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E656A2" w:rsidRDefault="00414747">
      <w:pPr>
        <w:pStyle w:val="PURTOCHeader"/>
      </w:pPr>
      <w:bookmarkStart w:id="0" w:name="_GoBack"/>
      <w:bookmarkEnd w:id="0"/>
    </w:p>
    <w:p w:rsidR="0082133B" w:rsidRPr="00E656A2" w:rsidRDefault="00ED4593">
      <w:pPr>
        <w:pStyle w:val="PURTOCHeader"/>
      </w:pPr>
      <w:r w:rsidRPr="00E656A2">
        <w:rPr>
          <w:noProof/>
        </w:rPr>
        <w:drawing>
          <wp:anchor distT="0" distB="0" distL="114300" distR="114300" simplePos="0" relativeHeight="251656192" behindDoc="0" locked="0" layoutInCell="1" allowOverlap="1" wp14:anchorId="2BCD119D" wp14:editId="752985EE">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E37E76" w:rsidRDefault="00ED4593">
      <w:pPr>
        <w:rPr>
          <w:lang w:val="ru-RU"/>
        </w:rPr>
      </w:pPr>
      <w:r w:rsidRPr="00E37E76">
        <w:rPr>
          <w:lang w:val="ru-RU"/>
        </w:rPr>
        <w:t xml:space="preserve"> </w:t>
      </w:r>
    </w:p>
    <w:p w:rsidR="0082133B" w:rsidRPr="00E37E76" w:rsidRDefault="00ED4593">
      <w:pPr>
        <w:pStyle w:val="PURTOCHeader1"/>
        <w:rPr>
          <w:lang w:val="ru-RU"/>
        </w:rPr>
      </w:pPr>
      <w:r w:rsidRPr="00E37E76">
        <w:rPr>
          <w:lang w:val="ru-RU"/>
        </w:rPr>
        <w:t>Корпоративне ліцензування Майкрософт</w:t>
      </w:r>
    </w:p>
    <w:p w:rsidR="0082133B" w:rsidRPr="00E37E76" w:rsidRDefault="00EB2C71">
      <w:pPr>
        <w:pStyle w:val="PURTitlePage"/>
        <w:rPr>
          <w:lang w:val="ru-RU"/>
        </w:rPr>
      </w:pPr>
      <w:r w:rsidRPr="00E37E76">
        <w:rPr>
          <w:lang w:val="ru-RU"/>
        </w:rPr>
        <w:t>Права на використання онлайнових служб</w:t>
      </w:r>
    </w:p>
    <w:p w:rsidR="0082133B" w:rsidRPr="00E37E76" w:rsidRDefault="0082133B">
      <w:pPr>
        <w:rPr>
          <w:lang w:val="ru-RU"/>
        </w:rPr>
      </w:pPr>
    </w:p>
    <w:p w:rsidR="0082133B" w:rsidRPr="00E656A2" w:rsidRDefault="00ED4593">
      <w:r w:rsidRPr="00E656A2">
        <w:t>Українська | Січень 2014 року</w:t>
      </w:r>
    </w:p>
    <w:p w:rsidR="004B3370" w:rsidRPr="00E656A2" w:rsidRDefault="00ED4593" w:rsidP="00CF6344">
      <w:pPr>
        <w:pStyle w:val="PURTOCHeader"/>
      </w:pPr>
      <w:r w:rsidRPr="00E656A2">
        <w:rPr>
          <w:noProof/>
        </w:rPr>
        <w:drawing>
          <wp:anchor distT="0" distB="0" distL="114300" distR="114300" simplePos="0" relativeHeight="251658240" behindDoc="0" locked="1" layoutInCell="1" allowOverlap="1" wp14:anchorId="5503E9C1" wp14:editId="122B7957">
            <wp:simplePos x="0" y="0"/>
            <wp:positionH relativeFrom="column">
              <wp:posOffset>-459105</wp:posOffset>
            </wp:positionH>
            <wp:positionV relativeFrom="paragraph">
              <wp:posOffset>2861945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0420D7" w:rsidRDefault="00E932E6" w:rsidP="004B3370">
      <w:pPr>
        <w:jc w:val="right"/>
      </w:pPr>
      <w:r w:rsidRPr="00E656A2">
        <w:rPr>
          <w:noProof/>
        </w:rPr>
        <w:drawing>
          <wp:anchor distT="0" distB="0" distL="114300" distR="114300" simplePos="0" relativeHeight="251660288" behindDoc="0" locked="0" layoutInCell="1" allowOverlap="1" wp14:anchorId="28DACB7C" wp14:editId="6CBD1575">
            <wp:simplePos x="0" y="0"/>
            <wp:positionH relativeFrom="margin">
              <wp:posOffset>243205</wp:posOffset>
            </wp:positionH>
            <wp:positionV relativeFrom="paragraph">
              <wp:posOffset>2400935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0420D7" w:rsidRPr="000420D7" w:rsidRDefault="000420D7" w:rsidP="000420D7"/>
    <w:p w:rsidR="000420D7" w:rsidRPr="000420D7" w:rsidRDefault="000420D7" w:rsidP="000420D7"/>
    <w:p w:rsidR="000420D7" w:rsidRDefault="000420D7" w:rsidP="000420D7"/>
    <w:p w:rsidR="0082133B" w:rsidRPr="000420D7" w:rsidRDefault="000420D7" w:rsidP="000420D7">
      <w:pPr>
        <w:tabs>
          <w:tab w:val="left" w:pos="2040"/>
        </w:tabs>
      </w:pPr>
      <w:r>
        <w:tab/>
      </w:r>
    </w:p>
    <w:p w:rsidR="0082133B" w:rsidRPr="00E656A2" w:rsidRDefault="00ED4593">
      <w:pPr>
        <w:pStyle w:val="PURSectionHeading"/>
        <w:pageBreakBefore/>
      </w:pPr>
      <w:bookmarkStart w:id="1" w:name="_Sec4"/>
      <w:r w:rsidRPr="00E656A2">
        <w:lastRenderedPageBreak/>
        <w:t>Зміст</w:t>
      </w:r>
    </w:p>
    <w:p w:rsidR="0082133B" w:rsidRPr="00E656A2" w:rsidRDefault="0082133B">
      <w:pPr>
        <w:pStyle w:val="PURBody-Indented"/>
      </w:pPr>
    </w:p>
    <w:p w:rsidR="0082133B" w:rsidRPr="00E656A2" w:rsidRDefault="0082133B">
      <w:pPr>
        <w:sectPr w:rsidR="0082133B" w:rsidRPr="00E656A2" w:rsidSect="009A1EDE">
          <w:type w:val="continuous"/>
          <w:pgSz w:w="12240" w:h="15840" w:code="1"/>
          <w:pgMar w:top="1170" w:right="720" w:bottom="720" w:left="720" w:header="432" w:footer="288" w:gutter="0"/>
          <w:cols w:space="360"/>
        </w:sectPr>
      </w:pPr>
    </w:p>
    <w:p w:rsidR="00CD2C3B"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rsidRPr="00E656A2">
        <w:lastRenderedPageBreak/>
        <w:fldChar w:fldCharType="begin"/>
      </w:r>
      <w:r w:rsidR="0037248B" w:rsidRPr="00E656A2">
        <w:instrText xml:space="preserve"> TOC \f \h \z </w:instrText>
      </w:r>
      <w:r w:rsidRPr="00E656A2">
        <w:fldChar w:fldCharType="separate"/>
      </w:r>
      <w:hyperlink w:anchor="_Toc374401445" w:history="1">
        <w:r w:rsidR="00CD2C3B" w:rsidRPr="00D654A0">
          <w:rPr>
            <w:rStyle w:val="Hyperlink"/>
            <w:noProof/>
            <w:lang w:val="ru-RU"/>
          </w:rPr>
          <w:t>Вступ</w:t>
        </w:r>
        <w:r w:rsidR="00CD2C3B">
          <w:rPr>
            <w:noProof/>
            <w:webHidden/>
          </w:rPr>
          <w:tab/>
        </w:r>
        <w:r w:rsidR="00CD2C3B">
          <w:rPr>
            <w:noProof/>
            <w:webHidden/>
          </w:rPr>
          <w:fldChar w:fldCharType="begin"/>
        </w:r>
        <w:r w:rsidR="00CD2C3B">
          <w:rPr>
            <w:noProof/>
            <w:webHidden/>
          </w:rPr>
          <w:instrText xml:space="preserve"> PAGEREF _Toc374401445 \h </w:instrText>
        </w:r>
        <w:r w:rsidR="00CD2C3B">
          <w:rPr>
            <w:noProof/>
            <w:webHidden/>
          </w:rPr>
        </w:r>
        <w:r w:rsidR="00CD2C3B">
          <w:rPr>
            <w:noProof/>
            <w:webHidden/>
          </w:rPr>
          <w:fldChar w:fldCharType="separate"/>
        </w:r>
        <w:r w:rsidR="00AA56C2">
          <w:rPr>
            <w:noProof/>
            <w:webHidden/>
          </w:rPr>
          <w:t>3</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46" w:history="1">
        <w:r w:rsidR="00CD2C3B" w:rsidRPr="00D654A0">
          <w:rPr>
            <w:rStyle w:val="Hyperlink"/>
            <w:noProof/>
            <w:lang w:val="ru-RU"/>
          </w:rPr>
          <w:t>Визначення умов, які стосуються онлайнових служб</w:t>
        </w:r>
        <w:r w:rsidR="00CD2C3B">
          <w:rPr>
            <w:noProof/>
            <w:webHidden/>
          </w:rPr>
          <w:tab/>
        </w:r>
        <w:r w:rsidR="00CD2C3B">
          <w:rPr>
            <w:noProof/>
            <w:webHidden/>
          </w:rPr>
          <w:fldChar w:fldCharType="begin"/>
        </w:r>
        <w:r w:rsidR="00CD2C3B">
          <w:rPr>
            <w:noProof/>
            <w:webHidden/>
          </w:rPr>
          <w:instrText xml:space="preserve"> PAGEREF _Toc374401446 \h </w:instrText>
        </w:r>
        <w:r w:rsidR="00CD2C3B">
          <w:rPr>
            <w:noProof/>
            <w:webHidden/>
          </w:rPr>
        </w:r>
        <w:r w:rsidR="00CD2C3B">
          <w:rPr>
            <w:noProof/>
            <w:webHidden/>
          </w:rPr>
          <w:fldChar w:fldCharType="separate"/>
        </w:r>
        <w:r w:rsidR="00AA56C2">
          <w:rPr>
            <w:noProof/>
            <w:webHidden/>
          </w:rPr>
          <w:t>3</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47" w:history="1">
        <w:r w:rsidR="00CD2C3B" w:rsidRPr="00D654A0">
          <w:rPr>
            <w:rStyle w:val="Hyperlink"/>
            <w:rFonts w:asciiTheme="majorHAnsi" w:hAnsiTheme="majorHAnsi" w:cstheme="majorHAnsi"/>
            <w:noProof/>
            <w:lang w:val="ru-RU"/>
          </w:rPr>
          <w:t>Зауваження</w:t>
        </w:r>
        <w:r w:rsidR="00CD2C3B">
          <w:rPr>
            <w:noProof/>
            <w:webHidden/>
          </w:rPr>
          <w:tab/>
        </w:r>
        <w:r w:rsidR="00CD2C3B">
          <w:rPr>
            <w:noProof/>
            <w:webHidden/>
          </w:rPr>
          <w:fldChar w:fldCharType="begin"/>
        </w:r>
        <w:r w:rsidR="00CD2C3B">
          <w:rPr>
            <w:noProof/>
            <w:webHidden/>
          </w:rPr>
          <w:instrText xml:space="preserve"> PAGEREF _Toc374401447 \h </w:instrText>
        </w:r>
        <w:r w:rsidR="00CD2C3B">
          <w:rPr>
            <w:noProof/>
            <w:webHidden/>
          </w:rPr>
        </w:r>
        <w:r w:rsidR="00CD2C3B">
          <w:rPr>
            <w:noProof/>
            <w:webHidden/>
          </w:rPr>
          <w:fldChar w:fldCharType="separate"/>
        </w:r>
        <w:r w:rsidR="00AA56C2">
          <w:rPr>
            <w:noProof/>
            <w:webHidden/>
          </w:rPr>
          <w:t>3</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48" w:history="1">
        <w:r w:rsidR="00CD2C3B" w:rsidRPr="00D654A0">
          <w:rPr>
            <w:rStyle w:val="Hyperlink"/>
            <w:rFonts w:asciiTheme="majorHAnsi" w:hAnsiTheme="majorHAnsi" w:cstheme="majorHAnsi"/>
            <w:noProof/>
            <w:lang w:val="ru-RU"/>
          </w:rPr>
          <w:t>Пояснення та зведення змін</w:t>
        </w:r>
        <w:r w:rsidR="00CD2C3B">
          <w:rPr>
            <w:noProof/>
            <w:webHidden/>
          </w:rPr>
          <w:tab/>
        </w:r>
        <w:r w:rsidR="00CD2C3B">
          <w:rPr>
            <w:noProof/>
            <w:webHidden/>
          </w:rPr>
          <w:fldChar w:fldCharType="begin"/>
        </w:r>
        <w:r w:rsidR="00CD2C3B">
          <w:rPr>
            <w:noProof/>
            <w:webHidden/>
          </w:rPr>
          <w:instrText xml:space="preserve"> PAGEREF _Toc374401448 \h </w:instrText>
        </w:r>
        <w:r w:rsidR="00CD2C3B">
          <w:rPr>
            <w:noProof/>
            <w:webHidden/>
          </w:rPr>
        </w:r>
        <w:r w:rsidR="00CD2C3B">
          <w:rPr>
            <w:noProof/>
            <w:webHidden/>
          </w:rPr>
          <w:fldChar w:fldCharType="separate"/>
        </w:r>
        <w:r w:rsidR="00AA56C2">
          <w:rPr>
            <w:noProof/>
            <w:webHidden/>
          </w:rPr>
          <w:t>3</w:t>
        </w:r>
        <w:r w:rsidR="00CD2C3B">
          <w:rPr>
            <w:noProof/>
            <w:webHidden/>
          </w:rPr>
          <w:fldChar w:fldCharType="end"/>
        </w:r>
      </w:hyperlink>
    </w:p>
    <w:p w:rsidR="00CD2C3B" w:rsidRDefault="00113A01">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401449" w:history="1">
        <w:r w:rsidR="00CD2C3B" w:rsidRPr="00D654A0">
          <w:rPr>
            <w:rStyle w:val="Hyperlink"/>
            <w:noProof/>
            <w:lang w:val="ru-RU"/>
          </w:rPr>
          <w:t>Загальні умови</w:t>
        </w:r>
        <w:r w:rsidR="00CD2C3B">
          <w:rPr>
            <w:noProof/>
            <w:webHidden/>
          </w:rPr>
          <w:tab/>
        </w:r>
        <w:r w:rsidR="00CD2C3B">
          <w:rPr>
            <w:noProof/>
            <w:webHidden/>
          </w:rPr>
          <w:fldChar w:fldCharType="begin"/>
        </w:r>
        <w:r w:rsidR="00CD2C3B">
          <w:rPr>
            <w:noProof/>
            <w:webHidden/>
          </w:rPr>
          <w:instrText xml:space="preserve"> PAGEREF _Toc374401449 \h </w:instrText>
        </w:r>
        <w:r w:rsidR="00CD2C3B">
          <w:rPr>
            <w:noProof/>
            <w:webHidden/>
          </w:rPr>
        </w:r>
        <w:r w:rsidR="00CD2C3B">
          <w:rPr>
            <w:noProof/>
            <w:webHidden/>
          </w:rPr>
          <w:fldChar w:fldCharType="separate"/>
        </w:r>
        <w:r w:rsidR="00AA56C2">
          <w:rPr>
            <w:noProof/>
            <w:webHidden/>
          </w:rPr>
          <w:t>4</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0" w:history="1">
        <w:r w:rsidR="00CD2C3B" w:rsidRPr="00D654A0">
          <w:rPr>
            <w:rStyle w:val="Hyperlink"/>
            <w:noProof/>
            <w:lang w:val="ru-RU"/>
          </w:rPr>
          <w:t>Визначення</w:t>
        </w:r>
        <w:r w:rsidR="00CD2C3B">
          <w:rPr>
            <w:noProof/>
            <w:webHidden/>
          </w:rPr>
          <w:tab/>
        </w:r>
        <w:r w:rsidR="00CD2C3B">
          <w:rPr>
            <w:noProof/>
            <w:webHidden/>
          </w:rPr>
          <w:fldChar w:fldCharType="begin"/>
        </w:r>
        <w:r w:rsidR="00CD2C3B">
          <w:rPr>
            <w:noProof/>
            <w:webHidden/>
          </w:rPr>
          <w:instrText xml:space="preserve"> PAGEREF _Toc374401450 \h </w:instrText>
        </w:r>
        <w:r w:rsidR="00CD2C3B">
          <w:rPr>
            <w:noProof/>
            <w:webHidden/>
          </w:rPr>
        </w:r>
        <w:r w:rsidR="00CD2C3B">
          <w:rPr>
            <w:noProof/>
            <w:webHidden/>
          </w:rPr>
          <w:fldChar w:fldCharType="separate"/>
        </w:r>
        <w:r w:rsidR="00AA56C2">
          <w:rPr>
            <w:noProof/>
            <w:webHidden/>
          </w:rPr>
          <w:t>4</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1" w:history="1">
        <w:r w:rsidR="00CD2C3B" w:rsidRPr="00D654A0">
          <w:rPr>
            <w:rStyle w:val="Hyperlink"/>
            <w:noProof/>
            <w:lang w:val="ru-RU"/>
          </w:rPr>
          <w:t>Ваші Права на використання</w:t>
        </w:r>
        <w:r w:rsidR="00CD2C3B">
          <w:rPr>
            <w:noProof/>
            <w:webHidden/>
          </w:rPr>
          <w:tab/>
        </w:r>
        <w:r w:rsidR="00CD2C3B">
          <w:rPr>
            <w:noProof/>
            <w:webHidden/>
          </w:rPr>
          <w:fldChar w:fldCharType="begin"/>
        </w:r>
        <w:r w:rsidR="00CD2C3B">
          <w:rPr>
            <w:noProof/>
            <w:webHidden/>
          </w:rPr>
          <w:instrText xml:space="preserve"> PAGEREF _Toc374401451 \h </w:instrText>
        </w:r>
        <w:r w:rsidR="00CD2C3B">
          <w:rPr>
            <w:noProof/>
            <w:webHidden/>
          </w:rPr>
        </w:r>
        <w:r w:rsidR="00CD2C3B">
          <w:rPr>
            <w:noProof/>
            <w:webHidden/>
          </w:rPr>
          <w:fldChar w:fldCharType="separate"/>
        </w:r>
        <w:r w:rsidR="00AA56C2">
          <w:rPr>
            <w:noProof/>
            <w:webHidden/>
          </w:rPr>
          <w:t>5</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2" w:history="1">
        <w:r w:rsidR="00CD2C3B" w:rsidRPr="00D654A0">
          <w:rPr>
            <w:rStyle w:val="Hyperlink"/>
            <w:noProof/>
            <w:lang w:val="ru-RU"/>
          </w:rPr>
          <w:t>Приналежність даних клієнта</w:t>
        </w:r>
        <w:r w:rsidR="00CD2C3B">
          <w:rPr>
            <w:noProof/>
            <w:webHidden/>
          </w:rPr>
          <w:tab/>
        </w:r>
        <w:r w:rsidR="00CD2C3B">
          <w:rPr>
            <w:noProof/>
            <w:webHidden/>
          </w:rPr>
          <w:fldChar w:fldCharType="begin"/>
        </w:r>
        <w:r w:rsidR="00CD2C3B">
          <w:rPr>
            <w:noProof/>
            <w:webHidden/>
          </w:rPr>
          <w:instrText xml:space="preserve"> PAGEREF _Toc374401452 \h </w:instrText>
        </w:r>
        <w:r w:rsidR="00CD2C3B">
          <w:rPr>
            <w:noProof/>
            <w:webHidden/>
          </w:rPr>
        </w:r>
        <w:r w:rsidR="00CD2C3B">
          <w:rPr>
            <w:noProof/>
            <w:webHidden/>
          </w:rPr>
          <w:fldChar w:fldCharType="separate"/>
        </w:r>
        <w:r w:rsidR="00AA56C2">
          <w:rPr>
            <w:noProof/>
            <w:webHidden/>
          </w:rPr>
          <w:t>5</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3" w:history="1">
        <w:r w:rsidR="00CD2C3B" w:rsidRPr="00D654A0">
          <w:rPr>
            <w:rStyle w:val="Hyperlink"/>
            <w:noProof/>
            <w:lang w:val="ru-RU"/>
          </w:rPr>
          <w:t>Використання даних клієнта корпорацією Майкрософт; запити третіх сторін</w:t>
        </w:r>
        <w:r w:rsidR="00CD2C3B">
          <w:rPr>
            <w:noProof/>
            <w:webHidden/>
          </w:rPr>
          <w:tab/>
        </w:r>
        <w:r w:rsidR="00CD2C3B">
          <w:rPr>
            <w:noProof/>
            <w:webHidden/>
          </w:rPr>
          <w:fldChar w:fldCharType="begin"/>
        </w:r>
        <w:r w:rsidR="00CD2C3B">
          <w:rPr>
            <w:noProof/>
            <w:webHidden/>
          </w:rPr>
          <w:instrText xml:space="preserve"> PAGEREF _Toc374401453 \h </w:instrText>
        </w:r>
        <w:r w:rsidR="00CD2C3B">
          <w:rPr>
            <w:noProof/>
            <w:webHidden/>
          </w:rPr>
        </w:r>
        <w:r w:rsidR="00CD2C3B">
          <w:rPr>
            <w:noProof/>
            <w:webHidden/>
          </w:rPr>
          <w:fldChar w:fldCharType="separate"/>
        </w:r>
        <w:r w:rsidR="00AA56C2">
          <w:rPr>
            <w:noProof/>
            <w:webHidden/>
          </w:rPr>
          <w:t>5</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4" w:history="1">
        <w:r w:rsidR="00CD2C3B" w:rsidRPr="00D654A0">
          <w:rPr>
            <w:rStyle w:val="Hyperlink"/>
            <w:noProof/>
            <w:lang w:val="ru-RU"/>
          </w:rPr>
          <w:t>Оновлення умов</w:t>
        </w:r>
        <w:r w:rsidR="00CD2C3B">
          <w:rPr>
            <w:noProof/>
            <w:webHidden/>
          </w:rPr>
          <w:tab/>
        </w:r>
        <w:r w:rsidR="00CD2C3B">
          <w:rPr>
            <w:noProof/>
            <w:webHidden/>
          </w:rPr>
          <w:fldChar w:fldCharType="begin"/>
        </w:r>
        <w:r w:rsidR="00CD2C3B">
          <w:rPr>
            <w:noProof/>
            <w:webHidden/>
          </w:rPr>
          <w:instrText xml:space="preserve"> PAGEREF _Toc374401454 \h </w:instrText>
        </w:r>
        <w:r w:rsidR="00CD2C3B">
          <w:rPr>
            <w:noProof/>
            <w:webHidden/>
          </w:rPr>
        </w:r>
        <w:r w:rsidR="00CD2C3B">
          <w:rPr>
            <w:noProof/>
            <w:webHidden/>
          </w:rPr>
          <w:fldChar w:fldCharType="separate"/>
        </w:r>
        <w:r w:rsidR="00AA56C2">
          <w:rPr>
            <w:noProof/>
            <w:webHidden/>
          </w:rPr>
          <w:t>5</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5" w:history="1">
        <w:r w:rsidR="00CD2C3B" w:rsidRPr="00D654A0">
          <w:rPr>
            <w:rStyle w:val="Hyperlink"/>
            <w:noProof/>
            <w:lang w:val="ru-RU"/>
          </w:rPr>
          <w:t>Оновлення онлайнової служби</w:t>
        </w:r>
        <w:r w:rsidR="00CD2C3B">
          <w:rPr>
            <w:noProof/>
            <w:webHidden/>
          </w:rPr>
          <w:tab/>
        </w:r>
        <w:r w:rsidR="00CD2C3B">
          <w:rPr>
            <w:noProof/>
            <w:webHidden/>
          </w:rPr>
          <w:fldChar w:fldCharType="begin"/>
        </w:r>
        <w:r w:rsidR="00CD2C3B">
          <w:rPr>
            <w:noProof/>
            <w:webHidden/>
          </w:rPr>
          <w:instrText xml:space="preserve"> PAGEREF _Toc374401455 \h </w:instrText>
        </w:r>
        <w:r w:rsidR="00CD2C3B">
          <w:rPr>
            <w:noProof/>
            <w:webHidden/>
          </w:rPr>
        </w:r>
        <w:r w:rsidR="00CD2C3B">
          <w:rPr>
            <w:noProof/>
            <w:webHidden/>
          </w:rPr>
          <w:fldChar w:fldCharType="separate"/>
        </w:r>
        <w:r w:rsidR="00AA56C2">
          <w:rPr>
            <w:noProof/>
            <w:webHidden/>
          </w:rPr>
          <w:t>5</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6" w:history="1">
        <w:r w:rsidR="00CD2C3B" w:rsidRPr="00D654A0">
          <w:rPr>
            <w:rStyle w:val="Hyperlink"/>
            <w:noProof/>
            <w:lang w:val="ru-RU"/>
          </w:rPr>
          <w:t>Закінчення або припинення періоду використання онлайнової служби</w:t>
        </w:r>
        <w:r w:rsidR="00CD2C3B">
          <w:rPr>
            <w:noProof/>
            <w:webHidden/>
          </w:rPr>
          <w:tab/>
        </w:r>
        <w:r w:rsidR="00CD2C3B">
          <w:rPr>
            <w:noProof/>
            <w:webHidden/>
          </w:rPr>
          <w:fldChar w:fldCharType="begin"/>
        </w:r>
        <w:r w:rsidR="00CD2C3B">
          <w:rPr>
            <w:noProof/>
            <w:webHidden/>
          </w:rPr>
          <w:instrText xml:space="preserve"> PAGEREF _Toc374401456 \h </w:instrText>
        </w:r>
        <w:r w:rsidR="00CD2C3B">
          <w:rPr>
            <w:noProof/>
            <w:webHidden/>
          </w:rPr>
        </w:r>
        <w:r w:rsidR="00CD2C3B">
          <w:rPr>
            <w:noProof/>
            <w:webHidden/>
          </w:rPr>
          <w:fldChar w:fldCharType="separate"/>
        </w:r>
        <w:r w:rsidR="00AA56C2">
          <w:rPr>
            <w:noProof/>
            <w:webHidden/>
          </w:rPr>
          <w:t>5</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7" w:history="1">
        <w:r w:rsidR="00CD2C3B" w:rsidRPr="00D654A0">
          <w:rPr>
            <w:rStyle w:val="Hyperlink"/>
            <w:noProof/>
            <w:lang w:val="ru-RU"/>
          </w:rPr>
          <w:t>Доступність онлайнової служби</w:t>
        </w:r>
        <w:r w:rsidR="00CD2C3B">
          <w:rPr>
            <w:noProof/>
            <w:webHidden/>
          </w:rPr>
          <w:tab/>
        </w:r>
        <w:r w:rsidR="00CD2C3B">
          <w:rPr>
            <w:noProof/>
            <w:webHidden/>
          </w:rPr>
          <w:fldChar w:fldCharType="begin"/>
        </w:r>
        <w:r w:rsidR="00CD2C3B">
          <w:rPr>
            <w:noProof/>
            <w:webHidden/>
          </w:rPr>
          <w:instrText xml:space="preserve"> PAGEREF _Toc374401457 \h </w:instrText>
        </w:r>
        <w:r w:rsidR="00CD2C3B">
          <w:rPr>
            <w:noProof/>
            <w:webHidden/>
          </w:rPr>
        </w:r>
        <w:r w:rsidR="00CD2C3B">
          <w:rPr>
            <w:noProof/>
            <w:webHidden/>
          </w:rPr>
          <w:fldChar w:fldCharType="separate"/>
        </w:r>
        <w:r w:rsidR="00AA56C2">
          <w:rPr>
            <w:noProof/>
            <w:webHidden/>
          </w:rPr>
          <w:t>6</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8" w:history="1">
        <w:r w:rsidR="00CD2C3B" w:rsidRPr="00D654A0">
          <w:rPr>
            <w:rStyle w:val="Hyperlink"/>
            <w:noProof/>
            <w:lang w:val="ru-RU"/>
          </w:rPr>
          <w:t>Відповідальність за облікові записи користувачів</w:t>
        </w:r>
        <w:r w:rsidR="00CD2C3B">
          <w:rPr>
            <w:noProof/>
            <w:webHidden/>
          </w:rPr>
          <w:tab/>
        </w:r>
        <w:r w:rsidR="00CD2C3B">
          <w:rPr>
            <w:noProof/>
            <w:webHidden/>
          </w:rPr>
          <w:fldChar w:fldCharType="begin"/>
        </w:r>
        <w:r w:rsidR="00CD2C3B">
          <w:rPr>
            <w:noProof/>
            <w:webHidden/>
          </w:rPr>
          <w:instrText xml:space="preserve"> PAGEREF _Toc374401458 \h </w:instrText>
        </w:r>
        <w:r w:rsidR="00CD2C3B">
          <w:rPr>
            <w:noProof/>
            <w:webHidden/>
          </w:rPr>
        </w:r>
        <w:r w:rsidR="00CD2C3B">
          <w:rPr>
            <w:noProof/>
            <w:webHidden/>
          </w:rPr>
          <w:fldChar w:fldCharType="separate"/>
        </w:r>
        <w:r w:rsidR="00AA56C2">
          <w:rPr>
            <w:noProof/>
            <w:webHidden/>
          </w:rPr>
          <w:t>6</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59" w:history="1">
        <w:r w:rsidR="00CD2C3B" w:rsidRPr="00D654A0">
          <w:rPr>
            <w:rStyle w:val="Hyperlink"/>
            <w:noProof/>
            <w:lang w:val="ru-RU"/>
          </w:rPr>
          <w:t>Використання програмного забезпечення з онлайновою службою</w:t>
        </w:r>
        <w:r w:rsidR="00CD2C3B">
          <w:rPr>
            <w:noProof/>
            <w:webHidden/>
          </w:rPr>
          <w:tab/>
        </w:r>
        <w:r w:rsidR="00CD2C3B">
          <w:rPr>
            <w:noProof/>
            <w:webHidden/>
          </w:rPr>
          <w:fldChar w:fldCharType="begin"/>
        </w:r>
        <w:r w:rsidR="00CD2C3B">
          <w:rPr>
            <w:noProof/>
            <w:webHidden/>
          </w:rPr>
          <w:instrText xml:space="preserve"> PAGEREF _Toc374401459 \h </w:instrText>
        </w:r>
        <w:r w:rsidR="00CD2C3B">
          <w:rPr>
            <w:noProof/>
            <w:webHidden/>
          </w:rPr>
        </w:r>
        <w:r w:rsidR="00CD2C3B">
          <w:rPr>
            <w:noProof/>
            <w:webHidden/>
          </w:rPr>
          <w:fldChar w:fldCharType="separate"/>
        </w:r>
        <w:r w:rsidR="00AA56C2">
          <w:rPr>
            <w:noProof/>
            <w:webHidden/>
          </w:rPr>
          <w:t>6</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0" w:history="1">
        <w:r w:rsidR="00CD2C3B" w:rsidRPr="00D654A0">
          <w:rPr>
            <w:rStyle w:val="Hyperlink"/>
            <w:noProof/>
            <w:lang w:val="ru-RU"/>
          </w:rPr>
          <w:t>Використання інших веб-сайтів, застосунків і служб.</w:t>
        </w:r>
        <w:r w:rsidR="00CD2C3B">
          <w:rPr>
            <w:noProof/>
            <w:webHidden/>
          </w:rPr>
          <w:tab/>
        </w:r>
        <w:r w:rsidR="00CD2C3B">
          <w:rPr>
            <w:noProof/>
            <w:webHidden/>
          </w:rPr>
          <w:fldChar w:fldCharType="begin"/>
        </w:r>
        <w:r w:rsidR="00CD2C3B">
          <w:rPr>
            <w:noProof/>
            <w:webHidden/>
          </w:rPr>
          <w:instrText xml:space="preserve"> PAGEREF _Toc374401460 \h </w:instrText>
        </w:r>
        <w:r w:rsidR="00CD2C3B">
          <w:rPr>
            <w:noProof/>
            <w:webHidden/>
          </w:rPr>
        </w:r>
        <w:r w:rsidR="00CD2C3B">
          <w:rPr>
            <w:noProof/>
            <w:webHidden/>
          </w:rPr>
          <w:fldChar w:fldCharType="separate"/>
        </w:r>
        <w:r w:rsidR="00AA56C2">
          <w:rPr>
            <w:noProof/>
            <w:webHidden/>
          </w:rPr>
          <w:t>6</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1" w:history="1">
        <w:r w:rsidR="00CD2C3B" w:rsidRPr="00D654A0">
          <w:rPr>
            <w:rStyle w:val="Hyperlink"/>
            <w:noProof/>
            <w:lang w:val="ru-RU"/>
          </w:rPr>
          <w:t>Вміст і служби третьої сторони</w:t>
        </w:r>
        <w:r w:rsidR="00CD2C3B">
          <w:rPr>
            <w:noProof/>
            <w:webHidden/>
          </w:rPr>
          <w:tab/>
        </w:r>
        <w:r w:rsidR="00CD2C3B">
          <w:rPr>
            <w:noProof/>
            <w:webHidden/>
          </w:rPr>
          <w:fldChar w:fldCharType="begin"/>
        </w:r>
        <w:r w:rsidR="00CD2C3B">
          <w:rPr>
            <w:noProof/>
            <w:webHidden/>
          </w:rPr>
          <w:instrText xml:space="preserve"> PAGEREF _Toc374401461 \h </w:instrText>
        </w:r>
        <w:r w:rsidR="00CD2C3B">
          <w:rPr>
            <w:noProof/>
            <w:webHidden/>
          </w:rPr>
        </w:r>
        <w:r w:rsidR="00CD2C3B">
          <w:rPr>
            <w:noProof/>
            <w:webHidden/>
          </w:rPr>
          <w:fldChar w:fldCharType="separate"/>
        </w:r>
        <w:r w:rsidR="00AA56C2">
          <w:rPr>
            <w:noProof/>
            <w:webHidden/>
          </w:rPr>
          <w:t>6</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2" w:history="1">
        <w:r w:rsidR="00CD2C3B" w:rsidRPr="00D654A0">
          <w:rPr>
            <w:rStyle w:val="Hyperlink"/>
            <w:noProof/>
            <w:lang w:val="ru-RU"/>
          </w:rPr>
          <w:t>Сценарії та код від сторонніх розробників</w:t>
        </w:r>
        <w:r w:rsidR="00CD2C3B">
          <w:rPr>
            <w:noProof/>
            <w:webHidden/>
          </w:rPr>
          <w:tab/>
        </w:r>
        <w:r w:rsidR="00CD2C3B">
          <w:rPr>
            <w:noProof/>
            <w:webHidden/>
          </w:rPr>
          <w:fldChar w:fldCharType="begin"/>
        </w:r>
        <w:r w:rsidR="00CD2C3B">
          <w:rPr>
            <w:noProof/>
            <w:webHidden/>
          </w:rPr>
          <w:instrText xml:space="preserve"> PAGEREF _Toc374401462 \h </w:instrText>
        </w:r>
        <w:r w:rsidR="00CD2C3B">
          <w:rPr>
            <w:noProof/>
            <w:webHidden/>
          </w:rPr>
        </w:r>
        <w:r w:rsidR="00CD2C3B">
          <w:rPr>
            <w:noProof/>
            <w:webHidden/>
          </w:rPr>
          <w:fldChar w:fldCharType="separate"/>
        </w:r>
        <w:r w:rsidR="00AA56C2">
          <w:rPr>
            <w:noProof/>
            <w:webHidden/>
          </w:rPr>
          <w:t>6</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3" w:history="1">
        <w:r w:rsidR="00CD2C3B" w:rsidRPr="00D654A0">
          <w:rPr>
            <w:rStyle w:val="Hyperlink"/>
            <w:noProof/>
            <w:lang w:val="ru-RU"/>
          </w:rPr>
          <w:t>Згадане програмне забезпечення від стороннього виробника</w:t>
        </w:r>
        <w:r w:rsidR="00CD2C3B">
          <w:rPr>
            <w:noProof/>
            <w:webHidden/>
          </w:rPr>
          <w:tab/>
        </w:r>
        <w:r w:rsidR="00CD2C3B">
          <w:rPr>
            <w:noProof/>
            <w:webHidden/>
          </w:rPr>
          <w:fldChar w:fldCharType="begin"/>
        </w:r>
        <w:r w:rsidR="00CD2C3B">
          <w:rPr>
            <w:noProof/>
            <w:webHidden/>
          </w:rPr>
          <w:instrText xml:space="preserve"> PAGEREF _Toc374401463 \h </w:instrText>
        </w:r>
        <w:r w:rsidR="00CD2C3B">
          <w:rPr>
            <w:noProof/>
            <w:webHidden/>
          </w:rPr>
        </w:r>
        <w:r w:rsidR="00CD2C3B">
          <w:rPr>
            <w:noProof/>
            <w:webHidden/>
          </w:rPr>
          <w:fldChar w:fldCharType="separate"/>
        </w:r>
        <w:r w:rsidR="00AA56C2">
          <w:rPr>
            <w:noProof/>
            <w:webHidden/>
          </w:rPr>
          <w:t>7</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4" w:history="1">
        <w:r w:rsidR="00CD2C3B" w:rsidRPr="00D654A0">
          <w:rPr>
            <w:rStyle w:val="Hyperlink"/>
            <w:noProof/>
            <w:lang w:val="ru-RU"/>
          </w:rPr>
          <w:t>Неприпустимість використання в небезпечних умовах</w:t>
        </w:r>
        <w:r w:rsidR="00CD2C3B">
          <w:rPr>
            <w:noProof/>
            <w:webHidden/>
          </w:rPr>
          <w:tab/>
        </w:r>
        <w:r w:rsidR="00CD2C3B">
          <w:rPr>
            <w:noProof/>
            <w:webHidden/>
          </w:rPr>
          <w:fldChar w:fldCharType="begin"/>
        </w:r>
        <w:r w:rsidR="00CD2C3B">
          <w:rPr>
            <w:noProof/>
            <w:webHidden/>
          </w:rPr>
          <w:instrText xml:space="preserve"> PAGEREF _Toc374401464 \h </w:instrText>
        </w:r>
        <w:r w:rsidR="00CD2C3B">
          <w:rPr>
            <w:noProof/>
            <w:webHidden/>
          </w:rPr>
        </w:r>
        <w:r w:rsidR="00CD2C3B">
          <w:rPr>
            <w:noProof/>
            <w:webHidden/>
          </w:rPr>
          <w:fldChar w:fldCharType="separate"/>
        </w:r>
        <w:r w:rsidR="00AA56C2">
          <w:rPr>
            <w:noProof/>
            <w:webHidden/>
          </w:rPr>
          <w:t>7</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5" w:history="1">
        <w:r w:rsidR="00CD2C3B" w:rsidRPr="00D654A0">
          <w:rPr>
            <w:rStyle w:val="Hyperlink"/>
            <w:noProof/>
            <w:lang w:val="ru-RU"/>
          </w:rPr>
          <w:t>Набуті права</w:t>
        </w:r>
        <w:r w:rsidR="00CD2C3B">
          <w:rPr>
            <w:noProof/>
            <w:webHidden/>
          </w:rPr>
          <w:tab/>
        </w:r>
        <w:r w:rsidR="00CD2C3B">
          <w:rPr>
            <w:noProof/>
            <w:webHidden/>
          </w:rPr>
          <w:fldChar w:fldCharType="begin"/>
        </w:r>
        <w:r w:rsidR="00CD2C3B">
          <w:rPr>
            <w:noProof/>
            <w:webHidden/>
          </w:rPr>
          <w:instrText xml:space="preserve"> PAGEREF _Toc374401465 \h </w:instrText>
        </w:r>
        <w:r w:rsidR="00CD2C3B">
          <w:rPr>
            <w:noProof/>
            <w:webHidden/>
          </w:rPr>
        </w:r>
        <w:r w:rsidR="00CD2C3B">
          <w:rPr>
            <w:noProof/>
            <w:webHidden/>
          </w:rPr>
          <w:fldChar w:fldCharType="separate"/>
        </w:r>
        <w:r w:rsidR="00AA56C2">
          <w:rPr>
            <w:noProof/>
            <w:webHidden/>
          </w:rPr>
          <w:t>7</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6" w:history="1">
        <w:r w:rsidR="00CD2C3B" w:rsidRPr="00D654A0">
          <w:rPr>
            <w:rStyle w:val="Hyperlink"/>
            <w:noProof/>
            <w:lang w:val="ru-RU"/>
          </w:rPr>
          <w:t>Продукти не від Майкрософт</w:t>
        </w:r>
        <w:r w:rsidR="00CD2C3B">
          <w:rPr>
            <w:noProof/>
            <w:webHidden/>
          </w:rPr>
          <w:tab/>
        </w:r>
        <w:r w:rsidR="00CD2C3B">
          <w:rPr>
            <w:noProof/>
            <w:webHidden/>
          </w:rPr>
          <w:fldChar w:fldCharType="begin"/>
        </w:r>
        <w:r w:rsidR="00CD2C3B">
          <w:rPr>
            <w:noProof/>
            <w:webHidden/>
          </w:rPr>
          <w:instrText xml:space="preserve"> PAGEREF _Toc374401466 \h </w:instrText>
        </w:r>
        <w:r w:rsidR="00CD2C3B">
          <w:rPr>
            <w:noProof/>
            <w:webHidden/>
          </w:rPr>
        </w:r>
        <w:r w:rsidR="00CD2C3B">
          <w:rPr>
            <w:noProof/>
            <w:webHidden/>
          </w:rPr>
          <w:fldChar w:fldCharType="separate"/>
        </w:r>
        <w:r w:rsidR="00AA56C2">
          <w:rPr>
            <w:noProof/>
            <w:webHidden/>
          </w:rPr>
          <w:t>7</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7" w:history="1">
        <w:r w:rsidR="00CD2C3B" w:rsidRPr="00D654A0">
          <w:rPr>
            <w:rStyle w:val="Hyperlink"/>
            <w:noProof/>
            <w:lang w:val="ru-RU"/>
          </w:rPr>
          <w:t>Навчальні заклади</w:t>
        </w:r>
        <w:r w:rsidR="00CD2C3B">
          <w:rPr>
            <w:noProof/>
            <w:webHidden/>
          </w:rPr>
          <w:tab/>
        </w:r>
        <w:r w:rsidR="00CD2C3B">
          <w:rPr>
            <w:noProof/>
            <w:webHidden/>
          </w:rPr>
          <w:fldChar w:fldCharType="begin"/>
        </w:r>
        <w:r w:rsidR="00CD2C3B">
          <w:rPr>
            <w:noProof/>
            <w:webHidden/>
          </w:rPr>
          <w:instrText xml:space="preserve"> PAGEREF _Toc374401467 \h </w:instrText>
        </w:r>
        <w:r w:rsidR="00CD2C3B">
          <w:rPr>
            <w:noProof/>
            <w:webHidden/>
          </w:rPr>
        </w:r>
        <w:r w:rsidR="00CD2C3B">
          <w:rPr>
            <w:noProof/>
            <w:webHidden/>
          </w:rPr>
          <w:fldChar w:fldCharType="separate"/>
        </w:r>
        <w:r w:rsidR="00AA56C2">
          <w:rPr>
            <w:noProof/>
            <w:webHidden/>
          </w:rPr>
          <w:t>7</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8" w:history="1">
        <w:r w:rsidR="00CD2C3B" w:rsidRPr="00D654A0">
          <w:rPr>
            <w:rStyle w:val="Hyperlink"/>
            <w:noProof/>
            <w:lang w:val="ru-RU"/>
          </w:rPr>
          <w:t>Конфіденційність</w:t>
        </w:r>
        <w:r w:rsidR="00CD2C3B">
          <w:rPr>
            <w:noProof/>
            <w:webHidden/>
          </w:rPr>
          <w:tab/>
        </w:r>
        <w:r w:rsidR="00CD2C3B">
          <w:rPr>
            <w:noProof/>
            <w:webHidden/>
          </w:rPr>
          <w:fldChar w:fldCharType="begin"/>
        </w:r>
        <w:r w:rsidR="00CD2C3B">
          <w:rPr>
            <w:noProof/>
            <w:webHidden/>
          </w:rPr>
          <w:instrText xml:space="preserve"> PAGEREF _Toc374401468 \h </w:instrText>
        </w:r>
        <w:r w:rsidR="00CD2C3B">
          <w:rPr>
            <w:noProof/>
            <w:webHidden/>
          </w:rPr>
        </w:r>
        <w:r w:rsidR="00CD2C3B">
          <w:rPr>
            <w:noProof/>
            <w:webHidden/>
          </w:rPr>
          <w:fldChar w:fldCharType="separate"/>
        </w:r>
        <w:r w:rsidR="00AA56C2">
          <w:rPr>
            <w:noProof/>
            <w:webHidden/>
          </w:rPr>
          <w:t>8</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69" w:history="1">
        <w:r w:rsidR="00CD2C3B" w:rsidRPr="00D654A0">
          <w:rPr>
            <w:rStyle w:val="Hyperlink"/>
            <w:noProof/>
          </w:rPr>
          <w:t>Безпека даних клієнта</w:t>
        </w:r>
        <w:r w:rsidR="00CD2C3B">
          <w:rPr>
            <w:noProof/>
            <w:webHidden/>
          </w:rPr>
          <w:tab/>
        </w:r>
        <w:r w:rsidR="00CD2C3B">
          <w:rPr>
            <w:noProof/>
            <w:webHidden/>
          </w:rPr>
          <w:fldChar w:fldCharType="begin"/>
        </w:r>
        <w:r w:rsidR="00CD2C3B">
          <w:rPr>
            <w:noProof/>
            <w:webHidden/>
          </w:rPr>
          <w:instrText xml:space="preserve"> PAGEREF _Toc374401469 \h </w:instrText>
        </w:r>
        <w:r w:rsidR="00CD2C3B">
          <w:rPr>
            <w:noProof/>
            <w:webHidden/>
          </w:rPr>
        </w:r>
        <w:r w:rsidR="00CD2C3B">
          <w:rPr>
            <w:noProof/>
            <w:webHidden/>
          </w:rPr>
          <w:fldChar w:fldCharType="separate"/>
        </w:r>
        <w:r w:rsidR="00AA56C2">
          <w:rPr>
            <w:noProof/>
            <w:webHidden/>
          </w:rPr>
          <w:t>8</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0" w:history="1">
        <w:r w:rsidR="00CD2C3B" w:rsidRPr="00D654A0">
          <w:rPr>
            <w:rStyle w:val="Hyperlink"/>
            <w:noProof/>
          </w:rPr>
          <w:t>Угода</w:t>
        </w:r>
        <w:r w:rsidR="00CD2C3B" w:rsidRPr="00D654A0">
          <w:rPr>
            <w:rStyle w:val="Hyperlink"/>
            <w:noProof/>
            <w:lang w:val="de-DE"/>
          </w:rPr>
          <w:t xml:space="preserve"> </w:t>
        </w:r>
        <w:r w:rsidR="00CD2C3B" w:rsidRPr="00D654A0">
          <w:rPr>
            <w:rStyle w:val="Hyperlink"/>
            <w:noProof/>
          </w:rPr>
          <w:t>про</w:t>
        </w:r>
        <w:r w:rsidR="00CD2C3B" w:rsidRPr="00D654A0">
          <w:rPr>
            <w:rStyle w:val="Hyperlink"/>
            <w:noProof/>
            <w:lang w:val="de-DE"/>
          </w:rPr>
          <w:t xml:space="preserve"> </w:t>
        </w:r>
        <w:r w:rsidR="00CD2C3B" w:rsidRPr="00D654A0">
          <w:rPr>
            <w:rStyle w:val="Hyperlink"/>
            <w:noProof/>
          </w:rPr>
          <w:t>рівень</w:t>
        </w:r>
        <w:r w:rsidR="00CD2C3B" w:rsidRPr="00D654A0">
          <w:rPr>
            <w:rStyle w:val="Hyperlink"/>
            <w:noProof/>
            <w:lang w:val="de-DE"/>
          </w:rPr>
          <w:t xml:space="preserve"> </w:t>
        </w:r>
        <w:r w:rsidR="00CD2C3B" w:rsidRPr="00D654A0">
          <w:rPr>
            <w:rStyle w:val="Hyperlink"/>
            <w:noProof/>
          </w:rPr>
          <w:t>послуг</w:t>
        </w:r>
        <w:r w:rsidR="00CD2C3B">
          <w:rPr>
            <w:noProof/>
            <w:webHidden/>
          </w:rPr>
          <w:tab/>
        </w:r>
        <w:r w:rsidR="00CD2C3B">
          <w:rPr>
            <w:noProof/>
            <w:webHidden/>
          </w:rPr>
          <w:fldChar w:fldCharType="begin"/>
        </w:r>
        <w:r w:rsidR="00CD2C3B">
          <w:rPr>
            <w:noProof/>
            <w:webHidden/>
          </w:rPr>
          <w:instrText xml:space="preserve"> PAGEREF _Toc374401470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1" w:history="1">
        <w:r w:rsidR="00CD2C3B" w:rsidRPr="00D654A0">
          <w:rPr>
            <w:rStyle w:val="Hyperlink"/>
            <w:noProof/>
            <w:lang w:val="ru-RU"/>
          </w:rPr>
          <w:t>Правила допустимого використання.</w:t>
        </w:r>
        <w:r w:rsidR="00CD2C3B">
          <w:rPr>
            <w:noProof/>
            <w:webHidden/>
          </w:rPr>
          <w:tab/>
        </w:r>
        <w:r w:rsidR="00CD2C3B">
          <w:rPr>
            <w:noProof/>
            <w:webHidden/>
          </w:rPr>
          <w:fldChar w:fldCharType="begin"/>
        </w:r>
        <w:r w:rsidR="00CD2C3B">
          <w:rPr>
            <w:noProof/>
            <w:webHidden/>
          </w:rPr>
          <w:instrText xml:space="preserve"> PAGEREF _Toc374401471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2" w:history="1">
        <w:r w:rsidR="00CD2C3B" w:rsidRPr="00D654A0">
          <w:rPr>
            <w:rStyle w:val="Hyperlink"/>
            <w:noProof/>
            <w:lang w:val="ru-RU"/>
          </w:rPr>
          <w:t>Нормативні акти</w:t>
        </w:r>
        <w:r w:rsidR="00CD2C3B">
          <w:rPr>
            <w:noProof/>
            <w:webHidden/>
          </w:rPr>
          <w:tab/>
        </w:r>
        <w:r w:rsidR="00CD2C3B">
          <w:rPr>
            <w:noProof/>
            <w:webHidden/>
          </w:rPr>
          <w:fldChar w:fldCharType="begin"/>
        </w:r>
        <w:r w:rsidR="00CD2C3B">
          <w:rPr>
            <w:noProof/>
            <w:webHidden/>
          </w:rPr>
          <w:instrText xml:space="preserve"> PAGEREF _Toc374401472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3" w:history="1">
        <w:r w:rsidR="00CD2C3B" w:rsidRPr="00D654A0">
          <w:rPr>
            <w:rStyle w:val="Hyperlink"/>
            <w:noProof/>
            <w:lang w:val="ru-RU"/>
          </w:rPr>
          <w:t>Використання з метою ознайомлення</w:t>
        </w:r>
        <w:r w:rsidR="00CD2C3B">
          <w:rPr>
            <w:noProof/>
            <w:webHidden/>
          </w:rPr>
          <w:tab/>
        </w:r>
        <w:r w:rsidR="00CD2C3B">
          <w:rPr>
            <w:noProof/>
            <w:webHidden/>
          </w:rPr>
          <w:fldChar w:fldCharType="begin"/>
        </w:r>
        <w:r w:rsidR="00CD2C3B">
          <w:rPr>
            <w:noProof/>
            <w:webHidden/>
          </w:rPr>
          <w:instrText xml:space="preserve"> PAGEREF _Toc374401473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4" w:history="1">
        <w:r w:rsidR="00CD2C3B" w:rsidRPr="00D654A0">
          <w:rPr>
            <w:rStyle w:val="Hyperlink"/>
            <w:noProof/>
            <w:lang w:val="ru-RU"/>
          </w:rPr>
          <w:t>Електронні повідомлення</w:t>
        </w:r>
        <w:r w:rsidR="00CD2C3B">
          <w:rPr>
            <w:noProof/>
            <w:webHidden/>
          </w:rPr>
          <w:tab/>
        </w:r>
        <w:r w:rsidR="00CD2C3B">
          <w:rPr>
            <w:noProof/>
            <w:webHidden/>
          </w:rPr>
          <w:fldChar w:fldCharType="begin"/>
        </w:r>
        <w:r w:rsidR="00CD2C3B">
          <w:rPr>
            <w:noProof/>
            <w:webHidden/>
          </w:rPr>
          <w:instrText xml:space="preserve"> PAGEREF _Toc374401474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5" w:history="1">
        <w:r w:rsidR="00CD2C3B" w:rsidRPr="00D654A0">
          <w:rPr>
            <w:rStyle w:val="Hyperlink"/>
            <w:noProof/>
            <w:lang w:val="ru-RU"/>
          </w:rPr>
          <w:t>Технічні обмеження</w:t>
        </w:r>
        <w:r w:rsidR="00CD2C3B">
          <w:rPr>
            <w:noProof/>
            <w:webHidden/>
          </w:rPr>
          <w:tab/>
        </w:r>
        <w:r w:rsidR="00CD2C3B">
          <w:rPr>
            <w:noProof/>
            <w:webHidden/>
          </w:rPr>
          <w:fldChar w:fldCharType="begin"/>
        </w:r>
        <w:r w:rsidR="00CD2C3B">
          <w:rPr>
            <w:noProof/>
            <w:webHidden/>
          </w:rPr>
          <w:instrText xml:space="preserve"> PAGEREF _Toc374401475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6" w:history="1">
        <w:r w:rsidR="00CD2C3B" w:rsidRPr="00D654A0">
          <w:rPr>
            <w:rStyle w:val="Hyperlink"/>
            <w:noProof/>
            <w:lang w:val="ru-RU"/>
          </w:rPr>
          <w:t>Умови перепризначення ліцензії</w:t>
        </w:r>
        <w:r w:rsidR="00CD2C3B">
          <w:rPr>
            <w:noProof/>
            <w:webHidden/>
          </w:rPr>
          <w:tab/>
        </w:r>
        <w:r w:rsidR="00CD2C3B">
          <w:rPr>
            <w:noProof/>
            <w:webHidden/>
          </w:rPr>
          <w:fldChar w:fldCharType="begin"/>
        </w:r>
        <w:r w:rsidR="00CD2C3B">
          <w:rPr>
            <w:noProof/>
            <w:webHidden/>
          </w:rPr>
          <w:instrText xml:space="preserve"> PAGEREF _Toc374401476 \h </w:instrText>
        </w:r>
        <w:r w:rsidR="00CD2C3B">
          <w:rPr>
            <w:noProof/>
            <w:webHidden/>
          </w:rPr>
        </w:r>
        <w:r w:rsidR="00CD2C3B">
          <w:rPr>
            <w:noProof/>
            <w:webHidden/>
          </w:rPr>
          <w:fldChar w:fldCharType="separate"/>
        </w:r>
        <w:r w:rsidR="00AA56C2">
          <w:rPr>
            <w:noProof/>
            <w:webHidden/>
          </w:rPr>
          <w:t>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7" w:history="1">
        <w:r w:rsidR="00CD2C3B" w:rsidRPr="00D654A0">
          <w:rPr>
            <w:rStyle w:val="Hyperlink"/>
            <w:noProof/>
            <w:lang w:val="ru-RU"/>
          </w:rPr>
          <w:t>Активація продуктів</w:t>
        </w:r>
        <w:r w:rsidR="00CD2C3B">
          <w:rPr>
            <w:noProof/>
            <w:webHidden/>
          </w:rPr>
          <w:tab/>
        </w:r>
        <w:r w:rsidR="00CD2C3B">
          <w:rPr>
            <w:noProof/>
            <w:webHidden/>
          </w:rPr>
          <w:fldChar w:fldCharType="begin"/>
        </w:r>
        <w:r w:rsidR="00CD2C3B">
          <w:rPr>
            <w:noProof/>
            <w:webHidden/>
          </w:rPr>
          <w:instrText xml:space="preserve"> PAGEREF _Toc374401477 \h </w:instrText>
        </w:r>
        <w:r w:rsidR="00CD2C3B">
          <w:rPr>
            <w:noProof/>
            <w:webHidden/>
          </w:rPr>
        </w:r>
        <w:r w:rsidR="00CD2C3B">
          <w:rPr>
            <w:noProof/>
            <w:webHidden/>
          </w:rPr>
          <w:fldChar w:fldCharType="separate"/>
        </w:r>
        <w:r w:rsidR="00AA56C2">
          <w:rPr>
            <w:noProof/>
            <w:webHidden/>
          </w:rPr>
          <w:t>10</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8" w:history="1">
        <w:r w:rsidR="00CD2C3B" w:rsidRPr="00D654A0">
          <w:rPr>
            <w:rStyle w:val="Hyperlink"/>
            <w:noProof/>
            <w:lang w:val="ru-RU"/>
          </w:rPr>
          <w:t>Шрифти</w:t>
        </w:r>
        <w:r w:rsidR="00CD2C3B">
          <w:rPr>
            <w:noProof/>
            <w:webHidden/>
          </w:rPr>
          <w:tab/>
        </w:r>
        <w:r w:rsidR="00CD2C3B">
          <w:rPr>
            <w:noProof/>
            <w:webHidden/>
          </w:rPr>
          <w:fldChar w:fldCharType="begin"/>
        </w:r>
        <w:r w:rsidR="00CD2C3B">
          <w:rPr>
            <w:noProof/>
            <w:webHidden/>
          </w:rPr>
          <w:instrText xml:space="preserve"> PAGEREF _Toc374401478 \h </w:instrText>
        </w:r>
        <w:r w:rsidR="00CD2C3B">
          <w:rPr>
            <w:noProof/>
            <w:webHidden/>
          </w:rPr>
        </w:r>
        <w:r w:rsidR="00CD2C3B">
          <w:rPr>
            <w:noProof/>
            <w:webHidden/>
          </w:rPr>
          <w:fldChar w:fldCharType="separate"/>
        </w:r>
        <w:r w:rsidR="00AA56C2">
          <w:rPr>
            <w:noProof/>
            <w:webHidden/>
          </w:rPr>
          <w:t>10</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79" w:history="1">
        <w:r w:rsidR="00CD2C3B" w:rsidRPr="00D654A0">
          <w:rPr>
            <w:rStyle w:val="Hyperlink"/>
            <w:noProof/>
            <w:lang w:val="ru-RU"/>
          </w:rPr>
          <w:t xml:space="preserve">Компоненти програмного забезпечення </w:t>
        </w:r>
        <w:r w:rsidR="00CD2C3B" w:rsidRPr="00D654A0">
          <w:rPr>
            <w:rStyle w:val="Hyperlink"/>
            <w:noProof/>
          </w:rPr>
          <w:t>Windows</w:t>
        </w:r>
        <w:r w:rsidR="00CD2C3B">
          <w:rPr>
            <w:noProof/>
            <w:webHidden/>
          </w:rPr>
          <w:tab/>
        </w:r>
        <w:r w:rsidR="00CD2C3B">
          <w:rPr>
            <w:noProof/>
            <w:webHidden/>
          </w:rPr>
          <w:fldChar w:fldCharType="begin"/>
        </w:r>
        <w:r w:rsidR="00CD2C3B">
          <w:rPr>
            <w:noProof/>
            <w:webHidden/>
          </w:rPr>
          <w:instrText xml:space="preserve"> PAGEREF _Toc374401479 \h </w:instrText>
        </w:r>
        <w:r w:rsidR="00CD2C3B">
          <w:rPr>
            <w:noProof/>
            <w:webHidden/>
          </w:rPr>
        </w:r>
        <w:r w:rsidR="00CD2C3B">
          <w:rPr>
            <w:noProof/>
            <w:webHidden/>
          </w:rPr>
          <w:fldChar w:fldCharType="separate"/>
        </w:r>
        <w:r w:rsidR="00AA56C2">
          <w:rPr>
            <w:noProof/>
            <w:webHidden/>
          </w:rPr>
          <w:t>11</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0" w:history="1">
        <w:r w:rsidR="00CD2C3B" w:rsidRPr="00D654A0">
          <w:rPr>
            <w:rStyle w:val="Hyperlink"/>
            <w:noProof/>
            <w:lang w:val="ru-RU"/>
          </w:rPr>
          <w:t>Вимірювання продуктивності</w:t>
        </w:r>
        <w:r w:rsidR="00CD2C3B">
          <w:rPr>
            <w:noProof/>
            <w:webHidden/>
          </w:rPr>
          <w:tab/>
        </w:r>
        <w:r w:rsidR="00CD2C3B">
          <w:rPr>
            <w:noProof/>
            <w:webHidden/>
          </w:rPr>
          <w:fldChar w:fldCharType="begin"/>
        </w:r>
        <w:r w:rsidR="00CD2C3B">
          <w:rPr>
            <w:noProof/>
            <w:webHidden/>
          </w:rPr>
          <w:instrText xml:space="preserve"> PAGEREF _Toc374401480 \h </w:instrText>
        </w:r>
        <w:r w:rsidR="00CD2C3B">
          <w:rPr>
            <w:noProof/>
            <w:webHidden/>
          </w:rPr>
        </w:r>
        <w:r w:rsidR="00CD2C3B">
          <w:rPr>
            <w:noProof/>
            <w:webHidden/>
          </w:rPr>
          <w:fldChar w:fldCharType="separate"/>
        </w:r>
        <w:r w:rsidR="00AA56C2">
          <w:rPr>
            <w:noProof/>
            <w:webHidden/>
          </w:rPr>
          <w:t>11</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1" w:history="1">
        <w:r w:rsidR="00CD2C3B" w:rsidRPr="00D654A0">
          <w:rPr>
            <w:rStyle w:val="Hyperlink"/>
            <w:noProof/>
            <w:lang w:val="ru-RU"/>
          </w:rPr>
          <w:t xml:space="preserve">Технологія </w:t>
        </w:r>
        <w:r w:rsidR="00CD2C3B" w:rsidRPr="00D654A0">
          <w:rPr>
            <w:rStyle w:val="Hyperlink"/>
            <w:noProof/>
          </w:rPr>
          <w:t>SQL</w:t>
        </w:r>
        <w:r w:rsidR="00CD2C3B" w:rsidRPr="00D654A0">
          <w:rPr>
            <w:rStyle w:val="Hyperlink"/>
            <w:noProof/>
            <w:lang w:val="ru-RU"/>
          </w:rPr>
          <w:t xml:space="preserve"> </w:t>
        </w:r>
        <w:r w:rsidR="00CD2C3B" w:rsidRPr="00D654A0">
          <w:rPr>
            <w:rStyle w:val="Hyperlink"/>
            <w:noProof/>
          </w:rPr>
          <w:t>Server</w:t>
        </w:r>
        <w:r w:rsidR="00CD2C3B">
          <w:rPr>
            <w:noProof/>
            <w:webHidden/>
          </w:rPr>
          <w:tab/>
        </w:r>
        <w:r w:rsidR="00CD2C3B">
          <w:rPr>
            <w:noProof/>
            <w:webHidden/>
          </w:rPr>
          <w:fldChar w:fldCharType="begin"/>
        </w:r>
        <w:r w:rsidR="00CD2C3B">
          <w:rPr>
            <w:noProof/>
            <w:webHidden/>
          </w:rPr>
          <w:instrText xml:space="preserve"> PAGEREF _Toc374401481 \h </w:instrText>
        </w:r>
        <w:r w:rsidR="00CD2C3B">
          <w:rPr>
            <w:noProof/>
            <w:webHidden/>
          </w:rPr>
        </w:r>
        <w:r w:rsidR="00CD2C3B">
          <w:rPr>
            <w:noProof/>
            <w:webHidden/>
          </w:rPr>
          <w:fldChar w:fldCharType="separate"/>
        </w:r>
        <w:r w:rsidR="00AA56C2">
          <w:rPr>
            <w:noProof/>
            <w:webHidden/>
          </w:rPr>
          <w:t>11</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2" w:history="1">
        <w:r w:rsidR="00CD2C3B" w:rsidRPr="00D654A0">
          <w:rPr>
            <w:rStyle w:val="Hyperlink"/>
            <w:noProof/>
            <w:lang w:val="ru-RU"/>
          </w:rPr>
          <w:t>Створення та збереження екземплярів</w:t>
        </w:r>
        <w:r w:rsidR="00CD2C3B">
          <w:rPr>
            <w:noProof/>
            <w:webHidden/>
          </w:rPr>
          <w:tab/>
        </w:r>
        <w:r w:rsidR="00CD2C3B">
          <w:rPr>
            <w:noProof/>
            <w:webHidden/>
          </w:rPr>
          <w:fldChar w:fldCharType="begin"/>
        </w:r>
        <w:r w:rsidR="00CD2C3B">
          <w:rPr>
            <w:noProof/>
            <w:webHidden/>
          </w:rPr>
          <w:instrText xml:space="preserve"> PAGEREF _Toc374401482 \h </w:instrText>
        </w:r>
        <w:r w:rsidR="00CD2C3B">
          <w:rPr>
            <w:noProof/>
            <w:webHidden/>
          </w:rPr>
        </w:r>
        <w:r w:rsidR="00CD2C3B">
          <w:rPr>
            <w:noProof/>
            <w:webHidden/>
          </w:rPr>
          <w:fldChar w:fldCharType="separate"/>
        </w:r>
        <w:r w:rsidR="00AA56C2">
          <w:rPr>
            <w:noProof/>
            <w:webHidden/>
          </w:rPr>
          <w:t>11</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3" w:history="1">
        <w:r w:rsidR="00CD2C3B" w:rsidRPr="00D654A0">
          <w:rPr>
            <w:rStyle w:val="Hyperlink"/>
            <w:noProof/>
            <w:lang w:val="ru-RU"/>
          </w:rPr>
          <w:t xml:space="preserve">Елемент звіту карти Служб звітів </w:t>
        </w:r>
        <w:r w:rsidR="00CD2C3B" w:rsidRPr="00D654A0">
          <w:rPr>
            <w:rStyle w:val="Hyperlink"/>
            <w:noProof/>
          </w:rPr>
          <w:t>SQL</w:t>
        </w:r>
        <w:r w:rsidR="00CD2C3B" w:rsidRPr="00D654A0">
          <w:rPr>
            <w:rStyle w:val="Hyperlink"/>
            <w:noProof/>
            <w:lang w:val="ru-RU"/>
          </w:rPr>
          <w:t xml:space="preserve"> </w:t>
        </w:r>
        <w:r w:rsidR="00CD2C3B" w:rsidRPr="00D654A0">
          <w:rPr>
            <w:rStyle w:val="Hyperlink"/>
            <w:noProof/>
          </w:rPr>
          <w:t>Server</w:t>
        </w:r>
        <w:r w:rsidR="00CD2C3B">
          <w:rPr>
            <w:noProof/>
            <w:webHidden/>
          </w:rPr>
          <w:tab/>
        </w:r>
        <w:r w:rsidR="00CD2C3B">
          <w:rPr>
            <w:noProof/>
            <w:webHidden/>
          </w:rPr>
          <w:fldChar w:fldCharType="begin"/>
        </w:r>
        <w:r w:rsidR="00CD2C3B">
          <w:rPr>
            <w:noProof/>
            <w:webHidden/>
          </w:rPr>
          <w:instrText xml:space="preserve"> PAGEREF _Toc374401483 \h </w:instrText>
        </w:r>
        <w:r w:rsidR="00CD2C3B">
          <w:rPr>
            <w:noProof/>
            <w:webHidden/>
          </w:rPr>
        </w:r>
        <w:r w:rsidR="00CD2C3B">
          <w:rPr>
            <w:noProof/>
            <w:webHidden/>
          </w:rPr>
          <w:fldChar w:fldCharType="separate"/>
        </w:r>
        <w:r w:rsidR="00AA56C2">
          <w:rPr>
            <w:noProof/>
            <w:webHidden/>
          </w:rPr>
          <w:t>11</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4" w:history="1">
        <w:r w:rsidR="00CD2C3B" w:rsidRPr="00D654A0">
          <w:rPr>
            <w:rStyle w:val="Hyperlink"/>
            <w:noProof/>
            <w:lang w:val="ru-RU"/>
          </w:rPr>
          <w:t>Мультиплексування</w:t>
        </w:r>
        <w:r w:rsidR="00CD2C3B">
          <w:rPr>
            <w:noProof/>
            <w:webHidden/>
          </w:rPr>
          <w:tab/>
        </w:r>
        <w:r w:rsidR="00CD2C3B">
          <w:rPr>
            <w:noProof/>
            <w:webHidden/>
          </w:rPr>
          <w:fldChar w:fldCharType="begin"/>
        </w:r>
        <w:r w:rsidR="00CD2C3B">
          <w:rPr>
            <w:noProof/>
            <w:webHidden/>
          </w:rPr>
          <w:instrText xml:space="preserve"> PAGEREF _Toc374401484 \h </w:instrText>
        </w:r>
        <w:r w:rsidR="00CD2C3B">
          <w:rPr>
            <w:noProof/>
            <w:webHidden/>
          </w:rPr>
        </w:r>
        <w:r w:rsidR="00CD2C3B">
          <w:rPr>
            <w:noProof/>
            <w:webHidden/>
          </w:rPr>
          <w:fldChar w:fldCharType="separate"/>
        </w:r>
        <w:r w:rsidR="00AA56C2">
          <w:rPr>
            <w:noProof/>
            <w:webHidden/>
          </w:rPr>
          <w:t>12</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5" w:history="1">
        <w:r w:rsidR="00CD2C3B" w:rsidRPr="00D654A0">
          <w:rPr>
            <w:rStyle w:val="Hyperlink"/>
            <w:noProof/>
            <w:lang w:val="ru-RU"/>
          </w:rPr>
          <w:t xml:space="preserve">Пакети </w:t>
        </w:r>
        <w:r w:rsidR="00CD2C3B" w:rsidRPr="00D654A0">
          <w:rPr>
            <w:rStyle w:val="Hyperlink"/>
            <w:noProof/>
          </w:rPr>
          <w:t>System</w:t>
        </w:r>
        <w:r w:rsidR="00CD2C3B" w:rsidRPr="00D654A0">
          <w:rPr>
            <w:rStyle w:val="Hyperlink"/>
            <w:noProof/>
            <w:lang w:val="ru-RU"/>
          </w:rPr>
          <w:t xml:space="preserve"> </w:t>
        </w:r>
        <w:r w:rsidR="00CD2C3B" w:rsidRPr="00D654A0">
          <w:rPr>
            <w:rStyle w:val="Hyperlink"/>
            <w:noProof/>
          </w:rPr>
          <w:t>Center</w:t>
        </w:r>
        <w:r w:rsidR="00CD2C3B" w:rsidRPr="00D654A0">
          <w:rPr>
            <w:rStyle w:val="Hyperlink"/>
            <w:noProof/>
            <w:lang w:val="ru-RU"/>
          </w:rPr>
          <w:t xml:space="preserve"> </w:t>
        </w:r>
        <w:r w:rsidR="00CD2C3B" w:rsidRPr="00D654A0">
          <w:rPr>
            <w:rStyle w:val="Hyperlink"/>
            <w:noProof/>
          </w:rPr>
          <w:t>Packs</w:t>
        </w:r>
        <w:r w:rsidR="00CD2C3B">
          <w:rPr>
            <w:noProof/>
            <w:webHidden/>
          </w:rPr>
          <w:tab/>
        </w:r>
        <w:r w:rsidR="00CD2C3B">
          <w:rPr>
            <w:noProof/>
            <w:webHidden/>
          </w:rPr>
          <w:fldChar w:fldCharType="begin"/>
        </w:r>
        <w:r w:rsidR="00CD2C3B">
          <w:rPr>
            <w:noProof/>
            <w:webHidden/>
          </w:rPr>
          <w:instrText xml:space="preserve"> PAGEREF _Toc374401485 \h </w:instrText>
        </w:r>
        <w:r w:rsidR="00CD2C3B">
          <w:rPr>
            <w:noProof/>
            <w:webHidden/>
          </w:rPr>
        </w:r>
        <w:r w:rsidR="00CD2C3B">
          <w:rPr>
            <w:noProof/>
            <w:webHidden/>
          </w:rPr>
          <w:fldChar w:fldCharType="separate"/>
        </w:r>
        <w:r w:rsidR="00AA56C2">
          <w:rPr>
            <w:noProof/>
            <w:webHidden/>
          </w:rPr>
          <w:t>12</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6" w:history="1">
        <w:r w:rsidR="00CD2C3B" w:rsidRPr="00D654A0">
          <w:rPr>
            <w:rStyle w:val="Hyperlink"/>
            <w:noProof/>
            <w:lang w:val="ru-RU"/>
          </w:rPr>
          <w:t>Розповсюджуваний код</w:t>
        </w:r>
        <w:r w:rsidR="00CD2C3B">
          <w:rPr>
            <w:noProof/>
            <w:webHidden/>
          </w:rPr>
          <w:tab/>
        </w:r>
        <w:r w:rsidR="00CD2C3B">
          <w:rPr>
            <w:noProof/>
            <w:webHidden/>
          </w:rPr>
          <w:fldChar w:fldCharType="begin"/>
        </w:r>
        <w:r w:rsidR="00CD2C3B">
          <w:rPr>
            <w:noProof/>
            <w:webHidden/>
          </w:rPr>
          <w:instrText xml:space="preserve"> PAGEREF _Toc374401486 \h </w:instrText>
        </w:r>
        <w:r w:rsidR="00CD2C3B">
          <w:rPr>
            <w:noProof/>
            <w:webHidden/>
          </w:rPr>
        </w:r>
        <w:r w:rsidR="00CD2C3B">
          <w:rPr>
            <w:noProof/>
            <w:webHidden/>
          </w:rPr>
          <w:fldChar w:fldCharType="separate"/>
        </w:r>
        <w:r w:rsidR="00AA56C2">
          <w:rPr>
            <w:noProof/>
            <w:webHidden/>
          </w:rPr>
          <w:t>12</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7" w:history="1">
        <w:r w:rsidR="00CD2C3B" w:rsidRPr="00D654A0">
          <w:rPr>
            <w:rStyle w:val="Hyperlink"/>
            <w:noProof/>
            <w:lang w:val="ru-RU"/>
          </w:rPr>
          <w:t>Програмне забезпечення та служби</w:t>
        </w:r>
        <w:r w:rsidR="00CD2C3B">
          <w:rPr>
            <w:noProof/>
            <w:webHidden/>
          </w:rPr>
          <w:tab/>
        </w:r>
        <w:r w:rsidR="00CD2C3B">
          <w:rPr>
            <w:noProof/>
            <w:webHidden/>
          </w:rPr>
          <w:fldChar w:fldCharType="begin"/>
        </w:r>
        <w:r w:rsidR="00CD2C3B">
          <w:rPr>
            <w:noProof/>
            <w:webHidden/>
          </w:rPr>
          <w:instrText xml:space="preserve"> PAGEREF _Toc374401487 \h </w:instrText>
        </w:r>
        <w:r w:rsidR="00CD2C3B">
          <w:rPr>
            <w:noProof/>
            <w:webHidden/>
          </w:rPr>
        </w:r>
        <w:r w:rsidR="00CD2C3B">
          <w:rPr>
            <w:noProof/>
            <w:webHidden/>
          </w:rPr>
          <w:fldChar w:fldCharType="separate"/>
        </w:r>
        <w:r w:rsidR="00AA56C2">
          <w:rPr>
            <w:noProof/>
            <w:webHidden/>
          </w:rPr>
          <w:t>13</w:t>
        </w:r>
        <w:r w:rsidR="00CD2C3B">
          <w:rPr>
            <w:noProof/>
            <w:webHidden/>
          </w:rPr>
          <w:fldChar w:fldCharType="end"/>
        </w:r>
      </w:hyperlink>
    </w:p>
    <w:p w:rsidR="00CD2C3B" w:rsidRDefault="00113A01">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401488" w:history="1">
        <w:r w:rsidR="00CD2C3B" w:rsidRPr="00D654A0">
          <w:rPr>
            <w:rStyle w:val="Hyperlink"/>
            <w:noProof/>
            <w:lang w:val="ru-RU"/>
          </w:rPr>
          <w:t>Умови ліцензії для певних служб</w:t>
        </w:r>
        <w:r w:rsidR="00CD2C3B">
          <w:rPr>
            <w:noProof/>
            <w:webHidden/>
          </w:rPr>
          <w:tab/>
        </w:r>
        <w:r w:rsidR="00CD2C3B">
          <w:rPr>
            <w:noProof/>
            <w:webHidden/>
          </w:rPr>
          <w:fldChar w:fldCharType="begin"/>
        </w:r>
        <w:r w:rsidR="00CD2C3B">
          <w:rPr>
            <w:noProof/>
            <w:webHidden/>
          </w:rPr>
          <w:instrText xml:space="preserve"> PAGEREF _Toc374401488 \h </w:instrText>
        </w:r>
        <w:r w:rsidR="00CD2C3B">
          <w:rPr>
            <w:noProof/>
            <w:webHidden/>
          </w:rPr>
        </w:r>
        <w:r w:rsidR="00CD2C3B">
          <w:rPr>
            <w:noProof/>
            <w:webHidden/>
          </w:rPr>
          <w:fldChar w:fldCharType="separate"/>
        </w:r>
        <w:r w:rsidR="00AA56C2">
          <w:rPr>
            <w:noProof/>
            <w:webHidden/>
          </w:rPr>
          <w:t>14</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89" w:history="1">
        <w:r w:rsidR="00CD2C3B" w:rsidRPr="00D654A0">
          <w:rPr>
            <w:rStyle w:val="Hyperlink"/>
            <w:noProof/>
            <w:lang w:val="ru-RU"/>
          </w:rPr>
          <w:t xml:space="preserve">Служби </w:t>
        </w:r>
        <w:r w:rsidR="00CD2C3B" w:rsidRPr="00D654A0">
          <w:rPr>
            <w:rStyle w:val="Hyperlink"/>
            <w:noProof/>
          </w:rPr>
          <w:t>Microsoft</w:t>
        </w:r>
        <w:r w:rsidR="00CD2C3B" w:rsidRPr="00D654A0">
          <w:rPr>
            <w:rStyle w:val="Hyperlink"/>
            <w:noProof/>
            <w:lang w:val="ru-RU"/>
          </w:rPr>
          <w:t xml:space="preserve"> </w:t>
        </w:r>
        <w:r w:rsidR="00CD2C3B" w:rsidRPr="00D654A0">
          <w:rPr>
            <w:rStyle w:val="Hyperlink"/>
            <w:noProof/>
          </w:rPr>
          <w:t>Dynamics</w:t>
        </w:r>
        <w:r w:rsidR="00CD2C3B" w:rsidRPr="00D654A0">
          <w:rPr>
            <w:rStyle w:val="Hyperlink"/>
            <w:noProof/>
            <w:lang w:val="ru-RU"/>
          </w:rPr>
          <w:t xml:space="preserve"> </w:t>
        </w:r>
        <w:r w:rsidR="00CD2C3B" w:rsidRPr="00D654A0">
          <w:rPr>
            <w:rStyle w:val="Hyperlink"/>
            <w:noProof/>
          </w:rPr>
          <w:t>CRM</w:t>
        </w:r>
        <w:r w:rsidR="00CD2C3B" w:rsidRPr="00D654A0">
          <w:rPr>
            <w:rStyle w:val="Hyperlink"/>
            <w:noProof/>
            <w:lang w:val="ru-RU"/>
          </w:rPr>
          <w:t xml:space="preserve"> </w:t>
        </w:r>
        <w:r w:rsidR="00CD2C3B" w:rsidRPr="00D654A0">
          <w:rPr>
            <w:rStyle w:val="Hyperlink"/>
            <w:noProof/>
          </w:rPr>
          <w:t>Online</w:t>
        </w:r>
        <w:r w:rsidR="00CD2C3B">
          <w:rPr>
            <w:noProof/>
            <w:webHidden/>
          </w:rPr>
          <w:tab/>
        </w:r>
        <w:r w:rsidR="00CD2C3B">
          <w:rPr>
            <w:noProof/>
            <w:webHidden/>
          </w:rPr>
          <w:fldChar w:fldCharType="begin"/>
        </w:r>
        <w:r w:rsidR="00CD2C3B">
          <w:rPr>
            <w:noProof/>
            <w:webHidden/>
          </w:rPr>
          <w:instrText xml:space="preserve"> PAGEREF _Toc374401489 \h </w:instrText>
        </w:r>
        <w:r w:rsidR="00CD2C3B">
          <w:rPr>
            <w:noProof/>
            <w:webHidden/>
          </w:rPr>
        </w:r>
        <w:r w:rsidR="00CD2C3B">
          <w:rPr>
            <w:noProof/>
            <w:webHidden/>
          </w:rPr>
          <w:fldChar w:fldCharType="separate"/>
        </w:r>
        <w:r w:rsidR="00AA56C2">
          <w:rPr>
            <w:noProof/>
            <w:webHidden/>
          </w:rPr>
          <w:t>14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0" w:history="1">
        <w:r w:rsidR="00CD2C3B" w:rsidRPr="00D654A0">
          <w:rPr>
            <w:rStyle w:val="Hyperlink"/>
            <w:noProof/>
          </w:rPr>
          <w:t>Microsoft</w:t>
        </w:r>
        <w:r w:rsidR="00CD2C3B" w:rsidRPr="00D654A0">
          <w:rPr>
            <w:rStyle w:val="Hyperlink"/>
            <w:noProof/>
            <w:lang w:val="ru-RU"/>
          </w:rPr>
          <w:t xml:space="preserve"> </w:t>
        </w:r>
        <w:r w:rsidR="00CD2C3B" w:rsidRPr="00D654A0">
          <w:rPr>
            <w:rStyle w:val="Hyperlink"/>
            <w:noProof/>
          </w:rPr>
          <w:t>Dynamics</w:t>
        </w:r>
        <w:r w:rsidR="00CD2C3B" w:rsidRPr="00D654A0">
          <w:rPr>
            <w:rStyle w:val="Hyperlink"/>
            <w:noProof/>
            <w:lang w:val="ru-RU"/>
          </w:rPr>
          <w:t xml:space="preserve"> </w:t>
        </w:r>
        <w:r w:rsidR="00CD2C3B" w:rsidRPr="00D654A0">
          <w:rPr>
            <w:rStyle w:val="Hyperlink"/>
            <w:noProof/>
          </w:rPr>
          <w:t>CRM</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Essential</w:t>
        </w:r>
        <w:r w:rsidR="00CD2C3B">
          <w:rPr>
            <w:noProof/>
            <w:webHidden/>
          </w:rPr>
          <w:tab/>
        </w:r>
        <w:r w:rsidR="00CD2C3B">
          <w:rPr>
            <w:noProof/>
            <w:webHidden/>
          </w:rPr>
          <w:fldChar w:fldCharType="begin"/>
        </w:r>
        <w:r w:rsidR="00CD2C3B">
          <w:rPr>
            <w:noProof/>
            <w:webHidden/>
          </w:rPr>
          <w:instrText xml:space="preserve"> PAGEREF _Toc374401490 \h </w:instrText>
        </w:r>
        <w:r w:rsidR="00CD2C3B">
          <w:rPr>
            <w:noProof/>
            <w:webHidden/>
          </w:rPr>
        </w:r>
        <w:r w:rsidR="00CD2C3B">
          <w:rPr>
            <w:noProof/>
            <w:webHidden/>
          </w:rPr>
          <w:fldChar w:fldCharType="separate"/>
        </w:r>
        <w:r w:rsidR="00AA56C2">
          <w:rPr>
            <w:noProof/>
            <w:webHidden/>
          </w:rPr>
          <w:t>14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1" w:history="1">
        <w:r w:rsidR="00CD2C3B" w:rsidRPr="00D654A0">
          <w:rPr>
            <w:rStyle w:val="Hyperlink"/>
            <w:noProof/>
          </w:rPr>
          <w:t>Microsoft Dynamics CRM Online Basic</w:t>
        </w:r>
        <w:r w:rsidR="00CD2C3B">
          <w:rPr>
            <w:noProof/>
            <w:webHidden/>
          </w:rPr>
          <w:tab/>
        </w:r>
        <w:r w:rsidR="00CD2C3B">
          <w:rPr>
            <w:noProof/>
            <w:webHidden/>
          </w:rPr>
          <w:fldChar w:fldCharType="begin"/>
        </w:r>
        <w:r w:rsidR="00CD2C3B">
          <w:rPr>
            <w:noProof/>
            <w:webHidden/>
          </w:rPr>
          <w:instrText xml:space="preserve"> PAGEREF _Toc374401491 \h </w:instrText>
        </w:r>
        <w:r w:rsidR="00CD2C3B">
          <w:rPr>
            <w:noProof/>
            <w:webHidden/>
          </w:rPr>
        </w:r>
        <w:r w:rsidR="00CD2C3B">
          <w:rPr>
            <w:noProof/>
            <w:webHidden/>
          </w:rPr>
          <w:fldChar w:fldCharType="separate"/>
        </w:r>
        <w:r w:rsidR="00AA56C2">
          <w:rPr>
            <w:noProof/>
            <w:webHidden/>
          </w:rPr>
          <w:t>14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2" w:history="1">
        <w:r w:rsidR="00CD2C3B" w:rsidRPr="00D654A0">
          <w:rPr>
            <w:rStyle w:val="Hyperlink"/>
            <w:noProof/>
          </w:rPr>
          <w:t>Microsoft Dynamics CRM Online Professional</w:t>
        </w:r>
        <w:r w:rsidR="00CD2C3B">
          <w:rPr>
            <w:noProof/>
            <w:webHidden/>
          </w:rPr>
          <w:tab/>
        </w:r>
        <w:r w:rsidR="00CD2C3B">
          <w:rPr>
            <w:noProof/>
            <w:webHidden/>
          </w:rPr>
          <w:fldChar w:fldCharType="begin"/>
        </w:r>
        <w:r w:rsidR="00CD2C3B">
          <w:rPr>
            <w:noProof/>
            <w:webHidden/>
          </w:rPr>
          <w:instrText xml:space="preserve"> PAGEREF _Toc374401492 \h </w:instrText>
        </w:r>
        <w:r w:rsidR="00CD2C3B">
          <w:rPr>
            <w:noProof/>
            <w:webHidden/>
          </w:rPr>
        </w:r>
        <w:r w:rsidR="00CD2C3B">
          <w:rPr>
            <w:noProof/>
            <w:webHidden/>
          </w:rPr>
          <w:fldChar w:fldCharType="separate"/>
        </w:r>
        <w:r w:rsidR="00AA56C2">
          <w:rPr>
            <w:noProof/>
            <w:webHidden/>
          </w:rPr>
          <w:t>14</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93" w:history="1">
        <w:r w:rsidR="00CD2C3B" w:rsidRPr="002A5E7A">
          <w:rPr>
            <w:rStyle w:val="Hyperlink"/>
            <w:b/>
            <w:bCs/>
            <w:noProof/>
            <w:lang w:val="ru-RU"/>
          </w:rPr>
          <w:t xml:space="preserve">Застосунки </w:t>
        </w:r>
        <w:r w:rsidR="00CD2C3B" w:rsidRPr="002A5E7A">
          <w:rPr>
            <w:rStyle w:val="Hyperlink"/>
            <w:b/>
            <w:bCs/>
            <w:noProof/>
          </w:rPr>
          <w:t>Office</w:t>
        </w:r>
        <w:r w:rsidR="00CD2C3B" w:rsidRPr="002A5E7A">
          <w:rPr>
            <w:rStyle w:val="Hyperlink"/>
            <w:b/>
            <w:bCs/>
            <w:noProof/>
            <w:lang w:val="ru-RU"/>
          </w:rPr>
          <w:t xml:space="preserve"> 365 для настільних комп’ютерів</w:t>
        </w:r>
        <w:r w:rsidR="00CD2C3B">
          <w:rPr>
            <w:noProof/>
            <w:webHidden/>
          </w:rPr>
          <w:tab/>
        </w:r>
        <w:r w:rsidR="00CD2C3B">
          <w:rPr>
            <w:noProof/>
            <w:webHidden/>
          </w:rPr>
          <w:fldChar w:fldCharType="begin"/>
        </w:r>
        <w:r w:rsidR="00CD2C3B">
          <w:rPr>
            <w:noProof/>
            <w:webHidden/>
          </w:rPr>
          <w:instrText xml:space="preserve"> PAGEREF _Toc374401493 \h </w:instrText>
        </w:r>
        <w:r w:rsidR="00CD2C3B">
          <w:rPr>
            <w:noProof/>
            <w:webHidden/>
          </w:rPr>
        </w:r>
        <w:r w:rsidR="00CD2C3B">
          <w:rPr>
            <w:noProof/>
            <w:webHidden/>
          </w:rPr>
          <w:fldChar w:fldCharType="separate"/>
        </w:r>
        <w:r w:rsidR="00AA56C2">
          <w:rPr>
            <w:noProof/>
            <w:webHidden/>
          </w:rPr>
          <w:t>16</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4" w:history="1">
        <w:r w:rsidR="00CD2C3B" w:rsidRPr="00D654A0">
          <w:rPr>
            <w:rStyle w:val="Hyperlink"/>
            <w:noProof/>
          </w:rPr>
          <w:t>Office</w:t>
        </w:r>
        <w:r w:rsidR="00CD2C3B" w:rsidRPr="00D654A0">
          <w:rPr>
            <w:rStyle w:val="Hyperlink"/>
            <w:noProof/>
            <w:lang w:val="ru-RU"/>
          </w:rPr>
          <w:t xml:space="preserve"> 365 </w:t>
        </w:r>
        <w:r w:rsidR="00CD2C3B" w:rsidRPr="00D654A0">
          <w:rPr>
            <w:rStyle w:val="Hyperlink"/>
            <w:noProof/>
          </w:rPr>
          <w:t>ProPlus</w:t>
        </w:r>
        <w:r w:rsidR="00CD2C3B">
          <w:rPr>
            <w:noProof/>
            <w:webHidden/>
          </w:rPr>
          <w:tab/>
        </w:r>
        <w:r w:rsidR="00CD2C3B">
          <w:rPr>
            <w:noProof/>
            <w:webHidden/>
          </w:rPr>
          <w:fldChar w:fldCharType="begin"/>
        </w:r>
        <w:r w:rsidR="00CD2C3B">
          <w:rPr>
            <w:noProof/>
            <w:webHidden/>
          </w:rPr>
          <w:instrText xml:space="preserve"> PAGEREF _Toc374401494 \h </w:instrText>
        </w:r>
        <w:r w:rsidR="00CD2C3B">
          <w:rPr>
            <w:noProof/>
            <w:webHidden/>
          </w:rPr>
        </w:r>
        <w:r w:rsidR="00CD2C3B">
          <w:rPr>
            <w:noProof/>
            <w:webHidden/>
          </w:rPr>
          <w:fldChar w:fldCharType="separate"/>
        </w:r>
        <w:r w:rsidR="00AA56C2">
          <w:rPr>
            <w:noProof/>
            <w:webHidden/>
          </w:rPr>
          <w:t>16</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5" w:history="1">
        <w:r w:rsidR="00CD2C3B" w:rsidRPr="00D654A0">
          <w:rPr>
            <w:rStyle w:val="Hyperlink"/>
            <w:noProof/>
          </w:rPr>
          <w:t>Project Pro для Office 365</w:t>
        </w:r>
        <w:r w:rsidR="00CD2C3B">
          <w:rPr>
            <w:noProof/>
            <w:webHidden/>
          </w:rPr>
          <w:tab/>
        </w:r>
        <w:r w:rsidR="00CD2C3B">
          <w:rPr>
            <w:noProof/>
            <w:webHidden/>
          </w:rPr>
          <w:fldChar w:fldCharType="begin"/>
        </w:r>
        <w:r w:rsidR="00CD2C3B">
          <w:rPr>
            <w:noProof/>
            <w:webHidden/>
          </w:rPr>
          <w:instrText xml:space="preserve"> PAGEREF _Toc374401495 \h </w:instrText>
        </w:r>
        <w:r w:rsidR="00CD2C3B">
          <w:rPr>
            <w:noProof/>
            <w:webHidden/>
          </w:rPr>
        </w:r>
        <w:r w:rsidR="00CD2C3B">
          <w:rPr>
            <w:noProof/>
            <w:webHidden/>
          </w:rPr>
          <w:fldChar w:fldCharType="separate"/>
        </w:r>
        <w:r w:rsidR="00AA56C2">
          <w:rPr>
            <w:noProof/>
            <w:webHidden/>
          </w:rPr>
          <w:t>17</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6" w:history="1">
        <w:r w:rsidR="00CD2C3B" w:rsidRPr="00D654A0">
          <w:rPr>
            <w:rStyle w:val="Hyperlink"/>
            <w:noProof/>
          </w:rPr>
          <w:t>Visio</w:t>
        </w:r>
        <w:r w:rsidR="00CD2C3B" w:rsidRPr="00D654A0">
          <w:rPr>
            <w:rStyle w:val="Hyperlink"/>
            <w:noProof/>
            <w:lang w:val="ru-RU"/>
          </w:rPr>
          <w:t xml:space="preserve"> </w:t>
        </w:r>
        <w:r w:rsidR="00CD2C3B" w:rsidRPr="00D654A0">
          <w:rPr>
            <w:rStyle w:val="Hyperlink"/>
            <w:noProof/>
          </w:rPr>
          <w:t>Pro</w:t>
        </w:r>
        <w:r w:rsidR="00CD2C3B" w:rsidRPr="00D654A0">
          <w:rPr>
            <w:rStyle w:val="Hyperlink"/>
            <w:noProof/>
            <w:lang w:val="ru-RU"/>
          </w:rPr>
          <w:t xml:space="preserve"> для </w:t>
        </w:r>
        <w:r w:rsidR="00CD2C3B" w:rsidRPr="00D654A0">
          <w:rPr>
            <w:rStyle w:val="Hyperlink"/>
            <w:noProof/>
          </w:rPr>
          <w:t>Office</w:t>
        </w:r>
        <w:r w:rsidR="00CD2C3B" w:rsidRPr="00D654A0">
          <w:rPr>
            <w:rStyle w:val="Hyperlink"/>
            <w:noProof/>
            <w:lang w:val="ru-RU"/>
          </w:rPr>
          <w:t xml:space="preserve"> 365</w:t>
        </w:r>
        <w:r w:rsidR="00CD2C3B">
          <w:rPr>
            <w:noProof/>
            <w:webHidden/>
          </w:rPr>
          <w:tab/>
        </w:r>
        <w:r w:rsidR="00CD2C3B">
          <w:rPr>
            <w:noProof/>
            <w:webHidden/>
          </w:rPr>
          <w:fldChar w:fldCharType="begin"/>
        </w:r>
        <w:r w:rsidR="00CD2C3B">
          <w:rPr>
            <w:noProof/>
            <w:webHidden/>
          </w:rPr>
          <w:instrText xml:space="preserve"> PAGEREF _Toc374401496 \h </w:instrText>
        </w:r>
        <w:r w:rsidR="00CD2C3B">
          <w:rPr>
            <w:noProof/>
            <w:webHidden/>
          </w:rPr>
        </w:r>
        <w:r w:rsidR="00CD2C3B">
          <w:rPr>
            <w:noProof/>
            <w:webHidden/>
          </w:rPr>
          <w:fldChar w:fldCharType="separate"/>
        </w:r>
        <w:r w:rsidR="00AA56C2">
          <w:rPr>
            <w:noProof/>
            <w:webHidden/>
          </w:rPr>
          <w:t>17</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497" w:history="1">
        <w:r w:rsidR="00CD2C3B" w:rsidRPr="002A5E7A">
          <w:rPr>
            <w:rStyle w:val="Hyperlink"/>
            <w:b/>
            <w:bCs/>
            <w:noProof/>
            <w:lang w:val="ru-RU"/>
          </w:rPr>
          <w:t xml:space="preserve">Пов’язані служби </w:t>
        </w:r>
        <w:r w:rsidR="00CD2C3B" w:rsidRPr="002A5E7A">
          <w:rPr>
            <w:rStyle w:val="Hyperlink"/>
            <w:b/>
            <w:bCs/>
            <w:noProof/>
          </w:rPr>
          <w:t>Office</w:t>
        </w:r>
        <w:r w:rsidR="00CD2C3B" w:rsidRPr="002A5E7A">
          <w:rPr>
            <w:rStyle w:val="Hyperlink"/>
            <w:b/>
            <w:bCs/>
            <w:noProof/>
            <w:lang w:val="ru-RU"/>
          </w:rPr>
          <w:t xml:space="preserve"> 365</w:t>
        </w:r>
        <w:r w:rsidR="00CD2C3B">
          <w:rPr>
            <w:noProof/>
            <w:webHidden/>
          </w:rPr>
          <w:tab/>
        </w:r>
        <w:r w:rsidR="00CD2C3B">
          <w:rPr>
            <w:noProof/>
            <w:webHidden/>
          </w:rPr>
          <w:fldChar w:fldCharType="begin"/>
        </w:r>
        <w:r w:rsidR="00CD2C3B">
          <w:rPr>
            <w:noProof/>
            <w:webHidden/>
          </w:rPr>
          <w:instrText xml:space="preserve"> PAGEREF _Toc374401497 \h </w:instrText>
        </w:r>
        <w:r w:rsidR="00CD2C3B">
          <w:rPr>
            <w:noProof/>
            <w:webHidden/>
          </w:rPr>
        </w:r>
        <w:r w:rsidR="00CD2C3B">
          <w:rPr>
            <w:noProof/>
            <w:webHidden/>
          </w:rPr>
          <w:fldChar w:fldCharType="separate"/>
        </w:r>
        <w:r w:rsidR="00AA56C2">
          <w:rPr>
            <w:noProof/>
            <w:webHidden/>
          </w:rPr>
          <w:t>18</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8" w:history="1">
        <w:r w:rsidR="00CD2C3B" w:rsidRPr="00D654A0">
          <w:rPr>
            <w:rStyle w:val="Hyperlink"/>
            <w:noProof/>
            <w:lang w:val="ru-RU"/>
          </w:rPr>
          <w:t>Запобігання втраті даних</w:t>
        </w:r>
        <w:r w:rsidR="00CD2C3B">
          <w:rPr>
            <w:noProof/>
            <w:webHidden/>
          </w:rPr>
          <w:tab/>
        </w:r>
        <w:r w:rsidR="00CD2C3B">
          <w:rPr>
            <w:noProof/>
            <w:webHidden/>
          </w:rPr>
          <w:fldChar w:fldCharType="begin"/>
        </w:r>
        <w:r w:rsidR="00CD2C3B">
          <w:rPr>
            <w:noProof/>
            <w:webHidden/>
          </w:rPr>
          <w:instrText xml:space="preserve"> PAGEREF _Toc374401498 \h </w:instrText>
        </w:r>
        <w:r w:rsidR="00CD2C3B">
          <w:rPr>
            <w:noProof/>
            <w:webHidden/>
          </w:rPr>
        </w:r>
        <w:r w:rsidR="00CD2C3B">
          <w:rPr>
            <w:noProof/>
            <w:webHidden/>
          </w:rPr>
          <w:fldChar w:fldCharType="separate"/>
        </w:r>
        <w:r w:rsidR="00AA56C2">
          <w:rPr>
            <w:noProof/>
            <w:webHidden/>
          </w:rPr>
          <w:t>18</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499" w:history="1">
        <w:r w:rsidR="00CD2C3B" w:rsidRPr="00D654A0">
          <w:rPr>
            <w:rStyle w:val="Hyperlink"/>
            <w:noProof/>
          </w:rPr>
          <w:t>Duet</w:t>
        </w:r>
        <w:r w:rsidR="00CD2C3B" w:rsidRPr="00D654A0">
          <w:rPr>
            <w:rStyle w:val="Hyperlink"/>
            <w:noProof/>
            <w:lang w:val="ru-RU"/>
          </w:rPr>
          <w:t xml:space="preserve"> </w:t>
        </w:r>
        <w:r w:rsidR="00CD2C3B" w:rsidRPr="00D654A0">
          <w:rPr>
            <w:rStyle w:val="Hyperlink"/>
            <w:noProof/>
          </w:rPr>
          <w:t>Enterprise</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для </w:t>
        </w:r>
        <w:r w:rsidR="00CD2C3B" w:rsidRPr="00D654A0">
          <w:rPr>
            <w:rStyle w:val="Hyperlink"/>
            <w:noProof/>
          </w:rPr>
          <w:t>Microsoft</w:t>
        </w:r>
        <w:r w:rsidR="00CD2C3B" w:rsidRPr="00D654A0">
          <w:rPr>
            <w:rStyle w:val="Hyperlink"/>
            <w:noProof/>
            <w:lang w:val="ru-RU"/>
          </w:rPr>
          <w:t xml:space="preserve"> </w:t>
        </w:r>
        <w:r w:rsidR="00CD2C3B" w:rsidRPr="00D654A0">
          <w:rPr>
            <w:rStyle w:val="Hyperlink"/>
            <w:noProof/>
          </w:rPr>
          <w:t>SharePoint</w:t>
        </w:r>
        <w:r w:rsidR="00CD2C3B" w:rsidRPr="00D654A0">
          <w:rPr>
            <w:rStyle w:val="Hyperlink"/>
            <w:noProof/>
            <w:lang w:val="ru-RU"/>
          </w:rPr>
          <w:t xml:space="preserve"> і </w:t>
        </w:r>
        <w:r w:rsidR="00CD2C3B" w:rsidRPr="00D654A0">
          <w:rPr>
            <w:rStyle w:val="Hyperlink"/>
            <w:noProof/>
          </w:rPr>
          <w:t>SAP</w:t>
        </w:r>
        <w:r w:rsidR="00CD2C3B">
          <w:rPr>
            <w:noProof/>
            <w:webHidden/>
          </w:rPr>
          <w:tab/>
        </w:r>
        <w:r w:rsidR="00CD2C3B">
          <w:rPr>
            <w:noProof/>
            <w:webHidden/>
          </w:rPr>
          <w:fldChar w:fldCharType="begin"/>
        </w:r>
        <w:r w:rsidR="00CD2C3B">
          <w:rPr>
            <w:noProof/>
            <w:webHidden/>
          </w:rPr>
          <w:instrText xml:space="preserve"> PAGEREF _Toc374401499 \h </w:instrText>
        </w:r>
        <w:r w:rsidR="00CD2C3B">
          <w:rPr>
            <w:noProof/>
            <w:webHidden/>
          </w:rPr>
        </w:r>
        <w:r w:rsidR="00CD2C3B">
          <w:rPr>
            <w:noProof/>
            <w:webHidden/>
          </w:rPr>
          <w:fldChar w:fldCharType="separate"/>
        </w:r>
        <w:r w:rsidR="00AA56C2">
          <w:rPr>
            <w:noProof/>
            <w:webHidden/>
          </w:rPr>
          <w:t>18</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0" w:history="1">
        <w:r w:rsidR="00CD2C3B" w:rsidRPr="00D654A0">
          <w:rPr>
            <w:rStyle w:val="Hyperlink"/>
            <w:noProof/>
          </w:rPr>
          <w:t>Exchange</w:t>
        </w:r>
        <w:r w:rsidR="00CD2C3B" w:rsidRPr="00D654A0">
          <w:rPr>
            <w:rStyle w:val="Hyperlink"/>
            <w:noProof/>
            <w:lang w:val="ru-RU"/>
          </w:rPr>
          <w:t xml:space="preserve"> </w:t>
        </w:r>
        <w:r w:rsidR="00CD2C3B" w:rsidRPr="00D654A0">
          <w:rPr>
            <w:rStyle w:val="Hyperlink"/>
            <w:noProof/>
          </w:rPr>
          <w:t>Hosted</w:t>
        </w:r>
        <w:r w:rsidR="00CD2C3B" w:rsidRPr="00D654A0">
          <w:rPr>
            <w:rStyle w:val="Hyperlink"/>
            <w:noProof/>
            <w:lang w:val="ru-RU"/>
          </w:rPr>
          <w:t xml:space="preserve"> </w:t>
        </w:r>
        <w:r w:rsidR="00CD2C3B" w:rsidRPr="00D654A0">
          <w:rPr>
            <w:rStyle w:val="Hyperlink"/>
            <w:noProof/>
          </w:rPr>
          <w:t>Encryption</w:t>
        </w:r>
        <w:r w:rsidR="00CD2C3B">
          <w:rPr>
            <w:noProof/>
            <w:webHidden/>
          </w:rPr>
          <w:tab/>
        </w:r>
        <w:r w:rsidR="00CD2C3B">
          <w:rPr>
            <w:noProof/>
            <w:webHidden/>
          </w:rPr>
          <w:fldChar w:fldCharType="begin"/>
        </w:r>
        <w:r w:rsidR="00CD2C3B">
          <w:rPr>
            <w:noProof/>
            <w:webHidden/>
          </w:rPr>
          <w:instrText xml:space="preserve"> PAGEREF _Toc374401500 \h </w:instrText>
        </w:r>
        <w:r w:rsidR="00CD2C3B">
          <w:rPr>
            <w:noProof/>
            <w:webHidden/>
          </w:rPr>
        </w:r>
        <w:r w:rsidR="00CD2C3B">
          <w:rPr>
            <w:noProof/>
            <w:webHidden/>
          </w:rPr>
          <w:fldChar w:fldCharType="separate"/>
        </w:r>
        <w:r w:rsidR="00AA56C2">
          <w:rPr>
            <w:noProof/>
            <w:webHidden/>
          </w:rPr>
          <w:t>19</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1" w:history="1">
        <w:r w:rsidR="00CD2C3B" w:rsidRPr="00D654A0">
          <w:rPr>
            <w:rStyle w:val="Hyperlink"/>
            <w:noProof/>
          </w:rPr>
          <w:t>Exchange</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Archiving</w:t>
        </w:r>
        <w:r w:rsidR="00CD2C3B" w:rsidRPr="00D654A0">
          <w:rPr>
            <w:rStyle w:val="Hyperlink"/>
            <w:noProof/>
            <w:lang w:val="ru-RU"/>
          </w:rPr>
          <w:t xml:space="preserve"> для </w:t>
        </w:r>
        <w:r w:rsidR="00CD2C3B" w:rsidRPr="00D654A0">
          <w:rPr>
            <w:rStyle w:val="Hyperlink"/>
            <w:noProof/>
          </w:rPr>
          <w:t>Exchange</w:t>
        </w:r>
        <w:r w:rsidR="00CD2C3B" w:rsidRPr="00D654A0">
          <w:rPr>
            <w:rStyle w:val="Hyperlink"/>
            <w:noProof/>
            <w:lang w:val="ru-RU"/>
          </w:rPr>
          <w:t xml:space="preserve"> </w:t>
        </w:r>
        <w:r w:rsidR="00CD2C3B" w:rsidRPr="00D654A0">
          <w:rPr>
            <w:rStyle w:val="Hyperlink"/>
            <w:noProof/>
          </w:rPr>
          <w:t>Online</w:t>
        </w:r>
        <w:r w:rsidR="00CD2C3B">
          <w:rPr>
            <w:noProof/>
            <w:webHidden/>
          </w:rPr>
          <w:tab/>
        </w:r>
        <w:r w:rsidR="00CD2C3B">
          <w:rPr>
            <w:noProof/>
            <w:webHidden/>
          </w:rPr>
          <w:fldChar w:fldCharType="begin"/>
        </w:r>
        <w:r w:rsidR="00CD2C3B">
          <w:rPr>
            <w:noProof/>
            <w:webHidden/>
          </w:rPr>
          <w:instrText xml:space="preserve"> PAGEREF _Toc374401501 \h </w:instrText>
        </w:r>
        <w:r w:rsidR="00CD2C3B">
          <w:rPr>
            <w:noProof/>
            <w:webHidden/>
          </w:rPr>
        </w:r>
        <w:r w:rsidR="00CD2C3B">
          <w:rPr>
            <w:noProof/>
            <w:webHidden/>
          </w:rPr>
          <w:fldChar w:fldCharType="separate"/>
        </w:r>
        <w:r w:rsidR="00AA56C2">
          <w:rPr>
            <w:noProof/>
            <w:webHidden/>
          </w:rPr>
          <w:t>19</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2" w:history="1">
        <w:r w:rsidR="00CD2C3B" w:rsidRPr="00D654A0">
          <w:rPr>
            <w:rStyle w:val="Hyperlink"/>
            <w:noProof/>
          </w:rPr>
          <w:t>Exchange Online Archiving</w:t>
        </w:r>
        <w:r w:rsidR="00CD2C3B">
          <w:rPr>
            <w:noProof/>
            <w:webHidden/>
          </w:rPr>
          <w:tab/>
        </w:r>
        <w:r w:rsidR="00CD2C3B">
          <w:rPr>
            <w:noProof/>
            <w:webHidden/>
          </w:rPr>
          <w:fldChar w:fldCharType="begin"/>
        </w:r>
        <w:r w:rsidR="00CD2C3B">
          <w:rPr>
            <w:noProof/>
            <w:webHidden/>
          </w:rPr>
          <w:instrText xml:space="preserve"> PAGEREF _Toc374401502 \h </w:instrText>
        </w:r>
        <w:r w:rsidR="00CD2C3B">
          <w:rPr>
            <w:noProof/>
            <w:webHidden/>
          </w:rPr>
        </w:r>
        <w:r w:rsidR="00CD2C3B">
          <w:rPr>
            <w:noProof/>
            <w:webHidden/>
          </w:rPr>
          <w:fldChar w:fldCharType="separate"/>
        </w:r>
        <w:r w:rsidR="00AA56C2">
          <w:rPr>
            <w:noProof/>
            <w:webHidden/>
          </w:rPr>
          <w:t>19</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3" w:history="1">
        <w:r w:rsidR="00CD2C3B" w:rsidRPr="00D654A0">
          <w:rPr>
            <w:rStyle w:val="Hyperlink"/>
            <w:noProof/>
          </w:rPr>
          <w:t>Exchange</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Kiosk</w:t>
        </w:r>
        <w:r w:rsidR="00CD2C3B">
          <w:rPr>
            <w:noProof/>
            <w:webHidden/>
          </w:rPr>
          <w:tab/>
        </w:r>
        <w:r w:rsidR="00CD2C3B">
          <w:rPr>
            <w:noProof/>
            <w:webHidden/>
          </w:rPr>
          <w:fldChar w:fldCharType="begin"/>
        </w:r>
        <w:r w:rsidR="00CD2C3B">
          <w:rPr>
            <w:noProof/>
            <w:webHidden/>
          </w:rPr>
          <w:instrText xml:space="preserve"> PAGEREF _Toc374401503 \h </w:instrText>
        </w:r>
        <w:r w:rsidR="00CD2C3B">
          <w:rPr>
            <w:noProof/>
            <w:webHidden/>
          </w:rPr>
        </w:r>
        <w:r w:rsidR="00CD2C3B">
          <w:rPr>
            <w:noProof/>
            <w:webHidden/>
          </w:rPr>
          <w:fldChar w:fldCharType="separate"/>
        </w:r>
        <w:r w:rsidR="00AA56C2">
          <w:rPr>
            <w:noProof/>
            <w:webHidden/>
          </w:rPr>
          <w:t>20</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4" w:history="1">
        <w:r w:rsidR="00CD2C3B" w:rsidRPr="00D654A0">
          <w:rPr>
            <w:rStyle w:val="Hyperlink"/>
            <w:noProof/>
          </w:rPr>
          <w:t>Exchange Online Plan 1</w:t>
        </w:r>
        <w:r w:rsidR="00CD2C3B">
          <w:rPr>
            <w:noProof/>
            <w:webHidden/>
          </w:rPr>
          <w:tab/>
        </w:r>
        <w:r w:rsidR="00CD2C3B">
          <w:rPr>
            <w:noProof/>
            <w:webHidden/>
          </w:rPr>
          <w:fldChar w:fldCharType="begin"/>
        </w:r>
        <w:r w:rsidR="00CD2C3B">
          <w:rPr>
            <w:noProof/>
            <w:webHidden/>
          </w:rPr>
          <w:instrText xml:space="preserve"> PAGEREF _Toc374401504 \h </w:instrText>
        </w:r>
        <w:r w:rsidR="00CD2C3B">
          <w:rPr>
            <w:noProof/>
            <w:webHidden/>
          </w:rPr>
        </w:r>
        <w:r w:rsidR="00CD2C3B">
          <w:rPr>
            <w:noProof/>
            <w:webHidden/>
          </w:rPr>
          <w:fldChar w:fldCharType="separate"/>
        </w:r>
        <w:r w:rsidR="00AA56C2">
          <w:rPr>
            <w:noProof/>
            <w:webHidden/>
          </w:rPr>
          <w:t>20</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5" w:history="1">
        <w:r w:rsidR="00CD2C3B" w:rsidRPr="00D654A0">
          <w:rPr>
            <w:rStyle w:val="Hyperlink"/>
            <w:noProof/>
          </w:rPr>
          <w:t>Exchange</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Plan</w:t>
        </w:r>
        <w:r w:rsidR="00CD2C3B" w:rsidRPr="00D654A0">
          <w:rPr>
            <w:rStyle w:val="Hyperlink"/>
            <w:noProof/>
            <w:lang w:val="ru-RU"/>
          </w:rPr>
          <w:t xml:space="preserve"> 2</w:t>
        </w:r>
        <w:r w:rsidR="00CD2C3B">
          <w:rPr>
            <w:noProof/>
            <w:webHidden/>
          </w:rPr>
          <w:tab/>
        </w:r>
        <w:r w:rsidR="00CD2C3B">
          <w:rPr>
            <w:noProof/>
            <w:webHidden/>
          </w:rPr>
          <w:fldChar w:fldCharType="begin"/>
        </w:r>
        <w:r w:rsidR="00CD2C3B">
          <w:rPr>
            <w:noProof/>
            <w:webHidden/>
          </w:rPr>
          <w:instrText xml:space="preserve"> PAGEREF _Toc374401505 \h </w:instrText>
        </w:r>
        <w:r w:rsidR="00CD2C3B">
          <w:rPr>
            <w:noProof/>
            <w:webHidden/>
          </w:rPr>
        </w:r>
        <w:r w:rsidR="00CD2C3B">
          <w:rPr>
            <w:noProof/>
            <w:webHidden/>
          </w:rPr>
          <w:fldChar w:fldCharType="separate"/>
        </w:r>
        <w:r w:rsidR="00AA56C2">
          <w:rPr>
            <w:noProof/>
            <w:webHidden/>
          </w:rPr>
          <w:t>21</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6" w:history="1">
        <w:r w:rsidR="00CD2C3B" w:rsidRPr="00D654A0">
          <w:rPr>
            <w:rStyle w:val="Hyperlink"/>
            <w:noProof/>
          </w:rPr>
          <w:t>Exchange Online Protection</w:t>
        </w:r>
        <w:r w:rsidR="00CD2C3B">
          <w:rPr>
            <w:noProof/>
            <w:webHidden/>
          </w:rPr>
          <w:tab/>
        </w:r>
        <w:r w:rsidR="00CD2C3B">
          <w:rPr>
            <w:noProof/>
            <w:webHidden/>
          </w:rPr>
          <w:fldChar w:fldCharType="begin"/>
        </w:r>
        <w:r w:rsidR="00CD2C3B">
          <w:rPr>
            <w:noProof/>
            <w:webHidden/>
          </w:rPr>
          <w:instrText xml:space="preserve"> PAGEREF _Toc374401506 \h </w:instrText>
        </w:r>
        <w:r w:rsidR="00CD2C3B">
          <w:rPr>
            <w:noProof/>
            <w:webHidden/>
          </w:rPr>
        </w:r>
        <w:r w:rsidR="00CD2C3B">
          <w:rPr>
            <w:noProof/>
            <w:webHidden/>
          </w:rPr>
          <w:fldChar w:fldCharType="separate"/>
        </w:r>
        <w:r w:rsidR="00AA56C2">
          <w:rPr>
            <w:noProof/>
            <w:webHidden/>
          </w:rPr>
          <w:t>21</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7" w:history="1">
        <w:r w:rsidR="00CD2C3B" w:rsidRPr="00D654A0">
          <w:rPr>
            <w:rStyle w:val="Hyperlink"/>
            <w:noProof/>
          </w:rPr>
          <w:t>Forefront</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Protection</w:t>
        </w:r>
        <w:r w:rsidR="00CD2C3B" w:rsidRPr="00D654A0">
          <w:rPr>
            <w:rStyle w:val="Hyperlink"/>
            <w:noProof/>
            <w:lang w:val="ru-RU"/>
          </w:rPr>
          <w:t xml:space="preserve"> для </w:t>
        </w:r>
        <w:r w:rsidR="00CD2C3B" w:rsidRPr="00D654A0">
          <w:rPr>
            <w:rStyle w:val="Hyperlink"/>
            <w:noProof/>
          </w:rPr>
          <w:t>Exchange</w:t>
        </w:r>
        <w:r w:rsidR="00CD2C3B">
          <w:rPr>
            <w:noProof/>
            <w:webHidden/>
          </w:rPr>
          <w:tab/>
        </w:r>
        <w:r w:rsidR="00CD2C3B">
          <w:rPr>
            <w:noProof/>
            <w:webHidden/>
          </w:rPr>
          <w:fldChar w:fldCharType="begin"/>
        </w:r>
        <w:r w:rsidR="00CD2C3B">
          <w:rPr>
            <w:noProof/>
            <w:webHidden/>
          </w:rPr>
          <w:instrText xml:space="preserve"> PAGEREF _Toc374401507 \h </w:instrText>
        </w:r>
        <w:r w:rsidR="00CD2C3B">
          <w:rPr>
            <w:noProof/>
            <w:webHidden/>
          </w:rPr>
        </w:r>
        <w:r w:rsidR="00CD2C3B">
          <w:rPr>
            <w:noProof/>
            <w:webHidden/>
          </w:rPr>
          <w:fldChar w:fldCharType="separate"/>
        </w:r>
        <w:r w:rsidR="00AA56C2">
          <w:rPr>
            <w:noProof/>
            <w:webHidden/>
          </w:rPr>
          <w:t>22</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8" w:history="1">
        <w:r w:rsidR="00CD2C3B" w:rsidRPr="00D654A0">
          <w:rPr>
            <w:rStyle w:val="Hyperlink"/>
            <w:noProof/>
          </w:rPr>
          <w:t>Lync</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Plan</w:t>
        </w:r>
        <w:r w:rsidR="00CD2C3B" w:rsidRPr="00D654A0">
          <w:rPr>
            <w:rStyle w:val="Hyperlink"/>
            <w:noProof/>
            <w:lang w:val="ru-RU"/>
          </w:rPr>
          <w:t xml:space="preserve"> 1</w:t>
        </w:r>
        <w:r w:rsidR="00CD2C3B">
          <w:rPr>
            <w:noProof/>
            <w:webHidden/>
          </w:rPr>
          <w:tab/>
        </w:r>
        <w:r w:rsidR="00CD2C3B">
          <w:rPr>
            <w:noProof/>
            <w:webHidden/>
          </w:rPr>
          <w:fldChar w:fldCharType="begin"/>
        </w:r>
        <w:r w:rsidR="00CD2C3B">
          <w:rPr>
            <w:noProof/>
            <w:webHidden/>
          </w:rPr>
          <w:instrText xml:space="preserve"> PAGEREF _Toc374401508 \h </w:instrText>
        </w:r>
        <w:r w:rsidR="00CD2C3B">
          <w:rPr>
            <w:noProof/>
            <w:webHidden/>
          </w:rPr>
        </w:r>
        <w:r w:rsidR="00CD2C3B">
          <w:rPr>
            <w:noProof/>
            <w:webHidden/>
          </w:rPr>
          <w:fldChar w:fldCharType="separate"/>
        </w:r>
        <w:r w:rsidR="00AA56C2">
          <w:rPr>
            <w:noProof/>
            <w:webHidden/>
          </w:rPr>
          <w:t>23</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09" w:history="1">
        <w:r w:rsidR="00CD2C3B" w:rsidRPr="00D654A0">
          <w:rPr>
            <w:rStyle w:val="Hyperlink"/>
            <w:noProof/>
          </w:rPr>
          <w:t>Lync</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Plan</w:t>
        </w:r>
        <w:r w:rsidR="00CD2C3B" w:rsidRPr="00D654A0">
          <w:rPr>
            <w:rStyle w:val="Hyperlink"/>
            <w:noProof/>
            <w:lang w:val="ru-RU"/>
          </w:rPr>
          <w:t xml:space="preserve"> 2</w:t>
        </w:r>
        <w:r w:rsidR="00CD2C3B">
          <w:rPr>
            <w:noProof/>
            <w:webHidden/>
          </w:rPr>
          <w:tab/>
        </w:r>
        <w:r w:rsidR="00CD2C3B">
          <w:rPr>
            <w:noProof/>
            <w:webHidden/>
          </w:rPr>
          <w:fldChar w:fldCharType="begin"/>
        </w:r>
        <w:r w:rsidR="00CD2C3B">
          <w:rPr>
            <w:noProof/>
            <w:webHidden/>
          </w:rPr>
          <w:instrText xml:space="preserve"> PAGEREF _Toc374401509 \h </w:instrText>
        </w:r>
        <w:r w:rsidR="00CD2C3B">
          <w:rPr>
            <w:noProof/>
            <w:webHidden/>
          </w:rPr>
        </w:r>
        <w:r w:rsidR="00CD2C3B">
          <w:rPr>
            <w:noProof/>
            <w:webHidden/>
          </w:rPr>
          <w:fldChar w:fldCharType="separate"/>
        </w:r>
        <w:r w:rsidR="00AA56C2">
          <w:rPr>
            <w:noProof/>
            <w:webHidden/>
          </w:rPr>
          <w:t>24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0" w:history="1">
        <w:r w:rsidR="00CD2C3B" w:rsidRPr="00D654A0">
          <w:rPr>
            <w:rStyle w:val="Hyperlink"/>
            <w:noProof/>
          </w:rPr>
          <w:t>Lync</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Plan</w:t>
        </w:r>
        <w:r w:rsidR="00CD2C3B" w:rsidRPr="00D654A0">
          <w:rPr>
            <w:rStyle w:val="Hyperlink"/>
            <w:noProof/>
            <w:lang w:val="ru-RU"/>
          </w:rPr>
          <w:t xml:space="preserve"> 3</w:t>
        </w:r>
        <w:r w:rsidR="00CD2C3B">
          <w:rPr>
            <w:noProof/>
            <w:webHidden/>
          </w:rPr>
          <w:tab/>
        </w:r>
        <w:r w:rsidR="00CD2C3B">
          <w:rPr>
            <w:noProof/>
            <w:webHidden/>
          </w:rPr>
          <w:fldChar w:fldCharType="begin"/>
        </w:r>
        <w:r w:rsidR="00CD2C3B">
          <w:rPr>
            <w:noProof/>
            <w:webHidden/>
          </w:rPr>
          <w:instrText xml:space="preserve"> PAGEREF _Toc374401510 \h </w:instrText>
        </w:r>
        <w:r w:rsidR="00CD2C3B">
          <w:rPr>
            <w:noProof/>
            <w:webHidden/>
          </w:rPr>
        </w:r>
        <w:r w:rsidR="00CD2C3B">
          <w:rPr>
            <w:noProof/>
            <w:webHidden/>
          </w:rPr>
          <w:fldChar w:fldCharType="separate"/>
        </w:r>
        <w:r w:rsidR="00AA56C2">
          <w:rPr>
            <w:noProof/>
            <w:webHidden/>
          </w:rPr>
          <w:t>24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1" w:history="1">
        <w:r w:rsidR="00CD2C3B" w:rsidRPr="00D654A0">
          <w:rPr>
            <w:rStyle w:val="Hyperlink"/>
            <w:noProof/>
          </w:rPr>
          <w:t>Microsoft</w:t>
        </w:r>
        <w:r w:rsidR="00CD2C3B" w:rsidRPr="00D654A0">
          <w:rPr>
            <w:rStyle w:val="Hyperlink"/>
            <w:noProof/>
            <w:lang w:val="ru-RU"/>
          </w:rPr>
          <w:t xml:space="preserve"> </w:t>
        </w:r>
        <w:r w:rsidR="00CD2C3B" w:rsidRPr="00D654A0">
          <w:rPr>
            <w:rStyle w:val="Hyperlink"/>
            <w:noProof/>
          </w:rPr>
          <w:t>Rights</w:t>
        </w:r>
        <w:r w:rsidR="00CD2C3B" w:rsidRPr="00D654A0">
          <w:rPr>
            <w:rStyle w:val="Hyperlink"/>
            <w:noProof/>
            <w:lang w:val="ru-RU"/>
          </w:rPr>
          <w:t xml:space="preserve"> </w:t>
        </w:r>
        <w:r w:rsidR="00CD2C3B" w:rsidRPr="00D654A0">
          <w:rPr>
            <w:rStyle w:val="Hyperlink"/>
            <w:noProof/>
          </w:rPr>
          <w:t>Management</w:t>
        </w:r>
        <w:r w:rsidR="00CD2C3B">
          <w:rPr>
            <w:noProof/>
            <w:webHidden/>
          </w:rPr>
          <w:tab/>
        </w:r>
        <w:r w:rsidR="00CD2C3B">
          <w:rPr>
            <w:noProof/>
            <w:webHidden/>
          </w:rPr>
          <w:fldChar w:fldCharType="begin"/>
        </w:r>
        <w:r w:rsidR="00CD2C3B">
          <w:rPr>
            <w:noProof/>
            <w:webHidden/>
          </w:rPr>
          <w:instrText xml:space="preserve"> PAGEREF _Toc374401511 \h </w:instrText>
        </w:r>
        <w:r w:rsidR="00CD2C3B">
          <w:rPr>
            <w:noProof/>
            <w:webHidden/>
          </w:rPr>
        </w:r>
        <w:r w:rsidR="00CD2C3B">
          <w:rPr>
            <w:noProof/>
            <w:webHidden/>
          </w:rPr>
          <w:fldChar w:fldCharType="separate"/>
        </w:r>
        <w:r w:rsidR="00AA56C2">
          <w:rPr>
            <w:noProof/>
            <w:webHidden/>
          </w:rPr>
          <w:t>25</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2" w:history="1">
        <w:r w:rsidR="00CD2C3B" w:rsidRPr="00D654A0">
          <w:rPr>
            <w:rStyle w:val="Hyperlink"/>
            <w:noProof/>
          </w:rPr>
          <w:t>Office 365 Developer</w:t>
        </w:r>
        <w:r w:rsidR="00CD2C3B">
          <w:rPr>
            <w:noProof/>
            <w:webHidden/>
          </w:rPr>
          <w:tab/>
        </w:r>
        <w:r w:rsidR="00CD2C3B">
          <w:rPr>
            <w:noProof/>
            <w:webHidden/>
          </w:rPr>
          <w:fldChar w:fldCharType="begin"/>
        </w:r>
        <w:r w:rsidR="00CD2C3B">
          <w:rPr>
            <w:noProof/>
            <w:webHidden/>
          </w:rPr>
          <w:instrText xml:space="preserve"> PAGEREF _Toc374401512 \h </w:instrText>
        </w:r>
        <w:r w:rsidR="00CD2C3B">
          <w:rPr>
            <w:noProof/>
            <w:webHidden/>
          </w:rPr>
        </w:r>
        <w:r w:rsidR="00CD2C3B">
          <w:rPr>
            <w:noProof/>
            <w:webHidden/>
          </w:rPr>
          <w:fldChar w:fldCharType="separate"/>
        </w:r>
        <w:r w:rsidR="00AA56C2">
          <w:rPr>
            <w:noProof/>
            <w:webHidden/>
          </w:rPr>
          <w:t>25</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3" w:history="1">
        <w:r w:rsidR="00CD2C3B" w:rsidRPr="00D654A0">
          <w:rPr>
            <w:rStyle w:val="Hyperlink"/>
            <w:noProof/>
          </w:rPr>
          <w:t>Office</w:t>
        </w:r>
        <w:r w:rsidR="00CD2C3B" w:rsidRPr="00D654A0">
          <w:rPr>
            <w:rStyle w:val="Hyperlink"/>
            <w:noProof/>
            <w:lang w:val="ru-RU"/>
          </w:rPr>
          <w:t xml:space="preserve"> 365 </w:t>
        </w:r>
        <w:r w:rsidR="00CD2C3B" w:rsidRPr="00D654A0">
          <w:rPr>
            <w:rStyle w:val="Hyperlink"/>
            <w:noProof/>
          </w:rPr>
          <w:t>Small</w:t>
        </w:r>
        <w:r w:rsidR="00CD2C3B" w:rsidRPr="00D654A0">
          <w:rPr>
            <w:rStyle w:val="Hyperlink"/>
            <w:noProof/>
            <w:lang w:val="ru-RU"/>
          </w:rPr>
          <w:t xml:space="preserve"> </w:t>
        </w:r>
        <w:r w:rsidR="00CD2C3B" w:rsidRPr="00D654A0">
          <w:rPr>
            <w:rStyle w:val="Hyperlink"/>
            <w:noProof/>
          </w:rPr>
          <w:t>Business</w:t>
        </w:r>
        <w:r w:rsidR="00CD2C3B">
          <w:rPr>
            <w:noProof/>
            <w:webHidden/>
          </w:rPr>
          <w:tab/>
        </w:r>
        <w:r w:rsidR="00CD2C3B">
          <w:rPr>
            <w:noProof/>
            <w:webHidden/>
          </w:rPr>
          <w:fldChar w:fldCharType="begin"/>
        </w:r>
        <w:r w:rsidR="00CD2C3B">
          <w:rPr>
            <w:noProof/>
            <w:webHidden/>
          </w:rPr>
          <w:instrText xml:space="preserve"> PAGEREF _Toc374401513 \h </w:instrText>
        </w:r>
        <w:r w:rsidR="00CD2C3B">
          <w:rPr>
            <w:noProof/>
            <w:webHidden/>
          </w:rPr>
        </w:r>
        <w:r w:rsidR="00CD2C3B">
          <w:rPr>
            <w:noProof/>
            <w:webHidden/>
          </w:rPr>
          <w:fldChar w:fldCharType="separate"/>
        </w:r>
        <w:r w:rsidR="00AA56C2">
          <w:rPr>
            <w:noProof/>
            <w:webHidden/>
          </w:rPr>
          <w:t>26</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4" w:history="1">
        <w:r w:rsidR="00CD2C3B" w:rsidRPr="00D654A0">
          <w:rPr>
            <w:rStyle w:val="Hyperlink"/>
            <w:noProof/>
          </w:rPr>
          <w:t>Office 365 Small Business Premium</w:t>
        </w:r>
        <w:r w:rsidR="00CD2C3B">
          <w:rPr>
            <w:noProof/>
            <w:webHidden/>
          </w:rPr>
          <w:tab/>
        </w:r>
        <w:r w:rsidR="00CD2C3B">
          <w:rPr>
            <w:noProof/>
            <w:webHidden/>
          </w:rPr>
          <w:fldChar w:fldCharType="begin"/>
        </w:r>
        <w:r w:rsidR="00CD2C3B">
          <w:rPr>
            <w:noProof/>
            <w:webHidden/>
          </w:rPr>
          <w:instrText xml:space="preserve"> PAGEREF _Toc374401514 \h </w:instrText>
        </w:r>
        <w:r w:rsidR="00CD2C3B">
          <w:rPr>
            <w:noProof/>
            <w:webHidden/>
          </w:rPr>
        </w:r>
        <w:r w:rsidR="00CD2C3B">
          <w:rPr>
            <w:noProof/>
            <w:webHidden/>
          </w:rPr>
          <w:fldChar w:fldCharType="separate"/>
        </w:r>
        <w:r w:rsidR="00AA56C2">
          <w:rPr>
            <w:noProof/>
            <w:webHidden/>
          </w:rPr>
          <w:t>26</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5" w:history="1">
        <w:r w:rsidR="00CD2C3B" w:rsidRPr="00D654A0">
          <w:rPr>
            <w:rStyle w:val="Hyperlink"/>
            <w:noProof/>
          </w:rPr>
          <w:t>Office</w:t>
        </w:r>
        <w:r w:rsidR="00CD2C3B" w:rsidRPr="00D654A0">
          <w:rPr>
            <w:rStyle w:val="Hyperlink"/>
            <w:noProof/>
            <w:lang w:val="ru-RU"/>
          </w:rPr>
          <w:t xml:space="preserve"> </w:t>
        </w:r>
        <w:r w:rsidR="00CD2C3B" w:rsidRPr="00D654A0">
          <w:rPr>
            <w:rStyle w:val="Hyperlink"/>
            <w:noProof/>
          </w:rPr>
          <w:t>Web</w:t>
        </w:r>
        <w:r w:rsidR="00CD2C3B" w:rsidRPr="00D654A0">
          <w:rPr>
            <w:rStyle w:val="Hyperlink"/>
            <w:noProof/>
            <w:lang w:val="ru-RU"/>
          </w:rPr>
          <w:t xml:space="preserve"> </w:t>
        </w:r>
        <w:r w:rsidR="00CD2C3B" w:rsidRPr="00D654A0">
          <w:rPr>
            <w:rStyle w:val="Hyperlink"/>
            <w:noProof/>
          </w:rPr>
          <w:t>Applications</w:t>
        </w:r>
        <w:r w:rsidR="00CD2C3B">
          <w:rPr>
            <w:noProof/>
            <w:webHidden/>
          </w:rPr>
          <w:tab/>
        </w:r>
        <w:r w:rsidR="00CD2C3B">
          <w:rPr>
            <w:noProof/>
            <w:webHidden/>
          </w:rPr>
          <w:fldChar w:fldCharType="begin"/>
        </w:r>
        <w:r w:rsidR="00CD2C3B">
          <w:rPr>
            <w:noProof/>
            <w:webHidden/>
          </w:rPr>
          <w:instrText xml:space="preserve"> PAGEREF _Toc374401515 \h </w:instrText>
        </w:r>
        <w:r w:rsidR="00CD2C3B">
          <w:rPr>
            <w:noProof/>
            <w:webHidden/>
          </w:rPr>
        </w:r>
        <w:r w:rsidR="00CD2C3B">
          <w:rPr>
            <w:noProof/>
            <w:webHidden/>
          </w:rPr>
          <w:fldChar w:fldCharType="separate"/>
        </w:r>
        <w:r w:rsidR="00AA56C2">
          <w:rPr>
            <w:noProof/>
            <w:webHidden/>
          </w:rPr>
          <w:t>27</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6" w:history="1">
        <w:r w:rsidR="00CD2C3B" w:rsidRPr="00D654A0">
          <w:rPr>
            <w:rStyle w:val="Hyperlink"/>
            <w:noProof/>
          </w:rPr>
          <w:t>Power</w:t>
        </w:r>
        <w:r w:rsidR="00CD2C3B" w:rsidRPr="00D654A0">
          <w:rPr>
            <w:rStyle w:val="Hyperlink"/>
            <w:noProof/>
            <w:lang w:val="ru-RU"/>
          </w:rPr>
          <w:t xml:space="preserve"> </w:t>
        </w:r>
        <w:r w:rsidR="00CD2C3B" w:rsidRPr="00D654A0">
          <w:rPr>
            <w:rStyle w:val="Hyperlink"/>
            <w:noProof/>
          </w:rPr>
          <w:t>BI</w:t>
        </w:r>
        <w:r w:rsidR="00CD2C3B" w:rsidRPr="00D654A0">
          <w:rPr>
            <w:rStyle w:val="Hyperlink"/>
            <w:noProof/>
            <w:lang w:val="ru-RU"/>
          </w:rPr>
          <w:t xml:space="preserve"> для </w:t>
        </w:r>
        <w:r w:rsidR="00CD2C3B" w:rsidRPr="00D654A0">
          <w:rPr>
            <w:rStyle w:val="Hyperlink"/>
            <w:noProof/>
          </w:rPr>
          <w:t>Office</w:t>
        </w:r>
        <w:r w:rsidR="00CD2C3B" w:rsidRPr="00D654A0">
          <w:rPr>
            <w:rStyle w:val="Hyperlink"/>
            <w:noProof/>
            <w:lang w:val="ru-RU"/>
          </w:rPr>
          <w:t xml:space="preserve"> 365</w:t>
        </w:r>
        <w:r w:rsidR="00CD2C3B">
          <w:rPr>
            <w:noProof/>
            <w:webHidden/>
          </w:rPr>
          <w:tab/>
        </w:r>
        <w:r w:rsidR="00CD2C3B">
          <w:rPr>
            <w:noProof/>
            <w:webHidden/>
          </w:rPr>
          <w:fldChar w:fldCharType="begin"/>
        </w:r>
        <w:r w:rsidR="00CD2C3B">
          <w:rPr>
            <w:noProof/>
            <w:webHidden/>
          </w:rPr>
          <w:instrText xml:space="preserve"> PAGEREF _Toc374401516 \h </w:instrText>
        </w:r>
        <w:r w:rsidR="00CD2C3B">
          <w:rPr>
            <w:noProof/>
            <w:webHidden/>
          </w:rPr>
        </w:r>
        <w:r w:rsidR="00CD2C3B">
          <w:rPr>
            <w:noProof/>
            <w:webHidden/>
          </w:rPr>
          <w:fldChar w:fldCharType="separate"/>
        </w:r>
        <w:r w:rsidR="00AA56C2">
          <w:rPr>
            <w:noProof/>
            <w:webHidden/>
          </w:rPr>
          <w:t>28</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7" w:history="1">
        <w:r w:rsidR="00CD2C3B" w:rsidRPr="00D654A0">
          <w:rPr>
            <w:rStyle w:val="Hyperlink"/>
            <w:noProof/>
          </w:rPr>
          <w:t>Project Online</w:t>
        </w:r>
        <w:r w:rsidR="00CD2C3B">
          <w:rPr>
            <w:noProof/>
            <w:webHidden/>
          </w:rPr>
          <w:tab/>
        </w:r>
        <w:r w:rsidR="00CD2C3B">
          <w:rPr>
            <w:noProof/>
            <w:webHidden/>
          </w:rPr>
          <w:fldChar w:fldCharType="begin"/>
        </w:r>
        <w:r w:rsidR="00CD2C3B">
          <w:rPr>
            <w:noProof/>
            <w:webHidden/>
          </w:rPr>
          <w:instrText xml:space="preserve"> PAGEREF _Toc374401517 \h </w:instrText>
        </w:r>
        <w:r w:rsidR="00CD2C3B">
          <w:rPr>
            <w:noProof/>
            <w:webHidden/>
          </w:rPr>
        </w:r>
        <w:r w:rsidR="00CD2C3B">
          <w:rPr>
            <w:noProof/>
            <w:webHidden/>
          </w:rPr>
          <w:fldChar w:fldCharType="separate"/>
        </w:r>
        <w:r w:rsidR="00AA56C2">
          <w:rPr>
            <w:noProof/>
            <w:webHidden/>
          </w:rPr>
          <w:t>28</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8" w:history="1">
        <w:r w:rsidR="00CD2C3B" w:rsidRPr="00D654A0">
          <w:rPr>
            <w:rStyle w:val="Hyperlink"/>
            <w:noProof/>
          </w:rPr>
          <w:t>SharePoint</w:t>
        </w:r>
        <w:r w:rsidR="00CD2C3B" w:rsidRPr="00D654A0">
          <w:rPr>
            <w:rStyle w:val="Hyperlink"/>
            <w:noProof/>
            <w:lang w:val="ru-RU"/>
          </w:rPr>
          <w:t xml:space="preserve"> </w:t>
        </w:r>
        <w:r w:rsidR="00CD2C3B" w:rsidRPr="00D654A0">
          <w:rPr>
            <w:rStyle w:val="Hyperlink"/>
            <w:noProof/>
          </w:rPr>
          <w:t>Online</w:t>
        </w:r>
        <w:r w:rsidR="00CD2C3B" w:rsidRPr="00D654A0">
          <w:rPr>
            <w:rStyle w:val="Hyperlink"/>
            <w:noProof/>
            <w:lang w:val="ru-RU"/>
          </w:rPr>
          <w:t xml:space="preserve"> </w:t>
        </w:r>
        <w:r w:rsidR="00CD2C3B" w:rsidRPr="00D654A0">
          <w:rPr>
            <w:rStyle w:val="Hyperlink"/>
            <w:noProof/>
          </w:rPr>
          <w:t>Kiosk</w:t>
        </w:r>
        <w:r w:rsidR="00CD2C3B">
          <w:rPr>
            <w:noProof/>
            <w:webHidden/>
          </w:rPr>
          <w:tab/>
        </w:r>
        <w:r w:rsidR="00CD2C3B">
          <w:rPr>
            <w:noProof/>
            <w:webHidden/>
          </w:rPr>
          <w:fldChar w:fldCharType="begin"/>
        </w:r>
        <w:r w:rsidR="00CD2C3B">
          <w:rPr>
            <w:noProof/>
            <w:webHidden/>
          </w:rPr>
          <w:instrText xml:space="preserve"> PAGEREF _Toc374401518 \h </w:instrText>
        </w:r>
        <w:r w:rsidR="00CD2C3B">
          <w:rPr>
            <w:noProof/>
            <w:webHidden/>
          </w:rPr>
        </w:r>
        <w:r w:rsidR="00CD2C3B">
          <w:rPr>
            <w:noProof/>
            <w:webHidden/>
          </w:rPr>
          <w:fldChar w:fldCharType="separate"/>
        </w:r>
        <w:r w:rsidR="00AA56C2">
          <w:rPr>
            <w:noProof/>
            <w:webHidden/>
          </w:rPr>
          <w:t>28</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19" w:history="1">
        <w:r w:rsidR="00CD2C3B" w:rsidRPr="00D654A0">
          <w:rPr>
            <w:rStyle w:val="Hyperlink"/>
            <w:noProof/>
          </w:rPr>
          <w:t>SharePoint Online Plan 1</w:t>
        </w:r>
        <w:r w:rsidR="00CD2C3B">
          <w:rPr>
            <w:noProof/>
            <w:webHidden/>
          </w:rPr>
          <w:tab/>
        </w:r>
        <w:r w:rsidR="00CD2C3B">
          <w:rPr>
            <w:noProof/>
            <w:webHidden/>
          </w:rPr>
          <w:fldChar w:fldCharType="begin"/>
        </w:r>
        <w:r w:rsidR="00CD2C3B">
          <w:rPr>
            <w:noProof/>
            <w:webHidden/>
          </w:rPr>
          <w:instrText xml:space="preserve"> PAGEREF _Toc374401519 \h </w:instrText>
        </w:r>
        <w:r w:rsidR="00CD2C3B">
          <w:rPr>
            <w:noProof/>
            <w:webHidden/>
          </w:rPr>
        </w:r>
        <w:r w:rsidR="00CD2C3B">
          <w:rPr>
            <w:noProof/>
            <w:webHidden/>
          </w:rPr>
          <w:fldChar w:fldCharType="separate"/>
        </w:r>
        <w:r w:rsidR="00AA56C2">
          <w:rPr>
            <w:noProof/>
            <w:webHidden/>
          </w:rPr>
          <w:t>29</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20" w:history="1">
        <w:r w:rsidR="00CD2C3B" w:rsidRPr="00D654A0">
          <w:rPr>
            <w:rStyle w:val="Hyperlink"/>
            <w:noProof/>
          </w:rPr>
          <w:t>SharePoint Online Plan 2</w:t>
        </w:r>
        <w:r w:rsidR="00CD2C3B">
          <w:rPr>
            <w:noProof/>
            <w:webHidden/>
          </w:rPr>
          <w:tab/>
        </w:r>
        <w:r w:rsidR="00CD2C3B">
          <w:rPr>
            <w:noProof/>
            <w:webHidden/>
          </w:rPr>
          <w:fldChar w:fldCharType="begin"/>
        </w:r>
        <w:r w:rsidR="00CD2C3B">
          <w:rPr>
            <w:noProof/>
            <w:webHidden/>
          </w:rPr>
          <w:instrText xml:space="preserve"> PAGEREF _Toc374401520 \h </w:instrText>
        </w:r>
        <w:r w:rsidR="00CD2C3B">
          <w:rPr>
            <w:noProof/>
            <w:webHidden/>
          </w:rPr>
        </w:r>
        <w:r w:rsidR="00CD2C3B">
          <w:rPr>
            <w:noProof/>
            <w:webHidden/>
          </w:rPr>
          <w:fldChar w:fldCharType="separate"/>
        </w:r>
        <w:r w:rsidR="00AA56C2">
          <w:rPr>
            <w:noProof/>
            <w:webHidden/>
          </w:rPr>
          <w:t>29</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521" w:history="1">
        <w:r w:rsidR="00CD2C3B" w:rsidRPr="002A5E7A">
          <w:rPr>
            <w:rStyle w:val="Hyperlink"/>
            <w:b/>
            <w:bCs/>
            <w:noProof/>
          </w:rPr>
          <w:t>Служби Windows Azure</w:t>
        </w:r>
        <w:r w:rsidR="00CD2C3B">
          <w:rPr>
            <w:noProof/>
            <w:webHidden/>
          </w:rPr>
          <w:tab/>
        </w:r>
        <w:r w:rsidR="00CD2C3B">
          <w:rPr>
            <w:noProof/>
            <w:webHidden/>
          </w:rPr>
          <w:fldChar w:fldCharType="begin"/>
        </w:r>
        <w:r w:rsidR="00CD2C3B">
          <w:rPr>
            <w:noProof/>
            <w:webHidden/>
          </w:rPr>
          <w:instrText xml:space="preserve"> PAGEREF _Toc374401521 \h </w:instrText>
        </w:r>
        <w:r w:rsidR="00CD2C3B">
          <w:rPr>
            <w:noProof/>
            <w:webHidden/>
          </w:rPr>
        </w:r>
        <w:r w:rsidR="00CD2C3B">
          <w:rPr>
            <w:noProof/>
            <w:webHidden/>
          </w:rPr>
          <w:fldChar w:fldCharType="separate"/>
        </w:r>
        <w:r w:rsidR="00AA56C2">
          <w:rPr>
            <w:noProof/>
            <w:webHidden/>
          </w:rPr>
          <w:t>30</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22" w:history="1">
        <w:r w:rsidR="00CD2C3B" w:rsidRPr="00D654A0">
          <w:rPr>
            <w:rStyle w:val="Hyperlink"/>
            <w:noProof/>
          </w:rPr>
          <w:t>Служби Windows Azure</w:t>
        </w:r>
        <w:r w:rsidR="00CD2C3B">
          <w:rPr>
            <w:noProof/>
            <w:webHidden/>
          </w:rPr>
          <w:tab/>
        </w:r>
        <w:r w:rsidR="00CD2C3B">
          <w:rPr>
            <w:noProof/>
            <w:webHidden/>
          </w:rPr>
          <w:fldChar w:fldCharType="begin"/>
        </w:r>
        <w:r w:rsidR="00CD2C3B">
          <w:rPr>
            <w:noProof/>
            <w:webHidden/>
          </w:rPr>
          <w:instrText xml:space="preserve"> PAGEREF _Toc374401522 \h </w:instrText>
        </w:r>
        <w:r w:rsidR="00CD2C3B">
          <w:rPr>
            <w:noProof/>
            <w:webHidden/>
          </w:rPr>
        </w:r>
        <w:r w:rsidR="00CD2C3B">
          <w:rPr>
            <w:noProof/>
            <w:webHidden/>
          </w:rPr>
          <w:fldChar w:fldCharType="separate"/>
        </w:r>
        <w:r w:rsidR="00AA56C2">
          <w:rPr>
            <w:noProof/>
            <w:webHidden/>
          </w:rPr>
          <w:t>30</w:t>
        </w:r>
        <w:r w:rsidR="00CD2C3B">
          <w:rPr>
            <w:noProof/>
            <w:webHidden/>
          </w:rPr>
          <w:fldChar w:fldCharType="end"/>
        </w:r>
      </w:hyperlink>
    </w:p>
    <w:p w:rsidR="00CD2C3B" w:rsidRDefault="00113A01">
      <w:pPr>
        <w:pStyle w:val="TOC2"/>
        <w:rPr>
          <w:rFonts w:eastAsiaTheme="minorEastAsia"/>
          <w:noProof/>
          <w:color w:val="auto"/>
          <w:sz w:val="22"/>
          <w:lang w:eastAsia="zh-CN"/>
        </w:rPr>
      </w:pPr>
      <w:hyperlink w:anchor="_Toc374401523" w:history="1">
        <w:r w:rsidR="00CD2C3B" w:rsidRPr="002A5E7A">
          <w:rPr>
            <w:rStyle w:val="Hyperlink"/>
            <w:b/>
            <w:bCs/>
            <w:noProof/>
          </w:rPr>
          <w:t>Windows</w:t>
        </w:r>
        <w:r w:rsidR="00CD2C3B" w:rsidRPr="002A5E7A">
          <w:rPr>
            <w:rStyle w:val="Hyperlink"/>
            <w:b/>
            <w:bCs/>
            <w:noProof/>
            <w:lang w:val="ru-RU"/>
          </w:rPr>
          <w:t xml:space="preserve"> </w:t>
        </w:r>
        <w:r w:rsidR="00CD2C3B" w:rsidRPr="002A5E7A">
          <w:rPr>
            <w:rStyle w:val="Hyperlink"/>
            <w:b/>
            <w:bCs/>
            <w:noProof/>
          </w:rPr>
          <w:t>Intune</w:t>
        </w:r>
        <w:r w:rsidR="00CD2C3B" w:rsidRPr="002A5E7A">
          <w:rPr>
            <w:rStyle w:val="Hyperlink"/>
            <w:b/>
            <w:bCs/>
            <w:noProof/>
            <w:lang w:val="ru-RU"/>
          </w:rPr>
          <w:t xml:space="preserve"> і пов’язані онлайнові служби</w:t>
        </w:r>
        <w:r w:rsidR="00CD2C3B">
          <w:rPr>
            <w:noProof/>
            <w:webHidden/>
          </w:rPr>
          <w:tab/>
        </w:r>
        <w:r w:rsidR="00CD2C3B">
          <w:rPr>
            <w:noProof/>
            <w:webHidden/>
          </w:rPr>
          <w:fldChar w:fldCharType="begin"/>
        </w:r>
        <w:r w:rsidR="00CD2C3B">
          <w:rPr>
            <w:noProof/>
            <w:webHidden/>
          </w:rPr>
          <w:instrText xml:space="preserve"> PAGEREF _Toc374401523 \h </w:instrText>
        </w:r>
        <w:r w:rsidR="00CD2C3B">
          <w:rPr>
            <w:noProof/>
            <w:webHidden/>
          </w:rPr>
        </w:r>
        <w:r w:rsidR="00CD2C3B">
          <w:rPr>
            <w:noProof/>
            <w:webHidden/>
          </w:rPr>
          <w:fldChar w:fldCharType="separate"/>
        </w:r>
        <w:r w:rsidR="00AA56C2">
          <w:rPr>
            <w:noProof/>
            <w:webHidden/>
          </w:rPr>
          <w:t>34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24" w:history="1">
        <w:r w:rsidR="00CD2C3B" w:rsidRPr="00D654A0">
          <w:rPr>
            <w:rStyle w:val="Hyperlink"/>
            <w:noProof/>
          </w:rPr>
          <w:t>Microsoft Desktop Optimization Pack (MDOP)</w:t>
        </w:r>
        <w:r w:rsidR="00CD2C3B">
          <w:rPr>
            <w:noProof/>
            <w:webHidden/>
          </w:rPr>
          <w:tab/>
        </w:r>
        <w:r w:rsidR="00CD2C3B">
          <w:rPr>
            <w:noProof/>
            <w:webHidden/>
          </w:rPr>
          <w:fldChar w:fldCharType="begin"/>
        </w:r>
        <w:r w:rsidR="00CD2C3B">
          <w:rPr>
            <w:noProof/>
            <w:webHidden/>
          </w:rPr>
          <w:instrText xml:space="preserve"> PAGEREF _Toc374401524 \h </w:instrText>
        </w:r>
        <w:r w:rsidR="00CD2C3B">
          <w:rPr>
            <w:noProof/>
            <w:webHidden/>
          </w:rPr>
        </w:r>
        <w:r w:rsidR="00CD2C3B">
          <w:rPr>
            <w:noProof/>
            <w:webHidden/>
          </w:rPr>
          <w:fldChar w:fldCharType="separate"/>
        </w:r>
        <w:r w:rsidR="00AA56C2">
          <w:rPr>
            <w:noProof/>
            <w:webHidden/>
          </w:rPr>
          <w:t>34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25" w:history="1">
        <w:r w:rsidR="00CD2C3B" w:rsidRPr="00D654A0">
          <w:rPr>
            <w:rStyle w:val="Hyperlink"/>
            <w:noProof/>
          </w:rPr>
          <w:t>Windows</w:t>
        </w:r>
        <w:r w:rsidR="00CD2C3B" w:rsidRPr="00D654A0">
          <w:rPr>
            <w:rStyle w:val="Hyperlink"/>
            <w:noProof/>
            <w:lang w:val="ru-RU"/>
          </w:rPr>
          <w:t xml:space="preserve"> </w:t>
        </w:r>
        <w:r w:rsidR="00CD2C3B" w:rsidRPr="00D654A0">
          <w:rPr>
            <w:rStyle w:val="Hyperlink"/>
            <w:noProof/>
          </w:rPr>
          <w:t>Intune</w:t>
        </w:r>
        <w:r w:rsidR="00CD2C3B">
          <w:rPr>
            <w:noProof/>
            <w:webHidden/>
          </w:rPr>
          <w:tab/>
        </w:r>
        <w:r w:rsidR="00CD2C3B">
          <w:rPr>
            <w:noProof/>
            <w:webHidden/>
          </w:rPr>
          <w:fldChar w:fldCharType="begin"/>
        </w:r>
        <w:r w:rsidR="00CD2C3B">
          <w:rPr>
            <w:noProof/>
            <w:webHidden/>
          </w:rPr>
          <w:instrText xml:space="preserve"> PAGEREF _Toc374401525 \h </w:instrText>
        </w:r>
        <w:r w:rsidR="00CD2C3B">
          <w:rPr>
            <w:noProof/>
            <w:webHidden/>
          </w:rPr>
        </w:r>
        <w:r w:rsidR="00CD2C3B">
          <w:rPr>
            <w:noProof/>
            <w:webHidden/>
          </w:rPr>
          <w:fldChar w:fldCharType="separate"/>
        </w:r>
        <w:r w:rsidR="00AA56C2">
          <w:rPr>
            <w:noProof/>
            <w:webHidden/>
          </w:rPr>
          <w:t>36</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26" w:history="1">
        <w:r w:rsidR="00CD2C3B" w:rsidRPr="00D654A0">
          <w:rPr>
            <w:rStyle w:val="Hyperlink"/>
            <w:noProof/>
          </w:rPr>
          <w:t>Windows</w:t>
        </w:r>
        <w:r w:rsidR="00CD2C3B" w:rsidRPr="00D654A0">
          <w:rPr>
            <w:rStyle w:val="Hyperlink"/>
            <w:noProof/>
            <w:lang w:val="ru-RU"/>
          </w:rPr>
          <w:t xml:space="preserve"> </w:t>
        </w:r>
        <w:r w:rsidR="00CD2C3B" w:rsidRPr="00D654A0">
          <w:rPr>
            <w:rStyle w:val="Hyperlink"/>
            <w:noProof/>
          </w:rPr>
          <w:t>Intune</w:t>
        </w:r>
        <w:r w:rsidR="00CD2C3B" w:rsidRPr="00D654A0">
          <w:rPr>
            <w:rStyle w:val="Hyperlink"/>
            <w:noProof/>
            <w:lang w:val="ru-RU"/>
          </w:rPr>
          <w:t xml:space="preserve"> з операційною системою </w:t>
        </w:r>
        <w:r w:rsidR="00CD2C3B" w:rsidRPr="00D654A0">
          <w:rPr>
            <w:rStyle w:val="Hyperlink"/>
            <w:noProof/>
          </w:rPr>
          <w:t>Windows</w:t>
        </w:r>
        <w:r w:rsidR="00CD2C3B" w:rsidRPr="00D654A0">
          <w:rPr>
            <w:rStyle w:val="Hyperlink"/>
            <w:noProof/>
            <w:lang w:val="ru-RU"/>
          </w:rPr>
          <w:t xml:space="preserve"> для настільних комп’ютерів</w:t>
        </w:r>
        <w:r w:rsidR="00CD2C3B">
          <w:rPr>
            <w:noProof/>
            <w:webHidden/>
          </w:rPr>
          <w:tab/>
        </w:r>
        <w:r w:rsidR="00CD2C3B">
          <w:rPr>
            <w:noProof/>
            <w:webHidden/>
          </w:rPr>
          <w:fldChar w:fldCharType="begin"/>
        </w:r>
        <w:r w:rsidR="00CD2C3B">
          <w:rPr>
            <w:noProof/>
            <w:webHidden/>
          </w:rPr>
          <w:instrText xml:space="preserve"> PAGEREF _Toc374401526 \h </w:instrText>
        </w:r>
        <w:r w:rsidR="00CD2C3B">
          <w:rPr>
            <w:noProof/>
            <w:webHidden/>
          </w:rPr>
        </w:r>
        <w:r w:rsidR="00CD2C3B">
          <w:rPr>
            <w:noProof/>
            <w:webHidden/>
          </w:rPr>
          <w:fldChar w:fldCharType="separate"/>
        </w:r>
        <w:r w:rsidR="00AA56C2">
          <w:rPr>
            <w:noProof/>
            <w:webHidden/>
          </w:rPr>
          <w:t>36</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27" w:history="1">
        <w:r w:rsidR="00CD2C3B" w:rsidRPr="00D654A0">
          <w:rPr>
            <w:rStyle w:val="Hyperlink"/>
            <w:noProof/>
          </w:rPr>
          <w:t>Windows</w:t>
        </w:r>
        <w:r w:rsidR="00CD2C3B" w:rsidRPr="00D654A0">
          <w:rPr>
            <w:rStyle w:val="Hyperlink"/>
            <w:noProof/>
            <w:lang w:val="ru-RU"/>
          </w:rPr>
          <w:t xml:space="preserve"> </w:t>
        </w:r>
        <w:r w:rsidR="00CD2C3B" w:rsidRPr="00D654A0">
          <w:rPr>
            <w:rStyle w:val="Hyperlink"/>
            <w:noProof/>
          </w:rPr>
          <w:t>Intune</w:t>
        </w:r>
        <w:r w:rsidR="00CD2C3B" w:rsidRPr="00D654A0">
          <w:rPr>
            <w:rStyle w:val="Hyperlink"/>
            <w:noProof/>
            <w:lang w:val="ru-RU"/>
          </w:rPr>
          <w:t xml:space="preserve"> </w:t>
        </w:r>
        <w:r w:rsidR="00CD2C3B" w:rsidRPr="00D654A0">
          <w:rPr>
            <w:rStyle w:val="Hyperlink"/>
            <w:noProof/>
          </w:rPr>
          <w:t>Add</w:t>
        </w:r>
        <w:r w:rsidR="00CD2C3B" w:rsidRPr="00D654A0">
          <w:rPr>
            <w:rStyle w:val="Hyperlink"/>
            <w:noProof/>
            <w:lang w:val="ru-RU"/>
          </w:rPr>
          <w:t>-</w:t>
        </w:r>
        <w:r w:rsidR="00CD2C3B" w:rsidRPr="00D654A0">
          <w:rPr>
            <w:rStyle w:val="Hyperlink"/>
            <w:noProof/>
          </w:rPr>
          <w:t>on</w:t>
        </w:r>
        <w:r w:rsidR="00CD2C3B" w:rsidRPr="00D654A0">
          <w:rPr>
            <w:rStyle w:val="Hyperlink"/>
            <w:noProof/>
            <w:lang w:val="ru-RU"/>
          </w:rPr>
          <w:t xml:space="preserve"> для </w:t>
        </w:r>
        <w:r w:rsidR="00CD2C3B" w:rsidRPr="00D654A0">
          <w:rPr>
            <w:rStyle w:val="Hyperlink"/>
            <w:noProof/>
          </w:rPr>
          <w:t>System</w:t>
        </w:r>
        <w:r w:rsidR="00CD2C3B" w:rsidRPr="00D654A0">
          <w:rPr>
            <w:rStyle w:val="Hyperlink"/>
            <w:noProof/>
            <w:lang w:val="ru-RU"/>
          </w:rPr>
          <w:t xml:space="preserve"> </w:t>
        </w:r>
        <w:r w:rsidR="00CD2C3B" w:rsidRPr="00D654A0">
          <w:rPr>
            <w:rStyle w:val="Hyperlink"/>
            <w:noProof/>
          </w:rPr>
          <w:t>Center</w:t>
        </w:r>
        <w:r w:rsidR="00CD2C3B" w:rsidRPr="00D654A0">
          <w:rPr>
            <w:rStyle w:val="Hyperlink"/>
            <w:noProof/>
            <w:lang w:val="ru-RU"/>
          </w:rPr>
          <w:t xml:space="preserve"> </w:t>
        </w:r>
        <w:r w:rsidR="00CD2C3B" w:rsidRPr="00D654A0">
          <w:rPr>
            <w:rStyle w:val="Hyperlink"/>
            <w:noProof/>
          </w:rPr>
          <w:t>Configuration</w:t>
        </w:r>
        <w:r w:rsidR="00CD2C3B" w:rsidRPr="00D654A0">
          <w:rPr>
            <w:rStyle w:val="Hyperlink"/>
            <w:noProof/>
            <w:lang w:val="ru-RU"/>
          </w:rPr>
          <w:t xml:space="preserve"> </w:t>
        </w:r>
        <w:r w:rsidR="00CD2C3B" w:rsidRPr="00D654A0">
          <w:rPr>
            <w:rStyle w:val="Hyperlink"/>
            <w:noProof/>
          </w:rPr>
          <w:t>Manager</w:t>
        </w:r>
        <w:r w:rsidR="00CD2C3B" w:rsidRPr="00D654A0">
          <w:rPr>
            <w:rStyle w:val="Hyperlink"/>
            <w:noProof/>
            <w:lang w:val="ru-RU"/>
          </w:rPr>
          <w:t xml:space="preserve"> і </w:t>
        </w:r>
        <w:r w:rsidR="00CD2C3B" w:rsidRPr="00D654A0">
          <w:rPr>
            <w:rStyle w:val="Hyperlink"/>
            <w:noProof/>
          </w:rPr>
          <w:t>System</w:t>
        </w:r>
        <w:r w:rsidR="00CD2C3B" w:rsidRPr="00D654A0">
          <w:rPr>
            <w:rStyle w:val="Hyperlink"/>
            <w:noProof/>
            <w:lang w:val="ru-RU"/>
          </w:rPr>
          <w:t xml:space="preserve"> </w:t>
        </w:r>
        <w:r w:rsidR="00CD2C3B" w:rsidRPr="00D654A0">
          <w:rPr>
            <w:rStyle w:val="Hyperlink"/>
            <w:noProof/>
          </w:rPr>
          <w:t>Center</w:t>
        </w:r>
        <w:r w:rsidR="00CD2C3B" w:rsidRPr="00D654A0">
          <w:rPr>
            <w:rStyle w:val="Hyperlink"/>
            <w:noProof/>
            <w:lang w:val="ru-RU"/>
          </w:rPr>
          <w:t xml:space="preserve"> </w:t>
        </w:r>
        <w:r w:rsidR="00CD2C3B" w:rsidRPr="00D654A0">
          <w:rPr>
            <w:rStyle w:val="Hyperlink"/>
            <w:noProof/>
          </w:rPr>
          <w:t>Endpoint</w:t>
        </w:r>
        <w:r w:rsidR="00CD2C3B" w:rsidRPr="00D654A0">
          <w:rPr>
            <w:rStyle w:val="Hyperlink"/>
            <w:noProof/>
            <w:lang w:val="ru-RU"/>
          </w:rPr>
          <w:t xml:space="preserve"> </w:t>
        </w:r>
        <w:r w:rsidR="00CD2C3B" w:rsidRPr="00D654A0">
          <w:rPr>
            <w:rStyle w:val="Hyperlink"/>
            <w:noProof/>
          </w:rPr>
          <w:t>Protection</w:t>
        </w:r>
        <w:r w:rsidR="00CD2C3B">
          <w:rPr>
            <w:noProof/>
            <w:webHidden/>
          </w:rPr>
          <w:tab/>
        </w:r>
        <w:r w:rsidR="00CD2C3B">
          <w:rPr>
            <w:noProof/>
            <w:webHidden/>
          </w:rPr>
          <w:fldChar w:fldCharType="begin"/>
        </w:r>
        <w:r w:rsidR="00CD2C3B">
          <w:rPr>
            <w:noProof/>
            <w:webHidden/>
          </w:rPr>
          <w:instrText xml:space="preserve"> PAGEREF _Toc374401527 \h </w:instrText>
        </w:r>
        <w:r w:rsidR="00CD2C3B">
          <w:rPr>
            <w:noProof/>
            <w:webHidden/>
          </w:rPr>
        </w:r>
        <w:r w:rsidR="00CD2C3B">
          <w:rPr>
            <w:noProof/>
            <w:webHidden/>
          </w:rPr>
          <w:fldChar w:fldCharType="separate"/>
        </w:r>
        <w:r w:rsidR="00AA56C2">
          <w:rPr>
            <w:noProof/>
            <w:webHidden/>
          </w:rPr>
          <w:t>41</w:t>
        </w:r>
        <w:r w:rsidR="00CD2C3B">
          <w:rPr>
            <w:noProof/>
            <w:webHidden/>
          </w:rPr>
          <w:fldChar w:fldCharType="end"/>
        </w:r>
      </w:hyperlink>
    </w:p>
    <w:p w:rsidR="00CD2C3B" w:rsidRPr="002A5E7A" w:rsidRDefault="00113A01">
      <w:pPr>
        <w:pStyle w:val="TOC2"/>
        <w:rPr>
          <w:rFonts w:eastAsiaTheme="minorEastAsia"/>
          <w:b/>
          <w:bCs/>
          <w:noProof/>
          <w:color w:val="auto"/>
          <w:sz w:val="22"/>
          <w:lang w:eastAsia="zh-CN"/>
        </w:rPr>
      </w:pPr>
      <w:hyperlink w:anchor="_Toc374401528" w:history="1">
        <w:r w:rsidR="00CD2C3B" w:rsidRPr="002A5E7A">
          <w:rPr>
            <w:rStyle w:val="Hyperlink"/>
            <w:b/>
            <w:bCs/>
            <w:noProof/>
            <w:lang w:val="ru-RU"/>
          </w:rPr>
          <w:t>Інші Онлайнові служби</w:t>
        </w:r>
        <w:r w:rsidR="00CD2C3B" w:rsidRPr="002A5E7A">
          <w:rPr>
            <w:b/>
            <w:bCs/>
            <w:noProof/>
            <w:webHidden/>
          </w:rPr>
          <w:tab/>
        </w:r>
        <w:r w:rsidR="00CD2C3B" w:rsidRPr="00A22923">
          <w:rPr>
            <w:noProof/>
            <w:webHidden/>
          </w:rPr>
          <w:fldChar w:fldCharType="begin"/>
        </w:r>
        <w:r w:rsidR="00CD2C3B" w:rsidRPr="00A22923">
          <w:rPr>
            <w:noProof/>
            <w:webHidden/>
          </w:rPr>
          <w:instrText xml:space="preserve"> PAGEREF _Toc374401528 \h </w:instrText>
        </w:r>
        <w:r w:rsidR="00CD2C3B" w:rsidRPr="00A22923">
          <w:rPr>
            <w:noProof/>
            <w:webHidden/>
          </w:rPr>
        </w:r>
        <w:r w:rsidR="00CD2C3B" w:rsidRPr="00A22923">
          <w:rPr>
            <w:noProof/>
            <w:webHidden/>
          </w:rPr>
          <w:fldChar w:fldCharType="separate"/>
        </w:r>
        <w:r w:rsidR="00AA56C2">
          <w:rPr>
            <w:noProof/>
            <w:webHidden/>
          </w:rPr>
          <w:t>42</w:t>
        </w:r>
        <w:r w:rsidR="00CD2C3B" w:rsidRPr="00A22923">
          <w:rPr>
            <w:noProof/>
            <w:webHidden/>
          </w:rPr>
          <w:fldChar w:fldCharType="end"/>
        </w:r>
      </w:hyperlink>
    </w:p>
    <w:p w:rsidR="00CD2C3B" w:rsidRDefault="00113A01">
      <w:pPr>
        <w:pStyle w:val="TOC3"/>
        <w:rPr>
          <w:rFonts w:eastAsiaTheme="minorEastAsia"/>
          <w:noProof/>
          <w:color w:val="auto"/>
          <w:sz w:val="22"/>
          <w:lang w:eastAsia="zh-CN"/>
        </w:rPr>
      </w:pPr>
      <w:hyperlink w:anchor="_Toc374401529" w:history="1">
        <w:r w:rsidR="00CD2C3B" w:rsidRPr="00D654A0">
          <w:rPr>
            <w:rStyle w:val="Hyperlink"/>
            <w:noProof/>
          </w:rPr>
          <w:t>Bing</w:t>
        </w:r>
        <w:r w:rsidR="00CD2C3B" w:rsidRPr="00D654A0">
          <w:rPr>
            <w:rStyle w:val="Hyperlink"/>
            <w:noProof/>
            <w:lang w:val="ru-RU"/>
          </w:rPr>
          <w:t xml:space="preserve"> </w:t>
        </w:r>
        <w:r w:rsidR="00CD2C3B" w:rsidRPr="00D654A0">
          <w:rPr>
            <w:rStyle w:val="Hyperlink"/>
            <w:noProof/>
          </w:rPr>
          <w:t>Maps</w:t>
        </w:r>
        <w:r w:rsidR="00CD2C3B" w:rsidRPr="00D654A0">
          <w:rPr>
            <w:rStyle w:val="Hyperlink"/>
            <w:noProof/>
            <w:lang w:val="ru-RU"/>
          </w:rPr>
          <w:t xml:space="preserve"> </w:t>
        </w:r>
        <w:r w:rsidR="00CD2C3B" w:rsidRPr="00D654A0">
          <w:rPr>
            <w:rStyle w:val="Hyperlink"/>
            <w:noProof/>
          </w:rPr>
          <w:t>Enterprise</w:t>
        </w:r>
        <w:r w:rsidR="00CD2C3B" w:rsidRPr="00D654A0">
          <w:rPr>
            <w:rStyle w:val="Hyperlink"/>
            <w:noProof/>
            <w:lang w:val="ru-RU"/>
          </w:rPr>
          <w:t xml:space="preserve"> </w:t>
        </w:r>
        <w:r w:rsidR="00CD2C3B" w:rsidRPr="00D654A0">
          <w:rPr>
            <w:rStyle w:val="Hyperlink"/>
            <w:noProof/>
          </w:rPr>
          <w:t>Platform</w:t>
        </w:r>
        <w:r w:rsidR="00CD2C3B" w:rsidRPr="00D654A0">
          <w:rPr>
            <w:rStyle w:val="Hyperlink"/>
            <w:noProof/>
            <w:lang w:val="ru-RU"/>
          </w:rPr>
          <w:t xml:space="preserve"> і </w:t>
        </w:r>
        <w:r w:rsidR="00CD2C3B" w:rsidRPr="00D654A0">
          <w:rPr>
            <w:rStyle w:val="Hyperlink"/>
            <w:noProof/>
          </w:rPr>
          <w:t>Bing</w:t>
        </w:r>
        <w:r w:rsidR="00CD2C3B" w:rsidRPr="00D654A0">
          <w:rPr>
            <w:rStyle w:val="Hyperlink"/>
            <w:noProof/>
            <w:lang w:val="ru-RU"/>
          </w:rPr>
          <w:t xml:space="preserve"> </w:t>
        </w:r>
        <w:r w:rsidR="00CD2C3B" w:rsidRPr="00D654A0">
          <w:rPr>
            <w:rStyle w:val="Hyperlink"/>
            <w:noProof/>
          </w:rPr>
          <w:t>Maps</w:t>
        </w:r>
        <w:r w:rsidR="00CD2C3B" w:rsidRPr="00D654A0">
          <w:rPr>
            <w:rStyle w:val="Hyperlink"/>
            <w:noProof/>
            <w:lang w:val="ru-RU"/>
          </w:rPr>
          <w:t xml:space="preserve"> </w:t>
        </w:r>
        <w:r w:rsidR="00CD2C3B" w:rsidRPr="00D654A0">
          <w:rPr>
            <w:rStyle w:val="Hyperlink"/>
            <w:noProof/>
          </w:rPr>
          <w:t>Mobile</w:t>
        </w:r>
        <w:r w:rsidR="00CD2C3B" w:rsidRPr="00D654A0">
          <w:rPr>
            <w:rStyle w:val="Hyperlink"/>
            <w:noProof/>
            <w:lang w:val="ru-RU"/>
          </w:rPr>
          <w:t xml:space="preserve"> </w:t>
        </w:r>
        <w:r w:rsidR="00CD2C3B" w:rsidRPr="00D654A0">
          <w:rPr>
            <w:rStyle w:val="Hyperlink"/>
            <w:noProof/>
          </w:rPr>
          <w:t>Asset</w:t>
        </w:r>
        <w:r w:rsidR="00CD2C3B" w:rsidRPr="00D654A0">
          <w:rPr>
            <w:rStyle w:val="Hyperlink"/>
            <w:noProof/>
            <w:lang w:val="ru-RU"/>
          </w:rPr>
          <w:t xml:space="preserve"> </w:t>
        </w:r>
        <w:r w:rsidR="00CD2C3B" w:rsidRPr="00D654A0">
          <w:rPr>
            <w:rStyle w:val="Hyperlink"/>
            <w:noProof/>
          </w:rPr>
          <w:t>Management</w:t>
        </w:r>
        <w:r w:rsidR="00CD2C3B" w:rsidRPr="00D654A0">
          <w:rPr>
            <w:rStyle w:val="Hyperlink"/>
            <w:noProof/>
            <w:lang w:val="ru-RU"/>
          </w:rPr>
          <w:t xml:space="preserve"> </w:t>
        </w:r>
        <w:r w:rsidR="00CD2C3B" w:rsidRPr="00D654A0">
          <w:rPr>
            <w:rStyle w:val="Hyperlink"/>
            <w:noProof/>
          </w:rPr>
          <w:t>Platform</w:t>
        </w:r>
        <w:r w:rsidR="00CD2C3B">
          <w:rPr>
            <w:noProof/>
            <w:webHidden/>
          </w:rPr>
          <w:tab/>
        </w:r>
        <w:r w:rsidR="00CD2C3B">
          <w:rPr>
            <w:noProof/>
            <w:webHidden/>
          </w:rPr>
          <w:fldChar w:fldCharType="begin"/>
        </w:r>
        <w:r w:rsidR="00CD2C3B">
          <w:rPr>
            <w:noProof/>
            <w:webHidden/>
          </w:rPr>
          <w:instrText xml:space="preserve"> PAGEREF _Toc374401529 \h </w:instrText>
        </w:r>
        <w:r w:rsidR="00CD2C3B">
          <w:rPr>
            <w:noProof/>
            <w:webHidden/>
          </w:rPr>
        </w:r>
        <w:r w:rsidR="00CD2C3B">
          <w:rPr>
            <w:noProof/>
            <w:webHidden/>
          </w:rPr>
          <w:fldChar w:fldCharType="separate"/>
        </w:r>
        <w:r w:rsidR="00AA56C2">
          <w:rPr>
            <w:noProof/>
            <w:webHidden/>
          </w:rPr>
          <w:t>42</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30" w:history="1">
        <w:r w:rsidR="00CD2C3B" w:rsidRPr="00D654A0">
          <w:rPr>
            <w:rStyle w:val="Hyperlink"/>
            <w:noProof/>
            <w:lang w:val="ru-RU"/>
          </w:rPr>
          <w:t>Бібліотека</w:t>
        </w:r>
        <w:r w:rsidR="00CD2C3B" w:rsidRPr="00D654A0">
          <w:rPr>
            <w:rStyle w:val="Hyperlink"/>
            <w:noProof/>
          </w:rPr>
          <w:t> Microsoft</w:t>
        </w:r>
        <w:r w:rsidR="00CD2C3B" w:rsidRPr="00D654A0">
          <w:rPr>
            <w:rStyle w:val="Hyperlink"/>
            <w:noProof/>
            <w:lang w:val="ru-RU"/>
          </w:rPr>
          <w:t xml:space="preserve"> </w:t>
        </w:r>
        <w:r w:rsidR="00CD2C3B" w:rsidRPr="00D654A0">
          <w:rPr>
            <w:rStyle w:val="Hyperlink"/>
            <w:noProof/>
          </w:rPr>
          <w:t>Learning</w:t>
        </w:r>
        <w:r w:rsidR="00CD2C3B" w:rsidRPr="00D654A0">
          <w:rPr>
            <w:rStyle w:val="Hyperlink"/>
            <w:noProof/>
            <w:lang w:val="ru-RU"/>
          </w:rPr>
          <w:t xml:space="preserve"> </w:t>
        </w:r>
        <w:r w:rsidR="00CD2C3B" w:rsidRPr="00D654A0">
          <w:rPr>
            <w:rStyle w:val="Hyperlink"/>
            <w:noProof/>
          </w:rPr>
          <w:t>E</w:t>
        </w:r>
        <w:r w:rsidR="00CD2C3B" w:rsidRPr="00D654A0">
          <w:rPr>
            <w:rStyle w:val="Hyperlink"/>
            <w:noProof/>
            <w:lang w:val="ru-RU"/>
          </w:rPr>
          <w:t>-</w:t>
        </w:r>
        <w:r w:rsidR="00CD2C3B" w:rsidRPr="00D654A0">
          <w:rPr>
            <w:rStyle w:val="Hyperlink"/>
            <w:noProof/>
          </w:rPr>
          <w:t>Reference</w:t>
        </w:r>
        <w:r w:rsidR="00CD2C3B" w:rsidRPr="00D654A0">
          <w:rPr>
            <w:rStyle w:val="Hyperlink"/>
            <w:noProof/>
            <w:lang w:val="ru-RU"/>
          </w:rPr>
          <w:t xml:space="preserve"> </w:t>
        </w:r>
        <w:r w:rsidR="00CD2C3B" w:rsidRPr="00D654A0">
          <w:rPr>
            <w:rStyle w:val="Hyperlink"/>
            <w:noProof/>
          </w:rPr>
          <w:t>Library</w:t>
        </w:r>
        <w:r w:rsidR="00CD2C3B">
          <w:rPr>
            <w:noProof/>
            <w:webHidden/>
          </w:rPr>
          <w:tab/>
        </w:r>
        <w:r w:rsidR="00CD2C3B">
          <w:rPr>
            <w:noProof/>
            <w:webHidden/>
          </w:rPr>
          <w:fldChar w:fldCharType="begin"/>
        </w:r>
        <w:r w:rsidR="00CD2C3B">
          <w:rPr>
            <w:noProof/>
            <w:webHidden/>
          </w:rPr>
          <w:instrText xml:space="preserve"> PAGEREF _Toc374401530 \h </w:instrText>
        </w:r>
        <w:r w:rsidR="00CD2C3B">
          <w:rPr>
            <w:noProof/>
            <w:webHidden/>
          </w:rPr>
        </w:r>
        <w:r w:rsidR="00CD2C3B">
          <w:rPr>
            <w:noProof/>
            <w:webHidden/>
          </w:rPr>
          <w:fldChar w:fldCharType="separate"/>
        </w:r>
        <w:r w:rsidR="00AA56C2">
          <w:rPr>
            <w:noProof/>
            <w:webHidden/>
          </w:rPr>
          <w:t>43</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31" w:history="1">
        <w:r w:rsidR="00CD2C3B" w:rsidRPr="00D654A0">
          <w:rPr>
            <w:rStyle w:val="Hyperlink"/>
            <w:noProof/>
          </w:rPr>
          <w:t>Microsoft</w:t>
        </w:r>
        <w:r w:rsidR="00CD2C3B" w:rsidRPr="00D654A0">
          <w:rPr>
            <w:rStyle w:val="Hyperlink"/>
            <w:noProof/>
            <w:lang w:val="ru-RU"/>
          </w:rPr>
          <w:t xml:space="preserve"> </w:t>
        </w:r>
        <w:r w:rsidR="00CD2C3B" w:rsidRPr="00D654A0">
          <w:rPr>
            <w:rStyle w:val="Hyperlink"/>
            <w:noProof/>
          </w:rPr>
          <w:t>Learning</w:t>
        </w:r>
        <w:r w:rsidR="00CD2C3B" w:rsidRPr="00D654A0">
          <w:rPr>
            <w:rStyle w:val="Hyperlink"/>
            <w:noProof/>
            <w:lang w:val="ru-RU"/>
          </w:rPr>
          <w:t xml:space="preserve"> </w:t>
        </w:r>
        <w:r w:rsidR="00CD2C3B" w:rsidRPr="00D654A0">
          <w:rPr>
            <w:rStyle w:val="Hyperlink"/>
            <w:noProof/>
          </w:rPr>
          <w:t>IT</w:t>
        </w:r>
        <w:r w:rsidR="00CD2C3B" w:rsidRPr="00D654A0">
          <w:rPr>
            <w:rStyle w:val="Hyperlink"/>
            <w:noProof/>
            <w:lang w:val="ru-RU"/>
          </w:rPr>
          <w:t xml:space="preserve"> </w:t>
        </w:r>
        <w:r w:rsidR="00CD2C3B" w:rsidRPr="00D654A0">
          <w:rPr>
            <w:rStyle w:val="Hyperlink"/>
            <w:noProof/>
          </w:rPr>
          <w:t>Academy</w:t>
        </w:r>
        <w:r w:rsidR="00CD2C3B">
          <w:rPr>
            <w:noProof/>
            <w:webHidden/>
          </w:rPr>
          <w:tab/>
        </w:r>
        <w:r w:rsidR="00CD2C3B">
          <w:rPr>
            <w:noProof/>
            <w:webHidden/>
          </w:rPr>
          <w:fldChar w:fldCharType="begin"/>
        </w:r>
        <w:r w:rsidR="00CD2C3B">
          <w:rPr>
            <w:noProof/>
            <w:webHidden/>
          </w:rPr>
          <w:instrText xml:space="preserve"> PAGEREF _Toc374401531 \h </w:instrText>
        </w:r>
        <w:r w:rsidR="00CD2C3B">
          <w:rPr>
            <w:noProof/>
            <w:webHidden/>
          </w:rPr>
        </w:r>
        <w:r w:rsidR="00CD2C3B">
          <w:rPr>
            <w:noProof/>
            <w:webHidden/>
          </w:rPr>
          <w:fldChar w:fldCharType="separate"/>
        </w:r>
        <w:r w:rsidR="00AA56C2">
          <w:rPr>
            <w:noProof/>
            <w:webHidden/>
          </w:rPr>
          <w:t>43</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32" w:history="1">
        <w:r w:rsidR="00CD2C3B" w:rsidRPr="00D654A0">
          <w:rPr>
            <w:rStyle w:val="Hyperlink"/>
            <w:noProof/>
          </w:rPr>
          <w:t>System</w:t>
        </w:r>
        <w:r w:rsidR="00CD2C3B" w:rsidRPr="00D654A0">
          <w:rPr>
            <w:rStyle w:val="Hyperlink"/>
            <w:noProof/>
            <w:lang w:val="ru-RU"/>
          </w:rPr>
          <w:t xml:space="preserve"> </w:t>
        </w:r>
        <w:r w:rsidR="00CD2C3B" w:rsidRPr="00D654A0">
          <w:rPr>
            <w:rStyle w:val="Hyperlink"/>
            <w:noProof/>
          </w:rPr>
          <w:t>Center</w:t>
        </w:r>
        <w:r w:rsidR="00CD2C3B" w:rsidRPr="00D654A0">
          <w:rPr>
            <w:rStyle w:val="Hyperlink"/>
            <w:noProof/>
            <w:lang w:val="ru-RU"/>
          </w:rPr>
          <w:t xml:space="preserve"> </w:t>
        </w:r>
        <w:r w:rsidR="00CD2C3B" w:rsidRPr="00D654A0">
          <w:rPr>
            <w:rStyle w:val="Hyperlink"/>
            <w:noProof/>
          </w:rPr>
          <w:t>Endpoint</w:t>
        </w:r>
        <w:r w:rsidR="00CD2C3B" w:rsidRPr="00D654A0">
          <w:rPr>
            <w:rStyle w:val="Hyperlink"/>
            <w:noProof/>
            <w:lang w:val="ru-RU"/>
          </w:rPr>
          <w:t xml:space="preserve"> </w:t>
        </w:r>
        <w:r w:rsidR="00CD2C3B" w:rsidRPr="00D654A0">
          <w:rPr>
            <w:rStyle w:val="Hyperlink"/>
            <w:noProof/>
          </w:rPr>
          <w:t>Protection</w:t>
        </w:r>
        <w:r w:rsidR="00CD2C3B">
          <w:rPr>
            <w:noProof/>
            <w:webHidden/>
          </w:rPr>
          <w:tab/>
        </w:r>
        <w:r w:rsidR="00CD2C3B">
          <w:rPr>
            <w:noProof/>
            <w:webHidden/>
          </w:rPr>
          <w:fldChar w:fldCharType="begin"/>
        </w:r>
        <w:r w:rsidR="00CD2C3B">
          <w:rPr>
            <w:noProof/>
            <w:webHidden/>
          </w:rPr>
          <w:instrText xml:space="preserve"> PAGEREF _Toc374401532 \h </w:instrText>
        </w:r>
        <w:r w:rsidR="00CD2C3B">
          <w:rPr>
            <w:noProof/>
            <w:webHidden/>
          </w:rPr>
        </w:r>
        <w:r w:rsidR="00CD2C3B">
          <w:rPr>
            <w:noProof/>
            <w:webHidden/>
          </w:rPr>
          <w:fldChar w:fldCharType="separate"/>
        </w:r>
        <w:r w:rsidR="00AA56C2">
          <w:rPr>
            <w:noProof/>
            <w:webHidden/>
          </w:rPr>
          <w:t>44</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33" w:history="1">
        <w:r w:rsidR="00CD2C3B" w:rsidRPr="00D654A0">
          <w:rPr>
            <w:rStyle w:val="Hyperlink"/>
            <w:noProof/>
          </w:rPr>
          <w:t>Translator</w:t>
        </w:r>
        <w:r w:rsidR="00CD2C3B" w:rsidRPr="00D654A0">
          <w:rPr>
            <w:rStyle w:val="Hyperlink"/>
            <w:noProof/>
            <w:lang w:val="ru-RU"/>
          </w:rPr>
          <w:t xml:space="preserve"> </w:t>
        </w:r>
        <w:r w:rsidR="00CD2C3B" w:rsidRPr="00D654A0">
          <w:rPr>
            <w:rStyle w:val="Hyperlink"/>
            <w:noProof/>
          </w:rPr>
          <w:t>API</w:t>
        </w:r>
        <w:r w:rsidR="00CD2C3B">
          <w:rPr>
            <w:noProof/>
            <w:webHidden/>
          </w:rPr>
          <w:tab/>
        </w:r>
        <w:r w:rsidR="00CD2C3B">
          <w:rPr>
            <w:noProof/>
            <w:webHidden/>
          </w:rPr>
          <w:fldChar w:fldCharType="begin"/>
        </w:r>
        <w:r w:rsidR="00CD2C3B">
          <w:rPr>
            <w:noProof/>
            <w:webHidden/>
          </w:rPr>
          <w:instrText xml:space="preserve"> PAGEREF _Toc374401533 \h </w:instrText>
        </w:r>
        <w:r w:rsidR="00CD2C3B">
          <w:rPr>
            <w:noProof/>
            <w:webHidden/>
          </w:rPr>
        </w:r>
        <w:r w:rsidR="00CD2C3B">
          <w:rPr>
            <w:noProof/>
            <w:webHidden/>
          </w:rPr>
          <w:fldChar w:fldCharType="separate"/>
        </w:r>
        <w:r w:rsidR="00AA56C2">
          <w:rPr>
            <w:noProof/>
            <w:webHidden/>
          </w:rPr>
          <w:t>45</w:t>
        </w:r>
        <w:r w:rsidR="00CD2C3B">
          <w:rPr>
            <w:noProof/>
            <w:webHidden/>
          </w:rPr>
          <w:fldChar w:fldCharType="end"/>
        </w:r>
      </w:hyperlink>
    </w:p>
    <w:p w:rsidR="00CD2C3B" w:rsidRDefault="00113A01">
      <w:pPr>
        <w:pStyle w:val="TOC3"/>
        <w:rPr>
          <w:rFonts w:eastAsiaTheme="minorEastAsia"/>
          <w:noProof/>
          <w:color w:val="auto"/>
          <w:sz w:val="22"/>
          <w:lang w:eastAsia="zh-CN"/>
        </w:rPr>
      </w:pPr>
      <w:hyperlink w:anchor="_Toc374401534" w:history="1">
        <w:r w:rsidR="00CD2C3B" w:rsidRPr="00D654A0">
          <w:rPr>
            <w:rStyle w:val="Hyperlink"/>
            <w:noProof/>
          </w:rPr>
          <w:t>Yammer Enterprise</w:t>
        </w:r>
        <w:r w:rsidR="00CD2C3B">
          <w:rPr>
            <w:noProof/>
            <w:webHidden/>
          </w:rPr>
          <w:tab/>
        </w:r>
        <w:r w:rsidR="00CD2C3B">
          <w:rPr>
            <w:noProof/>
            <w:webHidden/>
          </w:rPr>
          <w:fldChar w:fldCharType="begin"/>
        </w:r>
        <w:r w:rsidR="00CD2C3B">
          <w:rPr>
            <w:noProof/>
            <w:webHidden/>
          </w:rPr>
          <w:instrText xml:space="preserve"> PAGEREF _Toc374401534 \h </w:instrText>
        </w:r>
        <w:r w:rsidR="00CD2C3B">
          <w:rPr>
            <w:noProof/>
            <w:webHidden/>
          </w:rPr>
        </w:r>
        <w:r w:rsidR="00CD2C3B">
          <w:rPr>
            <w:noProof/>
            <w:webHidden/>
          </w:rPr>
          <w:fldChar w:fldCharType="separate"/>
        </w:r>
        <w:r w:rsidR="00AA56C2">
          <w:rPr>
            <w:noProof/>
            <w:webHidden/>
          </w:rPr>
          <w:t>46</w:t>
        </w:r>
        <w:r w:rsidR="00CD2C3B">
          <w:rPr>
            <w:noProof/>
            <w:webHidden/>
          </w:rPr>
          <w:fldChar w:fldCharType="end"/>
        </w:r>
      </w:hyperlink>
    </w:p>
    <w:p w:rsidR="00CD2C3B" w:rsidRDefault="00113A01">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401535" w:history="1">
        <w:r w:rsidR="00CD2C3B" w:rsidRPr="00D654A0">
          <w:rPr>
            <w:rStyle w:val="Hyperlink"/>
            <w:noProof/>
            <w:lang w:val="ru-RU"/>
          </w:rPr>
          <w:t>Додаток 1. Зауваження</w:t>
        </w:r>
        <w:r w:rsidR="00CD2C3B">
          <w:rPr>
            <w:noProof/>
            <w:webHidden/>
          </w:rPr>
          <w:tab/>
        </w:r>
        <w:r w:rsidR="00CD2C3B">
          <w:rPr>
            <w:noProof/>
            <w:webHidden/>
          </w:rPr>
          <w:fldChar w:fldCharType="begin"/>
        </w:r>
        <w:r w:rsidR="00CD2C3B">
          <w:rPr>
            <w:noProof/>
            <w:webHidden/>
          </w:rPr>
          <w:instrText xml:space="preserve"> PAGEREF _Toc374401535 \h </w:instrText>
        </w:r>
        <w:r w:rsidR="00CD2C3B">
          <w:rPr>
            <w:noProof/>
            <w:webHidden/>
          </w:rPr>
        </w:r>
        <w:r w:rsidR="00CD2C3B">
          <w:rPr>
            <w:noProof/>
            <w:webHidden/>
          </w:rPr>
          <w:fldChar w:fldCharType="separate"/>
        </w:r>
        <w:r w:rsidR="00AA56C2">
          <w:rPr>
            <w:noProof/>
            <w:webHidden/>
          </w:rPr>
          <w:t>47</w:t>
        </w:r>
        <w:r w:rsidR="00CD2C3B">
          <w:rPr>
            <w:noProof/>
            <w:webHidden/>
          </w:rPr>
          <w:fldChar w:fldCharType="end"/>
        </w:r>
      </w:hyperlink>
    </w:p>
    <w:p w:rsidR="00CD2C3B" w:rsidRDefault="00113A01">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401536" w:history="1">
        <w:r w:rsidR="00CD2C3B" w:rsidRPr="00D654A0">
          <w:rPr>
            <w:rStyle w:val="Hyperlink"/>
            <w:noProof/>
            <w:lang w:val="ru-RU"/>
          </w:rPr>
          <w:t>Покажчик онлайнових служб</w:t>
        </w:r>
        <w:r w:rsidR="00CD2C3B">
          <w:rPr>
            <w:noProof/>
            <w:webHidden/>
          </w:rPr>
          <w:tab/>
        </w:r>
        <w:r w:rsidR="00CD2C3B">
          <w:rPr>
            <w:noProof/>
            <w:webHidden/>
          </w:rPr>
          <w:fldChar w:fldCharType="begin"/>
        </w:r>
        <w:r w:rsidR="00CD2C3B">
          <w:rPr>
            <w:noProof/>
            <w:webHidden/>
          </w:rPr>
          <w:instrText xml:space="preserve"> PAGEREF _Toc374401536 \h </w:instrText>
        </w:r>
        <w:r w:rsidR="00CD2C3B">
          <w:rPr>
            <w:noProof/>
            <w:webHidden/>
          </w:rPr>
        </w:r>
        <w:r w:rsidR="00CD2C3B">
          <w:rPr>
            <w:noProof/>
            <w:webHidden/>
          </w:rPr>
          <w:fldChar w:fldCharType="separate"/>
        </w:r>
        <w:r w:rsidR="00AA56C2">
          <w:rPr>
            <w:noProof/>
            <w:webHidden/>
          </w:rPr>
          <w:t>50</w:t>
        </w:r>
        <w:r w:rsidR="00CD2C3B">
          <w:rPr>
            <w:noProof/>
            <w:webHidden/>
          </w:rPr>
          <w:fldChar w:fldCharType="end"/>
        </w:r>
      </w:hyperlink>
    </w:p>
    <w:p w:rsidR="0082133B" w:rsidRPr="00E656A2" w:rsidRDefault="0007456D">
      <w:pPr>
        <w:pStyle w:val="PURBody-Indented"/>
        <w:sectPr w:rsidR="0082133B" w:rsidRPr="00E656A2" w:rsidSect="009A1EDE">
          <w:type w:val="continuous"/>
          <w:pgSz w:w="12240" w:h="15840" w:code="1"/>
          <w:pgMar w:top="1170" w:right="720" w:bottom="720" w:left="720" w:header="432" w:footer="288" w:gutter="0"/>
          <w:cols w:num="2" w:space="360"/>
        </w:sectPr>
      </w:pPr>
      <w:r w:rsidRPr="00E656A2">
        <w:fldChar w:fldCharType="end"/>
      </w:r>
    </w:p>
    <w:p w:rsidR="0082133B" w:rsidRPr="00E656A2" w:rsidRDefault="0082133B">
      <w:pPr>
        <w:pStyle w:val="PURBody-Indented"/>
      </w:pPr>
    </w:p>
    <w:p w:rsidR="0082133B" w:rsidRPr="00BD543B" w:rsidRDefault="00ED4593">
      <w:pPr>
        <w:pStyle w:val="PURSectionHeading"/>
        <w:pageBreakBefore/>
        <w:rPr>
          <w:lang w:val="ru-RU"/>
        </w:rPr>
      </w:pPr>
      <w:bookmarkStart w:id="2" w:name="_Sec5"/>
      <w:bookmarkEnd w:id="1"/>
      <w:r w:rsidRPr="00BD543B">
        <w:rPr>
          <w:lang w:val="ru-RU"/>
        </w:rPr>
        <w:lastRenderedPageBreak/>
        <w:t>Вступ</w:t>
      </w:r>
      <w:r w:rsidRPr="00E656A2">
        <w:fldChar w:fldCharType="begin"/>
      </w:r>
      <w:r w:rsidRPr="00E656A2">
        <w:instrText>TC</w:instrText>
      </w:r>
      <w:r w:rsidRPr="00BD543B">
        <w:rPr>
          <w:lang w:val="ru-RU"/>
        </w:rPr>
        <w:instrText xml:space="preserve"> </w:instrText>
      </w:r>
      <w:bookmarkStart w:id="3" w:name="_Toc374401445"/>
      <w:r w:rsidRPr="00BD543B">
        <w:rPr>
          <w:lang w:val="ru-RU"/>
        </w:rPr>
        <w:instrText>Вступ</w:instrText>
      </w:r>
      <w:bookmarkEnd w:id="3"/>
      <w:r w:rsidRPr="00BD543B">
        <w:rPr>
          <w:lang w:val="ru-RU"/>
        </w:rPr>
        <w:instrText xml:space="preserve"> \</w:instrText>
      </w:r>
      <w:r w:rsidRPr="00E656A2">
        <w:instrText>l</w:instrText>
      </w:r>
      <w:r w:rsidRPr="00BD543B">
        <w:rPr>
          <w:lang w:val="ru-RU"/>
        </w:rPr>
        <w:instrText xml:space="preserve"> 1 </w:instrText>
      </w:r>
      <w:r w:rsidRPr="00E656A2">
        <w:fldChar w:fldCharType="end"/>
      </w:r>
    </w:p>
    <w:p w:rsidR="0082133B" w:rsidRPr="00BD543B" w:rsidRDefault="0082133B">
      <w:pPr>
        <w:pStyle w:val="PURBody-Indented"/>
        <w:rPr>
          <w:lang w:val="ru-RU"/>
        </w:rPr>
      </w:pPr>
    </w:p>
    <w:p w:rsidR="0082133B" w:rsidRPr="00BD543B" w:rsidRDefault="00ED4593">
      <w:pPr>
        <w:pStyle w:val="PURHeading1"/>
        <w:rPr>
          <w:lang w:val="ru-RU"/>
        </w:rPr>
      </w:pPr>
      <w:r w:rsidRPr="00BD543B">
        <w:rPr>
          <w:lang w:val="ru-RU"/>
        </w:rPr>
        <w:t>Визначення умов, які стосуються онлайнових служб</w:t>
      </w:r>
      <w:r w:rsidRPr="00E656A2">
        <w:fldChar w:fldCharType="begin"/>
      </w:r>
      <w:r w:rsidR="00B57184" w:rsidRPr="00E656A2">
        <w:instrText>TC</w:instrText>
      </w:r>
      <w:r w:rsidR="00B57184" w:rsidRPr="00BD543B">
        <w:rPr>
          <w:lang w:val="ru-RU"/>
        </w:rPr>
        <w:instrText xml:space="preserve"> "</w:instrText>
      </w:r>
      <w:bookmarkStart w:id="4" w:name="_Toc374401446"/>
      <w:r w:rsidR="00B57184" w:rsidRPr="00BD543B">
        <w:rPr>
          <w:lang w:val="ru-RU"/>
        </w:rPr>
        <w:instrText>Визначення умов, які стосуються онлайнових служб</w:instrText>
      </w:r>
      <w:bookmarkEnd w:id="4"/>
      <w:r w:rsidR="00B57184" w:rsidRPr="00BD543B">
        <w:rPr>
          <w:lang w:val="ru-RU"/>
        </w:rPr>
        <w:instrText>" \</w:instrText>
      </w:r>
      <w:r w:rsidR="00B57184" w:rsidRPr="00E656A2">
        <w:instrText>l</w:instrText>
      </w:r>
      <w:r w:rsidR="00B57184" w:rsidRPr="00BD543B">
        <w:rPr>
          <w:lang w:val="ru-RU"/>
        </w:rPr>
        <w:instrText xml:space="preserve"> 2 </w:instrText>
      </w:r>
      <w:r w:rsidRPr="00E656A2">
        <w:fldChar w:fldCharType="end"/>
      </w:r>
    </w:p>
    <w:p w:rsidR="0082133B" w:rsidRPr="00BD543B" w:rsidRDefault="00ED4593">
      <w:pPr>
        <w:pStyle w:val="PURBody-Indented"/>
        <w:rPr>
          <w:lang w:val="ru-RU"/>
        </w:rPr>
      </w:pPr>
      <w:r w:rsidRPr="00BD543B">
        <w:rPr>
          <w:lang w:val="ru-RU"/>
        </w:rPr>
        <w:t>Умови, які стосуються використання певної ліцензованої онлайнової служби, включають Загальні умови та Умови для певних служб.</w:t>
      </w:r>
      <w:r w:rsidR="00E656A2" w:rsidRPr="00BD543B">
        <w:rPr>
          <w:lang w:val="ru-RU"/>
        </w:rPr>
        <w:t xml:space="preserve"> </w:t>
      </w:r>
      <w:r w:rsidRPr="00BD543B">
        <w:rPr>
          <w:lang w:val="ru-RU"/>
        </w:rPr>
        <w:t>Див. алфавітний список усіх Онлайнових служб у Покажчику онлайнових служб.</w:t>
      </w:r>
    </w:p>
    <w:p w:rsidR="00F9727E" w:rsidRPr="00BD543B" w:rsidRDefault="00F9727E" w:rsidP="005C04CC">
      <w:pPr>
        <w:pStyle w:val="PURBreadcrumb"/>
        <w:rPr>
          <w:lang w:val="ru-RU"/>
        </w:rPr>
      </w:pPr>
    </w:p>
    <w:p w:rsidR="00FD2C8D" w:rsidRPr="00C37B55" w:rsidRDefault="00FD2C8D" w:rsidP="00FD2C8D">
      <w:pPr>
        <w:pStyle w:val="PURHeading1"/>
        <w:rPr>
          <w:lang w:val="ru-RU"/>
        </w:rPr>
      </w:pPr>
      <w:r w:rsidRPr="00C37B55">
        <w:rPr>
          <w:lang w:val="ru-RU"/>
        </w:rPr>
        <w:t>Зауваження</w:t>
      </w:r>
      <w:r w:rsidRPr="00E656A2">
        <w:fldChar w:fldCharType="begin"/>
      </w:r>
      <w:r w:rsidRPr="00E656A2">
        <w:rPr>
          <w:rFonts w:asciiTheme="majorHAnsi" w:hAnsiTheme="majorHAnsi" w:cstheme="majorHAnsi"/>
        </w:rPr>
        <w:instrText>TC</w:instrText>
      </w:r>
      <w:r w:rsidRPr="00C37B55">
        <w:rPr>
          <w:rFonts w:asciiTheme="majorHAnsi" w:hAnsiTheme="majorHAnsi" w:cstheme="majorHAnsi"/>
          <w:lang w:val="ru-RU"/>
        </w:rPr>
        <w:instrText xml:space="preserve"> </w:instrText>
      </w:r>
      <w:bookmarkStart w:id="5" w:name="_Toc374401447"/>
      <w:r w:rsidRPr="00C37B55">
        <w:rPr>
          <w:rFonts w:asciiTheme="majorHAnsi" w:hAnsiTheme="majorHAnsi" w:cstheme="majorHAnsi"/>
          <w:lang w:val="ru-RU"/>
        </w:rPr>
        <w:instrText>Зауваження</w:instrText>
      </w:r>
      <w:bookmarkEnd w:id="5"/>
      <w:r w:rsidRPr="00C37B55">
        <w:rPr>
          <w:rFonts w:asciiTheme="majorHAnsi" w:hAnsiTheme="majorHAnsi" w:cstheme="majorHAnsi"/>
          <w:lang w:val="ru-RU"/>
        </w:rPr>
        <w:instrText xml:space="preserve"> \</w:instrText>
      </w:r>
      <w:r w:rsidRPr="00E656A2">
        <w:rPr>
          <w:rFonts w:asciiTheme="majorHAnsi" w:hAnsiTheme="majorHAnsi" w:cstheme="majorHAnsi"/>
        </w:rPr>
        <w:instrText>l</w:instrText>
      </w:r>
      <w:r w:rsidRPr="00C37B55">
        <w:rPr>
          <w:rFonts w:asciiTheme="majorHAnsi" w:hAnsiTheme="majorHAnsi" w:cstheme="majorHAnsi"/>
          <w:lang w:val="ru-RU"/>
        </w:rPr>
        <w:instrText xml:space="preserve"> 2 </w:instrText>
      </w:r>
      <w:r w:rsidRPr="00E656A2">
        <w:fldChar w:fldCharType="end"/>
      </w:r>
    </w:p>
    <w:p w:rsidR="0082133B" w:rsidRPr="00BD543B" w:rsidRDefault="00113A01">
      <w:pPr>
        <w:pStyle w:val="PURBody-Indented"/>
        <w:rPr>
          <w:lang w:val="ru-RU"/>
        </w:rPr>
      </w:pPr>
      <w:hyperlink w:anchor="Appendix_1">
        <w:r w:rsidR="0007456D" w:rsidRPr="00BD543B">
          <w:rPr>
            <w:color w:val="00467F"/>
            <w:u w:val="single"/>
            <w:lang w:val="ru-RU"/>
          </w:rPr>
          <w:t>Додаток 1</w:t>
        </w:r>
      </w:hyperlink>
      <w:r w:rsidR="0007456D" w:rsidRPr="00BD543B">
        <w:rPr>
          <w:lang w:val="ru-RU"/>
        </w:rPr>
        <w:t xml:space="preserve"> містить повідомлення, які стосуються різних онлайнових служб, як зазначено в Умовах для певних служб.</w:t>
      </w:r>
    </w:p>
    <w:p w:rsidR="00F9727E" w:rsidRPr="00BD543B" w:rsidRDefault="00F9727E" w:rsidP="005C04CC">
      <w:pPr>
        <w:pStyle w:val="PURBreadcrumb"/>
        <w:rPr>
          <w:lang w:val="ru-RU"/>
        </w:rPr>
      </w:pPr>
    </w:p>
    <w:p w:rsidR="0082133B" w:rsidRPr="00C37B55" w:rsidRDefault="00ED4593">
      <w:pPr>
        <w:pStyle w:val="PURHeading1"/>
        <w:rPr>
          <w:lang w:val="ru-RU"/>
        </w:rPr>
      </w:pPr>
      <w:r w:rsidRPr="00C37B55">
        <w:rPr>
          <w:lang w:val="ru-RU"/>
        </w:rPr>
        <w:t>Пояснення та зведення змін</w:t>
      </w:r>
      <w:r w:rsidRPr="00E656A2">
        <w:fldChar w:fldCharType="begin"/>
      </w:r>
      <w:r w:rsidR="00B57184" w:rsidRPr="00E656A2">
        <w:rPr>
          <w:rFonts w:asciiTheme="majorHAnsi" w:hAnsiTheme="majorHAnsi" w:cstheme="majorHAnsi"/>
        </w:rPr>
        <w:instrText>TC</w:instrText>
      </w:r>
      <w:r w:rsidR="00B57184" w:rsidRPr="00C37B55">
        <w:rPr>
          <w:rFonts w:asciiTheme="majorHAnsi" w:hAnsiTheme="majorHAnsi" w:cstheme="majorHAnsi"/>
          <w:lang w:val="ru-RU"/>
        </w:rPr>
        <w:instrText xml:space="preserve"> "</w:instrText>
      </w:r>
      <w:bookmarkStart w:id="6" w:name="_Toc374401448"/>
      <w:r w:rsidR="00B57184" w:rsidRPr="00C37B55">
        <w:rPr>
          <w:rFonts w:asciiTheme="majorHAnsi" w:hAnsiTheme="majorHAnsi" w:cstheme="majorHAnsi"/>
          <w:lang w:val="ru-RU"/>
        </w:rPr>
        <w:instrText>Пояснення та зведення змін</w:instrText>
      </w:r>
      <w:bookmarkEnd w:id="6"/>
      <w:r w:rsidR="00B57184" w:rsidRPr="00C37B55">
        <w:rPr>
          <w:rFonts w:asciiTheme="majorHAnsi" w:hAnsiTheme="majorHAnsi" w:cstheme="majorHAnsi"/>
          <w:lang w:val="ru-RU"/>
        </w:rPr>
        <w:instrText>" \</w:instrText>
      </w:r>
      <w:r w:rsidR="00B57184" w:rsidRPr="00E656A2">
        <w:rPr>
          <w:rFonts w:asciiTheme="majorHAnsi" w:hAnsiTheme="majorHAnsi" w:cstheme="majorHAnsi"/>
        </w:rPr>
        <w:instrText>l</w:instrText>
      </w:r>
      <w:r w:rsidR="00B57184" w:rsidRPr="00C37B55">
        <w:rPr>
          <w:rFonts w:asciiTheme="majorHAnsi" w:hAnsiTheme="majorHAnsi" w:cstheme="majorHAnsi"/>
          <w:lang w:val="ru-RU"/>
        </w:rPr>
        <w:instrText xml:space="preserve"> 2 </w:instrText>
      </w:r>
      <w:r w:rsidRPr="00E656A2">
        <w:fldChar w:fldCharType="end"/>
      </w:r>
    </w:p>
    <w:p w:rsidR="0082133B" w:rsidRPr="00BD543B" w:rsidRDefault="00ED4593">
      <w:pPr>
        <w:pStyle w:val="PURBody-Indented"/>
        <w:rPr>
          <w:lang w:val="ru-RU"/>
        </w:rPr>
      </w:pPr>
      <w:r w:rsidRPr="00BD543B">
        <w:rPr>
          <w:lang w:val="ru-RU"/>
        </w:rPr>
        <w:t xml:space="preserve">Ці права на використання онлайнових служб розроблено для того, щоб допомогти користувачам у ліцензуванні онлайнових служб </w:t>
      </w:r>
      <w:r w:rsidRPr="00E656A2">
        <w:t>Microsoft</w:t>
      </w:r>
      <w:r w:rsidRPr="00BD543B">
        <w:rPr>
          <w:lang w:val="ru-RU"/>
        </w:rPr>
        <w:t xml:space="preserve"> і керуванні ними.</w:t>
      </w:r>
      <w:r w:rsidR="00E656A2" w:rsidRPr="00BD543B">
        <w:rPr>
          <w:lang w:val="ru-RU"/>
        </w:rPr>
        <w:t xml:space="preserve"> </w:t>
      </w:r>
      <w:r w:rsidRPr="00BD543B">
        <w:rPr>
          <w:lang w:val="ru-RU"/>
        </w:rPr>
        <w:t>Нижче наведено найновіші доповнення, видалення та інші зміни Прав на використання онлайнових служб. Також нижче надано пояснення правил ліцензування Майкрософт, що відповідають на поширені запитання клієнтів.</w:t>
      </w:r>
      <w:r w:rsidR="00E656A2" w:rsidRPr="00BD543B">
        <w:rPr>
          <w:lang w:val="ru-RU"/>
        </w:rPr>
        <w:t xml:space="preserve"> </w:t>
      </w:r>
    </w:p>
    <w:tbl>
      <w:tblPr>
        <w:tblStyle w:val="PURTable"/>
        <w:tblW w:w="0" w:type="auto"/>
        <w:tblLook w:val="04A0" w:firstRow="1" w:lastRow="0" w:firstColumn="1" w:lastColumn="0" w:noHBand="0" w:noVBand="1"/>
      </w:tblPr>
      <w:tblGrid>
        <w:gridCol w:w="5193"/>
        <w:gridCol w:w="5333"/>
      </w:tblGrid>
      <w:tr w:rsidR="00AE627A" w:rsidRPr="00E656A2"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E656A2" w:rsidRDefault="00ED4593">
            <w:pPr>
              <w:pStyle w:val="PURHeading2"/>
            </w:pPr>
            <w:r w:rsidRPr="00E656A2">
              <w:t>Доповнення</w:t>
            </w:r>
          </w:p>
        </w:tc>
        <w:tc>
          <w:tcPr>
            <w:tcW w:w="5393" w:type="dxa"/>
            <w:shd w:val="clear" w:color="auto" w:fill="E5EEF7"/>
          </w:tcPr>
          <w:p w:rsidR="0082133B" w:rsidRPr="00E656A2" w:rsidRDefault="00ED4593">
            <w:pPr>
              <w:pStyle w:val="PURHeading2"/>
            </w:pPr>
            <w:r w:rsidRPr="00E656A2">
              <w:t>Видалення</w:t>
            </w:r>
          </w:p>
        </w:tc>
      </w:tr>
      <w:tr w:rsidR="00AE627A" w:rsidRPr="00E656A2" w:rsidTr="00E774B2">
        <w:tc>
          <w:tcPr>
            <w:tcW w:w="5249" w:type="dxa"/>
          </w:tcPr>
          <w:p w:rsidR="007C472A" w:rsidRPr="00E656A2" w:rsidRDefault="00643EB7" w:rsidP="002874E7">
            <w:pPr>
              <w:pStyle w:val="PURBody"/>
              <w:numPr>
                <w:ilvl w:val="0"/>
                <w:numId w:val="1"/>
              </w:numPr>
            </w:pPr>
            <w:r w:rsidRPr="00E656A2">
              <w:t>Power BI для Office 365</w:t>
            </w:r>
          </w:p>
        </w:tc>
        <w:tc>
          <w:tcPr>
            <w:tcW w:w="5393" w:type="dxa"/>
          </w:tcPr>
          <w:p w:rsidR="00A05C71" w:rsidRPr="00E656A2" w:rsidRDefault="00A05C71" w:rsidP="00B9459F">
            <w:pPr>
              <w:pStyle w:val="PURBody"/>
              <w:ind w:left="288"/>
            </w:pPr>
          </w:p>
        </w:tc>
      </w:tr>
    </w:tbl>
    <w:p w:rsidR="0082133B" w:rsidRPr="00E656A2" w:rsidRDefault="0082133B">
      <w:pPr>
        <w:pStyle w:val="PURBody-Indented"/>
      </w:pPr>
    </w:p>
    <w:p w:rsidR="004B0B65" w:rsidRPr="00E656A2" w:rsidRDefault="004B0B65" w:rsidP="003C6E68">
      <w:pPr>
        <w:pStyle w:val="PURHeading2"/>
      </w:pPr>
      <w:r w:rsidRPr="00E656A2">
        <w:t>Зміни назв</w:t>
      </w:r>
    </w:p>
    <w:p w:rsidR="004B0B65" w:rsidRPr="00E656A2" w:rsidRDefault="004B0B65" w:rsidP="004B0B65">
      <w:pPr>
        <w:pStyle w:val="PURBody"/>
      </w:pPr>
      <w:r w:rsidRPr="00E656A2">
        <w:t>Назва «Служба керування правами Active Directory у Windows Azure» змінено на «Microsoft Rights Management».</w:t>
      </w:r>
    </w:p>
    <w:p w:rsidR="003C6E68" w:rsidRPr="00E656A2" w:rsidRDefault="003C6E68" w:rsidP="003C6E68">
      <w:pPr>
        <w:pStyle w:val="PURHeading2"/>
      </w:pPr>
      <w:r w:rsidRPr="00E656A2">
        <w:t>Інші зміни</w:t>
      </w:r>
    </w:p>
    <w:p w:rsidR="004B0B65" w:rsidRPr="00BD543B" w:rsidRDefault="004B0B65" w:rsidP="00150D46">
      <w:pPr>
        <w:pStyle w:val="PURBullet-Indented"/>
        <w:numPr>
          <w:ilvl w:val="0"/>
          <w:numId w:val="77"/>
        </w:numPr>
        <w:rPr>
          <w:lang w:val="ru-RU"/>
        </w:rPr>
      </w:pPr>
      <w:r w:rsidRPr="00BD543B">
        <w:rPr>
          <w:lang w:val="ru-RU"/>
        </w:rPr>
        <w:t>Наведені нижче онлайнові служби вилучено з документа «Права на використання продуктів» (</w:t>
      </w:r>
      <w:r w:rsidRPr="00E656A2">
        <w:t>PUR</w:t>
      </w:r>
      <w:r w:rsidRPr="00BD543B">
        <w:rPr>
          <w:lang w:val="ru-RU"/>
        </w:rPr>
        <w:t>) і розміщено в</w:t>
      </w:r>
      <w:r w:rsidR="00150D46">
        <w:t> </w:t>
      </w:r>
      <w:r w:rsidRPr="00BD543B">
        <w:rPr>
          <w:lang w:val="ru-RU"/>
        </w:rPr>
        <w:t>цьому документі.</w:t>
      </w:r>
    </w:p>
    <w:p w:rsidR="004B0B65" w:rsidRPr="00E656A2" w:rsidRDefault="004B0B65" w:rsidP="009A33CC">
      <w:pPr>
        <w:pStyle w:val="PURBullet-Indented"/>
        <w:numPr>
          <w:ilvl w:val="1"/>
          <w:numId w:val="77"/>
        </w:numPr>
      </w:pPr>
      <w:r w:rsidRPr="00E656A2">
        <w:t>Bing Maps Enterprise Platform і Bing Maps Mobile Asset Management Platform</w:t>
      </w:r>
    </w:p>
    <w:p w:rsidR="004B0B65" w:rsidRPr="00E656A2" w:rsidRDefault="004B0B65" w:rsidP="009A33CC">
      <w:pPr>
        <w:pStyle w:val="PURBullet-Indented"/>
        <w:numPr>
          <w:ilvl w:val="1"/>
          <w:numId w:val="77"/>
        </w:numPr>
      </w:pPr>
      <w:r w:rsidRPr="00E656A2">
        <w:t>Запобігання втраті даних</w:t>
      </w:r>
    </w:p>
    <w:p w:rsidR="004B0B65" w:rsidRPr="00E656A2" w:rsidRDefault="004B0B65" w:rsidP="009A33CC">
      <w:pPr>
        <w:pStyle w:val="PURBullet-Indented"/>
        <w:numPr>
          <w:ilvl w:val="1"/>
          <w:numId w:val="77"/>
        </w:numPr>
      </w:pPr>
      <w:r w:rsidRPr="00E656A2">
        <w:t>Duet Enterprise Online для Microsoft SharePoint і SAP</w:t>
      </w:r>
    </w:p>
    <w:p w:rsidR="004B0B65" w:rsidRPr="00E656A2" w:rsidRDefault="004B0B65" w:rsidP="009A33CC">
      <w:pPr>
        <w:pStyle w:val="PURBullet-Indented"/>
        <w:numPr>
          <w:ilvl w:val="1"/>
          <w:numId w:val="77"/>
        </w:numPr>
      </w:pPr>
      <w:r w:rsidRPr="00E656A2">
        <w:t>Exchange Hosted Encryption</w:t>
      </w:r>
    </w:p>
    <w:p w:rsidR="004B0B65" w:rsidRPr="00E656A2" w:rsidRDefault="004B0B65" w:rsidP="009A33CC">
      <w:pPr>
        <w:pStyle w:val="PURBullet-Indented"/>
        <w:numPr>
          <w:ilvl w:val="1"/>
          <w:numId w:val="77"/>
        </w:numPr>
      </w:pPr>
      <w:r w:rsidRPr="00E656A2">
        <w:t>Forefront Online Protection для Exchange</w:t>
      </w:r>
    </w:p>
    <w:p w:rsidR="004B0B65" w:rsidRPr="00E656A2" w:rsidRDefault="004B0B65" w:rsidP="009A33CC">
      <w:pPr>
        <w:pStyle w:val="PURBullet-Indented"/>
        <w:numPr>
          <w:ilvl w:val="1"/>
          <w:numId w:val="77"/>
        </w:numPr>
      </w:pPr>
      <w:r w:rsidRPr="00E656A2">
        <w:t>Бібліотека Microsoft Learning E-Reference Library</w:t>
      </w:r>
    </w:p>
    <w:p w:rsidR="004B0B65" w:rsidRPr="00E656A2" w:rsidRDefault="004B0B65" w:rsidP="009A33CC">
      <w:pPr>
        <w:pStyle w:val="PURBullet-Indented"/>
        <w:numPr>
          <w:ilvl w:val="1"/>
          <w:numId w:val="77"/>
        </w:numPr>
      </w:pPr>
      <w:r w:rsidRPr="00E656A2">
        <w:t>Microsoft Learning IT Academy</w:t>
      </w:r>
    </w:p>
    <w:p w:rsidR="004B0B65" w:rsidRPr="00E656A2" w:rsidRDefault="004B0B65" w:rsidP="009A33CC">
      <w:pPr>
        <w:pStyle w:val="PURBullet-Indented"/>
        <w:numPr>
          <w:ilvl w:val="1"/>
          <w:numId w:val="77"/>
        </w:numPr>
      </w:pPr>
      <w:r w:rsidRPr="00E656A2">
        <w:t>System Center Endpoint Protection</w:t>
      </w:r>
    </w:p>
    <w:p w:rsidR="004B0B65" w:rsidRPr="00E656A2" w:rsidRDefault="004B0B65" w:rsidP="009A33CC">
      <w:pPr>
        <w:pStyle w:val="PURBullet-Indented"/>
        <w:numPr>
          <w:ilvl w:val="1"/>
          <w:numId w:val="77"/>
        </w:numPr>
      </w:pPr>
      <w:r w:rsidRPr="00E656A2">
        <w:t>Translator API</w:t>
      </w:r>
    </w:p>
    <w:p w:rsidR="004B0B65" w:rsidRPr="00E656A2" w:rsidRDefault="004B0B65" w:rsidP="00150D46">
      <w:pPr>
        <w:pStyle w:val="PURBullet-Indented"/>
        <w:numPr>
          <w:ilvl w:val="1"/>
          <w:numId w:val="77"/>
        </w:numPr>
      </w:pPr>
      <w:r w:rsidRPr="00E656A2">
        <w:t>Windows Intune Add-on для System Center Configuration Manager і System Center Endpoint Protection (на</w:t>
      </w:r>
      <w:r w:rsidR="00150D46">
        <w:t> </w:t>
      </w:r>
      <w:r w:rsidRPr="00E656A2">
        <w:t>користувача)</w:t>
      </w:r>
    </w:p>
    <w:p w:rsidR="004B0B65" w:rsidRPr="00BD543B" w:rsidRDefault="004B0B65" w:rsidP="009A33CC">
      <w:pPr>
        <w:pStyle w:val="PURBullet-Indented"/>
        <w:numPr>
          <w:ilvl w:val="0"/>
          <w:numId w:val="77"/>
        </w:numPr>
        <w:rPr>
          <w:lang w:val="ru-RU"/>
        </w:rPr>
      </w:pPr>
      <w:r w:rsidRPr="00BD543B">
        <w:rPr>
          <w:lang w:val="ru-RU"/>
        </w:rPr>
        <w:t>Видалено вміст, який уже описано в документах програм вищого рівня.</w:t>
      </w:r>
    </w:p>
    <w:p w:rsidR="004B0B65" w:rsidRPr="00BD543B" w:rsidRDefault="00534DFE" w:rsidP="009A33CC">
      <w:pPr>
        <w:pStyle w:val="PURBullet-Indented"/>
        <w:numPr>
          <w:ilvl w:val="0"/>
          <w:numId w:val="77"/>
        </w:numPr>
        <w:rPr>
          <w:lang w:val="ru-RU"/>
        </w:rPr>
      </w:pPr>
      <w:r w:rsidRPr="00BD543B">
        <w:rPr>
          <w:lang w:val="ru-RU"/>
        </w:rPr>
        <w:t xml:space="preserve">Перевпорядковано Умови для певних служб за родинами онлайнових служб, узгоджено вміст, вилучений із документа </w:t>
      </w:r>
      <w:r w:rsidRPr="00E656A2">
        <w:t>PUR</w:t>
      </w:r>
      <w:r w:rsidRPr="00BD543B">
        <w:rPr>
          <w:lang w:val="ru-RU"/>
        </w:rPr>
        <w:t>, і видалено зайвий вміст, що стосується певних служб.</w:t>
      </w:r>
    </w:p>
    <w:p w:rsidR="00780700" w:rsidRPr="00BD543B" w:rsidRDefault="00113A01" w:rsidP="00FB0E7B">
      <w:pPr>
        <w:pStyle w:val="PURBreadcrumb"/>
        <w:rPr>
          <w:szCs w:val="16"/>
          <w:u w:val="single"/>
          <w:lang w:val="ru-RU"/>
        </w:rPr>
        <w:sectPr w:rsidR="00780700" w:rsidRPr="00BD543B" w:rsidSect="009A1EDE">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BD543B">
          <w:rPr>
            <w:color w:val="00467F"/>
            <w:szCs w:val="16"/>
            <w:u w:val="single"/>
            <w:lang w:val="ru-RU"/>
          </w:rPr>
          <w:t>Зміст</w:t>
        </w:r>
      </w:hyperlink>
      <w:r w:rsidR="0007456D" w:rsidRPr="00BD543B">
        <w:rPr>
          <w:szCs w:val="16"/>
          <w:lang w:val="ru-RU"/>
        </w:rPr>
        <w:t xml:space="preserve"> / </w:t>
      </w:r>
      <w:hyperlink w:anchor="General_License_Terms" w:history="1">
        <w:r w:rsidR="0007456D" w:rsidRPr="00BD543B">
          <w:rPr>
            <w:rStyle w:val="Hyperlink"/>
            <w:szCs w:val="16"/>
            <w:lang w:val="ru-RU"/>
          </w:rPr>
          <w:t>Загальні умови</w:t>
        </w:r>
      </w:hyperlink>
      <w:r w:rsidR="0007456D" w:rsidRPr="00BD543B">
        <w:rPr>
          <w:szCs w:val="16"/>
          <w:u w:val="single"/>
          <w:lang w:val="ru-RU"/>
        </w:rPr>
        <w:t xml:space="preserve"> </w:t>
      </w:r>
      <w:bookmarkStart w:id="7" w:name="_Sec43"/>
      <w:bookmarkEnd w:id="2"/>
    </w:p>
    <w:p w:rsidR="005C04CC" w:rsidRPr="00BD543B" w:rsidRDefault="005C04CC" w:rsidP="005C04CC">
      <w:pPr>
        <w:pStyle w:val="PURSectionHeading"/>
        <w:pageBreakBefore/>
        <w:rPr>
          <w:lang w:val="ru-RU"/>
        </w:rPr>
      </w:pPr>
      <w:bookmarkStart w:id="8" w:name="_Sec53"/>
      <w:bookmarkStart w:id="9" w:name="General_License_Terms"/>
      <w:r w:rsidRPr="00BD543B">
        <w:rPr>
          <w:lang w:val="ru-RU"/>
        </w:rPr>
        <w:lastRenderedPageBreak/>
        <w:t>Загальні умови</w:t>
      </w:r>
      <w:r w:rsidRPr="00E656A2">
        <w:fldChar w:fldCharType="begin"/>
      </w:r>
      <w:r w:rsidRPr="00E656A2">
        <w:instrText>TC</w:instrText>
      </w:r>
      <w:r w:rsidRPr="00BD543B">
        <w:rPr>
          <w:lang w:val="ru-RU"/>
        </w:rPr>
        <w:instrText xml:space="preserve"> "</w:instrText>
      </w:r>
      <w:bookmarkStart w:id="10" w:name="_Toc374401449"/>
      <w:r w:rsidRPr="00BD543B">
        <w:rPr>
          <w:lang w:val="ru-RU"/>
        </w:rPr>
        <w:instrText>Загальні умови</w:instrText>
      </w:r>
      <w:bookmarkEnd w:id="10"/>
      <w:r w:rsidRPr="00BD543B">
        <w:rPr>
          <w:lang w:val="ru-RU"/>
        </w:rPr>
        <w:instrText>" \</w:instrText>
      </w:r>
      <w:r w:rsidRPr="00E656A2">
        <w:instrText>l</w:instrText>
      </w:r>
      <w:r w:rsidRPr="00BD543B">
        <w:rPr>
          <w:lang w:val="ru-RU"/>
        </w:rPr>
        <w:instrText xml:space="preserve"> 1 </w:instrText>
      </w:r>
      <w:r w:rsidRPr="00E656A2">
        <w:fldChar w:fldCharType="end"/>
      </w:r>
    </w:p>
    <w:bookmarkEnd w:id="8"/>
    <w:bookmarkEnd w:id="9"/>
    <w:p w:rsidR="00780700" w:rsidRPr="00BD543B" w:rsidRDefault="00780700">
      <w:pPr>
        <w:pStyle w:val="PURBody-Indented"/>
        <w:rPr>
          <w:lang w:val="ru-RU"/>
        </w:rPr>
      </w:pPr>
    </w:p>
    <w:p w:rsidR="0082133B" w:rsidRPr="00BD543B" w:rsidRDefault="00ED4593" w:rsidP="007E6810">
      <w:pPr>
        <w:pStyle w:val="PURBody-Indented"/>
        <w:rPr>
          <w:lang w:val="ru-RU"/>
        </w:rPr>
      </w:pPr>
      <w:r w:rsidRPr="00C37B55">
        <w:rPr>
          <w:lang w:val="ru-RU"/>
        </w:rPr>
        <w:t>Перед підключенням і використанням онлайнових служб потрібно придбати та призначити ліцензії на підписку користувача, пристрою, служб чи додаткові ліцензії, які відповідають цим онлайновим службам.</w:t>
      </w:r>
      <w:r w:rsidR="00E656A2" w:rsidRPr="00C37B55">
        <w:rPr>
          <w:lang w:val="ru-RU"/>
        </w:rPr>
        <w:t xml:space="preserve"> </w:t>
      </w:r>
      <w:r w:rsidRPr="00BD543B">
        <w:rPr>
          <w:lang w:val="ru-RU"/>
        </w:rPr>
        <w:t xml:space="preserve">Відповідні ліцензії </w:t>
      </w:r>
      <w:r w:rsidRPr="00E656A2">
        <w:t>SL</w:t>
      </w:r>
      <w:r w:rsidRPr="00BD543B">
        <w:rPr>
          <w:lang w:val="ru-RU"/>
        </w:rPr>
        <w:t xml:space="preserve"> для кожної онлайнової служби перелічено в Умовах для певних служб. Якщо для онлайнової служби наведено як ліцензії </w:t>
      </w:r>
      <w:r w:rsidRPr="00E656A2">
        <w:t>User</w:t>
      </w:r>
      <w:r w:rsidRPr="00BD543B">
        <w:rPr>
          <w:lang w:val="ru-RU"/>
        </w:rPr>
        <w:t xml:space="preserve"> </w:t>
      </w:r>
      <w:r w:rsidRPr="00E656A2">
        <w:t>SL</w:t>
      </w:r>
      <w:r w:rsidRPr="00BD543B">
        <w:rPr>
          <w:lang w:val="ru-RU"/>
        </w:rPr>
        <w:t>, так і</w:t>
      </w:r>
      <w:r w:rsidR="007E6810">
        <w:t> </w:t>
      </w:r>
      <w:r w:rsidRPr="00E656A2">
        <w:t>Device</w:t>
      </w:r>
      <w:r w:rsidRPr="00BD543B">
        <w:rPr>
          <w:lang w:val="ru-RU"/>
        </w:rPr>
        <w:t xml:space="preserve"> </w:t>
      </w:r>
      <w:r w:rsidRPr="00E656A2">
        <w:t>SL</w:t>
      </w:r>
      <w:r w:rsidRPr="00BD543B">
        <w:rPr>
          <w:lang w:val="ru-RU"/>
        </w:rPr>
        <w:t>, ви можете придбати ліцензії будь-якого типу.</w:t>
      </w:r>
      <w:r w:rsidR="00E656A2" w:rsidRPr="00BD543B">
        <w:rPr>
          <w:lang w:val="ru-RU"/>
        </w:rPr>
        <w:t xml:space="preserve"> </w:t>
      </w:r>
      <w:r w:rsidRPr="00BD543B">
        <w:rPr>
          <w:lang w:val="ru-RU"/>
        </w:rPr>
        <w:t>Не всі Онлайнові служби або кваліфікаційні ліцензії на підписку користувача доступні за всіма програмами корпоративного ліцензування.</w:t>
      </w:r>
    </w:p>
    <w:p w:rsidR="003B1F78" w:rsidRPr="00C37B55" w:rsidRDefault="003B1F78" w:rsidP="003B1F78">
      <w:pPr>
        <w:pStyle w:val="PURHeading2"/>
        <w:rPr>
          <w:lang w:val="ru-RU"/>
        </w:rPr>
      </w:pPr>
      <w:r w:rsidRPr="00C37B55">
        <w:rPr>
          <w:color w:val="auto"/>
          <w:lang w:val="ru-RU"/>
        </w:rPr>
        <w:t>Визначення</w:t>
      </w:r>
      <w:r w:rsidRPr="00E656A2">
        <w:rPr>
          <w:color w:val="auto"/>
        </w:rPr>
        <w:fldChar w:fldCharType="begin"/>
      </w:r>
      <w:r w:rsidR="006C6ED2" w:rsidRPr="00E656A2">
        <w:rPr>
          <w:color w:val="auto"/>
        </w:rPr>
        <w:instrText>TC</w:instrText>
      </w:r>
      <w:r w:rsidR="006C6ED2" w:rsidRPr="00C37B55">
        <w:rPr>
          <w:color w:val="auto"/>
          <w:lang w:val="ru-RU"/>
        </w:rPr>
        <w:instrText xml:space="preserve"> </w:instrText>
      </w:r>
      <w:bookmarkStart w:id="11" w:name="_Toc374401450"/>
      <w:r w:rsidR="006C6ED2" w:rsidRPr="00C37B55">
        <w:rPr>
          <w:color w:val="auto"/>
          <w:lang w:val="ru-RU"/>
        </w:rPr>
        <w:instrText>Визначення</w:instrText>
      </w:r>
      <w:bookmarkEnd w:id="11"/>
      <w:r w:rsidR="006C6ED2" w:rsidRPr="00C37B55">
        <w:rPr>
          <w:color w:val="auto"/>
          <w:lang w:val="ru-RU"/>
        </w:rPr>
        <w:instrText xml:space="preserve"> \</w:instrText>
      </w:r>
      <w:r w:rsidR="006C6ED2" w:rsidRPr="00E656A2">
        <w:rPr>
          <w:color w:val="auto"/>
        </w:rPr>
        <w:instrText>l</w:instrText>
      </w:r>
      <w:r w:rsidR="006C6ED2" w:rsidRPr="00C37B55">
        <w:rPr>
          <w:color w:val="auto"/>
          <w:lang w:val="ru-RU"/>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E656A2">
        <w:fldChar w:fldCharType="end"/>
      </w:r>
    </w:p>
    <w:p w:rsidR="003B1F78" w:rsidRPr="00BD543B" w:rsidRDefault="003B1F78" w:rsidP="003B1F78">
      <w:pPr>
        <w:pStyle w:val="PURBody-Indented"/>
        <w:rPr>
          <w:lang w:val="ru-RU"/>
        </w:rPr>
      </w:pPr>
      <w:r w:rsidRPr="00BD543B">
        <w:rPr>
          <w:lang w:val="ru-RU"/>
        </w:rPr>
        <w:t>Визначення термінів, використаних у цих Правах на використання онлайнових служб, але не описаних тут, наведено в угоді, відповідно до якої придбано онлайнову службу («угода корпоративного ліцензування»).</w:t>
      </w:r>
      <w:r w:rsidR="00E656A2" w:rsidRPr="00BD543B">
        <w:rPr>
          <w:lang w:val="ru-RU"/>
        </w:rPr>
        <w:t xml:space="preserve"> </w:t>
      </w:r>
      <w:r w:rsidRPr="00BD543B">
        <w:rPr>
          <w:lang w:val="ru-RU"/>
        </w:rPr>
        <w:t>У випадках, коли наведені нижче терміни не визначено у вашій угоді корпоративного ліцензування, застосовуються такі визначення:</w:t>
      </w:r>
    </w:p>
    <w:p w:rsidR="003B1F78" w:rsidRPr="00C37B55" w:rsidRDefault="003B1F78" w:rsidP="003B1F78">
      <w:pPr>
        <w:pStyle w:val="PURBody-Indented"/>
        <w:rPr>
          <w:lang w:val="ru-RU"/>
        </w:rPr>
      </w:pPr>
      <w:r w:rsidRPr="00C37B55">
        <w:rPr>
          <w:b/>
          <w:lang w:val="ru-RU"/>
        </w:rPr>
        <w:t xml:space="preserve">Ліцензія </w:t>
      </w:r>
      <w:r w:rsidRPr="00E656A2">
        <w:rPr>
          <w:b/>
        </w:rPr>
        <w:t>CAL</w:t>
      </w:r>
      <w:r w:rsidRPr="00C37B55">
        <w:rPr>
          <w:b/>
          <w:lang w:val="ru-RU"/>
        </w:rPr>
        <w:t xml:space="preserve"> </w:t>
      </w:r>
      <w:r w:rsidRPr="00C37B55">
        <w:rPr>
          <w:lang w:val="ru-RU"/>
        </w:rPr>
        <w:t>– ліцензія доступу клієнта.</w:t>
      </w:r>
    </w:p>
    <w:p w:rsidR="003B1F78" w:rsidRPr="003C1864" w:rsidRDefault="003B1F78" w:rsidP="008B44F4">
      <w:pPr>
        <w:pStyle w:val="PURBody-Indented"/>
        <w:rPr>
          <w:lang w:val="ru-RU"/>
        </w:rPr>
      </w:pPr>
      <w:r w:rsidRPr="003C1864">
        <w:rPr>
          <w:b/>
          <w:lang w:val="ru-RU"/>
        </w:rPr>
        <w:t>Дані клієнта</w:t>
      </w:r>
      <w:r w:rsidRPr="003C1864">
        <w:rPr>
          <w:lang w:val="ru-RU"/>
        </w:rPr>
        <w:t xml:space="preserve"> – це всі дані, зокрема текстові та звукові файли, а також файли зображень і програмного забезпечення, які</w:t>
      </w:r>
      <w:r w:rsidR="008B44F4">
        <w:t> </w:t>
      </w:r>
      <w:r w:rsidRPr="003C1864">
        <w:rPr>
          <w:lang w:val="ru-RU"/>
        </w:rPr>
        <w:t>ви</w:t>
      </w:r>
      <w:r w:rsidR="008B44F4">
        <w:t> </w:t>
      </w:r>
      <w:r w:rsidRPr="003C1864">
        <w:rPr>
          <w:lang w:val="ru-RU"/>
        </w:rPr>
        <w:t>надаєте нам у рамках використання онлайнової служби, або які надаються нам від вашого імені.</w:t>
      </w:r>
    </w:p>
    <w:p w:rsidR="001B161A" w:rsidRPr="003C1864" w:rsidRDefault="001B161A" w:rsidP="001B161A">
      <w:pPr>
        <w:pStyle w:val="PURBody-Indented"/>
        <w:rPr>
          <w:lang w:val="ru-RU"/>
        </w:rPr>
      </w:pPr>
      <w:r w:rsidRPr="003C1864">
        <w:rPr>
          <w:b/>
          <w:lang w:val="ru-RU"/>
        </w:rPr>
        <w:t>Клієнтська підтримка</w:t>
      </w:r>
      <w:r w:rsidRPr="003C1864">
        <w:rPr>
          <w:lang w:val="ru-RU"/>
        </w:rPr>
        <w:t xml:space="preserve"> – це будь-які підтримка та консультації, що надаються клієнту згідно з угодою корпоративного ліцензування.</w:t>
      </w:r>
      <w:r w:rsidR="00E656A2" w:rsidRPr="003C1864">
        <w:rPr>
          <w:lang w:val="ru-RU"/>
        </w:rPr>
        <w:t xml:space="preserve"> </w:t>
      </w:r>
    </w:p>
    <w:p w:rsidR="003B1F78" w:rsidRPr="003C1864" w:rsidRDefault="003B1F78" w:rsidP="00423D68">
      <w:pPr>
        <w:pStyle w:val="PURBody-Indented"/>
        <w:rPr>
          <w:lang w:val="ru-RU"/>
        </w:rPr>
      </w:pPr>
      <w:r w:rsidRPr="003C1864">
        <w:rPr>
          <w:b/>
          <w:lang w:val="ru-RU"/>
        </w:rPr>
        <w:t>Зовнішні користувачі</w:t>
      </w:r>
      <w:r w:rsidRPr="003C1864">
        <w:rPr>
          <w:lang w:val="ru-RU"/>
        </w:rPr>
        <w:t xml:space="preserve"> – це користувачі, які не є співробітниками вашої організації або її афілійованих осіб, а також не є</w:t>
      </w:r>
      <w:r w:rsidR="00423D68">
        <w:t> </w:t>
      </w:r>
      <w:r w:rsidRPr="003C1864">
        <w:rPr>
          <w:lang w:val="ru-RU"/>
        </w:rPr>
        <w:t>штатними підрядниками чи агентами вашої організації або її афілійованих осіб.</w:t>
      </w:r>
    </w:p>
    <w:p w:rsidR="00923B98" w:rsidRPr="003C1864" w:rsidRDefault="001B161A" w:rsidP="001B161A">
      <w:pPr>
        <w:pStyle w:val="PURBody-Indented"/>
        <w:rPr>
          <w:lang w:val="ru-RU"/>
        </w:rPr>
      </w:pPr>
      <w:r w:rsidRPr="003C1864">
        <w:rPr>
          <w:b/>
          <w:lang w:val="ru-RU"/>
        </w:rPr>
        <w:t>Виправлення</w:t>
      </w:r>
      <w:r w:rsidRPr="003C1864">
        <w:rPr>
          <w:lang w:val="ru-RU"/>
        </w:rPr>
        <w:t xml:space="preserve"> - це виправлення, зміни та розширення функціональних можливостей Продукту або їхні похідні, які Майкрософт випускає для загального доступу (наприклад, пакети оновлень) або надає вам у рамках Клієнтської підтримки для вирішення конкретної проблеми.</w:t>
      </w:r>
    </w:p>
    <w:p w:rsidR="003B1F78" w:rsidRPr="00BD543B" w:rsidRDefault="003B1F78" w:rsidP="001B161A">
      <w:pPr>
        <w:pStyle w:val="PURBody-Indented"/>
        <w:rPr>
          <w:lang w:val="ru-RU"/>
        </w:rPr>
      </w:pPr>
      <w:r w:rsidRPr="00BD543B">
        <w:rPr>
          <w:b/>
          <w:lang w:val="ru-RU"/>
        </w:rPr>
        <w:t>Екземпляр</w:t>
      </w:r>
      <w:r w:rsidRPr="00E656A2">
        <w:rPr>
          <w:b/>
        </w:rPr>
        <w:t> </w:t>
      </w:r>
      <w:r w:rsidRPr="00BD543B">
        <w:rPr>
          <w:lang w:val="ru-RU"/>
        </w:rPr>
        <w:t>– це образ програмного забезпечення, який створюється під час його інсталяції або за допомогою копіювання наявного Екземпляра.</w:t>
      </w:r>
    </w:p>
    <w:p w:rsidR="00A33C90" w:rsidRPr="00BD543B" w:rsidRDefault="00A33C90" w:rsidP="00A33C90">
      <w:pPr>
        <w:pStyle w:val="PURBody-Indented"/>
        <w:rPr>
          <w:lang w:val="ru-RU"/>
        </w:rPr>
      </w:pPr>
      <w:r w:rsidRPr="00BD543B">
        <w:rPr>
          <w:b/>
          <w:lang w:val="ru-RU"/>
        </w:rPr>
        <w:t>Ліцензований пристрій</w:t>
      </w:r>
      <w:r w:rsidRPr="00BD543B">
        <w:rPr>
          <w:lang w:val="ru-RU"/>
        </w:rPr>
        <w:t xml:space="preserve"> – це окремий фізичний пристрій, якому призначено ліцензію.</w:t>
      </w:r>
      <w:r w:rsidR="00E656A2" w:rsidRPr="00BD543B">
        <w:rPr>
          <w:lang w:val="ru-RU"/>
        </w:rPr>
        <w:t xml:space="preserve"> </w:t>
      </w:r>
      <w:r w:rsidRPr="00BD543B">
        <w:rPr>
          <w:lang w:val="ru-RU"/>
        </w:rPr>
        <w:t>У контексті цього визначення розділ пристрою чи надкомпактний сервер вважаються окремим пристроєм.</w:t>
      </w:r>
    </w:p>
    <w:p w:rsidR="00A33C90" w:rsidRPr="00BD543B" w:rsidRDefault="00A33C90" w:rsidP="00A33C90">
      <w:pPr>
        <w:pStyle w:val="PURBody-Indented"/>
        <w:rPr>
          <w:lang w:val="ru-RU"/>
        </w:rPr>
      </w:pPr>
      <w:r w:rsidRPr="00BD543B">
        <w:rPr>
          <w:b/>
          <w:lang w:val="ru-RU"/>
        </w:rPr>
        <w:t>Ліцензія на керування</w:t>
      </w:r>
      <w:r w:rsidRPr="00E656A2">
        <w:t> </w:t>
      </w:r>
      <w:r w:rsidRPr="00BD543B">
        <w:rPr>
          <w:lang w:val="ru-RU"/>
        </w:rPr>
        <w:t>– це ліцензія, що надає право на керування одним або кількома операційними середовищами.</w:t>
      </w:r>
      <w:r w:rsidR="00E656A2" w:rsidRPr="00BD543B">
        <w:rPr>
          <w:lang w:val="ru-RU"/>
        </w:rPr>
        <w:t xml:space="preserve"> </w:t>
      </w:r>
      <w:r w:rsidRPr="00BD543B">
        <w:rPr>
          <w:lang w:val="ru-RU"/>
        </w:rPr>
        <w:t>Існує дві категорії Ліцензій на керування:</w:t>
      </w:r>
      <w:r w:rsidR="00E656A2" w:rsidRPr="00BD543B">
        <w:rPr>
          <w:lang w:val="ru-RU"/>
        </w:rPr>
        <w:t xml:space="preserve"> </w:t>
      </w:r>
      <w:r w:rsidRPr="00BD543B">
        <w:rPr>
          <w:lang w:val="ru-RU"/>
        </w:rPr>
        <w:t>Серверна ліцензія на керування та Клієнтська ліцензія на керування.</w:t>
      </w:r>
      <w:r w:rsidR="00E656A2" w:rsidRPr="00BD543B">
        <w:rPr>
          <w:lang w:val="ru-RU"/>
        </w:rPr>
        <w:t xml:space="preserve"> </w:t>
      </w:r>
      <w:r w:rsidRPr="00BD543B">
        <w:rPr>
          <w:lang w:val="ru-RU"/>
        </w:rPr>
        <w:t>Існує три типи Клієнтських ліцензій на керування: на користувача, на операційне середовище та на пристрій.</w:t>
      </w:r>
      <w:r w:rsidR="00E656A2" w:rsidRPr="00BD543B">
        <w:rPr>
          <w:lang w:val="ru-RU"/>
        </w:rPr>
        <w:t xml:space="preserve"> </w:t>
      </w:r>
      <w:r w:rsidRPr="00BD543B">
        <w:rPr>
          <w:lang w:val="ru-RU"/>
        </w:rPr>
        <w:t xml:space="preserve">Ліцензія на керування для користувачів надає змогу керувати будь-яким операційним середовищем, до якого має доступ один користувач; Ліцензія на керування на операційне середовище надає змогу керувати одним операційним середовищем, до якого має доступ будь-який користувач; Ліцензія на керування на пристрій (ліцензія </w:t>
      </w:r>
      <w:r w:rsidRPr="00E656A2">
        <w:t>Core</w:t>
      </w:r>
      <w:r w:rsidRPr="00BD543B">
        <w:rPr>
          <w:lang w:val="ru-RU"/>
        </w:rPr>
        <w:t xml:space="preserve"> </w:t>
      </w:r>
      <w:r w:rsidRPr="00E656A2">
        <w:t>CAL</w:t>
      </w:r>
      <w:r w:rsidRPr="00BD543B">
        <w:rPr>
          <w:lang w:val="ru-RU"/>
        </w:rPr>
        <w:t xml:space="preserve"> або набір ліцензій </w:t>
      </w:r>
      <w:r w:rsidRPr="00E656A2">
        <w:t>Enterprise</w:t>
      </w:r>
      <w:r w:rsidRPr="00BD543B">
        <w:rPr>
          <w:lang w:val="ru-RU"/>
        </w:rPr>
        <w:t xml:space="preserve"> </w:t>
      </w:r>
      <w:r w:rsidRPr="00E656A2">
        <w:t>CAL</w:t>
      </w:r>
      <w:r w:rsidRPr="00BD543B">
        <w:rPr>
          <w:lang w:val="ru-RU"/>
        </w:rPr>
        <w:t xml:space="preserve"> </w:t>
      </w:r>
      <w:r w:rsidRPr="00E656A2">
        <w:t>Suite</w:t>
      </w:r>
      <w:r w:rsidRPr="00BD543B">
        <w:rPr>
          <w:lang w:val="ru-RU"/>
        </w:rPr>
        <w:t>) надає змогу керувати будь-яким операційним середовищем на будь-якому пристрої.</w:t>
      </w:r>
    </w:p>
    <w:p w:rsidR="005F3B1F" w:rsidRPr="003C1864" w:rsidRDefault="005F3B1F" w:rsidP="009E188F">
      <w:pPr>
        <w:ind w:left="270"/>
        <w:rPr>
          <w:lang w:val="ru-RU"/>
        </w:rPr>
      </w:pPr>
      <w:r w:rsidRPr="003C1864">
        <w:rPr>
          <w:b/>
          <w:color w:val="auto"/>
          <w:sz w:val="18"/>
          <w:lang w:val="ru-RU"/>
        </w:rPr>
        <w:t>Продукт не від Майкрософт</w:t>
      </w:r>
      <w:r w:rsidRPr="003C1864">
        <w:rPr>
          <w:color w:val="auto"/>
          <w:sz w:val="18"/>
          <w:lang w:val="ru-RU"/>
        </w:rPr>
        <w:t xml:space="preserve"> означає будь-яке програмне забезпечення, дані, служби, веб-сайти чи інші ліцензовані продукти, продані чи іншим чином надані вам іншою організацією, окрім Майкрософт, незалежно від того, чи продукт придбано за допомогою онлайнових служб </w:t>
      </w:r>
      <w:r w:rsidRPr="00E656A2">
        <w:rPr>
          <w:color w:val="auto"/>
          <w:sz w:val="18"/>
        </w:rPr>
        <w:t>Microsoft</w:t>
      </w:r>
      <w:r w:rsidRPr="003C1864">
        <w:rPr>
          <w:color w:val="auto"/>
          <w:sz w:val="18"/>
          <w:lang w:val="ru-RU"/>
        </w:rPr>
        <w:t>, чи іншим шляхом.</w:t>
      </w:r>
      <w:r w:rsidR="00E656A2" w:rsidRPr="003C1864">
        <w:rPr>
          <w:color w:val="auto"/>
          <w:sz w:val="18"/>
          <w:lang w:val="ru-RU"/>
        </w:rPr>
        <w:t xml:space="preserve"> </w:t>
      </w:r>
      <w:r w:rsidRPr="003C1864">
        <w:rPr>
          <w:color w:val="auto"/>
          <w:sz w:val="18"/>
          <w:lang w:val="ru-RU"/>
        </w:rPr>
        <w:t xml:space="preserve">Це поняття також включає програмне забезпечення, дані, служби, веб-сайти чи інші продукти під брендом третіх сторін, доступ до яких Майкрософт надає через Магазин </w:t>
      </w:r>
      <w:r w:rsidRPr="00E656A2">
        <w:rPr>
          <w:color w:val="auto"/>
          <w:sz w:val="18"/>
        </w:rPr>
        <w:t>Windows</w:t>
      </w:r>
      <w:r w:rsidRPr="003C1864">
        <w:rPr>
          <w:color w:val="auto"/>
          <w:sz w:val="18"/>
          <w:lang w:val="ru-RU"/>
        </w:rPr>
        <w:t xml:space="preserve"> </w:t>
      </w:r>
      <w:r w:rsidRPr="00E656A2">
        <w:rPr>
          <w:color w:val="auto"/>
          <w:sz w:val="18"/>
        </w:rPr>
        <w:t>Azure</w:t>
      </w:r>
      <w:r w:rsidRPr="003C1864">
        <w:rPr>
          <w:color w:val="auto"/>
          <w:sz w:val="18"/>
          <w:lang w:val="ru-RU"/>
        </w:rPr>
        <w:t>, Колекцію або інші функції Онлайнових служб.</w:t>
      </w:r>
      <w:r w:rsidR="00E656A2" w:rsidRPr="003C1864">
        <w:rPr>
          <w:color w:val="auto"/>
          <w:sz w:val="18"/>
          <w:lang w:val="ru-RU"/>
        </w:rPr>
        <w:t xml:space="preserve"> </w:t>
      </w:r>
      <w:r w:rsidRPr="003C1864">
        <w:rPr>
          <w:color w:val="auto"/>
          <w:sz w:val="18"/>
          <w:lang w:val="ru-RU"/>
        </w:rPr>
        <w:t xml:space="preserve">Для будь-яких таких продуктів під брендом третіх сторін умови, що регулюють використання вами Продуктів не від Майкрософт, буде визначено в Магазині </w:t>
      </w:r>
      <w:r w:rsidRPr="00E656A2">
        <w:rPr>
          <w:color w:val="auto"/>
          <w:sz w:val="18"/>
        </w:rPr>
        <w:t>Windows</w:t>
      </w:r>
      <w:r w:rsidRPr="003C1864">
        <w:rPr>
          <w:color w:val="auto"/>
          <w:sz w:val="18"/>
          <w:lang w:val="ru-RU"/>
        </w:rPr>
        <w:t xml:space="preserve"> </w:t>
      </w:r>
      <w:r w:rsidRPr="00E656A2">
        <w:rPr>
          <w:color w:val="auto"/>
          <w:sz w:val="18"/>
        </w:rPr>
        <w:t>Azure</w:t>
      </w:r>
      <w:r w:rsidRPr="003C1864">
        <w:rPr>
          <w:color w:val="auto"/>
          <w:sz w:val="18"/>
          <w:lang w:val="ru-RU"/>
        </w:rPr>
        <w:t>, Колекції або інших функціях, залежно від випадку.</w:t>
      </w:r>
    </w:p>
    <w:p w:rsidR="003B1F78" w:rsidRPr="00BD543B" w:rsidRDefault="003B1F78" w:rsidP="003B1F78">
      <w:pPr>
        <w:pStyle w:val="PURBody-Indented"/>
        <w:rPr>
          <w:lang w:val="ru-RU"/>
        </w:rPr>
      </w:pPr>
      <w:r w:rsidRPr="00B72728">
        <w:rPr>
          <w:b/>
          <w:lang w:val="ru-RU"/>
        </w:rPr>
        <w:t>Операційне середовище (</w:t>
      </w:r>
      <w:r w:rsidRPr="00E656A2">
        <w:rPr>
          <w:b/>
        </w:rPr>
        <w:t>OSE</w:t>
      </w:r>
      <w:r w:rsidRPr="00B72728">
        <w:rPr>
          <w:b/>
          <w:lang w:val="ru-RU"/>
        </w:rPr>
        <w:t>)</w:t>
      </w:r>
      <w:r w:rsidRPr="00B72728">
        <w:rPr>
          <w:lang w:val="ru-RU"/>
        </w:rP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застосунків (за наявності), настроєні для роботи в цьому екземплярі операційної системи або її частинах, визначених вище. </w:t>
      </w:r>
      <w:r w:rsidRPr="00BD543B">
        <w:rPr>
          <w:lang w:val="ru-RU"/>
        </w:rPr>
        <w:t>Операційні середовища поділяються на два типи – фізичні та віртуальні.</w:t>
      </w:r>
      <w:r w:rsidR="00E656A2" w:rsidRPr="00BD543B">
        <w:rPr>
          <w:lang w:val="ru-RU"/>
        </w:rPr>
        <w:t xml:space="preserve"> </w:t>
      </w:r>
      <w:r w:rsidRPr="00BD543B">
        <w:rPr>
          <w:lang w:val="ru-RU"/>
        </w:rPr>
        <w:t>Фізичний пристрій може мати одне Фізичне операційне середовище та/або одне чи більше Віртуальних операційних середовищ.</w:t>
      </w:r>
    </w:p>
    <w:p w:rsidR="003B1F78" w:rsidRPr="00B72728" w:rsidRDefault="003B1F78" w:rsidP="003B1F78">
      <w:pPr>
        <w:pStyle w:val="PURBody-Indented"/>
        <w:rPr>
          <w:lang w:val="ru-RU"/>
        </w:rPr>
      </w:pPr>
      <w:r w:rsidRPr="00BD543B">
        <w:rPr>
          <w:b/>
          <w:lang w:val="ru-RU"/>
        </w:rPr>
        <w:t xml:space="preserve">Фізичне операційне середовище </w:t>
      </w:r>
      <w:r w:rsidRPr="00BD543B">
        <w:rPr>
          <w:lang w:val="ru-RU"/>
        </w:rPr>
        <w:t>– операційне середовище, настроєне для роботи безпосередньо на фізичній апаратній системі.</w:t>
      </w:r>
      <w:r w:rsidR="00E656A2" w:rsidRPr="00BD543B">
        <w:rPr>
          <w:lang w:val="ru-RU"/>
        </w:rPr>
        <w:t xml:space="preserve"> </w:t>
      </w:r>
      <w:r w:rsidRPr="00BD543B">
        <w:rPr>
          <w:lang w:val="ru-RU"/>
        </w:rPr>
        <w:t xml:space="preserve">Екземпляр операційної системи, який використовується для запуску програмного забезпечення віртуалізації обладнання (наприклад, </w:t>
      </w:r>
      <w:r w:rsidRPr="00E656A2">
        <w:t>Microsoft</w:t>
      </w:r>
      <w:r w:rsidRPr="00BD543B">
        <w:rPr>
          <w:lang w:val="ru-RU"/>
        </w:rPr>
        <w:t xml:space="preserve"> </w:t>
      </w:r>
      <w:r w:rsidRPr="00E656A2">
        <w:t>Hyper</w:t>
      </w:r>
      <w:r w:rsidRPr="00BD543B">
        <w:rPr>
          <w:lang w:val="ru-RU"/>
        </w:rPr>
        <w:t>-</w:t>
      </w:r>
      <w:r w:rsidRPr="00E656A2">
        <w:t>V</w:t>
      </w:r>
      <w:r w:rsidRPr="00BD543B">
        <w:rPr>
          <w:lang w:val="ru-RU"/>
        </w:rPr>
        <w:t xml:space="preserve"> </w:t>
      </w:r>
      <w:r w:rsidRPr="00E656A2">
        <w:t>Server</w:t>
      </w:r>
      <w:r w:rsidRPr="00BD543B">
        <w:rPr>
          <w:lang w:val="ru-RU"/>
        </w:rPr>
        <w:t xml:space="preserve"> або аналогічні технології) або для забезпечення служб віртуалізації обладнання (на зразок технології віртуалізації </w:t>
      </w:r>
      <w:r w:rsidRPr="00E656A2">
        <w:t>Microsoft</w:t>
      </w:r>
      <w:r w:rsidRPr="00BD543B">
        <w:rPr>
          <w:lang w:val="ru-RU"/>
        </w:rPr>
        <w:t xml:space="preserve"> або подібних технологій) вважається частиною </w:t>
      </w:r>
      <w:r w:rsidRPr="00B72728">
        <w:rPr>
          <w:lang w:val="ru-RU"/>
        </w:rPr>
        <w:t>Фізичного операційного середовища.</w:t>
      </w:r>
    </w:p>
    <w:p w:rsidR="008B39C9" w:rsidRPr="00BD543B" w:rsidRDefault="008B39C9" w:rsidP="008B39C9">
      <w:pPr>
        <w:pStyle w:val="PURBody-Indented"/>
        <w:rPr>
          <w:lang w:val="ru-RU"/>
        </w:rPr>
      </w:pPr>
      <w:r w:rsidRPr="00BD543B">
        <w:rPr>
          <w:b/>
          <w:lang w:val="ru-RU"/>
        </w:rPr>
        <w:t xml:space="preserve">Основний користувач </w:t>
      </w:r>
      <w:r w:rsidRPr="00BD543B">
        <w:rPr>
          <w:lang w:val="ru-RU"/>
        </w:rPr>
        <w:t xml:space="preserve">- користувач, що користується пристроєм понад 50% часу протягом будь-якого 90-денного періоду. </w:t>
      </w:r>
    </w:p>
    <w:p w:rsidR="003B1F78" w:rsidRPr="00BD543B" w:rsidRDefault="003B1F78" w:rsidP="003B1F78">
      <w:pPr>
        <w:pStyle w:val="PURBody-Indented"/>
        <w:rPr>
          <w:lang w:val="ru-RU"/>
        </w:rPr>
      </w:pPr>
      <w:r w:rsidRPr="00BD543B">
        <w:rPr>
          <w:b/>
          <w:lang w:val="ru-RU"/>
        </w:rPr>
        <w:t>Кваліфікований пристрій третьої сторони</w:t>
      </w:r>
      <w:r w:rsidRPr="00BD543B">
        <w:rPr>
          <w:lang w:val="ru-RU"/>
        </w:rPr>
        <w:t xml:space="preserve"> –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375EB3" w:rsidRPr="00BD543B" w:rsidRDefault="00375EB3" w:rsidP="00375EB3">
      <w:pPr>
        <w:pStyle w:val="PURBody-Indented"/>
        <w:rPr>
          <w:lang w:val="ru-RU"/>
        </w:rPr>
      </w:pPr>
      <w:r w:rsidRPr="00BD543B">
        <w:rPr>
          <w:b/>
          <w:lang w:val="ru-RU"/>
        </w:rPr>
        <w:lastRenderedPageBreak/>
        <w:t>Запущений екземпляр</w:t>
      </w:r>
      <w:r w:rsidRPr="00E656A2">
        <w:t> </w:t>
      </w:r>
      <w:r w:rsidRPr="00BD543B">
        <w:rPr>
          <w:lang w:val="ru-RU"/>
        </w:rPr>
        <w:t>– це Екземпляр програмного забезпечення, що завантажується до пам’яті та для якого виконується одна чи кілька інструкцій.</w:t>
      </w:r>
      <w:r w:rsidR="00E656A2" w:rsidRPr="00BD543B">
        <w:rPr>
          <w:lang w:val="ru-RU"/>
        </w:rPr>
        <w:t xml:space="preserve"> </w:t>
      </w:r>
      <w:r w:rsidRPr="00BD543B">
        <w:rPr>
          <w:lang w:val="ru-RU"/>
        </w:rPr>
        <w:t>(«Запуском екземпляра» програмного забезпечення вважається завантаження його до пам’яті та виконання однієї чи кількох його інструкцій.)</w:t>
      </w:r>
      <w:r w:rsidR="00E656A2" w:rsidRPr="00BD543B">
        <w:rPr>
          <w:lang w:val="ru-RU"/>
        </w:rPr>
        <w:t xml:space="preserve"> </w:t>
      </w:r>
      <w:r w:rsidRPr="00BD543B">
        <w:rPr>
          <w:lang w:val="ru-RU"/>
        </w:rPr>
        <w:t>Після запуску Екземпляр вважається запущеним (незалежно від того, чи продовжується виконання інструкцій) до його повного видалення з пам’яті.</w:t>
      </w:r>
    </w:p>
    <w:p w:rsidR="003B1F78" w:rsidRPr="00BD543B" w:rsidRDefault="003B1F78" w:rsidP="003B1F78">
      <w:pPr>
        <w:pStyle w:val="PURBody-Indented"/>
        <w:rPr>
          <w:lang w:val="ru-RU"/>
        </w:rPr>
      </w:pPr>
      <w:r w:rsidRPr="00BD543B">
        <w:rPr>
          <w:b/>
          <w:lang w:val="ru-RU"/>
        </w:rPr>
        <w:t xml:space="preserve">Ліцензія </w:t>
      </w:r>
      <w:r w:rsidRPr="00E656A2">
        <w:rPr>
          <w:b/>
        </w:rPr>
        <w:t>SL </w:t>
      </w:r>
      <w:r w:rsidRPr="00BD543B">
        <w:rPr>
          <w:lang w:val="ru-RU"/>
        </w:rPr>
        <w:t>– ліцензія на підписку.</w:t>
      </w:r>
    </w:p>
    <w:p w:rsidR="003B1F78" w:rsidRPr="00BD543B" w:rsidRDefault="003B1F78" w:rsidP="003B1F78">
      <w:pPr>
        <w:pStyle w:val="PURBody-Indented"/>
        <w:rPr>
          <w:lang w:val="ru-RU"/>
        </w:rPr>
      </w:pPr>
      <w:r w:rsidRPr="00BD543B">
        <w:rPr>
          <w:b/>
          <w:lang w:val="ru-RU"/>
        </w:rPr>
        <w:t>Сервер</w:t>
      </w:r>
      <w:r w:rsidRPr="00BD543B">
        <w:rPr>
          <w:lang w:val="ru-RU"/>
        </w:rPr>
        <w:t xml:space="preserve"> – це фізичний пристрій, на якому може працювати серверне програмне забезпечення.</w:t>
      </w:r>
      <w:r w:rsidR="00E656A2" w:rsidRPr="00BD543B">
        <w:rPr>
          <w:lang w:val="ru-RU"/>
        </w:rPr>
        <w:t xml:space="preserve"> </w:t>
      </w:r>
    </w:p>
    <w:p w:rsidR="003B1F78" w:rsidRPr="00BD543B" w:rsidRDefault="003B1F78" w:rsidP="003B1F78">
      <w:pPr>
        <w:pStyle w:val="PURBody-Indented"/>
        <w:rPr>
          <w:lang w:val="ru-RU"/>
        </w:rPr>
      </w:pPr>
      <w:r w:rsidRPr="00BD543B">
        <w:rPr>
          <w:b/>
          <w:lang w:val="ru-RU"/>
        </w:rPr>
        <w:t>Віртуальне операційне середовище</w:t>
      </w:r>
      <w:r w:rsidRPr="00E656A2">
        <w:rPr>
          <w:b/>
        </w:rPr>
        <w:t> </w:t>
      </w:r>
      <w:r w:rsidRPr="00BD543B">
        <w:rPr>
          <w:lang w:val="ru-RU"/>
        </w:rPr>
        <w:t>– операційне середовище, настроєне для роботи у віртуальній апаратній системі.</w:t>
      </w:r>
      <w:r w:rsidR="00E656A2" w:rsidRPr="00BD543B">
        <w:rPr>
          <w:lang w:val="ru-RU"/>
        </w:rPr>
        <w:t xml:space="preserve"> </w:t>
      </w:r>
    </w:p>
    <w:p w:rsidR="003B1F78" w:rsidRPr="00B72728" w:rsidRDefault="003B1F78" w:rsidP="003B1F78">
      <w:pPr>
        <w:pStyle w:val="PURHeading2"/>
        <w:rPr>
          <w:lang w:val="ru-RU"/>
        </w:rPr>
      </w:pPr>
      <w:r w:rsidRPr="00B72728">
        <w:rPr>
          <w:lang w:val="ru-RU"/>
        </w:rPr>
        <w:t>Ваші Права на використання</w:t>
      </w:r>
      <w:r w:rsidRPr="00E656A2">
        <w:fldChar w:fldCharType="begin"/>
      </w:r>
      <w:r w:rsidRPr="00E656A2">
        <w:instrText>TC</w:instrText>
      </w:r>
      <w:r w:rsidRPr="00B72728">
        <w:rPr>
          <w:lang w:val="ru-RU"/>
        </w:rPr>
        <w:instrText xml:space="preserve"> "</w:instrText>
      </w:r>
      <w:bookmarkStart w:id="20" w:name="_Toc374401451"/>
      <w:r w:rsidRPr="00B72728">
        <w:rPr>
          <w:lang w:val="ru-RU"/>
        </w:rPr>
        <w:instrText>Ваші Права на використання</w:instrText>
      </w:r>
      <w:bookmarkEnd w:id="20"/>
      <w:r w:rsidRPr="00B72728">
        <w:rPr>
          <w:lang w:val="ru-RU"/>
        </w:rPr>
        <w:instrText xml:space="preserve"> " \</w:instrText>
      </w:r>
      <w:r w:rsidRPr="00E656A2">
        <w:instrText>l</w:instrText>
      </w:r>
      <w:r w:rsidRPr="00B72728">
        <w:rPr>
          <w:lang w:val="ru-RU"/>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E656A2">
        <w:fldChar w:fldCharType="end"/>
      </w:r>
    </w:p>
    <w:p w:rsidR="003B1F78" w:rsidRPr="00BD543B" w:rsidRDefault="008709AC" w:rsidP="003B1F78">
      <w:pPr>
        <w:pStyle w:val="PURBody-Indented"/>
        <w:rPr>
          <w:lang w:val="ru-RU"/>
        </w:rPr>
      </w:pPr>
      <w:r w:rsidRPr="00BD543B">
        <w:rPr>
          <w:lang w:val="ru-RU"/>
        </w:rPr>
        <w:t>У разі дотримання умов Угоди корпоративного ліцензування ви маєте право використовувати програмне забезпечення та онлайнові служби, як зазначено в цих Правах на використання онлайнових служб.</w:t>
      </w:r>
      <w:r w:rsidR="00E656A2" w:rsidRPr="00BD543B">
        <w:rPr>
          <w:lang w:val="ru-RU"/>
        </w:rPr>
        <w:t xml:space="preserve"> </w:t>
      </w:r>
      <w:r w:rsidRPr="00BD543B">
        <w:rPr>
          <w:lang w:val="ru-RU"/>
        </w:rPr>
        <w:t xml:space="preserve">Ви не маєте права продовжувати використовувати онлайнові служби після закінчення, припинення або скасування дії ліцензії </w:t>
      </w:r>
      <w:r w:rsidRPr="00E656A2">
        <w:t>SL</w:t>
      </w:r>
      <w:r w:rsidRPr="00BD543B">
        <w:rPr>
          <w:lang w:val="ru-RU"/>
        </w:rPr>
        <w:t>.</w:t>
      </w:r>
    </w:p>
    <w:p w:rsidR="0005253A" w:rsidRPr="00B72728" w:rsidDel="0005253A" w:rsidRDefault="0005253A" w:rsidP="0005253A">
      <w:pPr>
        <w:pStyle w:val="PURHeading2"/>
        <w:rPr>
          <w:lang w:val="ru-RU"/>
        </w:rPr>
      </w:pPr>
      <w:r w:rsidRPr="00B72728">
        <w:rPr>
          <w:lang w:val="ru-RU"/>
        </w:rPr>
        <w:t>Приналежність даних клієнта</w:t>
      </w:r>
      <w:r w:rsidRPr="00E656A2">
        <w:fldChar w:fldCharType="begin"/>
      </w:r>
      <w:r w:rsidRPr="00E656A2" w:rsidDel="0005253A">
        <w:instrText>TC</w:instrText>
      </w:r>
      <w:r w:rsidRPr="00B72728" w:rsidDel="0005253A">
        <w:rPr>
          <w:lang w:val="ru-RU"/>
        </w:rPr>
        <w:instrText xml:space="preserve"> "</w:instrText>
      </w:r>
      <w:bookmarkStart w:id="28" w:name="_Toc374401452"/>
      <w:r w:rsidRPr="00B72728" w:rsidDel="0005253A">
        <w:rPr>
          <w:lang w:val="ru-RU"/>
        </w:rPr>
        <w:instrText>Приналежність даних клієнта</w:instrText>
      </w:r>
      <w:bookmarkEnd w:id="28"/>
      <w:r w:rsidRPr="00B72728" w:rsidDel="0005253A">
        <w:rPr>
          <w:lang w:val="ru-RU"/>
        </w:rPr>
        <w:instrText>" \</w:instrText>
      </w:r>
      <w:r w:rsidRPr="00E656A2" w:rsidDel="0005253A">
        <w:instrText>l</w:instrText>
      </w:r>
      <w:r w:rsidRPr="00B72728" w:rsidDel="0005253A">
        <w:rPr>
          <w:lang w:val="ru-RU"/>
        </w:rPr>
        <w:instrText xml:space="preserve"> 2 </w:instrText>
      </w:r>
      <w:r w:rsidRPr="00E656A2">
        <w:fldChar w:fldCharType="end"/>
      </w:r>
    </w:p>
    <w:p w:rsidR="0005253A" w:rsidRPr="00BD543B" w:rsidRDefault="0005253A" w:rsidP="0005253A">
      <w:pPr>
        <w:pStyle w:val="PURBody-Indented"/>
        <w:rPr>
          <w:lang w:val="ru-RU"/>
        </w:rPr>
      </w:pPr>
      <w:r w:rsidRPr="00BD543B">
        <w:rPr>
          <w:lang w:val="ru-RU"/>
        </w:rPr>
        <w:t>У стосунках між сторонами ви зберігаєте за собою всі права, зокрема права власності, стосовно Даних клієнта.</w:t>
      </w:r>
      <w:r w:rsidR="00E656A2" w:rsidRPr="00BD543B">
        <w:rPr>
          <w:lang w:val="ru-RU"/>
        </w:rPr>
        <w:t xml:space="preserve"> </w:t>
      </w:r>
      <w:r w:rsidRPr="00BD543B">
        <w:rPr>
          <w:lang w:val="ru-RU"/>
        </w:rPr>
        <w:t>Ми не отримуємо жодних прав стосовно Даних клієнта за винятком прав, які ви надали нам для забезпечення роботи відповідної онлайнової служби.</w:t>
      </w:r>
      <w:r w:rsidR="00E656A2" w:rsidRPr="00BD543B">
        <w:rPr>
          <w:lang w:val="ru-RU"/>
        </w:rPr>
        <w:t xml:space="preserve"> </w:t>
      </w:r>
      <w:r w:rsidRPr="00BD543B">
        <w:rPr>
          <w:lang w:val="ru-RU"/>
        </w:rPr>
        <w:t>Це не стосується програмного забезпечення або служб, які ми надаємо вам за ліцензією.</w:t>
      </w:r>
      <w:r w:rsidR="00E656A2" w:rsidRPr="00BD543B">
        <w:rPr>
          <w:lang w:val="ru-RU"/>
        </w:rPr>
        <w:t xml:space="preserve"> </w:t>
      </w:r>
    </w:p>
    <w:p w:rsidR="008F2561" w:rsidRPr="00BD543B" w:rsidRDefault="008F2561" w:rsidP="008F2561">
      <w:pPr>
        <w:pStyle w:val="PURHeading2"/>
        <w:rPr>
          <w:lang w:val="ru-RU"/>
        </w:rPr>
      </w:pPr>
      <w:r w:rsidRPr="00BD543B">
        <w:rPr>
          <w:lang w:val="ru-RU"/>
        </w:rPr>
        <w:t>Використання даних клієнта корпорацією Майкрософт; запити третіх сторін</w:t>
      </w:r>
      <w:r w:rsidRPr="00E656A2">
        <w:fldChar w:fldCharType="begin"/>
      </w:r>
      <w:r w:rsidRPr="00E656A2">
        <w:instrText>TC</w:instrText>
      </w:r>
      <w:r w:rsidRPr="00BD543B">
        <w:rPr>
          <w:lang w:val="ru-RU"/>
        </w:rPr>
        <w:instrText xml:space="preserve"> "</w:instrText>
      </w:r>
      <w:bookmarkStart w:id="29" w:name="_Toc374401453"/>
      <w:r w:rsidRPr="00BD543B">
        <w:rPr>
          <w:lang w:val="ru-RU"/>
        </w:rPr>
        <w:instrText>Використання даних клієнта корпорацією Майкрософт; запити третіх сторін</w:instrText>
      </w:r>
      <w:bookmarkEnd w:id="29"/>
      <w:r w:rsidRPr="00BD543B">
        <w:rPr>
          <w:lang w:val="ru-RU"/>
        </w:rPr>
        <w:instrText>" \</w:instrText>
      </w:r>
      <w:r w:rsidRPr="00E656A2">
        <w:instrText>l</w:instrText>
      </w:r>
      <w:r w:rsidRPr="00BD543B">
        <w:rPr>
          <w:lang w:val="ru-RU"/>
        </w:rPr>
        <w:instrText xml:space="preserve"> 2 </w:instrText>
      </w:r>
      <w:r w:rsidRPr="00E656A2">
        <w:fldChar w:fldCharType="end"/>
      </w:r>
    </w:p>
    <w:p w:rsidR="008F2561" w:rsidRPr="00BD543B" w:rsidRDefault="008F2561" w:rsidP="008F2561">
      <w:pPr>
        <w:pStyle w:val="PURBody-Indented"/>
        <w:rPr>
          <w:lang w:val="ru-RU"/>
        </w:rPr>
      </w:pPr>
      <w:r w:rsidRPr="00BD543B">
        <w:rPr>
          <w:lang w:val="ru-RU"/>
        </w:rPr>
        <w:t>Дані клієнта використовуватимуться лише для надання онлайнової служби.</w:t>
      </w:r>
      <w:r w:rsidR="00E656A2" w:rsidRPr="00BD543B">
        <w:rPr>
          <w:lang w:val="ru-RU"/>
        </w:rPr>
        <w:t xml:space="preserve"> </w:t>
      </w:r>
      <w:r w:rsidRPr="00BD543B">
        <w:rPr>
          <w:lang w:val="ru-RU"/>
        </w:rPr>
        <w:t>Це може включати виправлення неполадок, спрямоване на запобігання, виявлення та усунення проблем, які впливають на функціонування онлайнової служби, і покращення функцій, пов’язаних із виявленням і захистом від нових загроз для користувача та загроз, що розвиваються (таких як шкідливе програмне забезпечення й небажана пошта).</w:t>
      </w:r>
      <w:r w:rsidR="00E656A2" w:rsidRPr="00BD543B">
        <w:rPr>
          <w:lang w:val="ru-RU"/>
        </w:rPr>
        <w:t xml:space="preserve"> </w:t>
      </w:r>
      <w:r w:rsidRPr="00BD543B">
        <w:rPr>
          <w:lang w:val="ru-RU"/>
        </w:rPr>
        <w:t>Корпорація Майкрософт не використовуватиме Дані клієнта або похідну інформацію від них для реклами або в інших комерційних цілях.</w:t>
      </w:r>
    </w:p>
    <w:p w:rsidR="008F2561" w:rsidRPr="00BD543B" w:rsidRDefault="008F2561" w:rsidP="008F2561">
      <w:pPr>
        <w:pStyle w:val="PURBody-Indented"/>
        <w:rPr>
          <w:lang w:val="ru-RU"/>
        </w:rPr>
      </w:pPr>
      <w:r w:rsidRPr="00BD543B">
        <w:rPr>
          <w:lang w:val="ru-RU"/>
        </w:rPr>
        <w:t>Ми не розголошуватимемо Дані клієнта третім сторонам (включно з органами правопорядку, іншими урядовими організаціями та сторонами в цивільному судовому процесі, за винятком наших підрядників), якщо цього не вимагає закон або ваші вказівки.</w:t>
      </w:r>
      <w:r w:rsidR="00E656A2" w:rsidRPr="00BD543B">
        <w:rPr>
          <w:lang w:val="ru-RU"/>
        </w:rPr>
        <w:t xml:space="preserve"> </w:t>
      </w:r>
      <w:r w:rsidRPr="00BD543B">
        <w:rPr>
          <w:lang w:val="ru-RU"/>
        </w:rPr>
        <w:t>У випадку звернення до нас третьої сторони з вимогою надання Даних клієнта ми намагатимемося направити її безпосередньо до вас.</w:t>
      </w:r>
      <w:r w:rsidR="00E656A2" w:rsidRPr="00BD543B">
        <w:rPr>
          <w:lang w:val="ru-RU"/>
        </w:rPr>
        <w:t xml:space="preserve"> </w:t>
      </w:r>
      <w:r w:rsidRPr="00BD543B">
        <w:rPr>
          <w:lang w:val="ru-RU"/>
        </w:rPr>
        <w:t>У разі такого звернення ми можемо надати вам основні контактні відомості відповідної третьої сторони.</w:t>
      </w:r>
      <w:r w:rsidR="00E656A2" w:rsidRPr="00BD543B">
        <w:rPr>
          <w:lang w:val="ru-RU"/>
        </w:rPr>
        <w:t xml:space="preserve"> </w:t>
      </w:r>
      <w:r w:rsidRPr="00BD543B">
        <w:rPr>
          <w:lang w:val="ru-RU"/>
        </w:rPr>
        <w:t>Якщо ми будемо змушені розкрити Дані клієнта третій стороні, ми негайно повідомимо вас і надамо копію вимоги, якщо таке повідомлення не заборонено законом.</w:t>
      </w:r>
      <w:r w:rsidR="00E656A2" w:rsidRPr="00BD543B">
        <w:rPr>
          <w:lang w:val="ru-RU"/>
        </w:rPr>
        <w:t xml:space="preserve"> </w:t>
      </w:r>
      <w:r w:rsidRPr="00BD543B">
        <w:rPr>
          <w:lang w:val="ru-RU"/>
        </w:rPr>
        <w:t>Ви несете відповідальність за відповідь на запити третіх сторін, які стосуються використання вами онлайнової служби, наприклад запити про записування вмісту відповідно до Закону про авторське право в епоху цифрових технологій.</w:t>
      </w:r>
    </w:p>
    <w:p w:rsidR="0082133B" w:rsidRPr="00B72728" w:rsidRDefault="00ED4593" w:rsidP="00F75AA5">
      <w:pPr>
        <w:pStyle w:val="PURHeading2"/>
        <w:rPr>
          <w:lang w:val="ru-RU"/>
        </w:rPr>
      </w:pPr>
      <w:r w:rsidRPr="00B72728">
        <w:rPr>
          <w:lang w:val="ru-RU"/>
        </w:rPr>
        <w:t>Оновлення умов</w:t>
      </w:r>
      <w:r w:rsidRPr="00E656A2">
        <w:fldChar w:fldCharType="begin"/>
      </w:r>
      <w:r w:rsidR="00986DA5" w:rsidRPr="00E656A2">
        <w:instrText>TC</w:instrText>
      </w:r>
      <w:r w:rsidR="00986DA5" w:rsidRPr="00B72728">
        <w:rPr>
          <w:lang w:val="ru-RU"/>
        </w:rPr>
        <w:instrText xml:space="preserve"> "</w:instrText>
      </w:r>
      <w:bookmarkStart w:id="30" w:name="_Toc374401454"/>
      <w:r w:rsidR="00986DA5" w:rsidRPr="00B72728">
        <w:rPr>
          <w:lang w:val="ru-RU"/>
        </w:rPr>
        <w:instrText>Оновлення умов</w:instrText>
      </w:r>
      <w:bookmarkEnd w:id="30"/>
      <w:r w:rsidR="00986DA5" w:rsidRPr="00B72728">
        <w:rPr>
          <w:lang w:val="ru-RU"/>
        </w:rPr>
        <w:instrText>" \</w:instrText>
      </w:r>
      <w:r w:rsidR="00986DA5" w:rsidRPr="00E656A2">
        <w:instrText>l</w:instrText>
      </w:r>
      <w:r w:rsidR="00986DA5" w:rsidRPr="00B72728">
        <w:rPr>
          <w:lang w:val="ru-RU"/>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E656A2">
        <w:fldChar w:fldCharType="end"/>
      </w:r>
    </w:p>
    <w:p w:rsidR="0082133B" w:rsidRPr="00BD543B" w:rsidRDefault="00ED4593">
      <w:pPr>
        <w:pStyle w:val="PURBody-Indented"/>
        <w:rPr>
          <w:lang w:val="ru-RU"/>
        </w:rPr>
      </w:pPr>
      <w:r w:rsidRPr="00BD543B">
        <w:rPr>
          <w:lang w:val="ru-RU"/>
        </w:rPr>
        <w:t>Ми можемо час від часу оновлювати ці умови.</w:t>
      </w:r>
      <w:r w:rsidR="00E656A2" w:rsidRPr="00BD543B">
        <w:rPr>
          <w:lang w:val="ru-RU"/>
        </w:rPr>
        <w:t xml:space="preserve"> </w:t>
      </w:r>
      <w:r w:rsidRPr="00BD543B">
        <w:rPr>
          <w:lang w:val="ru-RU"/>
        </w:rPr>
        <w:t>Зміни цих умов, які Майкрософт упроваджує разом з оновленнями або додатковими компонентами для онлайнової служби чи пов’язаного з нею програмного забезпечення, які необхідно внести відповідно до законодавства, або які істотно не впливають на використання онлайнових служб, набувають чинності негайно.</w:t>
      </w:r>
      <w:r w:rsidR="00E656A2" w:rsidRPr="00BD543B">
        <w:rPr>
          <w:lang w:val="ru-RU"/>
        </w:rPr>
        <w:t xml:space="preserve"> </w:t>
      </w:r>
      <w:r w:rsidRPr="00BD543B">
        <w:rPr>
          <w:lang w:val="ru-RU"/>
        </w:rPr>
        <w:t>Стосовно будь-яких інших змін використання вами онлайнової служби за будь-якою наявною ліцензією регулюватиметься умовами без цих оновлень протягом меншого з цих двох термінів: 12 місяців від початку використання або протягом строку дії.</w:t>
      </w:r>
      <w:r w:rsidR="00E656A2" w:rsidRPr="00BD543B">
        <w:rPr>
          <w:lang w:val="ru-RU"/>
        </w:rPr>
        <w:t xml:space="preserve"> </w:t>
      </w:r>
      <w:r w:rsidRPr="00BD543B">
        <w:rPr>
          <w:lang w:val="ru-RU"/>
        </w:rPr>
        <w:t>Ми намагатимемося сповіщати вас про оновлення принаймні за 30 днів до їхньої дати набуття чинності.</w:t>
      </w:r>
      <w:r w:rsidR="00E656A2" w:rsidRPr="00BD543B">
        <w:rPr>
          <w:lang w:val="ru-RU"/>
        </w:rPr>
        <w:t xml:space="preserve"> </w:t>
      </w:r>
      <w:r w:rsidRPr="00BD543B">
        <w:rPr>
          <w:lang w:val="ru-RU"/>
        </w:rPr>
        <w:t>Після опублікування оновлень умов в оновленій версії цих Прав на використання онлайнових служб або надсилання вам повідомлення про оновлення електронною поштою використання вами онлайнової служби означатиме, що ви приймаєте нові умови.</w:t>
      </w:r>
    </w:p>
    <w:p w:rsidR="0082133B" w:rsidRPr="00B72728" w:rsidRDefault="00ED4593" w:rsidP="00986DA5">
      <w:pPr>
        <w:pStyle w:val="PURHeading2"/>
        <w:rPr>
          <w:lang w:val="ru-RU"/>
        </w:rPr>
      </w:pPr>
      <w:r w:rsidRPr="00B72728">
        <w:rPr>
          <w:lang w:val="ru-RU"/>
        </w:rPr>
        <w:t>Оновлення онлайнової служби</w:t>
      </w:r>
      <w:r w:rsidRPr="00E656A2">
        <w:fldChar w:fldCharType="begin"/>
      </w:r>
      <w:r w:rsidR="00986DA5" w:rsidRPr="00E656A2">
        <w:instrText>TC</w:instrText>
      </w:r>
      <w:r w:rsidR="00986DA5" w:rsidRPr="00B72728">
        <w:rPr>
          <w:lang w:val="ru-RU"/>
        </w:rPr>
        <w:instrText xml:space="preserve"> "</w:instrText>
      </w:r>
      <w:bookmarkStart w:id="38" w:name="_Toc374401455"/>
      <w:r w:rsidR="00986DA5" w:rsidRPr="00B72728">
        <w:rPr>
          <w:lang w:val="ru-RU"/>
        </w:rPr>
        <w:instrText>Оновлення онлайнової служби</w:instrText>
      </w:r>
      <w:bookmarkEnd w:id="38"/>
      <w:r w:rsidR="00986DA5" w:rsidRPr="00B72728">
        <w:rPr>
          <w:lang w:val="ru-RU"/>
        </w:rPr>
        <w:instrText>" \</w:instrText>
      </w:r>
      <w:r w:rsidR="00986DA5" w:rsidRPr="00E656A2">
        <w:instrText>l</w:instrText>
      </w:r>
      <w:r w:rsidR="00986DA5" w:rsidRPr="00B72728">
        <w:rPr>
          <w:lang w:val="ru-RU"/>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E656A2">
        <w:fldChar w:fldCharType="end"/>
      </w:r>
    </w:p>
    <w:p w:rsidR="0082133B" w:rsidRPr="00BD543B" w:rsidRDefault="00ED4593">
      <w:pPr>
        <w:pStyle w:val="PURBody-Indented"/>
        <w:rPr>
          <w:lang w:val="ru-RU"/>
        </w:rPr>
      </w:pPr>
      <w:r w:rsidRPr="00BD543B">
        <w:rPr>
          <w:lang w:val="ru-RU"/>
        </w:rPr>
        <w:t>Ми можемо будь-коли змінювати компоненти онлайнової служби та програмного забезпечення або випускати їхні оновлення.</w:t>
      </w:r>
      <w:r w:rsidR="00E656A2" w:rsidRPr="00BD543B">
        <w:rPr>
          <w:lang w:val="ru-RU"/>
        </w:rPr>
        <w:t xml:space="preserve"> </w:t>
      </w:r>
      <w:r w:rsidRPr="00BD543B">
        <w:rPr>
          <w:lang w:val="ru-RU"/>
        </w:rPr>
        <w:t>Після зміни чи оновлення деякі функціональні можливості або компоненти, які були раніше доступні, можуть змінитися або стати недоступними.</w:t>
      </w:r>
    </w:p>
    <w:p w:rsidR="0082133B" w:rsidRPr="00BD543B" w:rsidRDefault="00ED4593">
      <w:pPr>
        <w:pStyle w:val="PURHeading2"/>
        <w:rPr>
          <w:lang w:val="ru-RU"/>
        </w:rPr>
      </w:pPr>
      <w:r w:rsidRPr="00BD543B">
        <w:rPr>
          <w:lang w:val="ru-RU"/>
        </w:rPr>
        <w:t>Закінчення або припинення періоду використання онлайнової служби</w:t>
      </w:r>
      <w:r w:rsidRPr="00E656A2">
        <w:fldChar w:fldCharType="begin"/>
      </w:r>
      <w:r w:rsidR="00986DA5" w:rsidRPr="00E656A2">
        <w:instrText>TC</w:instrText>
      </w:r>
      <w:r w:rsidR="00986DA5" w:rsidRPr="00BD543B">
        <w:rPr>
          <w:lang w:val="ru-RU"/>
        </w:rPr>
        <w:instrText xml:space="preserve"> "</w:instrText>
      </w:r>
      <w:bookmarkStart w:id="46" w:name="_Toc374401456"/>
      <w:r w:rsidR="00986DA5" w:rsidRPr="00BD543B">
        <w:rPr>
          <w:lang w:val="ru-RU"/>
        </w:rPr>
        <w:instrText>Закінчення або припинення періоду використання онлайнової служби</w:instrText>
      </w:r>
      <w:bookmarkEnd w:id="46"/>
      <w:r w:rsidR="00986DA5" w:rsidRPr="00BD543B">
        <w:rPr>
          <w:lang w:val="ru-RU"/>
        </w:rPr>
        <w:instrText>" \</w:instrText>
      </w:r>
      <w:r w:rsidR="00986DA5" w:rsidRPr="00E656A2">
        <w:instrText>l</w:instrText>
      </w:r>
      <w:r w:rsidR="00986DA5" w:rsidRPr="00BD543B">
        <w:rPr>
          <w:lang w:val="ru-RU"/>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E656A2">
        <w:fldChar w:fldCharType="end"/>
      </w:r>
    </w:p>
    <w:p w:rsidR="0082133B" w:rsidRPr="00BA41CC" w:rsidRDefault="00ED4593" w:rsidP="00423D68">
      <w:pPr>
        <w:pStyle w:val="PURBody-Indented"/>
        <w:rPr>
          <w:szCs w:val="18"/>
          <w:lang w:val="ru-RU"/>
        </w:rPr>
      </w:pPr>
      <w:r w:rsidRPr="00BA41CC">
        <w:rPr>
          <w:szCs w:val="18"/>
          <w:lang w:val="ru-RU"/>
        </w:rPr>
        <w:t>Після закінчення або дострокового припинення дії підписки на онлайнову службу ви можете звернутися до Майкрософт і</w:t>
      </w:r>
      <w:r w:rsidR="00423D68" w:rsidRPr="00BA41CC">
        <w:rPr>
          <w:szCs w:val="18"/>
        </w:rPr>
        <w:t> </w:t>
      </w:r>
      <w:r w:rsidRPr="00BA41CC">
        <w:rPr>
          <w:szCs w:val="18"/>
          <w:lang w:val="ru-RU"/>
        </w:rPr>
        <w:t>повідомити нас, чи слід:</w:t>
      </w:r>
    </w:p>
    <w:p w:rsidR="0082133B" w:rsidRPr="00BA41CC" w:rsidRDefault="00ED4593" w:rsidP="005D6562">
      <w:pPr>
        <w:pStyle w:val="PURBullet-Indented"/>
        <w:numPr>
          <w:ilvl w:val="1"/>
          <w:numId w:val="7"/>
        </w:numPr>
        <w:rPr>
          <w:szCs w:val="18"/>
          <w:lang w:val="ru-RU"/>
        </w:rPr>
      </w:pPr>
      <w:r w:rsidRPr="00BA41CC">
        <w:rPr>
          <w:szCs w:val="18"/>
          <w:lang w:val="ru-RU"/>
        </w:rPr>
        <w:t>відключити ваш обліковий запис і видалити Дані клієнта; або</w:t>
      </w:r>
    </w:p>
    <w:p w:rsidR="0082133B" w:rsidRPr="00BA41CC" w:rsidRDefault="00ED4593" w:rsidP="005D6562">
      <w:pPr>
        <w:pStyle w:val="PURBullet-Indented"/>
        <w:numPr>
          <w:ilvl w:val="1"/>
          <w:numId w:val="7"/>
        </w:numPr>
        <w:rPr>
          <w:szCs w:val="18"/>
          <w:lang w:val="ru-RU"/>
        </w:rPr>
      </w:pPr>
      <w:r w:rsidRPr="00BA41CC">
        <w:rPr>
          <w:szCs w:val="18"/>
          <w:lang w:val="ru-RU"/>
        </w:rPr>
        <w:t>зберігати Дані клієнта, що містяться в онлайновій службі, в обліковому записі з обмеженою функціональністю протягом принаймні 90 днів після закінчення або дострокового припинення дії вашої підписки («період збереження»), щоб ви мали змогу видобути дані.</w:t>
      </w:r>
    </w:p>
    <w:p w:rsidR="0082133B" w:rsidRPr="00BA41CC" w:rsidRDefault="00ED4593">
      <w:pPr>
        <w:pStyle w:val="PURBody-Indented"/>
        <w:rPr>
          <w:szCs w:val="18"/>
          <w:lang w:val="ru-RU"/>
        </w:rPr>
      </w:pPr>
      <w:r w:rsidRPr="00BA41CC">
        <w:rPr>
          <w:szCs w:val="18"/>
          <w:lang w:val="ru-RU"/>
        </w:rPr>
        <w:lastRenderedPageBreak/>
        <w:t>У разі вибору пункту (1) ви не зможете видобути свої Дані клієнта з облікового запису.</w:t>
      </w:r>
      <w:r w:rsidR="00E656A2" w:rsidRPr="00BA41CC">
        <w:rPr>
          <w:szCs w:val="18"/>
          <w:lang w:val="ru-RU"/>
        </w:rPr>
        <w:t xml:space="preserve"> </w:t>
      </w:r>
      <w:r w:rsidRPr="00BA41CC">
        <w:rPr>
          <w:szCs w:val="18"/>
          <w:lang w:val="ru-RU"/>
        </w:rPr>
        <w:t>Якщо ви не вкажете пункт (1) або (2), ми зберігатимемо ваші Дані клієнта згідно з пунктом (2).</w:t>
      </w:r>
      <w:r w:rsidR="00E656A2" w:rsidRPr="00BA41CC">
        <w:rPr>
          <w:szCs w:val="18"/>
          <w:lang w:val="ru-RU"/>
        </w:rPr>
        <w:t xml:space="preserve"> </w:t>
      </w:r>
    </w:p>
    <w:p w:rsidR="0082133B" w:rsidRPr="00BD543B" w:rsidRDefault="00ED4593">
      <w:pPr>
        <w:pStyle w:val="PURBody-Indented"/>
        <w:rPr>
          <w:lang w:val="ru-RU"/>
        </w:rPr>
      </w:pPr>
      <w:r w:rsidRPr="00BD543B">
        <w:rPr>
          <w:lang w:val="ru-RU"/>
        </w:rPr>
        <w:t>Після закінчення періоду збереження ваш обліковий запис буде відключено, а Дані клієнта – видалено. Кешовані або резервні копії буде видалено протягом 30 днів із моменту завершення періоду зберігання.</w:t>
      </w:r>
    </w:p>
    <w:p w:rsidR="0082133B" w:rsidRPr="00BD543B" w:rsidRDefault="00ED4593">
      <w:pPr>
        <w:pStyle w:val="PURBody-Indented"/>
        <w:rPr>
          <w:lang w:val="ru-RU"/>
        </w:rPr>
      </w:pPr>
      <w:r w:rsidRPr="00BD543B">
        <w:rPr>
          <w:lang w:val="ru-RU"/>
        </w:rPr>
        <w:t>Онлайнова служба може не підтримувати збереження чи видобування за допомогою програмного забезпечення, наданого вами для роботи з онлайновою службою.</w:t>
      </w:r>
    </w:p>
    <w:p w:rsidR="0082133B" w:rsidRPr="00BD543B" w:rsidRDefault="00ED4593">
      <w:pPr>
        <w:pStyle w:val="PURBlueStrong-Indented"/>
        <w:rPr>
          <w:lang w:val="ru-RU"/>
        </w:rPr>
      </w:pPr>
      <w:r w:rsidRPr="00BD543B">
        <w:rPr>
          <w:lang w:val="ru-RU"/>
        </w:rPr>
        <w:t>Відсутність відповідальності за видалення даних клієнта</w:t>
      </w:r>
    </w:p>
    <w:p w:rsidR="0082133B" w:rsidRPr="00BD543B" w:rsidRDefault="00ED4593">
      <w:pPr>
        <w:pStyle w:val="PURBody-Indented"/>
        <w:rPr>
          <w:lang w:val="ru-RU"/>
        </w:rPr>
      </w:pPr>
      <w:r w:rsidRPr="00B72728">
        <w:rPr>
          <w:lang w:val="ru-RU"/>
        </w:rPr>
        <w:t>Ви погоджуєтеся з тим, що крім випадків, описаних у цих умовах, корпорація Майкрософт не зобов’язана зберігати, експортувати або повертати ваші Дані клієнта.</w:t>
      </w:r>
      <w:r w:rsidR="00E656A2" w:rsidRPr="00B72728">
        <w:rPr>
          <w:lang w:val="ru-RU"/>
        </w:rPr>
        <w:t xml:space="preserve"> </w:t>
      </w:r>
      <w:r w:rsidRPr="00BD543B">
        <w:rPr>
          <w:lang w:val="ru-RU"/>
        </w:rPr>
        <w:t>Ви погоджуєтеся, що Майкрософт за будь-яких обставин не нестиме відповідальності за видалення Даних клієнта відповідно до цих умов.</w:t>
      </w:r>
    </w:p>
    <w:p w:rsidR="0082133B" w:rsidRPr="00B72728" w:rsidRDefault="00ED4593">
      <w:pPr>
        <w:pStyle w:val="PURHeading2"/>
        <w:rPr>
          <w:lang w:val="ru-RU"/>
        </w:rPr>
      </w:pPr>
      <w:r w:rsidRPr="00B72728">
        <w:rPr>
          <w:lang w:val="ru-RU"/>
        </w:rPr>
        <w:t>Доступність онлайнової служби</w:t>
      </w:r>
      <w:r w:rsidRPr="00E656A2">
        <w:fldChar w:fldCharType="begin"/>
      </w:r>
      <w:r w:rsidR="00986DA5" w:rsidRPr="00E656A2">
        <w:instrText>TC</w:instrText>
      </w:r>
      <w:r w:rsidR="00986DA5" w:rsidRPr="00B72728">
        <w:rPr>
          <w:lang w:val="ru-RU"/>
        </w:rPr>
        <w:instrText xml:space="preserve"> "</w:instrText>
      </w:r>
      <w:bookmarkStart w:id="54" w:name="_Toc374401457"/>
      <w:r w:rsidR="00986DA5" w:rsidRPr="00B72728">
        <w:rPr>
          <w:lang w:val="ru-RU"/>
        </w:rPr>
        <w:instrText>Доступність онлайнової служби</w:instrText>
      </w:r>
      <w:bookmarkEnd w:id="54"/>
      <w:r w:rsidR="00986DA5" w:rsidRPr="00B72728">
        <w:rPr>
          <w:lang w:val="ru-RU"/>
        </w:rPr>
        <w:instrText>" \</w:instrText>
      </w:r>
      <w:r w:rsidR="00986DA5" w:rsidRPr="00E656A2">
        <w:instrText>l</w:instrText>
      </w:r>
      <w:r w:rsidR="00986DA5" w:rsidRPr="00B72728">
        <w:rPr>
          <w:lang w:val="ru-RU"/>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E656A2">
        <w:fldChar w:fldCharType="end"/>
      </w:r>
    </w:p>
    <w:p w:rsidR="0082133B" w:rsidRPr="00BD543B" w:rsidRDefault="00ED4593">
      <w:pPr>
        <w:pStyle w:val="PURBody-Indented"/>
        <w:rPr>
          <w:lang w:val="ru-RU"/>
        </w:rPr>
      </w:pPr>
      <w:r w:rsidRPr="00BD543B">
        <w:rPr>
          <w:lang w:val="ru-RU"/>
        </w:rPr>
        <w:t>Доступність онлайнової служби, деяких її функціональних можливостей і мовних версій залежить від країни.</w:t>
      </w:r>
      <w:r w:rsidR="00E656A2" w:rsidRPr="00BD543B">
        <w:rPr>
          <w:lang w:val="ru-RU"/>
        </w:rPr>
        <w:t xml:space="preserve"> </w:t>
      </w:r>
      <w:r w:rsidRPr="00BD543B">
        <w:rPr>
          <w:lang w:val="ru-RU"/>
        </w:rPr>
        <w:t>Користувачі можуть використовувати онлайнову службу або певні її функціональні можливості, лише якщо вони доступні в основному регіоні користувача.</w:t>
      </w:r>
      <w:r w:rsidR="00E656A2" w:rsidRPr="00BD543B">
        <w:rPr>
          <w:lang w:val="ru-RU"/>
        </w:rPr>
        <w:t xml:space="preserve"> </w:t>
      </w:r>
      <w:r w:rsidRPr="00BD543B">
        <w:rPr>
          <w:lang w:val="ru-RU"/>
        </w:rPr>
        <w:t xml:space="preserve">Відомості про доступність онлайнових служб можна знайти за адресою </w:t>
      </w:r>
      <w:r w:rsidRPr="00A723BA">
        <w:rPr>
          <w:color w:val="00467F"/>
          <w:u w:val="single"/>
        </w:rPr>
        <w:t>http</w:t>
      </w:r>
      <w:r w:rsidRPr="00BD543B">
        <w:rPr>
          <w:color w:val="00467F"/>
          <w:u w:val="single"/>
          <w:lang w:val="ru-RU"/>
        </w:rPr>
        <w:t>://</w:t>
      </w:r>
      <w:r w:rsidRPr="00A723BA">
        <w:rPr>
          <w:color w:val="00467F"/>
          <w:u w:val="single"/>
        </w:rPr>
        <w:t>www</w:t>
      </w:r>
      <w:r w:rsidRPr="00BD543B">
        <w:rPr>
          <w:color w:val="00467F"/>
          <w:u w:val="single"/>
          <w:lang w:val="ru-RU"/>
        </w:rPr>
        <w:t>.</w:t>
      </w:r>
      <w:r w:rsidRPr="00A723BA">
        <w:rPr>
          <w:color w:val="00467F"/>
          <w:u w:val="single"/>
        </w:rPr>
        <w:t>microsoft</w:t>
      </w:r>
      <w:r w:rsidRPr="00BD543B">
        <w:rPr>
          <w:color w:val="00467F"/>
          <w:u w:val="single"/>
          <w:lang w:val="ru-RU"/>
        </w:rPr>
        <w:t>.</w:t>
      </w:r>
      <w:r w:rsidRPr="00A723BA">
        <w:rPr>
          <w:color w:val="00467F"/>
          <w:u w:val="single"/>
        </w:rPr>
        <w:t>com</w:t>
      </w:r>
      <w:r w:rsidRPr="00BD543B">
        <w:rPr>
          <w:color w:val="00467F"/>
          <w:u w:val="single"/>
          <w:lang w:val="ru-RU"/>
        </w:rPr>
        <w:t>/</w:t>
      </w:r>
      <w:r w:rsidRPr="00A723BA">
        <w:rPr>
          <w:color w:val="00467F"/>
          <w:u w:val="single"/>
        </w:rPr>
        <w:t>online</w:t>
      </w:r>
      <w:r w:rsidRPr="00BD543B">
        <w:rPr>
          <w:color w:val="00467F"/>
          <w:u w:val="single"/>
          <w:lang w:val="ru-RU"/>
        </w:rPr>
        <w:t>/</w:t>
      </w:r>
      <w:r w:rsidRPr="00A723BA">
        <w:rPr>
          <w:color w:val="00467F"/>
          <w:u w:val="single"/>
        </w:rPr>
        <w:t>international</w:t>
      </w:r>
      <w:r w:rsidRPr="00BD543B">
        <w:rPr>
          <w:color w:val="00467F"/>
          <w:u w:val="single"/>
          <w:lang w:val="ru-RU"/>
        </w:rPr>
        <w:t>-</w:t>
      </w:r>
      <w:r w:rsidRPr="00A723BA">
        <w:rPr>
          <w:color w:val="00467F"/>
          <w:u w:val="single"/>
        </w:rPr>
        <w:t>availability</w:t>
      </w:r>
      <w:r w:rsidRPr="00BD543B">
        <w:rPr>
          <w:color w:val="00467F"/>
          <w:u w:val="single"/>
          <w:lang w:val="ru-RU"/>
        </w:rPr>
        <w:t>.</w:t>
      </w:r>
      <w:r w:rsidRPr="00A723BA">
        <w:rPr>
          <w:color w:val="00467F"/>
          <w:u w:val="single"/>
        </w:rPr>
        <w:t>aspx</w:t>
      </w:r>
      <w:r w:rsidRPr="00BD543B">
        <w:rPr>
          <w:lang w:val="ru-RU"/>
        </w:rPr>
        <w:t xml:space="preserve"> або на іншому сайті, який укаже Майкрософт.</w:t>
      </w:r>
    </w:p>
    <w:p w:rsidR="0082133B" w:rsidRPr="00BD543B" w:rsidRDefault="00ED4593">
      <w:pPr>
        <w:pStyle w:val="PURHeading2"/>
        <w:rPr>
          <w:lang w:val="ru-RU"/>
        </w:rPr>
      </w:pPr>
      <w:r w:rsidRPr="00BD543B">
        <w:rPr>
          <w:lang w:val="ru-RU"/>
        </w:rPr>
        <w:t>Відповідальність за облікові записи користувачів</w:t>
      </w:r>
      <w:r w:rsidRPr="00E656A2">
        <w:fldChar w:fldCharType="begin"/>
      </w:r>
      <w:r w:rsidR="00986DA5" w:rsidRPr="00E656A2">
        <w:instrText>TC</w:instrText>
      </w:r>
      <w:r w:rsidR="00986DA5" w:rsidRPr="00BD543B">
        <w:rPr>
          <w:lang w:val="ru-RU"/>
        </w:rPr>
        <w:instrText xml:space="preserve"> "</w:instrText>
      </w:r>
      <w:bookmarkStart w:id="62" w:name="_Toc374401458"/>
      <w:r w:rsidR="00986DA5" w:rsidRPr="00BD543B">
        <w:rPr>
          <w:lang w:val="ru-RU"/>
        </w:rPr>
        <w:instrText>Відповідальність за облікові записи користувачів</w:instrText>
      </w:r>
      <w:bookmarkEnd w:id="62"/>
      <w:r w:rsidR="00986DA5" w:rsidRPr="00BD543B">
        <w:rPr>
          <w:lang w:val="ru-RU"/>
        </w:rPr>
        <w:instrText>" \</w:instrText>
      </w:r>
      <w:r w:rsidR="00986DA5" w:rsidRPr="00E656A2">
        <w:instrText>l</w:instrText>
      </w:r>
      <w:r w:rsidR="00986DA5" w:rsidRPr="00BD543B">
        <w:rPr>
          <w:lang w:val="ru-RU"/>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E656A2">
        <w:fldChar w:fldCharType="end"/>
      </w:r>
    </w:p>
    <w:p w:rsidR="00B5244A" w:rsidRPr="00B72728" w:rsidRDefault="00B5244A" w:rsidP="00B5244A">
      <w:pPr>
        <w:pStyle w:val="PURBody-Indented"/>
        <w:rPr>
          <w:lang w:val="ru-RU"/>
        </w:rPr>
      </w:pPr>
      <w:r w:rsidRPr="00B72728">
        <w:rPr>
          <w:lang w:val="ru-RU"/>
        </w:rPr>
        <w:t>Ви несете відповідальність за будь-які операції, здійснені за допомогою своїх облікових записів онлайнової служби, включно з діями користувачів, яким ви їх передаєте, і угоди із третіми сторонами, які укладаються через ваші облікові записи або пов’язані облікові записи.</w:t>
      </w:r>
      <w:r w:rsidR="00E656A2" w:rsidRPr="00B72728">
        <w:rPr>
          <w:lang w:val="ru-RU"/>
        </w:rPr>
        <w:t xml:space="preserve"> </w:t>
      </w:r>
      <w:r w:rsidRPr="00B72728">
        <w:rPr>
          <w:lang w:val="ru-RU"/>
        </w:rPr>
        <w:t xml:space="preserve">Ви зобов’язані негайно повідомляти корпорацію Майкрософт про всі випадки зловживання вашими даними автентифікації або порушення безпеки онлайнової служби. </w:t>
      </w:r>
    </w:p>
    <w:p w:rsidR="0082133B" w:rsidRPr="00BD543B" w:rsidRDefault="00ED4593">
      <w:pPr>
        <w:pStyle w:val="PURHeading2"/>
        <w:rPr>
          <w:lang w:val="ru-RU"/>
        </w:rPr>
      </w:pPr>
      <w:r w:rsidRPr="00BD543B">
        <w:rPr>
          <w:lang w:val="ru-RU"/>
        </w:rPr>
        <w:t>Використання програмного забезпечення з онлайновою службою</w:t>
      </w:r>
      <w:r w:rsidRPr="00E656A2">
        <w:fldChar w:fldCharType="begin"/>
      </w:r>
      <w:r w:rsidR="00986DA5" w:rsidRPr="00E656A2">
        <w:instrText>TC</w:instrText>
      </w:r>
      <w:r w:rsidR="00986DA5" w:rsidRPr="00BD543B">
        <w:rPr>
          <w:lang w:val="ru-RU"/>
        </w:rPr>
        <w:instrText xml:space="preserve"> "</w:instrText>
      </w:r>
      <w:bookmarkStart w:id="70" w:name="_Toc374401459"/>
      <w:r w:rsidR="00986DA5" w:rsidRPr="00BD543B">
        <w:rPr>
          <w:lang w:val="ru-RU"/>
        </w:rPr>
        <w:instrText>Використання програмного забезпечення з онлайновою службою</w:instrText>
      </w:r>
      <w:bookmarkEnd w:id="70"/>
      <w:r w:rsidR="00986DA5" w:rsidRPr="00BD543B">
        <w:rPr>
          <w:lang w:val="ru-RU"/>
        </w:rPr>
        <w:instrText>" \</w:instrText>
      </w:r>
      <w:r w:rsidR="00986DA5" w:rsidRPr="00E656A2">
        <w:instrText>l</w:instrText>
      </w:r>
      <w:r w:rsidR="00986DA5" w:rsidRPr="00BD543B">
        <w:rPr>
          <w:lang w:val="ru-RU"/>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E656A2">
        <w:fldChar w:fldCharType="end"/>
      </w:r>
    </w:p>
    <w:p w:rsidR="0082133B" w:rsidRPr="00BD543B" w:rsidRDefault="00ED4593" w:rsidP="00A723BA">
      <w:pPr>
        <w:pStyle w:val="PURBody-Indented"/>
        <w:rPr>
          <w:lang w:val="ru-RU"/>
        </w:rPr>
      </w:pPr>
      <w:r w:rsidRPr="00BD543B">
        <w:rPr>
          <w:lang w:val="ru-RU"/>
        </w:rPr>
        <w:t>Можливо, вам потрібно буде інсталювати певне програмне забезпечення від Майкрософт для входу до онлайнових служб і</w:t>
      </w:r>
      <w:r w:rsidR="00A723BA">
        <w:t> </w:t>
      </w:r>
      <w:r w:rsidRPr="00BD543B">
        <w:rPr>
          <w:lang w:val="ru-RU"/>
        </w:rPr>
        <w:t>їх використання.</w:t>
      </w:r>
      <w:r w:rsidR="00E656A2" w:rsidRPr="00BD543B">
        <w:rPr>
          <w:lang w:val="ru-RU"/>
        </w:rPr>
        <w:t xml:space="preserve"> </w:t>
      </w:r>
      <w:r w:rsidRPr="00BD543B">
        <w:rPr>
          <w:lang w:val="ru-RU"/>
        </w:rPr>
        <w:t>У такому разі застосовуватимуться наведені нижче умови.</w:t>
      </w:r>
    </w:p>
    <w:p w:rsidR="0082133B" w:rsidRPr="00BD543B" w:rsidRDefault="00ED4593">
      <w:pPr>
        <w:pStyle w:val="PURBlueStrong-Indented"/>
        <w:rPr>
          <w:lang w:val="ru-RU"/>
        </w:rPr>
      </w:pPr>
      <w:r w:rsidRPr="00BD543B">
        <w:rPr>
          <w:lang w:val="ru-RU"/>
        </w:rPr>
        <w:t xml:space="preserve">Умови ліцензії на програмний продукт </w:t>
      </w:r>
      <w:r w:rsidRPr="00E656A2">
        <w:t>Microsoft</w:t>
      </w:r>
    </w:p>
    <w:p w:rsidR="0082133B" w:rsidRPr="00BD543B" w:rsidRDefault="00ED4593" w:rsidP="00A723BA">
      <w:pPr>
        <w:pStyle w:val="PURBody-Indented"/>
        <w:rPr>
          <w:lang w:val="ru-RU"/>
        </w:rPr>
      </w:pPr>
      <w:r w:rsidRPr="00BD543B">
        <w:rPr>
          <w:lang w:val="ru-RU"/>
        </w:rPr>
        <w:t xml:space="preserve">Ви маєте право інсталювати програмне забезпечення на свої пристрої лише для використання з </w:t>
      </w:r>
      <w:r w:rsidRPr="00BD543B">
        <w:rPr>
          <w:color w:val="000000" w:themeColor="text1"/>
          <w:lang w:val="ru-RU"/>
        </w:rPr>
        <w:t>онлайновою службою.</w:t>
      </w:r>
      <w:r w:rsidR="00E656A2" w:rsidRPr="00BD543B">
        <w:rPr>
          <w:color w:val="000000" w:themeColor="text1"/>
          <w:lang w:val="ru-RU"/>
        </w:rPr>
        <w:t xml:space="preserve"> </w:t>
      </w:r>
      <w:r w:rsidRPr="00BD543B">
        <w:rPr>
          <w:color w:val="000000" w:themeColor="text1"/>
          <w:lang w:val="ru-RU"/>
        </w:rPr>
        <w:t>У</w:t>
      </w:r>
      <w:r w:rsidR="00A723BA">
        <w:rPr>
          <w:color w:val="000000" w:themeColor="text1"/>
        </w:rPr>
        <w:t> </w:t>
      </w:r>
      <w:r w:rsidRPr="00BD543B">
        <w:rPr>
          <w:color w:val="000000" w:themeColor="text1"/>
          <w:lang w:val="ru-RU"/>
        </w:rPr>
        <w:t>деяких випадках кількість копій дозволеного для використання програмного забезпечення або кількість пристроїв, на яких можна використовувати програмне забезпечення, буде обмежено, як зазначено в умовах для певних онлайнових служб.</w:t>
      </w:r>
      <w:r w:rsidR="00E656A2" w:rsidRPr="00BD543B">
        <w:rPr>
          <w:color w:val="000000" w:themeColor="text1"/>
          <w:lang w:val="ru-RU"/>
        </w:rPr>
        <w:t xml:space="preserve"> </w:t>
      </w:r>
      <w:r w:rsidRPr="00BD543B">
        <w:rPr>
          <w:color w:val="000000" w:themeColor="text1"/>
          <w:lang w:val="ru-RU"/>
        </w:rPr>
        <w:t xml:space="preserve">Право на використання </w:t>
      </w:r>
      <w:r w:rsidRPr="00BD543B">
        <w:rPr>
          <w:lang w:val="ru-RU"/>
        </w:rPr>
        <w:t xml:space="preserve">програмного забезпечення припиняється за таких умов: припинення або закінчення дії права на використання онлайнової служби, оновлення онлайнової служби або припинення підтримки програмного забезпечення онлайновою службою </w:t>
      </w:r>
      <w:r w:rsidRPr="00B72728">
        <w:rPr>
          <w:lang w:val="ru-RU"/>
        </w:rPr>
        <w:t>(залежно від того, яка з цих подій настає раніше).</w:t>
      </w:r>
      <w:r w:rsidR="00E656A2" w:rsidRPr="00B72728">
        <w:rPr>
          <w:lang w:val="ru-RU"/>
        </w:rPr>
        <w:t xml:space="preserve"> </w:t>
      </w:r>
      <w:r w:rsidRPr="00BD543B">
        <w:rPr>
          <w:lang w:val="ru-RU"/>
        </w:rPr>
        <w:t>Програмне забезпечення необхідно видалити після закінчення строку дії права на його використання. Також її використання може бути</w:t>
      </w:r>
      <w:r w:rsidRPr="00E656A2">
        <w:t> </w:t>
      </w:r>
      <w:r w:rsidRPr="00BD543B">
        <w:rPr>
          <w:lang w:val="ru-RU"/>
        </w:rPr>
        <w:t>заблоковано.</w:t>
      </w:r>
    </w:p>
    <w:p w:rsidR="0082133B" w:rsidRPr="00BD543B" w:rsidRDefault="00ED4593">
      <w:pPr>
        <w:pStyle w:val="PURBlueStrong-Indented"/>
        <w:rPr>
          <w:lang w:val="ru-RU"/>
        </w:rPr>
      </w:pPr>
      <w:r w:rsidRPr="00BD543B">
        <w:rPr>
          <w:lang w:val="ru-RU"/>
        </w:rPr>
        <w:t xml:space="preserve">Автоматичне оновлення програмного забезпечення </w:t>
      </w:r>
      <w:r w:rsidRPr="00E656A2">
        <w:t>Microsoft</w:t>
      </w:r>
    </w:p>
    <w:p w:rsidR="0082133B" w:rsidRPr="00BD543B" w:rsidRDefault="00ED4593">
      <w:pPr>
        <w:pStyle w:val="PURBody-Indented"/>
        <w:rPr>
          <w:lang w:val="ru-RU"/>
        </w:rPr>
      </w:pPr>
      <w:r w:rsidRPr="00BD543B">
        <w:rPr>
          <w:lang w:val="ru-RU"/>
        </w:rPr>
        <w:t>Час від часу Майкрософт може перевіряти версію програм і рекомендувати чи завантажувати на ваші пристрої оновлення або додаткові компоненти для програмного забезпечення, яке ви ліцензуєте.</w:t>
      </w:r>
      <w:r w:rsidR="00E656A2" w:rsidRPr="00BD543B">
        <w:rPr>
          <w:lang w:val="ru-RU"/>
        </w:rPr>
        <w:t xml:space="preserve"> </w:t>
      </w:r>
      <w:r w:rsidRPr="00BD543B">
        <w:rPr>
          <w:lang w:val="ru-RU"/>
        </w:rPr>
        <w:t>Використання оновлень або додаткових компонентів може підлягати додатковим умовам, що супроводжують їх.</w:t>
      </w:r>
      <w:r w:rsidR="00E656A2" w:rsidRPr="00BD543B">
        <w:rPr>
          <w:lang w:val="ru-RU"/>
        </w:rPr>
        <w:t xml:space="preserve"> </w:t>
      </w:r>
      <w:r w:rsidRPr="00BD543B">
        <w:rPr>
          <w:lang w:val="ru-RU"/>
        </w:rPr>
        <w:t>Можливо, ви не отримаєте сповіщення про завантаження оновлення.</w:t>
      </w:r>
    </w:p>
    <w:p w:rsidR="0082133B" w:rsidRPr="00BD543B" w:rsidRDefault="00ED4593">
      <w:pPr>
        <w:pStyle w:val="PURHeading2"/>
        <w:rPr>
          <w:lang w:val="ru-RU"/>
        </w:rPr>
      </w:pPr>
      <w:r w:rsidRPr="00BD543B">
        <w:rPr>
          <w:lang w:val="ru-RU"/>
        </w:rPr>
        <w:t xml:space="preserve">Використання інших </w:t>
      </w:r>
      <w:r w:rsidR="0032274F">
        <w:rPr>
          <w:lang w:val="ru-RU"/>
        </w:rPr>
        <w:t>веб-сайтів, застосунків і служб</w:t>
      </w:r>
      <w:r w:rsidRPr="00E656A2">
        <w:fldChar w:fldCharType="begin"/>
      </w:r>
      <w:r w:rsidR="00986DA5" w:rsidRPr="00E656A2">
        <w:instrText>TC</w:instrText>
      </w:r>
      <w:r w:rsidR="00986DA5" w:rsidRPr="00BD543B">
        <w:rPr>
          <w:lang w:val="ru-RU"/>
        </w:rPr>
        <w:instrText xml:space="preserve"> "</w:instrText>
      </w:r>
      <w:bookmarkStart w:id="78" w:name="_Toc374401460"/>
      <w:r w:rsidR="00986DA5" w:rsidRPr="00BD543B">
        <w:rPr>
          <w:lang w:val="ru-RU"/>
        </w:rPr>
        <w:instrText>Використання інших веб-сайтів, застосунків і служб.</w:instrText>
      </w:r>
      <w:bookmarkEnd w:id="78"/>
      <w:r w:rsidR="00986DA5" w:rsidRPr="00BD543B">
        <w:rPr>
          <w:lang w:val="ru-RU"/>
        </w:rPr>
        <w:instrText>" \</w:instrText>
      </w:r>
      <w:r w:rsidR="00986DA5" w:rsidRPr="00E656A2">
        <w:instrText>l</w:instrText>
      </w:r>
      <w:r w:rsidR="00986DA5" w:rsidRPr="00BD543B">
        <w:rPr>
          <w:lang w:val="ru-RU"/>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E656A2">
        <w:fldChar w:fldCharType="end"/>
      </w:r>
    </w:p>
    <w:p w:rsidR="0082133B" w:rsidRPr="00BD543B" w:rsidRDefault="00ED4593">
      <w:pPr>
        <w:pStyle w:val="PURBody-Indented"/>
        <w:rPr>
          <w:lang w:val="ru-RU"/>
        </w:rPr>
      </w:pPr>
      <w:r w:rsidRPr="00BD543B">
        <w:rPr>
          <w:lang w:val="ru-RU"/>
        </w:rPr>
        <w:t xml:space="preserve">Можливо, для доступу та використання онлайнових служб буде потрібно скористатися певними веб-сайтами або службами Майкрософт. Також ви можете вирішити використовувати певні програми </w:t>
      </w:r>
      <w:r w:rsidRPr="00E656A2">
        <w:t>Microsoft</w:t>
      </w:r>
      <w:r w:rsidRPr="00BD543B">
        <w:rPr>
          <w:lang w:val="ru-RU"/>
        </w:rPr>
        <w:t xml:space="preserve">, отримані з Магазину </w:t>
      </w:r>
      <w:r w:rsidRPr="00E656A2">
        <w:t>Microsoft</w:t>
      </w:r>
      <w:r w:rsidRPr="00BD543B">
        <w:rPr>
          <w:lang w:val="ru-RU"/>
        </w:rPr>
        <w:t xml:space="preserve"> </w:t>
      </w:r>
      <w:r w:rsidRPr="00E656A2">
        <w:t>Office</w:t>
      </w:r>
      <w:r w:rsidRPr="00BD543B">
        <w:rPr>
          <w:lang w:val="ru-RU"/>
        </w:rPr>
        <w:t xml:space="preserve"> або з інших каталогів від Майкрософт або сторонніх постачальників.</w:t>
      </w:r>
      <w:r w:rsidR="00E656A2" w:rsidRPr="00BD543B">
        <w:rPr>
          <w:lang w:val="ru-RU"/>
        </w:rPr>
        <w:t xml:space="preserve"> </w:t>
      </w:r>
      <w:r w:rsidRPr="00BD543B">
        <w:rPr>
          <w:lang w:val="ru-RU"/>
        </w:rPr>
        <w:t>У такому разі на їх використання вами поширюються умови використання, пов’язані з цими веб-сайтами, застосунками або службами, залежно від обставин.</w:t>
      </w:r>
    </w:p>
    <w:p w:rsidR="0082133B" w:rsidRPr="00BD543B" w:rsidRDefault="00ED4593">
      <w:pPr>
        <w:pStyle w:val="PURHeading2"/>
        <w:rPr>
          <w:lang w:val="ru-RU"/>
        </w:rPr>
      </w:pPr>
      <w:r w:rsidRPr="00BD543B">
        <w:rPr>
          <w:lang w:val="ru-RU"/>
        </w:rPr>
        <w:t>Вміст і служби третьої сторони</w:t>
      </w:r>
      <w:r w:rsidRPr="00E656A2">
        <w:fldChar w:fldCharType="begin"/>
      </w:r>
      <w:r w:rsidR="00986DA5" w:rsidRPr="00E656A2">
        <w:instrText>TC</w:instrText>
      </w:r>
      <w:r w:rsidR="00986DA5" w:rsidRPr="00BD543B">
        <w:rPr>
          <w:lang w:val="ru-RU"/>
        </w:rPr>
        <w:instrText xml:space="preserve"> "</w:instrText>
      </w:r>
      <w:bookmarkStart w:id="86" w:name="_Toc374401461"/>
      <w:r w:rsidR="00986DA5" w:rsidRPr="00BD543B">
        <w:rPr>
          <w:lang w:val="ru-RU"/>
        </w:rPr>
        <w:instrText>Вміст і служби третьої сторони</w:instrText>
      </w:r>
      <w:bookmarkEnd w:id="86"/>
      <w:r w:rsidR="00986DA5" w:rsidRPr="00BD543B">
        <w:rPr>
          <w:lang w:val="ru-RU"/>
        </w:rPr>
        <w:instrText>" \</w:instrText>
      </w:r>
      <w:r w:rsidR="00986DA5" w:rsidRPr="00E656A2">
        <w:instrText>l</w:instrText>
      </w:r>
      <w:r w:rsidR="00986DA5" w:rsidRPr="00BD543B">
        <w:rPr>
          <w:lang w:val="ru-RU"/>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E656A2">
        <w:fldChar w:fldCharType="end"/>
      </w:r>
    </w:p>
    <w:p w:rsidR="0082133B" w:rsidRPr="00BD543B" w:rsidRDefault="00ED4593" w:rsidP="008B44F4">
      <w:pPr>
        <w:pStyle w:val="PURBody-Indented"/>
        <w:rPr>
          <w:lang w:val="ru-RU"/>
        </w:rPr>
      </w:pPr>
      <w:r w:rsidRPr="00B72728">
        <w:rPr>
          <w:lang w:val="ru-RU"/>
        </w:rPr>
        <w:t>Майкрософт не несе відповідальності за вміст або служби від третіх сторін, до яких ви безпосередньо або опосередковано здійснюєте доступ через онлайнову службу.</w:t>
      </w:r>
      <w:r w:rsidR="00E656A2" w:rsidRPr="00B72728">
        <w:rPr>
          <w:lang w:val="ru-RU"/>
        </w:rPr>
        <w:t xml:space="preserve"> </w:t>
      </w:r>
      <w:r w:rsidRPr="00BD543B">
        <w:rPr>
          <w:lang w:val="ru-RU"/>
        </w:rPr>
        <w:t>Користувач несе відповідальність за угоди з третіми особами (до яких відносяться і рекламодавці), які стосуються онлайнової служби (включно з наданням товарів і послуг та сплату за них).</w:t>
      </w:r>
      <w:r w:rsidR="00E656A2" w:rsidRPr="00BD543B">
        <w:rPr>
          <w:lang w:val="ru-RU"/>
        </w:rPr>
        <w:t xml:space="preserve"> </w:t>
      </w:r>
      <w:r w:rsidRPr="00BD543B">
        <w:rPr>
          <w:lang w:val="ru-RU"/>
        </w:rPr>
        <w:t>Надаючи дані клієнта для використання з будь-якою онлайновою службою, що дає змогу спілкуватися або співпрацювати із</w:t>
      </w:r>
      <w:r w:rsidR="008B44F4">
        <w:t> </w:t>
      </w:r>
      <w:r w:rsidRPr="00BD543B">
        <w:rPr>
          <w:lang w:val="ru-RU"/>
        </w:rPr>
        <w:t>третіми сторонами, ви визнаєте, що ці треті сторони можуть після цього використовувати, розповсюджувати, відображати, публікувати та змінювати Дані клієнта.</w:t>
      </w:r>
    </w:p>
    <w:p w:rsidR="00164A5F" w:rsidRPr="00BD543B" w:rsidRDefault="00164A5F" w:rsidP="00164A5F">
      <w:pPr>
        <w:pStyle w:val="PURHeading2"/>
        <w:rPr>
          <w:lang w:val="ru-RU"/>
        </w:rPr>
      </w:pPr>
      <w:r w:rsidRPr="00BD543B">
        <w:rPr>
          <w:lang w:val="ru-RU"/>
        </w:rPr>
        <w:lastRenderedPageBreak/>
        <w:t>Сценарії та коди від третьої сторони</w:t>
      </w:r>
      <w:r w:rsidRPr="00E656A2">
        <w:fldChar w:fldCharType="begin"/>
      </w:r>
      <w:r w:rsidR="00FD2C8D" w:rsidRPr="00E656A2">
        <w:instrText>TC</w:instrText>
      </w:r>
      <w:r w:rsidR="00FD2C8D" w:rsidRPr="00BD543B">
        <w:rPr>
          <w:lang w:val="ru-RU"/>
        </w:rPr>
        <w:instrText xml:space="preserve"> "</w:instrText>
      </w:r>
      <w:bookmarkStart w:id="94" w:name="_Toc374401462"/>
      <w:r w:rsidR="00FD2C8D" w:rsidRPr="00BD543B">
        <w:rPr>
          <w:lang w:val="ru-RU"/>
        </w:rPr>
        <w:instrText>Сценарії та код від сторонніх розробників</w:instrText>
      </w:r>
      <w:bookmarkEnd w:id="94"/>
      <w:r w:rsidR="00FD2C8D" w:rsidRPr="00BD543B">
        <w:rPr>
          <w:lang w:val="ru-RU"/>
        </w:rPr>
        <w:instrText>" \</w:instrText>
      </w:r>
      <w:r w:rsidR="00FD2C8D" w:rsidRPr="00E656A2">
        <w:instrText>l</w:instrText>
      </w:r>
      <w:r w:rsidR="00FD2C8D" w:rsidRPr="00BD543B">
        <w:rPr>
          <w:lang w:val="ru-RU"/>
        </w:rPr>
        <w:instrText xml:space="preserve"> 2 </w:instrText>
      </w:r>
      <w:r w:rsidRPr="00E656A2">
        <w:fldChar w:fldCharType="end"/>
      </w:r>
    </w:p>
    <w:p w:rsidR="00164A5F" w:rsidRPr="00BD543B" w:rsidRDefault="00164A5F" w:rsidP="00164A5F">
      <w:pPr>
        <w:pStyle w:val="PURBody-Indented"/>
        <w:rPr>
          <w:lang w:val="ru-RU"/>
        </w:rPr>
      </w:pPr>
      <w:r w:rsidRPr="00B72728">
        <w:rPr>
          <w:lang w:val="ru-RU"/>
        </w:rPr>
        <w:t>В онлайновій службі можуть згадуватися сценарії або код від сторонніх розробників.</w:t>
      </w:r>
      <w:r w:rsidR="00E656A2" w:rsidRPr="00B72728">
        <w:rPr>
          <w:lang w:val="ru-RU"/>
        </w:rPr>
        <w:t xml:space="preserve"> </w:t>
      </w:r>
      <w:r w:rsidRPr="00BD543B">
        <w:rPr>
          <w:lang w:val="ru-RU"/>
        </w:rPr>
        <w:t>Ліцензії на ці сценарії та код від третіх сторін надають вам треті сторони, які володіють правами на такий код, а не Майкрософт.</w:t>
      </w:r>
    </w:p>
    <w:p w:rsidR="00AC00E9" w:rsidRPr="00BD543B" w:rsidRDefault="00953ADD" w:rsidP="00AC00E9">
      <w:pPr>
        <w:pStyle w:val="PURHeading2"/>
        <w:rPr>
          <w:lang w:val="ru-RU"/>
        </w:rPr>
      </w:pPr>
      <w:r w:rsidRPr="00BD543B">
        <w:rPr>
          <w:lang w:val="ru-RU"/>
        </w:rPr>
        <w:t>Згадане програмне забезпечення від стороннього виробника</w:t>
      </w:r>
      <w:r w:rsidRPr="00E656A2">
        <w:fldChar w:fldCharType="begin"/>
      </w:r>
      <w:r w:rsidR="00AC00E9" w:rsidRPr="00E656A2">
        <w:instrText>TC</w:instrText>
      </w:r>
      <w:r w:rsidR="00AC00E9" w:rsidRPr="00BD543B">
        <w:rPr>
          <w:lang w:val="ru-RU"/>
        </w:rPr>
        <w:instrText xml:space="preserve"> "</w:instrText>
      </w:r>
      <w:bookmarkStart w:id="95" w:name="_Toc374401463"/>
      <w:r w:rsidR="00AC00E9" w:rsidRPr="00BD543B">
        <w:rPr>
          <w:lang w:val="ru-RU"/>
        </w:rPr>
        <w:instrText>Згадане програмне забезпечення від стороннього виробника</w:instrText>
      </w:r>
      <w:bookmarkEnd w:id="95"/>
      <w:r w:rsidR="00AC00E9" w:rsidRPr="00BD543B">
        <w:rPr>
          <w:lang w:val="ru-RU"/>
        </w:rPr>
        <w:instrText>" \</w:instrText>
      </w:r>
      <w:r w:rsidR="00AC00E9" w:rsidRPr="00E656A2">
        <w:instrText>l</w:instrText>
      </w:r>
      <w:r w:rsidR="00AC00E9" w:rsidRPr="00BD543B">
        <w:rPr>
          <w:lang w:val="ru-RU"/>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E656A2">
        <w:fldChar w:fldCharType="end"/>
      </w:r>
    </w:p>
    <w:p w:rsidR="00321AC6" w:rsidRPr="00BD543B" w:rsidRDefault="00B5244A" w:rsidP="00B61799">
      <w:pPr>
        <w:pStyle w:val="PURHeading2"/>
        <w:spacing w:line="240" w:lineRule="auto"/>
        <w:ind w:left="274"/>
        <w:rPr>
          <w:lang w:val="ru-RU"/>
        </w:rPr>
      </w:pPr>
      <w:r w:rsidRPr="00BD543B">
        <w:rPr>
          <w:rFonts w:ascii="Arial" w:hAnsi="Arial"/>
          <w:color w:val="auto"/>
          <w:sz w:val="18"/>
          <w:lang w:val="ru-RU"/>
        </w:rPr>
        <w:t>Програмне забезпечення може містити програми, що є власністю третіх сторін, які можуть ліцензуватися за окремими умовами, наданими вам. Програмне забезпечення може також містити програми з вихідним кодом від третіх сторін, на які Майкрософт (а не третя сторона) може надавати вам ліцензію за умовами ліцензії Майкрософт. Повідомлення (за наявності) для таких програм із вихідним кодом від третіх сторін включено лише для інформаційних цілей.</w:t>
      </w:r>
    </w:p>
    <w:p w:rsidR="007D7C96" w:rsidRPr="00BD543B" w:rsidRDefault="007D7C96">
      <w:pPr>
        <w:pStyle w:val="PURHeading2"/>
        <w:rPr>
          <w:lang w:val="ru-RU"/>
        </w:rPr>
      </w:pPr>
      <w:r w:rsidRPr="00BD543B">
        <w:rPr>
          <w:lang w:val="ru-RU"/>
        </w:rPr>
        <w:t xml:space="preserve">Неприпустимість використання в небезпечних умовах </w:t>
      </w:r>
      <w:r w:rsidRPr="00E656A2">
        <w:fldChar w:fldCharType="begin"/>
      </w:r>
      <w:r w:rsidR="00FD2C8D" w:rsidRPr="00E656A2">
        <w:instrText>TC</w:instrText>
      </w:r>
      <w:r w:rsidR="00FD2C8D" w:rsidRPr="00BD543B">
        <w:rPr>
          <w:lang w:val="ru-RU"/>
        </w:rPr>
        <w:instrText xml:space="preserve"> "</w:instrText>
      </w:r>
      <w:bookmarkStart w:id="103" w:name="_Toc374401464"/>
      <w:r w:rsidR="00FD2C8D" w:rsidRPr="00BD543B">
        <w:rPr>
          <w:lang w:val="ru-RU"/>
        </w:rPr>
        <w:instrText>Неприпустимість використання в небезпечних умовах</w:instrText>
      </w:r>
      <w:bookmarkEnd w:id="103"/>
      <w:r w:rsidR="00FD2C8D" w:rsidRPr="00BD543B">
        <w:rPr>
          <w:lang w:val="ru-RU"/>
        </w:rPr>
        <w:instrText>" \</w:instrText>
      </w:r>
      <w:r w:rsidR="00FD2C8D" w:rsidRPr="00E656A2">
        <w:instrText>l</w:instrText>
      </w:r>
      <w:r w:rsidR="00FD2C8D" w:rsidRPr="00BD543B">
        <w:rPr>
          <w:lang w:val="ru-RU"/>
        </w:rPr>
        <w:instrText xml:space="preserve"> 2 </w:instrText>
      </w:r>
      <w:r w:rsidRPr="00E656A2">
        <w:fldChar w:fldCharType="end"/>
      </w:r>
    </w:p>
    <w:p w:rsidR="007D7C96" w:rsidRPr="00BD543B" w:rsidRDefault="007D7C96" w:rsidP="007D7C96">
      <w:pPr>
        <w:pStyle w:val="PURBody-Indented"/>
        <w:rPr>
          <w:lang w:val="ru-RU"/>
        </w:rPr>
      </w:pPr>
      <w:r w:rsidRPr="00BD543B">
        <w:rPr>
          <w:lang w:val="ru-RU"/>
        </w:rPr>
        <w:t>Для онлайнової служби не можна гарантувати, що вона працюватиме безперервно та без помилок.</w:t>
      </w:r>
      <w:r w:rsidR="00E656A2" w:rsidRPr="00BD543B">
        <w:rPr>
          <w:lang w:val="ru-RU"/>
        </w:rPr>
        <w:t xml:space="preserve"> </w:t>
      </w:r>
      <w:r w:rsidRPr="00BD543B">
        <w:rPr>
          <w:lang w:val="ru-RU"/>
        </w:rPr>
        <w:t xml:space="preserve">Ні ви, ні ваші користувачі не мають права використовувати онлайнову службу у сфері застосування або ситуаціях, у яких помилка онлайнової служби може призвести до смерті чи серйозних тілесних ушкоджень будь-якої особи або завдання серйозної шкоди довкіллю </w:t>
      </w:r>
      <w:r w:rsidRPr="00B72728">
        <w:rPr>
          <w:lang w:val="ru-RU"/>
        </w:rPr>
        <w:t>(«Використання в небезпечних умовах»).</w:t>
      </w:r>
      <w:r w:rsidR="00E656A2" w:rsidRPr="00B72728">
        <w:rPr>
          <w:lang w:val="ru-RU"/>
        </w:rPr>
        <w:t xml:space="preserve"> </w:t>
      </w:r>
      <w:r w:rsidRPr="00BD543B">
        <w:rPr>
          <w:lang w:val="ru-RU"/>
        </w:rPr>
        <w:t>Використання в небезпечних умовах не включає застосування онлайнової служби в адміністративних цілях, для зберігання даних конфігурації, у засобах проектування та (або) настроювання або в інших застосунках, не пов’язаних з управлінням, помилка в яких не призводить до смерті, тілесних ушкоджень, серйозних фізичних пошкоджень або шкоди для довкілля.</w:t>
      </w:r>
      <w:r w:rsidR="00E656A2" w:rsidRPr="00BD543B">
        <w:rPr>
          <w:lang w:val="ru-RU"/>
        </w:rPr>
        <w:t xml:space="preserve"> </w:t>
      </w:r>
      <w:r w:rsidRPr="00BD543B">
        <w:rPr>
          <w:lang w:val="ru-RU"/>
        </w:rPr>
        <w:t>Такі застосунки, не пов’язані з управлінням, можуть взаємодіяти із застосунками, які використовуються для управління, але не мають прямо чи опосередковано відповідати за функції управління.</w:t>
      </w:r>
      <w:r w:rsidR="00E656A2" w:rsidRPr="00BD543B">
        <w:rPr>
          <w:lang w:val="ru-RU"/>
        </w:rPr>
        <w:t xml:space="preserve"> </w:t>
      </w:r>
      <w:r w:rsidRPr="00BD543B">
        <w:rPr>
          <w:lang w:val="ru-RU"/>
        </w:rPr>
        <w:t>Ви погоджуєтеся захистити та звільнити Майкрософт від будь-яких вимог третіх сторін, які виникають унаслідок Використання онлайнової служби в небезпечних умовах.</w:t>
      </w:r>
    </w:p>
    <w:p w:rsidR="0082133B" w:rsidRPr="00BD543B" w:rsidRDefault="00ED4593">
      <w:pPr>
        <w:pStyle w:val="PURHeading2"/>
        <w:rPr>
          <w:lang w:val="ru-RU"/>
        </w:rPr>
      </w:pPr>
      <w:r w:rsidRPr="00BD543B">
        <w:rPr>
          <w:lang w:val="ru-RU"/>
        </w:rPr>
        <w:t>Набуті права</w:t>
      </w:r>
      <w:r w:rsidRPr="00E656A2">
        <w:fldChar w:fldCharType="begin"/>
      </w:r>
      <w:r w:rsidR="00986DA5" w:rsidRPr="00E656A2">
        <w:instrText>TC</w:instrText>
      </w:r>
      <w:r w:rsidR="00986DA5" w:rsidRPr="00BD543B">
        <w:rPr>
          <w:lang w:val="ru-RU"/>
        </w:rPr>
        <w:instrText xml:space="preserve"> "</w:instrText>
      </w:r>
      <w:bookmarkStart w:id="104" w:name="_Toc374401465"/>
      <w:r w:rsidR="00986DA5" w:rsidRPr="00BD543B">
        <w:rPr>
          <w:lang w:val="ru-RU"/>
        </w:rPr>
        <w:instrText>Набуті права</w:instrText>
      </w:r>
      <w:bookmarkEnd w:id="104"/>
      <w:r w:rsidR="00986DA5" w:rsidRPr="00BD543B">
        <w:rPr>
          <w:lang w:val="ru-RU"/>
        </w:rPr>
        <w:instrText>" \</w:instrText>
      </w:r>
      <w:r w:rsidR="00986DA5" w:rsidRPr="00E656A2">
        <w:instrText>l</w:instrText>
      </w:r>
      <w:r w:rsidR="00986DA5" w:rsidRPr="00BD543B">
        <w:rPr>
          <w:lang w:val="ru-RU"/>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E656A2">
        <w:fldChar w:fldCharType="end"/>
      </w:r>
    </w:p>
    <w:p w:rsidR="0082133B" w:rsidRPr="00BD543B" w:rsidRDefault="00ED4593" w:rsidP="00A723BA">
      <w:pPr>
        <w:pStyle w:val="PURBody-Indented"/>
        <w:rPr>
          <w:lang w:val="ru-RU"/>
        </w:rPr>
      </w:pPr>
      <w:r w:rsidRPr="00BD543B">
        <w:rPr>
          <w:lang w:val="ru-RU"/>
        </w:rPr>
        <w:t xml:space="preserve">Ви зобов’язуєтеся захищати </w:t>
      </w:r>
      <w:r w:rsidRPr="00E656A2">
        <w:t>Microsoft</w:t>
      </w:r>
      <w:r w:rsidRPr="00BD543B">
        <w:rPr>
          <w:lang w:val="ru-RU"/>
        </w:rPr>
        <w:t xml:space="preserve"> від будь-яких претензій, які виникають унаслідок (1) будь-якого аспекту поточних або минулих трудових відносин між вами та будь-якими вашими поточними або колишніми співробітниками чи підрядниками або в рамках колективних угод, зокрема, але не виключно, претензій, пов’язаних із неправомірним припиненням, порушенням явних або неявних трудових контрактів, виплатою заробітної плати або премій, несправедливим розрахунком під час звільнення, а також у разі скорочення штату, або (2) будь-яких зобов’язань чи відповідальності, які виникають у рамках Директиви про набуті права (Директива Ради 2001/23/</w:t>
      </w:r>
      <w:r w:rsidRPr="00E656A2">
        <w:t>EC</w:t>
      </w:r>
      <w:r w:rsidRPr="00BD543B">
        <w:rPr>
          <w:lang w:val="ru-RU"/>
        </w:rPr>
        <w:t>, раніше</w:t>
      </w:r>
      <w:r w:rsidRPr="00E656A2">
        <w:t> </w:t>
      </w:r>
      <w:r w:rsidRPr="00BD543B">
        <w:rPr>
          <w:lang w:val="ru-RU"/>
        </w:rPr>
        <w:t>– Директива Ради 77/187/</w:t>
      </w:r>
      <w:r w:rsidRPr="00E656A2">
        <w:t>EC</w:t>
      </w:r>
      <w:r w:rsidRPr="00BD543B">
        <w:rPr>
          <w:lang w:val="ru-RU"/>
        </w:rPr>
        <w:t xml:space="preserve"> з поправками з Директиви Ради 98/50/</w:t>
      </w:r>
      <w:r w:rsidRPr="00E656A2">
        <w:t>EC</w:t>
      </w:r>
      <w:r w:rsidRPr="00BD543B">
        <w:rPr>
          <w:lang w:val="ru-RU"/>
        </w:rPr>
        <w:t>) або будь-яких державних законів і правил, які впроваджують її положення, або подібних до них законів і</w:t>
      </w:r>
      <w:r w:rsidR="00A723BA">
        <w:t> </w:t>
      </w:r>
      <w:r w:rsidRPr="00BD543B">
        <w:rPr>
          <w:lang w:val="ru-RU"/>
        </w:rPr>
        <w:t>правил, (включно із Законом про передавання підприємств (Охорону праці), прийнятим у 2006</w:t>
      </w:r>
      <w:r w:rsidRPr="00E656A2">
        <w:t> </w:t>
      </w:r>
      <w:r w:rsidRPr="00BD543B">
        <w:rPr>
          <w:lang w:val="ru-RU"/>
        </w:rPr>
        <w:t>р. у Великобританії), зокрема претензій від поточних або колишніх співробітників або підрядників (включно із претензіями, пов’язаними з припиненням трудових відносин, ініційованим Майкрософт унаслідок будь-якої передачі трудових відносин Майкрософт відповідно до таких законів і правил).</w:t>
      </w:r>
    </w:p>
    <w:p w:rsidR="0082133B" w:rsidRPr="00BD543B" w:rsidRDefault="00ED4593" w:rsidP="00A723BA">
      <w:pPr>
        <w:pStyle w:val="PURBody-Indented"/>
        <w:rPr>
          <w:lang w:val="ru-RU"/>
        </w:rPr>
      </w:pPr>
      <w:r w:rsidRPr="00BD543B">
        <w:rPr>
          <w:lang w:val="ru-RU"/>
        </w:rPr>
        <w:t>Ви зобов’язуєтеся сплачувати суму будь-якого підсумкового несприятливого остаточного рішення суду (або домовленості, на яку ви погоджуєтеся).</w:t>
      </w:r>
      <w:r w:rsidR="00E656A2" w:rsidRPr="00BD543B">
        <w:rPr>
          <w:lang w:val="ru-RU"/>
        </w:rPr>
        <w:t xml:space="preserve"> </w:t>
      </w:r>
      <w:r w:rsidRPr="00BD543B">
        <w:rPr>
          <w:lang w:val="ru-RU"/>
        </w:rPr>
        <w:t>Цей розділ містить єдиний засіб правового захисту Майкрософт у випадку таких вимог.</w:t>
      </w:r>
      <w:r w:rsidR="00E656A2" w:rsidRPr="00BD543B">
        <w:rPr>
          <w:lang w:val="ru-RU"/>
        </w:rPr>
        <w:t xml:space="preserve"> </w:t>
      </w:r>
      <w:r w:rsidRPr="00BD543B">
        <w:rPr>
          <w:lang w:val="ru-RU"/>
        </w:rPr>
        <w:t>Майкрософт зобов’язується повідомити вас у письмовій формі про претензії, які підлягають дії цього розділу.</w:t>
      </w:r>
      <w:r w:rsidR="00E656A2" w:rsidRPr="00BD543B">
        <w:rPr>
          <w:lang w:val="ru-RU"/>
        </w:rPr>
        <w:t xml:space="preserve"> </w:t>
      </w:r>
      <w:r w:rsidRPr="00BD543B">
        <w:rPr>
          <w:lang w:val="ru-RU"/>
        </w:rPr>
        <w:t>Ми зобов’язуємося (1) надати вам виключний контроль над захистом або досягненням домовленості щодо такої претензії та (2)</w:t>
      </w:r>
      <w:r w:rsidR="00A723BA">
        <w:t> </w:t>
      </w:r>
      <w:r w:rsidRPr="00BD543B">
        <w:rPr>
          <w:lang w:val="ru-RU"/>
        </w:rPr>
        <w:t>надати в розумних межах допомогу в захисті від претензії.</w:t>
      </w:r>
      <w:r w:rsidR="00E656A2" w:rsidRPr="00BD543B">
        <w:rPr>
          <w:lang w:val="ru-RU"/>
        </w:rPr>
        <w:t xml:space="preserve"> </w:t>
      </w:r>
      <w:r w:rsidRPr="00BD543B">
        <w:rPr>
          <w:lang w:val="ru-RU"/>
        </w:rPr>
        <w:t>Ви компенсуєте нам обґрунтовані фактичні витрати, які ми понесемо під час надання допомоги.</w:t>
      </w:r>
    </w:p>
    <w:p w:rsidR="0079514B" w:rsidRPr="00B72728" w:rsidRDefault="0079514B" w:rsidP="0079514B">
      <w:pPr>
        <w:pStyle w:val="PURHeading2"/>
        <w:rPr>
          <w:lang w:val="ru-RU"/>
        </w:rPr>
      </w:pPr>
      <w:r w:rsidRPr="00B72728">
        <w:rPr>
          <w:lang w:val="ru-RU"/>
        </w:rPr>
        <w:t>Продукти не від Майкрософт</w:t>
      </w:r>
      <w:r w:rsidRPr="00E656A2">
        <w:fldChar w:fldCharType="begin"/>
      </w:r>
      <w:r w:rsidR="00986DA5" w:rsidRPr="00E656A2">
        <w:instrText>TC</w:instrText>
      </w:r>
      <w:r w:rsidR="00986DA5" w:rsidRPr="00B72728">
        <w:rPr>
          <w:lang w:val="ru-RU"/>
        </w:rPr>
        <w:instrText xml:space="preserve"> "</w:instrText>
      </w:r>
      <w:bookmarkStart w:id="112" w:name="_Toc374401466"/>
      <w:r w:rsidR="00986DA5" w:rsidRPr="00B72728">
        <w:rPr>
          <w:lang w:val="ru-RU"/>
        </w:rPr>
        <w:instrText>Продукти не від Майкрософт</w:instrText>
      </w:r>
      <w:bookmarkEnd w:id="112"/>
      <w:r w:rsidR="00986DA5" w:rsidRPr="00B72728">
        <w:rPr>
          <w:lang w:val="ru-RU"/>
        </w:rPr>
        <w:instrText>" \</w:instrText>
      </w:r>
      <w:r w:rsidR="00986DA5" w:rsidRPr="00E656A2">
        <w:instrText>l</w:instrText>
      </w:r>
      <w:r w:rsidR="00986DA5" w:rsidRPr="00B72728">
        <w:rPr>
          <w:lang w:val="ru-RU"/>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E656A2">
        <w:fldChar w:fldCharType="end"/>
      </w:r>
    </w:p>
    <w:p w:rsidR="0079514B" w:rsidRPr="00BD543B" w:rsidRDefault="0079514B" w:rsidP="0079514B">
      <w:pPr>
        <w:pStyle w:val="PURBody-Indented"/>
        <w:rPr>
          <w:lang w:val="ru-RU"/>
        </w:rPr>
      </w:pPr>
      <w:r w:rsidRPr="00BD543B">
        <w:rPr>
          <w:lang w:val="ru-RU"/>
        </w:rPr>
        <w:t xml:space="preserve">Майкрософт може надати вам доступ до Продуктів не від Майкрософт через використання вами онлайнових служб </w:t>
      </w:r>
      <w:r w:rsidRPr="00E656A2">
        <w:t>Microsoft</w:t>
      </w:r>
      <w:r w:rsidRPr="00BD543B">
        <w:rPr>
          <w:lang w:val="ru-RU"/>
        </w:rPr>
        <w:t xml:space="preserve"> або інші засоби. Використання цього продукту не від Майкрософт регулюватиметься окремими умовами, погодженими між вами та третьою стороною, яка надає продукт не від Майкрософт.</w:t>
      </w:r>
      <w:r w:rsidR="00E656A2" w:rsidRPr="00BD543B">
        <w:rPr>
          <w:lang w:val="ru-RU"/>
        </w:rPr>
        <w:t xml:space="preserve"> </w:t>
      </w:r>
      <w:r w:rsidRPr="00BD543B">
        <w:rPr>
          <w:lang w:val="ru-RU"/>
        </w:rPr>
        <w:t xml:space="preserve">Для вашої зручності Майкрософт може включати плату за продукт не від Майкрософт у ваш рахунок за Онлайнові служби </w:t>
      </w:r>
      <w:r w:rsidRPr="00E656A2">
        <w:t>Microsoft</w:t>
      </w:r>
      <w:r w:rsidRPr="00BD543B">
        <w:rPr>
          <w:lang w:val="ru-RU"/>
        </w:rPr>
        <w:t>.</w:t>
      </w:r>
      <w:r w:rsidR="00E656A2" w:rsidRPr="00BD543B">
        <w:rPr>
          <w:lang w:val="ru-RU"/>
        </w:rPr>
        <w:t xml:space="preserve"> </w:t>
      </w:r>
      <w:r w:rsidRPr="00BD543B">
        <w:rPr>
          <w:lang w:val="ru-RU"/>
        </w:rPr>
        <w:t>Однак Майкрософт не бере на себе жодну відповідальність за продукти не від Майкрософт.</w:t>
      </w:r>
    </w:p>
    <w:p w:rsidR="0079514B" w:rsidRPr="00BD543B" w:rsidRDefault="0079514B" w:rsidP="0079514B">
      <w:pPr>
        <w:pStyle w:val="PURBody-Indented"/>
        <w:rPr>
          <w:lang w:val="ru-RU"/>
        </w:rPr>
      </w:pPr>
      <w:r w:rsidRPr="00BD543B">
        <w:rPr>
          <w:lang w:val="ru-RU"/>
        </w:rPr>
        <w:t>Ви несете виключну відповідальність за продукт не від Майкрософт, який ви інсталюєте або використовуєте з онлайновими службами.</w:t>
      </w:r>
      <w:r w:rsidR="00E656A2" w:rsidRPr="00BD543B">
        <w:rPr>
          <w:lang w:val="ru-RU"/>
        </w:rPr>
        <w:t xml:space="preserve"> </w:t>
      </w:r>
      <w:r w:rsidRPr="00BD543B">
        <w:rPr>
          <w:lang w:val="ru-RU"/>
        </w:rPr>
        <w:t>Ми не є стороною в угодах, які регулюють використання вами будь-якого продукту не від Майкрософт, і такі умови не є обов’язковими для нас.</w:t>
      </w:r>
      <w:r w:rsidR="00E656A2" w:rsidRPr="00BD543B">
        <w:rPr>
          <w:lang w:val="ru-RU"/>
        </w:rPr>
        <w:t xml:space="preserve"> </w:t>
      </w:r>
    </w:p>
    <w:p w:rsidR="0079514B" w:rsidRPr="00BD543B" w:rsidRDefault="0079514B" w:rsidP="002959F2">
      <w:pPr>
        <w:pStyle w:val="PURBody-Indented"/>
        <w:ind w:left="274"/>
        <w:rPr>
          <w:lang w:val="ru-RU"/>
        </w:rPr>
      </w:pPr>
      <w:r w:rsidRPr="00BD543B">
        <w:rPr>
          <w:lang w:val="ru-RU"/>
        </w:rPr>
        <w:t>Якщо ви інсталюєте або використовуєте продукт не від Майкрософт з онлайновою службою, то ви (а не Майкрософт) керуєте інсталяцією та використанням такого продукту в онлайнових службах через використання інтерфейсів прикладних програм та інших технічних засобів, які є частиною онлайнової служби.</w:t>
      </w:r>
      <w:r w:rsidR="00E656A2" w:rsidRPr="00BD543B">
        <w:rPr>
          <w:lang w:val="ru-RU"/>
        </w:rPr>
        <w:t xml:space="preserve"> </w:t>
      </w:r>
      <w:r w:rsidRPr="00BD543B">
        <w:rPr>
          <w:lang w:val="ru-RU"/>
        </w:rPr>
        <w:t>Ми не запускатимемо такий продукт не від Майкрософт і не робитимемо його копії за межами наших відносин із вами.</w:t>
      </w:r>
    </w:p>
    <w:p w:rsidR="00B07B8C" w:rsidRPr="00BD543B" w:rsidRDefault="0079514B" w:rsidP="00A723BA">
      <w:pPr>
        <w:pStyle w:val="PURHeading2"/>
        <w:spacing w:line="240" w:lineRule="auto"/>
        <w:ind w:left="274"/>
        <w:rPr>
          <w:lang w:val="ru-RU"/>
        </w:rPr>
      </w:pPr>
      <w:r w:rsidRPr="00BD543B">
        <w:rPr>
          <w:rFonts w:ascii="Arial" w:hAnsi="Arial"/>
          <w:color w:val="auto"/>
          <w:sz w:val="18"/>
          <w:lang w:val="ru-RU"/>
        </w:rPr>
        <w:lastRenderedPageBreak/>
        <w:t>Якщо ви інсталюєте або використовуєте продукт не від Майкрософт з онлайновою службою, ви не маєте право робити це в</w:t>
      </w:r>
      <w:r w:rsidR="00A723BA">
        <w:rPr>
          <w:rFonts w:ascii="Arial" w:hAnsi="Arial"/>
          <w:color w:val="auto"/>
          <w:sz w:val="18"/>
        </w:rPr>
        <w:t> </w:t>
      </w:r>
      <w:r w:rsidRPr="00BD543B">
        <w:rPr>
          <w:rFonts w:ascii="Arial" w:hAnsi="Arial"/>
          <w:color w:val="auto"/>
          <w:sz w:val="18"/>
          <w:lang w:val="ru-RU"/>
        </w:rPr>
        <w:t>будь-який спосіб, який би передбачав для нашої інтелектуальної власності або технологій зобов’язання окрім включених у</w:t>
      </w:r>
      <w:r w:rsidR="00A723BA">
        <w:rPr>
          <w:rFonts w:ascii="Arial" w:hAnsi="Arial"/>
          <w:color w:val="auto"/>
          <w:sz w:val="18"/>
        </w:rPr>
        <w:t> </w:t>
      </w:r>
      <w:r w:rsidRPr="00BD543B">
        <w:rPr>
          <w:rFonts w:ascii="Arial" w:hAnsi="Arial"/>
          <w:color w:val="auto"/>
          <w:sz w:val="18"/>
          <w:lang w:val="ru-RU"/>
        </w:rPr>
        <w:t>вашу корпоративну ліцензійну угоду.</w:t>
      </w:r>
    </w:p>
    <w:p w:rsidR="00E90FAF" w:rsidRPr="00B72728" w:rsidRDefault="00E90FAF" w:rsidP="00E90FAF">
      <w:pPr>
        <w:pStyle w:val="PURHeading2"/>
        <w:rPr>
          <w:lang w:val="ru-RU"/>
        </w:rPr>
      </w:pPr>
      <w:r w:rsidRPr="00B72728">
        <w:rPr>
          <w:lang w:val="ru-RU"/>
        </w:rPr>
        <w:t>Навчальні заклади</w:t>
      </w:r>
      <w:r w:rsidRPr="00E656A2">
        <w:fldChar w:fldCharType="begin"/>
      </w:r>
      <w:r w:rsidRPr="00E656A2">
        <w:instrText>TC</w:instrText>
      </w:r>
      <w:r w:rsidRPr="00B72728">
        <w:rPr>
          <w:lang w:val="ru-RU"/>
        </w:rPr>
        <w:instrText xml:space="preserve"> "</w:instrText>
      </w:r>
      <w:bookmarkStart w:id="120" w:name="_Toc374401467"/>
      <w:r w:rsidRPr="00B72728">
        <w:rPr>
          <w:lang w:val="ru-RU"/>
        </w:rPr>
        <w:instrText>Навчальні заклади</w:instrText>
      </w:r>
      <w:bookmarkEnd w:id="120"/>
      <w:r w:rsidRPr="00B72728">
        <w:rPr>
          <w:lang w:val="ru-RU"/>
        </w:rPr>
        <w:instrText>" \</w:instrText>
      </w:r>
      <w:r w:rsidRPr="00E656A2">
        <w:instrText>l</w:instrText>
      </w:r>
      <w:r w:rsidRPr="00B72728">
        <w:rPr>
          <w:lang w:val="ru-RU"/>
        </w:rPr>
        <w:instrText xml:space="preserve"> 2 </w:instrText>
      </w:r>
      <w:r w:rsidRPr="00E656A2">
        <w:fldChar w:fldCharType="end"/>
      </w:r>
    </w:p>
    <w:p w:rsidR="00E90FAF" w:rsidRPr="00BD543B" w:rsidRDefault="00E90FAF" w:rsidP="00E90FAF">
      <w:pPr>
        <w:pStyle w:val="PURBody-Indented"/>
        <w:rPr>
          <w:lang w:val="ru-RU"/>
        </w:rPr>
      </w:pPr>
      <w:r w:rsidRPr="00B72728">
        <w:rPr>
          <w:lang w:val="ru-RU"/>
        </w:rPr>
        <w:t xml:space="preserve">Якщо ви є освітньою агенцією чи установою, до яких застосовуються положення </w:t>
      </w:r>
      <w:r w:rsidRPr="00E656A2">
        <w:t>FERPA</w:t>
      </w:r>
      <w:r w:rsidRPr="00B72728">
        <w:rPr>
          <w:lang w:val="ru-RU"/>
        </w:rPr>
        <w:t xml:space="preserve">, Майкрософт визнає, що в контексті цих Умов використання онлайнових служб вас буде призначено «посадовою особою навчального закладу» з «законними освітніми інтересами» щодо Даних клієнта, як ці терміни визначено в законі </w:t>
      </w:r>
      <w:r w:rsidRPr="00E656A2">
        <w:t>FERPA</w:t>
      </w:r>
      <w:r w:rsidRPr="00B72728">
        <w:rPr>
          <w:lang w:val="ru-RU"/>
        </w:rPr>
        <w:t xml:space="preserve"> та його підзаконних актах, і Майкрософт зобов'язується дотримуватись обмежень і вимог, установлених у статті 34 </w:t>
      </w:r>
      <w:r w:rsidRPr="00E656A2">
        <w:t>CFR</w:t>
      </w:r>
      <w:r w:rsidRPr="00B72728">
        <w:rPr>
          <w:lang w:val="ru-RU"/>
        </w:rPr>
        <w:t xml:space="preserve"> 99,33 (а) щодо посадових осіб навчального закладу.</w:t>
      </w:r>
      <w:r w:rsidR="00E656A2" w:rsidRPr="00B72728">
        <w:rPr>
          <w:lang w:val="ru-RU"/>
        </w:rPr>
        <w:t xml:space="preserve"> </w:t>
      </w:r>
      <w:r w:rsidRPr="00E656A2">
        <w:t>FERPA</w:t>
      </w:r>
      <w:r w:rsidRPr="00BD543B">
        <w:rPr>
          <w:lang w:val="ru-RU"/>
        </w:rPr>
        <w:t xml:space="preserve"> – це Закон про права сім'ї на освіту та конфіденційність, 20 </w:t>
      </w:r>
      <w:r w:rsidRPr="00E656A2">
        <w:t>U</w:t>
      </w:r>
      <w:r w:rsidRPr="00BD543B">
        <w:rPr>
          <w:lang w:val="ru-RU"/>
        </w:rPr>
        <w:t>.</w:t>
      </w:r>
      <w:r w:rsidRPr="00E656A2">
        <w:t>S</w:t>
      </w:r>
      <w:r w:rsidRPr="00BD543B">
        <w:rPr>
          <w:lang w:val="ru-RU"/>
        </w:rPr>
        <w:t>.</w:t>
      </w:r>
      <w:r w:rsidRPr="00E656A2">
        <w:t>C</w:t>
      </w:r>
      <w:r w:rsidRPr="00BD543B">
        <w:rPr>
          <w:lang w:val="ru-RU"/>
        </w:rPr>
        <w:t>. § 1232</w:t>
      </w:r>
      <w:r w:rsidRPr="00E656A2">
        <w:t>g</w:t>
      </w:r>
      <w:r w:rsidRPr="00BD543B">
        <w:rPr>
          <w:lang w:val="ru-RU"/>
        </w:rPr>
        <w:t>.</w:t>
      </w:r>
    </w:p>
    <w:p w:rsidR="00E90FAF" w:rsidRPr="00BD543B" w:rsidRDefault="00E90FAF" w:rsidP="00E90FAF">
      <w:pPr>
        <w:pStyle w:val="PURBody-Indented"/>
        <w:rPr>
          <w:lang w:val="ru-RU"/>
        </w:rPr>
      </w:pPr>
      <w:r w:rsidRPr="00BD543B">
        <w:rPr>
          <w:lang w:val="ru-RU"/>
        </w:rPr>
        <w:t>Якщо ви – навчальний заклад, ви розумієте, що Майкрософт може не мати або мати обмежений обсяг контактної інформації про ваших студентів і батьків студентів у своєму розпорядженні.</w:t>
      </w:r>
      <w:r w:rsidR="00E656A2" w:rsidRPr="00BD543B">
        <w:rPr>
          <w:lang w:val="ru-RU"/>
        </w:rPr>
        <w:t xml:space="preserve"> </w:t>
      </w:r>
      <w:r w:rsidRPr="00BD543B">
        <w:rPr>
          <w:lang w:val="ru-RU"/>
        </w:rPr>
        <w:t>Таким чином, ви будете нести відповідальність за будь-яку батьківську згоду на використання будь-якими користувачами онлайнової служби, яка може бути необхідна згідно з відповідним законом, і передавати сповіщення від імені Майкрософт студентам (або, стосовно студентів молодше 18 років, які не відвідують вищий навчальний заклад, батькам студента)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rsidR="0082133B" w:rsidRPr="00B72728" w:rsidRDefault="00ED4593">
      <w:pPr>
        <w:pStyle w:val="PURHeading2"/>
        <w:rPr>
          <w:lang w:val="ru-RU"/>
        </w:rPr>
      </w:pPr>
      <w:r w:rsidRPr="00B72728">
        <w:rPr>
          <w:lang w:val="ru-RU"/>
        </w:rPr>
        <w:t>Конфіденційність</w:t>
      </w:r>
      <w:r w:rsidRPr="00E656A2">
        <w:fldChar w:fldCharType="begin"/>
      </w:r>
      <w:r w:rsidR="00C33F92" w:rsidRPr="00E656A2">
        <w:instrText>TC</w:instrText>
      </w:r>
      <w:r w:rsidR="00C33F92" w:rsidRPr="00B72728">
        <w:rPr>
          <w:lang w:val="ru-RU"/>
        </w:rPr>
        <w:instrText xml:space="preserve"> </w:instrText>
      </w:r>
      <w:bookmarkStart w:id="121" w:name="_Toc374401468"/>
      <w:r w:rsidR="00C33F92" w:rsidRPr="00B72728">
        <w:rPr>
          <w:lang w:val="ru-RU"/>
        </w:rPr>
        <w:instrText>Конфіденційність</w:instrText>
      </w:r>
      <w:bookmarkEnd w:id="121"/>
      <w:r w:rsidR="00C33F92" w:rsidRPr="00B72728">
        <w:rPr>
          <w:lang w:val="ru-RU"/>
        </w:rPr>
        <w:instrText xml:space="preserve"> \</w:instrText>
      </w:r>
      <w:r w:rsidR="00C33F92" w:rsidRPr="00E656A2">
        <w:instrText>l</w:instrText>
      </w:r>
      <w:r w:rsidR="00C33F92" w:rsidRPr="00B72728">
        <w:rPr>
          <w:lang w:val="ru-RU"/>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E656A2">
        <w:fldChar w:fldCharType="end"/>
      </w:r>
    </w:p>
    <w:p w:rsidR="0082133B" w:rsidRPr="00BD543B" w:rsidRDefault="00ED4593" w:rsidP="00146B98">
      <w:pPr>
        <w:pStyle w:val="PURBody-Indented"/>
        <w:rPr>
          <w:lang w:val="ru-RU"/>
        </w:rPr>
      </w:pPr>
      <w:r w:rsidRPr="00B72728">
        <w:rPr>
          <w:lang w:val="ru-RU"/>
        </w:rPr>
        <w:t>Особисті дані, зібрані за допомогою онлайнової служби, можуть передаватися, зберігатись і оброблятись у Сполучених Штатах або в будь-якій іншій країні, у якій корпорація Майкрософт або її постачальники послуг мають відділення.</w:t>
      </w:r>
      <w:r w:rsidR="00E656A2" w:rsidRPr="00B72728">
        <w:rPr>
          <w:lang w:val="ru-RU"/>
        </w:rPr>
        <w:t xml:space="preserve"> </w:t>
      </w:r>
      <w:r w:rsidRPr="00B72728">
        <w:rPr>
          <w:lang w:val="ru-RU"/>
        </w:rPr>
        <w:t>Ці дані включають будь-які особисті дані, які ви збираєте під час використання онлайнової служби.</w:t>
      </w:r>
      <w:r w:rsidR="00E656A2" w:rsidRPr="00B72728">
        <w:rPr>
          <w:lang w:val="ru-RU"/>
        </w:rPr>
        <w:t xml:space="preserve"> </w:t>
      </w:r>
      <w:r w:rsidRPr="00BD543B">
        <w:rPr>
          <w:lang w:val="ru-RU"/>
        </w:rPr>
        <w:t>Використовуючи онлайнову службу, ви надаєте свою згоду на передавання особистих даних за межі своєї країни.</w:t>
      </w:r>
      <w:r w:rsidR="00E656A2" w:rsidRPr="00BD543B">
        <w:rPr>
          <w:lang w:val="ru-RU"/>
        </w:rPr>
        <w:t xml:space="preserve"> </w:t>
      </w:r>
      <w:r w:rsidRPr="00BD543B">
        <w:rPr>
          <w:lang w:val="ru-RU"/>
        </w:rPr>
        <w:t>Ви також погоджуєтесь отримувати необхідну авторизацію від осіб, які надають вам особисті дані для того, щоб:</w:t>
      </w:r>
    </w:p>
    <w:p w:rsidR="0082133B" w:rsidRPr="00BD543B" w:rsidRDefault="00ED4593" w:rsidP="00146B98">
      <w:pPr>
        <w:pStyle w:val="PURBullet-Indented"/>
        <w:numPr>
          <w:ilvl w:val="1"/>
          <w:numId w:val="9"/>
        </w:numPr>
        <w:spacing w:line="240" w:lineRule="auto"/>
        <w:rPr>
          <w:lang w:val="ru-RU"/>
        </w:rPr>
      </w:pPr>
      <w:r w:rsidRPr="00BD543B">
        <w:rPr>
          <w:lang w:val="ru-RU"/>
        </w:rPr>
        <w:t xml:space="preserve">передати ці дані корпорації Майкрософт і її філіям; і </w:t>
      </w:r>
    </w:p>
    <w:p w:rsidR="0082133B" w:rsidRPr="00BD543B" w:rsidRDefault="00ED4593" w:rsidP="00146B98">
      <w:pPr>
        <w:pStyle w:val="PURBullet-Indented"/>
        <w:numPr>
          <w:ilvl w:val="1"/>
          <w:numId w:val="9"/>
        </w:numPr>
        <w:spacing w:line="240" w:lineRule="auto"/>
        <w:rPr>
          <w:lang w:val="ru-RU"/>
        </w:rPr>
      </w:pPr>
      <w:r w:rsidRPr="00BD543B">
        <w:rPr>
          <w:lang w:val="ru-RU"/>
        </w:rPr>
        <w:t>дозволити їх передавання, збереження та обробку.</w:t>
      </w:r>
      <w:r w:rsidR="00E656A2" w:rsidRPr="00BD543B">
        <w:rPr>
          <w:lang w:val="ru-RU"/>
        </w:rPr>
        <w:t xml:space="preserve"> </w:t>
      </w:r>
    </w:p>
    <w:p w:rsidR="00982791" w:rsidRPr="00BD543B" w:rsidRDefault="00BF5D1E" w:rsidP="00146B98">
      <w:pPr>
        <w:ind w:left="270"/>
        <w:rPr>
          <w:lang w:val="ru-RU"/>
        </w:rPr>
      </w:pPr>
      <w:r w:rsidRPr="00BD543B">
        <w:rPr>
          <w:color w:val="auto"/>
          <w:sz w:val="18"/>
          <w:szCs w:val="18"/>
          <w:lang w:val="ru-RU"/>
        </w:rPr>
        <w:t xml:space="preserve">Щоб дізнатися докладніше, яким чином Майкрософт може збирати та використовувати вашу інформацію, див. наведені нижче декларації про конфіденційність, кожна з яких регулює відповідну онлайнову службу у випадку суперечностей із цими Загальними умовами. </w:t>
      </w:r>
    </w:p>
    <w:p w:rsidR="00254B68" w:rsidRPr="00BD543B" w:rsidRDefault="00254B68" w:rsidP="00254B68">
      <w:pPr>
        <w:pStyle w:val="PURBody-Indented"/>
        <w:numPr>
          <w:ilvl w:val="0"/>
          <w:numId w:val="91"/>
        </w:numPr>
        <w:rPr>
          <w:lang w:val="ru-RU"/>
        </w:rPr>
      </w:pPr>
      <w:r w:rsidRPr="00BD543B">
        <w:rPr>
          <w:lang w:val="ru-RU"/>
        </w:rPr>
        <w:t xml:space="preserve">Карти </w:t>
      </w:r>
      <w:r w:rsidRPr="00E656A2">
        <w:t>Bing</w:t>
      </w:r>
      <w:r w:rsidRPr="00BD543B">
        <w:rPr>
          <w:lang w:val="ru-RU"/>
        </w:rPr>
        <w:t>:</w:t>
      </w:r>
      <w:r w:rsidR="00E656A2" w:rsidRPr="00BD543B">
        <w:rPr>
          <w:lang w:val="ru-RU"/>
        </w:rPr>
        <w:t xml:space="preserve"> </w:t>
      </w:r>
      <w:hyperlink r:id="rId17" w:history="1">
        <w:r w:rsidRPr="00A723BA">
          <w:rPr>
            <w:rStyle w:val="Hyperlink"/>
          </w:rPr>
          <w:t>http</w:t>
        </w:r>
        <w:r w:rsidRPr="00BD543B">
          <w:rPr>
            <w:rStyle w:val="Hyperlink"/>
            <w:lang w:val="ru-RU"/>
          </w:rPr>
          <w:t>://</w:t>
        </w:r>
        <w:r w:rsidRPr="00A723BA">
          <w:rPr>
            <w:rStyle w:val="Hyperlink"/>
          </w:rPr>
          <w:t>go</w:t>
        </w:r>
        <w:r w:rsidRPr="00BD543B">
          <w:rPr>
            <w:rStyle w:val="Hyperlink"/>
            <w:lang w:val="ru-RU"/>
          </w:rPr>
          <w:t>.</w:t>
        </w:r>
        <w:r w:rsidRPr="00A723BA">
          <w:rPr>
            <w:rStyle w:val="Hyperlink"/>
          </w:rPr>
          <w:t>microsoft</w:t>
        </w:r>
        <w:r w:rsidRPr="00BD543B">
          <w:rPr>
            <w:rStyle w:val="Hyperlink"/>
            <w:lang w:val="ru-RU"/>
          </w:rPr>
          <w:t>.</w:t>
        </w:r>
        <w:r w:rsidRPr="00A723BA">
          <w:rPr>
            <w:rStyle w:val="Hyperlink"/>
          </w:rPr>
          <w:t>com</w:t>
        </w:r>
        <w:r w:rsidRPr="00BD543B">
          <w:rPr>
            <w:rStyle w:val="Hyperlink"/>
            <w:lang w:val="ru-RU"/>
          </w:rPr>
          <w:t>/</w:t>
        </w:r>
        <w:r w:rsidRPr="00A723BA">
          <w:rPr>
            <w:rStyle w:val="Hyperlink"/>
          </w:rPr>
          <w:t>fwlink</w:t>
        </w:r>
        <w:r w:rsidRPr="00BD543B">
          <w:rPr>
            <w:rStyle w:val="Hyperlink"/>
            <w:lang w:val="ru-RU"/>
          </w:rPr>
          <w:t>/?</w:t>
        </w:r>
        <w:r w:rsidRPr="00A723BA">
          <w:rPr>
            <w:rStyle w:val="Hyperlink"/>
          </w:rPr>
          <w:t>LinkID</w:t>
        </w:r>
        <w:r w:rsidRPr="00BD543B">
          <w:rPr>
            <w:rStyle w:val="Hyperlink"/>
            <w:lang w:val="ru-RU"/>
          </w:rPr>
          <w:t>=248686</w:t>
        </w:r>
      </w:hyperlink>
      <w:r w:rsidRPr="00BD543B">
        <w:rPr>
          <w:lang w:val="ru-RU"/>
        </w:rPr>
        <w:t xml:space="preserve"> </w:t>
      </w:r>
    </w:p>
    <w:p w:rsidR="00254B68" w:rsidRPr="00E656A2" w:rsidRDefault="00254B68" w:rsidP="00254B68">
      <w:pPr>
        <w:pStyle w:val="PURBody-Indented"/>
        <w:numPr>
          <w:ilvl w:val="0"/>
          <w:numId w:val="91"/>
        </w:numPr>
      </w:pPr>
      <w:r w:rsidRPr="00E656A2">
        <w:t>Forefront Online Protection для Exchange:</w:t>
      </w:r>
      <w:r w:rsidR="00E656A2" w:rsidRPr="00E656A2">
        <w:t xml:space="preserve"> </w:t>
      </w:r>
      <w:hyperlink r:id="rId18" w:history="1">
        <w:r w:rsidRPr="00A723BA">
          <w:rPr>
            <w:rStyle w:val="Hyperlink"/>
          </w:rPr>
          <w:t>http://www.microsoft.com/online/legal/v2/?langid=en-us&amp;docid=18</w:t>
        </w:r>
      </w:hyperlink>
    </w:p>
    <w:p w:rsidR="00254B68" w:rsidRPr="00E656A2" w:rsidRDefault="009869BE" w:rsidP="00254B68">
      <w:pPr>
        <w:pStyle w:val="PURBody-Indented"/>
        <w:numPr>
          <w:ilvl w:val="0"/>
          <w:numId w:val="91"/>
        </w:numPr>
        <w:ind w:left="994"/>
      </w:pPr>
      <w:r w:rsidRPr="00E656A2">
        <w:t>Microsoft Dynamics CRM Online:</w:t>
      </w:r>
      <w:r w:rsidR="00E656A2" w:rsidRPr="00E656A2">
        <w:t xml:space="preserve"> </w:t>
      </w:r>
      <w:hyperlink r:id="rId19" w:history="1">
        <w:r w:rsidRPr="00A723BA">
          <w:rPr>
            <w:rStyle w:val="Hyperlink"/>
          </w:rPr>
          <w:t>http://go.microsoft.com/fwlink/?LinkID=101172</w:t>
        </w:r>
      </w:hyperlink>
      <w:r w:rsidRPr="00E656A2">
        <w:t xml:space="preserve"> </w:t>
      </w:r>
    </w:p>
    <w:p w:rsidR="00982791" w:rsidRPr="00E656A2" w:rsidRDefault="00254B68" w:rsidP="00254B68">
      <w:pPr>
        <w:pStyle w:val="PURBody-Indented"/>
        <w:numPr>
          <w:ilvl w:val="0"/>
          <w:numId w:val="91"/>
        </w:numPr>
      </w:pPr>
      <w:r w:rsidRPr="00E656A2">
        <w:t>Microsoft Rights Management:</w:t>
      </w:r>
      <w:r w:rsidR="00E656A2" w:rsidRPr="00E656A2">
        <w:t xml:space="preserve"> </w:t>
      </w:r>
      <w:hyperlink r:id="rId20" w:history="1">
        <w:r w:rsidRPr="00A723BA">
          <w:rPr>
            <w:rStyle w:val="Hyperlink"/>
          </w:rPr>
          <w:t>http://www.microsoft.com/online/legal/?langid=en-us&amp;docid=5</w:t>
        </w:r>
      </w:hyperlink>
    </w:p>
    <w:p w:rsidR="005D4F12" w:rsidRPr="00E656A2" w:rsidRDefault="005D4F12" w:rsidP="009A33CC">
      <w:pPr>
        <w:pStyle w:val="PURBody-Indented"/>
        <w:numPr>
          <w:ilvl w:val="0"/>
          <w:numId w:val="91"/>
        </w:numPr>
      </w:pPr>
      <w:r w:rsidRPr="00E656A2">
        <w:t>Office 365:</w:t>
      </w:r>
      <w:r w:rsidR="00E656A2" w:rsidRPr="00E656A2">
        <w:t xml:space="preserve"> </w:t>
      </w:r>
      <w:hyperlink r:id="rId21" w:history="1">
        <w:r w:rsidRPr="00A723BA">
          <w:rPr>
            <w:rStyle w:val="Hyperlink"/>
          </w:rPr>
          <w:t>http://go.microsoft.com/fwlink/?LinkID=212058&amp;clcid=0x409</w:t>
        </w:r>
      </w:hyperlink>
    </w:p>
    <w:p w:rsidR="0093109F" w:rsidRPr="00E656A2" w:rsidRDefault="005D4F12" w:rsidP="00254B68">
      <w:pPr>
        <w:pStyle w:val="PURBody-Indented"/>
        <w:numPr>
          <w:ilvl w:val="0"/>
          <w:numId w:val="91"/>
        </w:numPr>
      </w:pPr>
      <w:r w:rsidRPr="00E656A2">
        <w:t>Office 365 Pro Plus, Project Online, Project Pro для Office 365 і Visio Pro:</w:t>
      </w:r>
      <w:r w:rsidR="00E656A2" w:rsidRPr="00E656A2">
        <w:t xml:space="preserve"> </w:t>
      </w:r>
      <w:hyperlink r:id="rId22" w:history="1">
        <w:r w:rsidRPr="00A723BA">
          <w:rPr>
            <w:rStyle w:val="Hyperlink"/>
          </w:rPr>
          <w:t>http://r.office.microsoft.com/r/rlidOOPrivacyState15HighLight?clid=1033</w:t>
        </w:r>
      </w:hyperlink>
    </w:p>
    <w:p w:rsidR="00254B68" w:rsidRPr="00E656A2" w:rsidRDefault="005D4F12" w:rsidP="00254B68">
      <w:pPr>
        <w:pStyle w:val="PURBody-Indented"/>
        <w:numPr>
          <w:ilvl w:val="0"/>
          <w:numId w:val="91"/>
        </w:numPr>
      </w:pPr>
      <w:r w:rsidRPr="00E656A2">
        <w:t>Power BI для Office 365:</w:t>
      </w:r>
      <w:r w:rsidR="00E656A2" w:rsidRPr="00E656A2">
        <w:t xml:space="preserve"> </w:t>
      </w:r>
      <w:hyperlink r:id="rId23" w:history="1">
        <w:r w:rsidRPr="00A723BA">
          <w:rPr>
            <w:rStyle w:val="Hyperlink"/>
          </w:rPr>
          <w:t>http://www.microsoft.com/privacystatement/en-us/PowerBIforOffice365/Default.aspx</w:t>
        </w:r>
      </w:hyperlink>
      <w:r w:rsidRPr="00E656A2">
        <w:t xml:space="preserve"> </w:t>
      </w:r>
    </w:p>
    <w:p w:rsidR="00254B68" w:rsidRPr="00BD543B" w:rsidRDefault="00254B68" w:rsidP="00254B68">
      <w:pPr>
        <w:pStyle w:val="PURBody-Indented"/>
        <w:numPr>
          <w:ilvl w:val="0"/>
          <w:numId w:val="91"/>
        </w:numPr>
        <w:rPr>
          <w:u w:val="single"/>
          <w:lang w:val="da-DK"/>
        </w:rPr>
      </w:pPr>
      <w:r w:rsidRPr="00BD543B">
        <w:rPr>
          <w:lang w:val="da-DK"/>
        </w:rPr>
        <w:t>System Center:</w:t>
      </w:r>
      <w:r w:rsidR="00E656A2" w:rsidRPr="00BD543B">
        <w:rPr>
          <w:lang w:val="da-DK"/>
        </w:rPr>
        <w:t xml:space="preserve"> </w:t>
      </w:r>
      <w:hyperlink r:id="rId24" w:history="1">
        <w:r w:rsidRPr="00BD543B">
          <w:rPr>
            <w:rStyle w:val="Hyperlink"/>
            <w:lang w:val="da-DK"/>
          </w:rPr>
          <w:t>http://go.microsoft.com/fwlink/?LinkID=329765</w:t>
        </w:r>
      </w:hyperlink>
    </w:p>
    <w:p w:rsidR="005D4F12" w:rsidRPr="00E656A2" w:rsidRDefault="00254B68" w:rsidP="00254B68">
      <w:pPr>
        <w:pStyle w:val="PURBullet-Indented"/>
        <w:numPr>
          <w:ilvl w:val="0"/>
          <w:numId w:val="91"/>
        </w:numPr>
        <w:ind w:left="994"/>
      </w:pPr>
      <w:r w:rsidRPr="00E656A2">
        <w:t>System Center Endpoint Protection:</w:t>
      </w:r>
      <w:r w:rsidR="00E656A2" w:rsidRPr="00E656A2">
        <w:t xml:space="preserve"> </w:t>
      </w:r>
      <w:hyperlink r:id="rId25" w:history="1">
        <w:r w:rsidRPr="00A723BA">
          <w:rPr>
            <w:rStyle w:val="Hyperlink"/>
          </w:rPr>
          <w:t>http://go.microsoft.com/fwlink/?LinkID=329765</w:t>
        </w:r>
      </w:hyperlink>
    </w:p>
    <w:p w:rsidR="005D4F12" w:rsidRPr="00E656A2" w:rsidRDefault="005D4F12" w:rsidP="00254B68">
      <w:pPr>
        <w:pStyle w:val="PURBody-Indented"/>
        <w:numPr>
          <w:ilvl w:val="0"/>
          <w:numId w:val="91"/>
        </w:numPr>
        <w:ind w:left="994"/>
      </w:pPr>
      <w:r w:rsidRPr="00E656A2">
        <w:t>Windows Azure:</w:t>
      </w:r>
      <w:r w:rsidR="00E656A2" w:rsidRPr="00E656A2">
        <w:t xml:space="preserve"> </w:t>
      </w:r>
      <w:hyperlink r:id="rId26" w:history="1">
        <w:r w:rsidR="00A723BA" w:rsidRPr="00B508B9">
          <w:rPr>
            <w:rStyle w:val="Hyperlink"/>
          </w:rPr>
          <w:t>http://go.microsoft.com/fwlink/p/?LinkID=131004&amp;clcid=0x409</w:t>
        </w:r>
      </w:hyperlink>
      <w:r w:rsidRPr="00E656A2">
        <w:t xml:space="preserve"> </w:t>
      </w:r>
    </w:p>
    <w:p w:rsidR="005D4F12" w:rsidRPr="00E656A2" w:rsidRDefault="005D4F12" w:rsidP="00254B68">
      <w:pPr>
        <w:pStyle w:val="PURBody-Indented"/>
        <w:numPr>
          <w:ilvl w:val="0"/>
          <w:numId w:val="91"/>
        </w:numPr>
      </w:pPr>
      <w:r w:rsidRPr="00E656A2">
        <w:t>Windows Intune:</w:t>
      </w:r>
      <w:r w:rsidR="00E656A2" w:rsidRPr="00E656A2">
        <w:t xml:space="preserve"> </w:t>
      </w:r>
      <w:hyperlink r:id="rId27" w:history="1">
        <w:r w:rsidR="00A723BA" w:rsidRPr="00B508B9">
          <w:rPr>
            <w:rStyle w:val="Hyperlink"/>
          </w:rPr>
          <w:t>http://gomicrosoft.com/fwlink/?LinkID=262214</w:t>
        </w:r>
      </w:hyperlink>
    </w:p>
    <w:p w:rsidR="005D4F12" w:rsidRPr="00E656A2" w:rsidRDefault="005D4F12" w:rsidP="009A33CC">
      <w:pPr>
        <w:pStyle w:val="PURBody-Indented"/>
        <w:numPr>
          <w:ilvl w:val="0"/>
          <w:numId w:val="91"/>
        </w:numPr>
      </w:pPr>
      <w:r w:rsidRPr="00E656A2">
        <w:t>Yammer Enterprise:</w:t>
      </w:r>
      <w:r w:rsidR="00E656A2" w:rsidRPr="00E656A2">
        <w:t xml:space="preserve"> </w:t>
      </w:r>
      <w:hyperlink r:id="rId28" w:history="1">
        <w:r w:rsidR="00A723BA" w:rsidRPr="00B508B9">
          <w:rPr>
            <w:rStyle w:val="Hyperlink"/>
          </w:rPr>
          <w:t>https://www.yammer.com/about/privacy</w:t>
        </w:r>
      </w:hyperlink>
    </w:p>
    <w:p w:rsidR="0082133B" w:rsidRPr="00E656A2" w:rsidRDefault="00ED4593">
      <w:pPr>
        <w:pStyle w:val="PURHeading2"/>
      </w:pPr>
      <w:r w:rsidRPr="00E656A2">
        <w:t>Безпека даних клієнта</w:t>
      </w:r>
      <w:r w:rsidRPr="00E656A2">
        <w:fldChar w:fldCharType="begin"/>
      </w:r>
      <w:r w:rsidR="00C33F92" w:rsidRPr="00E656A2">
        <w:instrText>TC "</w:instrText>
      </w:r>
      <w:bookmarkStart w:id="129" w:name="_Toc374401469"/>
      <w:r w:rsidR="00C33F92" w:rsidRPr="00E656A2">
        <w:instrText>Безпека даних клієнта</w:instrText>
      </w:r>
      <w:bookmarkEnd w:id="129"/>
      <w:r w:rsidR="00C33F92" w:rsidRPr="00E656A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E656A2">
        <w:fldChar w:fldCharType="end"/>
      </w:r>
    </w:p>
    <w:p w:rsidR="0082133B" w:rsidRPr="00E656A2" w:rsidRDefault="00ED4593">
      <w:pPr>
        <w:pStyle w:val="PURBody-Indented"/>
      </w:pPr>
      <w:r w:rsidRPr="00E656A2">
        <w:t>Корпорація Майкрософт у розумних межах вживатиме відповідних технічних і організаційних заходів, як описано в огляді безпеки, що застосовується до онлайнової служби, щоб захистити ваші Дані клієнта, які обробляються онлайновою службою або до яких вона має доступ.</w:t>
      </w:r>
      <w:r w:rsidR="00E656A2" w:rsidRPr="00E656A2">
        <w:t xml:space="preserve"> </w:t>
      </w:r>
      <w:r w:rsidRPr="00E656A2">
        <w:t>Ви погоджуєтесь, що ці заходи:</w:t>
      </w:r>
    </w:p>
    <w:p w:rsidR="0082133B" w:rsidRPr="00BD543B" w:rsidRDefault="00ED4593" w:rsidP="005D6562">
      <w:pPr>
        <w:pStyle w:val="PURBullet-Indented"/>
        <w:numPr>
          <w:ilvl w:val="1"/>
          <w:numId w:val="10"/>
        </w:numPr>
        <w:rPr>
          <w:lang w:val="ru-RU"/>
        </w:rPr>
      </w:pPr>
      <w:r w:rsidRPr="00BD543B">
        <w:rPr>
          <w:lang w:val="ru-RU"/>
        </w:rPr>
        <w:t>є виключно нашою відповідальністю стосовно безпеки та обробки Даних клієнта; і</w:t>
      </w:r>
    </w:p>
    <w:p w:rsidR="00371145" w:rsidRPr="00B72728" w:rsidRDefault="00ED4593" w:rsidP="00A723BA">
      <w:pPr>
        <w:pStyle w:val="PURBullet-Indented"/>
        <w:numPr>
          <w:ilvl w:val="1"/>
          <w:numId w:val="10"/>
        </w:numPr>
        <w:rPr>
          <w:lang w:val="ru-RU"/>
        </w:rPr>
      </w:pPr>
      <w:r w:rsidRPr="00B72728">
        <w:rPr>
          <w:lang w:val="ru-RU"/>
        </w:rPr>
        <w:t>замінюють будь-які зобов’язання щодо конфіденційності, які містяться у вашій корпоративній ліцензійній угоді або в</w:t>
      </w:r>
      <w:r w:rsidR="00A723BA">
        <w:t> </w:t>
      </w:r>
      <w:r w:rsidRPr="00B72728">
        <w:rPr>
          <w:lang w:val="ru-RU"/>
        </w:rPr>
        <w:t xml:space="preserve">будь-якій іншій угоді про нерозголошення чи конфіденційність. </w:t>
      </w:r>
    </w:p>
    <w:p w:rsidR="00371145" w:rsidRPr="00BD543B" w:rsidRDefault="00371145" w:rsidP="00371145">
      <w:pPr>
        <w:pStyle w:val="PURBody-Indented"/>
        <w:rPr>
          <w:lang w:val="ru-RU"/>
        </w:rPr>
      </w:pPr>
      <w:r w:rsidRPr="00BD543B">
        <w:rPr>
          <w:lang w:val="ru-RU"/>
        </w:rPr>
        <w:t>Докладніші відомості див. за посиланнями нижче:</w:t>
      </w:r>
    </w:p>
    <w:p w:rsidR="00C842BA" w:rsidRPr="00D52D69" w:rsidRDefault="00C842BA" w:rsidP="00C842BA">
      <w:pPr>
        <w:pStyle w:val="PURBody-Indented"/>
        <w:numPr>
          <w:ilvl w:val="0"/>
          <w:numId w:val="90"/>
        </w:numPr>
        <w:rPr>
          <w:rFonts w:cs="Arial"/>
          <w:szCs w:val="18"/>
        </w:rPr>
      </w:pPr>
      <w:r w:rsidRPr="00D52D69">
        <w:rPr>
          <w:rFonts w:cs="Arial"/>
          <w:szCs w:val="18"/>
        </w:rPr>
        <w:t>Exchange Hosted Services:</w:t>
      </w:r>
      <w:r w:rsidR="00E656A2" w:rsidRPr="00D52D69">
        <w:rPr>
          <w:rFonts w:cs="Arial"/>
          <w:szCs w:val="18"/>
        </w:rPr>
        <w:t xml:space="preserve"> </w:t>
      </w:r>
      <w:hyperlink r:id="rId29">
        <w:r w:rsidRPr="00D52D69">
          <w:rPr>
            <w:rFonts w:cs="Arial"/>
            <w:color w:val="00467F"/>
            <w:szCs w:val="18"/>
            <w:u w:val="single"/>
          </w:rPr>
          <w:t>http://go.microsoft.com/fwlink/?LinkId=137325</w:t>
        </w:r>
      </w:hyperlink>
    </w:p>
    <w:p w:rsidR="00371145" w:rsidRPr="00D52D69" w:rsidRDefault="00371145" w:rsidP="00C842BA">
      <w:pPr>
        <w:pStyle w:val="PURBody-Indented"/>
        <w:numPr>
          <w:ilvl w:val="0"/>
          <w:numId w:val="90"/>
        </w:numPr>
        <w:rPr>
          <w:rFonts w:cs="Arial"/>
          <w:szCs w:val="18"/>
        </w:rPr>
      </w:pPr>
      <w:r w:rsidRPr="00D52D69">
        <w:rPr>
          <w:rFonts w:cs="Arial"/>
          <w:szCs w:val="18"/>
        </w:rPr>
        <w:t>Microsoft Dynamics CRM Online:</w:t>
      </w:r>
      <w:r w:rsidR="00E656A2" w:rsidRPr="00D52D69">
        <w:rPr>
          <w:rFonts w:cs="Arial"/>
          <w:szCs w:val="18"/>
        </w:rPr>
        <w:t xml:space="preserve"> </w:t>
      </w:r>
      <w:r w:rsidRPr="00D52D69">
        <w:rPr>
          <w:rFonts w:cs="Arial"/>
          <w:color w:val="00467F"/>
          <w:szCs w:val="18"/>
          <w:u w:val="single"/>
        </w:rPr>
        <w:t>http://www.microsoft.com/download/en/details.aspx?id=15543</w:t>
      </w:r>
    </w:p>
    <w:p w:rsidR="00371145" w:rsidRPr="00D52D69" w:rsidRDefault="00371145" w:rsidP="009A33CC">
      <w:pPr>
        <w:pStyle w:val="PURBody-Indented"/>
        <w:numPr>
          <w:ilvl w:val="0"/>
          <w:numId w:val="90"/>
        </w:numPr>
        <w:rPr>
          <w:rFonts w:cs="Arial"/>
          <w:szCs w:val="18"/>
        </w:rPr>
      </w:pPr>
      <w:r w:rsidRPr="00D52D69">
        <w:rPr>
          <w:rFonts w:cs="Arial"/>
          <w:szCs w:val="18"/>
        </w:rPr>
        <w:lastRenderedPageBreak/>
        <w:t>Служби Windows Azure:</w:t>
      </w:r>
      <w:r w:rsidR="00E656A2" w:rsidRPr="00D52D69">
        <w:rPr>
          <w:rFonts w:cs="Arial"/>
          <w:szCs w:val="18"/>
        </w:rPr>
        <w:t xml:space="preserve"> </w:t>
      </w:r>
      <w:r w:rsidRPr="00D52D69">
        <w:rPr>
          <w:rFonts w:cs="Arial"/>
          <w:szCs w:val="18"/>
        </w:rPr>
        <w:t>Див. Центр безпеки та конфіденційності Windows Azure, щоб отримати актуальну інформацію про практику гарантування безпеки</w:t>
      </w:r>
    </w:p>
    <w:p w:rsidR="00FC3796" w:rsidRPr="00D52D69" w:rsidRDefault="00371145" w:rsidP="007A662D">
      <w:pPr>
        <w:pStyle w:val="PURBody-Indented"/>
        <w:numPr>
          <w:ilvl w:val="0"/>
          <w:numId w:val="90"/>
        </w:numPr>
        <w:rPr>
          <w:rFonts w:cs="Arial"/>
          <w:szCs w:val="18"/>
        </w:rPr>
      </w:pPr>
      <w:r w:rsidRPr="00D52D69">
        <w:rPr>
          <w:rFonts w:cs="Arial"/>
          <w:szCs w:val="18"/>
        </w:rPr>
        <w:t>Windows Intune:</w:t>
      </w:r>
      <w:r w:rsidR="00E656A2" w:rsidRPr="00D52D69">
        <w:rPr>
          <w:rFonts w:cs="Arial"/>
          <w:szCs w:val="18"/>
        </w:rPr>
        <w:t xml:space="preserve"> </w:t>
      </w:r>
      <w:hyperlink r:id="rId30" w:history="1">
        <w:r w:rsidRPr="00D52D69">
          <w:rPr>
            <w:rStyle w:val="Hyperlink"/>
            <w:rFonts w:cs="Arial"/>
            <w:szCs w:val="18"/>
          </w:rPr>
          <w:t>http://download.microsoft.com/download/C/C/8/CC8065C4-829F-4635-B731-1D39287444C0/Windows_Intune_Privacy_and_Data_Protection_Overview.pdf</w:t>
        </w:r>
      </w:hyperlink>
    </w:p>
    <w:p w:rsidR="001B2C6B" w:rsidRPr="00D52D69" w:rsidRDefault="00371145" w:rsidP="007A662D">
      <w:pPr>
        <w:pStyle w:val="PURBody-Indented"/>
        <w:numPr>
          <w:ilvl w:val="0"/>
          <w:numId w:val="90"/>
        </w:numPr>
        <w:rPr>
          <w:rFonts w:cs="Arial"/>
          <w:szCs w:val="18"/>
          <w:lang w:val="de-DE"/>
        </w:rPr>
      </w:pPr>
      <w:r w:rsidRPr="00D52D69">
        <w:rPr>
          <w:rFonts w:cs="Arial"/>
          <w:szCs w:val="18"/>
          <w:lang w:val="de-DE"/>
        </w:rPr>
        <w:t>Yammer:</w:t>
      </w:r>
      <w:r w:rsidR="00E656A2" w:rsidRPr="00D52D69">
        <w:rPr>
          <w:rFonts w:cs="Arial"/>
          <w:szCs w:val="18"/>
          <w:lang w:val="de-DE"/>
        </w:rPr>
        <w:t xml:space="preserve"> </w:t>
      </w:r>
      <w:hyperlink r:id="rId31" w:history="1">
        <w:r w:rsidRPr="00D52D69">
          <w:rPr>
            <w:rStyle w:val="Hyperlink"/>
            <w:rFonts w:cs="Arial"/>
            <w:szCs w:val="18"/>
            <w:lang w:val="de-DE"/>
          </w:rPr>
          <w:t>https://www.yammer.com/</w:t>
        </w:r>
      </w:hyperlink>
      <w:r w:rsidRPr="00D52D69">
        <w:rPr>
          <w:rStyle w:val="Hyperlink"/>
          <w:rFonts w:cs="Arial"/>
          <w:szCs w:val="18"/>
          <w:lang w:val="de-DE"/>
        </w:rPr>
        <w:t>it/security</w:t>
      </w:r>
    </w:p>
    <w:p w:rsidR="001B2C6B" w:rsidRPr="00E656A2" w:rsidRDefault="001B2C6B" w:rsidP="001B2C6B">
      <w:pPr>
        <w:pStyle w:val="PURHeading2"/>
        <w:rPr>
          <w:lang w:val="de-DE"/>
        </w:rPr>
      </w:pPr>
      <w:r w:rsidRPr="00E656A2">
        <w:t>Угода</w:t>
      </w:r>
      <w:r w:rsidRPr="00E656A2">
        <w:rPr>
          <w:lang w:val="de-DE"/>
        </w:rPr>
        <w:t xml:space="preserve"> </w:t>
      </w:r>
      <w:r w:rsidRPr="00E656A2">
        <w:t>про</w:t>
      </w:r>
      <w:r w:rsidRPr="00E656A2">
        <w:rPr>
          <w:lang w:val="de-DE"/>
        </w:rPr>
        <w:t xml:space="preserve"> </w:t>
      </w:r>
      <w:r w:rsidRPr="00E656A2">
        <w:t>рівень</w:t>
      </w:r>
      <w:r w:rsidRPr="00E656A2">
        <w:rPr>
          <w:lang w:val="de-DE"/>
        </w:rPr>
        <w:t xml:space="preserve"> </w:t>
      </w:r>
      <w:r w:rsidRPr="00E656A2">
        <w:t>послуг</w:t>
      </w:r>
      <w:r w:rsidRPr="00E656A2">
        <w:fldChar w:fldCharType="begin"/>
      </w:r>
      <w:r w:rsidRPr="00E656A2">
        <w:rPr>
          <w:lang w:val="de-DE"/>
        </w:rPr>
        <w:instrText>TC "</w:instrText>
      </w:r>
      <w:bookmarkStart w:id="137" w:name="_Toc374401470"/>
      <w:r w:rsidRPr="00E656A2">
        <w:instrText>Угода</w:instrText>
      </w:r>
      <w:r w:rsidRPr="00E656A2">
        <w:rPr>
          <w:lang w:val="de-DE"/>
        </w:rPr>
        <w:instrText xml:space="preserve"> </w:instrText>
      </w:r>
      <w:r w:rsidRPr="00E656A2">
        <w:instrText>про</w:instrText>
      </w:r>
      <w:r w:rsidRPr="00E656A2">
        <w:rPr>
          <w:lang w:val="de-DE"/>
        </w:rPr>
        <w:instrText xml:space="preserve"> </w:instrText>
      </w:r>
      <w:r w:rsidRPr="00E656A2">
        <w:instrText>рівень</w:instrText>
      </w:r>
      <w:r w:rsidRPr="00E656A2">
        <w:rPr>
          <w:lang w:val="de-DE"/>
        </w:rPr>
        <w:instrText xml:space="preserve"> </w:instrText>
      </w:r>
      <w:r w:rsidRPr="00E656A2">
        <w:instrText>послуг</w:instrText>
      </w:r>
      <w:bookmarkEnd w:id="137"/>
      <w:r w:rsidRPr="00E656A2">
        <w:rPr>
          <w:lang w:val="de-DE"/>
        </w:rPr>
        <w:instrText xml:space="preserve"> " \l 2 </w:instrText>
      </w:r>
      <w:r w:rsidRPr="00E656A2">
        <w:fldChar w:fldCharType="end"/>
      </w:r>
    </w:p>
    <w:p w:rsidR="001B2C6B" w:rsidRPr="00DD51CC" w:rsidRDefault="001B2C6B" w:rsidP="00CA506E">
      <w:pPr>
        <w:pStyle w:val="PURHeading2"/>
        <w:spacing w:line="240" w:lineRule="auto"/>
        <w:rPr>
          <w:rFonts w:ascii="Arial" w:hAnsi="Arial" w:cs="Arial"/>
          <w:sz w:val="18"/>
          <w:szCs w:val="18"/>
          <w:lang w:val="ru-RU"/>
        </w:rPr>
      </w:pPr>
      <w:r w:rsidRPr="00DD51CC">
        <w:rPr>
          <w:rFonts w:ascii="Arial" w:hAnsi="Arial" w:cs="Arial"/>
          <w:color w:val="auto"/>
          <w:sz w:val="18"/>
          <w:szCs w:val="18"/>
          <w:lang w:val="ru-RU"/>
        </w:rPr>
        <w:t>Угода про рівень послуг (</w:t>
      </w:r>
      <w:r w:rsidRPr="00DD51CC">
        <w:rPr>
          <w:rFonts w:ascii="Arial" w:hAnsi="Arial" w:cs="Arial"/>
          <w:color w:val="auto"/>
          <w:sz w:val="18"/>
          <w:szCs w:val="18"/>
          <w:lang w:val="de-DE"/>
        </w:rPr>
        <w:t>SLA</w:t>
      </w:r>
      <w:r w:rsidRPr="00DD51CC">
        <w:rPr>
          <w:rFonts w:ascii="Arial" w:hAnsi="Arial" w:cs="Arial"/>
          <w:color w:val="auto"/>
          <w:sz w:val="18"/>
          <w:szCs w:val="18"/>
          <w:lang w:val="ru-RU"/>
        </w:rPr>
        <w:t>) застосовується до онлайнових служб (крім випадків, коли це спеціально не зазначено в Умовах для певних служб).</w:t>
      </w:r>
      <w:r w:rsidR="00E656A2" w:rsidRPr="00DD51CC">
        <w:rPr>
          <w:rFonts w:ascii="Arial" w:hAnsi="Arial" w:cs="Arial"/>
          <w:color w:val="auto"/>
          <w:sz w:val="18"/>
          <w:szCs w:val="18"/>
          <w:lang w:val="ru-RU"/>
        </w:rPr>
        <w:t xml:space="preserve"> </w:t>
      </w:r>
      <w:r w:rsidRPr="00DD51CC">
        <w:rPr>
          <w:rFonts w:ascii="Arial" w:hAnsi="Arial" w:cs="Arial"/>
          <w:color w:val="auto"/>
          <w:sz w:val="18"/>
          <w:szCs w:val="18"/>
          <w:lang w:val="ru-RU"/>
        </w:rPr>
        <w:t xml:space="preserve">Докладні відомості про угоду </w:t>
      </w:r>
      <w:r w:rsidRPr="00DD51CC">
        <w:rPr>
          <w:rFonts w:ascii="Arial" w:hAnsi="Arial" w:cs="Arial"/>
          <w:color w:val="auto"/>
          <w:sz w:val="18"/>
          <w:szCs w:val="18"/>
          <w:lang w:val="de-DE"/>
        </w:rPr>
        <w:t>SLA</w:t>
      </w:r>
      <w:r w:rsidRPr="00DD51CC">
        <w:rPr>
          <w:rFonts w:ascii="Arial" w:hAnsi="Arial" w:cs="Arial"/>
          <w:color w:val="auto"/>
          <w:sz w:val="18"/>
          <w:szCs w:val="18"/>
          <w:lang w:val="ru-RU"/>
        </w:rPr>
        <w:t xml:space="preserve"> для онлайнових служб див. на веб-сторінці </w:t>
      </w:r>
      <w:hyperlink r:id="rId32" w:history="1">
        <w:r w:rsidRPr="00DD51CC">
          <w:rPr>
            <w:rStyle w:val="Hyperlink"/>
            <w:rFonts w:ascii="Arial" w:hAnsi="Arial" w:cs="Arial"/>
            <w:sz w:val="18"/>
            <w:szCs w:val="18"/>
            <w:lang w:val="de-DE"/>
          </w:rPr>
          <w:t>http</w:t>
        </w:r>
        <w:r w:rsidRPr="00DD51CC">
          <w:rPr>
            <w:rStyle w:val="Hyperlink"/>
            <w:rFonts w:ascii="Arial" w:hAnsi="Arial" w:cs="Arial"/>
            <w:sz w:val="18"/>
            <w:szCs w:val="18"/>
            <w:lang w:val="ru-RU"/>
          </w:rPr>
          <w:t>://</w:t>
        </w:r>
        <w:r w:rsidRPr="00DD51CC">
          <w:rPr>
            <w:rStyle w:val="Hyperlink"/>
            <w:rFonts w:ascii="Arial" w:hAnsi="Arial" w:cs="Arial"/>
            <w:sz w:val="18"/>
            <w:szCs w:val="18"/>
            <w:lang w:val="de-DE"/>
          </w:rPr>
          <w:t>microsoft</w:t>
        </w:r>
        <w:r w:rsidRPr="00DD51CC">
          <w:rPr>
            <w:rStyle w:val="Hyperlink"/>
            <w:rFonts w:ascii="Arial" w:hAnsi="Arial" w:cs="Arial"/>
            <w:sz w:val="18"/>
            <w:szCs w:val="18"/>
            <w:lang w:val="ru-RU"/>
          </w:rPr>
          <w:t>.</w:t>
        </w:r>
        <w:r w:rsidRPr="00DD51CC">
          <w:rPr>
            <w:rStyle w:val="Hyperlink"/>
            <w:rFonts w:ascii="Arial" w:hAnsi="Arial" w:cs="Arial"/>
            <w:sz w:val="18"/>
            <w:szCs w:val="18"/>
            <w:lang w:val="de-DE"/>
          </w:rPr>
          <w:t>com</w:t>
        </w:r>
        <w:r w:rsidRPr="00DD51CC">
          <w:rPr>
            <w:rStyle w:val="Hyperlink"/>
            <w:rFonts w:ascii="Arial" w:hAnsi="Arial" w:cs="Arial"/>
            <w:sz w:val="18"/>
            <w:szCs w:val="18"/>
            <w:lang w:val="ru-RU"/>
          </w:rPr>
          <w:t>/</w:t>
        </w:r>
        <w:r w:rsidRPr="00DD51CC">
          <w:rPr>
            <w:rStyle w:val="Hyperlink"/>
            <w:rFonts w:ascii="Arial" w:hAnsi="Arial" w:cs="Arial"/>
            <w:sz w:val="18"/>
            <w:szCs w:val="18"/>
            <w:lang w:val="de-DE"/>
          </w:rPr>
          <w:t>licensing</w:t>
        </w:r>
        <w:r w:rsidRPr="00DD51CC">
          <w:rPr>
            <w:rStyle w:val="Hyperlink"/>
            <w:rFonts w:ascii="Arial" w:hAnsi="Arial" w:cs="Arial"/>
            <w:sz w:val="18"/>
            <w:szCs w:val="18"/>
            <w:lang w:val="ru-RU"/>
          </w:rPr>
          <w:t>/</w:t>
        </w:r>
        <w:r w:rsidRPr="00DD51CC">
          <w:rPr>
            <w:rStyle w:val="Hyperlink"/>
            <w:rFonts w:ascii="Arial" w:hAnsi="Arial" w:cs="Arial"/>
            <w:sz w:val="18"/>
            <w:szCs w:val="18"/>
            <w:lang w:val="de-DE"/>
          </w:rPr>
          <w:t>contracts</w:t>
        </w:r>
      </w:hyperlink>
      <w:r w:rsidRPr="00DD51CC">
        <w:rPr>
          <w:rFonts w:ascii="Arial" w:hAnsi="Arial" w:cs="Arial"/>
          <w:color w:val="auto"/>
          <w:sz w:val="18"/>
          <w:szCs w:val="18"/>
          <w:lang w:val="ru-RU"/>
        </w:rPr>
        <w:t>.</w:t>
      </w:r>
    </w:p>
    <w:p w:rsidR="0079514B" w:rsidRPr="00BD543B" w:rsidRDefault="0079514B" w:rsidP="001B2C6B">
      <w:pPr>
        <w:pStyle w:val="PURHeading2"/>
        <w:rPr>
          <w:lang w:val="ru-RU"/>
        </w:rPr>
      </w:pPr>
      <w:r w:rsidRPr="00BD543B">
        <w:rPr>
          <w:lang w:val="ru-RU"/>
        </w:rPr>
        <w:t>Правила допустимого використання.</w:t>
      </w:r>
      <w:r w:rsidRPr="00E656A2">
        <w:fldChar w:fldCharType="begin"/>
      </w:r>
      <w:r w:rsidR="00386377" w:rsidRPr="00E656A2">
        <w:rPr>
          <w:lang w:val="de-DE"/>
        </w:rPr>
        <w:instrText>TC</w:instrText>
      </w:r>
      <w:r w:rsidR="00386377" w:rsidRPr="00BD543B">
        <w:rPr>
          <w:lang w:val="ru-RU"/>
        </w:rPr>
        <w:instrText xml:space="preserve"> "</w:instrText>
      </w:r>
      <w:bookmarkStart w:id="138" w:name="_Toc374401471"/>
      <w:r w:rsidR="00386377" w:rsidRPr="00BD543B">
        <w:rPr>
          <w:lang w:val="ru-RU"/>
        </w:rPr>
        <w:instrText>Правила допустимого використання.</w:instrText>
      </w:r>
      <w:bookmarkEnd w:id="138"/>
      <w:r w:rsidR="00386377" w:rsidRPr="00BD543B">
        <w:rPr>
          <w:lang w:val="ru-RU"/>
        </w:rPr>
        <w:instrText>" \</w:instrText>
      </w:r>
      <w:r w:rsidR="00386377" w:rsidRPr="00E656A2">
        <w:rPr>
          <w:lang w:val="de-DE"/>
        </w:rPr>
        <w:instrText>l</w:instrText>
      </w:r>
      <w:r w:rsidR="00386377" w:rsidRPr="00BD543B">
        <w:rPr>
          <w:lang w:val="ru-RU"/>
        </w:rPr>
        <w:instrText xml:space="preserve">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E656A2">
        <w:fldChar w:fldCharType="end"/>
      </w:r>
    </w:p>
    <w:p w:rsidR="0079514B" w:rsidRPr="00BD543B" w:rsidRDefault="0079514B" w:rsidP="0079514B">
      <w:pPr>
        <w:pStyle w:val="PURBody-Indented"/>
        <w:rPr>
          <w:lang w:val="ru-RU"/>
        </w:rPr>
      </w:pPr>
      <w:r w:rsidRPr="00BD543B">
        <w:rPr>
          <w:color w:val="404040" w:themeColor="text1" w:themeTint="BF"/>
          <w:lang w:val="ru-RU"/>
        </w:rPr>
        <w:t>Ви та інші особи, які здійснюють доступ до онлайнової служби з вашою допомогою, не маєте права використовувати онлайнову службу:</w:t>
      </w:r>
    </w:p>
    <w:p w:rsidR="0079514B" w:rsidRPr="00BD543B" w:rsidRDefault="0079514B" w:rsidP="009A33CC">
      <w:pPr>
        <w:pStyle w:val="PURBullet-Indented"/>
        <w:numPr>
          <w:ilvl w:val="1"/>
          <w:numId w:val="48"/>
        </w:numPr>
        <w:rPr>
          <w:lang w:val="ru-RU"/>
        </w:rPr>
      </w:pPr>
      <w:r w:rsidRPr="00BD543B">
        <w:rPr>
          <w:lang w:val="ru-RU"/>
        </w:rPr>
        <w:t>у спосіб, заборонений законом, нормативними правилами, наказом або розпорядженням державного органа;</w:t>
      </w:r>
    </w:p>
    <w:p w:rsidR="0079514B" w:rsidRPr="00BD543B" w:rsidRDefault="0079514B" w:rsidP="009A33CC">
      <w:pPr>
        <w:pStyle w:val="PURBullet-Indented"/>
        <w:numPr>
          <w:ilvl w:val="1"/>
          <w:numId w:val="48"/>
        </w:numPr>
        <w:rPr>
          <w:lang w:val="ru-RU"/>
        </w:rPr>
      </w:pPr>
      <w:r w:rsidRPr="00BD543B">
        <w:rPr>
          <w:lang w:val="ru-RU"/>
        </w:rPr>
        <w:t xml:space="preserve">для порушення прав інших осіб; </w:t>
      </w:r>
    </w:p>
    <w:p w:rsidR="0079514B" w:rsidRPr="00BD543B" w:rsidRDefault="0079514B" w:rsidP="009A33CC">
      <w:pPr>
        <w:pStyle w:val="PURBullet-Indented"/>
        <w:numPr>
          <w:ilvl w:val="1"/>
          <w:numId w:val="48"/>
        </w:numPr>
        <w:rPr>
          <w:lang w:val="ru-RU"/>
        </w:rPr>
      </w:pPr>
      <w:r w:rsidRPr="00BD543B">
        <w:rPr>
          <w:lang w:val="ru-RU"/>
        </w:rPr>
        <w:t>для здійснення спроби отримати несанкціонований доступ до будь-якої служби, даних, облікового запису чи мережі або порушити їхню роботу;</w:t>
      </w:r>
      <w:r w:rsidR="00E656A2" w:rsidRPr="00BD543B">
        <w:rPr>
          <w:lang w:val="ru-RU"/>
        </w:rPr>
        <w:t xml:space="preserve"> </w:t>
      </w:r>
    </w:p>
    <w:p w:rsidR="0079514B" w:rsidRPr="00BD543B" w:rsidRDefault="0079514B" w:rsidP="009A33CC">
      <w:pPr>
        <w:pStyle w:val="PURBullet-Indented"/>
        <w:numPr>
          <w:ilvl w:val="1"/>
          <w:numId w:val="48"/>
        </w:numPr>
        <w:rPr>
          <w:lang w:val="ru-RU"/>
        </w:rPr>
      </w:pPr>
      <w:r w:rsidRPr="00BD543B">
        <w:rPr>
          <w:lang w:val="ru-RU"/>
        </w:rPr>
        <w:t>для надсилання спаму або розповсюдження шкідливого програмного забезпечення;</w:t>
      </w:r>
    </w:p>
    <w:p w:rsidR="00326C8F" w:rsidRPr="00BD543B" w:rsidRDefault="0079514B" w:rsidP="009A33CC">
      <w:pPr>
        <w:pStyle w:val="PURBullet-Indented"/>
        <w:numPr>
          <w:ilvl w:val="1"/>
          <w:numId w:val="48"/>
        </w:numPr>
        <w:rPr>
          <w:lang w:val="ru-RU"/>
        </w:rPr>
      </w:pPr>
      <w:r w:rsidRPr="00BD543B">
        <w:rPr>
          <w:lang w:val="ru-RU"/>
        </w:rPr>
        <w:t xml:space="preserve">у такий спосіб, який може зашкодити онлайновій службі або заважати іншим особам користуватися нею; </w:t>
      </w:r>
    </w:p>
    <w:p w:rsidR="0019202E" w:rsidRPr="00E656A2" w:rsidRDefault="0079514B" w:rsidP="007D3931">
      <w:pPr>
        <w:pStyle w:val="PURBullet-Indented"/>
        <w:numPr>
          <w:ilvl w:val="1"/>
          <w:numId w:val="48"/>
        </w:numPr>
        <w:contextualSpacing w:val="0"/>
      </w:pPr>
      <w:r w:rsidRPr="00E656A2">
        <w:t>у Небезпечних умовах</w:t>
      </w:r>
      <w:r w:rsidRPr="00E656A2">
        <w:rPr>
          <w:color w:val="0D0D0D" w:themeColor="text1" w:themeTint="F2"/>
        </w:rPr>
        <w:t>.</w:t>
      </w:r>
    </w:p>
    <w:p w:rsidR="0079514B" w:rsidRPr="00BD543B" w:rsidRDefault="0019202E" w:rsidP="0019202E">
      <w:pPr>
        <w:pStyle w:val="PURBullet-Indented"/>
        <w:ind w:hanging="270"/>
        <w:rPr>
          <w:lang w:val="ru-RU"/>
        </w:rPr>
      </w:pPr>
      <w:r w:rsidRPr="00BD543B">
        <w:rPr>
          <w:color w:val="404040" w:themeColor="text1" w:themeTint="BF"/>
          <w:lang w:val="ru-RU"/>
        </w:rPr>
        <w:t>Порушення Правил допустимого використання може призвести до призупинення надання онлайнової служби.</w:t>
      </w:r>
    </w:p>
    <w:p w:rsidR="0082133B" w:rsidRPr="00B72728" w:rsidRDefault="00ED4593">
      <w:pPr>
        <w:pStyle w:val="PURHeading2"/>
        <w:rPr>
          <w:lang w:val="ru-RU"/>
        </w:rPr>
      </w:pPr>
      <w:r w:rsidRPr="00B72728">
        <w:rPr>
          <w:lang w:val="ru-RU"/>
        </w:rPr>
        <w:t>Нормативні акти</w:t>
      </w:r>
      <w:r w:rsidRPr="00E656A2">
        <w:fldChar w:fldCharType="begin"/>
      </w:r>
      <w:r w:rsidR="00C33F92" w:rsidRPr="00E656A2">
        <w:instrText>TC</w:instrText>
      </w:r>
      <w:r w:rsidR="00C33F92" w:rsidRPr="00B72728">
        <w:rPr>
          <w:lang w:val="ru-RU"/>
        </w:rPr>
        <w:instrText xml:space="preserve"> "</w:instrText>
      </w:r>
      <w:bookmarkStart w:id="146" w:name="_Toc374401472"/>
      <w:r w:rsidR="00C33F92" w:rsidRPr="00B72728">
        <w:rPr>
          <w:lang w:val="ru-RU"/>
        </w:rPr>
        <w:instrText>Нормативні акти</w:instrText>
      </w:r>
      <w:bookmarkEnd w:id="146"/>
      <w:r w:rsidR="00C33F92" w:rsidRPr="00B72728">
        <w:rPr>
          <w:lang w:val="ru-RU"/>
        </w:rPr>
        <w:instrText>" \</w:instrText>
      </w:r>
      <w:r w:rsidR="00C33F92" w:rsidRPr="00E656A2">
        <w:instrText>l</w:instrText>
      </w:r>
      <w:r w:rsidR="00C33F92" w:rsidRPr="00B72728">
        <w:rPr>
          <w:lang w:val="ru-RU"/>
        </w:rPr>
        <w:instrText xml:space="preserve">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E656A2">
        <w:fldChar w:fldCharType="end"/>
      </w:r>
    </w:p>
    <w:p w:rsidR="0082133B" w:rsidRPr="00BD543B" w:rsidRDefault="00ED4593">
      <w:pPr>
        <w:pStyle w:val="PURBody-Indented"/>
        <w:rPr>
          <w:lang w:val="ru-RU"/>
        </w:rPr>
      </w:pPr>
      <w:r w:rsidRPr="00B72728">
        <w:rPr>
          <w:lang w:val="ru-RU"/>
        </w:rPr>
        <w:t>Корпорація Майкрософт має право змінити або припинити онлайнову службу в будь-якій країні, де існує або існуватиме урядова вимога або зобов’язання, яке застосовує до корпорації Майкрософт будь-яке положення або вимогу, що зазвичай не застосовується до підприємств, які діють на території цієї країни, яке ускладнює подальшу роботу онлайнової служби без внесення змін і/або через яке корпорація Майкрософт вважатиме, що ці умови або онлайнова служба суперечитиме такій вимозі або зобов’язанню.</w:t>
      </w:r>
      <w:r w:rsidR="00E656A2" w:rsidRPr="00B72728">
        <w:rPr>
          <w:lang w:val="ru-RU"/>
        </w:rPr>
        <w:t xml:space="preserve"> </w:t>
      </w:r>
      <w:r w:rsidRPr="00BD543B">
        <w:rPr>
          <w:lang w:val="ru-RU"/>
        </w:rPr>
        <w:t>Наприклад, ми можемо змінити або припинити онлайнову службу через урядову вимогу, яка встановлює щодо корпорації Майкрософт правовий режим постачальника телекомунікаційних послуг.</w:t>
      </w:r>
    </w:p>
    <w:p w:rsidR="00350853" w:rsidRPr="00B72728" w:rsidRDefault="00350853" w:rsidP="00350853">
      <w:pPr>
        <w:pStyle w:val="PURHeading2"/>
        <w:rPr>
          <w:lang w:val="ru-RU"/>
        </w:rPr>
      </w:pPr>
      <w:r w:rsidRPr="00B72728">
        <w:rPr>
          <w:lang w:val="ru-RU"/>
        </w:rPr>
        <w:t>Використання з метою ознайомлення</w:t>
      </w:r>
      <w:r w:rsidRPr="00E656A2">
        <w:fldChar w:fldCharType="begin"/>
      </w:r>
      <w:r w:rsidR="00FD2C8D" w:rsidRPr="00E656A2">
        <w:instrText>TC</w:instrText>
      </w:r>
      <w:r w:rsidR="00FD2C8D" w:rsidRPr="00B72728">
        <w:rPr>
          <w:lang w:val="ru-RU"/>
        </w:rPr>
        <w:instrText xml:space="preserve"> "</w:instrText>
      </w:r>
      <w:bookmarkStart w:id="154" w:name="_Toc374401473"/>
      <w:r w:rsidR="00FD2C8D" w:rsidRPr="00B72728">
        <w:rPr>
          <w:lang w:val="ru-RU"/>
        </w:rPr>
        <w:instrText>Використання з метою ознайомлення</w:instrText>
      </w:r>
      <w:bookmarkEnd w:id="154"/>
      <w:r w:rsidR="00FD2C8D" w:rsidRPr="00B72728">
        <w:rPr>
          <w:lang w:val="ru-RU"/>
        </w:rPr>
        <w:instrText>" \</w:instrText>
      </w:r>
      <w:r w:rsidR="00FD2C8D" w:rsidRPr="00E656A2">
        <w:instrText>l</w:instrText>
      </w:r>
      <w:r w:rsidR="00FD2C8D" w:rsidRPr="00B72728">
        <w:rPr>
          <w:lang w:val="ru-RU"/>
        </w:rPr>
        <w:instrText xml:space="preserve"> 2 </w:instrText>
      </w:r>
      <w:r w:rsidRPr="00E656A2">
        <w:fldChar w:fldCharType="end"/>
      </w:r>
    </w:p>
    <w:p w:rsidR="00350853" w:rsidRPr="00B72728" w:rsidRDefault="00350853" w:rsidP="0031566C">
      <w:pPr>
        <w:pStyle w:val="PURHeading2"/>
        <w:spacing w:line="240" w:lineRule="auto"/>
        <w:ind w:left="274"/>
        <w:rPr>
          <w:lang w:val="ru-RU"/>
        </w:rPr>
      </w:pPr>
      <w:r w:rsidRPr="00B72728">
        <w:rPr>
          <w:rFonts w:ascii="Arial" w:hAnsi="Arial"/>
          <w:color w:val="auto"/>
          <w:sz w:val="18"/>
          <w:lang w:val="ru-RU"/>
        </w:rPr>
        <w:t>Окрім випадків, дозволених у розділі «Винятки та додаткові умови для окремих Онлайнових служб», ви повинні придбати ліцензії для використання онлайнової служби з метою оцінювання.</w:t>
      </w:r>
      <w:r w:rsidR="00E656A2" w:rsidRPr="00B72728">
        <w:rPr>
          <w:rFonts w:ascii="Arial" w:hAnsi="Arial"/>
          <w:color w:val="auto"/>
          <w:sz w:val="18"/>
          <w:lang w:val="ru-RU"/>
        </w:rPr>
        <w:t xml:space="preserve"> </w:t>
      </w:r>
      <w:r w:rsidRPr="00B72728">
        <w:rPr>
          <w:rFonts w:ascii="Arial" w:hAnsi="Arial"/>
          <w:color w:val="auto"/>
          <w:sz w:val="18"/>
          <w:lang w:val="ru-RU"/>
        </w:rPr>
        <w:t>Це застосовується незважаючи на будь-які суперечні положення повної ліцензійної угоди.</w:t>
      </w:r>
    </w:p>
    <w:p w:rsidR="0082133B" w:rsidRPr="00B72728" w:rsidRDefault="00ED4593">
      <w:pPr>
        <w:pStyle w:val="PURHeading2"/>
        <w:rPr>
          <w:lang w:val="ru-RU"/>
        </w:rPr>
      </w:pPr>
      <w:r w:rsidRPr="00B72728">
        <w:rPr>
          <w:lang w:val="ru-RU"/>
        </w:rPr>
        <w:t>Електронні повідомлення</w:t>
      </w:r>
      <w:r w:rsidRPr="00E656A2">
        <w:fldChar w:fldCharType="begin"/>
      </w:r>
      <w:r w:rsidR="00C33F92" w:rsidRPr="00E656A2">
        <w:instrText>TC</w:instrText>
      </w:r>
      <w:r w:rsidR="00C33F92" w:rsidRPr="00B72728">
        <w:rPr>
          <w:lang w:val="ru-RU"/>
        </w:rPr>
        <w:instrText xml:space="preserve"> "</w:instrText>
      </w:r>
      <w:bookmarkStart w:id="155" w:name="_Toc374401474"/>
      <w:r w:rsidR="00C33F92" w:rsidRPr="00B72728">
        <w:rPr>
          <w:lang w:val="ru-RU"/>
        </w:rPr>
        <w:instrText>Електронні повідомлення</w:instrText>
      </w:r>
      <w:bookmarkEnd w:id="155"/>
      <w:r w:rsidR="00C33F92" w:rsidRPr="00B72728">
        <w:rPr>
          <w:lang w:val="ru-RU"/>
        </w:rPr>
        <w:instrText>" \</w:instrText>
      </w:r>
      <w:r w:rsidR="00C33F92" w:rsidRPr="00E656A2">
        <w:instrText>l</w:instrText>
      </w:r>
      <w:r w:rsidR="00C33F92" w:rsidRPr="00B72728">
        <w:rPr>
          <w:lang w:val="ru-RU"/>
        </w:rPr>
        <w:instrText xml:space="preserve">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E656A2">
        <w:fldChar w:fldCharType="end"/>
      </w:r>
    </w:p>
    <w:p w:rsidR="002B7DDB" w:rsidRPr="00BD543B" w:rsidRDefault="00ED4593" w:rsidP="00C30D1A">
      <w:pPr>
        <w:pStyle w:val="PURBody-Indented"/>
        <w:rPr>
          <w:lang w:val="ru-RU"/>
        </w:rPr>
      </w:pPr>
      <w:r w:rsidRPr="00B72728">
        <w:rPr>
          <w:lang w:val="ru-RU"/>
        </w:rPr>
        <w:t>Корпорація Майкрософт може надавати інформацію про онлайнову службу в електронній формі: електронним повідомленням на адресу, яку вказує користувач під час реєстрації в онлайновій службі, або через веб-сайт, який ми визначаємо.</w:t>
      </w:r>
      <w:r w:rsidR="00E656A2" w:rsidRPr="00B72728">
        <w:rPr>
          <w:lang w:val="ru-RU"/>
        </w:rPr>
        <w:t xml:space="preserve"> </w:t>
      </w:r>
      <w:r w:rsidRPr="00BD543B">
        <w:rPr>
          <w:lang w:val="ru-RU"/>
        </w:rPr>
        <w:t>Повідомлення електронною поштою вважається переданим на дату надсилання.</w:t>
      </w:r>
    </w:p>
    <w:p w:rsidR="003B1F78" w:rsidRPr="00BD543B" w:rsidRDefault="003B1F78" w:rsidP="003B1F78">
      <w:pPr>
        <w:pStyle w:val="PURHeading2"/>
        <w:rPr>
          <w:lang w:val="ru-RU"/>
        </w:rPr>
      </w:pPr>
      <w:r w:rsidRPr="00BD543B">
        <w:rPr>
          <w:lang w:val="ru-RU"/>
        </w:rPr>
        <w:t>Технічні обмеження</w:t>
      </w:r>
      <w:r w:rsidRPr="00E656A2">
        <w:fldChar w:fldCharType="begin"/>
      </w:r>
      <w:r w:rsidRPr="00E656A2">
        <w:instrText>TC</w:instrText>
      </w:r>
      <w:r w:rsidRPr="00BD543B">
        <w:rPr>
          <w:lang w:val="ru-RU"/>
        </w:rPr>
        <w:instrText xml:space="preserve"> "</w:instrText>
      </w:r>
      <w:bookmarkStart w:id="163" w:name="_Toc374401475"/>
      <w:r w:rsidRPr="00BD543B">
        <w:rPr>
          <w:lang w:val="ru-RU"/>
        </w:rPr>
        <w:instrText>Технічні обмеження</w:instrText>
      </w:r>
      <w:bookmarkEnd w:id="163"/>
      <w:r w:rsidRPr="00BD543B">
        <w:rPr>
          <w:lang w:val="ru-RU"/>
        </w:rPr>
        <w:instrText>" \</w:instrText>
      </w:r>
      <w:r w:rsidRPr="00E656A2">
        <w:instrText>l</w:instrText>
      </w:r>
      <w:r w:rsidRPr="00BD543B">
        <w:rPr>
          <w:lang w:val="ru-RU"/>
        </w:rPr>
        <w:instrText xml:space="preserve">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E656A2">
        <w:fldChar w:fldCharType="end"/>
      </w:r>
    </w:p>
    <w:p w:rsidR="003B1F78" w:rsidRPr="00BD543B" w:rsidRDefault="003B1F78" w:rsidP="003B1F78">
      <w:pPr>
        <w:pStyle w:val="PURBody-Indented"/>
        <w:rPr>
          <w:lang w:val="ru-RU"/>
        </w:rPr>
      </w:pPr>
      <w:r w:rsidRPr="00BD543B">
        <w:rPr>
          <w:lang w:val="ru-RU"/>
        </w:rPr>
        <w:t>Ви повинні дотримуватися будь-яких технічних обмежень у продуктах, які дозволяють використовувати їх лише певними способами.</w:t>
      </w:r>
      <w:r w:rsidR="00E656A2" w:rsidRPr="00BD543B">
        <w:rPr>
          <w:lang w:val="ru-RU"/>
        </w:rPr>
        <w:t xml:space="preserve"> </w:t>
      </w:r>
      <w:r w:rsidRPr="00BD543B">
        <w:rPr>
          <w:lang w:val="ru-RU"/>
        </w:rPr>
        <w:t>Ви не маєте права змінювати технічні обмеження.</w:t>
      </w:r>
    </w:p>
    <w:p w:rsidR="003B1F78" w:rsidRPr="00BD543B" w:rsidRDefault="003B1F78" w:rsidP="003B1F78">
      <w:pPr>
        <w:pStyle w:val="PURHeading2"/>
        <w:rPr>
          <w:lang w:val="ru-RU"/>
        </w:rPr>
      </w:pPr>
      <w:r w:rsidRPr="00BD543B">
        <w:rPr>
          <w:lang w:val="ru-RU"/>
        </w:rPr>
        <w:t>Умови перепризначення ліцензії</w:t>
      </w:r>
      <w:r w:rsidRPr="00E656A2">
        <w:fldChar w:fldCharType="begin"/>
      </w:r>
      <w:r w:rsidRPr="00E656A2">
        <w:instrText>TC</w:instrText>
      </w:r>
      <w:r w:rsidRPr="00BD543B">
        <w:rPr>
          <w:lang w:val="ru-RU"/>
        </w:rPr>
        <w:instrText xml:space="preserve"> "</w:instrText>
      </w:r>
      <w:bookmarkStart w:id="171" w:name="_Toc374401476"/>
      <w:r w:rsidRPr="00BD543B">
        <w:rPr>
          <w:lang w:val="ru-RU"/>
        </w:rPr>
        <w:instrText>Умови перепризначення ліцензії</w:instrText>
      </w:r>
      <w:bookmarkEnd w:id="171"/>
      <w:r w:rsidRPr="00BD543B">
        <w:rPr>
          <w:lang w:val="ru-RU"/>
        </w:rPr>
        <w:instrText>" \</w:instrText>
      </w:r>
      <w:r w:rsidRPr="00E656A2">
        <w:instrText>l</w:instrText>
      </w:r>
      <w:r w:rsidRPr="00BD543B">
        <w:rPr>
          <w:lang w:val="ru-RU"/>
        </w:rPr>
        <w:instrText xml:space="preserve">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E656A2">
        <w:fldChar w:fldCharType="end"/>
      </w:r>
    </w:p>
    <w:p w:rsidR="003B1F78" w:rsidRPr="00BD543B" w:rsidRDefault="003B1F78" w:rsidP="003B1F78">
      <w:pPr>
        <w:pStyle w:val="PURBody-Indented"/>
        <w:rPr>
          <w:lang w:val="ru-RU"/>
        </w:rPr>
      </w:pPr>
      <w:r w:rsidRPr="00BD543B">
        <w:rPr>
          <w:lang w:val="ru-RU"/>
        </w:rPr>
        <w:t>Більшість ліцензій, але не всі, можна перепризначити іншому пристрою або користувачу.</w:t>
      </w:r>
      <w:r w:rsidR="00E656A2" w:rsidRPr="00BD543B">
        <w:rPr>
          <w:lang w:val="ru-RU"/>
        </w:rPr>
        <w:t xml:space="preserve"> </w:t>
      </w:r>
      <w:r w:rsidRPr="00BD543B">
        <w:rPr>
          <w:lang w:val="ru-RU"/>
        </w:rPr>
        <w:t>Нижче описано загальні правила перепризначення ліцензій, а також правила для певних продуктів і типів ліцензування.</w:t>
      </w:r>
    </w:p>
    <w:p w:rsidR="003B1F78" w:rsidRPr="00B72728" w:rsidRDefault="003B1F78" w:rsidP="003B1F78">
      <w:pPr>
        <w:pStyle w:val="PURBlueStrong-Indented"/>
        <w:rPr>
          <w:lang w:val="ru-RU"/>
        </w:rPr>
      </w:pPr>
      <w:r w:rsidRPr="00B72728">
        <w:rPr>
          <w:lang w:val="ru-RU"/>
        </w:rPr>
        <w:t>Обмеження перепризначення ліцензій</w:t>
      </w:r>
    </w:p>
    <w:p w:rsidR="003B1F78" w:rsidRPr="00BD543B" w:rsidRDefault="00B5244A" w:rsidP="003B1F78">
      <w:pPr>
        <w:pStyle w:val="PURBody-Indented"/>
        <w:rPr>
          <w:lang w:val="ru-RU"/>
        </w:rPr>
      </w:pPr>
      <w:r w:rsidRPr="00BD543B">
        <w:rPr>
          <w:lang w:val="ru-RU"/>
        </w:rPr>
        <w:t xml:space="preserve">За винятком зазначених нижче випадків, ви не маєте права перепризначати ліцензії на короткострокових засадах (не раніше ніж через 90 днів після попереднього призначення). </w:t>
      </w:r>
    </w:p>
    <w:p w:rsidR="003B1F78" w:rsidRPr="00B72728" w:rsidRDefault="003B1F78" w:rsidP="003B1F78">
      <w:pPr>
        <w:pStyle w:val="PURBlueStrong-Indented"/>
        <w:rPr>
          <w:lang w:val="ru-RU"/>
        </w:rPr>
      </w:pPr>
      <w:r w:rsidRPr="00B72728">
        <w:rPr>
          <w:lang w:val="ru-RU"/>
        </w:rPr>
        <w:t>Умови перепризначення ліцензій</w:t>
      </w:r>
    </w:p>
    <w:p w:rsidR="003B1F78" w:rsidRPr="00BD543B" w:rsidRDefault="00B5244A" w:rsidP="003B1F78">
      <w:pPr>
        <w:pStyle w:val="PURBody-Indented"/>
        <w:rPr>
          <w:lang w:val="ru-RU"/>
        </w:rPr>
      </w:pPr>
      <w:r w:rsidRPr="00BD543B">
        <w:rPr>
          <w:lang w:val="ru-RU"/>
        </w:rPr>
        <w:t xml:space="preserve">Під час перепризначення ліцензії від одного пристрою чи користувача до іншого потрібно видалити програмне забезпечення з попереднього пристрою чи пристрою попереднього користувача або заблокувати доступ для таких пристроїв. </w:t>
      </w:r>
    </w:p>
    <w:p w:rsidR="003B1F78" w:rsidRPr="00BD543B" w:rsidRDefault="003B1F78" w:rsidP="003B1F78">
      <w:pPr>
        <w:pStyle w:val="PURBlueStrong-Indented"/>
        <w:rPr>
          <w:lang w:val="ru-RU"/>
        </w:rPr>
      </w:pPr>
      <w:r w:rsidRPr="00BD543B">
        <w:rPr>
          <w:lang w:val="ru-RU"/>
        </w:rPr>
        <w:lastRenderedPageBreak/>
        <w:t>Особливості певних продуктів і типів ліцензування</w:t>
      </w:r>
    </w:p>
    <w:p w:rsidR="003B1F78" w:rsidRPr="00E656A2" w:rsidRDefault="003B1F78" w:rsidP="005D6562">
      <w:pPr>
        <w:pStyle w:val="PURBullet-Indented"/>
        <w:numPr>
          <w:ilvl w:val="0"/>
          <w:numId w:val="3"/>
        </w:numPr>
      </w:pPr>
      <w:r w:rsidRPr="00BD543B">
        <w:rPr>
          <w:b/>
          <w:lang w:val="ru-RU"/>
        </w:rPr>
        <w:t>Ліцензії на підписку користувача або пристрою (</w:t>
      </w:r>
      <w:r w:rsidRPr="00E656A2">
        <w:rPr>
          <w:b/>
        </w:rPr>
        <w:t>SL</w:t>
      </w:r>
      <w:r w:rsidRPr="00BD543B">
        <w:rPr>
          <w:b/>
          <w:lang w:val="ru-RU"/>
        </w:rPr>
        <w:t>).</w:t>
      </w:r>
      <w:r w:rsidR="00E656A2" w:rsidRPr="00BD543B">
        <w:rPr>
          <w:lang w:val="ru-RU"/>
        </w:rPr>
        <w:t xml:space="preserve"> </w:t>
      </w:r>
      <w:r w:rsidRPr="00BD543B">
        <w:rPr>
          <w:lang w:val="ru-RU"/>
        </w:rPr>
        <w:t>Ви можете перепризначати ліцензії на підписку користувача чи пристрою на короткий строк через відсутність користувача або недоступність пристрою, що вийшов із ладу.</w:t>
      </w:r>
      <w:r w:rsidR="00E656A2" w:rsidRPr="00BD543B">
        <w:rPr>
          <w:lang w:val="ru-RU"/>
        </w:rPr>
        <w:t xml:space="preserve"> </w:t>
      </w:r>
      <w:r w:rsidRPr="00BD543B">
        <w:rPr>
          <w:lang w:val="ru-RU"/>
        </w:rPr>
        <w:t>Перепризначення цих ліцензій для інших цілей або на інші строки має бути на постійній основі.</w:t>
      </w:r>
      <w:r w:rsidR="00E656A2" w:rsidRPr="00BD543B">
        <w:rPr>
          <w:lang w:val="ru-RU"/>
        </w:rPr>
        <w:t xml:space="preserve"> </w:t>
      </w:r>
      <w:r w:rsidRPr="00BD543B">
        <w:rPr>
          <w:lang w:val="ru-RU"/>
        </w:rPr>
        <w:t xml:space="preserve">Це право не стосується ліцензій користувача на підписку для </w:t>
      </w:r>
      <w:r w:rsidRPr="00E656A2">
        <w:t>Windows</w:t>
      </w:r>
      <w:r w:rsidRPr="00BD543B">
        <w:rPr>
          <w:lang w:val="ru-RU"/>
        </w:rPr>
        <w:t xml:space="preserve"> </w:t>
      </w:r>
      <w:r w:rsidRPr="00E656A2">
        <w:t>Intune</w:t>
      </w:r>
      <w:r w:rsidRPr="00BD543B">
        <w:rPr>
          <w:lang w:val="ru-RU"/>
        </w:rPr>
        <w:t xml:space="preserve"> з операційною системою </w:t>
      </w:r>
      <w:r w:rsidRPr="00E656A2">
        <w:t xml:space="preserve">Windows для настільних комп’ютерів. </w:t>
      </w:r>
    </w:p>
    <w:p w:rsidR="003B1F78" w:rsidRPr="00BD543B" w:rsidRDefault="003B1F78" w:rsidP="00B03BAD">
      <w:pPr>
        <w:pStyle w:val="PURBullet-Indented"/>
        <w:numPr>
          <w:ilvl w:val="0"/>
          <w:numId w:val="3"/>
        </w:numPr>
        <w:rPr>
          <w:lang w:val="ru-RU"/>
        </w:rPr>
      </w:pPr>
      <w:r w:rsidRPr="00E656A2">
        <w:rPr>
          <w:rFonts w:asciiTheme="minorHAnsi" w:hAnsiTheme="minorHAnsi" w:cstheme="minorHAnsi"/>
          <w:b/>
          <w:szCs w:val="18"/>
        </w:rPr>
        <w:t>Ліцензії на підписку користувача для Windows Intune з операційною системою Windows</w:t>
      </w:r>
      <w:r w:rsidRPr="00BD543B">
        <w:rPr>
          <w:rFonts w:asciiTheme="minorHAnsi" w:hAnsiTheme="minorHAnsi" w:cstheme="minorHAnsi"/>
          <w:b/>
          <w:szCs w:val="18"/>
          <w:lang w:val="ru-RU"/>
        </w:rPr>
        <w:t xml:space="preserve"> для настільних комп’ютерів.</w:t>
      </w:r>
      <w:r w:rsidRPr="00BD543B">
        <w:rPr>
          <w:rFonts w:asciiTheme="minorHAnsi" w:hAnsiTheme="minorHAnsi" w:cstheme="minorHAnsi"/>
          <w:szCs w:val="18"/>
          <w:lang w:val="ru-RU"/>
        </w:rPr>
        <w:t xml:space="preserve"> Відповідно до </w:t>
      </w:r>
      <w:r w:rsidRPr="00BD543B">
        <w:rPr>
          <w:rFonts w:asciiTheme="minorHAnsi" w:hAnsiTheme="minorHAnsi" w:cstheme="minorHAnsi"/>
          <w:lang w:val="ru-RU"/>
        </w:rPr>
        <w:t>загального правила заборони короткострокового перепризначення ліцензій</w:t>
      </w:r>
      <w:r w:rsidRPr="00BD543B">
        <w:rPr>
          <w:rFonts w:asciiTheme="minorHAnsi" w:hAnsiTheme="minorHAnsi" w:cstheme="minorHAnsi"/>
          <w:szCs w:val="18"/>
          <w:lang w:val="ru-RU"/>
        </w:rPr>
        <w:t xml:space="preserve"> ви можете перепризначити свою ліцензію кваліфікованому замінному пристрою.</w:t>
      </w:r>
      <w:r w:rsidR="00E656A2" w:rsidRPr="00BD543B">
        <w:rPr>
          <w:rFonts w:asciiTheme="minorHAnsi" w:hAnsiTheme="minorHAnsi" w:cstheme="minorHAnsi"/>
          <w:szCs w:val="18"/>
          <w:lang w:val="ru-RU"/>
        </w:rPr>
        <w:t xml:space="preserve"> </w:t>
      </w:r>
      <w:r w:rsidRPr="00BD543B">
        <w:rPr>
          <w:rFonts w:asciiTheme="minorHAnsi" w:hAnsiTheme="minorHAnsi" w:cstheme="minorHAnsi"/>
          <w:szCs w:val="18"/>
          <w:lang w:val="ru-RU"/>
        </w:rPr>
        <w:t>Кваліфікований замінний пристрій</w:t>
      </w:r>
      <w:r w:rsidRPr="00E656A2">
        <w:rPr>
          <w:rFonts w:asciiTheme="minorHAnsi" w:hAnsiTheme="minorHAnsi" w:cstheme="minorHAnsi"/>
          <w:szCs w:val="18"/>
        </w:rPr>
        <w:t> </w:t>
      </w:r>
      <w:r w:rsidRPr="00BD543B">
        <w:rPr>
          <w:rFonts w:asciiTheme="minorHAnsi" w:hAnsiTheme="minorHAnsi" w:cstheme="minorHAnsi"/>
          <w:szCs w:val="18"/>
          <w:lang w:val="ru-RU"/>
        </w:rPr>
        <w:t>– це пристрій, на</w:t>
      </w:r>
      <w:r w:rsidR="00B03BAD">
        <w:rPr>
          <w:rFonts w:asciiTheme="minorHAnsi" w:hAnsiTheme="minorHAnsi" w:cstheme="minorHAnsi"/>
          <w:szCs w:val="18"/>
        </w:rPr>
        <w:t> </w:t>
      </w:r>
      <w:r w:rsidRPr="00BD543B">
        <w:rPr>
          <w:rFonts w:asciiTheme="minorHAnsi" w:hAnsiTheme="minorHAnsi" w:cstheme="minorHAnsi"/>
          <w:szCs w:val="18"/>
          <w:lang w:val="ru-RU"/>
        </w:rPr>
        <w:t xml:space="preserve">який ви інсталювали останню версію операційної системи </w:t>
      </w:r>
      <w:r w:rsidRPr="00E656A2">
        <w:rPr>
          <w:rFonts w:asciiTheme="minorHAnsi" w:hAnsiTheme="minorHAnsi" w:cstheme="minorHAnsi"/>
          <w:szCs w:val="18"/>
        </w:rPr>
        <w:t>Windows</w:t>
      </w:r>
      <w:r w:rsidRPr="00BD543B">
        <w:rPr>
          <w:rFonts w:asciiTheme="minorHAnsi" w:hAnsiTheme="minorHAnsi" w:cstheme="minorHAnsi"/>
          <w:szCs w:val="18"/>
          <w:lang w:val="ru-RU"/>
        </w:rPr>
        <w:t xml:space="preserve"> для настільних комп’ютерів і якому ви призначили ліцензію на неї.</w:t>
      </w:r>
      <w:r w:rsidR="00E656A2" w:rsidRPr="00BD543B">
        <w:rPr>
          <w:rFonts w:asciiTheme="minorHAnsi" w:hAnsiTheme="minorHAnsi" w:cstheme="minorHAnsi"/>
          <w:szCs w:val="18"/>
          <w:lang w:val="ru-RU"/>
        </w:rPr>
        <w:t xml:space="preserve"> </w:t>
      </w:r>
      <w:r w:rsidRPr="00BD543B">
        <w:rPr>
          <w:rFonts w:asciiTheme="minorHAnsi" w:hAnsiTheme="minorHAnsi" w:cstheme="minorHAnsi"/>
          <w:bCs/>
          <w:color w:val="000000"/>
          <w:szCs w:val="18"/>
          <w:lang w:val="ru-RU"/>
        </w:rPr>
        <w:t>Перепризначення своєї ліцензії можна виконати раніше, якщо використання ліцензованого пристрою було припинено у зв’язку з його довготривалим виходом з ладу.</w:t>
      </w:r>
      <w:r w:rsidRPr="00BD543B">
        <w:rPr>
          <w:rFonts w:asciiTheme="minorHAnsi" w:hAnsiTheme="minorHAnsi" w:cstheme="minorHAnsi"/>
          <w:color w:val="FF0000"/>
          <w:sz w:val="20"/>
          <w:lang w:val="ru-RU"/>
        </w:rPr>
        <w:t xml:space="preserve"> </w:t>
      </w:r>
    </w:p>
    <w:p w:rsidR="003B1F78" w:rsidRPr="00B72728" w:rsidRDefault="003B1F78" w:rsidP="005D6562">
      <w:pPr>
        <w:pStyle w:val="PURBullet-Indented"/>
        <w:numPr>
          <w:ilvl w:val="0"/>
          <w:numId w:val="3"/>
        </w:numPr>
        <w:rPr>
          <w:lang w:val="ru-RU"/>
        </w:rPr>
      </w:pPr>
      <w:r w:rsidRPr="00B72728">
        <w:rPr>
          <w:rFonts w:asciiTheme="minorHAnsi" w:hAnsiTheme="minorHAnsi" w:cstheme="minorHAnsi"/>
          <w:b/>
          <w:szCs w:val="18"/>
          <w:lang w:val="ru-RU"/>
        </w:rPr>
        <w:t xml:space="preserve">Можливість викупу </w:t>
      </w:r>
      <w:r w:rsidRPr="00E656A2">
        <w:rPr>
          <w:rFonts w:asciiTheme="minorHAnsi" w:hAnsiTheme="minorHAnsi" w:cstheme="minorHAnsi"/>
          <w:b/>
          <w:szCs w:val="18"/>
        </w:rPr>
        <w:t>Windows</w:t>
      </w:r>
      <w:r w:rsidRPr="00B72728">
        <w:rPr>
          <w:rFonts w:asciiTheme="minorHAnsi" w:hAnsiTheme="minorHAnsi" w:cstheme="minorHAnsi"/>
          <w:b/>
          <w:szCs w:val="18"/>
          <w:lang w:val="ru-RU"/>
        </w:rPr>
        <w:t xml:space="preserve"> </w:t>
      </w:r>
      <w:r w:rsidRPr="00E656A2">
        <w:rPr>
          <w:rFonts w:asciiTheme="minorHAnsi" w:hAnsiTheme="minorHAnsi" w:cstheme="minorHAnsi"/>
          <w:b/>
          <w:szCs w:val="18"/>
        </w:rPr>
        <w:t>Intune</w:t>
      </w:r>
      <w:r w:rsidRPr="00B72728">
        <w:rPr>
          <w:rFonts w:asciiTheme="minorHAnsi" w:hAnsiTheme="minorHAnsi" w:cstheme="minorHAnsi"/>
          <w:b/>
          <w:szCs w:val="18"/>
          <w:lang w:val="ru-RU"/>
        </w:rPr>
        <w:t xml:space="preserve"> з операційною системою </w:t>
      </w:r>
      <w:r w:rsidRPr="00E656A2">
        <w:rPr>
          <w:rFonts w:asciiTheme="minorHAnsi" w:hAnsiTheme="minorHAnsi" w:cstheme="minorHAnsi"/>
          <w:b/>
          <w:szCs w:val="18"/>
        </w:rPr>
        <w:t>Windows</w:t>
      </w:r>
      <w:r w:rsidRPr="00B72728">
        <w:rPr>
          <w:rFonts w:asciiTheme="minorHAnsi" w:hAnsiTheme="minorHAnsi" w:cstheme="minorHAnsi"/>
          <w:b/>
          <w:szCs w:val="18"/>
          <w:lang w:val="ru-RU"/>
        </w:rPr>
        <w:t xml:space="preserve"> для настільних комп’ютерів.</w:t>
      </w:r>
      <w:r w:rsidR="00E656A2" w:rsidRPr="00B72728">
        <w:rPr>
          <w:rFonts w:asciiTheme="minorHAnsi" w:hAnsiTheme="minorHAnsi" w:cstheme="minorHAnsi"/>
          <w:b/>
          <w:szCs w:val="18"/>
          <w:lang w:val="ru-RU"/>
        </w:rPr>
        <w:t xml:space="preserve"> </w:t>
      </w:r>
      <w:r w:rsidRPr="00B72728">
        <w:rPr>
          <w:rFonts w:asciiTheme="minorHAnsi" w:hAnsiTheme="minorHAnsi" w:cstheme="minorHAnsi"/>
          <w:bCs/>
          <w:color w:val="000000"/>
          <w:szCs w:val="18"/>
          <w:lang w:val="ru-RU"/>
        </w:rPr>
        <w:t xml:space="preserve">Незважаючи на будь-які суперечливі положення угоди корпоративного ліцензування, заборонено перепризначати постійні ліцензії на </w:t>
      </w:r>
      <w:r w:rsidRPr="00E656A2">
        <w:rPr>
          <w:rFonts w:asciiTheme="minorHAnsi" w:hAnsiTheme="minorHAnsi" w:cstheme="minorHAnsi"/>
          <w:bCs/>
          <w:color w:val="000000"/>
          <w:szCs w:val="18"/>
        </w:rPr>
        <w:t>Windows</w:t>
      </w:r>
      <w:r w:rsidRPr="00B72728">
        <w:rPr>
          <w:rFonts w:asciiTheme="minorHAnsi" w:hAnsiTheme="minorHAnsi" w:cstheme="minorHAnsi"/>
          <w:bCs/>
          <w:color w:val="000000"/>
          <w:szCs w:val="18"/>
          <w:lang w:val="ru-RU"/>
        </w:rPr>
        <w:t xml:space="preserve"> </w:t>
      </w:r>
      <w:r w:rsidRPr="00E656A2">
        <w:rPr>
          <w:rFonts w:asciiTheme="minorHAnsi" w:hAnsiTheme="minorHAnsi" w:cstheme="minorHAnsi"/>
          <w:bCs/>
          <w:color w:val="000000"/>
          <w:szCs w:val="18"/>
        </w:rPr>
        <w:t>Intune</w:t>
      </w:r>
      <w:r w:rsidRPr="00B72728">
        <w:rPr>
          <w:rFonts w:asciiTheme="minorHAnsi" w:hAnsiTheme="minorHAnsi" w:cstheme="minorHAnsi"/>
          <w:bCs/>
          <w:color w:val="000000"/>
          <w:szCs w:val="18"/>
          <w:lang w:val="ru-RU"/>
        </w:rPr>
        <w:t xml:space="preserve"> з операційною системою для настільних комп’ютерів</w:t>
      </w:r>
      <w:r w:rsidRPr="00B72728">
        <w:rPr>
          <w:rFonts w:asciiTheme="minorHAnsi" w:hAnsiTheme="minorHAnsi" w:cstheme="minorHAnsi"/>
          <w:b/>
          <w:bCs/>
          <w:color w:val="000000"/>
          <w:szCs w:val="18"/>
          <w:lang w:val="ru-RU"/>
        </w:rPr>
        <w:t xml:space="preserve"> </w:t>
      </w:r>
      <w:r w:rsidRPr="00B72728">
        <w:rPr>
          <w:rFonts w:asciiTheme="minorHAnsi" w:hAnsiTheme="minorHAnsi" w:cstheme="minorHAnsi"/>
          <w:bCs/>
          <w:color w:val="000000"/>
          <w:szCs w:val="18"/>
          <w:lang w:val="ru-RU"/>
        </w:rPr>
        <w:t>, отримані відповідно до можливості викупу, замінним пристроям</w:t>
      </w:r>
      <w:r w:rsidRPr="00B72728">
        <w:rPr>
          <w:rFonts w:asciiTheme="minorHAnsi" w:hAnsiTheme="minorHAnsi" w:cstheme="minorHAnsi"/>
          <w:szCs w:val="18"/>
          <w:lang w:val="ru-RU"/>
        </w:rPr>
        <w:t>.</w:t>
      </w:r>
      <w:r w:rsidR="00E656A2" w:rsidRPr="00B72728">
        <w:rPr>
          <w:rFonts w:asciiTheme="minorHAnsi" w:hAnsiTheme="minorHAnsi" w:cstheme="minorHAnsi"/>
          <w:szCs w:val="18"/>
          <w:lang w:val="ru-RU"/>
        </w:rPr>
        <w:t xml:space="preserve"> </w:t>
      </w:r>
    </w:p>
    <w:p w:rsidR="003B1F78" w:rsidRPr="00BD543B" w:rsidRDefault="003B1F78" w:rsidP="005D6562">
      <w:pPr>
        <w:pStyle w:val="PURBullet-Indented"/>
        <w:numPr>
          <w:ilvl w:val="0"/>
          <w:numId w:val="3"/>
        </w:numPr>
        <w:rPr>
          <w:lang w:val="ru-RU"/>
        </w:rPr>
      </w:pPr>
      <w:r w:rsidRPr="00BD543B">
        <w:rPr>
          <w:rFonts w:asciiTheme="minorHAnsi" w:hAnsiTheme="minorHAnsi" w:cstheme="minorHAnsi"/>
          <w:b/>
          <w:lang w:val="ru-RU"/>
        </w:rPr>
        <w:t>Перепризначення ліцензій на підписку додаткових компонентів.</w:t>
      </w:r>
      <w:r w:rsidR="00E656A2" w:rsidRPr="00BD543B">
        <w:rPr>
          <w:rFonts w:asciiTheme="minorHAnsi" w:hAnsiTheme="minorHAnsi" w:cstheme="minorHAnsi"/>
          <w:lang w:val="ru-RU"/>
        </w:rPr>
        <w:t xml:space="preserve"> </w:t>
      </w:r>
      <w:r w:rsidRPr="00BD543B">
        <w:rPr>
          <w:rFonts w:asciiTheme="minorHAnsi" w:hAnsiTheme="minorHAnsi" w:cstheme="minorHAnsi"/>
          <w:lang w:val="ru-RU"/>
        </w:rPr>
        <w:t xml:space="preserve">Ліцензії, отримані або придбані разом з іншими кваліфікаційними ліцензіями (наприклад, </w:t>
      </w:r>
      <w:r w:rsidRPr="00E656A2">
        <w:rPr>
          <w:rFonts w:asciiTheme="minorHAnsi" w:hAnsiTheme="minorHAnsi" w:cstheme="minorHAnsi"/>
        </w:rPr>
        <w:t>MDOP</w:t>
      </w:r>
      <w:r w:rsidRPr="00BD543B">
        <w:rPr>
          <w:rFonts w:asciiTheme="minorHAnsi" w:hAnsiTheme="minorHAnsi" w:cstheme="minorHAnsi"/>
          <w:lang w:val="ru-RU"/>
        </w:rPr>
        <w:t>), як правило, необхідно перепризначати під час перепризначення кваліфікаційної ліцензії.</w:t>
      </w:r>
      <w:r w:rsidR="00E656A2" w:rsidRPr="00BD543B">
        <w:rPr>
          <w:rFonts w:asciiTheme="minorHAnsi" w:hAnsiTheme="minorHAnsi" w:cstheme="minorHAnsi"/>
          <w:lang w:val="ru-RU"/>
        </w:rPr>
        <w:t xml:space="preserve"> </w:t>
      </w:r>
      <w:r w:rsidRPr="00BD543B">
        <w:rPr>
          <w:rFonts w:asciiTheme="minorHAnsi" w:hAnsiTheme="minorHAnsi" w:cstheme="minorHAnsi"/>
          <w:lang w:val="ru-RU"/>
        </w:rPr>
        <w:t>Докладніші відомості про такі пропозиції див. у Правах на використання для певної служби.</w:t>
      </w:r>
    </w:p>
    <w:p w:rsidR="003B1F78" w:rsidRPr="00B72728" w:rsidRDefault="003B1F78" w:rsidP="003B1F78">
      <w:pPr>
        <w:pStyle w:val="PURHeading2"/>
        <w:rPr>
          <w:lang w:val="ru-RU"/>
        </w:rPr>
      </w:pPr>
      <w:r w:rsidRPr="00B72728">
        <w:rPr>
          <w:lang w:val="ru-RU"/>
        </w:rPr>
        <w:t>Активація продуктів</w:t>
      </w:r>
      <w:r w:rsidRPr="00E656A2">
        <w:fldChar w:fldCharType="begin"/>
      </w:r>
      <w:r w:rsidRPr="00E656A2">
        <w:instrText>TC</w:instrText>
      </w:r>
      <w:r w:rsidRPr="00B72728">
        <w:rPr>
          <w:lang w:val="ru-RU"/>
        </w:rPr>
        <w:instrText xml:space="preserve"> "</w:instrText>
      </w:r>
      <w:bookmarkStart w:id="179" w:name="_Toc374401477"/>
      <w:r w:rsidRPr="00B72728">
        <w:rPr>
          <w:lang w:val="ru-RU"/>
        </w:rPr>
        <w:instrText>Активація продуктів</w:instrText>
      </w:r>
      <w:bookmarkEnd w:id="179"/>
      <w:r w:rsidRPr="00B72728">
        <w:rPr>
          <w:lang w:val="ru-RU"/>
        </w:rPr>
        <w:instrText xml:space="preserve"> " \</w:instrText>
      </w:r>
      <w:r w:rsidRPr="00E656A2">
        <w:instrText>l</w:instrText>
      </w:r>
      <w:r w:rsidRPr="00B72728">
        <w:rPr>
          <w:lang w:val="ru-RU"/>
        </w:rPr>
        <w:instrText xml:space="preserve">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E656A2">
        <w:fldChar w:fldCharType="end"/>
      </w:r>
    </w:p>
    <w:p w:rsidR="003B1F78" w:rsidRPr="00BD543B" w:rsidRDefault="003B1F78" w:rsidP="003B1F78">
      <w:pPr>
        <w:pStyle w:val="PURBody-Indented"/>
        <w:rPr>
          <w:lang w:val="ru-RU"/>
        </w:rPr>
      </w:pPr>
      <w:r w:rsidRPr="00BD543B">
        <w:rPr>
          <w:lang w:val="ru-RU"/>
        </w:rPr>
        <w:t>Для захисту певних продуктів і онлайнових служб ужито технологічних заходів, і для їх інсталяції або отримання доступу до них потрібна активація та ключ корпоративної ліцензії.</w:t>
      </w:r>
      <w:r w:rsidR="00E656A2" w:rsidRPr="00BD543B">
        <w:rPr>
          <w:lang w:val="ru-RU"/>
        </w:rPr>
        <w:t xml:space="preserve"> </w:t>
      </w:r>
      <w:r w:rsidRPr="00BD543B">
        <w:rPr>
          <w:lang w:val="ru-RU"/>
        </w:rPr>
        <w:t>Внаслідок активації використання програмного продукту пов’язується з певним пристроєм.</w:t>
      </w:r>
      <w:r w:rsidR="00E656A2" w:rsidRPr="00BD543B">
        <w:rPr>
          <w:lang w:val="ru-RU"/>
        </w:rPr>
        <w:t xml:space="preserve"> </w:t>
      </w:r>
      <w:r w:rsidRPr="00BD543B">
        <w:rPr>
          <w:lang w:val="ru-RU"/>
        </w:rPr>
        <w:t xml:space="preserve">Щоб дізнатися, у яких випадках потрібна активація або ключ продукту, див. розділ «Активація продуктів» на веб-сайті </w:t>
      </w:r>
      <w:hyperlink r:id="rId33">
        <w:r w:rsidRPr="00B03BAD">
          <w:rPr>
            <w:color w:val="00467F"/>
            <w:u w:val="single"/>
          </w:rPr>
          <w:t>http</w:t>
        </w:r>
        <w:r w:rsidRPr="00BD543B">
          <w:rPr>
            <w:color w:val="00467F"/>
            <w:u w:val="single"/>
            <w:lang w:val="ru-RU"/>
          </w:rPr>
          <w:t>://</w:t>
        </w:r>
        <w:r w:rsidRPr="00B03BAD">
          <w:rPr>
            <w:color w:val="00467F"/>
            <w:u w:val="single"/>
          </w:rPr>
          <w:t>www</w:t>
        </w:r>
        <w:r w:rsidRPr="00BD543B">
          <w:rPr>
            <w:color w:val="00467F"/>
            <w:u w:val="single"/>
            <w:lang w:val="ru-RU"/>
          </w:rPr>
          <w:t>.</w:t>
        </w:r>
        <w:r w:rsidRPr="00B03BAD">
          <w:rPr>
            <w:color w:val="00467F"/>
            <w:u w:val="single"/>
          </w:rPr>
          <w:t>microsoft</w:t>
        </w:r>
        <w:r w:rsidRPr="00BD543B">
          <w:rPr>
            <w:color w:val="00467F"/>
            <w:u w:val="single"/>
            <w:lang w:val="ru-RU"/>
          </w:rPr>
          <w:t>.</w:t>
        </w:r>
        <w:r w:rsidRPr="00B03BAD">
          <w:rPr>
            <w:color w:val="00467F"/>
            <w:u w:val="single"/>
          </w:rPr>
          <w:t>com</w:t>
        </w:r>
        <w:r w:rsidRPr="00BD543B">
          <w:rPr>
            <w:color w:val="00467F"/>
            <w:u w:val="single"/>
            <w:lang w:val="ru-RU"/>
          </w:rPr>
          <w:t>/</w:t>
        </w:r>
        <w:r w:rsidRPr="00B03BAD">
          <w:rPr>
            <w:color w:val="00467F"/>
            <w:u w:val="single"/>
          </w:rPr>
          <w:t>licensing</w:t>
        </w:r>
      </w:hyperlink>
      <w:r w:rsidRPr="00BD543B">
        <w:rPr>
          <w:lang w:val="ru-RU"/>
        </w:rPr>
        <w:t>.</w:t>
      </w:r>
      <w:r w:rsidR="00E656A2" w:rsidRPr="00BD543B">
        <w:rPr>
          <w:lang w:val="ru-RU"/>
        </w:rPr>
        <w:t xml:space="preserve"> </w:t>
      </w:r>
      <w:r w:rsidRPr="00BD543B">
        <w:rPr>
          <w:lang w:val="ru-RU"/>
        </w:rPr>
        <w:t>Ви несете відповідальність за використання наданих вам ключів продукту та активацію продуктів за допомогою комп’ютерів зі службою керування ключами (</w:t>
      </w:r>
      <w:r w:rsidRPr="00E656A2">
        <w:t>KMS</w:t>
      </w:r>
      <w:r w:rsidRPr="00BD543B">
        <w:rPr>
          <w:lang w:val="ru-RU"/>
        </w:rPr>
        <w:t xml:space="preserve">). </w:t>
      </w:r>
      <w:r w:rsidRPr="00BD543B">
        <w:rPr>
          <w:rFonts w:eastAsia="Arial" w:cs="Times New Roman"/>
          <w:lang w:val="ru-RU"/>
        </w:rPr>
        <w:t xml:space="preserve">Ключі продукту корпоративного ліцензування конфіденційні й підлягають положенню про конфіденційність вашої корпоративної ліцензійної угоди. </w:t>
      </w:r>
      <w:r w:rsidRPr="00BD543B">
        <w:rPr>
          <w:lang w:val="ru-RU"/>
        </w:rPr>
        <w:t>Ви не маєте права розголошувати ключі продуктів третім сторонам</w:t>
      </w:r>
      <w:r w:rsidRPr="00BD543B">
        <w:rPr>
          <w:rFonts w:eastAsia="Arial" w:cs="Times New Roman"/>
          <w:lang w:val="ru-RU"/>
        </w:rPr>
        <w:t xml:space="preserve"> у жодному разі, навіть після припинення або закінчення дії ліцензійної угоди з Майкрософт, незважаючи на будь-які суперечні часові обмеження</w:t>
      </w:r>
      <w:r w:rsidRPr="00BD543B">
        <w:rPr>
          <w:lang w:val="ru-RU"/>
        </w:rPr>
        <w:t>.</w:t>
      </w:r>
    </w:p>
    <w:p w:rsidR="003B1F78" w:rsidRPr="00BD543B" w:rsidRDefault="003B1F78" w:rsidP="003B1F78">
      <w:pPr>
        <w:pStyle w:val="PURBlueStrong-Indented"/>
        <w:rPr>
          <w:lang w:val="ru-RU"/>
        </w:rPr>
      </w:pPr>
      <w:r w:rsidRPr="00BD543B">
        <w:rPr>
          <w:lang w:val="ru-RU"/>
        </w:rPr>
        <w:t xml:space="preserve">Активація за допомогою служби </w:t>
      </w:r>
      <w:r w:rsidRPr="00E656A2">
        <w:t>KMS</w:t>
      </w:r>
      <w:r w:rsidRPr="00BD543B">
        <w:rPr>
          <w:lang w:val="ru-RU"/>
        </w:rPr>
        <w:t xml:space="preserve"> і мультиактиваційного ключа (</w:t>
      </w:r>
      <w:r w:rsidRPr="00E656A2">
        <w:t>MAK</w:t>
      </w:r>
      <w:r w:rsidRPr="00BD543B">
        <w:rPr>
          <w:lang w:val="ru-RU"/>
        </w:rPr>
        <w:t>)</w:t>
      </w:r>
    </w:p>
    <w:p w:rsidR="003B1F78" w:rsidRPr="00BD543B" w:rsidRDefault="003B1F78" w:rsidP="003B1F78">
      <w:pPr>
        <w:pStyle w:val="PURBody-Indented"/>
        <w:rPr>
          <w:lang w:val="ru-RU"/>
        </w:rPr>
      </w:pPr>
      <w:r w:rsidRPr="00BD543B">
        <w:rPr>
          <w:lang w:val="ru-RU"/>
        </w:rPr>
        <w:t>Під час активації мультиактиваційного ключа програмний продукт надсилає до корпорації Майкрософт відомості про програмний продукт і пристрій.</w:t>
      </w:r>
      <w:r w:rsidR="00E656A2" w:rsidRPr="00BD543B">
        <w:rPr>
          <w:lang w:val="ru-RU"/>
        </w:rPr>
        <w:t xml:space="preserve"> </w:t>
      </w:r>
      <w:r w:rsidRPr="00BD543B">
        <w:rPr>
          <w:lang w:val="ru-RU"/>
        </w:rPr>
        <w:t>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w:t>
      </w:r>
      <w:r w:rsidR="00E656A2" w:rsidRPr="00BD543B">
        <w:rPr>
          <w:lang w:val="ru-RU"/>
        </w:rPr>
        <w:t xml:space="preserve"> </w:t>
      </w:r>
      <w:r w:rsidRPr="00BD543B">
        <w:rPr>
          <w:lang w:val="ru-RU"/>
        </w:rPr>
        <w:t>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w:t>
      </w:r>
      <w:r w:rsidR="00E656A2" w:rsidRPr="00BD543B">
        <w:rPr>
          <w:lang w:val="ru-RU"/>
        </w:rPr>
        <w:t xml:space="preserve"> </w:t>
      </w:r>
      <w:r w:rsidRPr="00BD543B">
        <w:rPr>
          <w:lang w:val="ru-RU"/>
        </w:rPr>
        <w:t xml:space="preserve">До відомостей, що надсилаються до корпорації Майкрософт під час активації мультиактиваційного ключа та служби керування ключами, належать: </w:t>
      </w:r>
    </w:p>
    <w:p w:rsidR="003B1F78" w:rsidRPr="00BD543B" w:rsidRDefault="003B1F78" w:rsidP="005D6562">
      <w:pPr>
        <w:pStyle w:val="PURBullet-Indented"/>
        <w:numPr>
          <w:ilvl w:val="1"/>
          <w:numId w:val="4"/>
        </w:numPr>
        <w:rPr>
          <w:lang w:val="ru-RU"/>
        </w:rPr>
      </w:pPr>
      <w:r w:rsidRPr="00BD543B">
        <w:rPr>
          <w:lang w:val="ru-RU"/>
        </w:rPr>
        <w:t>версію, мовну версію та ключ програмного продукту;</w:t>
      </w:r>
    </w:p>
    <w:p w:rsidR="003B1F78" w:rsidRPr="00E656A2" w:rsidRDefault="003B1F78" w:rsidP="005D6562">
      <w:pPr>
        <w:pStyle w:val="PURBullet-Indented"/>
        <w:numPr>
          <w:ilvl w:val="1"/>
          <w:numId w:val="4"/>
        </w:numPr>
      </w:pPr>
      <w:r w:rsidRPr="00E656A2">
        <w:t>IP-адреса пристрою;</w:t>
      </w:r>
    </w:p>
    <w:p w:rsidR="003B1F78" w:rsidRPr="00BD543B" w:rsidRDefault="003B1F78" w:rsidP="005D6562">
      <w:pPr>
        <w:pStyle w:val="PURBullet-Indented"/>
        <w:numPr>
          <w:ilvl w:val="1"/>
          <w:numId w:val="4"/>
        </w:numPr>
        <w:rPr>
          <w:lang w:val="ru-RU"/>
        </w:rPr>
      </w:pPr>
      <w:r w:rsidRPr="00BD543B">
        <w:rPr>
          <w:lang w:val="ru-RU"/>
        </w:rPr>
        <w:t xml:space="preserve">відомості щодо конфігурації обладнання пристрою. </w:t>
      </w:r>
    </w:p>
    <w:p w:rsidR="003B1F78" w:rsidRPr="00BD543B" w:rsidRDefault="003B1F78" w:rsidP="003B1F78">
      <w:pPr>
        <w:pStyle w:val="PURBody-Indented"/>
        <w:rPr>
          <w:lang w:val="ru-RU"/>
        </w:rPr>
      </w:pPr>
      <w:r w:rsidRPr="00BD543B">
        <w:rPr>
          <w:lang w:val="ru-RU"/>
        </w:rPr>
        <w:t xml:space="preserve">Докладніші відомості див. за адресою </w:t>
      </w:r>
      <w:hyperlink r:id="rId34">
        <w:r w:rsidRPr="00B03BAD">
          <w:rPr>
            <w:color w:val="00467F"/>
            <w:u w:val="single"/>
          </w:rPr>
          <w:t>http://www.microsoft.com/licensing/existing-customers/product-activation.aspx</w:t>
        </w:r>
      </w:hyperlink>
      <w:r w:rsidRPr="00E656A2">
        <w:t>.</w:t>
      </w:r>
      <w:r w:rsidR="00E656A2" w:rsidRPr="00E656A2">
        <w:t xml:space="preserve"> </w:t>
      </w:r>
      <w:r w:rsidRPr="00BD543B">
        <w:rPr>
          <w:lang w:val="ru-RU"/>
        </w:rPr>
        <w:t>Використовуючи програмний продукт, ви погоджуєтесь на передачу такої інформації.</w:t>
      </w:r>
      <w:r w:rsidR="00E656A2" w:rsidRPr="00BD543B">
        <w:rPr>
          <w:lang w:val="ru-RU"/>
        </w:rPr>
        <w:t xml:space="preserve"> </w:t>
      </w:r>
      <w:r w:rsidRPr="00BD543B">
        <w:rPr>
          <w:lang w:val="ru-RU"/>
        </w:rPr>
        <w:t>Перед виконанням активації ви маєте право використовувати версію програмного продукту, інстальовану під час процесу інсталяції.</w:t>
      </w:r>
      <w:r w:rsidR="00E656A2" w:rsidRPr="00BD543B">
        <w:rPr>
          <w:lang w:val="ru-RU"/>
        </w:rPr>
        <w:t xml:space="preserve"> </w:t>
      </w:r>
      <w:r w:rsidRPr="00BD543B">
        <w:rPr>
          <w:lang w:val="ru-RU"/>
        </w:rPr>
        <w:t>Ваше право на користування програмним продуктом після завершення вказаного періоду часу буде обмеженим, доки ви не активуєте його.</w:t>
      </w:r>
      <w:r w:rsidR="00E656A2" w:rsidRPr="00BD543B">
        <w:rPr>
          <w:lang w:val="ru-RU"/>
        </w:rPr>
        <w:t xml:space="preserve"> </w:t>
      </w:r>
      <w:r w:rsidRPr="00BD543B">
        <w:rPr>
          <w:lang w:val="ru-RU"/>
        </w:rPr>
        <w:t>Це потрібно для того, щоб запобігти неліцензійному використанню.</w:t>
      </w:r>
      <w:r w:rsidR="00E656A2" w:rsidRPr="00BD543B">
        <w:rPr>
          <w:lang w:val="ru-RU"/>
        </w:rPr>
        <w:t xml:space="preserve"> </w:t>
      </w:r>
      <w:r w:rsidRPr="00BD543B">
        <w:rPr>
          <w:lang w:val="ru-RU"/>
        </w:rPr>
        <w:t>Якщо програмне забезпечення не буде активовано, після завершення цього періоду продовжувати його використання заборонено.</w:t>
      </w:r>
      <w:r w:rsidR="00E656A2" w:rsidRPr="00BD543B">
        <w:rPr>
          <w:lang w:val="ru-RU"/>
        </w:rPr>
        <w:t xml:space="preserve"> </w:t>
      </w:r>
      <w:r w:rsidRPr="00BD543B">
        <w:rPr>
          <w:lang w:val="ru-RU"/>
        </w:rPr>
        <w:t>Якщо пристрій підключено до Інтернету, програмний продукт може автоматично з’єднатись із веб-сайтом Майкрософт для виконання активації.</w:t>
      </w:r>
      <w:r w:rsidR="00E656A2" w:rsidRPr="00BD543B">
        <w:rPr>
          <w:lang w:val="ru-RU"/>
        </w:rPr>
        <w:t xml:space="preserve"> </w:t>
      </w:r>
      <w:r w:rsidRPr="00BD543B">
        <w:rPr>
          <w:lang w:val="ru-RU"/>
        </w:rPr>
        <w:t>Також програмний продукт можна активувати вручну через Інтернет або за телефоном.</w:t>
      </w:r>
      <w:r w:rsidR="00E656A2" w:rsidRPr="00BD543B">
        <w:rPr>
          <w:lang w:val="ru-RU"/>
        </w:rPr>
        <w:t xml:space="preserve"> </w:t>
      </w:r>
      <w:r w:rsidRPr="00BD543B">
        <w:rPr>
          <w:lang w:val="ru-RU"/>
        </w:rPr>
        <w:t>У другому випадку телефонний зв’язок та підключення до Інтернету можуть вимагати окремої оплати.</w:t>
      </w:r>
      <w:r w:rsidR="00E656A2" w:rsidRPr="00BD543B">
        <w:rPr>
          <w:lang w:val="ru-RU"/>
        </w:rPr>
        <w:t xml:space="preserve"> </w:t>
      </w:r>
      <w:r w:rsidRPr="00BD543B">
        <w:rPr>
          <w:lang w:val="ru-RU"/>
        </w:rPr>
        <w:t>При внесенні деяких змін до компонентів вашого комп’ютера може знадобитись повторно активувати програмний продукт.</w:t>
      </w:r>
      <w:r w:rsidR="00E656A2" w:rsidRPr="00BD543B">
        <w:rPr>
          <w:lang w:val="ru-RU"/>
        </w:rPr>
        <w:t xml:space="preserve"> </w:t>
      </w:r>
      <w:r w:rsidRPr="00BD543B">
        <w:rPr>
          <w:lang w:val="ru-RU"/>
        </w:rPr>
        <w:t>Програмний продукт нагадуватиме про необхідність активації, доки ви не виконаєте її.</w:t>
      </w:r>
    </w:p>
    <w:p w:rsidR="003B1F78" w:rsidRPr="00B72728" w:rsidRDefault="003B1F78" w:rsidP="003B1F78">
      <w:pPr>
        <w:pStyle w:val="PURBlueStrong-Indented"/>
        <w:rPr>
          <w:lang w:val="ru-RU"/>
        </w:rPr>
      </w:pPr>
      <w:r w:rsidRPr="00B72728">
        <w:rPr>
          <w:lang w:val="ru-RU"/>
        </w:rPr>
        <w:t xml:space="preserve">Належне використання служби </w:t>
      </w:r>
      <w:r w:rsidRPr="00E656A2">
        <w:t>KMS</w:t>
      </w:r>
    </w:p>
    <w:p w:rsidR="003B1F78" w:rsidRPr="00BD543B" w:rsidRDefault="003B1F78" w:rsidP="008B44F4">
      <w:pPr>
        <w:pStyle w:val="PURBody-Indented"/>
        <w:rPr>
          <w:lang w:val="ru-RU"/>
        </w:rPr>
      </w:pPr>
      <w:r w:rsidRPr="00BD543B">
        <w:rPr>
          <w:lang w:val="ru-RU"/>
        </w:rPr>
        <w:t xml:space="preserve">Ви не маєте права надавати незахищений доступ до своїх комп’ютерів зі службою </w:t>
      </w:r>
      <w:r w:rsidRPr="00E656A2">
        <w:t>KMS</w:t>
      </w:r>
      <w:r w:rsidRPr="00BD543B">
        <w:rPr>
          <w:lang w:val="ru-RU"/>
        </w:rPr>
        <w:t xml:space="preserve"> через некеровані мережі, такі, як</w:t>
      </w:r>
      <w:r w:rsidR="008B44F4">
        <w:t> </w:t>
      </w:r>
      <w:r w:rsidRPr="00BD543B">
        <w:rPr>
          <w:lang w:val="ru-RU"/>
        </w:rPr>
        <w:t>Інтернет.</w:t>
      </w:r>
    </w:p>
    <w:p w:rsidR="003B1F78" w:rsidRPr="00BD543B" w:rsidRDefault="003B1F78" w:rsidP="003B1F78">
      <w:pPr>
        <w:pStyle w:val="PURBlueStrong-Indented"/>
        <w:rPr>
          <w:lang w:val="ru-RU"/>
        </w:rPr>
      </w:pPr>
      <w:r w:rsidRPr="00BD543B">
        <w:rPr>
          <w:lang w:val="ru-RU"/>
        </w:rPr>
        <w:t xml:space="preserve">Несанкціоноване використання ключів </w:t>
      </w:r>
      <w:r w:rsidRPr="00E656A2">
        <w:t>MAK</w:t>
      </w:r>
      <w:r w:rsidRPr="00BD543B">
        <w:rPr>
          <w:lang w:val="ru-RU"/>
        </w:rPr>
        <w:t xml:space="preserve"> або </w:t>
      </w:r>
      <w:r w:rsidRPr="00E656A2">
        <w:t>KMS</w:t>
      </w:r>
    </w:p>
    <w:p w:rsidR="003B1F78" w:rsidRPr="00BD543B" w:rsidRDefault="003B1F78" w:rsidP="003B1F78">
      <w:pPr>
        <w:pStyle w:val="PURBody-Indented"/>
        <w:rPr>
          <w:lang w:val="ru-RU"/>
        </w:rPr>
      </w:pPr>
      <w:r w:rsidRPr="00BD543B">
        <w:rPr>
          <w:lang w:val="ru-RU"/>
        </w:rPr>
        <w:t xml:space="preserve">Корпорація Майкрософт може застосувати одну з таких дій у випадку несанкціонованого використання чи розголошення ключів </w:t>
      </w:r>
      <w:r w:rsidRPr="00E656A2">
        <w:t>MAK</w:t>
      </w:r>
      <w:r w:rsidRPr="00BD543B">
        <w:rPr>
          <w:lang w:val="ru-RU"/>
        </w:rPr>
        <w:t xml:space="preserve"> або </w:t>
      </w:r>
      <w:r w:rsidRPr="00E656A2">
        <w:t>KMS</w:t>
      </w:r>
      <w:r w:rsidRPr="00BD543B">
        <w:rPr>
          <w:lang w:val="ru-RU"/>
        </w:rPr>
        <w:t xml:space="preserve">: заборона подальших активацій, відключення або блокування активації чи перевірки ключа продукту іншим чином. </w:t>
      </w:r>
    </w:p>
    <w:p w:rsidR="003B1F78" w:rsidRPr="00BD543B" w:rsidRDefault="003B1F78" w:rsidP="003B1F78">
      <w:pPr>
        <w:pStyle w:val="PURBody-Indented"/>
        <w:rPr>
          <w:lang w:val="ru-RU"/>
        </w:rPr>
      </w:pPr>
      <w:r w:rsidRPr="00BD543B">
        <w:rPr>
          <w:lang w:val="ru-RU"/>
        </w:rPr>
        <w:lastRenderedPageBreak/>
        <w:t xml:space="preserve">Відключення ключа може вимагати від користувача отримати новий ключ продукту від Майкрософт. </w:t>
      </w:r>
    </w:p>
    <w:p w:rsidR="003B1F78" w:rsidRPr="00B72728" w:rsidRDefault="003B1F78" w:rsidP="003B1F78">
      <w:pPr>
        <w:pStyle w:val="PURHeading2"/>
        <w:rPr>
          <w:lang w:val="ru-RU"/>
        </w:rPr>
      </w:pPr>
      <w:r w:rsidRPr="00B72728">
        <w:rPr>
          <w:lang w:val="ru-RU"/>
        </w:rPr>
        <w:t>Компоненти шрифтів</w:t>
      </w:r>
      <w:r w:rsidRPr="00E656A2">
        <w:fldChar w:fldCharType="begin"/>
      </w:r>
      <w:r w:rsidRPr="00E656A2">
        <w:instrText>TC</w:instrText>
      </w:r>
      <w:r w:rsidRPr="00B72728">
        <w:rPr>
          <w:lang w:val="ru-RU"/>
        </w:rPr>
        <w:instrText xml:space="preserve"> "</w:instrText>
      </w:r>
      <w:bookmarkStart w:id="187" w:name="_Toc374401478"/>
      <w:r w:rsidRPr="00B72728">
        <w:rPr>
          <w:lang w:val="ru-RU"/>
        </w:rPr>
        <w:instrText>Шрифти</w:instrText>
      </w:r>
      <w:bookmarkEnd w:id="187"/>
      <w:r w:rsidRPr="00B72728">
        <w:rPr>
          <w:lang w:val="ru-RU"/>
        </w:rPr>
        <w:instrText xml:space="preserve"> " \</w:instrText>
      </w:r>
      <w:r w:rsidRPr="00E656A2">
        <w:instrText>l</w:instrText>
      </w:r>
      <w:r w:rsidRPr="00B72728">
        <w:rPr>
          <w:lang w:val="ru-RU"/>
        </w:rPr>
        <w:instrText xml:space="preserve">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E656A2">
        <w:fldChar w:fldCharType="end"/>
      </w:r>
    </w:p>
    <w:p w:rsidR="003B1F78" w:rsidRPr="00B72728" w:rsidRDefault="003B1F78" w:rsidP="003B1F78">
      <w:pPr>
        <w:pStyle w:val="PURBody-Indented"/>
        <w:rPr>
          <w:lang w:val="ru-RU"/>
        </w:rPr>
      </w:pPr>
      <w:r w:rsidRPr="00B72728">
        <w:rPr>
          <w:lang w:val="ru-RU"/>
        </w:rPr>
        <w:t>Використовуючи онлайнові служби від Майкрософт, для відображення та друку вмісту ви можете використовувати шрифти, інстальовані в онлайновій службі.</w:t>
      </w:r>
      <w:r w:rsidR="00E656A2" w:rsidRPr="00B72728">
        <w:rPr>
          <w:lang w:val="ru-RU"/>
        </w:rPr>
        <w:t xml:space="preserve"> </w:t>
      </w:r>
      <w:r w:rsidRPr="00B72728">
        <w:rPr>
          <w:lang w:val="ru-RU"/>
        </w:rPr>
        <w:t>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B5244A" w:rsidRPr="00B72728" w:rsidRDefault="00B5244A" w:rsidP="00B5244A">
      <w:pPr>
        <w:pStyle w:val="PURHeading2"/>
        <w:rPr>
          <w:lang w:val="ru-RU"/>
        </w:rPr>
      </w:pPr>
      <w:r w:rsidRPr="00B72728">
        <w:rPr>
          <w:lang w:val="ru-RU"/>
        </w:rPr>
        <w:t xml:space="preserve">Компоненти програмного забезпечення </w:t>
      </w:r>
      <w:r w:rsidRPr="00E656A2">
        <w:t>Windows</w:t>
      </w:r>
      <w:r w:rsidRPr="00E656A2">
        <w:fldChar w:fldCharType="begin"/>
      </w:r>
      <w:r w:rsidRPr="00E656A2">
        <w:instrText>TC</w:instrText>
      </w:r>
      <w:r w:rsidRPr="00B72728">
        <w:rPr>
          <w:lang w:val="ru-RU"/>
        </w:rPr>
        <w:instrText xml:space="preserve"> "</w:instrText>
      </w:r>
      <w:bookmarkStart w:id="195" w:name="_Toc374401479"/>
      <w:r w:rsidRPr="00B72728">
        <w:rPr>
          <w:lang w:val="ru-RU"/>
        </w:rPr>
        <w:instrText xml:space="preserve">Компоненти програмного забезпечення </w:instrText>
      </w:r>
      <w:r w:rsidRPr="00E656A2">
        <w:instrText>Windows</w:instrText>
      </w:r>
      <w:bookmarkEnd w:id="195"/>
      <w:r w:rsidRPr="00B72728">
        <w:rPr>
          <w:lang w:val="ru-RU"/>
        </w:rPr>
        <w:instrText>" \</w:instrText>
      </w:r>
      <w:r w:rsidRPr="00E656A2">
        <w:instrText>l</w:instrText>
      </w:r>
      <w:r w:rsidRPr="00B72728">
        <w:rPr>
          <w:lang w:val="ru-RU"/>
        </w:rPr>
        <w:instrText xml:space="preserve">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E656A2">
        <w:fldChar w:fldCharType="end"/>
      </w:r>
    </w:p>
    <w:p w:rsidR="00C44E34" w:rsidRPr="00B72728" w:rsidRDefault="00B5244A" w:rsidP="00C44E34">
      <w:pPr>
        <w:pStyle w:val="PURBody-Indented"/>
        <w:rPr>
          <w:lang w:val="ru-RU"/>
        </w:rPr>
      </w:pPr>
      <w:r w:rsidRPr="00BD543B">
        <w:rPr>
          <w:lang w:val="ru-RU"/>
        </w:rPr>
        <w:t xml:space="preserve">До складу програмного забезпечення включено один або кілька наведених нижче компонентів програмного забезпечення </w:t>
      </w:r>
      <w:r w:rsidRPr="00E656A2">
        <w:t>Windows</w:t>
      </w:r>
      <w:r w:rsidRPr="00BD543B">
        <w:rPr>
          <w:lang w:val="ru-RU"/>
        </w:rPr>
        <w:t>.</w:t>
      </w:r>
      <w:r w:rsidR="00E656A2" w:rsidRPr="00BD543B">
        <w:rPr>
          <w:lang w:val="ru-RU"/>
        </w:rPr>
        <w:t xml:space="preserve"> </w:t>
      </w:r>
      <w:r w:rsidRPr="00BD543B">
        <w:rPr>
          <w:lang w:val="ru-RU"/>
        </w:rPr>
        <w:t xml:space="preserve">Програмне забезпечення може включати </w:t>
      </w:r>
      <w:r w:rsidRPr="00E656A2">
        <w:t>Microsoft</w:t>
      </w:r>
      <w:r w:rsidRPr="00BD543B">
        <w:rPr>
          <w:lang w:val="ru-RU"/>
        </w:rPr>
        <w:t xml:space="preserve"> .</w:t>
      </w:r>
      <w:r w:rsidRPr="00E656A2">
        <w:t>NET</w:t>
      </w:r>
      <w:r w:rsidRPr="00BD543B">
        <w:rPr>
          <w:lang w:val="ru-RU"/>
        </w:rPr>
        <w:t xml:space="preserve"> </w:t>
      </w:r>
      <w:r w:rsidRPr="00E656A2">
        <w:t>Framework</w:t>
      </w:r>
      <w:r w:rsidRPr="00BD543B">
        <w:rPr>
          <w:lang w:val="ru-RU"/>
        </w:rPr>
        <w:t xml:space="preserve">, компоненти </w:t>
      </w:r>
      <w:r w:rsidRPr="00E656A2">
        <w:t>Microsoft</w:t>
      </w:r>
      <w:r w:rsidRPr="00BD543B">
        <w:rPr>
          <w:lang w:val="ru-RU"/>
        </w:rPr>
        <w:t xml:space="preserve"> </w:t>
      </w:r>
      <w:r w:rsidRPr="00E656A2">
        <w:t>Data</w:t>
      </w:r>
      <w:r w:rsidRPr="00BD543B">
        <w:rPr>
          <w:lang w:val="ru-RU"/>
        </w:rPr>
        <w:t xml:space="preserve"> </w:t>
      </w:r>
      <w:r w:rsidRPr="00E656A2">
        <w:t>Access</w:t>
      </w:r>
      <w:r w:rsidRPr="00BD543B">
        <w:rPr>
          <w:lang w:val="ru-RU"/>
        </w:rPr>
        <w:t xml:space="preserve">, програмне забезпечення </w:t>
      </w:r>
      <w:r w:rsidRPr="00E656A2">
        <w:t>PowerShell</w:t>
      </w:r>
      <w:r w:rsidRPr="00BD543B">
        <w:rPr>
          <w:lang w:val="ru-RU"/>
        </w:rPr>
        <w:t xml:space="preserve"> і певні </w:t>
      </w:r>
      <w:r w:rsidRPr="00E656A2">
        <w:t>DLL</w:t>
      </w:r>
      <w:r w:rsidRPr="00BD543B">
        <w:rPr>
          <w:lang w:val="ru-RU"/>
        </w:rPr>
        <w:t xml:space="preserve">-файли, пов’язані з технологіями </w:t>
      </w:r>
      <w:r w:rsidRPr="00E656A2">
        <w:t>Microsoft</w:t>
      </w:r>
      <w:r w:rsidRPr="00BD543B">
        <w:rPr>
          <w:lang w:val="ru-RU"/>
        </w:rPr>
        <w:t xml:space="preserve"> </w:t>
      </w:r>
      <w:r w:rsidRPr="00E656A2">
        <w:t>Build</w:t>
      </w:r>
      <w:r w:rsidRPr="00BD543B">
        <w:rPr>
          <w:lang w:val="ru-RU"/>
        </w:rPr>
        <w:t xml:space="preserve">, </w:t>
      </w:r>
      <w:r w:rsidRPr="00E656A2">
        <w:t>Windows</w:t>
      </w:r>
      <w:r w:rsidRPr="00BD543B">
        <w:rPr>
          <w:lang w:val="ru-RU"/>
        </w:rPr>
        <w:t xml:space="preserve"> </w:t>
      </w:r>
      <w:r w:rsidRPr="00E656A2">
        <w:t>Identity</w:t>
      </w:r>
      <w:r w:rsidRPr="00BD543B">
        <w:rPr>
          <w:lang w:val="ru-RU"/>
        </w:rPr>
        <w:t xml:space="preserve"> </w:t>
      </w:r>
      <w:r w:rsidRPr="00E656A2">
        <w:t>Foundation</w:t>
      </w:r>
      <w:r w:rsidRPr="00BD543B">
        <w:rPr>
          <w:lang w:val="ru-RU"/>
        </w:rPr>
        <w:t xml:space="preserve">, Бібліотекою </w:t>
      </w:r>
      <w:r w:rsidRPr="00E656A2">
        <w:t>Windows</w:t>
      </w:r>
      <w:r w:rsidRPr="00BD543B">
        <w:rPr>
          <w:lang w:val="ru-RU"/>
        </w:rPr>
        <w:t xml:space="preserve"> для </w:t>
      </w:r>
      <w:r w:rsidRPr="00E656A2">
        <w:t>JavaScript</w:t>
      </w:r>
      <w:r w:rsidRPr="00BD543B">
        <w:rPr>
          <w:lang w:val="ru-RU"/>
        </w:rPr>
        <w:t xml:space="preserve">, компонентами </w:t>
      </w:r>
      <w:r w:rsidRPr="00E656A2">
        <w:t>Debghelp</w:t>
      </w:r>
      <w:r w:rsidRPr="00BD543B">
        <w:rPr>
          <w:lang w:val="ru-RU"/>
        </w:rPr>
        <w:t>.</w:t>
      </w:r>
      <w:r w:rsidRPr="00E656A2">
        <w:t>dll</w:t>
      </w:r>
      <w:r w:rsidRPr="00BD543B">
        <w:rPr>
          <w:lang w:val="ru-RU"/>
        </w:rPr>
        <w:t xml:space="preserve"> і технологіями </w:t>
      </w:r>
      <w:r w:rsidRPr="00E656A2">
        <w:t>Web</w:t>
      </w:r>
      <w:r w:rsidRPr="00BD543B">
        <w:rPr>
          <w:lang w:val="ru-RU"/>
        </w:rPr>
        <w:t xml:space="preserve"> </w:t>
      </w:r>
      <w:r w:rsidRPr="00E656A2">
        <w:t>Deploy</w:t>
      </w:r>
      <w:r w:rsidRPr="00BD543B">
        <w:rPr>
          <w:lang w:val="ru-RU"/>
        </w:rPr>
        <w:t>.</w:t>
      </w:r>
      <w:r w:rsidR="00E656A2" w:rsidRPr="00BD543B">
        <w:rPr>
          <w:lang w:val="ru-RU"/>
        </w:rPr>
        <w:t xml:space="preserve"> </w:t>
      </w:r>
      <w:r w:rsidRPr="00B72728">
        <w:rPr>
          <w:lang w:val="ru-RU"/>
        </w:rPr>
        <w:t xml:space="preserve">Усі ці файли входять до складу програмного забезпечення </w:t>
      </w:r>
      <w:r w:rsidRPr="00E656A2">
        <w:t>Windows</w:t>
      </w:r>
      <w:r w:rsidRPr="00B72728">
        <w:rPr>
          <w:lang w:val="ru-RU"/>
        </w:rPr>
        <w:t>.</w:t>
      </w:r>
      <w:r w:rsidR="00E656A2" w:rsidRPr="00B72728">
        <w:rPr>
          <w:lang w:val="ru-RU"/>
        </w:rPr>
        <w:t xml:space="preserve"> </w:t>
      </w:r>
      <w:r w:rsidRPr="00B72728">
        <w:rPr>
          <w:lang w:val="ru-RU"/>
        </w:rPr>
        <w:t xml:space="preserve">За винятком умов тестування продуктивності, що викладені нижче, умови ліцензійної угоди на </w:t>
      </w:r>
      <w:r w:rsidRPr="00E656A2">
        <w:t>Microsoft</w:t>
      </w:r>
      <w:r w:rsidRPr="00B72728">
        <w:rPr>
          <w:lang w:val="ru-RU"/>
        </w:rPr>
        <w:t xml:space="preserve"> </w:t>
      </w:r>
      <w:r w:rsidRPr="00E656A2">
        <w:t>Windows</w:t>
      </w:r>
      <w:r w:rsidRPr="00B72728">
        <w:rPr>
          <w:lang w:val="ru-RU"/>
        </w:rPr>
        <w:t xml:space="preserve"> поширюються на використання вами цих компонентів.</w:t>
      </w:r>
      <w:r w:rsidR="00E656A2" w:rsidRPr="00B72728">
        <w:rPr>
          <w:lang w:val="ru-RU"/>
        </w:rPr>
        <w:t xml:space="preserve"> </w:t>
      </w:r>
    </w:p>
    <w:p w:rsidR="003B1F78" w:rsidRPr="00B72728" w:rsidRDefault="003B1F78" w:rsidP="003B1F78">
      <w:pPr>
        <w:pStyle w:val="PURHeading2"/>
        <w:rPr>
          <w:lang w:val="ru-RU"/>
        </w:rPr>
      </w:pPr>
      <w:r w:rsidRPr="00B72728">
        <w:rPr>
          <w:lang w:val="ru-RU"/>
        </w:rPr>
        <w:t>Вимірювання продуктивності</w:t>
      </w:r>
      <w:r w:rsidRPr="00E656A2">
        <w:fldChar w:fldCharType="begin"/>
      </w:r>
      <w:r w:rsidRPr="00E656A2">
        <w:instrText>TC</w:instrText>
      </w:r>
      <w:r w:rsidRPr="00B72728">
        <w:rPr>
          <w:lang w:val="ru-RU"/>
        </w:rPr>
        <w:instrText xml:space="preserve"> "</w:instrText>
      </w:r>
      <w:bookmarkStart w:id="203" w:name="_Toc374401480"/>
      <w:r w:rsidRPr="00B72728">
        <w:rPr>
          <w:lang w:val="ru-RU"/>
        </w:rPr>
        <w:instrText>Вимірювання продуктивності</w:instrText>
      </w:r>
      <w:bookmarkEnd w:id="203"/>
      <w:r w:rsidRPr="00B72728">
        <w:rPr>
          <w:lang w:val="ru-RU"/>
        </w:rPr>
        <w:instrText>" \</w:instrText>
      </w:r>
      <w:r w:rsidRPr="00E656A2">
        <w:instrText>l</w:instrText>
      </w:r>
      <w:r w:rsidRPr="00B72728">
        <w:rPr>
          <w:lang w:val="ru-RU"/>
        </w:rPr>
        <w:instrText xml:space="preserve">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E656A2">
        <w:fldChar w:fldCharType="end"/>
      </w:r>
    </w:p>
    <w:p w:rsidR="003B1F78" w:rsidRPr="00B72728" w:rsidRDefault="003B1F78" w:rsidP="003B1F78">
      <w:pPr>
        <w:pStyle w:val="PURBlueStrong-Indented"/>
        <w:rPr>
          <w:lang w:val="ru-RU"/>
        </w:rPr>
      </w:pPr>
      <w:r w:rsidRPr="00B72728">
        <w:rPr>
          <w:lang w:val="ru-RU"/>
        </w:rPr>
        <w:t>Програмне забезпечення</w:t>
      </w:r>
    </w:p>
    <w:p w:rsidR="003B1F78" w:rsidRPr="00BD543B" w:rsidRDefault="003B1F78" w:rsidP="00084BB5">
      <w:pPr>
        <w:pStyle w:val="PURBody-Indented"/>
        <w:rPr>
          <w:lang w:val="ru-RU"/>
        </w:rPr>
      </w:pPr>
      <w:r w:rsidRPr="00BD543B">
        <w:rPr>
          <w:lang w:val="ru-RU"/>
        </w:rP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w:t>
      </w:r>
      <w:r w:rsidR="00E656A2" w:rsidRPr="00BD543B">
        <w:rPr>
          <w:lang w:val="ru-RU"/>
        </w:rPr>
        <w:t xml:space="preserve"> </w:t>
      </w:r>
      <w:r w:rsidRPr="00BD543B">
        <w:rPr>
          <w:lang w:val="ru-RU"/>
        </w:rPr>
        <w:t xml:space="preserve">Ця вимога не поширюється на </w:t>
      </w:r>
      <w:r w:rsidRPr="00E656A2">
        <w:t>Windows</w:t>
      </w:r>
      <w:r w:rsidRPr="00BD543B">
        <w:rPr>
          <w:lang w:val="ru-RU"/>
        </w:rPr>
        <w:t xml:space="preserve"> </w:t>
      </w:r>
      <w:r w:rsidRPr="00E656A2">
        <w:t>Server</w:t>
      </w:r>
      <w:r w:rsidRPr="00BD543B">
        <w:rPr>
          <w:lang w:val="ru-RU"/>
        </w:rPr>
        <w:t xml:space="preserve"> або .</w:t>
      </w:r>
      <w:r w:rsidRPr="00E656A2">
        <w:t>NET</w:t>
      </w:r>
      <w:r w:rsidRPr="00BD543B">
        <w:rPr>
          <w:lang w:val="ru-RU"/>
        </w:rPr>
        <w:t xml:space="preserve"> </w:t>
      </w:r>
      <w:r w:rsidRPr="00E656A2">
        <w:t>Framework</w:t>
      </w:r>
      <w:r w:rsidRPr="00BD543B">
        <w:rPr>
          <w:lang w:val="ru-RU"/>
        </w:rPr>
        <w:t xml:space="preserve"> (див.</w:t>
      </w:r>
      <w:r w:rsidR="00084BB5">
        <w:t> </w:t>
      </w:r>
      <w:r w:rsidRPr="00BD543B">
        <w:rPr>
          <w:lang w:val="ru-RU"/>
        </w:rPr>
        <w:t>далі).</w:t>
      </w:r>
    </w:p>
    <w:p w:rsidR="003B1F78" w:rsidRPr="00B72728" w:rsidRDefault="003B1F78" w:rsidP="003B1F78">
      <w:pPr>
        <w:pStyle w:val="PURBlueStrong-Indented"/>
        <w:rPr>
          <w:lang w:val="ru-RU"/>
        </w:rPr>
      </w:pPr>
      <w:r w:rsidRPr="00B72728">
        <w:rPr>
          <w:lang w:val="ru-RU"/>
        </w:rPr>
        <w:t xml:space="preserve">Програмне забезпечення </w:t>
      </w:r>
      <w:r w:rsidRPr="00E656A2">
        <w:t>Microsoft</w:t>
      </w:r>
      <w:r w:rsidRPr="00B72728">
        <w:rPr>
          <w:lang w:val="ru-RU"/>
        </w:rPr>
        <w:t xml:space="preserve"> .</w:t>
      </w:r>
      <w:r w:rsidRPr="00E656A2">
        <w:t>NET</w:t>
      </w:r>
      <w:r w:rsidRPr="00B72728">
        <w:rPr>
          <w:lang w:val="ru-RU"/>
        </w:rPr>
        <w:t xml:space="preserve"> </w:t>
      </w:r>
      <w:r w:rsidRPr="00E656A2">
        <w:t>Framework</w:t>
      </w:r>
    </w:p>
    <w:p w:rsidR="003B1F78" w:rsidRPr="00BD543B" w:rsidRDefault="00F9140B" w:rsidP="0066763E">
      <w:pPr>
        <w:pStyle w:val="PURBody-Indented"/>
        <w:rPr>
          <w:lang w:val="ru-RU"/>
        </w:rPr>
      </w:pPr>
      <w:r w:rsidRPr="00BD543B">
        <w:rPr>
          <w:lang w:val="ru-RU"/>
        </w:rPr>
        <w:t>До складу програмного продукту може входити один або кілька компонентів .</w:t>
      </w:r>
      <w:r w:rsidRPr="00E656A2">
        <w:t>NET</w:t>
      </w:r>
      <w:r w:rsidRPr="00BD543B">
        <w:rPr>
          <w:lang w:val="ru-RU"/>
        </w:rPr>
        <w:t xml:space="preserve"> </w:t>
      </w:r>
      <w:r w:rsidRPr="00E656A2">
        <w:t>Framework</w:t>
      </w:r>
      <w:r w:rsidRPr="00BD543B">
        <w:rPr>
          <w:lang w:val="ru-RU"/>
        </w:rPr>
        <w:t xml:space="preserve"> («компоненти .</w:t>
      </w:r>
      <w:r w:rsidRPr="00E656A2">
        <w:t>NET</w:t>
      </w:r>
      <w:r w:rsidRPr="00BD543B">
        <w:rPr>
          <w:lang w:val="ru-RU"/>
        </w:rPr>
        <w:t>»).</w:t>
      </w:r>
      <w:r w:rsidR="00E656A2" w:rsidRPr="00BD543B">
        <w:rPr>
          <w:lang w:val="ru-RU"/>
        </w:rPr>
        <w:t xml:space="preserve"> </w:t>
      </w:r>
      <w:r w:rsidRPr="00BD543B">
        <w:rPr>
          <w:lang w:val="ru-RU"/>
        </w:rPr>
        <w:t>Ви</w:t>
      </w:r>
      <w:r w:rsidR="0066763E">
        <w:t> </w:t>
      </w:r>
      <w:r w:rsidRPr="00BD543B">
        <w:rPr>
          <w:lang w:val="ru-RU"/>
        </w:rPr>
        <w:t>можете проводити тестування продуктивності таких компонентів.</w:t>
      </w:r>
      <w:r w:rsidR="00E656A2" w:rsidRPr="00BD543B">
        <w:rPr>
          <w:lang w:val="ru-RU"/>
        </w:rPr>
        <w:t xml:space="preserve"> </w:t>
      </w:r>
      <w:r w:rsidRPr="00BD543B">
        <w:rPr>
          <w:lang w:val="ru-RU"/>
        </w:rPr>
        <w:t>Дозволяється розкривати результати будь-якого тесту</w:t>
      </w:r>
      <w:r w:rsidR="0066763E">
        <w:t> </w:t>
      </w:r>
      <w:r w:rsidRPr="00BD543B">
        <w:rPr>
          <w:lang w:val="ru-RU"/>
        </w:rPr>
        <w:t xml:space="preserve">продуктивності цих компонентів за умови дотримання вимог, описаних на веб-сайті </w:t>
      </w:r>
      <w:r w:rsidRPr="00B03BAD">
        <w:rPr>
          <w:color w:val="00467F"/>
          <w:u w:val="single"/>
        </w:rPr>
        <w:t>http</w:t>
      </w:r>
      <w:r w:rsidRPr="00BD543B">
        <w:rPr>
          <w:color w:val="00467F"/>
          <w:u w:val="single"/>
          <w:lang w:val="ru-RU"/>
        </w:rPr>
        <w:t>://</w:t>
      </w:r>
      <w:r w:rsidRPr="00B03BAD">
        <w:rPr>
          <w:color w:val="00467F"/>
          <w:u w:val="single"/>
        </w:rPr>
        <w:t>go</w:t>
      </w:r>
      <w:r w:rsidRPr="00BD543B">
        <w:rPr>
          <w:color w:val="00467F"/>
          <w:u w:val="single"/>
          <w:lang w:val="ru-RU"/>
        </w:rPr>
        <w:t>.</w:t>
      </w:r>
      <w:r w:rsidRPr="00B03BAD">
        <w:rPr>
          <w:color w:val="00467F"/>
          <w:u w:val="single"/>
        </w:rPr>
        <w:t>microsoft</w:t>
      </w:r>
      <w:r w:rsidRPr="00BD543B">
        <w:rPr>
          <w:color w:val="00467F"/>
          <w:u w:val="single"/>
          <w:lang w:val="ru-RU"/>
        </w:rPr>
        <w:t>.</w:t>
      </w:r>
      <w:r w:rsidRPr="00B03BAD">
        <w:rPr>
          <w:color w:val="00467F"/>
          <w:u w:val="single"/>
        </w:rPr>
        <w:t>com</w:t>
      </w:r>
      <w:r w:rsidRPr="00BD543B">
        <w:rPr>
          <w:color w:val="00467F"/>
          <w:u w:val="single"/>
          <w:lang w:val="ru-RU"/>
        </w:rPr>
        <w:t>/</w:t>
      </w:r>
      <w:r w:rsidRPr="00B03BAD">
        <w:rPr>
          <w:color w:val="00467F"/>
          <w:u w:val="single"/>
        </w:rPr>
        <w:t>fwlink</w:t>
      </w:r>
      <w:r w:rsidRPr="00BD543B">
        <w:rPr>
          <w:color w:val="00467F"/>
          <w:u w:val="single"/>
          <w:lang w:val="ru-RU"/>
        </w:rPr>
        <w:t>/?</w:t>
      </w:r>
      <w:r w:rsidRPr="00B03BAD">
        <w:rPr>
          <w:color w:val="00467F"/>
          <w:u w:val="single"/>
        </w:rPr>
        <w:t>LinkID</w:t>
      </w:r>
      <w:r w:rsidRPr="00BD543B">
        <w:rPr>
          <w:color w:val="00467F"/>
          <w:u w:val="single"/>
          <w:lang w:val="ru-RU"/>
        </w:rPr>
        <w:t>=66406</w:t>
      </w:r>
      <w:r w:rsidRPr="00BD543B">
        <w:rPr>
          <w:lang w:val="ru-RU"/>
        </w:rPr>
        <w:t>.</w:t>
      </w:r>
      <w:r w:rsidR="00E656A2" w:rsidRPr="00BD543B">
        <w:rPr>
          <w:lang w:val="ru-RU"/>
        </w:rPr>
        <w:t xml:space="preserve"> </w:t>
      </w:r>
      <w:r w:rsidRPr="00BD543B">
        <w:rPr>
          <w:lang w:val="ru-RU"/>
        </w:rPr>
        <w:t>Незалежно від будь-яких інших угод, які ви можете укласти з Майкрософт, якщо</w:t>
      </w:r>
      <w:r w:rsidR="0066763E">
        <w:t> </w:t>
      </w:r>
      <w:r w:rsidRPr="00BD543B">
        <w:rPr>
          <w:lang w:val="ru-RU"/>
        </w:rPr>
        <w:t>ви опублікуєте результати тестування продуктивності, Майкрософт матиме право публікувати результати тестів продуктивності, проведених щодо ваших програмних продуктів, які конкурують із компонентом .</w:t>
      </w:r>
      <w:r w:rsidRPr="00E656A2">
        <w:t>NET</w:t>
      </w:r>
      <w:r w:rsidRPr="00BD543B">
        <w:rPr>
          <w:lang w:val="ru-RU"/>
        </w:rPr>
        <w:t xml:space="preserve">; при цьому мають також виконуватися умови, викладені на веб-сторінці </w:t>
      </w:r>
      <w:r w:rsidRPr="00B03BAD">
        <w:rPr>
          <w:color w:val="00467F"/>
          <w:u w:val="single"/>
        </w:rPr>
        <w:t>http</w:t>
      </w:r>
      <w:r w:rsidRPr="00BD543B">
        <w:rPr>
          <w:color w:val="00467F"/>
          <w:u w:val="single"/>
          <w:lang w:val="ru-RU"/>
        </w:rPr>
        <w:t>://</w:t>
      </w:r>
      <w:r w:rsidRPr="00B03BAD">
        <w:rPr>
          <w:color w:val="00467F"/>
          <w:u w:val="single"/>
        </w:rPr>
        <w:t>go</w:t>
      </w:r>
      <w:r w:rsidRPr="00BD543B">
        <w:rPr>
          <w:color w:val="00467F"/>
          <w:u w:val="single"/>
          <w:lang w:val="ru-RU"/>
        </w:rPr>
        <w:t>.</w:t>
      </w:r>
      <w:r w:rsidRPr="00B03BAD">
        <w:rPr>
          <w:color w:val="00467F"/>
          <w:u w:val="single"/>
        </w:rPr>
        <w:t>microsoft</w:t>
      </w:r>
      <w:r w:rsidRPr="00BD543B">
        <w:rPr>
          <w:color w:val="00467F"/>
          <w:u w:val="single"/>
          <w:lang w:val="ru-RU"/>
        </w:rPr>
        <w:t>.</w:t>
      </w:r>
      <w:r w:rsidRPr="00B03BAD">
        <w:rPr>
          <w:color w:val="00467F"/>
          <w:u w:val="single"/>
        </w:rPr>
        <w:t>com</w:t>
      </w:r>
      <w:r w:rsidRPr="00BD543B">
        <w:rPr>
          <w:color w:val="00467F"/>
          <w:u w:val="single"/>
          <w:lang w:val="ru-RU"/>
        </w:rPr>
        <w:t>/</w:t>
      </w:r>
      <w:r w:rsidRPr="00B03BAD">
        <w:rPr>
          <w:color w:val="00467F"/>
          <w:u w:val="single"/>
        </w:rPr>
        <w:t>fwlink</w:t>
      </w:r>
      <w:r w:rsidRPr="00BD543B">
        <w:rPr>
          <w:color w:val="00467F"/>
          <w:u w:val="single"/>
          <w:lang w:val="ru-RU"/>
        </w:rPr>
        <w:t>/?</w:t>
      </w:r>
      <w:r w:rsidRPr="00B03BAD">
        <w:rPr>
          <w:color w:val="00467F"/>
          <w:u w:val="single"/>
        </w:rPr>
        <w:t>LinkID</w:t>
      </w:r>
      <w:r w:rsidRPr="00BD543B">
        <w:rPr>
          <w:color w:val="00467F"/>
          <w:u w:val="single"/>
          <w:lang w:val="ru-RU"/>
        </w:rPr>
        <w:t>=66406</w:t>
      </w:r>
      <w:r w:rsidRPr="00BD543B">
        <w:rPr>
          <w:lang w:val="ru-RU"/>
        </w:rPr>
        <w:t>.</w:t>
      </w:r>
    </w:p>
    <w:p w:rsidR="00DE4809" w:rsidRPr="00B72728" w:rsidRDefault="00DE4809" w:rsidP="00DE4809">
      <w:pPr>
        <w:pStyle w:val="PURHeading2"/>
        <w:rPr>
          <w:lang w:val="ru-RU"/>
        </w:rPr>
      </w:pPr>
      <w:r w:rsidRPr="00B72728">
        <w:rPr>
          <w:lang w:val="ru-RU"/>
        </w:rPr>
        <w:t xml:space="preserve">Технологія </w:t>
      </w:r>
      <w:r w:rsidRPr="00E656A2">
        <w:t>SQL</w:t>
      </w:r>
      <w:r w:rsidRPr="00B72728">
        <w:rPr>
          <w:lang w:val="ru-RU"/>
        </w:rPr>
        <w:t xml:space="preserve"> </w:t>
      </w:r>
      <w:r w:rsidRPr="00E656A2">
        <w:t>Server</w:t>
      </w:r>
      <w:r w:rsidRPr="00E656A2">
        <w:fldChar w:fldCharType="begin"/>
      </w:r>
      <w:r w:rsidRPr="00E656A2">
        <w:instrText>TC</w:instrText>
      </w:r>
      <w:r w:rsidRPr="00B72728">
        <w:rPr>
          <w:lang w:val="ru-RU"/>
        </w:rPr>
        <w:instrText xml:space="preserve"> "</w:instrText>
      </w:r>
      <w:bookmarkStart w:id="211" w:name="_Toc374401481"/>
      <w:r w:rsidRPr="00B72728">
        <w:rPr>
          <w:lang w:val="ru-RU"/>
        </w:rPr>
        <w:instrText xml:space="preserve">Технологія </w:instrText>
      </w:r>
      <w:r w:rsidRPr="00E656A2">
        <w:instrText>SQL</w:instrText>
      </w:r>
      <w:r w:rsidRPr="00B72728">
        <w:rPr>
          <w:lang w:val="ru-RU"/>
        </w:rPr>
        <w:instrText xml:space="preserve"> </w:instrText>
      </w:r>
      <w:r w:rsidRPr="00E656A2">
        <w:instrText>Server</w:instrText>
      </w:r>
      <w:bookmarkEnd w:id="211"/>
      <w:r w:rsidRPr="00B72728">
        <w:rPr>
          <w:lang w:val="ru-RU"/>
        </w:rPr>
        <w:instrText>" \</w:instrText>
      </w:r>
      <w:r w:rsidRPr="00E656A2">
        <w:instrText>l</w:instrText>
      </w:r>
      <w:r w:rsidRPr="00B72728">
        <w:rPr>
          <w:lang w:val="ru-RU"/>
        </w:rPr>
        <w:instrText xml:space="preserve">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E656A2">
        <w:fldChar w:fldCharType="end"/>
      </w:r>
    </w:p>
    <w:p w:rsidR="00DE4809" w:rsidRPr="00293335" w:rsidRDefault="00DE4809" w:rsidP="00DE4809">
      <w:pPr>
        <w:pStyle w:val="PURBody-Indented"/>
        <w:rPr>
          <w:szCs w:val="18"/>
          <w:lang w:val="ru-RU"/>
        </w:rPr>
      </w:pPr>
      <w:r w:rsidRPr="00293335">
        <w:rPr>
          <w:szCs w:val="18"/>
          <w:lang w:val="ru-RU"/>
        </w:rPr>
        <w:t xml:space="preserve">Якщо до вашого випуску програмного забезпечення включено програмний продукт бази даних </w:t>
      </w:r>
      <w:r w:rsidRPr="00293335">
        <w:rPr>
          <w:szCs w:val="18"/>
        </w:rPr>
        <w:t>SQL</w:t>
      </w:r>
      <w:r w:rsidRPr="00293335">
        <w:rPr>
          <w:szCs w:val="18"/>
          <w:lang w:val="ru-RU"/>
        </w:rPr>
        <w:t xml:space="preserve"> </w:t>
      </w:r>
      <w:r w:rsidRPr="00293335">
        <w:rPr>
          <w:szCs w:val="18"/>
        </w:rPr>
        <w:t>Server</w:t>
      </w:r>
      <w:r w:rsidRPr="00293335">
        <w:rPr>
          <w:szCs w:val="18"/>
          <w:lang w:val="ru-RU"/>
        </w:rPr>
        <w:t xml:space="preserve">, («База даних </w:t>
      </w:r>
      <w:r w:rsidRPr="00293335">
        <w:rPr>
          <w:szCs w:val="18"/>
        </w:rPr>
        <w:t>SQL</w:t>
      </w:r>
      <w:r w:rsidRPr="00293335">
        <w:rPr>
          <w:szCs w:val="18"/>
          <w:lang w:val="ru-RU"/>
        </w:rPr>
        <w:t xml:space="preserve"> </w:t>
      </w:r>
      <w:r w:rsidRPr="00293335">
        <w:rPr>
          <w:szCs w:val="18"/>
        </w:rPr>
        <w:t>Server</w:t>
      </w:r>
      <w:r w:rsidRPr="00293335">
        <w:rPr>
          <w:szCs w:val="18"/>
          <w:lang w:val="ru-RU"/>
        </w:rPr>
        <w:t xml:space="preserve">»), ви можете одночасно запускати один екземпляр цієї бази даних </w:t>
      </w:r>
      <w:r w:rsidRPr="00293335">
        <w:rPr>
          <w:szCs w:val="18"/>
        </w:rPr>
        <w:t>SQL</w:t>
      </w:r>
      <w:r w:rsidRPr="00293335">
        <w:rPr>
          <w:szCs w:val="18"/>
          <w:lang w:val="ru-RU"/>
        </w:rPr>
        <w:t xml:space="preserve"> </w:t>
      </w:r>
      <w:r w:rsidRPr="00293335">
        <w:rPr>
          <w:szCs w:val="18"/>
        </w:rPr>
        <w:t>Server</w:t>
      </w:r>
      <w:r w:rsidRPr="00293335">
        <w:rPr>
          <w:szCs w:val="18"/>
          <w:lang w:val="ru-RU"/>
        </w:rPr>
        <w:t xml:space="preserve"> в одному фізичному чи віртуальному операційному середовищі на одному сервері для підтримки програмного забезпечення.</w:t>
      </w:r>
      <w:r w:rsidR="00E656A2" w:rsidRPr="00293335">
        <w:rPr>
          <w:szCs w:val="18"/>
          <w:lang w:val="ru-RU"/>
        </w:rPr>
        <w:t xml:space="preserve"> </w:t>
      </w:r>
      <w:r w:rsidRPr="00293335">
        <w:rPr>
          <w:szCs w:val="18"/>
          <w:lang w:val="ru-RU"/>
        </w:rPr>
        <w:t xml:space="preserve">Цей екземпляр бази даних </w:t>
      </w:r>
      <w:r w:rsidRPr="00293335">
        <w:rPr>
          <w:szCs w:val="18"/>
        </w:rPr>
        <w:t>SQL</w:t>
      </w:r>
      <w:r w:rsidRPr="00293335">
        <w:rPr>
          <w:szCs w:val="18"/>
          <w:lang w:val="ru-RU"/>
        </w:rPr>
        <w:t xml:space="preserve"> </w:t>
      </w:r>
      <w:r w:rsidRPr="00293335">
        <w:rPr>
          <w:szCs w:val="18"/>
        </w:rPr>
        <w:t>Server</w:t>
      </w:r>
      <w:r w:rsidRPr="00293335">
        <w:rPr>
          <w:szCs w:val="18"/>
          <w:lang w:val="ru-RU"/>
        </w:rPr>
        <w:t xml:space="preserve"> також можна використовувати для підтримки інших продуктів, які включають будь-яку версію бази даних </w:t>
      </w:r>
      <w:r w:rsidRPr="00293335">
        <w:rPr>
          <w:szCs w:val="18"/>
        </w:rPr>
        <w:t>SQL</w:t>
      </w:r>
      <w:r w:rsidRPr="00293335">
        <w:rPr>
          <w:szCs w:val="18"/>
          <w:lang w:val="ru-RU"/>
        </w:rPr>
        <w:t xml:space="preserve"> </w:t>
      </w:r>
      <w:r w:rsidRPr="00293335">
        <w:rPr>
          <w:szCs w:val="18"/>
        </w:rPr>
        <w:t>Server</w:t>
      </w:r>
      <w:r w:rsidRPr="00293335">
        <w:rPr>
          <w:szCs w:val="18"/>
          <w:lang w:val="ru-RU"/>
        </w:rPr>
        <w:t>.</w:t>
      </w:r>
      <w:r w:rsidR="00E656A2" w:rsidRPr="00293335">
        <w:rPr>
          <w:szCs w:val="18"/>
          <w:lang w:val="ru-RU"/>
        </w:rPr>
        <w:t xml:space="preserve"> </w:t>
      </w:r>
      <w:r w:rsidRPr="00293335">
        <w:rPr>
          <w:szCs w:val="18"/>
          <w:lang w:val="ru-RU"/>
        </w:rPr>
        <w:t xml:space="preserve">Для будь-якого такого використання вам не потрібні ліцензії </w:t>
      </w:r>
      <w:r w:rsidRPr="00293335">
        <w:rPr>
          <w:szCs w:val="18"/>
        </w:rPr>
        <w:t>CAL</w:t>
      </w:r>
      <w:r w:rsidRPr="00293335">
        <w:rPr>
          <w:szCs w:val="18"/>
          <w:lang w:val="ru-RU"/>
        </w:rPr>
        <w:t xml:space="preserve"> на </w:t>
      </w:r>
      <w:r w:rsidRPr="00293335">
        <w:rPr>
          <w:szCs w:val="18"/>
        </w:rPr>
        <w:t>SQL</w:t>
      </w:r>
      <w:r w:rsidRPr="00293335">
        <w:rPr>
          <w:szCs w:val="18"/>
          <w:lang w:val="ru-RU"/>
        </w:rPr>
        <w:t xml:space="preserve"> </w:t>
      </w:r>
      <w:r w:rsidRPr="00293335">
        <w:rPr>
          <w:szCs w:val="18"/>
        </w:rPr>
        <w:t>Server</w:t>
      </w:r>
      <w:r w:rsidRPr="00293335">
        <w:rPr>
          <w:szCs w:val="18"/>
          <w:lang w:val="ru-RU"/>
        </w:rPr>
        <w:t>.</w:t>
      </w:r>
      <w:r w:rsidR="00E656A2" w:rsidRPr="00293335">
        <w:rPr>
          <w:szCs w:val="18"/>
          <w:lang w:val="ru-RU"/>
        </w:rPr>
        <w:t xml:space="preserve"> </w:t>
      </w:r>
    </w:p>
    <w:p w:rsidR="00DE4809" w:rsidRPr="00293335" w:rsidRDefault="00DE4809" w:rsidP="00DE4809">
      <w:pPr>
        <w:pStyle w:val="PURBody-Indented"/>
        <w:rPr>
          <w:szCs w:val="18"/>
          <w:lang w:val="ru-RU"/>
        </w:rPr>
      </w:pPr>
      <w:r w:rsidRPr="00293335">
        <w:rPr>
          <w:szCs w:val="18"/>
          <w:lang w:val="ru-RU"/>
        </w:rPr>
        <w:t xml:space="preserve">Цей екземпляр не можна використовувати для підтримки будь-яких продуктів, не ліцензованих для бази даних </w:t>
      </w:r>
      <w:r w:rsidRPr="00293335">
        <w:rPr>
          <w:szCs w:val="18"/>
        </w:rPr>
        <w:t>SQL</w:t>
      </w:r>
      <w:r w:rsidRPr="00293335">
        <w:rPr>
          <w:szCs w:val="18"/>
          <w:lang w:val="ru-RU"/>
        </w:rPr>
        <w:t xml:space="preserve"> </w:t>
      </w:r>
      <w:r w:rsidRPr="00293335">
        <w:rPr>
          <w:szCs w:val="18"/>
        </w:rPr>
        <w:t>Server</w:t>
      </w:r>
      <w:r w:rsidRPr="00293335">
        <w:rPr>
          <w:szCs w:val="18"/>
          <w:lang w:val="ru-RU"/>
        </w:rPr>
        <w:t>.</w:t>
      </w:r>
    </w:p>
    <w:p w:rsidR="00DE4809" w:rsidRPr="00293335" w:rsidRDefault="00DE4809" w:rsidP="00DE4809">
      <w:pPr>
        <w:pStyle w:val="PURBody-Indented"/>
        <w:rPr>
          <w:szCs w:val="18"/>
        </w:rPr>
      </w:pPr>
      <w:r w:rsidRPr="00293335">
        <w:rPr>
          <w:szCs w:val="18"/>
          <w:lang w:val="ru-RU"/>
        </w:rPr>
        <w:t xml:space="preserve">Якщо ваш випуск програмного забезпечення містить компоненти під брендом </w:t>
      </w:r>
      <w:r w:rsidRPr="00293335">
        <w:rPr>
          <w:szCs w:val="18"/>
        </w:rPr>
        <w:t>SQL</w:t>
      </w:r>
      <w:r w:rsidRPr="00293335">
        <w:rPr>
          <w:szCs w:val="18"/>
          <w:lang w:val="ru-RU"/>
        </w:rPr>
        <w:t xml:space="preserve"> </w:t>
      </w:r>
      <w:r w:rsidRPr="00293335">
        <w:rPr>
          <w:szCs w:val="18"/>
        </w:rPr>
        <w:t>Server</w:t>
      </w:r>
      <w:r w:rsidRPr="00293335">
        <w:rPr>
          <w:szCs w:val="18"/>
          <w:lang w:val="ru-RU"/>
        </w:rPr>
        <w:t xml:space="preserve">, інші, ніж база даних </w:t>
      </w:r>
      <w:r w:rsidRPr="00293335">
        <w:rPr>
          <w:szCs w:val="18"/>
        </w:rPr>
        <w:t>SQL</w:t>
      </w:r>
      <w:r w:rsidRPr="00293335">
        <w:rPr>
          <w:szCs w:val="18"/>
          <w:lang w:val="ru-RU"/>
        </w:rPr>
        <w:t xml:space="preserve"> </w:t>
      </w:r>
      <w:r w:rsidRPr="00293335">
        <w:rPr>
          <w:szCs w:val="18"/>
        </w:rPr>
        <w:t>Server</w:t>
      </w:r>
      <w:r w:rsidRPr="00293335">
        <w:rPr>
          <w:szCs w:val="18"/>
          <w:lang w:val="ru-RU"/>
        </w:rPr>
        <w:t xml:space="preserve">, такі компоненти ліцензуються згідно з умовами відповідних ліцензій. </w:t>
      </w:r>
      <w:r w:rsidRPr="00293335">
        <w:rPr>
          <w:szCs w:val="18"/>
        </w:rPr>
        <w:t xml:space="preserve">Такі ліцензії можуть бути доступні: </w:t>
      </w:r>
    </w:p>
    <w:p w:rsidR="00DE4809" w:rsidRPr="00293335" w:rsidRDefault="00DE4809" w:rsidP="009A33CC">
      <w:pPr>
        <w:pStyle w:val="PURBody-Indented"/>
        <w:numPr>
          <w:ilvl w:val="0"/>
          <w:numId w:val="53"/>
        </w:numPr>
        <w:rPr>
          <w:szCs w:val="18"/>
        </w:rPr>
      </w:pPr>
      <w:r w:rsidRPr="00293335">
        <w:rPr>
          <w:szCs w:val="18"/>
        </w:rPr>
        <w:t>у папці під назвою «legal», «licenses» або в папці з подібною назвою в каталозі інсталяції програмного забезпечення, а також можуть міститися в окремих ліцензійних угодах чи в додатках до ліцензійної угоди програмного забезпечення; або</w:t>
      </w:r>
    </w:p>
    <w:p w:rsidR="00DE4809" w:rsidRPr="00293335" w:rsidRDefault="00DE4809" w:rsidP="009A33CC">
      <w:pPr>
        <w:pStyle w:val="PURBody-Indented"/>
        <w:numPr>
          <w:ilvl w:val="0"/>
          <w:numId w:val="53"/>
        </w:numPr>
        <w:rPr>
          <w:szCs w:val="18"/>
          <w:lang w:val="ru-RU"/>
        </w:rPr>
      </w:pPr>
      <w:r w:rsidRPr="00293335">
        <w:rPr>
          <w:szCs w:val="18"/>
          <w:lang w:val="ru-RU"/>
        </w:rPr>
        <w:t xml:space="preserve">через уніфікований інсталятор програмного забезпечення. </w:t>
      </w:r>
    </w:p>
    <w:p w:rsidR="00DE4809" w:rsidRPr="00293335" w:rsidRDefault="00DE4809" w:rsidP="00DE4809">
      <w:pPr>
        <w:pStyle w:val="PURBody-Indented"/>
        <w:rPr>
          <w:szCs w:val="18"/>
          <w:lang w:val="ru-RU"/>
        </w:rPr>
      </w:pPr>
      <w:r w:rsidRPr="00293335">
        <w:rPr>
          <w:szCs w:val="18"/>
          <w:lang w:val="ru-RU"/>
        </w:rPr>
        <w:t xml:space="preserve">Не погодившись з умовами для компонентів під брендом </w:t>
      </w:r>
      <w:r w:rsidRPr="00293335">
        <w:rPr>
          <w:szCs w:val="18"/>
        </w:rPr>
        <w:t>SQL</w:t>
      </w:r>
      <w:r w:rsidRPr="00293335">
        <w:rPr>
          <w:szCs w:val="18"/>
          <w:lang w:val="ru-RU"/>
        </w:rPr>
        <w:t xml:space="preserve"> </w:t>
      </w:r>
      <w:r w:rsidRPr="00293335">
        <w:rPr>
          <w:szCs w:val="18"/>
        </w:rPr>
        <w:t>Server</w:t>
      </w:r>
      <w:r w:rsidRPr="00293335">
        <w:rPr>
          <w:szCs w:val="18"/>
          <w:lang w:val="ru-RU"/>
        </w:rPr>
        <w:t>, ви не маєте права використовувати їх.</w:t>
      </w:r>
    </w:p>
    <w:p w:rsidR="00FD2C8D" w:rsidRPr="00B72728" w:rsidRDefault="00FD2C8D" w:rsidP="00FD2C8D">
      <w:pPr>
        <w:pStyle w:val="PURHeading2"/>
        <w:rPr>
          <w:lang w:val="ru-RU"/>
        </w:rPr>
      </w:pPr>
      <w:r w:rsidRPr="00B72728">
        <w:rPr>
          <w:lang w:val="ru-RU"/>
        </w:rPr>
        <w:t>Створення та збереження екземплярів</w:t>
      </w:r>
      <w:r w:rsidRPr="00E656A2">
        <w:fldChar w:fldCharType="begin"/>
      </w:r>
      <w:r w:rsidRPr="00E656A2">
        <w:instrText>TC</w:instrText>
      </w:r>
      <w:r w:rsidRPr="00B72728">
        <w:rPr>
          <w:lang w:val="ru-RU"/>
        </w:rPr>
        <w:instrText xml:space="preserve"> "</w:instrText>
      </w:r>
      <w:bookmarkStart w:id="219" w:name="_Toc374401482"/>
      <w:r w:rsidRPr="00B72728">
        <w:rPr>
          <w:lang w:val="ru-RU"/>
        </w:rPr>
        <w:instrText>Створення та збереження екземплярів</w:instrText>
      </w:r>
      <w:bookmarkEnd w:id="219"/>
      <w:r w:rsidRPr="00B72728">
        <w:rPr>
          <w:lang w:val="ru-RU"/>
        </w:rPr>
        <w:instrText>" \</w:instrText>
      </w:r>
      <w:r w:rsidRPr="00E656A2">
        <w:instrText>l</w:instrText>
      </w:r>
      <w:r w:rsidRPr="00B72728">
        <w:rPr>
          <w:lang w:val="ru-RU"/>
        </w:rPr>
        <w:instrText xml:space="preserve"> 2 </w:instrText>
      </w:r>
      <w:r w:rsidRPr="00E656A2">
        <w:fldChar w:fldCharType="end"/>
      </w:r>
    </w:p>
    <w:p w:rsidR="00DE27DA" w:rsidRPr="00B72728" w:rsidRDefault="00DE27DA" w:rsidP="00DE27DA">
      <w:pPr>
        <w:pStyle w:val="PURBody-Indented"/>
        <w:rPr>
          <w:lang w:val="ru-RU"/>
        </w:rPr>
      </w:pPr>
      <w:r w:rsidRPr="00B72728">
        <w:rPr>
          <w:lang w:val="ru-RU"/>
        </w:rPr>
        <w:t>Ви маєте право створювати та зберігати будь-яку кількість екземплярів програмного забезпечення на будь-якому своєму сервері або носії виключно для того, щоб реалізувати своє право запускати екземпляри програмного забезпечення.</w:t>
      </w:r>
    </w:p>
    <w:p w:rsidR="003B1F78" w:rsidRPr="00BD543B" w:rsidRDefault="003B1F78" w:rsidP="003B1F78">
      <w:pPr>
        <w:pStyle w:val="PURHeading2"/>
        <w:rPr>
          <w:lang w:val="ru-RU"/>
        </w:rPr>
      </w:pPr>
      <w:r w:rsidRPr="00BD543B">
        <w:rPr>
          <w:lang w:val="ru-RU"/>
        </w:rPr>
        <w:t xml:space="preserve">Елемент звіту карти Служб звітів </w:t>
      </w:r>
      <w:r w:rsidRPr="00E656A2">
        <w:t>SQL</w:t>
      </w:r>
      <w:r w:rsidRPr="00BD543B">
        <w:rPr>
          <w:lang w:val="ru-RU"/>
        </w:rPr>
        <w:t xml:space="preserve"> </w:t>
      </w:r>
      <w:r w:rsidRPr="00E656A2">
        <w:t>Server</w:t>
      </w:r>
      <w:r w:rsidRPr="00E656A2">
        <w:fldChar w:fldCharType="begin"/>
      </w:r>
      <w:r w:rsidRPr="00E656A2">
        <w:instrText>TC</w:instrText>
      </w:r>
      <w:r w:rsidRPr="00BD543B">
        <w:rPr>
          <w:lang w:val="ru-RU"/>
        </w:rPr>
        <w:instrText xml:space="preserve"> "</w:instrText>
      </w:r>
      <w:bookmarkStart w:id="220" w:name="_Toc374401483"/>
      <w:r w:rsidRPr="00BD543B">
        <w:rPr>
          <w:lang w:val="ru-RU"/>
        </w:rPr>
        <w:instrText xml:space="preserve">Елемент звіту карти Служб звітів </w:instrText>
      </w:r>
      <w:r w:rsidRPr="00E656A2">
        <w:instrText>SQL</w:instrText>
      </w:r>
      <w:r w:rsidRPr="00BD543B">
        <w:rPr>
          <w:lang w:val="ru-RU"/>
        </w:rPr>
        <w:instrText xml:space="preserve"> </w:instrText>
      </w:r>
      <w:r w:rsidRPr="00E656A2">
        <w:instrText>Server</w:instrText>
      </w:r>
      <w:bookmarkEnd w:id="220"/>
      <w:r w:rsidRPr="00BD543B">
        <w:rPr>
          <w:lang w:val="ru-RU"/>
        </w:rPr>
        <w:instrText>" \</w:instrText>
      </w:r>
      <w:r w:rsidRPr="00E656A2">
        <w:instrText>l</w:instrText>
      </w:r>
      <w:r w:rsidRPr="00BD543B">
        <w:rPr>
          <w:lang w:val="ru-RU"/>
        </w:rPr>
        <w:instrText xml:space="preserve">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E656A2">
        <w:fldChar w:fldCharType="end"/>
      </w:r>
    </w:p>
    <w:p w:rsidR="003B1F78" w:rsidRPr="00E656A2" w:rsidRDefault="003B1F78" w:rsidP="00B03BAD">
      <w:pPr>
        <w:pStyle w:val="PURBody-Indented"/>
        <w:ind w:left="274"/>
      </w:pPr>
      <w:r w:rsidRPr="00B72728">
        <w:rPr>
          <w:lang w:val="ru-RU"/>
        </w:rPr>
        <w:t xml:space="preserve">Програмне забезпечення може бути оснащене функціями, що отримують вміст, наприклад карти, зображення та інші дані, через інтерфейс прикладних програм </w:t>
      </w:r>
      <w:r w:rsidRPr="00E656A2">
        <w:t>Bing</w:t>
      </w:r>
      <w:r w:rsidRPr="00B72728">
        <w:rPr>
          <w:lang w:val="ru-RU"/>
        </w:rPr>
        <w:t xml:space="preserve"> </w:t>
      </w:r>
      <w:r w:rsidRPr="00E656A2">
        <w:t>Maps</w:t>
      </w:r>
      <w:r w:rsidRPr="00B72728">
        <w:rPr>
          <w:lang w:val="ru-RU"/>
        </w:rPr>
        <w:t xml:space="preserve"> (або під іншим брендом, що прийде на заміну) (</w:t>
      </w:r>
      <w:r w:rsidRPr="00E656A2">
        <w:t>Bing</w:t>
      </w:r>
      <w:r w:rsidRPr="00B72728">
        <w:rPr>
          <w:lang w:val="ru-RU"/>
        </w:rPr>
        <w:t xml:space="preserve"> </w:t>
      </w:r>
      <w:r w:rsidRPr="00E656A2">
        <w:t>Maps</w:t>
      </w:r>
      <w:r w:rsidRPr="00B72728">
        <w:rPr>
          <w:lang w:val="ru-RU"/>
        </w:rPr>
        <w:t xml:space="preserve"> </w:t>
      </w:r>
      <w:r w:rsidRPr="00E656A2">
        <w:t>API</w:t>
      </w:r>
      <w:r w:rsidRPr="00B72728">
        <w:rPr>
          <w:lang w:val="ru-RU"/>
        </w:rPr>
        <w:t xml:space="preserve">) для створення звітів, у яких дані відображаються поверх карт, аерофотознімків або гібридних зображень. </w:t>
      </w:r>
      <w:r w:rsidRPr="00BD543B">
        <w:rPr>
          <w:lang w:val="ru-RU"/>
        </w:rPr>
        <w:t xml:space="preserve">За наявності таких функцій їх можна використовувати для створення та перегляду динамічних або статичних документів лише за допомогою способів і засобів доступу, інтегрованих у програмне забезпечення. Ви не маєте права іншим чином копіювати, зберігати, архівувати або створювати бази даних будь-якого вмісту через </w:t>
      </w:r>
      <w:r w:rsidRPr="00E656A2">
        <w:t>Bing</w:t>
      </w:r>
      <w:r w:rsidRPr="00BD543B">
        <w:rPr>
          <w:lang w:val="ru-RU"/>
        </w:rPr>
        <w:t xml:space="preserve"> </w:t>
      </w:r>
      <w:r w:rsidRPr="00E656A2">
        <w:t>Maps</w:t>
      </w:r>
      <w:r w:rsidRPr="00BD543B">
        <w:rPr>
          <w:lang w:val="ru-RU"/>
        </w:rPr>
        <w:t xml:space="preserve"> </w:t>
      </w:r>
      <w:r w:rsidRPr="00E656A2">
        <w:t>API</w:t>
      </w:r>
      <w:r w:rsidRPr="00BD543B">
        <w:rPr>
          <w:lang w:val="ru-RU"/>
        </w:rPr>
        <w:t xml:space="preserve">. Не дозволяється використовувати </w:t>
      </w:r>
      <w:r w:rsidRPr="00E656A2">
        <w:t>Bing</w:t>
      </w:r>
      <w:r w:rsidRPr="00BD543B">
        <w:rPr>
          <w:lang w:val="ru-RU"/>
        </w:rPr>
        <w:t xml:space="preserve"> </w:t>
      </w:r>
      <w:r w:rsidRPr="00E656A2">
        <w:t>Maps</w:t>
      </w:r>
      <w:r w:rsidRPr="00BD543B">
        <w:rPr>
          <w:lang w:val="ru-RU"/>
        </w:rPr>
        <w:t xml:space="preserve"> </w:t>
      </w:r>
      <w:r w:rsidRPr="00E656A2">
        <w:t>API</w:t>
      </w:r>
      <w:r w:rsidRPr="00BD543B">
        <w:rPr>
          <w:lang w:val="ru-RU"/>
        </w:rPr>
        <w:t xml:space="preserve"> для надання послуг керування/маршрутизації на основі датчиків, а також використовувати дані про дорожній рух і зображення з повітря з висоти пташиного польоту (або пов’язані метадані), навіть якщо вони доступні через </w:t>
      </w:r>
      <w:r w:rsidRPr="00E656A2">
        <w:t>Bing</w:t>
      </w:r>
      <w:r w:rsidRPr="00BD543B">
        <w:rPr>
          <w:lang w:val="ru-RU"/>
        </w:rPr>
        <w:t xml:space="preserve"> </w:t>
      </w:r>
      <w:r w:rsidRPr="00E656A2">
        <w:t>Maps</w:t>
      </w:r>
      <w:r w:rsidRPr="00BD543B">
        <w:rPr>
          <w:lang w:val="ru-RU"/>
        </w:rPr>
        <w:t xml:space="preserve"> </w:t>
      </w:r>
      <w:r w:rsidRPr="00E656A2">
        <w:t>API</w:t>
      </w:r>
      <w:r w:rsidRPr="00BD543B">
        <w:rPr>
          <w:lang w:val="ru-RU"/>
        </w:rPr>
        <w:t xml:space="preserve"> </w:t>
      </w:r>
      <w:r w:rsidRPr="00BD543B">
        <w:rPr>
          <w:lang w:val="ru-RU"/>
        </w:rPr>
        <w:lastRenderedPageBreak/>
        <w:t xml:space="preserve">для будь-якої мети. Використання вами інтерфейсу </w:t>
      </w:r>
      <w:r w:rsidRPr="00E656A2">
        <w:t>Bing</w:t>
      </w:r>
      <w:r w:rsidRPr="00BD543B">
        <w:rPr>
          <w:lang w:val="ru-RU"/>
        </w:rPr>
        <w:t xml:space="preserve"> </w:t>
      </w:r>
      <w:r w:rsidRPr="00E656A2">
        <w:t>Maps</w:t>
      </w:r>
      <w:r w:rsidRPr="00BD543B">
        <w:rPr>
          <w:lang w:val="ru-RU"/>
        </w:rPr>
        <w:t xml:space="preserve"> </w:t>
      </w:r>
      <w:r w:rsidRPr="00E656A2">
        <w:t>API</w:t>
      </w:r>
      <w:r w:rsidRPr="00BD543B">
        <w:rPr>
          <w:lang w:val="ru-RU"/>
        </w:rPr>
        <w:t xml:space="preserve"> та пов’язаного вмісту також підлягає додатковим умовам і</w:t>
      </w:r>
      <w:r w:rsidR="00B03BAD">
        <w:t> </w:t>
      </w:r>
      <w:r w:rsidRPr="00BD543B">
        <w:rPr>
          <w:lang w:val="ru-RU"/>
        </w:rPr>
        <w:t xml:space="preserve">положенням, викладеним за адресою </w:t>
      </w:r>
      <w:hyperlink r:id="rId35">
        <w:r w:rsidRPr="00B03BAD">
          <w:rPr>
            <w:color w:val="00467F"/>
            <w:u w:val="single"/>
          </w:rPr>
          <w:t>http://go.microsoft.com/fwlink/?LinkId=21969</w:t>
        </w:r>
      </w:hyperlink>
      <w:r w:rsidRPr="00E656A2">
        <w:t>.</w:t>
      </w:r>
    </w:p>
    <w:p w:rsidR="003B1F78" w:rsidRPr="00E656A2" w:rsidRDefault="003B1F78" w:rsidP="003B1F78">
      <w:pPr>
        <w:pStyle w:val="PURBody-Indented"/>
      </w:pPr>
      <w:r w:rsidRPr="00E656A2">
        <w:t>Не дозволяється:</w:t>
      </w:r>
    </w:p>
    <w:p w:rsidR="003B1F78" w:rsidRPr="00E656A2" w:rsidRDefault="003B1F78" w:rsidP="00B03BAD">
      <w:pPr>
        <w:pStyle w:val="PURBullet-Indented"/>
        <w:numPr>
          <w:ilvl w:val="1"/>
          <w:numId w:val="5"/>
        </w:numPr>
      </w:pPr>
      <w:r w:rsidRPr="00E656A2">
        <w:t>видаляти, зменшувати, блокувати або змінювати будь-які емблеми, торговельні марки, повідомлення про авторські права, цифрові водяні знаки або інші повідомлення корпорації Майкрософт або її постачальників, які містяться у</w:t>
      </w:r>
      <w:r w:rsidR="00B03BAD">
        <w:t> </w:t>
      </w:r>
      <w:r w:rsidRPr="00E656A2">
        <w:t xml:space="preserve">програмному забезпеченні, зокрема в будь-якому вмісті, доступному через програмне забезпечення; </w:t>
      </w:r>
    </w:p>
    <w:p w:rsidR="003B1F78" w:rsidRPr="00BD543B" w:rsidRDefault="003B1F78" w:rsidP="005D6562">
      <w:pPr>
        <w:pStyle w:val="PURBullet-Indented"/>
        <w:numPr>
          <w:ilvl w:val="1"/>
          <w:numId w:val="5"/>
        </w:numPr>
        <w:rPr>
          <w:lang w:val="ru-RU"/>
        </w:rPr>
      </w:pPr>
      <w:r w:rsidRPr="00BD543B">
        <w:rPr>
          <w:lang w:val="ru-RU"/>
        </w:rPr>
        <w:t xml:space="preserve">публікувати програмне забезпечення, зокрема будь-які інтерфейси прикладних програм, що містяться у програмному забезпеченні, для копіювання іншими особами; </w:t>
      </w:r>
    </w:p>
    <w:p w:rsidR="003B1F78" w:rsidRPr="00BD543B" w:rsidRDefault="003B1F78" w:rsidP="005D6562">
      <w:pPr>
        <w:pStyle w:val="PURBullet-Indented"/>
        <w:numPr>
          <w:ilvl w:val="1"/>
          <w:numId w:val="5"/>
        </w:numPr>
        <w:rPr>
          <w:lang w:val="ru-RU"/>
        </w:rPr>
      </w:pPr>
      <w:r w:rsidRPr="00BD543B">
        <w:rPr>
          <w:lang w:val="ru-RU"/>
        </w:rPr>
        <w:t>надавати спільний доступ або іншим чином розповсюджувати документи, текст або зображення, створені за допомогою функцій Служб відображення даних у програмному забезпеченні.</w:t>
      </w:r>
    </w:p>
    <w:p w:rsidR="003B1F78" w:rsidRPr="00BD543B" w:rsidRDefault="003B1F78" w:rsidP="003B1F78">
      <w:pPr>
        <w:pStyle w:val="PURHeading2"/>
        <w:rPr>
          <w:lang w:val="ru-RU"/>
        </w:rPr>
      </w:pPr>
      <w:r w:rsidRPr="00BD543B">
        <w:rPr>
          <w:lang w:val="ru-RU"/>
        </w:rPr>
        <w:t>Мультиплексування</w:t>
      </w:r>
      <w:r w:rsidRPr="00E656A2">
        <w:fldChar w:fldCharType="begin"/>
      </w:r>
      <w:r w:rsidRPr="00E656A2">
        <w:instrText>TC</w:instrText>
      </w:r>
      <w:r w:rsidRPr="00BD543B">
        <w:rPr>
          <w:lang w:val="ru-RU"/>
        </w:rPr>
        <w:instrText xml:space="preserve"> </w:instrText>
      </w:r>
      <w:bookmarkStart w:id="228" w:name="_Toc374401484"/>
      <w:r w:rsidRPr="00BD543B">
        <w:rPr>
          <w:lang w:val="ru-RU"/>
        </w:rPr>
        <w:instrText>Мультиплексування</w:instrText>
      </w:r>
      <w:bookmarkEnd w:id="228"/>
      <w:r w:rsidRPr="00BD543B">
        <w:rPr>
          <w:lang w:val="ru-RU"/>
        </w:rPr>
        <w:instrText xml:space="preserve"> \</w:instrText>
      </w:r>
      <w:r w:rsidRPr="00E656A2">
        <w:instrText>l</w:instrText>
      </w:r>
      <w:r w:rsidRPr="00BD543B">
        <w:rPr>
          <w:lang w:val="ru-RU"/>
        </w:rPr>
        <w:instrText xml:space="preserve">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E656A2">
        <w:fldChar w:fldCharType="end"/>
      </w:r>
    </w:p>
    <w:p w:rsidR="003B1F78" w:rsidRPr="00BD543B" w:rsidRDefault="003B1F78" w:rsidP="003B1F78">
      <w:pPr>
        <w:pStyle w:val="PURBody-Indented"/>
        <w:rPr>
          <w:lang w:val="ru-RU"/>
        </w:rPr>
      </w:pPr>
      <w:r w:rsidRPr="00BD543B">
        <w:rPr>
          <w:lang w:val="ru-RU"/>
        </w:rPr>
        <w:t>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 зменшення кількості операційних середовищ, пристроїв чи користувачів, якими безпосередньо керує продукт (іноді називається «мультиплексуванням» або «групуванням»), не зменшує кількості необхідних ліцензій будь-якого потрібного вам типу.</w:t>
      </w:r>
    </w:p>
    <w:p w:rsidR="00913323" w:rsidRPr="00BD543B" w:rsidRDefault="00913323" w:rsidP="00913323">
      <w:pPr>
        <w:pStyle w:val="PURHeading2"/>
        <w:rPr>
          <w:lang w:val="ru-RU"/>
        </w:rPr>
      </w:pPr>
      <w:r w:rsidRPr="00BD543B">
        <w:rPr>
          <w:lang w:val="ru-RU"/>
        </w:rPr>
        <w:t xml:space="preserve">Пакети </w:t>
      </w:r>
      <w:r w:rsidRPr="00E656A2">
        <w:t>System</w:t>
      </w:r>
      <w:r w:rsidRPr="00BD543B">
        <w:rPr>
          <w:lang w:val="ru-RU"/>
        </w:rPr>
        <w:t xml:space="preserve"> </w:t>
      </w:r>
      <w:r w:rsidRPr="00E656A2">
        <w:t>Center</w:t>
      </w:r>
      <w:r w:rsidRPr="00BD543B">
        <w:rPr>
          <w:lang w:val="ru-RU"/>
        </w:rPr>
        <w:t xml:space="preserve"> </w:t>
      </w:r>
      <w:r w:rsidRPr="00E656A2">
        <w:t>Packs</w:t>
      </w:r>
      <w:r w:rsidRPr="00E656A2">
        <w:fldChar w:fldCharType="begin"/>
      </w:r>
      <w:r w:rsidRPr="00E656A2">
        <w:instrText>TC</w:instrText>
      </w:r>
      <w:r w:rsidRPr="00BD543B">
        <w:rPr>
          <w:lang w:val="ru-RU"/>
        </w:rPr>
        <w:instrText xml:space="preserve"> "</w:instrText>
      </w:r>
      <w:bookmarkStart w:id="236" w:name="_Toc374401485"/>
      <w:r w:rsidRPr="00BD543B">
        <w:rPr>
          <w:lang w:val="ru-RU"/>
        </w:rPr>
        <w:instrText xml:space="preserve">Пакети </w:instrText>
      </w:r>
      <w:r w:rsidRPr="00E656A2">
        <w:instrText>System</w:instrText>
      </w:r>
      <w:r w:rsidRPr="00BD543B">
        <w:rPr>
          <w:lang w:val="ru-RU"/>
        </w:rPr>
        <w:instrText xml:space="preserve"> </w:instrText>
      </w:r>
      <w:r w:rsidRPr="00E656A2">
        <w:instrText>Center</w:instrText>
      </w:r>
      <w:r w:rsidRPr="00BD543B">
        <w:rPr>
          <w:lang w:val="ru-RU"/>
        </w:rPr>
        <w:instrText xml:space="preserve"> </w:instrText>
      </w:r>
      <w:r w:rsidRPr="00E656A2">
        <w:instrText>Packs</w:instrText>
      </w:r>
      <w:bookmarkEnd w:id="236"/>
      <w:r w:rsidRPr="00BD543B">
        <w:rPr>
          <w:lang w:val="ru-RU"/>
        </w:rPr>
        <w:instrText>" \</w:instrText>
      </w:r>
      <w:r w:rsidRPr="00E656A2">
        <w:instrText>l</w:instrText>
      </w:r>
      <w:r w:rsidRPr="00BD543B">
        <w:rPr>
          <w:lang w:val="ru-RU"/>
        </w:rPr>
        <w:instrText xml:space="preserve">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E656A2">
        <w:fldChar w:fldCharType="end"/>
      </w:r>
    </w:p>
    <w:p w:rsidR="00913323" w:rsidRPr="00BD543B" w:rsidRDefault="00913323" w:rsidP="00913323">
      <w:pPr>
        <w:pStyle w:val="PURBody-Indented"/>
        <w:rPr>
          <w:lang w:val="ru-RU"/>
        </w:rPr>
      </w:pPr>
      <w:r w:rsidRPr="00BD543B">
        <w:rPr>
          <w:lang w:val="ru-RU"/>
        </w:rPr>
        <w:t xml:space="preserve">Умови ліцензії для відповідних продуктів </w:t>
      </w:r>
      <w:r w:rsidRPr="00E656A2">
        <w:t>System</w:t>
      </w:r>
      <w:r w:rsidRPr="00BD543B">
        <w:rPr>
          <w:lang w:val="ru-RU"/>
        </w:rPr>
        <w:t xml:space="preserve"> </w:t>
      </w:r>
      <w:r w:rsidRPr="00E656A2">
        <w:t>Center</w:t>
      </w:r>
      <w:r w:rsidRPr="00BD543B">
        <w:rPr>
          <w:lang w:val="ru-RU"/>
        </w:rPr>
        <w:t xml:space="preserve"> застосовуються до використання вами пакетів </w:t>
      </w:r>
      <w:r w:rsidRPr="00E656A2">
        <w:t>Management</w:t>
      </w:r>
      <w:r w:rsidRPr="00BD543B">
        <w:rPr>
          <w:lang w:val="ru-RU"/>
        </w:rPr>
        <w:t xml:space="preserve"> </w:t>
      </w:r>
      <w:r w:rsidRPr="00E656A2">
        <w:t>Packs</w:t>
      </w:r>
      <w:r w:rsidRPr="00BD543B">
        <w:rPr>
          <w:lang w:val="ru-RU"/>
        </w:rPr>
        <w:t xml:space="preserve">, </w:t>
      </w:r>
      <w:r w:rsidRPr="00E656A2">
        <w:t>Configuration</w:t>
      </w:r>
      <w:r w:rsidRPr="00BD543B">
        <w:rPr>
          <w:lang w:val="ru-RU"/>
        </w:rPr>
        <w:t xml:space="preserve"> </w:t>
      </w:r>
      <w:r w:rsidRPr="00E656A2">
        <w:t>Packs</w:t>
      </w:r>
      <w:r w:rsidRPr="00BD543B">
        <w:rPr>
          <w:lang w:val="ru-RU"/>
        </w:rPr>
        <w:t xml:space="preserve">, </w:t>
      </w:r>
      <w:r w:rsidRPr="00E656A2">
        <w:t>Process</w:t>
      </w:r>
      <w:r w:rsidRPr="00BD543B">
        <w:rPr>
          <w:lang w:val="ru-RU"/>
        </w:rPr>
        <w:t xml:space="preserve"> </w:t>
      </w:r>
      <w:r w:rsidRPr="00E656A2">
        <w:t>Packs</w:t>
      </w:r>
      <w:r w:rsidRPr="00BD543B">
        <w:rPr>
          <w:lang w:val="ru-RU"/>
        </w:rPr>
        <w:t xml:space="preserve"> та </w:t>
      </w:r>
      <w:r w:rsidRPr="00E656A2">
        <w:t>Integration</w:t>
      </w:r>
      <w:r w:rsidRPr="00BD543B">
        <w:rPr>
          <w:lang w:val="ru-RU"/>
        </w:rPr>
        <w:t xml:space="preserve"> </w:t>
      </w:r>
      <w:r w:rsidRPr="00E656A2">
        <w:t>Packs</w:t>
      </w:r>
      <w:r w:rsidRPr="00BD543B">
        <w:rPr>
          <w:lang w:val="ru-RU"/>
        </w:rPr>
        <w:t>, які входять до складу програмного забезпечення.</w:t>
      </w:r>
    </w:p>
    <w:p w:rsidR="006B1A86" w:rsidRPr="00B72728" w:rsidRDefault="006B1A86" w:rsidP="006B1A86">
      <w:pPr>
        <w:pStyle w:val="PURHeading2"/>
        <w:rPr>
          <w:lang w:val="ru-RU"/>
        </w:rPr>
      </w:pPr>
      <w:r w:rsidRPr="00B72728">
        <w:rPr>
          <w:lang w:val="ru-RU"/>
        </w:rPr>
        <w:t>Розповсюджуваний код</w:t>
      </w:r>
      <w:r w:rsidRPr="00E656A2">
        <w:fldChar w:fldCharType="begin"/>
      </w:r>
      <w:r w:rsidRPr="00E656A2">
        <w:instrText>TC</w:instrText>
      </w:r>
      <w:r w:rsidRPr="00B72728">
        <w:rPr>
          <w:lang w:val="ru-RU"/>
        </w:rPr>
        <w:instrText xml:space="preserve"> "</w:instrText>
      </w:r>
      <w:bookmarkStart w:id="246" w:name="_Toc374401486"/>
      <w:r w:rsidRPr="00B72728">
        <w:rPr>
          <w:lang w:val="ru-RU"/>
        </w:rPr>
        <w:instrText>Розповсюджуваний код</w:instrText>
      </w:r>
      <w:bookmarkEnd w:id="246"/>
      <w:r w:rsidRPr="00B72728">
        <w:rPr>
          <w:lang w:val="ru-RU"/>
        </w:rPr>
        <w:instrText>" \</w:instrText>
      </w:r>
      <w:r w:rsidRPr="00E656A2">
        <w:instrText>l</w:instrText>
      </w:r>
      <w:r w:rsidRPr="00B72728">
        <w:rPr>
          <w:lang w:val="ru-RU"/>
        </w:rPr>
        <w:instrText xml:space="preserve"> 2 </w:instrText>
      </w:r>
      <w:bookmarkStart w:id="247" w:name="_Toc366240867"/>
      <w:bookmarkEnd w:id="247"/>
      <w:r w:rsidRPr="00E656A2">
        <w:fldChar w:fldCharType="end"/>
      </w:r>
    </w:p>
    <w:p w:rsidR="006B1A86" w:rsidRPr="00BD543B" w:rsidRDefault="006B1A86" w:rsidP="006B1A86">
      <w:pPr>
        <w:pStyle w:val="PURBody-Indented"/>
        <w:rPr>
          <w:lang w:val="ru-RU"/>
        </w:rPr>
      </w:pPr>
      <w:r w:rsidRPr="00BD543B">
        <w:rPr>
          <w:lang w:val="ru-RU"/>
        </w:rPr>
        <w:t xml:space="preserve">Програмний продукт або онлайнова служба можуть містити код, який дозволяється розповсюджувати в програмах, які ви розробляєте, у разі дотримання наступних умов. </w:t>
      </w:r>
    </w:p>
    <w:p w:rsidR="006B1A86" w:rsidRPr="00B72728" w:rsidRDefault="006B1A86" w:rsidP="006B1A86">
      <w:pPr>
        <w:pStyle w:val="PURBlueStrong-Indented"/>
        <w:rPr>
          <w:lang w:val="ru-RU"/>
        </w:rPr>
      </w:pPr>
      <w:r w:rsidRPr="00B72728">
        <w:rPr>
          <w:lang w:val="ru-RU"/>
        </w:rPr>
        <w:t>Право на використання та розповсюдження</w:t>
      </w:r>
    </w:p>
    <w:p w:rsidR="006B1A86" w:rsidRPr="00BD543B" w:rsidRDefault="006B1A86" w:rsidP="006B1A86">
      <w:pPr>
        <w:pStyle w:val="PURBody-Indented"/>
        <w:rPr>
          <w:lang w:val="ru-RU"/>
        </w:rPr>
      </w:pPr>
      <w:r w:rsidRPr="00BD543B">
        <w:rPr>
          <w:lang w:val="ru-RU"/>
        </w:rPr>
        <w:t>Файли коду та текстові файли, перелічені нижче, є «Розповсюджуваним кодом». Ці Права на використання продукту можуть передбачати права на інший Розповсюджуваний код.</w:t>
      </w:r>
    </w:p>
    <w:p w:rsidR="006B1A86" w:rsidRPr="00BD543B" w:rsidRDefault="006B1A86" w:rsidP="009A33CC">
      <w:pPr>
        <w:pStyle w:val="PURBullet-Indented"/>
        <w:numPr>
          <w:ilvl w:val="0"/>
          <w:numId w:val="93"/>
        </w:numPr>
        <w:rPr>
          <w:lang w:val="ru-RU"/>
        </w:rPr>
      </w:pPr>
      <w:r w:rsidRPr="00BD543B">
        <w:rPr>
          <w:b/>
          <w:lang w:val="ru-RU"/>
        </w:rPr>
        <w:t xml:space="preserve">Файли </w:t>
      </w:r>
      <w:r w:rsidRPr="00E656A2">
        <w:rPr>
          <w:b/>
        </w:rPr>
        <w:t>REDIST</w:t>
      </w:r>
      <w:r w:rsidRPr="00BD543B">
        <w:rPr>
          <w:b/>
          <w:lang w:val="ru-RU"/>
        </w:rPr>
        <w:t>.</w:t>
      </w:r>
      <w:r w:rsidRPr="00E656A2">
        <w:rPr>
          <w:b/>
        </w:rPr>
        <w:t>TXT</w:t>
      </w:r>
      <w:r w:rsidRPr="00600B21">
        <w:rPr>
          <w:b/>
          <w:bCs/>
          <w:lang w:val="ru-RU"/>
        </w:rPr>
        <w:t>:</w:t>
      </w:r>
      <w:r w:rsidR="00E656A2" w:rsidRPr="00600B21">
        <w:rPr>
          <w:b/>
          <w:bCs/>
          <w:lang w:val="ru-RU"/>
        </w:rPr>
        <w:t xml:space="preserve"> </w:t>
      </w:r>
      <w:r w:rsidRPr="00BD543B">
        <w:rPr>
          <w:lang w:val="ru-RU"/>
        </w:rPr>
        <w:t xml:space="preserve">Ви можете копіювати та розповсюджувати код, зазначений у файлах </w:t>
      </w:r>
      <w:r w:rsidRPr="00E656A2">
        <w:t>REDIST</w:t>
      </w:r>
      <w:r w:rsidRPr="00BD543B">
        <w:rPr>
          <w:lang w:val="ru-RU"/>
        </w:rPr>
        <w:t>.</w:t>
      </w:r>
      <w:r w:rsidRPr="00E656A2">
        <w:t>TXT</w:t>
      </w:r>
      <w:r w:rsidRPr="00BD543B">
        <w:rPr>
          <w:lang w:val="ru-RU"/>
        </w:rPr>
        <w:t>, у формі об’єктного коду.</w:t>
      </w:r>
    </w:p>
    <w:p w:rsidR="006B1A86" w:rsidRPr="00BD543B" w:rsidRDefault="006B1A86" w:rsidP="009A33CC">
      <w:pPr>
        <w:pStyle w:val="PURBullet-Indented"/>
        <w:numPr>
          <w:ilvl w:val="0"/>
          <w:numId w:val="93"/>
        </w:numPr>
        <w:rPr>
          <w:lang w:val="ru-RU"/>
        </w:rPr>
      </w:pPr>
      <w:r w:rsidRPr="00BD543B">
        <w:rPr>
          <w:b/>
          <w:lang w:val="ru-RU"/>
        </w:rPr>
        <w:t>Зразок програмного коду.</w:t>
      </w:r>
      <w:r w:rsidRPr="00BD543B">
        <w:rPr>
          <w:lang w:val="ru-RU"/>
        </w:rPr>
        <w:t xml:space="preserve"> Дозволяється змінювати, копіювати і розповсюджувати вихідний та об’єктний код, позначений як «зразок».</w:t>
      </w:r>
    </w:p>
    <w:p w:rsidR="006B1A86" w:rsidRPr="00BD543B" w:rsidRDefault="006B1A86" w:rsidP="009A33CC">
      <w:pPr>
        <w:pStyle w:val="PURBullet-Indented"/>
        <w:numPr>
          <w:ilvl w:val="0"/>
          <w:numId w:val="93"/>
        </w:numPr>
        <w:rPr>
          <w:lang w:val="ru-RU"/>
        </w:rPr>
      </w:pPr>
      <w:r w:rsidRPr="00BD543B">
        <w:rPr>
          <w:b/>
          <w:lang w:val="ru-RU"/>
        </w:rPr>
        <w:t xml:space="preserve">Файли </w:t>
      </w:r>
      <w:r w:rsidRPr="00E656A2">
        <w:rPr>
          <w:b/>
        </w:rPr>
        <w:t>OTHER</w:t>
      </w:r>
      <w:r w:rsidRPr="00BD543B">
        <w:rPr>
          <w:b/>
          <w:lang w:val="ru-RU"/>
        </w:rPr>
        <w:t>-</w:t>
      </w:r>
      <w:r w:rsidRPr="00E656A2">
        <w:rPr>
          <w:b/>
        </w:rPr>
        <w:t>DIST</w:t>
      </w:r>
      <w:r w:rsidRPr="00BD543B">
        <w:rPr>
          <w:b/>
          <w:lang w:val="ru-RU"/>
        </w:rPr>
        <w:t>.</w:t>
      </w:r>
      <w:r w:rsidRPr="00E656A2">
        <w:rPr>
          <w:b/>
        </w:rPr>
        <w:t>TXT</w:t>
      </w:r>
      <w:r w:rsidRPr="00600B21">
        <w:rPr>
          <w:b/>
          <w:bCs/>
          <w:lang w:val="ru-RU"/>
        </w:rPr>
        <w:t xml:space="preserve">: </w:t>
      </w:r>
      <w:r w:rsidRPr="00BD543B">
        <w:rPr>
          <w:lang w:val="ru-RU"/>
        </w:rPr>
        <w:t xml:space="preserve">Ви можете копіювати та розповсюджувати код, зазначений у </w:t>
      </w:r>
      <w:r w:rsidRPr="00BD543B">
        <w:rPr>
          <w:lang w:val="ru-RU"/>
        </w:rPr>
        <w:br/>
        <w:t xml:space="preserve">файлах </w:t>
      </w:r>
      <w:r w:rsidRPr="00E656A2">
        <w:t>OTHER</w:t>
      </w:r>
      <w:r w:rsidRPr="00BD543B">
        <w:rPr>
          <w:lang w:val="ru-RU"/>
        </w:rPr>
        <w:t>-</w:t>
      </w:r>
      <w:r w:rsidRPr="00E656A2">
        <w:t>DIST</w:t>
      </w:r>
      <w:r w:rsidRPr="00BD543B">
        <w:rPr>
          <w:lang w:val="ru-RU"/>
        </w:rPr>
        <w:t>.</w:t>
      </w:r>
      <w:r w:rsidRPr="00E656A2">
        <w:t>TXT</w:t>
      </w:r>
      <w:r w:rsidRPr="00BD543B">
        <w:rPr>
          <w:lang w:val="ru-RU"/>
        </w:rPr>
        <w:t>, у формі об’єктного коду.</w:t>
      </w:r>
    </w:p>
    <w:p w:rsidR="006B1A86" w:rsidRPr="00BD543B" w:rsidRDefault="006B1A86" w:rsidP="009A33CC">
      <w:pPr>
        <w:pStyle w:val="PURBullet-Indented"/>
        <w:numPr>
          <w:ilvl w:val="0"/>
          <w:numId w:val="93"/>
        </w:numPr>
        <w:rPr>
          <w:lang w:val="ru-RU"/>
        </w:rPr>
      </w:pPr>
      <w:r w:rsidRPr="00BD543B">
        <w:rPr>
          <w:b/>
          <w:lang w:val="ru-RU"/>
        </w:rPr>
        <w:t>Розповсюдження третіми сторонами</w:t>
      </w:r>
      <w:r w:rsidRPr="00600B21">
        <w:rPr>
          <w:b/>
          <w:bCs/>
          <w:lang w:val="ru-RU"/>
        </w:rPr>
        <w:t>.</w:t>
      </w:r>
      <w:r w:rsidRPr="00BD543B">
        <w:rPr>
          <w:lang w:val="ru-RU"/>
        </w:rPr>
        <w:t xml:space="preserve"> Ви можете дозволити дистриб’юторам своїх програм копіювати та розповсюджувати Програмний код у складі цих програм.</w:t>
      </w:r>
    </w:p>
    <w:p w:rsidR="006B1A86" w:rsidRPr="00BD543B" w:rsidRDefault="006B1A86" w:rsidP="009A33CC">
      <w:pPr>
        <w:pStyle w:val="PURBullet-Indented"/>
        <w:numPr>
          <w:ilvl w:val="0"/>
          <w:numId w:val="93"/>
        </w:numPr>
        <w:rPr>
          <w:lang w:val="ru-RU"/>
        </w:rPr>
      </w:pPr>
      <w:r w:rsidRPr="00BD543B">
        <w:rPr>
          <w:b/>
          <w:lang w:val="ru-RU"/>
        </w:rPr>
        <w:t xml:space="preserve">Бібліотеки </w:t>
      </w:r>
      <w:r w:rsidRPr="00E656A2">
        <w:rPr>
          <w:b/>
        </w:rPr>
        <w:t>Silverlight</w:t>
      </w:r>
      <w:r w:rsidRPr="00BD543B">
        <w:rPr>
          <w:b/>
          <w:lang w:val="ru-RU"/>
        </w:rPr>
        <w:t>.</w:t>
      </w:r>
      <w:r w:rsidR="00E656A2" w:rsidRPr="00BD543B">
        <w:rPr>
          <w:b/>
          <w:lang w:val="ru-RU"/>
        </w:rPr>
        <w:t xml:space="preserve"> </w:t>
      </w:r>
      <w:r w:rsidRPr="00BD543B">
        <w:rPr>
          <w:lang w:val="ru-RU"/>
        </w:rPr>
        <w:t>Копіювання й розповсюдження коду, позначеного як «</w:t>
      </w:r>
      <w:r w:rsidRPr="00E656A2">
        <w:t>Silverlight</w:t>
      </w:r>
      <w:r w:rsidRPr="00BD543B">
        <w:rPr>
          <w:lang w:val="ru-RU"/>
        </w:rPr>
        <w:t xml:space="preserve"> </w:t>
      </w:r>
      <w:r w:rsidRPr="00E656A2">
        <w:t>Libraries</w:t>
      </w:r>
      <w:r w:rsidRPr="00BD543B">
        <w:rPr>
          <w:lang w:val="ru-RU"/>
        </w:rPr>
        <w:t xml:space="preserve">» (бібліотеки </w:t>
      </w:r>
      <w:r w:rsidRPr="00E656A2">
        <w:t>Silverlight</w:t>
      </w:r>
      <w:r w:rsidRPr="00BD543B">
        <w:rPr>
          <w:lang w:val="ru-RU"/>
        </w:rPr>
        <w:t xml:space="preserve">), </w:t>
      </w:r>
      <w:r w:rsidRPr="00E656A2">
        <w:t>Silverlight</w:t>
      </w:r>
      <w:r w:rsidRPr="00BD543B">
        <w:rPr>
          <w:lang w:val="ru-RU"/>
        </w:rPr>
        <w:t xml:space="preserve"> «</w:t>
      </w:r>
      <w:r w:rsidRPr="00E656A2">
        <w:t>Client</w:t>
      </w:r>
      <w:r w:rsidRPr="00BD543B">
        <w:rPr>
          <w:lang w:val="ru-RU"/>
        </w:rPr>
        <w:t xml:space="preserve"> </w:t>
      </w:r>
      <w:r w:rsidRPr="00E656A2">
        <w:t>Libraries</w:t>
      </w:r>
      <w:r w:rsidRPr="00BD543B">
        <w:rPr>
          <w:lang w:val="ru-RU"/>
        </w:rPr>
        <w:t xml:space="preserve">» (клієнтські бібліотеки </w:t>
      </w:r>
      <w:r w:rsidRPr="00E656A2">
        <w:t>Silverlight</w:t>
      </w:r>
      <w:r w:rsidRPr="00BD543B">
        <w:rPr>
          <w:lang w:val="ru-RU"/>
        </w:rPr>
        <w:t xml:space="preserve">) і </w:t>
      </w:r>
      <w:r w:rsidRPr="00E656A2">
        <w:t>Silverlight</w:t>
      </w:r>
      <w:r w:rsidRPr="00BD543B">
        <w:rPr>
          <w:lang w:val="ru-RU"/>
        </w:rPr>
        <w:t xml:space="preserve"> «</w:t>
      </w:r>
      <w:r w:rsidRPr="00E656A2">
        <w:t>Server</w:t>
      </w:r>
      <w:r w:rsidRPr="00BD543B">
        <w:rPr>
          <w:lang w:val="ru-RU"/>
        </w:rPr>
        <w:t xml:space="preserve"> </w:t>
      </w:r>
      <w:r w:rsidRPr="00E656A2">
        <w:t>Libraries</w:t>
      </w:r>
      <w:r w:rsidRPr="00BD543B">
        <w:rPr>
          <w:lang w:val="ru-RU"/>
        </w:rPr>
        <w:t xml:space="preserve">» (серверні бібліотеки </w:t>
      </w:r>
      <w:r w:rsidRPr="00E656A2">
        <w:t>Silverlight</w:t>
      </w:r>
      <w:r w:rsidRPr="00BD543B">
        <w:rPr>
          <w:lang w:val="ru-RU"/>
        </w:rPr>
        <w:t>), у формі об’єктного коду.</w:t>
      </w:r>
    </w:p>
    <w:p w:rsidR="006B1A86" w:rsidRPr="00BD543B" w:rsidRDefault="006B1A86" w:rsidP="006B1A86">
      <w:pPr>
        <w:pStyle w:val="PURBlueStrong-Indented"/>
        <w:rPr>
          <w:lang w:val="ru-RU"/>
        </w:rPr>
      </w:pPr>
      <w:r w:rsidRPr="00BD543B">
        <w:rPr>
          <w:lang w:val="ru-RU"/>
        </w:rPr>
        <w:t>Вимоги до розповсюдження</w:t>
      </w:r>
    </w:p>
    <w:p w:rsidR="006B1A86" w:rsidRPr="00BD543B" w:rsidRDefault="006B1A86" w:rsidP="006B1A86">
      <w:pPr>
        <w:pStyle w:val="PURBody-Indented"/>
        <w:rPr>
          <w:lang w:val="ru-RU"/>
        </w:rPr>
      </w:pPr>
      <w:r w:rsidRPr="00BD543B">
        <w:rPr>
          <w:lang w:val="ru-RU"/>
        </w:rPr>
        <w:t>Для розповсюдження програмного коду вам необхідно:</w:t>
      </w:r>
    </w:p>
    <w:p w:rsidR="006B1A86" w:rsidRPr="00BD543B" w:rsidRDefault="006B1A86" w:rsidP="009A33CC">
      <w:pPr>
        <w:pStyle w:val="PURBullet-Indented"/>
        <w:numPr>
          <w:ilvl w:val="0"/>
          <w:numId w:val="94"/>
        </w:numPr>
        <w:rPr>
          <w:lang w:val="ru-RU"/>
        </w:rPr>
      </w:pPr>
      <w:r w:rsidRPr="00BD543B">
        <w:rPr>
          <w:lang w:val="ru-RU"/>
        </w:rPr>
        <w:t>доповнити вашу програму суттєвими вихідними функціональними можливостями;</w:t>
      </w:r>
    </w:p>
    <w:p w:rsidR="006B1A86" w:rsidRPr="00BD543B" w:rsidRDefault="006B1A86" w:rsidP="009A33CC">
      <w:pPr>
        <w:pStyle w:val="PURBullet-Indented"/>
        <w:numPr>
          <w:ilvl w:val="0"/>
          <w:numId w:val="94"/>
        </w:numPr>
        <w:rPr>
          <w:lang w:val="ru-RU"/>
        </w:rPr>
      </w:pPr>
      <w:r w:rsidRPr="00BD543B">
        <w:rPr>
          <w:lang w:val="ru-RU"/>
        </w:rPr>
        <w:t>для будь-якого розповсюджуваного коду у файлах із розширенням .</w:t>
      </w:r>
      <w:r w:rsidRPr="00E656A2">
        <w:t>lib</w:t>
      </w:r>
      <w:r w:rsidRPr="00BD543B">
        <w:rPr>
          <w:lang w:val="ru-RU"/>
        </w:rPr>
        <w:t xml:space="preserve"> розповсюджувати лише результати зв’язування розповсюджуваного коду з вашою програмою; </w:t>
      </w:r>
    </w:p>
    <w:p w:rsidR="006B1A86" w:rsidRPr="00BD543B" w:rsidRDefault="006B1A86" w:rsidP="009A33CC">
      <w:pPr>
        <w:pStyle w:val="PURBullet-Indented"/>
        <w:numPr>
          <w:ilvl w:val="0"/>
          <w:numId w:val="94"/>
        </w:numPr>
        <w:rPr>
          <w:lang w:val="ru-RU"/>
        </w:rPr>
      </w:pPr>
      <w:r w:rsidRPr="00BD543B">
        <w:rPr>
          <w:lang w:val="ru-RU"/>
        </w:rPr>
        <w:t>розповсюджувати Розповсюджуваний код, який входить до складу програми інсталяції, без змінення;</w:t>
      </w:r>
    </w:p>
    <w:p w:rsidR="006B1A86" w:rsidRPr="00BD543B" w:rsidRDefault="006B1A86" w:rsidP="00B03BAD">
      <w:pPr>
        <w:pStyle w:val="PURBullet-Indented"/>
        <w:numPr>
          <w:ilvl w:val="0"/>
          <w:numId w:val="94"/>
        </w:numPr>
        <w:rPr>
          <w:lang w:val="ru-RU"/>
        </w:rPr>
      </w:pPr>
      <w:r w:rsidRPr="00BD543B">
        <w:rPr>
          <w:lang w:val="ru-RU"/>
        </w:rPr>
        <w:t>зобов’язати дистриб’юторів і зовнішніх користувачів погодитися з умовами, які захищають програмний код принаймні на тому самому рівні, що й ваша корпоративна ліцензійна угода, включно з цими Правами на використання продуктів і</w:t>
      </w:r>
      <w:r w:rsidR="00B03BAD">
        <w:t> </w:t>
      </w:r>
      <w:r w:rsidRPr="00BD543B">
        <w:rPr>
          <w:lang w:val="ru-RU"/>
        </w:rPr>
        <w:t xml:space="preserve">Списком продуктів; </w:t>
      </w:r>
    </w:p>
    <w:p w:rsidR="006B1A86" w:rsidRPr="00BD543B" w:rsidRDefault="006B1A86" w:rsidP="009A33CC">
      <w:pPr>
        <w:pStyle w:val="PURBullet-Indented"/>
        <w:numPr>
          <w:ilvl w:val="0"/>
          <w:numId w:val="94"/>
        </w:numPr>
        <w:rPr>
          <w:lang w:val="ru-RU"/>
        </w:rPr>
      </w:pPr>
      <w:r w:rsidRPr="00BD543B">
        <w:rPr>
          <w:lang w:val="ru-RU"/>
        </w:rPr>
        <w:t>відображати у програмах чинні повідомлення про авторські права;</w:t>
      </w:r>
    </w:p>
    <w:p w:rsidR="006B1A86" w:rsidRPr="00B72728" w:rsidRDefault="006B1A86" w:rsidP="009A33CC">
      <w:pPr>
        <w:pStyle w:val="PURBullet-Indented"/>
        <w:numPr>
          <w:ilvl w:val="0"/>
          <w:numId w:val="94"/>
        </w:numPr>
        <w:rPr>
          <w:lang w:val="ru-RU"/>
        </w:rPr>
      </w:pPr>
      <w:r w:rsidRPr="00B72728">
        <w:rPr>
          <w:lang w:val="ru-RU"/>
        </w:rPr>
        <w:t>нести виключну відповідальність за будь-яке порушення прав третіх осіб, яке виникає у зв’язку з розповсюдженням або використанням ваших програм, і нести всі витрати, пов’язані з цим, у тому числі витрати корпорації Майкрософт.</w:t>
      </w:r>
    </w:p>
    <w:p w:rsidR="006B1A86" w:rsidRPr="00BD543B" w:rsidRDefault="006B1A86" w:rsidP="006B1A86">
      <w:pPr>
        <w:pStyle w:val="PURBlueStrong-Indented"/>
        <w:rPr>
          <w:lang w:val="ru-RU"/>
        </w:rPr>
      </w:pPr>
      <w:r w:rsidRPr="00BD543B">
        <w:rPr>
          <w:lang w:val="ru-RU"/>
        </w:rPr>
        <w:t>Обмеження на розповсюдження</w:t>
      </w:r>
    </w:p>
    <w:p w:rsidR="006B1A86" w:rsidRPr="00BD543B" w:rsidRDefault="006B1A86" w:rsidP="006B1A86">
      <w:pPr>
        <w:pStyle w:val="PURBody-Indented"/>
        <w:rPr>
          <w:lang w:val="ru-RU"/>
        </w:rPr>
      </w:pPr>
      <w:r w:rsidRPr="00BD543B">
        <w:rPr>
          <w:lang w:val="ru-RU"/>
        </w:rPr>
        <w:t>Не дозволяється:</w:t>
      </w:r>
    </w:p>
    <w:p w:rsidR="006B1A86" w:rsidRPr="00BD543B" w:rsidRDefault="006B1A86" w:rsidP="009A33CC">
      <w:pPr>
        <w:pStyle w:val="PURBullet-Indented"/>
        <w:numPr>
          <w:ilvl w:val="0"/>
          <w:numId w:val="95"/>
        </w:numPr>
        <w:rPr>
          <w:lang w:val="ru-RU"/>
        </w:rPr>
      </w:pPr>
      <w:r w:rsidRPr="00BD543B">
        <w:rPr>
          <w:lang w:val="ru-RU"/>
        </w:rPr>
        <w:t xml:space="preserve">змінювати повідомлення про авторські права, товарний знак або патент у розповсюджуваному програмному коді; </w:t>
      </w:r>
    </w:p>
    <w:p w:rsidR="006B1A86" w:rsidRPr="00E656A2" w:rsidRDefault="006B1A86" w:rsidP="009A33CC">
      <w:pPr>
        <w:pStyle w:val="PURBullet-Indented"/>
        <w:numPr>
          <w:ilvl w:val="0"/>
          <w:numId w:val="95"/>
        </w:numPr>
      </w:pPr>
      <w:r w:rsidRPr="00BD543B">
        <w:rPr>
          <w:lang w:val="ru-RU"/>
        </w:rPr>
        <w:lastRenderedPageBreak/>
        <w:t xml:space="preserve">використовувати товарні знаки корпорації Майкрософт у назвах власних програм або у такий спосіб, із якого випливало би, що ваші програми постачаються корпорацією </w:t>
      </w:r>
      <w:r w:rsidRPr="00E656A2">
        <w:t xml:space="preserve">Майкрософт або були схвалені нею; </w:t>
      </w:r>
    </w:p>
    <w:p w:rsidR="006B1A86" w:rsidRPr="00E656A2" w:rsidRDefault="006B1A86" w:rsidP="009A33CC">
      <w:pPr>
        <w:pStyle w:val="PURBullet-Indented"/>
        <w:numPr>
          <w:ilvl w:val="0"/>
          <w:numId w:val="95"/>
        </w:numPr>
      </w:pPr>
      <w:r w:rsidRPr="00E656A2">
        <w:t>поширювати Розповсюджуваний код для роботи не в операційних системах, технологіях часу виконання або прикладних платформах від Майкрософт, однак файли JavaScript, CSS і HTML, включені для використання на веб-сайтах і у веб-застосунках (на противагу бібліотеці Windows для файлів JavaScript), дозволяється поширювати для роботи будь-яких платформ;</w:t>
      </w:r>
    </w:p>
    <w:p w:rsidR="006B1A86" w:rsidRPr="00BD543B" w:rsidRDefault="006B1A86" w:rsidP="009A33CC">
      <w:pPr>
        <w:pStyle w:val="PURBullet-Indented"/>
        <w:numPr>
          <w:ilvl w:val="0"/>
          <w:numId w:val="95"/>
        </w:numPr>
        <w:rPr>
          <w:lang w:val="ru-RU"/>
        </w:rPr>
      </w:pPr>
      <w:r w:rsidRPr="00BD543B">
        <w:rPr>
          <w:lang w:val="ru-RU"/>
        </w:rPr>
        <w:t>включати розповсюджуваний програмний код до підроблених, незаконних або створених зловмисниками програм;</w:t>
      </w:r>
    </w:p>
    <w:p w:rsidR="006B1A86" w:rsidRPr="00B72728" w:rsidRDefault="006B1A86" w:rsidP="002959F2">
      <w:pPr>
        <w:pStyle w:val="PURHeading2"/>
        <w:spacing w:line="240" w:lineRule="auto"/>
        <w:ind w:left="274"/>
        <w:rPr>
          <w:lang w:val="ru-RU"/>
        </w:rPr>
      </w:pPr>
      <w:r w:rsidRPr="00B72728">
        <w:rPr>
          <w:rFonts w:ascii="Arial" w:hAnsi="Arial"/>
          <w:color w:val="auto"/>
          <w:sz w:val="18"/>
          <w:lang w:val="ru-RU"/>
        </w:rPr>
        <w:t>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w:t>
      </w:r>
      <w:r w:rsidR="00E656A2" w:rsidRPr="00B72728">
        <w:rPr>
          <w:rFonts w:ascii="Arial" w:hAnsi="Arial"/>
          <w:color w:val="auto"/>
          <w:sz w:val="18"/>
          <w:lang w:val="ru-RU"/>
        </w:rPr>
        <w:t xml:space="preserve"> </w:t>
      </w:r>
      <w:r w:rsidRPr="00B72728">
        <w:rPr>
          <w:rFonts w:ascii="Arial" w:hAnsi="Arial"/>
          <w:color w:val="auto"/>
          <w:sz w:val="18"/>
          <w:lang w:val="ru-RU"/>
        </w:rPr>
        <w:t>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w:t>
      </w:r>
    </w:p>
    <w:p w:rsidR="003B1F78" w:rsidRPr="00B72728" w:rsidRDefault="003B1F78" w:rsidP="003B1F78">
      <w:pPr>
        <w:pStyle w:val="PURHeading2"/>
        <w:rPr>
          <w:lang w:val="ru-RU"/>
        </w:rPr>
      </w:pPr>
      <w:r w:rsidRPr="00B72728">
        <w:rPr>
          <w:lang w:val="ru-RU"/>
        </w:rPr>
        <w:t>Програмне забезпечення та служби</w:t>
      </w:r>
      <w:r w:rsidRPr="00E656A2">
        <w:fldChar w:fldCharType="begin"/>
      </w:r>
      <w:r w:rsidRPr="00E656A2">
        <w:instrText>TC</w:instrText>
      </w:r>
      <w:r w:rsidRPr="00B72728">
        <w:rPr>
          <w:lang w:val="ru-RU"/>
        </w:rPr>
        <w:instrText xml:space="preserve"> "</w:instrText>
      </w:r>
      <w:bookmarkStart w:id="248" w:name="_Toc374401487"/>
      <w:r w:rsidRPr="00B72728">
        <w:rPr>
          <w:lang w:val="ru-RU"/>
        </w:rPr>
        <w:instrText>Програмне забезпечення та служби</w:instrText>
      </w:r>
      <w:bookmarkEnd w:id="248"/>
      <w:r w:rsidRPr="00B72728">
        <w:rPr>
          <w:lang w:val="ru-RU"/>
        </w:rPr>
        <w:instrText>" \</w:instrText>
      </w:r>
      <w:r w:rsidRPr="00E656A2">
        <w:instrText>l</w:instrText>
      </w:r>
      <w:r w:rsidRPr="00B72728">
        <w:rPr>
          <w:lang w:val="ru-RU"/>
        </w:rPr>
        <w:instrText xml:space="preserve">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E656A2">
        <w:fldChar w:fldCharType="end"/>
      </w:r>
    </w:p>
    <w:p w:rsidR="00C30D1A" w:rsidRPr="00BD543B" w:rsidRDefault="003B1F78" w:rsidP="00C30D1A">
      <w:pPr>
        <w:pStyle w:val="PURBody-Indented"/>
        <w:rPr>
          <w:lang w:val="ru-RU"/>
        </w:rPr>
      </w:pPr>
      <w:r w:rsidRPr="00BD543B">
        <w:rPr>
          <w:lang w:val="ru-RU"/>
        </w:rPr>
        <w:t>Майкрософт може надавати служби за допомогою функцій програмного забезпечення, що підключають ваш комп’ютер до обчислювальних систем Майкрософт або постачальника послуг через Інтернет.</w:t>
      </w:r>
      <w:r w:rsidR="00E656A2" w:rsidRPr="00BD543B">
        <w:rPr>
          <w:lang w:val="ru-RU"/>
        </w:rPr>
        <w:t xml:space="preserve"> </w:t>
      </w:r>
      <w:r w:rsidRPr="00BD543B">
        <w:rPr>
          <w:lang w:val="ru-RU"/>
        </w:rPr>
        <w:t>Вона може будь-коли змінити їх або скасувати.</w:t>
      </w:r>
      <w:r w:rsidR="00E656A2" w:rsidRPr="00BD543B">
        <w:rPr>
          <w:lang w:val="ru-RU"/>
        </w:rPr>
        <w:t xml:space="preserve"> </w:t>
      </w:r>
      <w:r w:rsidRPr="00BD543B">
        <w:rPr>
          <w:lang w:val="ru-RU"/>
        </w:rPr>
        <w:t>Не дозволяється використовувати служби в будь-який спосіб, що може зашкодити їхній роботі або заважати іншим особам використовувати їх.</w:t>
      </w:r>
      <w:r w:rsidR="00E656A2" w:rsidRPr="00BD543B">
        <w:rPr>
          <w:lang w:val="ru-RU"/>
        </w:rPr>
        <w:t xml:space="preserve"> </w:t>
      </w:r>
      <w:r w:rsidRPr="00BD543B">
        <w:rPr>
          <w:lang w:val="ru-RU"/>
        </w:rPr>
        <w:t>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82133B" w:rsidRPr="00BD543B" w:rsidRDefault="00113A01">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D543B">
        <w:rPr>
          <w:lang w:val="ru-RU"/>
        </w:rPr>
        <w:t xml:space="preserve"> </w:t>
      </w:r>
    </w:p>
    <w:p w:rsidR="00DC5352" w:rsidRPr="00BD543B" w:rsidRDefault="00DC5352">
      <w:pPr>
        <w:spacing w:line="240" w:lineRule="exact"/>
        <w:rPr>
          <w:lang w:val="ru-RU"/>
        </w:rPr>
        <w:sectPr w:rsidR="00DC5352" w:rsidRPr="00BD543B" w:rsidSect="009A1EDE">
          <w:footerReference w:type="default" r:id="rId36"/>
          <w:pgSz w:w="12240" w:h="15840" w:code="1"/>
          <w:pgMar w:top="1170" w:right="720" w:bottom="720" w:left="720" w:header="432" w:footer="288" w:gutter="0"/>
          <w:cols w:space="360"/>
        </w:sectPr>
      </w:pPr>
      <w:bookmarkStart w:id="256" w:name="_Sec64"/>
    </w:p>
    <w:p w:rsidR="0082133B" w:rsidRPr="00BD543B" w:rsidRDefault="00073E6B" w:rsidP="00C14576">
      <w:pPr>
        <w:pStyle w:val="PURSectionHeading"/>
        <w:spacing w:after="80"/>
        <w:rPr>
          <w:lang w:val="ru-RU"/>
        </w:rPr>
      </w:pPr>
      <w:r w:rsidRPr="00BD543B">
        <w:rPr>
          <w:lang w:val="ru-RU"/>
        </w:rPr>
        <w:lastRenderedPageBreak/>
        <w:t>Умови ліцензії для певних служб</w:t>
      </w:r>
      <w:bookmarkEnd w:id="256"/>
      <w:r w:rsidRPr="00E656A2">
        <w:fldChar w:fldCharType="begin"/>
      </w:r>
      <w:r w:rsidR="00B45CF6" w:rsidRPr="00E656A2">
        <w:instrText>TC</w:instrText>
      </w:r>
      <w:r w:rsidR="00B45CF6" w:rsidRPr="00BD543B">
        <w:rPr>
          <w:lang w:val="ru-RU"/>
        </w:rPr>
        <w:instrText xml:space="preserve"> " </w:instrText>
      </w:r>
      <w:bookmarkStart w:id="257" w:name="_Toc374401488"/>
      <w:r w:rsidR="00B45CF6" w:rsidRPr="00BD543B">
        <w:rPr>
          <w:lang w:val="ru-RU"/>
        </w:rPr>
        <w:instrText>Умови ліцензії для певних служб</w:instrText>
      </w:r>
      <w:bookmarkEnd w:id="257"/>
      <w:r w:rsidR="00B45CF6" w:rsidRPr="00BD543B">
        <w:rPr>
          <w:lang w:val="ru-RU"/>
        </w:rPr>
        <w:instrText>" \</w:instrText>
      </w:r>
      <w:r w:rsidR="00B45CF6" w:rsidRPr="00E656A2">
        <w:instrText>l</w:instrText>
      </w:r>
      <w:r w:rsidR="00B45CF6" w:rsidRPr="00BD543B">
        <w:rPr>
          <w:lang w:val="ru-RU"/>
        </w:rPr>
        <w:instrText xml:space="preserve"> 1 </w:instrText>
      </w:r>
      <w:r w:rsidRPr="00E656A2">
        <w:fldChar w:fldCharType="end"/>
      </w:r>
    </w:p>
    <w:p w:rsidR="00557D8E" w:rsidRPr="00BD543B" w:rsidRDefault="00602BA1" w:rsidP="00C14576">
      <w:pPr>
        <w:pStyle w:val="PURProductName"/>
        <w:spacing w:before="120"/>
        <w:rPr>
          <w:lang w:val="ru-RU"/>
        </w:rPr>
      </w:pPr>
      <w:bookmarkStart w:id="258" w:name="_Sec460"/>
      <w:bookmarkStart w:id="259" w:name="_Sec361"/>
      <w:r w:rsidRPr="00BD543B">
        <w:rPr>
          <w:b/>
          <w:sz w:val="32"/>
          <w:szCs w:val="32"/>
          <w:lang w:val="ru-RU"/>
        </w:rPr>
        <w:t xml:space="preserve">Служби </w:t>
      </w:r>
      <w:r w:rsidRPr="00E656A2">
        <w:rPr>
          <w:b/>
          <w:sz w:val="32"/>
          <w:szCs w:val="32"/>
        </w:rPr>
        <w:t>Microsoft</w:t>
      </w:r>
      <w:r w:rsidRPr="00BD543B">
        <w:rPr>
          <w:b/>
          <w:sz w:val="32"/>
          <w:szCs w:val="32"/>
          <w:lang w:val="ru-RU"/>
        </w:rPr>
        <w:t xml:space="preserve"> </w:t>
      </w:r>
      <w:r w:rsidRPr="00E656A2">
        <w:rPr>
          <w:b/>
          <w:sz w:val="32"/>
          <w:szCs w:val="32"/>
        </w:rPr>
        <w:t>Dynamics</w:t>
      </w:r>
      <w:r w:rsidRPr="00BD543B">
        <w:rPr>
          <w:b/>
          <w:sz w:val="32"/>
          <w:szCs w:val="32"/>
          <w:lang w:val="ru-RU"/>
        </w:rPr>
        <w:t xml:space="preserve"> </w:t>
      </w:r>
      <w:r w:rsidRPr="00E656A2">
        <w:rPr>
          <w:b/>
          <w:sz w:val="32"/>
          <w:szCs w:val="32"/>
        </w:rPr>
        <w:t>CRM</w:t>
      </w:r>
      <w:r w:rsidRPr="00BD543B">
        <w:rPr>
          <w:b/>
          <w:sz w:val="32"/>
          <w:szCs w:val="32"/>
          <w:lang w:val="ru-RU"/>
        </w:rPr>
        <w:t xml:space="preserve"> </w:t>
      </w:r>
      <w:r w:rsidRPr="00E656A2">
        <w:rPr>
          <w:b/>
          <w:sz w:val="32"/>
          <w:szCs w:val="32"/>
        </w:rPr>
        <w:t>Online</w:t>
      </w:r>
      <w:r w:rsidRPr="00E656A2">
        <w:fldChar w:fldCharType="begin"/>
      </w:r>
      <w:r w:rsidR="00E01841" w:rsidRPr="00E656A2">
        <w:instrText>TC</w:instrText>
      </w:r>
      <w:r w:rsidR="00E01841" w:rsidRPr="00BD543B">
        <w:rPr>
          <w:lang w:val="ru-RU"/>
        </w:rPr>
        <w:instrText xml:space="preserve"> "</w:instrText>
      </w:r>
      <w:bookmarkStart w:id="260" w:name="_Toc374401489"/>
      <w:r w:rsidR="00E01841" w:rsidRPr="00BD543B">
        <w:rPr>
          <w:lang w:val="ru-RU"/>
        </w:rPr>
        <w:instrText xml:space="preserve">Служби </w:instrText>
      </w:r>
      <w:r w:rsidR="00E01841" w:rsidRPr="00E656A2">
        <w:instrText>Microsoft</w:instrText>
      </w:r>
      <w:r w:rsidR="00E01841" w:rsidRPr="00BD543B">
        <w:rPr>
          <w:lang w:val="ru-RU"/>
        </w:rPr>
        <w:instrText xml:space="preserve"> </w:instrText>
      </w:r>
      <w:r w:rsidR="00E01841" w:rsidRPr="00E656A2">
        <w:instrText>Dynamics</w:instrText>
      </w:r>
      <w:r w:rsidR="00E01841" w:rsidRPr="00BD543B">
        <w:rPr>
          <w:lang w:val="ru-RU"/>
        </w:rPr>
        <w:instrText xml:space="preserve"> </w:instrText>
      </w:r>
      <w:r w:rsidR="00E01841" w:rsidRPr="00E656A2">
        <w:instrText>CRM</w:instrText>
      </w:r>
      <w:r w:rsidR="00E01841" w:rsidRPr="00BD543B">
        <w:rPr>
          <w:lang w:val="ru-RU"/>
        </w:rPr>
        <w:instrText xml:space="preserve"> </w:instrText>
      </w:r>
      <w:r w:rsidR="00E01841" w:rsidRPr="00E656A2">
        <w:instrText>Online</w:instrText>
      </w:r>
      <w:bookmarkEnd w:id="260"/>
      <w:r w:rsidR="00E01841" w:rsidRPr="00BD543B">
        <w:rPr>
          <w:lang w:val="ru-RU"/>
        </w:rPr>
        <w:instrText>" \</w:instrText>
      </w:r>
      <w:r w:rsidR="00E01841" w:rsidRPr="00E656A2">
        <w:instrText>l</w:instrText>
      </w:r>
      <w:r w:rsidR="00E01841" w:rsidRPr="00BD543B">
        <w:rPr>
          <w:lang w:val="ru-RU"/>
        </w:rPr>
        <w:instrText xml:space="preserve"> 2 </w:instrText>
      </w:r>
      <w:r w:rsidRPr="00E656A2">
        <w:fldChar w:fldCharType="end"/>
      </w:r>
    </w:p>
    <w:p w:rsidR="00602BA1" w:rsidRPr="00BD543B" w:rsidRDefault="00602BA1" w:rsidP="00C14576">
      <w:pPr>
        <w:pStyle w:val="PURProductName"/>
        <w:spacing w:before="120"/>
        <w:rPr>
          <w:lang w:val="ru-RU"/>
        </w:rPr>
      </w:pP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w:t>
      </w:r>
      <w:r w:rsidRPr="00E656A2">
        <w:t>Essential</w:t>
      </w:r>
      <w:r w:rsidRPr="00E656A2">
        <w:fldChar w:fldCharType="begin"/>
      </w:r>
      <w:r w:rsidRPr="00E656A2">
        <w:instrText>XE</w:instrText>
      </w:r>
      <w:r w:rsidRPr="00BD543B">
        <w:rPr>
          <w:lang w:val="ru-RU"/>
        </w:rPr>
        <w:instrText xml:space="preserve"> "</w:instrText>
      </w:r>
      <w:r w:rsidRPr="00E656A2">
        <w:instrText>Microsoft</w:instrText>
      </w:r>
      <w:r w:rsidRPr="00BD543B">
        <w:rPr>
          <w:lang w:val="ru-RU"/>
        </w:rPr>
        <w:instrText xml:space="preserve"> </w:instrText>
      </w:r>
      <w:r w:rsidRPr="00E656A2">
        <w:instrText>Dynamics</w:instrText>
      </w:r>
      <w:r w:rsidRPr="00BD543B">
        <w:rPr>
          <w:lang w:val="ru-RU"/>
        </w:rPr>
        <w:instrText xml:space="preserve"> </w:instrText>
      </w:r>
      <w:r w:rsidRPr="00E656A2">
        <w:instrText>CRM</w:instrText>
      </w:r>
      <w:r w:rsidRPr="00BD543B">
        <w:rPr>
          <w:lang w:val="ru-RU"/>
        </w:rPr>
        <w:instrText xml:space="preserve"> </w:instrText>
      </w:r>
      <w:r w:rsidRPr="00E656A2">
        <w:instrText>Online</w:instrText>
      </w:r>
      <w:r w:rsidRPr="00BD543B">
        <w:rPr>
          <w:lang w:val="ru-RU"/>
        </w:rPr>
        <w:instrText xml:space="preserve"> </w:instrText>
      </w:r>
      <w:r w:rsidRPr="00E656A2">
        <w:instrText>Essential</w:instrText>
      </w:r>
      <w:r w:rsidRPr="00BD543B">
        <w:rPr>
          <w:lang w:val="ru-RU"/>
        </w:rPr>
        <w:instrText>"</w:instrText>
      </w:r>
      <w:r w:rsidRPr="00E656A2">
        <w:fldChar w:fldCharType="end"/>
      </w:r>
      <w:r w:rsidRPr="00E656A2">
        <w:fldChar w:fldCharType="begin"/>
      </w:r>
      <w:r w:rsidRPr="00BD543B">
        <w:rPr>
          <w:lang w:val="ru-RU"/>
        </w:rPr>
        <w:instrText xml:space="preserve"> </w:instrText>
      </w:r>
      <w:r w:rsidRPr="00E656A2">
        <w:instrText>TC</w:instrText>
      </w:r>
      <w:r w:rsidRPr="00BD543B">
        <w:rPr>
          <w:lang w:val="ru-RU"/>
        </w:rPr>
        <w:instrText xml:space="preserve"> "</w:instrText>
      </w:r>
      <w:bookmarkStart w:id="261" w:name="_Toc374401490"/>
      <w:r w:rsidRPr="00E656A2">
        <w:instrText>Microsoft</w:instrText>
      </w:r>
      <w:r w:rsidRPr="00BD543B">
        <w:rPr>
          <w:lang w:val="ru-RU"/>
        </w:rPr>
        <w:instrText xml:space="preserve"> </w:instrText>
      </w:r>
      <w:r w:rsidRPr="00E656A2">
        <w:instrText>Dynamics</w:instrText>
      </w:r>
      <w:r w:rsidRPr="00BD543B">
        <w:rPr>
          <w:lang w:val="ru-RU"/>
        </w:rPr>
        <w:instrText xml:space="preserve"> </w:instrText>
      </w:r>
      <w:r w:rsidRPr="00E656A2">
        <w:instrText>CRM</w:instrText>
      </w:r>
      <w:r w:rsidRPr="00BD543B">
        <w:rPr>
          <w:lang w:val="ru-RU"/>
        </w:rPr>
        <w:instrText xml:space="preserve"> </w:instrText>
      </w:r>
      <w:r w:rsidRPr="00E656A2">
        <w:instrText>Online</w:instrText>
      </w:r>
      <w:r w:rsidRPr="00BD543B">
        <w:rPr>
          <w:lang w:val="ru-RU"/>
        </w:rPr>
        <w:instrText xml:space="preserve"> </w:instrText>
      </w:r>
      <w:r w:rsidR="00E01841" w:rsidRPr="00E656A2">
        <w:instrText>Essential</w:instrText>
      </w:r>
      <w:bookmarkEnd w:id="261"/>
      <w:r w:rsidRPr="00BD543B">
        <w:rPr>
          <w:lang w:val="ru-RU"/>
        </w:rPr>
        <w:instrText>" \</w:instrText>
      </w:r>
      <w:r w:rsidRPr="00E656A2">
        <w:instrText>l</w:instrText>
      </w:r>
      <w:r w:rsidRPr="00BD543B">
        <w:rPr>
          <w:lang w:val="ru-RU"/>
        </w:rPr>
        <w:instrText xml:space="preserve"> </w:instrText>
      </w:r>
      <w:r w:rsidR="00E01841" w:rsidRPr="00BD543B">
        <w:rPr>
          <w:lang w:val="ru-RU"/>
        </w:rPr>
        <w:instrText>3</w:instrText>
      </w:r>
      <w:r w:rsidRPr="00E656A2">
        <w:fldChar w:fldCharType="end"/>
      </w:r>
    </w:p>
    <w:p w:rsidR="00602BA1" w:rsidRPr="00BD543B" w:rsidRDefault="00602BA1" w:rsidP="00602BA1">
      <w:pPr>
        <w:pStyle w:val="PURBlueBGHeader"/>
        <w:rPr>
          <w:lang w:val="ru-RU"/>
        </w:rPr>
      </w:pPr>
      <w:r w:rsidRPr="00BD543B">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72"/>
        <w:gridCol w:w="5254"/>
      </w:tblGrid>
      <w:tr w:rsidR="00602BA1" w:rsidRPr="00E656A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D543B" w:rsidRDefault="00602BA1" w:rsidP="003F6E4F">
            <w:pPr>
              <w:pStyle w:val="PURBody"/>
              <w:rPr>
                <w:lang w:val="ru-RU"/>
              </w:rPr>
            </w:pPr>
            <w:r w:rsidRPr="00BD543B">
              <w:rPr>
                <w:b/>
                <w:i/>
                <w:lang w:val="ru-RU"/>
              </w:rPr>
              <w:t>Вимагається від кожного з ваших:</w:t>
            </w:r>
          </w:p>
          <w:p w:rsidR="00602BA1" w:rsidRPr="00BD543B" w:rsidRDefault="00602BA1" w:rsidP="007E3BF8">
            <w:pPr>
              <w:pStyle w:val="PURBullet"/>
              <w:numPr>
                <w:ilvl w:val="0"/>
                <w:numId w:val="86"/>
              </w:numPr>
              <w:rPr>
                <w:lang w:val="ru-RU"/>
              </w:rPr>
            </w:pPr>
            <w:r w:rsidRPr="00BD543B">
              <w:rPr>
                <w:lang w:val="ru-RU"/>
              </w:rPr>
              <w:t xml:space="preserve">Користувачі, яким необхідно надати доступ рівня </w:t>
            </w:r>
            <w:r w:rsidRPr="00E656A2">
              <w:t>Essential</w:t>
            </w:r>
            <w:r w:rsidRPr="00BD543B">
              <w:rPr>
                <w:lang w:val="ru-RU"/>
              </w:rPr>
              <w:t xml:space="preserve"> до онлайнових служб чи пов’язаного програмного забезпечення. Однак зовнішнім користувачам не потрібні ліцензії на передплату для доступу до онлайнових служб, якщо вони не використовують клієнти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p>
        </w:tc>
        <w:tc>
          <w:tcPr>
            <w:tcW w:w="6020" w:type="dxa"/>
            <w:hideMark/>
          </w:tcPr>
          <w:p w:rsidR="00602BA1" w:rsidRPr="00E656A2" w:rsidRDefault="00602BA1" w:rsidP="003F6E4F">
            <w:pPr>
              <w:pStyle w:val="PURBody"/>
            </w:pPr>
            <w:r w:rsidRPr="00E656A2">
              <w:rPr>
                <w:b/>
                <w:i/>
              </w:rPr>
              <w:t>Необхідні ліцензії на передплату:</w:t>
            </w:r>
          </w:p>
          <w:p w:rsidR="00602BA1" w:rsidRPr="00E656A2" w:rsidRDefault="00602BA1" w:rsidP="007E3BF8">
            <w:pPr>
              <w:pStyle w:val="PURBullet"/>
              <w:numPr>
                <w:ilvl w:val="0"/>
                <w:numId w:val="81"/>
              </w:numPr>
            </w:pPr>
            <w:r w:rsidRPr="00E656A2">
              <w:t xml:space="preserve">Ліцензія на підписку користувача для випуску Microsoft Dynamics CRM Online Essential </w:t>
            </w:r>
            <w:r w:rsidRPr="00E656A2">
              <w:rPr>
                <w:b/>
              </w:rPr>
              <w:t>або</w:t>
            </w:r>
          </w:p>
          <w:p w:rsidR="007E3BF8" w:rsidRPr="00E656A2" w:rsidRDefault="007E3BF8" w:rsidP="007E3BF8">
            <w:pPr>
              <w:pStyle w:val="PURBody"/>
              <w:numPr>
                <w:ilvl w:val="0"/>
                <w:numId w:val="81"/>
              </w:numPr>
            </w:pPr>
            <w:r w:rsidRPr="00E656A2">
              <w:t>Ліцензія на підписку користувача для випуску Microsoft Dynamics CRM Online Essential для Підтримки програмного забезпечення</w:t>
            </w:r>
          </w:p>
        </w:tc>
      </w:tr>
    </w:tbl>
    <w:p w:rsidR="00602BA1" w:rsidRPr="00E656A2" w:rsidRDefault="00602BA1" w:rsidP="00602BA1">
      <w:pPr>
        <w:pStyle w:val="PURProductName"/>
      </w:pPr>
      <w:r w:rsidRPr="00E656A2">
        <w:t>Microsoft Dynamics CRM Online Basic</w:t>
      </w:r>
      <w:r w:rsidRPr="00E656A2">
        <w:fldChar w:fldCharType="begin"/>
      </w:r>
      <w:r w:rsidRPr="00E656A2">
        <w:instrText>XE "Microsoft Dynamics CRM Online Basic"</w:instrText>
      </w:r>
      <w:r w:rsidRPr="00E656A2">
        <w:fldChar w:fldCharType="end"/>
      </w:r>
      <w:r w:rsidRPr="00E656A2">
        <w:fldChar w:fldCharType="begin"/>
      </w:r>
      <w:r w:rsidRPr="00E656A2">
        <w:instrText xml:space="preserve"> TC "</w:instrText>
      </w:r>
      <w:bookmarkStart w:id="262" w:name="_Toc374401491"/>
      <w:r w:rsidRPr="00E656A2">
        <w:instrText xml:space="preserve">Microsoft Dynamics CRM Online </w:instrText>
      </w:r>
      <w:r w:rsidR="00E01841" w:rsidRPr="00E656A2">
        <w:instrText>Basic</w:instrText>
      </w:r>
      <w:bookmarkEnd w:id="262"/>
      <w:r w:rsidRPr="00E656A2">
        <w:instrText xml:space="preserve">" \l </w:instrText>
      </w:r>
      <w:r w:rsidR="00E01841" w:rsidRPr="00E656A2">
        <w:instrText>3</w:instrText>
      </w:r>
      <w:r w:rsidRPr="00E656A2">
        <w:fldChar w:fldCharType="end"/>
      </w:r>
    </w:p>
    <w:p w:rsidR="00602BA1" w:rsidRPr="00E656A2" w:rsidRDefault="00602BA1" w:rsidP="00602BA1">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72"/>
        <w:gridCol w:w="5254"/>
      </w:tblGrid>
      <w:tr w:rsidR="00602BA1" w:rsidRPr="00E656A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D543B" w:rsidRDefault="00602BA1" w:rsidP="003F6E4F">
            <w:pPr>
              <w:pStyle w:val="PURBody"/>
              <w:rPr>
                <w:lang w:val="ru-RU"/>
              </w:rPr>
            </w:pPr>
            <w:r w:rsidRPr="00BD543B">
              <w:rPr>
                <w:b/>
                <w:i/>
                <w:lang w:val="ru-RU"/>
              </w:rPr>
              <w:t>Вимагається від кожного з ваших:</w:t>
            </w:r>
          </w:p>
          <w:p w:rsidR="00602BA1" w:rsidRPr="00BD543B" w:rsidRDefault="00602BA1" w:rsidP="007E3BF8">
            <w:pPr>
              <w:pStyle w:val="PURBullet"/>
              <w:numPr>
                <w:ilvl w:val="0"/>
                <w:numId w:val="80"/>
              </w:numPr>
              <w:rPr>
                <w:lang w:val="ru-RU"/>
              </w:rPr>
            </w:pPr>
            <w:r w:rsidRPr="00BD543B">
              <w:rPr>
                <w:lang w:val="ru-RU"/>
              </w:rPr>
              <w:t xml:space="preserve">Користувачі, яким необхідно надати доступ рівня </w:t>
            </w:r>
            <w:r w:rsidRPr="00E656A2">
              <w:t>Basic</w:t>
            </w:r>
            <w:r w:rsidRPr="00BD543B">
              <w:rPr>
                <w:lang w:val="ru-RU"/>
              </w:rPr>
              <w:t xml:space="preserve"> до онлайнових служб чи пов’язаного програмного забезпечення. Однак зовнішнім користувачам не потрібні ліцензії на передплату для доступу до онлайнових служб, якщо вони не використовують клієнти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w:t>
            </w:r>
          </w:p>
        </w:tc>
        <w:tc>
          <w:tcPr>
            <w:tcW w:w="6020" w:type="dxa"/>
            <w:hideMark/>
          </w:tcPr>
          <w:p w:rsidR="00602BA1" w:rsidRPr="00E656A2" w:rsidRDefault="00602BA1" w:rsidP="003F6E4F">
            <w:pPr>
              <w:pStyle w:val="PURBody"/>
            </w:pPr>
            <w:r w:rsidRPr="00E656A2">
              <w:rPr>
                <w:b/>
                <w:i/>
              </w:rPr>
              <w:t>Необхідні ліцензії на передплату:</w:t>
            </w:r>
          </w:p>
          <w:p w:rsidR="00602BA1" w:rsidRPr="00E656A2" w:rsidRDefault="00602BA1" w:rsidP="007E3BF8">
            <w:pPr>
              <w:pStyle w:val="PURBullet"/>
              <w:numPr>
                <w:ilvl w:val="0"/>
                <w:numId w:val="81"/>
              </w:numPr>
            </w:pPr>
            <w:r w:rsidRPr="00E656A2">
              <w:t xml:space="preserve">Ліцензія на підписку користувача для випуску Microsoft Dynamics CRM Online Basic </w:t>
            </w:r>
            <w:r w:rsidRPr="00E656A2">
              <w:rPr>
                <w:b/>
              </w:rPr>
              <w:t>або</w:t>
            </w:r>
          </w:p>
          <w:p w:rsidR="007E3BF8" w:rsidRPr="00E656A2" w:rsidRDefault="007E3BF8" w:rsidP="007E3BF8">
            <w:pPr>
              <w:pStyle w:val="PURBody"/>
              <w:numPr>
                <w:ilvl w:val="0"/>
                <w:numId w:val="81"/>
              </w:numPr>
            </w:pPr>
            <w:r w:rsidRPr="00E656A2">
              <w:t>Ліцензія на підписку користувача для випуску Microsoft Dynamics CRM Online Basic для Підтримки програмного забезпечення</w:t>
            </w:r>
          </w:p>
        </w:tc>
      </w:tr>
    </w:tbl>
    <w:p w:rsidR="00602BA1" w:rsidRPr="00E656A2" w:rsidRDefault="00602BA1" w:rsidP="00602BA1">
      <w:pPr>
        <w:pStyle w:val="PURProductName"/>
      </w:pPr>
      <w:r w:rsidRPr="00E656A2">
        <w:t>Microsoft Dynamics CRM Online Professional</w:t>
      </w:r>
      <w:r w:rsidRPr="00E656A2">
        <w:fldChar w:fldCharType="begin"/>
      </w:r>
      <w:r w:rsidRPr="00E656A2">
        <w:instrText>XE "Microsoft Dynamics CRM Online Professional"</w:instrText>
      </w:r>
      <w:r w:rsidRPr="00E656A2">
        <w:fldChar w:fldCharType="end"/>
      </w:r>
      <w:r w:rsidRPr="00E656A2">
        <w:fldChar w:fldCharType="begin"/>
      </w:r>
      <w:r w:rsidRPr="00E656A2">
        <w:instrText xml:space="preserve"> TC "</w:instrText>
      </w:r>
      <w:bookmarkStart w:id="263" w:name="_Toc374401492"/>
      <w:r w:rsidRPr="00E656A2">
        <w:instrText>Microsoft Dynamics CRM Online Professional</w:instrText>
      </w:r>
      <w:bookmarkEnd w:id="263"/>
      <w:r w:rsidRPr="00E656A2">
        <w:instrText xml:space="preserve">" \l </w:instrText>
      </w:r>
      <w:r w:rsidR="0037248B" w:rsidRPr="00E656A2">
        <w:instrText>3</w:instrText>
      </w:r>
      <w:r w:rsidRPr="00E656A2">
        <w:fldChar w:fldCharType="end"/>
      </w:r>
    </w:p>
    <w:p w:rsidR="00602BA1" w:rsidRPr="00E656A2" w:rsidRDefault="00602BA1" w:rsidP="00602BA1">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72"/>
        <w:gridCol w:w="5254"/>
      </w:tblGrid>
      <w:tr w:rsidR="00602BA1" w:rsidRPr="00E656A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D543B" w:rsidRDefault="00602BA1" w:rsidP="003F6E4F">
            <w:pPr>
              <w:pStyle w:val="PURBody"/>
              <w:rPr>
                <w:lang w:val="ru-RU"/>
              </w:rPr>
            </w:pPr>
            <w:r w:rsidRPr="00BD543B">
              <w:rPr>
                <w:b/>
                <w:i/>
                <w:lang w:val="ru-RU"/>
              </w:rPr>
              <w:t>Вимагається від кожного з ваших:</w:t>
            </w:r>
          </w:p>
          <w:p w:rsidR="00602BA1" w:rsidRPr="00BD543B" w:rsidRDefault="00602BA1" w:rsidP="009A33CC">
            <w:pPr>
              <w:pStyle w:val="PURBullet"/>
              <w:numPr>
                <w:ilvl w:val="0"/>
                <w:numId w:val="80"/>
              </w:numPr>
              <w:rPr>
                <w:lang w:val="ru-RU"/>
              </w:rPr>
            </w:pPr>
            <w:r w:rsidRPr="00BD543B">
              <w:rPr>
                <w:lang w:val="ru-RU"/>
              </w:rPr>
              <w:t xml:space="preserve">Користувачі, яким необхідно надати доступ рівня </w:t>
            </w:r>
            <w:r w:rsidRPr="00E656A2">
              <w:t>Professional</w:t>
            </w:r>
            <w:r w:rsidRPr="00BD543B">
              <w:rPr>
                <w:lang w:val="ru-RU"/>
              </w:rPr>
              <w:t xml:space="preserve"> до онлайнових служб чи пов’язаного програмного забезпечення. Однак Зовнішнім користувачам не потрібні ліцензії на передплату для доступу до онлайнових служб, якщо вони не використовують клієнти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w:t>
            </w:r>
          </w:p>
        </w:tc>
        <w:tc>
          <w:tcPr>
            <w:tcW w:w="6020" w:type="dxa"/>
            <w:hideMark/>
          </w:tcPr>
          <w:p w:rsidR="00602BA1" w:rsidRPr="00E656A2" w:rsidRDefault="00602BA1" w:rsidP="003F6E4F">
            <w:pPr>
              <w:pStyle w:val="PURBody"/>
            </w:pPr>
            <w:r w:rsidRPr="00E656A2">
              <w:rPr>
                <w:b/>
                <w:i/>
              </w:rPr>
              <w:t>Необхідні ліцензії на передплату:</w:t>
            </w:r>
          </w:p>
          <w:p w:rsidR="00BF4BC1" w:rsidRPr="00E656A2" w:rsidRDefault="00602BA1" w:rsidP="009A33CC">
            <w:pPr>
              <w:pStyle w:val="PURBullet"/>
              <w:numPr>
                <w:ilvl w:val="0"/>
                <w:numId w:val="81"/>
              </w:numPr>
            </w:pPr>
            <w:r w:rsidRPr="00E656A2">
              <w:t xml:space="preserve">Ліцензія на підписку користувача для випуску Microsoft Dynamics CRM Online Professional </w:t>
            </w:r>
            <w:r w:rsidRPr="00E656A2">
              <w:rPr>
                <w:b/>
              </w:rPr>
              <w:t>або</w:t>
            </w:r>
          </w:p>
          <w:p w:rsidR="00602BA1" w:rsidRPr="00E656A2" w:rsidRDefault="00BF4BC1" w:rsidP="009A33CC">
            <w:pPr>
              <w:pStyle w:val="PURBullet"/>
              <w:numPr>
                <w:ilvl w:val="0"/>
                <w:numId w:val="81"/>
              </w:numPr>
            </w:pPr>
            <w:r w:rsidRPr="00E656A2">
              <w:t>Ліцензія на підписку користувача для випуску Microsoft Dynamics CRM Online Professional для Підтримки програмного забезпечення</w:t>
            </w:r>
            <w:r w:rsidRPr="00E656A2">
              <w:rPr>
                <w:b/>
              </w:rPr>
              <w:t xml:space="preserve"> </w:t>
            </w:r>
          </w:p>
        </w:tc>
      </w:tr>
    </w:tbl>
    <w:p w:rsidR="00602BA1" w:rsidRPr="00E656A2" w:rsidRDefault="00602BA1" w:rsidP="00602BA1">
      <w:pPr>
        <w:pStyle w:val="PURBlueBGHeader"/>
      </w:pPr>
      <w:r w:rsidRPr="00E656A2">
        <w:t>Ліцензії ADD-ON SL для всіх Служб Microsoft Dynamics CRM Online</w:t>
      </w:r>
    </w:p>
    <w:tbl>
      <w:tblPr>
        <w:tblStyle w:val="PURTableNoVertical"/>
        <w:tblW w:w="0" w:type="auto"/>
        <w:tblLook w:val="04A0" w:firstRow="1" w:lastRow="0" w:firstColumn="1" w:lastColumn="0" w:noHBand="0" w:noVBand="1"/>
      </w:tblPr>
      <w:tblGrid>
        <w:gridCol w:w="5239"/>
        <w:gridCol w:w="5287"/>
      </w:tblGrid>
      <w:tr w:rsidR="00602BA1" w:rsidRPr="00E656A2"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E656A2" w:rsidRDefault="00602BA1" w:rsidP="003F6E4F">
            <w:pPr>
              <w:pStyle w:val="PURBody"/>
            </w:pPr>
            <w:r w:rsidRPr="00E656A2">
              <w:rPr>
                <w:b/>
                <w:i/>
              </w:rPr>
              <w:t>На вимогу:</w:t>
            </w:r>
          </w:p>
          <w:p w:rsidR="00602BA1" w:rsidRPr="00BD543B" w:rsidRDefault="00602BA1" w:rsidP="009A33CC">
            <w:pPr>
              <w:pStyle w:val="PURBullet"/>
              <w:numPr>
                <w:ilvl w:val="0"/>
                <w:numId w:val="82"/>
              </w:numPr>
              <w:rPr>
                <w:lang w:val="ru-RU"/>
              </w:rPr>
            </w:pPr>
            <w:r w:rsidRPr="00BD543B">
              <w:rPr>
                <w:lang w:val="ru-RU"/>
              </w:rPr>
              <w:t>На кожний гігабайт простору для зберігання додаткового обсягу, що надається з онлайновою службою</w:t>
            </w:r>
          </w:p>
        </w:tc>
        <w:tc>
          <w:tcPr>
            <w:tcW w:w="5352" w:type="dxa"/>
            <w:tcBorders>
              <w:top w:val="nil"/>
              <w:left w:val="nil"/>
              <w:bottom w:val="single" w:sz="4" w:space="0" w:color="00467F" w:themeColor="text2"/>
              <w:right w:val="nil"/>
            </w:tcBorders>
            <w:hideMark/>
          </w:tcPr>
          <w:p w:rsidR="00602BA1" w:rsidRPr="00E656A2" w:rsidRDefault="00602BA1" w:rsidP="003F6E4F">
            <w:pPr>
              <w:pStyle w:val="PURBody"/>
            </w:pPr>
            <w:r w:rsidRPr="00E656A2">
              <w:rPr>
                <w:b/>
                <w:i/>
              </w:rPr>
              <w:t>Необхідні ліцензії на передплату:</w:t>
            </w:r>
          </w:p>
          <w:p w:rsidR="00602BA1" w:rsidRPr="00E656A2" w:rsidRDefault="00602BA1" w:rsidP="00C14576">
            <w:pPr>
              <w:pStyle w:val="PURBullet"/>
              <w:numPr>
                <w:ilvl w:val="0"/>
                <w:numId w:val="83"/>
              </w:numPr>
            </w:pPr>
            <w:r w:rsidRPr="00E656A2">
              <w:t>Додаткове сховище Microsoft Dynamics CRM Online Add</w:t>
            </w:r>
            <w:r w:rsidR="00C14576">
              <w:noBreakHyphen/>
            </w:r>
            <w:r w:rsidRPr="00E656A2">
              <w:t>on</w:t>
            </w:r>
          </w:p>
        </w:tc>
      </w:tr>
      <w:tr w:rsidR="00602BA1" w:rsidRPr="00E656A2" w:rsidTr="003F6E4F">
        <w:tc>
          <w:tcPr>
            <w:tcW w:w="6140" w:type="dxa"/>
            <w:tcBorders>
              <w:top w:val="single" w:sz="4" w:space="0" w:color="00467F" w:themeColor="text2"/>
              <w:left w:val="nil"/>
              <w:bottom w:val="single" w:sz="4" w:space="0" w:color="00467F" w:themeColor="text2"/>
              <w:right w:val="nil"/>
            </w:tcBorders>
            <w:hideMark/>
          </w:tcPr>
          <w:p w:rsidR="00602BA1" w:rsidRPr="00E656A2" w:rsidRDefault="00602BA1" w:rsidP="003F6E4F">
            <w:pPr>
              <w:pStyle w:val="PURBody"/>
            </w:pPr>
            <w:r w:rsidRPr="00E656A2">
              <w:rPr>
                <w:b/>
                <w:i/>
              </w:rPr>
              <w:t>На вимогу:</w:t>
            </w:r>
          </w:p>
          <w:p w:rsidR="00602BA1" w:rsidRPr="00E656A2" w:rsidRDefault="00602BA1" w:rsidP="00C14576">
            <w:pPr>
              <w:pStyle w:val="PURBullet"/>
              <w:numPr>
                <w:ilvl w:val="0"/>
                <w:numId w:val="84"/>
              </w:numPr>
            </w:pPr>
            <w:r w:rsidRPr="00E656A2">
              <w:t xml:space="preserve">Для кожного виробничого Екземпляра Microsoft Dynamics CRM Online понад кількість виробничих Екземплярів, що надаються з випуском Essential </w:t>
            </w:r>
            <w:r w:rsidRPr="00E656A2">
              <w:lastRenderedPageBreak/>
              <w:t>онлайнової служби, або Екземплярів, що надаються з</w:t>
            </w:r>
            <w:r w:rsidR="00C14576">
              <w:t> </w:t>
            </w:r>
            <w:r w:rsidRPr="00E656A2">
              <w:t xml:space="preserve">випусками Basic і Professional. </w:t>
            </w:r>
          </w:p>
        </w:tc>
        <w:tc>
          <w:tcPr>
            <w:tcW w:w="6160" w:type="dxa"/>
            <w:tcBorders>
              <w:top w:val="single" w:sz="4" w:space="0" w:color="00467F" w:themeColor="text2"/>
              <w:left w:val="nil"/>
              <w:bottom w:val="single" w:sz="4" w:space="0" w:color="00467F" w:themeColor="text2"/>
              <w:right w:val="nil"/>
            </w:tcBorders>
            <w:hideMark/>
          </w:tcPr>
          <w:p w:rsidR="00602BA1" w:rsidRPr="00E656A2" w:rsidRDefault="00602BA1" w:rsidP="003F6E4F">
            <w:pPr>
              <w:pStyle w:val="PURBody"/>
            </w:pPr>
            <w:r w:rsidRPr="00E656A2">
              <w:rPr>
                <w:b/>
                <w:i/>
              </w:rPr>
              <w:lastRenderedPageBreak/>
              <w:t>Необхідні ліцензії на передплату:</w:t>
            </w:r>
          </w:p>
          <w:p w:rsidR="00602BA1" w:rsidRPr="00E656A2" w:rsidRDefault="00602BA1" w:rsidP="009A33CC">
            <w:pPr>
              <w:pStyle w:val="PURBullet"/>
              <w:numPr>
                <w:ilvl w:val="0"/>
                <w:numId w:val="85"/>
              </w:numPr>
            </w:pPr>
            <w:r w:rsidRPr="00E656A2">
              <w:t>Додатковий виробничий екземпляр Microsoft Dynamics CRM Online Add on</w:t>
            </w:r>
          </w:p>
        </w:tc>
      </w:tr>
      <w:tr w:rsidR="00602BA1" w:rsidRPr="00E656A2" w:rsidTr="003F6E4F">
        <w:tc>
          <w:tcPr>
            <w:tcW w:w="5268" w:type="dxa"/>
            <w:tcBorders>
              <w:top w:val="single" w:sz="4" w:space="0" w:color="00467F" w:themeColor="text2"/>
              <w:left w:val="nil"/>
              <w:bottom w:val="nil"/>
              <w:right w:val="nil"/>
            </w:tcBorders>
            <w:hideMark/>
          </w:tcPr>
          <w:p w:rsidR="00602BA1" w:rsidRPr="00E656A2" w:rsidRDefault="00602BA1" w:rsidP="003F6E4F">
            <w:pPr>
              <w:pStyle w:val="PURBody"/>
            </w:pPr>
            <w:r w:rsidRPr="00E656A2">
              <w:rPr>
                <w:b/>
                <w:i/>
              </w:rPr>
              <w:lastRenderedPageBreak/>
              <w:t>На вимогу:</w:t>
            </w:r>
          </w:p>
          <w:p w:rsidR="00602BA1" w:rsidRPr="00C14576" w:rsidRDefault="00602BA1" w:rsidP="00C14576">
            <w:pPr>
              <w:pStyle w:val="PURBullet"/>
              <w:numPr>
                <w:ilvl w:val="0"/>
                <w:numId w:val="84"/>
              </w:numPr>
            </w:pPr>
            <w:r w:rsidRPr="00E656A2">
              <w:t xml:space="preserve">Для кожного невиробничого Екземпляра Microsoft Dynamics CRM Online понад кількість Екземплярів, що надаються з онлайновою службою </w:t>
            </w:r>
          </w:p>
        </w:tc>
        <w:tc>
          <w:tcPr>
            <w:tcW w:w="5374" w:type="dxa"/>
            <w:tcBorders>
              <w:top w:val="single" w:sz="4" w:space="0" w:color="00467F" w:themeColor="text2"/>
              <w:left w:val="nil"/>
              <w:bottom w:val="nil"/>
              <w:right w:val="nil"/>
            </w:tcBorders>
            <w:hideMark/>
          </w:tcPr>
          <w:p w:rsidR="00602BA1" w:rsidRPr="00E656A2" w:rsidRDefault="00602BA1" w:rsidP="003F6E4F">
            <w:pPr>
              <w:pStyle w:val="PURBody"/>
            </w:pPr>
            <w:r w:rsidRPr="00E656A2">
              <w:rPr>
                <w:b/>
                <w:i/>
              </w:rPr>
              <w:t>Необхідні ліцензії на передплату:</w:t>
            </w:r>
          </w:p>
          <w:p w:rsidR="00602BA1" w:rsidRPr="00E656A2" w:rsidRDefault="00602BA1" w:rsidP="009A33CC">
            <w:pPr>
              <w:pStyle w:val="PURBody"/>
              <w:numPr>
                <w:ilvl w:val="0"/>
                <w:numId w:val="87"/>
              </w:numPr>
              <w:rPr>
                <w:b/>
                <w:i/>
              </w:rPr>
            </w:pPr>
            <w:r w:rsidRPr="00E656A2">
              <w:t>Додатковий невиробничий екземпляр Microsoft Dynamics CRM Online Add on</w:t>
            </w:r>
          </w:p>
        </w:tc>
      </w:tr>
    </w:tbl>
    <w:p w:rsidR="007536DA" w:rsidRDefault="007536DA" w:rsidP="00602BA1">
      <w:pPr>
        <w:pStyle w:val="PURBlueBGHeader"/>
      </w:pPr>
    </w:p>
    <w:p w:rsidR="00602BA1" w:rsidRPr="00E656A2" w:rsidRDefault="00602BA1" w:rsidP="00602BA1">
      <w:pPr>
        <w:pStyle w:val="PURBlueBGHeader"/>
      </w:pPr>
      <w:r w:rsidRPr="00E656A2">
        <w:t>Додаткові умови, що застосовуються до Служб Microsoft Dynamics CRM Online:</w:t>
      </w:r>
    </w:p>
    <w:p w:rsidR="00384758" w:rsidRPr="002706E9" w:rsidRDefault="002F5841" w:rsidP="002F5841">
      <w:pPr>
        <w:pStyle w:val="PURBlueStrong-Indented"/>
        <w:rPr>
          <w:lang w:val="ru-RU"/>
        </w:rPr>
      </w:pPr>
      <w:r w:rsidRPr="002706E9">
        <w:rPr>
          <w:lang w:val="ru-RU"/>
        </w:rPr>
        <w:t>Відповідні повідомлення</w:t>
      </w:r>
    </w:p>
    <w:p w:rsidR="002F5841" w:rsidRPr="002706E9" w:rsidRDefault="00384758" w:rsidP="002F5841">
      <w:pPr>
        <w:pStyle w:val="PURBlueStrong-Indented"/>
        <w:rPr>
          <w:spacing w:val="0"/>
          <w:lang w:val="ru-RU"/>
        </w:rPr>
      </w:pPr>
      <w:r w:rsidRPr="002706E9">
        <w:rPr>
          <w:spacing w:val="0"/>
          <w:lang w:val="ru-RU"/>
        </w:rPr>
        <w:t>З</w:t>
      </w:r>
      <w:r w:rsidRPr="002706E9">
        <w:rPr>
          <w:smallCaps w:val="0"/>
          <w:color w:val="auto"/>
          <w:spacing w:val="0"/>
          <w:lang w:val="ru-RU"/>
        </w:rPr>
        <w:t xml:space="preserve">астосовуються повідомлення для Карт </w:t>
      </w:r>
      <w:r w:rsidRPr="002706E9">
        <w:rPr>
          <w:smallCaps w:val="0"/>
          <w:color w:val="auto"/>
          <w:spacing w:val="0"/>
        </w:rPr>
        <w:t>Bing</w:t>
      </w:r>
      <w:r w:rsidRPr="002706E9">
        <w:rPr>
          <w:smallCaps w:val="0"/>
          <w:color w:val="auto"/>
          <w:spacing w:val="0"/>
          <w:lang w:val="ru-RU"/>
        </w:rPr>
        <w:t xml:space="preserve"> і </w:t>
      </w:r>
      <w:r w:rsidRPr="002706E9">
        <w:rPr>
          <w:smallCaps w:val="0"/>
          <w:color w:val="auto"/>
          <w:spacing w:val="0"/>
        </w:rPr>
        <w:t>Yammer</w:t>
      </w:r>
      <w:r w:rsidRPr="002706E9">
        <w:rPr>
          <w:smallCaps w:val="0"/>
          <w:color w:val="auto"/>
          <w:spacing w:val="0"/>
          <w:lang w:val="ru-RU"/>
        </w:rPr>
        <w:t xml:space="preserve"> у </w:t>
      </w:r>
      <w:hyperlink w:anchor="Appendix_1" w:history="1">
        <w:r w:rsidRPr="002706E9">
          <w:rPr>
            <w:color w:val="00467F"/>
            <w:spacing w:val="0"/>
            <w:u w:val="single"/>
            <w:lang w:val="ru-RU"/>
          </w:rPr>
          <w:t>Додатку 1</w:t>
        </w:r>
      </w:hyperlink>
      <w:r w:rsidRPr="002706E9">
        <w:rPr>
          <w:smallCaps w:val="0"/>
          <w:color w:val="auto"/>
          <w:spacing w:val="0"/>
          <w:lang w:val="ru-RU"/>
        </w:rPr>
        <w:t>.</w:t>
      </w:r>
    </w:p>
    <w:p w:rsidR="00602BA1" w:rsidRPr="00B72728" w:rsidRDefault="00602BA1" w:rsidP="00602BA1">
      <w:pPr>
        <w:pStyle w:val="PURBlueStrong-Indented"/>
        <w:rPr>
          <w:lang w:val="ru-RU"/>
        </w:rPr>
      </w:pPr>
      <w:r w:rsidRPr="00B72728">
        <w:rPr>
          <w:lang w:val="ru-RU"/>
        </w:rPr>
        <w:t>Додаткові облікові записи</w:t>
      </w:r>
    </w:p>
    <w:p w:rsidR="00602BA1" w:rsidRPr="00BD543B" w:rsidRDefault="00602BA1" w:rsidP="00384758">
      <w:pPr>
        <w:pStyle w:val="PURBody-Indented"/>
        <w:rPr>
          <w:lang w:val="ru-RU"/>
        </w:rPr>
      </w:pPr>
      <w:r w:rsidRPr="00B72728">
        <w:rPr>
          <w:lang w:val="ru-RU"/>
        </w:rPr>
        <w:t xml:space="preserve">Лише ви маєте право використовувати ваш обліковий запис </w:t>
      </w:r>
      <w:r w:rsidRPr="00E656A2">
        <w:t>Microsoft</w:t>
      </w:r>
      <w:r w:rsidRPr="00B72728">
        <w:rPr>
          <w:lang w:val="ru-RU"/>
        </w:rPr>
        <w:t xml:space="preserve"> </w:t>
      </w:r>
      <w:r w:rsidRPr="00E656A2">
        <w:t>Dynamics</w:t>
      </w:r>
      <w:r w:rsidRPr="00B72728">
        <w:rPr>
          <w:lang w:val="ru-RU"/>
        </w:rPr>
        <w:t xml:space="preserve"> </w:t>
      </w:r>
      <w:r w:rsidRPr="00E656A2">
        <w:t>CRM</w:t>
      </w:r>
      <w:r w:rsidRPr="00B72728">
        <w:rPr>
          <w:lang w:val="ru-RU"/>
        </w:rPr>
        <w:t xml:space="preserve"> </w:t>
      </w:r>
      <w:r w:rsidRPr="00E656A2">
        <w:t>Online</w:t>
      </w:r>
      <w:r w:rsidRPr="00B72728">
        <w:rPr>
          <w:lang w:val="ru-RU"/>
        </w:rPr>
        <w:t xml:space="preserve">. </w:t>
      </w:r>
      <w:r w:rsidRPr="00BD543B">
        <w:rPr>
          <w:lang w:val="ru-RU"/>
        </w:rPr>
        <w:t>Однак Майкрософт може дозволити настроїти додаткові облікові записи учасників, залежні від вашого облікового запису («додатковий обліковий запис»).</w:t>
      </w:r>
      <w:r w:rsidR="00E656A2" w:rsidRPr="00BD543B">
        <w:rPr>
          <w:lang w:val="ru-RU"/>
        </w:rPr>
        <w:t xml:space="preserve"> </w:t>
      </w:r>
      <w:r w:rsidRPr="00BD543B">
        <w:rPr>
          <w:lang w:val="ru-RU"/>
        </w:rPr>
        <w:t>Додаткові облікові записи можуть мати обмеження.</w:t>
      </w:r>
      <w:r w:rsidR="00E656A2" w:rsidRPr="00BD543B">
        <w:rPr>
          <w:lang w:val="ru-RU"/>
        </w:rPr>
        <w:t xml:space="preserve"> </w:t>
      </w:r>
      <w:r w:rsidRPr="00BD543B">
        <w:rPr>
          <w:lang w:val="ru-RU"/>
        </w:rPr>
        <w:t xml:space="preserve">Ви несете відповідальність за будь-які дії з вашим обліковим записом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додатковими обліковими записами та паролями.</w:t>
      </w:r>
      <w:r w:rsidR="00E656A2" w:rsidRPr="00BD543B">
        <w:rPr>
          <w:lang w:val="ru-RU"/>
        </w:rPr>
        <w:t xml:space="preserve"> </w:t>
      </w:r>
      <w:r w:rsidRPr="00BD543B">
        <w:rPr>
          <w:lang w:val="ru-RU"/>
        </w:rPr>
        <w:t xml:space="preserve">Ви несете виключну відповідальність за відстеження використання свого облікового запису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і за використання або неналежне використання свого облікового запису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пов’язане з додатковим обліковим записом, а також за дії будь-яких третіх сторін, що використовують пароль або ім’я користувача, вибрані вами або надані вам. Якщо ви є авторизованим користувачем додаткового облікового запису, особа, яка надала доступ до служби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(власник облікового запису) має повний контроль над вашим додатковим обліковим записом.</w:t>
      </w:r>
      <w:r w:rsidR="00E656A2" w:rsidRPr="00BD543B">
        <w:rPr>
          <w:lang w:val="ru-RU"/>
        </w:rPr>
        <w:t xml:space="preserve"> </w:t>
      </w:r>
      <w:r w:rsidRPr="00BD543B">
        <w:rPr>
          <w:lang w:val="ru-RU"/>
        </w:rPr>
        <w:t xml:space="preserve">Цей контроль включає право припинити дію підписки на службу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що стосується додаткового облікового запису. Це не скасовує необхідності ліцензії на підписку для кожного окремого користувача.</w:t>
      </w:r>
    </w:p>
    <w:p w:rsidR="00602BA1" w:rsidRPr="00B72728" w:rsidRDefault="00602BA1" w:rsidP="00602BA1">
      <w:pPr>
        <w:pStyle w:val="PURBlueStrong-Indented"/>
        <w:rPr>
          <w:lang w:val="ru-RU"/>
        </w:rPr>
      </w:pPr>
      <w:r w:rsidRPr="00B72728">
        <w:rPr>
          <w:lang w:val="ru-RU"/>
        </w:rPr>
        <w:t>Обмеження</w:t>
      </w:r>
    </w:p>
    <w:p w:rsidR="00602BA1" w:rsidRPr="00BD543B" w:rsidRDefault="00602BA1" w:rsidP="00602BA1">
      <w:pPr>
        <w:pStyle w:val="PURBody-Indented"/>
        <w:rPr>
          <w:lang w:val="ru-RU"/>
        </w:rPr>
      </w:pPr>
      <w:r w:rsidRPr="00BD543B">
        <w:rPr>
          <w:lang w:val="ru-RU"/>
        </w:rPr>
        <w:t xml:space="preserve">Майкрософт може встановити обмеження на використання служби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w:t>
      </w:r>
      <w:r w:rsidR="00E656A2" w:rsidRPr="00BD543B">
        <w:rPr>
          <w:lang w:val="ru-RU"/>
        </w:rPr>
        <w:t xml:space="preserve"> </w:t>
      </w:r>
      <w:r w:rsidRPr="00BD543B">
        <w:rPr>
          <w:lang w:val="ru-RU"/>
        </w:rPr>
        <w:t xml:space="preserve">Наприклад, Майкрософт може обмежити кількість і розмір повідомлень електронної пошти, надісланих або отриманих за допомогою служби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кількість облікових записів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на які можна підписатися, кількість транзакцій, що можна здійснити через службу </w:t>
      </w:r>
      <w:r w:rsidRPr="00E656A2">
        <w:t>Microsoft</w:t>
      </w:r>
      <w:r w:rsidRPr="00BD543B">
        <w:rPr>
          <w:lang w:val="ru-RU"/>
        </w:rPr>
        <w:t xml:space="preserve"> </w:t>
      </w:r>
      <w:r w:rsidRPr="00E656A2">
        <w:t>Dynamics</w:t>
      </w:r>
      <w:r w:rsidRPr="00BD543B">
        <w:rPr>
          <w:lang w:val="ru-RU"/>
        </w:rPr>
        <w:t xml:space="preserve"> </w:t>
      </w:r>
      <w:r w:rsidRPr="00E656A2">
        <w:t>CRM</w:t>
      </w:r>
      <w:r w:rsidRPr="00BD543B">
        <w:rPr>
          <w:lang w:val="ru-RU"/>
        </w:rPr>
        <w:t xml:space="preserve"> </w:t>
      </w:r>
      <w:r w:rsidRPr="00E656A2">
        <w:t>Online</w:t>
      </w:r>
      <w:r w:rsidRPr="00BD543B">
        <w:rPr>
          <w:lang w:val="ru-RU"/>
        </w:rPr>
        <w:t xml:space="preserve">, і кількість асинхронних транзакцій, які може виконати організація. </w:t>
      </w:r>
    </w:p>
    <w:p w:rsidR="00602BA1" w:rsidRPr="00BD543B" w:rsidRDefault="00602BA1" w:rsidP="00C14576">
      <w:pPr>
        <w:pStyle w:val="PURBody-Indented"/>
        <w:rPr>
          <w:lang w:val="ru-RU"/>
        </w:rPr>
      </w:pPr>
      <w:r w:rsidRPr="00BD543B">
        <w:rPr>
          <w:lang w:val="ru-RU"/>
        </w:rPr>
        <w:t>Використання вами невиробничих екземплярів обмежується перевіркою, розгортанням або демонстрацією. Ваші права на</w:t>
      </w:r>
      <w:r w:rsidR="00C14576">
        <w:t> </w:t>
      </w:r>
      <w:r w:rsidRPr="00BD543B">
        <w:rPr>
          <w:lang w:val="ru-RU"/>
        </w:rPr>
        <w:t>використання включають використання невиробничого екземпляра для симуляції оточення кінцевого користувача й</w:t>
      </w:r>
      <w:r w:rsidR="00C14576">
        <w:t> </w:t>
      </w:r>
      <w:r w:rsidRPr="00BD543B">
        <w:rPr>
          <w:lang w:val="ru-RU"/>
        </w:rPr>
        <w:t>виявлення проблем, пов’язаних з онлайновою службою.</w:t>
      </w:r>
    </w:p>
    <w:p w:rsidR="002F5841" w:rsidRPr="00BD543B" w:rsidRDefault="002F5841" w:rsidP="002F5841">
      <w:pPr>
        <w:pStyle w:val="PURBlueStrong-Indented"/>
        <w:rPr>
          <w:lang w:val="ru-RU"/>
        </w:rPr>
      </w:pPr>
      <w:r w:rsidRPr="00BD543B">
        <w:rPr>
          <w:lang w:val="ru-RU"/>
        </w:rPr>
        <w:t>Ліцензії на підписку користувача для Підтримки програмного забезпечення</w:t>
      </w:r>
    </w:p>
    <w:p w:rsidR="002F5841" w:rsidRPr="00BD543B" w:rsidRDefault="002F5841" w:rsidP="002F5841">
      <w:pPr>
        <w:pStyle w:val="PURBody-Indented"/>
        <w:rPr>
          <w:lang w:val="ru-RU"/>
        </w:rPr>
      </w:pPr>
      <w:r w:rsidRPr="00BD543B">
        <w:rPr>
          <w:lang w:val="ru-RU"/>
        </w:rPr>
        <w:t>Ліцензії на підписку користувача для Підтримки програмного забезпечення можуть бути придбані та призначені користувачам:</w:t>
      </w:r>
    </w:p>
    <w:p w:rsidR="002F5841" w:rsidRPr="00B72728" w:rsidRDefault="002F5841" w:rsidP="002F5841">
      <w:pPr>
        <w:pStyle w:val="PURBody-Indented"/>
        <w:ind w:left="720"/>
        <w:rPr>
          <w:lang w:val="ru-RU"/>
        </w:rPr>
      </w:pPr>
      <w:r w:rsidRPr="00BD543B">
        <w:rPr>
          <w:lang w:val="ru-RU"/>
        </w:rPr>
        <w:t xml:space="preserve">• яким також призначено кваліфікаційну ліцензію </w:t>
      </w:r>
      <w:r w:rsidRPr="00E656A2">
        <w:t>CAL</w:t>
      </w:r>
      <w:r w:rsidRPr="00BD543B">
        <w:rPr>
          <w:lang w:val="ru-RU"/>
        </w:rPr>
        <w:t xml:space="preserve"> із чинною </w:t>
      </w:r>
      <w:r w:rsidRPr="00B72728">
        <w:rPr>
          <w:lang w:val="ru-RU"/>
        </w:rPr>
        <w:t xml:space="preserve">Підтримкою програмного забезпечення або </w:t>
      </w:r>
    </w:p>
    <w:p w:rsidR="002F5841" w:rsidRPr="00B72728" w:rsidRDefault="002F5841" w:rsidP="002F5841">
      <w:pPr>
        <w:pStyle w:val="PURBody-Indented"/>
        <w:ind w:left="720"/>
        <w:rPr>
          <w:lang w:val="ru-RU"/>
        </w:rPr>
      </w:pPr>
      <w:r w:rsidRPr="00BD543B">
        <w:rPr>
          <w:lang w:val="ru-RU"/>
        </w:rPr>
        <w:t xml:space="preserve">• що використовують пристрій, якому призначено кваліфікаційну ліцензію </w:t>
      </w:r>
      <w:r w:rsidRPr="00E656A2">
        <w:t>CAL</w:t>
      </w:r>
      <w:r w:rsidRPr="00B72728">
        <w:rPr>
          <w:lang w:val="ru-RU"/>
        </w:rPr>
        <w:t xml:space="preserve"> «на пристрій» із чинною Підтримкою програмного забезпечення. </w:t>
      </w:r>
    </w:p>
    <w:p w:rsidR="002F5841" w:rsidRPr="00BD543B" w:rsidRDefault="002F5841" w:rsidP="002F5841">
      <w:pPr>
        <w:pStyle w:val="PURBody-Indented"/>
        <w:rPr>
          <w:lang w:val="ru-RU"/>
        </w:rPr>
      </w:pPr>
      <w:r w:rsidRPr="00BD543B">
        <w:rPr>
          <w:lang w:val="ru-RU"/>
        </w:rPr>
        <w:t xml:space="preserve">Не дозволяється призначати ліцензії на підписку користувача для Підтримки програмного забезпечення більш ніж одному користувачу за один раз для будь-якої даної кваліфікаційної ліцензії </w:t>
      </w:r>
      <w:r w:rsidRPr="00E656A2">
        <w:t>CAL</w:t>
      </w:r>
      <w:r w:rsidRPr="00BD543B">
        <w:rPr>
          <w:lang w:val="ru-RU"/>
        </w:rPr>
        <w:t xml:space="preserve"> на пристрій.</w:t>
      </w:r>
      <w:r w:rsidR="00E656A2" w:rsidRPr="00BD543B">
        <w:rPr>
          <w:lang w:val="ru-RU"/>
        </w:rPr>
        <w:t xml:space="preserve"> </w:t>
      </w:r>
      <w:r w:rsidRPr="00BD543B">
        <w:rPr>
          <w:lang w:val="ru-RU"/>
        </w:rPr>
        <w:t xml:space="preserve">Ви повинні зберігати чинність Підтримки програмного забезпечення для кваліфікаційних ліцензій </w:t>
      </w:r>
      <w:r w:rsidRPr="00E656A2">
        <w:t>CAL</w:t>
      </w:r>
      <w:r w:rsidRPr="00BD543B">
        <w:rPr>
          <w:lang w:val="ru-RU"/>
        </w:rPr>
        <w:t xml:space="preserve"> протягом строку дії ліцензії на підписку користувача для Підтримки програмного забезпечення.</w:t>
      </w:r>
      <w:r w:rsidR="00E656A2" w:rsidRPr="00BD543B">
        <w:rPr>
          <w:lang w:val="ru-RU"/>
        </w:rPr>
        <w:t xml:space="preserve"> </w:t>
      </w:r>
      <w:r w:rsidRPr="00BD543B">
        <w:rPr>
          <w:lang w:val="ru-RU"/>
        </w:rPr>
        <w:t>Ваше право на доступ до онлайнової служби або пов’язаного програмного забезпечення відповідно до ліцензії на підписку користувача для Підтримки програмного забезпечення закінчується по:</w:t>
      </w:r>
    </w:p>
    <w:p w:rsidR="002F5841" w:rsidRPr="00B72728" w:rsidRDefault="002F5841" w:rsidP="002F5841">
      <w:pPr>
        <w:pStyle w:val="PURBody-Indented"/>
        <w:ind w:left="720"/>
        <w:rPr>
          <w:lang w:val="ru-RU"/>
        </w:rPr>
      </w:pPr>
      <w:r w:rsidRPr="00B72728">
        <w:rPr>
          <w:lang w:val="ru-RU"/>
        </w:rPr>
        <w:t xml:space="preserve">• закінченні дії Підтримки програмного забезпечення згідно із кваліфікаційною ліцензією </w:t>
      </w:r>
      <w:r w:rsidRPr="00E656A2">
        <w:t>CAL</w:t>
      </w:r>
      <w:r w:rsidRPr="00B72728">
        <w:rPr>
          <w:lang w:val="ru-RU"/>
        </w:rPr>
        <w:t xml:space="preserve"> або </w:t>
      </w:r>
    </w:p>
    <w:p w:rsidR="002F5841" w:rsidRPr="00BD543B" w:rsidRDefault="002F5841" w:rsidP="002F5841">
      <w:pPr>
        <w:pStyle w:val="PURBody-Indented"/>
        <w:ind w:left="720"/>
        <w:rPr>
          <w:lang w:val="ru-RU"/>
        </w:rPr>
      </w:pPr>
      <w:r w:rsidRPr="00BD543B">
        <w:rPr>
          <w:lang w:val="ru-RU"/>
        </w:rPr>
        <w:t>• закінченні дії передплатної ліцензії «на користувача» для Підтримки програмного забезпечення.</w:t>
      </w:r>
    </w:p>
    <w:p w:rsidR="002F5841" w:rsidRPr="00BD543B" w:rsidRDefault="002F5841" w:rsidP="002F5841">
      <w:pPr>
        <w:pStyle w:val="PURBody-Indented"/>
        <w:rPr>
          <w:lang w:val="ru-RU"/>
        </w:rPr>
      </w:pPr>
      <w:r w:rsidRPr="00BD543B">
        <w:rPr>
          <w:lang w:val="ru-RU"/>
        </w:rPr>
        <w:t xml:space="preserve">Ліцензія на підписку користувача для Підтримки програмного забезпечення, яка відповідає ліцензії </w:t>
      </w:r>
      <w:r w:rsidRPr="00E656A2">
        <w:t>CAL</w:t>
      </w:r>
      <w:r w:rsidRPr="00BD543B">
        <w:rPr>
          <w:lang w:val="ru-RU"/>
        </w:rPr>
        <w:t xml:space="preserve"> на користувача, має бути перепризначена іншому користувачу, лише якщо перепризначено кваліфікаційну ліцензію </w:t>
      </w:r>
      <w:r w:rsidRPr="00E656A2">
        <w:t>CAL</w:t>
      </w:r>
      <w:r w:rsidRPr="00B72728">
        <w:rPr>
          <w:lang w:val="ru-RU"/>
        </w:rPr>
        <w:t xml:space="preserve"> користувача.</w:t>
      </w:r>
      <w:r w:rsidR="00E656A2" w:rsidRPr="00B72728">
        <w:rPr>
          <w:lang w:val="ru-RU"/>
        </w:rPr>
        <w:t xml:space="preserve"> </w:t>
      </w:r>
      <w:r w:rsidRPr="00B72728">
        <w:rPr>
          <w:lang w:val="ru-RU"/>
        </w:rPr>
        <w:t xml:space="preserve">Ліцензія на підписку користувача для Підтримки програмного забезпечення, яка відповідає ліцензії </w:t>
      </w:r>
      <w:r w:rsidRPr="00E656A2">
        <w:t>CAL</w:t>
      </w:r>
      <w:r w:rsidRPr="00B72728">
        <w:rPr>
          <w:lang w:val="ru-RU"/>
        </w:rPr>
        <w:t xml:space="preserve"> на пристрій, може бути перепризначена іншому користувачу, лише якщо цей новий користувач використовує пристрій, для якого призначено кваліфікаційну ліцензію </w:t>
      </w:r>
      <w:r w:rsidRPr="00E656A2">
        <w:t>CAL</w:t>
      </w:r>
      <w:r w:rsidRPr="00BD543B">
        <w:rPr>
          <w:lang w:val="ru-RU"/>
        </w:rPr>
        <w:t xml:space="preserve"> на пристрій із чинним відшкодуванням у рамках Підтримки програмного забезпечення.</w:t>
      </w:r>
    </w:p>
    <w:p w:rsidR="002F5841" w:rsidRPr="00B72728" w:rsidRDefault="002F5841" w:rsidP="002F5841">
      <w:pPr>
        <w:pStyle w:val="PURBody-Indented"/>
        <w:rPr>
          <w:lang w:val="ru-RU"/>
        </w:rPr>
      </w:pPr>
      <w:r w:rsidRPr="00B72728">
        <w:rPr>
          <w:lang w:val="ru-RU"/>
        </w:rPr>
        <w:t xml:space="preserve">Ліцензії на підписку користувача, доступні для клієнтів із Підтримкою програмного забезпечення, і їхні кваліфікаційні ліцензії </w:t>
      </w:r>
      <w:r w:rsidRPr="00E656A2">
        <w:t>CAL</w:t>
      </w:r>
      <w:r w:rsidRPr="00B72728">
        <w:rPr>
          <w:lang w:val="ru-RU"/>
        </w:rPr>
        <w:t xml:space="preserve"> перелічено у Списку продуктів.</w:t>
      </w:r>
    </w:p>
    <w:p w:rsidR="00602BA1" w:rsidRPr="00BD543B" w:rsidRDefault="00113A01" w:rsidP="00602BA1">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D543B">
        <w:rPr>
          <w:szCs w:val="16"/>
          <w:lang w:val="ru-RU"/>
        </w:rPr>
        <w:t xml:space="preserve"> </w:t>
      </w:r>
    </w:p>
    <w:p w:rsidR="00BE72C7" w:rsidRPr="00B72728" w:rsidRDefault="00BE72C7" w:rsidP="00F61E34">
      <w:pPr>
        <w:pStyle w:val="PURProductName"/>
        <w:keepNext w:val="0"/>
        <w:keepLines w:val="0"/>
        <w:pBdr>
          <w:bottom w:val="none" w:sz="0" w:space="0" w:color="auto"/>
        </w:pBdr>
        <w:rPr>
          <w:b/>
          <w:sz w:val="32"/>
          <w:szCs w:val="32"/>
          <w:lang w:val="ru-RU"/>
        </w:rPr>
      </w:pPr>
    </w:p>
    <w:p w:rsidR="00602BA1" w:rsidRPr="00BD543B" w:rsidRDefault="00DE257E" w:rsidP="00903115">
      <w:pPr>
        <w:pStyle w:val="PURProductName"/>
        <w:rPr>
          <w:lang w:val="ru-RU"/>
        </w:rPr>
      </w:pPr>
      <w:r w:rsidRPr="00BD543B">
        <w:rPr>
          <w:b/>
          <w:sz w:val="32"/>
          <w:szCs w:val="32"/>
          <w:lang w:val="ru-RU"/>
        </w:rPr>
        <w:t xml:space="preserve">Застосунки </w:t>
      </w:r>
      <w:r w:rsidRPr="00E656A2">
        <w:rPr>
          <w:b/>
          <w:sz w:val="32"/>
          <w:szCs w:val="32"/>
        </w:rPr>
        <w:t>Office</w:t>
      </w:r>
      <w:r w:rsidRPr="00BD543B">
        <w:rPr>
          <w:b/>
          <w:sz w:val="32"/>
          <w:szCs w:val="32"/>
          <w:lang w:val="ru-RU"/>
        </w:rPr>
        <w:t xml:space="preserve"> 365 для настільних комп’ютерів</w:t>
      </w:r>
      <w:r w:rsidRPr="00E656A2">
        <w:fldChar w:fldCharType="begin"/>
      </w:r>
      <w:r w:rsidR="00E01841" w:rsidRPr="00E656A2">
        <w:instrText>TC</w:instrText>
      </w:r>
      <w:r w:rsidR="00E01841" w:rsidRPr="00BD543B">
        <w:rPr>
          <w:lang w:val="ru-RU"/>
        </w:rPr>
        <w:instrText xml:space="preserve"> "</w:instrText>
      </w:r>
      <w:bookmarkStart w:id="264" w:name="_Toc374401493"/>
      <w:r w:rsidR="00E01841" w:rsidRPr="00BD543B">
        <w:rPr>
          <w:lang w:val="ru-RU"/>
        </w:rPr>
        <w:instrText xml:space="preserve">Застосунки </w:instrText>
      </w:r>
      <w:r w:rsidR="00E01841" w:rsidRPr="00E656A2">
        <w:instrText>Office</w:instrText>
      </w:r>
      <w:r w:rsidR="00E01841" w:rsidRPr="00BD543B">
        <w:rPr>
          <w:lang w:val="ru-RU"/>
        </w:rPr>
        <w:instrText xml:space="preserve"> 365 для настільних комп’ютерів</w:instrText>
      </w:r>
      <w:bookmarkEnd w:id="264"/>
      <w:r w:rsidR="00E01841" w:rsidRPr="00BD543B">
        <w:rPr>
          <w:lang w:val="ru-RU"/>
        </w:rPr>
        <w:instrText>" \</w:instrText>
      </w:r>
      <w:r w:rsidR="00E01841" w:rsidRPr="00E656A2">
        <w:instrText>l</w:instrText>
      </w:r>
      <w:r w:rsidR="00E01841" w:rsidRPr="00BD543B">
        <w:rPr>
          <w:lang w:val="ru-RU"/>
        </w:rPr>
        <w:instrText xml:space="preserve"> 2 </w:instrText>
      </w:r>
      <w:r w:rsidRPr="00E656A2">
        <w:fldChar w:fldCharType="end"/>
      </w:r>
    </w:p>
    <w:p w:rsidR="006E7BB3" w:rsidRPr="00BD543B" w:rsidRDefault="006E7BB3" w:rsidP="006E7BB3">
      <w:pPr>
        <w:pStyle w:val="PURProductName"/>
        <w:rPr>
          <w:lang w:val="ru-RU"/>
        </w:rPr>
      </w:pPr>
      <w:r w:rsidRPr="00E656A2">
        <w:t>Office</w:t>
      </w:r>
      <w:r w:rsidRPr="00BD543B">
        <w:rPr>
          <w:lang w:val="ru-RU"/>
        </w:rPr>
        <w:t xml:space="preserve"> 365 </w:t>
      </w:r>
      <w:r w:rsidRPr="00E656A2">
        <w:t>ProPlus</w:t>
      </w:r>
      <w:r w:rsidRPr="00E656A2">
        <w:fldChar w:fldCharType="begin"/>
      </w:r>
      <w:r w:rsidRPr="00E656A2">
        <w:instrText>XE</w:instrText>
      </w:r>
      <w:r w:rsidRPr="00BD543B">
        <w:rPr>
          <w:lang w:val="ru-RU"/>
        </w:rPr>
        <w:instrText xml:space="preserve"> "</w:instrText>
      </w:r>
      <w:r w:rsidRPr="00E656A2">
        <w:instrText>Office</w:instrText>
      </w:r>
      <w:r w:rsidRPr="00BD543B">
        <w:rPr>
          <w:lang w:val="ru-RU"/>
        </w:rPr>
        <w:instrText xml:space="preserve"> 365 </w:instrText>
      </w:r>
      <w:r w:rsidRPr="00E656A2">
        <w:instrText>ProPlus</w:instrText>
      </w:r>
      <w:r w:rsidRPr="00BD543B">
        <w:rPr>
          <w:lang w:val="ru-RU"/>
        </w:rPr>
        <w:instrText>"</w:instrText>
      </w:r>
      <w:r w:rsidRPr="00E656A2">
        <w:fldChar w:fldCharType="end"/>
      </w:r>
      <w:r w:rsidRPr="00E656A2">
        <w:fldChar w:fldCharType="begin"/>
      </w:r>
      <w:r w:rsidRPr="00BD543B">
        <w:rPr>
          <w:lang w:val="ru-RU"/>
        </w:rPr>
        <w:instrText xml:space="preserve"> </w:instrText>
      </w:r>
      <w:r w:rsidRPr="00E656A2">
        <w:instrText>TC</w:instrText>
      </w:r>
      <w:r w:rsidRPr="00BD543B">
        <w:rPr>
          <w:lang w:val="ru-RU"/>
        </w:rPr>
        <w:instrText xml:space="preserve"> "</w:instrText>
      </w:r>
      <w:bookmarkStart w:id="265" w:name="_Toc374401494"/>
      <w:r w:rsidRPr="00E656A2">
        <w:instrText>Office</w:instrText>
      </w:r>
      <w:r w:rsidRPr="00BD543B">
        <w:rPr>
          <w:lang w:val="ru-RU"/>
        </w:rPr>
        <w:instrText xml:space="preserve"> 365 </w:instrText>
      </w:r>
      <w:r w:rsidRPr="00E656A2">
        <w:instrText>ProPlus</w:instrText>
      </w:r>
      <w:bookmarkEnd w:id="265"/>
      <w:r w:rsidRPr="00BD543B">
        <w:rPr>
          <w:lang w:val="ru-RU"/>
        </w:rPr>
        <w:instrText>" \</w:instrText>
      </w:r>
      <w:r w:rsidRPr="00E656A2">
        <w:instrText>l</w:instrText>
      </w:r>
      <w:r w:rsidRPr="00BD543B">
        <w:rPr>
          <w:lang w:val="ru-RU"/>
        </w:rPr>
        <w:instrText xml:space="preserve"> </w:instrText>
      </w:r>
      <w:r w:rsidR="00E01841" w:rsidRPr="00BD543B">
        <w:rPr>
          <w:lang w:val="ru-RU"/>
        </w:rPr>
        <w:instrText>3</w:instrText>
      </w:r>
      <w:r w:rsidRPr="00E656A2">
        <w:fldChar w:fldCharType="end"/>
      </w:r>
    </w:p>
    <w:p w:rsidR="006E7BB3" w:rsidRPr="00BD543B" w:rsidRDefault="006E7BB3" w:rsidP="006E7BB3">
      <w:pPr>
        <w:pStyle w:val="PURBlueBGHeader"/>
        <w:rPr>
          <w:lang w:val="ru-RU"/>
        </w:rPr>
      </w:pPr>
      <w:r w:rsidRPr="00BD543B">
        <w:rPr>
          <w:caps/>
          <w:lang w:val="ru-RU"/>
        </w:rPr>
        <w:t xml:space="preserve">Клієнтські застосунки </w:t>
      </w:r>
      <w:r w:rsidRPr="00BD543B">
        <w:rPr>
          <w:lang w:val="ru-RU"/>
        </w:rPr>
        <w:t>Ліцензії на підписку користувача</w:t>
      </w:r>
    </w:p>
    <w:tbl>
      <w:tblPr>
        <w:tblStyle w:val="PURTableNoVertical"/>
        <w:tblW w:w="0" w:type="auto"/>
        <w:tblLook w:val="04A0" w:firstRow="1" w:lastRow="0" w:firstColumn="1" w:lastColumn="0" w:noHBand="0" w:noVBand="1"/>
      </w:tblPr>
      <w:tblGrid>
        <w:gridCol w:w="5258"/>
        <w:gridCol w:w="5268"/>
      </w:tblGrid>
      <w:tr w:rsidR="006E7BB3" w:rsidRPr="00E656A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BD543B" w:rsidRDefault="006E7BB3" w:rsidP="003F6E4F">
            <w:pPr>
              <w:pStyle w:val="PURBody"/>
              <w:rPr>
                <w:lang w:val="ru-RU"/>
              </w:rPr>
            </w:pPr>
            <w:r w:rsidRPr="00BD543B">
              <w:rPr>
                <w:b/>
                <w:i/>
                <w:lang w:val="ru-RU"/>
              </w:rPr>
              <w:t>Вимагається від кожного з ваших:</w:t>
            </w:r>
          </w:p>
        </w:tc>
        <w:tc>
          <w:tcPr>
            <w:tcW w:w="5340" w:type="dxa"/>
          </w:tcPr>
          <w:p w:rsidR="006E7BB3" w:rsidRPr="00E656A2" w:rsidRDefault="006E7BB3" w:rsidP="003F6E4F">
            <w:pPr>
              <w:pStyle w:val="PURBody"/>
            </w:pPr>
            <w:r w:rsidRPr="00E656A2">
              <w:rPr>
                <w:b/>
                <w:i/>
              </w:rPr>
              <w:t>Необхідні ліцензії на передплату:</w:t>
            </w:r>
          </w:p>
        </w:tc>
      </w:tr>
      <w:tr w:rsidR="006E7BB3" w:rsidRPr="00C966FC" w:rsidTr="003F6E4F">
        <w:tc>
          <w:tcPr>
            <w:tcW w:w="5340" w:type="dxa"/>
          </w:tcPr>
          <w:p w:rsidR="006E7BB3" w:rsidRPr="00BD543B" w:rsidRDefault="006E7BB3" w:rsidP="009A33CC">
            <w:pPr>
              <w:pStyle w:val="PURBullet"/>
              <w:numPr>
                <w:ilvl w:val="0"/>
                <w:numId w:val="27"/>
              </w:numPr>
              <w:rPr>
                <w:lang w:val="ru-RU"/>
              </w:rPr>
            </w:pPr>
            <w:r w:rsidRPr="00BD543B">
              <w:rPr>
                <w:lang w:val="ru-RU"/>
              </w:rPr>
              <w:t>Користувачі, що мають доступ до онлайнових служб чи пов’язаного програмного забезпечення</w:t>
            </w:r>
          </w:p>
        </w:tc>
        <w:tc>
          <w:tcPr>
            <w:tcW w:w="5340" w:type="dxa"/>
          </w:tcPr>
          <w:p w:rsidR="006E7BB3" w:rsidRPr="00BD543B" w:rsidRDefault="006E7BB3" w:rsidP="00581623">
            <w:pPr>
              <w:pStyle w:val="PURBullet"/>
              <w:numPr>
                <w:ilvl w:val="0"/>
                <w:numId w:val="28"/>
              </w:numPr>
              <w:rPr>
                <w:lang w:val="ru-RU"/>
              </w:rPr>
            </w:pPr>
            <w:r w:rsidRPr="00BD543B">
              <w:rPr>
                <w:lang w:val="ru-RU"/>
              </w:rPr>
              <w:t xml:space="preserve">Ліцензія на підписку користувача для випуску </w:t>
            </w:r>
            <w:r w:rsidRPr="00E656A2">
              <w:t>Office</w:t>
            </w:r>
            <w:r w:rsidR="00581623">
              <w:t> </w:t>
            </w:r>
            <w:r w:rsidRPr="00BD543B">
              <w:rPr>
                <w:lang w:val="ru-RU"/>
              </w:rPr>
              <w:t>365</w:t>
            </w:r>
            <w:r w:rsidR="00581623">
              <w:t> </w:t>
            </w:r>
            <w:r w:rsidRPr="00E656A2">
              <w:t>ProPlus</w:t>
            </w:r>
            <w:r w:rsidRPr="00BD543B">
              <w:rPr>
                <w:lang w:val="ru-RU"/>
              </w:rPr>
              <w:t xml:space="preserve">, </w:t>
            </w:r>
            <w:r w:rsidRPr="00BD543B">
              <w:rPr>
                <w:b/>
                <w:lang w:val="ru-RU"/>
              </w:rPr>
              <w:t>або</w:t>
            </w:r>
          </w:p>
          <w:p w:rsidR="006E7BB3" w:rsidRPr="00BD543B" w:rsidRDefault="006E7BB3" w:rsidP="00581623">
            <w:pPr>
              <w:pStyle w:val="PURBullet"/>
              <w:numPr>
                <w:ilvl w:val="0"/>
                <w:numId w:val="28"/>
              </w:numPr>
              <w:rPr>
                <w:lang w:val="ru-RU"/>
              </w:rPr>
            </w:pPr>
            <w:r w:rsidRPr="00BD543B">
              <w:rPr>
                <w:lang w:val="ru-RU"/>
              </w:rPr>
              <w:t xml:space="preserve">Ліцензія на підписку користувача для випусків </w:t>
            </w:r>
            <w:r w:rsidRPr="00E656A2">
              <w:t>Office</w:t>
            </w:r>
            <w:r w:rsidR="00581623">
              <w:t> </w:t>
            </w:r>
            <w:r w:rsidRPr="00BD543B">
              <w:rPr>
                <w:lang w:val="ru-RU"/>
              </w:rPr>
              <w:t xml:space="preserve">365 </w:t>
            </w:r>
            <w:r w:rsidRPr="00E656A2">
              <w:t>Enterprise</w:t>
            </w:r>
            <w:r w:rsidRPr="00BD543B">
              <w:rPr>
                <w:lang w:val="ru-RU"/>
              </w:rPr>
              <w:t xml:space="preserve"> </w:t>
            </w:r>
            <w:r w:rsidRPr="00E656A2">
              <w:t>E</w:t>
            </w:r>
            <w:r w:rsidRPr="00BD543B">
              <w:rPr>
                <w:lang w:val="ru-RU"/>
              </w:rPr>
              <w:t>3–</w:t>
            </w:r>
            <w:r w:rsidRPr="00E656A2">
              <w:t>E</w:t>
            </w:r>
            <w:r w:rsidRPr="00BD543B">
              <w:rPr>
                <w:lang w:val="ru-RU"/>
              </w:rPr>
              <w:t xml:space="preserve">4, </w:t>
            </w:r>
            <w:r w:rsidRPr="00BD543B">
              <w:rPr>
                <w:b/>
                <w:lang w:val="ru-RU"/>
              </w:rPr>
              <w:t xml:space="preserve">або </w:t>
            </w:r>
          </w:p>
          <w:p w:rsidR="006E7BB3" w:rsidRPr="00BD543B" w:rsidRDefault="006E7BB3" w:rsidP="009A33CC">
            <w:pPr>
              <w:pStyle w:val="PURBullet"/>
              <w:numPr>
                <w:ilvl w:val="0"/>
                <w:numId w:val="28"/>
              </w:numPr>
              <w:rPr>
                <w:lang w:val="ru-RU"/>
              </w:rPr>
            </w:pPr>
            <w:r w:rsidRPr="00BD543B">
              <w:rPr>
                <w:lang w:val="ru-RU"/>
              </w:rPr>
              <w:t xml:space="preserve">Ліцензія на підписку користувача для випуску </w:t>
            </w:r>
            <w:r w:rsidR="00581623" w:rsidRPr="00581623">
              <w:rPr>
                <w:lang w:val="ru-RU"/>
              </w:rPr>
              <w:br/>
            </w:r>
            <w:r w:rsidRPr="00E656A2">
              <w:t>Office</w:t>
            </w:r>
            <w:r w:rsidRPr="00BD543B">
              <w:rPr>
                <w:lang w:val="ru-RU"/>
              </w:rPr>
              <w:t xml:space="preserve"> 365 </w:t>
            </w:r>
            <w:r w:rsidRPr="00E656A2">
              <w:t>ProPlus</w:t>
            </w:r>
            <w:r w:rsidRPr="00BD543B">
              <w:rPr>
                <w:lang w:val="ru-RU"/>
              </w:rPr>
              <w:t xml:space="preserve"> </w:t>
            </w:r>
            <w:r w:rsidRPr="00E656A2">
              <w:t>A</w:t>
            </w:r>
            <w:r w:rsidRPr="00BD543B">
              <w:rPr>
                <w:lang w:val="ru-RU"/>
              </w:rPr>
              <w:t xml:space="preserve">, </w:t>
            </w:r>
            <w:r w:rsidRPr="00BD543B">
              <w:rPr>
                <w:b/>
                <w:lang w:val="ru-RU"/>
              </w:rPr>
              <w:t>або</w:t>
            </w:r>
          </w:p>
          <w:p w:rsidR="006E7BB3" w:rsidRPr="00BD543B" w:rsidRDefault="006E7BB3" w:rsidP="009A33CC">
            <w:pPr>
              <w:pStyle w:val="PURBullet"/>
              <w:numPr>
                <w:ilvl w:val="0"/>
                <w:numId w:val="28"/>
              </w:numPr>
              <w:rPr>
                <w:lang w:val="ru-RU"/>
              </w:rPr>
            </w:pPr>
            <w:r w:rsidRPr="00BD543B">
              <w:rPr>
                <w:lang w:val="ru-RU"/>
              </w:rPr>
              <w:t xml:space="preserve">Ліцензія на підписку користувача для випусків </w:t>
            </w:r>
            <w:r w:rsidR="00581623" w:rsidRPr="00581623">
              <w:rPr>
                <w:lang w:val="ru-RU"/>
              </w:rPr>
              <w:br/>
            </w:r>
            <w:r w:rsidRPr="00E656A2">
              <w:t>Office</w:t>
            </w:r>
            <w:r w:rsidRPr="00BD543B">
              <w:rPr>
                <w:lang w:val="ru-RU"/>
              </w:rPr>
              <w:t xml:space="preserve"> 365 </w:t>
            </w:r>
            <w:r w:rsidRPr="00E656A2">
              <w:t>Education</w:t>
            </w:r>
            <w:r w:rsidRPr="00BD543B">
              <w:rPr>
                <w:lang w:val="ru-RU"/>
              </w:rPr>
              <w:t xml:space="preserve"> </w:t>
            </w:r>
            <w:r w:rsidRPr="00E656A2">
              <w:t>A</w:t>
            </w:r>
            <w:r w:rsidRPr="00BD543B">
              <w:rPr>
                <w:lang w:val="ru-RU"/>
              </w:rPr>
              <w:t>3–</w:t>
            </w:r>
            <w:r w:rsidRPr="00E656A2">
              <w:t>A</w:t>
            </w:r>
            <w:r w:rsidRPr="00BD543B">
              <w:rPr>
                <w:lang w:val="ru-RU"/>
              </w:rPr>
              <w:t xml:space="preserve">4, </w:t>
            </w:r>
            <w:r w:rsidRPr="00BD543B">
              <w:rPr>
                <w:b/>
                <w:lang w:val="ru-RU"/>
              </w:rPr>
              <w:t>або</w:t>
            </w:r>
          </w:p>
          <w:p w:rsidR="00111856" w:rsidRPr="00BD543B" w:rsidRDefault="00111856" w:rsidP="009A33CC">
            <w:pPr>
              <w:pStyle w:val="PURBullet"/>
              <w:numPr>
                <w:ilvl w:val="0"/>
                <w:numId w:val="28"/>
              </w:numPr>
              <w:rPr>
                <w:lang w:val="ru-RU"/>
              </w:rPr>
            </w:pPr>
            <w:r w:rsidRPr="00BD543B">
              <w:rPr>
                <w:lang w:val="ru-RU"/>
              </w:rPr>
              <w:t xml:space="preserve">Ліцензія на підписку користувача для випуску </w:t>
            </w:r>
            <w:r w:rsidR="00581623" w:rsidRPr="00581623">
              <w:rPr>
                <w:lang w:val="ru-RU"/>
              </w:rPr>
              <w:br/>
            </w:r>
            <w:r w:rsidRPr="00E656A2">
              <w:t>Office</w:t>
            </w:r>
            <w:r w:rsidRPr="00BD543B">
              <w:rPr>
                <w:lang w:val="ru-RU"/>
              </w:rPr>
              <w:t xml:space="preserve"> 365 </w:t>
            </w:r>
            <w:r w:rsidRPr="00E656A2">
              <w:t>ProPlus</w:t>
            </w:r>
            <w:r w:rsidRPr="00BD543B">
              <w:rPr>
                <w:lang w:val="ru-RU"/>
              </w:rPr>
              <w:t xml:space="preserve"> </w:t>
            </w:r>
            <w:r w:rsidRPr="00E656A2">
              <w:t>G</w:t>
            </w:r>
            <w:r w:rsidRPr="00BD543B">
              <w:rPr>
                <w:lang w:val="ru-RU"/>
              </w:rPr>
              <w:t xml:space="preserve">, </w:t>
            </w:r>
            <w:r w:rsidRPr="00BD543B">
              <w:rPr>
                <w:b/>
                <w:lang w:val="ru-RU"/>
              </w:rPr>
              <w:t>або</w:t>
            </w:r>
          </w:p>
          <w:p w:rsidR="00111856" w:rsidRPr="00BD543B" w:rsidRDefault="00111856" w:rsidP="00111856">
            <w:pPr>
              <w:pStyle w:val="PURBody"/>
              <w:numPr>
                <w:ilvl w:val="0"/>
                <w:numId w:val="28"/>
              </w:numPr>
              <w:rPr>
                <w:lang w:val="ru-RU"/>
              </w:rPr>
            </w:pPr>
            <w:r w:rsidRPr="00BD543B">
              <w:rPr>
                <w:lang w:val="ru-RU"/>
              </w:rPr>
              <w:t xml:space="preserve">Ліцензія на підписку користувача для випусків </w:t>
            </w:r>
            <w:r w:rsidR="00581623" w:rsidRPr="00581623">
              <w:rPr>
                <w:lang w:val="ru-RU"/>
              </w:rPr>
              <w:br/>
            </w:r>
            <w:r w:rsidRPr="00E656A2">
              <w:t>Office</w:t>
            </w:r>
            <w:r w:rsidRPr="00BD543B">
              <w:rPr>
                <w:lang w:val="ru-RU"/>
              </w:rPr>
              <w:t xml:space="preserve"> 365 </w:t>
            </w:r>
            <w:r w:rsidRPr="00E656A2">
              <w:t>Government</w:t>
            </w:r>
            <w:r w:rsidRPr="00BD543B">
              <w:rPr>
                <w:lang w:val="ru-RU"/>
              </w:rPr>
              <w:t xml:space="preserve"> </w:t>
            </w:r>
            <w:r w:rsidRPr="00E656A2">
              <w:t>G</w:t>
            </w:r>
            <w:r w:rsidRPr="00BD543B">
              <w:rPr>
                <w:lang w:val="ru-RU"/>
              </w:rPr>
              <w:t>3–</w:t>
            </w:r>
            <w:r w:rsidRPr="00E656A2">
              <w:t>G</w:t>
            </w:r>
            <w:r w:rsidRPr="00BD543B">
              <w:rPr>
                <w:lang w:val="ru-RU"/>
              </w:rPr>
              <w:t xml:space="preserve">4, </w:t>
            </w:r>
            <w:r w:rsidRPr="00BD543B">
              <w:rPr>
                <w:b/>
                <w:lang w:val="ru-RU"/>
              </w:rPr>
              <w:t>або</w:t>
            </w:r>
          </w:p>
          <w:p w:rsidR="006E7BB3" w:rsidRPr="00BD543B" w:rsidRDefault="006E7BB3" w:rsidP="009A33CC">
            <w:pPr>
              <w:pStyle w:val="PURBullet"/>
              <w:numPr>
                <w:ilvl w:val="0"/>
                <w:numId w:val="28"/>
              </w:numPr>
              <w:rPr>
                <w:lang w:val="ru-RU"/>
              </w:rPr>
            </w:pPr>
            <w:r w:rsidRPr="00BD543B">
              <w:rPr>
                <w:lang w:val="ru-RU"/>
              </w:rPr>
              <w:t xml:space="preserve">Ліцензія на підписку користувача для випуску </w:t>
            </w:r>
            <w:r w:rsidR="00581623" w:rsidRPr="00581623">
              <w:rPr>
                <w:lang w:val="ru-RU"/>
              </w:rPr>
              <w:br/>
            </w:r>
            <w:r w:rsidRPr="00E656A2">
              <w:t>Office</w:t>
            </w:r>
            <w:r w:rsidRPr="00BD543B">
              <w:rPr>
                <w:lang w:val="ru-RU"/>
              </w:rPr>
              <w:t xml:space="preserve"> 365 </w:t>
            </w:r>
            <w:r w:rsidRPr="00E656A2">
              <w:t>Midsize</w:t>
            </w:r>
            <w:r w:rsidRPr="00BD543B">
              <w:rPr>
                <w:lang w:val="ru-RU"/>
              </w:rPr>
              <w:t xml:space="preserve"> </w:t>
            </w:r>
            <w:r w:rsidRPr="00E656A2">
              <w:t>Business</w:t>
            </w:r>
            <w:r w:rsidRPr="00BD543B">
              <w:rPr>
                <w:lang w:val="ru-RU"/>
              </w:rPr>
              <w:t xml:space="preserve"> </w:t>
            </w:r>
          </w:p>
        </w:tc>
      </w:tr>
    </w:tbl>
    <w:p w:rsidR="006E7BB3" w:rsidRPr="00BD543B" w:rsidRDefault="006E7BB3" w:rsidP="006E7BB3">
      <w:pPr>
        <w:pStyle w:val="PURBlueBGHeader"/>
        <w:rPr>
          <w:lang w:val="ru-RU"/>
        </w:rPr>
      </w:pPr>
      <w:r w:rsidRPr="00BD543B">
        <w:rPr>
          <w:lang w:val="ru-RU"/>
        </w:rPr>
        <w:t xml:space="preserve">Додаткові умови, що застосовуються до </w:t>
      </w:r>
      <w:r w:rsidRPr="00E656A2">
        <w:t>Office</w:t>
      </w:r>
      <w:r w:rsidRPr="00BD543B">
        <w:rPr>
          <w:lang w:val="ru-RU"/>
        </w:rPr>
        <w:t xml:space="preserve"> 365 </w:t>
      </w:r>
      <w:r w:rsidRPr="00E656A2">
        <w:t>ProPlus</w:t>
      </w:r>
      <w:r w:rsidRPr="00BD543B">
        <w:rPr>
          <w:lang w:val="ru-RU"/>
        </w:rPr>
        <w:t xml:space="preserve"> (наведені нижче додаткові умови застосовуються до всіх Застосунків </w:t>
      </w:r>
      <w:r w:rsidRPr="00E656A2">
        <w:t>Office</w:t>
      </w:r>
      <w:r w:rsidRPr="00BD543B">
        <w:rPr>
          <w:lang w:val="ru-RU"/>
        </w:rPr>
        <w:t xml:space="preserve"> 365 для настільних комп’ютерів):</w:t>
      </w:r>
    </w:p>
    <w:p w:rsidR="00111856" w:rsidRPr="00DB2653" w:rsidRDefault="00111856" w:rsidP="00111856">
      <w:pPr>
        <w:pStyle w:val="PURBlueStrong-Indented"/>
        <w:spacing w:after="120"/>
        <w:ind w:left="274"/>
        <w:rPr>
          <w:spacing w:val="0"/>
          <w:lang w:val="ru-RU"/>
        </w:rPr>
      </w:pPr>
      <w:r w:rsidRPr="00BD543B">
        <w:rPr>
          <w:lang w:val="ru-RU"/>
        </w:rPr>
        <w:t>Відповідні повідомлення:</w:t>
      </w:r>
      <w:r w:rsidR="00E656A2" w:rsidRPr="00BD543B">
        <w:rPr>
          <w:lang w:val="ru-RU"/>
        </w:rPr>
        <w:t xml:space="preserve"> </w:t>
      </w:r>
      <w:r w:rsidRPr="00DB2653">
        <w:rPr>
          <w:rFonts w:eastAsia="MS Mincho" w:cs="Arial"/>
          <w:smallCaps w:val="0"/>
          <w:color w:val="auto"/>
          <w:spacing w:val="0"/>
          <w:szCs w:val="18"/>
          <w:lang w:val="ru-RU"/>
        </w:rPr>
        <w:t xml:space="preserve">застосовується Повідомлення для Карт </w:t>
      </w:r>
      <w:r w:rsidRPr="00DB2653">
        <w:rPr>
          <w:rFonts w:eastAsia="MS Mincho" w:cs="Arial"/>
          <w:smallCaps w:val="0"/>
          <w:color w:val="auto"/>
          <w:spacing w:val="0"/>
          <w:szCs w:val="18"/>
        </w:rPr>
        <w:t>Bing</w:t>
      </w:r>
      <w:r w:rsidRPr="00DB2653">
        <w:rPr>
          <w:rFonts w:eastAsia="MS Mincho" w:cs="Arial"/>
          <w:smallCaps w:val="0"/>
          <w:color w:val="auto"/>
          <w:spacing w:val="0"/>
          <w:szCs w:val="18"/>
          <w:lang w:val="ru-RU"/>
        </w:rPr>
        <w:t xml:space="preserve"> у </w:t>
      </w:r>
      <w:hyperlink w:anchor="Appendix_1" w:history="1">
        <w:r w:rsidRPr="00DB2653">
          <w:rPr>
            <w:rFonts w:eastAsia="MS Mincho" w:cs="Arial"/>
            <w:smallCaps w:val="0"/>
            <w:color w:val="00467F"/>
            <w:spacing w:val="0"/>
            <w:szCs w:val="18"/>
            <w:u w:val="single"/>
            <w:lang w:val="ru-RU"/>
          </w:rPr>
          <w:t>Додатку 1</w:t>
        </w:r>
      </w:hyperlink>
      <w:r w:rsidRPr="00DB2653">
        <w:rPr>
          <w:rFonts w:eastAsia="MS Mincho" w:cs="Arial"/>
          <w:smallCaps w:val="0"/>
          <w:color w:val="auto"/>
          <w:spacing w:val="0"/>
          <w:szCs w:val="18"/>
          <w:lang w:val="ru-RU"/>
        </w:rPr>
        <w:t>.</w:t>
      </w:r>
    </w:p>
    <w:p w:rsidR="006E7BB3" w:rsidRPr="00E656A2" w:rsidRDefault="006E7BB3" w:rsidP="006E7BB3">
      <w:pPr>
        <w:pStyle w:val="PURBlueStrong-Indented"/>
        <w:spacing w:before="120"/>
        <w:ind w:left="274"/>
      </w:pPr>
      <w:r w:rsidRPr="00E656A2">
        <w:t>Смартфони</w:t>
      </w:r>
    </w:p>
    <w:p w:rsidR="006E7BB3" w:rsidRPr="00E656A2" w:rsidRDefault="006E7BB3" w:rsidP="009A33CC">
      <w:pPr>
        <w:pStyle w:val="PURBullet-Indented"/>
        <w:widowControl w:val="0"/>
        <w:numPr>
          <w:ilvl w:val="0"/>
          <w:numId w:val="88"/>
        </w:numPr>
      </w:pPr>
      <w:r w:rsidRPr="00E656A2">
        <w:t>Кожен користувач, якому призначається ліцензія на підписку користувача, може запускати одну копію програмного забезпечення Microsoft Office Mobile на щонайбільше п’яти смартфонах одночасно. У контексті ліцензованого використання програмного забезпечення Microsoft Office Mobile смартфоном вважається мобільний пристрій із фізичним операційним середовищем, вбудованим модулем підключення до бездротової мережі та телефонною слухавкою.</w:t>
      </w:r>
    </w:p>
    <w:p w:rsidR="006E7BB3" w:rsidRPr="00BD543B" w:rsidRDefault="006E7BB3" w:rsidP="00CA6805">
      <w:pPr>
        <w:pStyle w:val="PURBullet-Indented"/>
        <w:numPr>
          <w:ilvl w:val="0"/>
          <w:numId w:val="88"/>
        </w:numPr>
        <w:rPr>
          <w:lang w:val="ru-RU"/>
        </w:rPr>
      </w:pPr>
      <w:r w:rsidRPr="00BD543B">
        <w:rPr>
          <w:lang w:val="ru-RU"/>
        </w:rPr>
        <w:t xml:space="preserve">Умови використання, які надаються разом із програмним забезпеченням </w:t>
      </w:r>
      <w:r w:rsidRPr="00E656A2">
        <w:t>Microsoft</w:t>
      </w:r>
      <w:r w:rsidRPr="00BD543B">
        <w:rPr>
          <w:lang w:val="ru-RU"/>
        </w:rPr>
        <w:t xml:space="preserve"> </w:t>
      </w:r>
      <w:r w:rsidRPr="00E656A2">
        <w:t>Office</w:t>
      </w:r>
      <w:r w:rsidRPr="00BD543B">
        <w:rPr>
          <w:lang w:val="ru-RU"/>
        </w:rPr>
        <w:t xml:space="preserve"> </w:t>
      </w:r>
      <w:r w:rsidRPr="00E656A2">
        <w:t>Mobile</w:t>
      </w:r>
      <w:r w:rsidRPr="00BD543B">
        <w:rPr>
          <w:lang w:val="ru-RU"/>
        </w:rPr>
        <w:t>, мають переважну силу у</w:t>
      </w:r>
      <w:r w:rsidR="00CA6805">
        <w:t> </w:t>
      </w:r>
      <w:r w:rsidRPr="00BD543B">
        <w:rPr>
          <w:lang w:val="ru-RU"/>
        </w:rPr>
        <w:t>випадках, коли вони суперечать цим Правам на використання продуктів.*</w:t>
      </w:r>
      <w:r w:rsidR="00E656A2" w:rsidRPr="00BD543B">
        <w:rPr>
          <w:lang w:val="ru-RU"/>
        </w:rPr>
        <w:t xml:space="preserve"> </w:t>
      </w:r>
    </w:p>
    <w:p w:rsidR="006E7BB3" w:rsidRPr="00BD543B" w:rsidRDefault="006E7BB3" w:rsidP="009A33CC">
      <w:pPr>
        <w:pStyle w:val="PURBullet-Indented"/>
        <w:numPr>
          <w:ilvl w:val="0"/>
          <w:numId w:val="88"/>
        </w:numPr>
        <w:rPr>
          <w:lang w:val="ru-RU"/>
        </w:rPr>
      </w:pPr>
      <w:r w:rsidRPr="00BD543B">
        <w:rPr>
          <w:lang w:val="ru-RU"/>
        </w:rPr>
        <w:t xml:space="preserve">Ваше право інсталювати програмне забезпечення </w:t>
      </w:r>
      <w:r w:rsidRPr="00E656A2">
        <w:t>Microsoft</w:t>
      </w:r>
      <w:r w:rsidRPr="00BD543B">
        <w:rPr>
          <w:lang w:val="ru-RU"/>
        </w:rPr>
        <w:t xml:space="preserve"> </w:t>
      </w:r>
      <w:r w:rsidRPr="00E656A2">
        <w:t>Office</w:t>
      </w:r>
      <w:r w:rsidRPr="00BD543B">
        <w:rPr>
          <w:lang w:val="ru-RU"/>
        </w:rPr>
        <w:t xml:space="preserve"> </w:t>
      </w:r>
      <w:r w:rsidRPr="00E656A2">
        <w:t>Mobile</w:t>
      </w:r>
      <w:r w:rsidRPr="00BD543B">
        <w:rPr>
          <w:lang w:val="ru-RU"/>
        </w:rPr>
        <w:t xml:space="preserve"> на свій смартфон не створює та не розширює жодне зобов’язання щодо гарантії або підтримки обладнання чи іншого програмного забезпечення, яке використовується на вашому смартфоні.</w:t>
      </w:r>
    </w:p>
    <w:p w:rsidR="006E7BB3" w:rsidRPr="0020051C" w:rsidRDefault="006E7BB3" w:rsidP="006E7BB3">
      <w:pPr>
        <w:pStyle w:val="PURBlueStrong-Indented"/>
        <w:rPr>
          <w:spacing w:val="0"/>
          <w:lang w:val="ru-RU"/>
        </w:rPr>
      </w:pPr>
      <w:r w:rsidRPr="0020051C">
        <w:rPr>
          <w:spacing w:val="0"/>
          <w:lang w:val="ru-RU"/>
        </w:rPr>
        <w:t xml:space="preserve">* </w:t>
      </w:r>
      <w:r w:rsidRPr="0020051C">
        <w:rPr>
          <w:smallCaps w:val="0"/>
          <w:color w:val="auto"/>
          <w:spacing w:val="0"/>
          <w:lang w:val="ru-RU"/>
        </w:rPr>
        <w:t>Див. також розділ «Використання інших веб-сайтів, програм і служб» для онлайнових служб у цих Правах на використання продуктів.</w:t>
      </w:r>
    </w:p>
    <w:p w:rsidR="006E7BB3" w:rsidRPr="00BD543B" w:rsidRDefault="006E7BB3" w:rsidP="00E31EAC">
      <w:pPr>
        <w:pStyle w:val="PURBlueStrong-Indented"/>
        <w:ind w:left="274"/>
        <w:rPr>
          <w:lang w:val="ru-RU"/>
        </w:rPr>
      </w:pPr>
      <w:r w:rsidRPr="00BD543B">
        <w:rPr>
          <w:lang w:val="ru-RU"/>
        </w:rPr>
        <w:t xml:space="preserve">Використання </w:t>
      </w:r>
      <w:r w:rsidRPr="00E656A2">
        <w:t>Office</w:t>
      </w:r>
      <w:r w:rsidRPr="00BD543B">
        <w:rPr>
          <w:lang w:val="ru-RU"/>
        </w:rPr>
        <w:t xml:space="preserve"> </w:t>
      </w:r>
      <w:r w:rsidRPr="00E656A2">
        <w:t>Home</w:t>
      </w:r>
      <w:r w:rsidRPr="00BD543B">
        <w:rPr>
          <w:lang w:val="ru-RU"/>
        </w:rPr>
        <w:t xml:space="preserve"> &amp; </w:t>
      </w:r>
      <w:r w:rsidRPr="00E656A2">
        <w:t>Student</w:t>
      </w:r>
      <w:r w:rsidRPr="00BD543B">
        <w:rPr>
          <w:lang w:val="ru-RU"/>
        </w:rPr>
        <w:t xml:space="preserve"> 2013 </w:t>
      </w:r>
      <w:r w:rsidRPr="00E656A2">
        <w:t>RT</w:t>
      </w:r>
      <w:r w:rsidRPr="00BD543B">
        <w:rPr>
          <w:lang w:val="ru-RU"/>
        </w:rPr>
        <w:t xml:space="preserve"> в комерційних цілях</w:t>
      </w:r>
    </w:p>
    <w:p w:rsidR="006E7BB3" w:rsidRPr="00BD543B" w:rsidRDefault="006E7BB3" w:rsidP="009A33CC">
      <w:pPr>
        <w:pStyle w:val="PURBullet-Indented"/>
        <w:numPr>
          <w:ilvl w:val="0"/>
          <w:numId w:val="55"/>
        </w:numPr>
        <w:spacing w:line="240" w:lineRule="auto"/>
        <w:rPr>
          <w:lang w:val="ru-RU"/>
        </w:rPr>
      </w:pPr>
      <w:r w:rsidRPr="00BD543B">
        <w:rPr>
          <w:lang w:val="ru-RU"/>
        </w:rPr>
        <w:t xml:space="preserve">Ваша ліцензія на підписку користувача змінює ваше право на використання програмного забезпечення за ліцензією для </w:t>
      </w:r>
      <w:r w:rsidRPr="00E656A2">
        <w:t>Office</w:t>
      </w:r>
      <w:r w:rsidRPr="00BD543B">
        <w:rPr>
          <w:lang w:val="ru-RU"/>
        </w:rPr>
        <w:t xml:space="preserve"> </w:t>
      </w:r>
      <w:r w:rsidRPr="00E656A2">
        <w:t>Home</w:t>
      </w:r>
      <w:r w:rsidRPr="00BD543B">
        <w:rPr>
          <w:lang w:val="ru-RU"/>
        </w:rPr>
        <w:t xml:space="preserve"> &amp; </w:t>
      </w:r>
      <w:r w:rsidRPr="00E656A2">
        <w:t>Student</w:t>
      </w:r>
      <w:r w:rsidRPr="00BD543B">
        <w:rPr>
          <w:lang w:val="ru-RU"/>
        </w:rPr>
        <w:t xml:space="preserve"> 2013 </w:t>
      </w:r>
      <w:r w:rsidRPr="00E656A2">
        <w:t>RT</w:t>
      </w:r>
      <w:r w:rsidRPr="00BD543B">
        <w:rPr>
          <w:lang w:val="ru-RU"/>
        </w:rPr>
        <w:t xml:space="preserve">, придбаною окремо, скасовуючи заборону на комерційне використання програмного забезпечення. </w:t>
      </w:r>
    </w:p>
    <w:p w:rsidR="006E7BB3" w:rsidRPr="00BD543B" w:rsidRDefault="006E7BB3" w:rsidP="009A33CC">
      <w:pPr>
        <w:pStyle w:val="PURBullet-Indented"/>
        <w:numPr>
          <w:ilvl w:val="0"/>
          <w:numId w:val="55"/>
        </w:numPr>
        <w:rPr>
          <w:lang w:val="ru-RU"/>
        </w:rPr>
      </w:pPr>
      <w:r w:rsidRPr="00BD543B">
        <w:rPr>
          <w:lang w:val="ru-RU"/>
        </w:rPr>
        <w:t>Ви можете надати дозвіл користувачу, якому призначено ліцензію на підписку користувача, на використання випуску «</w:t>
      </w:r>
      <w:r w:rsidRPr="00E656A2">
        <w:t>Office</w:t>
      </w:r>
      <w:r w:rsidRPr="00BD543B">
        <w:rPr>
          <w:lang w:val="ru-RU"/>
        </w:rPr>
        <w:t xml:space="preserve"> Для дому та навчання 2013 </w:t>
      </w:r>
      <w:r w:rsidRPr="00E656A2">
        <w:t>RT</w:t>
      </w:r>
      <w:r w:rsidRPr="00BD543B">
        <w:rPr>
          <w:lang w:val="ru-RU"/>
        </w:rPr>
        <w:t>», як зазначено в цьому документі, протягом строку дії підписки.</w:t>
      </w:r>
    </w:p>
    <w:p w:rsidR="006E7BB3" w:rsidRPr="00BD543B" w:rsidRDefault="006E7BB3" w:rsidP="009A33CC">
      <w:pPr>
        <w:pStyle w:val="PURBullet-Indented"/>
        <w:numPr>
          <w:ilvl w:val="0"/>
          <w:numId w:val="55"/>
        </w:numPr>
        <w:rPr>
          <w:lang w:val="ru-RU"/>
        </w:rPr>
      </w:pPr>
      <w:r w:rsidRPr="00BD543B">
        <w:rPr>
          <w:lang w:val="ru-RU"/>
        </w:rPr>
        <w:t xml:space="preserve">Окрім випадків, якщо комерційне використання програмного забезпечення дозволено, будь-яке використання підлягає дії умовам і правам на використання, наданим ліцензією для </w:t>
      </w:r>
      <w:r w:rsidRPr="00E656A2">
        <w:t>Office</w:t>
      </w:r>
      <w:r w:rsidRPr="00BD543B">
        <w:rPr>
          <w:lang w:val="ru-RU"/>
        </w:rPr>
        <w:t xml:space="preserve"> </w:t>
      </w:r>
      <w:r w:rsidRPr="00E656A2">
        <w:t>Home</w:t>
      </w:r>
      <w:r w:rsidRPr="00BD543B">
        <w:rPr>
          <w:lang w:val="ru-RU"/>
        </w:rPr>
        <w:t xml:space="preserve"> &amp; </w:t>
      </w:r>
      <w:r w:rsidRPr="00E656A2">
        <w:t>Student</w:t>
      </w:r>
      <w:r w:rsidRPr="00BD543B">
        <w:rPr>
          <w:lang w:val="ru-RU"/>
        </w:rPr>
        <w:t xml:space="preserve"> 2013 </w:t>
      </w:r>
      <w:r w:rsidRPr="00E656A2">
        <w:t>RT</w:t>
      </w:r>
      <w:r w:rsidRPr="00BD543B">
        <w:rPr>
          <w:lang w:val="ru-RU"/>
        </w:rPr>
        <w:t xml:space="preserve">. </w:t>
      </w:r>
    </w:p>
    <w:p w:rsidR="006E7BB3" w:rsidRPr="00BD543B" w:rsidRDefault="006E7BB3" w:rsidP="009A33CC">
      <w:pPr>
        <w:pStyle w:val="PURBullet-Indented"/>
        <w:numPr>
          <w:ilvl w:val="0"/>
          <w:numId w:val="55"/>
        </w:numPr>
        <w:rPr>
          <w:lang w:val="ru-RU"/>
        </w:rPr>
      </w:pPr>
      <w:r w:rsidRPr="00BD543B">
        <w:rPr>
          <w:lang w:val="ru-RU"/>
        </w:rPr>
        <w:t>Придбання служби не створює та не розширює жодну гарантію або зобов’язання щодо підтримки за ліцензією для випуску «</w:t>
      </w:r>
      <w:r w:rsidRPr="00E656A2">
        <w:t>Office</w:t>
      </w:r>
      <w:r w:rsidRPr="00BD543B">
        <w:rPr>
          <w:lang w:val="ru-RU"/>
        </w:rPr>
        <w:t xml:space="preserve"> Для дому та навчання 2013 </w:t>
      </w:r>
      <w:r w:rsidRPr="00E656A2">
        <w:t>RT</w:t>
      </w:r>
      <w:r w:rsidRPr="00BD543B">
        <w:rPr>
          <w:lang w:val="ru-RU"/>
        </w:rPr>
        <w:t>».</w:t>
      </w:r>
    </w:p>
    <w:p w:rsidR="00E31EAC" w:rsidRPr="00BD543B" w:rsidRDefault="00E31EAC" w:rsidP="001B7D40">
      <w:pPr>
        <w:pStyle w:val="PURBlueStrong-Indented"/>
        <w:keepNext w:val="0"/>
        <w:keepLines w:val="0"/>
        <w:ind w:left="288"/>
        <w:rPr>
          <w:lang w:val="ru-RU"/>
        </w:rPr>
      </w:pPr>
      <w:r w:rsidRPr="00BD543B">
        <w:rPr>
          <w:lang w:val="ru-RU"/>
        </w:rPr>
        <w:t xml:space="preserve">Умови ліцензії для сервера </w:t>
      </w:r>
      <w:r w:rsidRPr="00E656A2">
        <w:t>Office</w:t>
      </w:r>
      <w:r w:rsidRPr="00BD543B">
        <w:rPr>
          <w:lang w:val="ru-RU"/>
        </w:rPr>
        <w:t xml:space="preserve"> </w:t>
      </w:r>
      <w:r w:rsidRPr="00E656A2">
        <w:t>Web</w:t>
      </w:r>
      <w:r w:rsidRPr="00BD543B">
        <w:rPr>
          <w:lang w:val="ru-RU"/>
        </w:rPr>
        <w:t xml:space="preserve"> </w:t>
      </w:r>
      <w:r w:rsidRPr="00E656A2">
        <w:t>Apps</w:t>
      </w:r>
      <w:r w:rsidRPr="00BD543B">
        <w:rPr>
          <w:lang w:val="ru-RU"/>
        </w:rPr>
        <w:t xml:space="preserve"> </w:t>
      </w:r>
      <w:r w:rsidRPr="00E656A2">
        <w:t>Server</w:t>
      </w:r>
      <w:r w:rsidRPr="00BD543B">
        <w:rPr>
          <w:lang w:val="ru-RU"/>
        </w:rPr>
        <w:t xml:space="preserve"> 2013</w:t>
      </w:r>
    </w:p>
    <w:p w:rsidR="00E31EAC" w:rsidRPr="00BD543B" w:rsidRDefault="00E31EAC" w:rsidP="001B7D40">
      <w:pPr>
        <w:pStyle w:val="PURBreadcrumb"/>
        <w:keepNext w:val="0"/>
        <w:keepLines w:val="0"/>
        <w:spacing w:before="0" w:after="60"/>
        <w:ind w:left="288"/>
        <w:jc w:val="left"/>
        <w:rPr>
          <w:lang w:val="ru-RU"/>
        </w:rPr>
      </w:pPr>
      <w:r w:rsidRPr="00B72728">
        <w:rPr>
          <w:rFonts w:ascii="Arial" w:hAnsi="Arial"/>
          <w:color w:val="auto"/>
          <w:sz w:val="18"/>
          <w:lang w:val="ru-RU"/>
        </w:rPr>
        <w:lastRenderedPageBreak/>
        <w:t xml:space="preserve">Якщо програмне забезпечення </w:t>
      </w:r>
      <w:r w:rsidRPr="00E656A2">
        <w:rPr>
          <w:rFonts w:ascii="Arial" w:hAnsi="Arial"/>
          <w:color w:val="auto"/>
          <w:sz w:val="18"/>
        </w:rPr>
        <w:t>Office</w:t>
      </w:r>
      <w:r w:rsidRPr="00B72728">
        <w:rPr>
          <w:rFonts w:ascii="Arial" w:hAnsi="Arial"/>
          <w:color w:val="auto"/>
          <w:sz w:val="18"/>
          <w:lang w:val="ru-RU"/>
        </w:rPr>
        <w:t xml:space="preserve"> </w:t>
      </w:r>
      <w:r w:rsidRPr="00E656A2">
        <w:rPr>
          <w:rFonts w:ascii="Arial" w:hAnsi="Arial"/>
          <w:color w:val="auto"/>
          <w:sz w:val="18"/>
        </w:rPr>
        <w:t>Web</w:t>
      </w:r>
      <w:r w:rsidRPr="00B72728">
        <w:rPr>
          <w:rFonts w:ascii="Arial" w:hAnsi="Arial"/>
          <w:color w:val="auto"/>
          <w:sz w:val="18"/>
          <w:lang w:val="ru-RU"/>
        </w:rPr>
        <w:t xml:space="preserve"> </w:t>
      </w:r>
      <w:r w:rsidRPr="00E656A2">
        <w:rPr>
          <w:rFonts w:ascii="Arial" w:hAnsi="Arial"/>
          <w:color w:val="auto"/>
          <w:sz w:val="18"/>
        </w:rPr>
        <w:t>Apps</w:t>
      </w:r>
      <w:r w:rsidRPr="00B72728">
        <w:rPr>
          <w:rFonts w:ascii="Arial" w:hAnsi="Arial"/>
          <w:color w:val="auto"/>
          <w:sz w:val="18"/>
          <w:lang w:val="ru-RU"/>
        </w:rPr>
        <w:t xml:space="preserve"> </w:t>
      </w:r>
      <w:r w:rsidRPr="00E656A2">
        <w:rPr>
          <w:rFonts w:ascii="Arial" w:hAnsi="Arial"/>
          <w:color w:val="auto"/>
          <w:sz w:val="18"/>
        </w:rPr>
        <w:t>Server</w:t>
      </w:r>
      <w:r w:rsidRPr="00B72728">
        <w:rPr>
          <w:rFonts w:ascii="Arial" w:hAnsi="Arial"/>
          <w:color w:val="auto"/>
          <w:sz w:val="18"/>
          <w:lang w:val="ru-RU"/>
        </w:rPr>
        <w:t xml:space="preserve"> 2013 включено у вашу підписку </w:t>
      </w:r>
      <w:r w:rsidRPr="00E656A2">
        <w:rPr>
          <w:rFonts w:ascii="Arial" w:hAnsi="Arial"/>
          <w:color w:val="auto"/>
          <w:sz w:val="18"/>
        </w:rPr>
        <w:t>Office</w:t>
      </w:r>
      <w:r w:rsidRPr="00B72728">
        <w:rPr>
          <w:rFonts w:ascii="Arial" w:hAnsi="Arial"/>
          <w:color w:val="auto"/>
          <w:sz w:val="18"/>
          <w:lang w:val="ru-RU"/>
        </w:rPr>
        <w:t xml:space="preserve"> 365 </w:t>
      </w:r>
      <w:r w:rsidRPr="00E656A2">
        <w:rPr>
          <w:rFonts w:ascii="Arial" w:hAnsi="Arial"/>
          <w:color w:val="auto"/>
          <w:sz w:val="18"/>
        </w:rPr>
        <w:t>ProPlus</w:t>
      </w:r>
      <w:r w:rsidRPr="00B72728">
        <w:rPr>
          <w:rFonts w:ascii="Arial" w:hAnsi="Arial"/>
          <w:color w:val="auto"/>
          <w:sz w:val="18"/>
          <w:lang w:val="ru-RU"/>
        </w:rPr>
        <w:t>, ліцензовану за</w:t>
      </w:r>
      <w:r w:rsidR="00CA6805">
        <w:rPr>
          <w:rFonts w:ascii="Arial" w:hAnsi="Arial"/>
          <w:color w:val="auto"/>
          <w:sz w:val="18"/>
        </w:rPr>
        <w:t> </w:t>
      </w:r>
      <w:r w:rsidRPr="00B72728">
        <w:rPr>
          <w:rFonts w:ascii="Arial" w:hAnsi="Arial"/>
          <w:color w:val="auto"/>
          <w:sz w:val="18"/>
          <w:lang w:val="ru-RU"/>
        </w:rPr>
        <w:t xml:space="preserve">угодою корпоративного ліцензування, використання його вами підлягає дії умов, які надаються із програмним забезпеченням </w:t>
      </w:r>
      <w:r w:rsidRPr="00E656A2">
        <w:rPr>
          <w:rFonts w:ascii="Arial" w:hAnsi="Arial"/>
          <w:color w:val="auto"/>
          <w:sz w:val="18"/>
        </w:rPr>
        <w:t>Office</w:t>
      </w:r>
      <w:r w:rsidRPr="00B72728">
        <w:rPr>
          <w:rFonts w:ascii="Arial" w:hAnsi="Arial"/>
          <w:color w:val="auto"/>
          <w:sz w:val="18"/>
          <w:lang w:val="ru-RU"/>
        </w:rPr>
        <w:t xml:space="preserve"> </w:t>
      </w:r>
      <w:r w:rsidRPr="00E656A2">
        <w:rPr>
          <w:rFonts w:ascii="Arial" w:hAnsi="Arial"/>
          <w:color w:val="auto"/>
          <w:sz w:val="18"/>
        </w:rPr>
        <w:t>Web</w:t>
      </w:r>
      <w:r w:rsidRPr="00B72728">
        <w:rPr>
          <w:rFonts w:ascii="Arial" w:hAnsi="Arial"/>
          <w:color w:val="auto"/>
          <w:sz w:val="18"/>
          <w:lang w:val="ru-RU"/>
        </w:rPr>
        <w:t xml:space="preserve"> </w:t>
      </w:r>
      <w:r w:rsidRPr="00E656A2">
        <w:rPr>
          <w:rFonts w:ascii="Arial" w:hAnsi="Arial"/>
          <w:color w:val="auto"/>
          <w:sz w:val="18"/>
        </w:rPr>
        <w:t>Apps</w:t>
      </w:r>
      <w:r w:rsidRPr="00B72728">
        <w:rPr>
          <w:rFonts w:ascii="Arial" w:hAnsi="Arial"/>
          <w:color w:val="auto"/>
          <w:sz w:val="18"/>
          <w:lang w:val="ru-RU"/>
        </w:rPr>
        <w:t xml:space="preserve"> </w:t>
      </w:r>
      <w:r w:rsidRPr="00E656A2">
        <w:rPr>
          <w:rFonts w:ascii="Arial" w:hAnsi="Arial"/>
          <w:color w:val="auto"/>
          <w:sz w:val="18"/>
        </w:rPr>
        <w:t>Server</w:t>
      </w:r>
      <w:r w:rsidRPr="00B72728">
        <w:rPr>
          <w:rFonts w:ascii="Arial" w:hAnsi="Arial"/>
          <w:color w:val="auto"/>
          <w:sz w:val="18"/>
          <w:lang w:val="ru-RU"/>
        </w:rPr>
        <w:t xml:space="preserve"> 2013. </w:t>
      </w:r>
      <w:r w:rsidRPr="00BD543B">
        <w:rPr>
          <w:rFonts w:ascii="Arial" w:hAnsi="Arial"/>
          <w:color w:val="auto"/>
          <w:sz w:val="18"/>
          <w:lang w:val="ru-RU"/>
        </w:rPr>
        <w:t>Ви повинні прийняти ці умови ліцензії, щоб використовувати програмне забезпечення.</w:t>
      </w:r>
      <w:r w:rsidR="00E656A2" w:rsidRPr="00BD543B">
        <w:rPr>
          <w:rFonts w:ascii="Arial" w:hAnsi="Arial"/>
          <w:color w:val="auto"/>
          <w:sz w:val="18"/>
          <w:lang w:val="ru-RU"/>
        </w:rPr>
        <w:t xml:space="preserve"> </w:t>
      </w:r>
      <w:r w:rsidRPr="00BD543B">
        <w:rPr>
          <w:rFonts w:ascii="Arial" w:hAnsi="Arial"/>
          <w:color w:val="auto"/>
          <w:sz w:val="18"/>
          <w:lang w:val="ru-RU"/>
        </w:rPr>
        <w:t xml:space="preserve">Це положення не застосовується, якщо ви отримуєте ліцензію за Угодою </w:t>
      </w:r>
      <w:r w:rsidRPr="00E656A2">
        <w:rPr>
          <w:rFonts w:ascii="Arial" w:hAnsi="Arial"/>
          <w:color w:val="auto"/>
          <w:sz w:val="18"/>
        </w:rPr>
        <w:t>Microsoft</w:t>
      </w:r>
      <w:r w:rsidRPr="00BD543B">
        <w:rPr>
          <w:rFonts w:ascii="Arial" w:hAnsi="Arial"/>
          <w:color w:val="auto"/>
          <w:sz w:val="18"/>
          <w:lang w:val="ru-RU"/>
        </w:rPr>
        <w:t xml:space="preserve"> </w:t>
      </w:r>
      <w:r w:rsidRPr="00E656A2">
        <w:rPr>
          <w:rFonts w:ascii="Arial" w:hAnsi="Arial"/>
          <w:color w:val="auto"/>
          <w:sz w:val="18"/>
        </w:rPr>
        <w:t>Online</w:t>
      </w:r>
      <w:r w:rsidRPr="00BD543B">
        <w:rPr>
          <w:rFonts w:ascii="Arial" w:hAnsi="Arial"/>
          <w:color w:val="auto"/>
          <w:sz w:val="18"/>
          <w:lang w:val="ru-RU"/>
        </w:rPr>
        <w:t xml:space="preserve"> </w:t>
      </w:r>
      <w:r w:rsidRPr="00E656A2">
        <w:rPr>
          <w:rFonts w:ascii="Arial" w:hAnsi="Arial"/>
          <w:color w:val="auto"/>
          <w:sz w:val="18"/>
        </w:rPr>
        <w:t>Subscription</w:t>
      </w:r>
      <w:r w:rsidRPr="00BD543B">
        <w:rPr>
          <w:rFonts w:ascii="Arial" w:hAnsi="Arial"/>
          <w:color w:val="auto"/>
          <w:sz w:val="18"/>
          <w:lang w:val="ru-RU"/>
        </w:rPr>
        <w:t xml:space="preserve"> </w:t>
      </w:r>
      <w:r w:rsidRPr="00E656A2">
        <w:rPr>
          <w:rFonts w:ascii="Arial" w:hAnsi="Arial"/>
          <w:color w:val="auto"/>
          <w:sz w:val="18"/>
        </w:rPr>
        <w:t>Agreement</w:t>
      </w:r>
      <w:r w:rsidRPr="00BD543B">
        <w:rPr>
          <w:rFonts w:ascii="Arial" w:hAnsi="Arial"/>
          <w:color w:val="auto"/>
          <w:sz w:val="18"/>
          <w:lang w:val="ru-RU"/>
        </w:rPr>
        <w:t xml:space="preserve"> або Угодою з Майкрософт про онлайнові служби.</w:t>
      </w:r>
    </w:p>
    <w:p w:rsidR="006E7BB3" w:rsidRPr="00572E6C" w:rsidRDefault="00113A01" w:rsidP="00EB68B3">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572E6C">
        <w:rPr>
          <w:szCs w:val="16"/>
          <w:lang w:val="ru-RU"/>
        </w:rPr>
        <w:t xml:space="preserve"> / </w:t>
      </w:r>
      <w:hyperlink w:anchor="General_License_Terms" w:history="1">
        <w:r w:rsidR="00D2327E" w:rsidRPr="00BD543B">
          <w:rPr>
            <w:rStyle w:val="Hyperlink"/>
            <w:szCs w:val="16"/>
            <w:lang w:val="ru-RU"/>
          </w:rPr>
          <w:t>Загальні</w:t>
        </w:r>
        <w:r w:rsidR="00D2327E" w:rsidRPr="00572E6C">
          <w:rPr>
            <w:rStyle w:val="Hyperlink"/>
            <w:szCs w:val="16"/>
            <w:lang w:val="ru-RU"/>
          </w:rPr>
          <w:t xml:space="preserve"> </w:t>
        </w:r>
        <w:r w:rsidR="00D2327E" w:rsidRPr="00BD543B">
          <w:rPr>
            <w:rStyle w:val="Hyperlink"/>
            <w:szCs w:val="16"/>
            <w:lang w:val="ru-RU"/>
          </w:rPr>
          <w:t>умови</w:t>
        </w:r>
      </w:hyperlink>
      <w:r w:rsidR="0007456D" w:rsidRPr="00572E6C">
        <w:rPr>
          <w:lang w:val="ru-RU"/>
        </w:rPr>
        <w:t xml:space="preserve"> </w:t>
      </w:r>
    </w:p>
    <w:p w:rsidR="006E7BB3" w:rsidRPr="00572E6C" w:rsidRDefault="006E7BB3" w:rsidP="006E7BB3">
      <w:pPr>
        <w:pStyle w:val="PURProductName"/>
        <w:rPr>
          <w:lang w:val="ru-RU"/>
        </w:rPr>
      </w:pPr>
      <w:r w:rsidRPr="00E656A2">
        <w:t>Project</w:t>
      </w:r>
      <w:r w:rsidRPr="00572E6C">
        <w:rPr>
          <w:lang w:val="ru-RU"/>
        </w:rPr>
        <w:t xml:space="preserve"> </w:t>
      </w:r>
      <w:r w:rsidRPr="00E656A2">
        <w:t>Pro</w:t>
      </w:r>
      <w:r w:rsidRPr="00572E6C">
        <w:rPr>
          <w:lang w:val="ru-RU"/>
        </w:rPr>
        <w:t xml:space="preserve"> для </w:t>
      </w:r>
      <w:r w:rsidRPr="00E656A2">
        <w:t>Office</w:t>
      </w:r>
      <w:r w:rsidRPr="00572E6C">
        <w:rPr>
          <w:lang w:val="ru-RU"/>
        </w:rPr>
        <w:t xml:space="preserve"> 365</w:t>
      </w:r>
      <w:r w:rsidRPr="00E656A2">
        <w:fldChar w:fldCharType="begin"/>
      </w:r>
      <w:r w:rsidRPr="00E656A2">
        <w:instrText>XE</w:instrText>
      </w:r>
      <w:r w:rsidRPr="00572E6C">
        <w:rPr>
          <w:lang w:val="ru-RU"/>
        </w:rPr>
        <w:instrText xml:space="preserve"> "</w:instrText>
      </w:r>
      <w:r w:rsidRPr="00E656A2">
        <w:instrText>Project</w:instrText>
      </w:r>
      <w:r w:rsidRPr="00572E6C">
        <w:rPr>
          <w:lang w:val="ru-RU"/>
        </w:rPr>
        <w:instrText xml:space="preserve"> </w:instrText>
      </w:r>
      <w:r w:rsidRPr="00E656A2">
        <w:instrText>Pro</w:instrText>
      </w:r>
      <w:r w:rsidRPr="00572E6C">
        <w:rPr>
          <w:lang w:val="ru-RU"/>
        </w:rPr>
        <w:instrText xml:space="preserve"> для </w:instrText>
      </w:r>
      <w:r w:rsidRPr="00E656A2">
        <w:instrText>Office</w:instrText>
      </w:r>
      <w:r w:rsidRPr="00572E6C">
        <w:rPr>
          <w:lang w:val="ru-RU"/>
        </w:rPr>
        <w:instrText xml:space="preserve"> 365"</w:instrText>
      </w:r>
      <w:r w:rsidRPr="00E656A2">
        <w:fldChar w:fldCharType="end"/>
      </w:r>
      <w:r w:rsidRPr="00E656A2">
        <w:fldChar w:fldCharType="begin"/>
      </w:r>
      <w:r w:rsidRPr="00E656A2">
        <w:instrText>TC</w:instrText>
      </w:r>
      <w:r w:rsidRPr="00572E6C">
        <w:rPr>
          <w:lang w:val="ru-RU"/>
        </w:rPr>
        <w:instrText xml:space="preserve"> "</w:instrText>
      </w:r>
      <w:bookmarkStart w:id="266" w:name="_Toc374401495"/>
      <w:r w:rsidRPr="00E656A2">
        <w:instrText>Project</w:instrText>
      </w:r>
      <w:r w:rsidRPr="00572E6C">
        <w:rPr>
          <w:lang w:val="ru-RU"/>
        </w:rPr>
        <w:instrText xml:space="preserve"> </w:instrText>
      </w:r>
      <w:r w:rsidRPr="00E656A2">
        <w:instrText>Pro</w:instrText>
      </w:r>
      <w:r w:rsidRPr="00572E6C">
        <w:rPr>
          <w:lang w:val="ru-RU"/>
        </w:rPr>
        <w:instrText xml:space="preserve"> для </w:instrText>
      </w:r>
      <w:r w:rsidRPr="00E656A2">
        <w:instrText>Office</w:instrText>
      </w:r>
      <w:r w:rsidRPr="00572E6C">
        <w:rPr>
          <w:lang w:val="ru-RU"/>
        </w:rPr>
        <w:instrText xml:space="preserve"> 365</w:instrText>
      </w:r>
      <w:bookmarkEnd w:id="266"/>
      <w:r w:rsidRPr="00572E6C">
        <w:rPr>
          <w:lang w:val="ru-RU"/>
        </w:rPr>
        <w:instrText>" \</w:instrText>
      </w:r>
      <w:r w:rsidRPr="00E656A2">
        <w:instrText>l</w:instrText>
      </w:r>
      <w:r w:rsidRPr="00572E6C">
        <w:rPr>
          <w:lang w:val="ru-RU"/>
        </w:rPr>
        <w:instrText xml:space="preserve"> 3 </w:instrText>
      </w:r>
      <w:r w:rsidRPr="00E656A2">
        <w:fldChar w:fldCharType="end"/>
      </w:r>
    </w:p>
    <w:p w:rsidR="006E7BB3" w:rsidRPr="00E656A2" w:rsidRDefault="006E7BB3" w:rsidP="006E7BB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6E7BB3" w:rsidRPr="00E656A2" w:rsidTr="008B44F4">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BD543B" w:rsidRDefault="006E7BB3" w:rsidP="003F6E4F">
            <w:pPr>
              <w:pStyle w:val="PURBody"/>
              <w:rPr>
                <w:lang w:val="ru-RU"/>
              </w:rPr>
            </w:pPr>
            <w:r w:rsidRPr="00BD543B">
              <w:rPr>
                <w:b/>
                <w:i/>
                <w:lang w:val="ru-RU"/>
              </w:rPr>
              <w:t>Вимагається від кожного з ваших:</w:t>
            </w:r>
          </w:p>
        </w:tc>
        <w:tc>
          <w:tcPr>
            <w:tcW w:w="5320" w:type="dxa"/>
          </w:tcPr>
          <w:p w:rsidR="006E7BB3" w:rsidRPr="00E656A2" w:rsidRDefault="006E7BB3" w:rsidP="003F6E4F">
            <w:pPr>
              <w:pStyle w:val="PURBody"/>
            </w:pPr>
            <w:r w:rsidRPr="00E656A2">
              <w:rPr>
                <w:b/>
                <w:i/>
              </w:rPr>
              <w:t>Необхідні ліцензії на передплату:</w:t>
            </w:r>
          </w:p>
        </w:tc>
      </w:tr>
      <w:tr w:rsidR="006E7BB3" w:rsidRPr="00C966FC" w:rsidTr="008B44F4">
        <w:tc>
          <w:tcPr>
            <w:tcW w:w="5322" w:type="dxa"/>
          </w:tcPr>
          <w:p w:rsidR="006E7BB3" w:rsidRPr="00BD543B" w:rsidRDefault="006E7BB3" w:rsidP="009A33CC">
            <w:pPr>
              <w:pStyle w:val="PURBullet"/>
              <w:numPr>
                <w:ilvl w:val="0"/>
                <w:numId w:val="57"/>
              </w:numPr>
              <w:rPr>
                <w:lang w:val="ru-RU"/>
              </w:rPr>
            </w:pPr>
            <w:r w:rsidRPr="00BD543B">
              <w:rPr>
                <w:lang w:val="ru-RU"/>
              </w:rPr>
              <w:t>Користувачі, що мають доступ до онлайнових служб чи пов’язаного програмного забезпечення</w:t>
            </w:r>
          </w:p>
        </w:tc>
        <w:tc>
          <w:tcPr>
            <w:tcW w:w="5320" w:type="dxa"/>
          </w:tcPr>
          <w:p w:rsidR="006E7BB3" w:rsidRPr="00655F1F" w:rsidRDefault="006E7BB3" w:rsidP="00655F1F">
            <w:pPr>
              <w:pStyle w:val="PURBullet"/>
              <w:numPr>
                <w:ilvl w:val="0"/>
                <w:numId w:val="58"/>
              </w:numPr>
              <w:rPr>
                <w:lang w:val="ru-RU"/>
              </w:rPr>
            </w:pPr>
            <w:r w:rsidRPr="00BD543B">
              <w:rPr>
                <w:lang w:val="ru-RU"/>
              </w:rPr>
              <w:t>Ліцензія</w:t>
            </w:r>
            <w:r w:rsidRPr="00655F1F">
              <w:rPr>
                <w:lang w:val="ru-RU"/>
              </w:rPr>
              <w:t xml:space="preserve"> </w:t>
            </w:r>
            <w:r w:rsidRPr="00BD543B">
              <w:rPr>
                <w:lang w:val="ru-RU"/>
              </w:rPr>
              <w:t>на</w:t>
            </w:r>
            <w:r w:rsidRPr="00655F1F">
              <w:rPr>
                <w:lang w:val="ru-RU"/>
              </w:rPr>
              <w:t xml:space="preserve"> </w:t>
            </w:r>
            <w:r w:rsidRPr="00BD543B">
              <w:rPr>
                <w:lang w:val="ru-RU"/>
              </w:rPr>
              <w:t>підписку</w:t>
            </w:r>
            <w:r w:rsidRPr="00655F1F">
              <w:rPr>
                <w:lang w:val="ru-RU"/>
              </w:rPr>
              <w:t xml:space="preserve"> </w:t>
            </w:r>
            <w:r w:rsidRPr="00BD543B">
              <w:rPr>
                <w:lang w:val="ru-RU"/>
              </w:rPr>
              <w:t>користувача</w:t>
            </w:r>
            <w:r w:rsidRPr="00655F1F">
              <w:rPr>
                <w:lang w:val="ru-RU"/>
              </w:rPr>
              <w:t xml:space="preserve"> </w:t>
            </w:r>
            <w:r w:rsidRPr="00E656A2">
              <w:t>Project</w:t>
            </w:r>
            <w:r w:rsidRPr="00655F1F">
              <w:rPr>
                <w:lang w:val="ru-RU"/>
              </w:rPr>
              <w:t xml:space="preserve"> </w:t>
            </w:r>
            <w:r w:rsidRPr="00E656A2">
              <w:t>Pro</w:t>
            </w:r>
            <w:r w:rsidRPr="00655F1F">
              <w:rPr>
                <w:lang w:val="ru-RU"/>
              </w:rPr>
              <w:t xml:space="preserve"> </w:t>
            </w:r>
            <w:r w:rsidRPr="00BD543B">
              <w:rPr>
                <w:lang w:val="ru-RU"/>
              </w:rPr>
              <w:t>для</w:t>
            </w:r>
            <w:r w:rsidRPr="00655F1F">
              <w:rPr>
                <w:lang w:val="ru-RU"/>
              </w:rPr>
              <w:t xml:space="preserve"> </w:t>
            </w:r>
            <w:r w:rsidRPr="00E656A2">
              <w:t>Office</w:t>
            </w:r>
            <w:r w:rsidR="00655F1F">
              <w:t> </w:t>
            </w:r>
            <w:r w:rsidRPr="00655F1F">
              <w:rPr>
                <w:lang w:val="ru-RU"/>
              </w:rPr>
              <w:t xml:space="preserve">365, </w:t>
            </w:r>
            <w:r w:rsidRPr="00BD543B">
              <w:rPr>
                <w:b/>
                <w:lang w:val="ru-RU"/>
              </w:rPr>
              <w:t>або</w:t>
            </w:r>
          </w:p>
          <w:p w:rsidR="006E7BB3" w:rsidRPr="00BD543B" w:rsidRDefault="006E7BB3" w:rsidP="009A33CC">
            <w:pPr>
              <w:pStyle w:val="PURBody"/>
              <w:numPr>
                <w:ilvl w:val="0"/>
                <w:numId w:val="58"/>
              </w:numPr>
              <w:rPr>
                <w:lang w:val="ru-RU"/>
              </w:rPr>
            </w:pPr>
            <w:r w:rsidRPr="00BD543B">
              <w:rPr>
                <w:lang w:val="ru-RU"/>
              </w:rPr>
              <w:t xml:space="preserve">Ліцензія на підписку користувача </w:t>
            </w:r>
            <w:r w:rsidRPr="00E656A2">
              <w:t>Project</w:t>
            </w:r>
            <w:r w:rsidRPr="00BD543B">
              <w:rPr>
                <w:lang w:val="ru-RU"/>
              </w:rPr>
              <w:t xml:space="preserve"> </w:t>
            </w:r>
            <w:r w:rsidRPr="00E656A2">
              <w:t>Online</w:t>
            </w:r>
            <w:r w:rsidRPr="00BD543B">
              <w:rPr>
                <w:lang w:val="ru-RU"/>
              </w:rPr>
              <w:t xml:space="preserve"> із </w:t>
            </w:r>
            <w:r w:rsidRPr="00E656A2">
              <w:t>Project</w:t>
            </w:r>
            <w:r w:rsidRPr="00BD543B">
              <w:rPr>
                <w:lang w:val="ru-RU"/>
              </w:rPr>
              <w:t xml:space="preserve"> </w:t>
            </w:r>
            <w:r w:rsidRPr="00E656A2">
              <w:t>Pro</w:t>
            </w:r>
            <w:r w:rsidRPr="00BD543B">
              <w:rPr>
                <w:lang w:val="ru-RU"/>
              </w:rPr>
              <w:t xml:space="preserve"> для </w:t>
            </w:r>
            <w:r w:rsidRPr="00E656A2">
              <w:t>Office</w:t>
            </w:r>
            <w:r w:rsidRPr="00BD543B">
              <w:rPr>
                <w:lang w:val="ru-RU"/>
              </w:rPr>
              <w:t xml:space="preserve"> 365 </w:t>
            </w:r>
          </w:p>
        </w:tc>
      </w:tr>
    </w:tbl>
    <w:p w:rsidR="006E7BB3" w:rsidRPr="00BD543B" w:rsidRDefault="00113A01" w:rsidP="006E7BB3">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394D07" w:rsidRPr="00BD543B" w:rsidRDefault="00394D07" w:rsidP="00394D07">
      <w:pPr>
        <w:pStyle w:val="PURProductName"/>
        <w:rPr>
          <w:lang w:val="ru-RU"/>
        </w:rPr>
      </w:pPr>
      <w:r w:rsidRPr="00E656A2">
        <w:t>Visio</w:t>
      </w:r>
      <w:r w:rsidRPr="00BD543B">
        <w:rPr>
          <w:lang w:val="ru-RU"/>
        </w:rPr>
        <w:t xml:space="preserve"> </w:t>
      </w:r>
      <w:r w:rsidRPr="00E656A2">
        <w:t>Pro</w:t>
      </w:r>
      <w:r w:rsidRPr="00BD543B">
        <w:rPr>
          <w:lang w:val="ru-RU"/>
        </w:rPr>
        <w:t xml:space="preserve"> для </w:t>
      </w:r>
      <w:r w:rsidRPr="00E656A2">
        <w:t>Office</w:t>
      </w:r>
      <w:r w:rsidRPr="00BD543B">
        <w:rPr>
          <w:lang w:val="ru-RU"/>
        </w:rPr>
        <w:t xml:space="preserve"> 365</w:t>
      </w:r>
      <w:r w:rsidRPr="00E656A2">
        <w:fldChar w:fldCharType="begin"/>
      </w:r>
      <w:r w:rsidRPr="00E656A2">
        <w:instrText>XE</w:instrText>
      </w:r>
      <w:r w:rsidRPr="00BD543B">
        <w:rPr>
          <w:lang w:val="ru-RU"/>
        </w:rPr>
        <w:instrText xml:space="preserve"> "</w:instrText>
      </w:r>
      <w:r w:rsidRPr="00E656A2">
        <w:instrText>Visio</w:instrText>
      </w:r>
      <w:r w:rsidRPr="00BD543B">
        <w:rPr>
          <w:lang w:val="ru-RU"/>
        </w:rPr>
        <w:instrText xml:space="preserve"> </w:instrText>
      </w:r>
      <w:r w:rsidRPr="00E656A2">
        <w:instrText>Pro</w:instrText>
      </w:r>
      <w:r w:rsidRPr="00BD543B">
        <w:rPr>
          <w:lang w:val="ru-RU"/>
        </w:rPr>
        <w:instrText xml:space="preserve"> для </w:instrText>
      </w:r>
      <w:r w:rsidRPr="00E656A2">
        <w:instrText>Office</w:instrText>
      </w:r>
      <w:r w:rsidRPr="00BD543B">
        <w:rPr>
          <w:lang w:val="ru-RU"/>
        </w:rPr>
        <w:instrText xml:space="preserve"> 365"</w:instrText>
      </w:r>
      <w:r w:rsidRPr="00E656A2">
        <w:fldChar w:fldCharType="end"/>
      </w:r>
      <w:r w:rsidRPr="00E656A2">
        <w:fldChar w:fldCharType="begin"/>
      </w:r>
      <w:r w:rsidRPr="00E656A2">
        <w:instrText>TC</w:instrText>
      </w:r>
      <w:r w:rsidRPr="00BD543B">
        <w:rPr>
          <w:lang w:val="ru-RU"/>
        </w:rPr>
        <w:instrText xml:space="preserve"> "</w:instrText>
      </w:r>
      <w:bookmarkStart w:id="267" w:name="_Toc374401496"/>
      <w:r w:rsidRPr="00E656A2">
        <w:instrText>Visio</w:instrText>
      </w:r>
      <w:r w:rsidRPr="00BD543B">
        <w:rPr>
          <w:lang w:val="ru-RU"/>
        </w:rPr>
        <w:instrText xml:space="preserve"> </w:instrText>
      </w:r>
      <w:r w:rsidRPr="00E656A2">
        <w:instrText>Pro</w:instrText>
      </w:r>
      <w:r w:rsidRPr="00BD543B">
        <w:rPr>
          <w:lang w:val="ru-RU"/>
        </w:rPr>
        <w:instrText xml:space="preserve"> для </w:instrText>
      </w:r>
      <w:r w:rsidRPr="00E656A2">
        <w:instrText>Office</w:instrText>
      </w:r>
      <w:r w:rsidRPr="00BD543B">
        <w:rPr>
          <w:lang w:val="ru-RU"/>
        </w:rPr>
        <w:instrText xml:space="preserve"> 365</w:instrText>
      </w:r>
      <w:bookmarkEnd w:id="267"/>
      <w:r w:rsidRPr="00BD543B">
        <w:rPr>
          <w:lang w:val="ru-RU"/>
        </w:rPr>
        <w:instrText>" \</w:instrText>
      </w:r>
      <w:r w:rsidRPr="00E656A2">
        <w:instrText>l</w:instrText>
      </w:r>
      <w:r w:rsidRPr="00BD543B">
        <w:rPr>
          <w:lang w:val="ru-RU"/>
        </w:rPr>
        <w:instrText xml:space="preserve"> 3 </w:instrText>
      </w:r>
      <w:r w:rsidRPr="00E656A2">
        <w:fldChar w:fldCharType="end"/>
      </w:r>
    </w:p>
    <w:p w:rsidR="00394D07" w:rsidRPr="00E656A2" w:rsidRDefault="00394D07" w:rsidP="00394D07">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394D07" w:rsidRPr="00E656A2" w:rsidTr="008B44F4">
        <w:trPr>
          <w:cnfStyle w:val="100000000000" w:firstRow="1" w:lastRow="0" w:firstColumn="0" w:lastColumn="0" w:oddVBand="0" w:evenVBand="0" w:oddHBand="0" w:evenHBand="0" w:firstRowFirstColumn="0" w:firstRowLastColumn="0" w:lastRowFirstColumn="0" w:lastRowLastColumn="0"/>
        </w:trPr>
        <w:tc>
          <w:tcPr>
            <w:tcW w:w="5322" w:type="dxa"/>
          </w:tcPr>
          <w:p w:rsidR="00394D07" w:rsidRPr="00BD543B" w:rsidRDefault="00394D07" w:rsidP="003F6E4F">
            <w:pPr>
              <w:pStyle w:val="PURBody"/>
              <w:rPr>
                <w:lang w:val="ru-RU"/>
              </w:rPr>
            </w:pPr>
            <w:r w:rsidRPr="00BD543B">
              <w:rPr>
                <w:b/>
                <w:i/>
                <w:lang w:val="ru-RU"/>
              </w:rPr>
              <w:t>Вимагається від кожного з ваших:</w:t>
            </w:r>
          </w:p>
        </w:tc>
        <w:tc>
          <w:tcPr>
            <w:tcW w:w="5320" w:type="dxa"/>
          </w:tcPr>
          <w:p w:rsidR="00394D07" w:rsidRPr="00E656A2" w:rsidRDefault="00394D07" w:rsidP="003F6E4F">
            <w:pPr>
              <w:pStyle w:val="PURBody"/>
            </w:pPr>
            <w:r w:rsidRPr="00E656A2">
              <w:rPr>
                <w:b/>
                <w:i/>
              </w:rPr>
              <w:t>Необхідні ліцензії на передплату:</w:t>
            </w:r>
          </w:p>
        </w:tc>
      </w:tr>
      <w:tr w:rsidR="00394D07" w:rsidRPr="00C966FC" w:rsidTr="008B44F4">
        <w:tc>
          <w:tcPr>
            <w:tcW w:w="5322" w:type="dxa"/>
          </w:tcPr>
          <w:p w:rsidR="00394D07" w:rsidRPr="00BD543B" w:rsidRDefault="00394D07" w:rsidP="009A33CC">
            <w:pPr>
              <w:pStyle w:val="PURBullet"/>
              <w:numPr>
                <w:ilvl w:val="0"/>
                <w:numId w:val="57"/>
              </w:numPr>
              <w:rPr>
                <w:lang w:val="ru-RU"/>
              </w:rPr>
            </w:pPr>
            <w:r w:rsidRPr="00BD543B">
              <w:rPr>
                <w:lang w:val="ru-RU"/>
              </w:rPr>
              <w:t>Користувачі, що мають доступ до онлайнових служб чи пов’язаного програмного забезпечення</w:t>
            </w:r>
          </w:p>
        </w:tc>
        <w:tc>
          <w:tcPr>
            <w:tcW w:w="5320" w:type="dxa"/>
          </w:tcPr>
          <w:p w:rsidR="00394D07" w:rsidRPr="00185E60" w:rsidRDefault="00394D07" w:rsidP="008B44F4">
            <w:pPr>
              <w:pStyle w:val="PURBullet"/>
              <w:numPr>
                <w:ilvl w:val="0"/>
                <w:numId w:val="58"/>
              </w:numPr>
              <w:rPr>
                <w:lang w:val="ru-RU"/>
              </w:rPr>
            </w:pPr>
            <w:r w:rsidRPr="00BD543B">
              <w:rPr>
                <w:lang w:val="ru-RU"/>
              </w:rPr>
              <w:t>Ліцензія</w:t>
            </w:r>
            <w:r w:rsidRPr="00185E60">
              <w:rPr>
                <w:lang w:val="ru-RU"/>
              </w:rPr>
              <w:t xml:space="preserve"> </w:t>
            </w:r>
            <w:r w:rsidRPr="00BD543B">
              <w:rPr>
                <w:lang w:val="ru-RU"/>
              </w:rPr>
              <w:t>на</w:t>
            </w:r>
            <w:r w:rsidRPr="00185E60">
              <w:rPr>
                <w:lang w:val="ru-RU"/>
              </w:rPr>
              <w:t xml:space="preserve"> </w:t>
            </w:r>
            <w:r w:rsidRPr="00BD543B">
              <w:rPr>
                <w:lang w:val="ru-RU"/>
              </w:rPr>
              <w:t>підписку</w:t>
            </w:r>
            <w:r w:rsidRPr="00185E60">
              <w:rPr>
                <w:lang w:val="ru-RU"/>
              </w:rPr>
              <w:t xml:space="preserve"> </w:t>
            </w:r>
            <w:r w:rsidRPr="00BD543B">
              <w:rPr>
                <w:lang w:val="ru-RU"/>
              </w:rPr>
              <w:t>користувача</w:t>
            </w:r>
            <w:r w:rsidRPr="00185E60">
              <w:rPr>
                <w:lang w:val="ru-RU"/>
              </w:rPr>
              <w:t xml:space="preserve"> </w:t>
            </w:r>
            <w:r w:rsidRPr="00E656A2">
              <w:t>Visio</w:t>
            </w:r>
            <w:r w:rsidRPr="00185E60">
              <w:rPr>
                <w:lang w:val="ru-RU"/>
              </w:rPr>
              <w:t xml:space="preserve"> </w:t>
            </w:r>
            <w:r w:rsidRPr="00E656A2">
              <w:t>Pro</w:t>
            </w:r>
            <w:r w:rsidRPr="00185E60">
              <w:rPr>
                <w:lang w:val="ru-RU"/>
              </w:rPr>
              <w:t xml:space="preserve"> </w:t>
            </w:r>
            <w:r w:rsidRPr="00BD543B">
              <w:rPr>
                <w:lang w:val="ru-RU"/>
              </w:rPr>
              <w:t>для</w:t>
            </w:r>
            <w:r w:rsidRPr="00185E60">
              <w:rPr>
                <w:lang w:val="ru-RU"/>
              </w:rPr>
              <w:t xml:space="preserve"> </w:t>
            </w:r>
            <w:r w:rsidRPr="00E656A2">
              <w:t>Office</w:t>
            </w:r>
            <w:r w:rsidR="008B44F4">
              <w:t> </w:t>
            </w:r>
            <w:r w:rsidRPr="00185E60">
              <w:rPr>
                <w:lang w:val="ru-RU"/>
              </w:rPr>
              <w:t xml:space="preserve">365 </w:t>
            </w:r>
          </w:p>
        </w:tc>
      </w:tr>
    </w:tbl>
    <w:p w:rsidR="00394D07" w:rsidRPr="00BD543B" w:rsidRDefault="00394D07" w:rsidP="00394D07">
      <w:pPr>
        <w:pStyle w:val="PURBlueBGHeader"/>
        <w:rPr>
          <w:lang w:val="ru-RU"/>
        </w:rPr>
      </w:pPr>
      <w:r w:rsidRPr="00BD543B">
        <w:rPr>
          <w:lang w:val="ru-RU"/>
        </w:rPr>
        <w:t xml:space="preserve">Додаткові умови, що застосовуються до застосунків </w:t>
      </w:r>
      <w:r w:rsidRPr="00E656A2">
        <w:t>Office</w:t>
      </w:r>
      <w:r w:rsidRPr="00BD543B">
        <w:rPr>
          <w:lang w:val="ru-RU"/>
        </w:rPr>
        <w:t xml:space="preserve"> 365 для настільних комп’ютерів:</w:t>
      </w:r>
    </w:p>
    <w:p w:rsidR="00C63987" w:rsidRPr="00185E60" w:rsidRDefault="00C63987" w:rsidP="00C63987">
      <w:pPr>
        <w:pStyle w:val="PURBlueStrong-Indented"/>
        <w:spacing w:after="120"/>
        <w:ind w:left="274"/>
        <w:rPr>
          <w:spacing w:val="0"/>
          <w:lang w:val="ru-RU"/>
        </w:rPr>
      </w:pPr>
      <w:r w:rsidRPr="00BD543B">
        <w:rPr>
          <w:lang w:val="ru-RU"/>
        </w:rPr>
        <w:t>Угода про рівень послуг (</w:t>
      </w:r>
      <w:r w:rsidRPr="00E656A2">
        <w:t>SLA</w:t>
      </w:r>
      <w:r w:rsidRPr="00BD543B">
        <w:rPr>
          <w:lang w:val="ru-RU"/>
        </w:rPr>
        <w:t>):</w:t>
      </w:r>
      <w:r w:rsidR="00E656A2" w:rsidRPr="00BD543B">
        <w:rPr>
          <w:rFonts w:eastAsia="MS Mincho" w:cs="Arial"/>
          <w:smallCaps w:val="0"/>
          <w:color w:val="auto"/>
          <w:szCs w:val="18"/>
          <w:lang w:val="ru-RU"/>
        </w:rPr>
        <w:t xml:space="preserve"> </w:t>
      </w:r>
      <w:r w:rsidRPr="00185E60">
        <w:rPr>
          <w:rFonts w:eastAsia="MS Mincho" w:cs="Arial"/>
          <w:smallCaps w:val="0"/>
          <w:color w:val="auto"/>
          <w:spacing w:val="0"/>
          <w:szCs w:val="18"/>
          <w:lang w:val="ru-RU"/>
        </w:rPr>
        <w:t>ні</w:t>
      </w:r>
    </w:p>
    <w:p w:rsidR="00394D07" w:rsidRPr="00E656A2" w:rsidRDefault="00394D07" w:rsidP="00C63987">
      <w:pPr>
        <w:pStyle w:val="PURBlueStrong-Indented"/>
      </w:pPr>
      <w:r w:rsidRPr="00E656A2">
        <w:t>Права на інсталяцію та використання</w:t>
      </w:r>
    </w:p>
    <w:p w:rsidR="00394D07" w:rsidRPr="00BD543B" w:rsidRDefault="00394D07" w:rsidP="00C63987">
      <w:pPr>
        <w:pStyle w:val="ListParagraph"/>
        <w:numPr>
          <w:ilvl w:val="0"/>
          <w:numId w:val="66"/>
        </w:numPr>
        <w:ind w:left="548" w:hanging="274"/>
        <w:jc w:val="left"/>
        <w:rPr>
          <w:lang w:val="ru-RU"/>
        </w:rPr>
      </w:pPr>
      <w:r w:rsidRPr="00BD543B">
        <w:rPr>
          <w:rFonts w:ascii="Arial" w:hAnsi="Arial" w:cs="Arial"/>
          <w:sz w:val="18"/>
          <w:szCs w:val="18"/>
          <w:lang w:val="ru-RU"/>
        </w:rPr>
        <w:t xml:space="preserve">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 </w:t>
      </w:r>
    </w:p>
    <w:p w:rsidR="00394D07" w:rsidRPr="00BD543B" w:rsidRDefault="00394D07" w:rsidP="009A33CC">
      <w:pPr>
        <w:pStyle w:val="ListParagraph"/>
        <w:numPr>
          <w:ilvl w:val="0"/>
          <w:numId w:val="66"/>
        </w:numPr>
        <w:ind w:left="540" w:hanging="270"/>
        <w:jc w:val="left"/>
        <w:rPr>
          <w:lang w:val="ru-RU"/>
        </w:rPr>
      </w:pPr>
      <w:r w:rsidRPr="00BD543B">
        <w:rPr>
          <w:rFonts w:ascii="Arial" w:hAnsi="Arial" w:cs="Arial"/>
          <w:sz w:val="18"/>
          <w:szCs w:val="18"/>
          <w:lang w:val="ru-RU"/>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E87749" w:rsidRPr="00BD543B" w:rsidRDefault="00E87749" w:rsidP="00E87749">
      <w:pPr>
        <w:pStyle w:val="ListParagraph"/>
        <w:numPr>
          <w:ilvl w:val="0"/>
          <w:numId w:val="66"/>
        </w:numPr>
        <w:ind w:left="540" w:hanging="270"/>
        <w:rPr>
          <w:lang w:val="ru-RU"/>
        </w:rPr>
      </w:pPr>
      <w:r w:rsidRPr="00BD543B">
        <w:rPr>
          <w:rFonts w:asciiTheme="minorHAnsi" w:hAnsiTheme="minorHAnsi" w:cstheme="minorHAnsi"/>
          <w:sz w:val="18"/>
          <w:lang w:val="ru-RU"/>
        </w:rPr>
        <w:t>Кожен користувач також може використати одну із п’яти активацій на мережному сервері, для якого активовано Службу віддалених робочих столів (</w:t>
      </w:r>
      <w:r w:rsidRPr="00E656A2">
        <w:rPr>
          <w:rFonts w:asciiTheme="minorHAnsi" w:hAnsiTheme="minorHAnsi" w:cstheme="minorHAnsi"/>
          <w:sz w:val="18"/>
        </w:rPr>
        <w:t>RDS</w:t>
      </w:r>
      <w:r w:rsidRPr="00BD543B">
        <w:rPr>
          <w:rFonts w:asciiTheme="minorHAnsi" w:hAnsiTheme="minorHAnsi" w:cstheme="minorHAnsi"/>
          <w:sz w:val="18"/>
          <w:lang w:val="ru-RU"/>
        </w:rPr>
        <w:t>).</w:t>
      </w:r>
      <w:r w:rsidR="00E656A2" w:rsidRPr="00BD543B">
        <w:rPr>
          <w:rFonts w:asciiTheme="minorHAnsi" w:hAnsiTheme="minorHAnsi" w:cstheme="minorHAnsi"/>
          <w:sz w:val="18"/>
          <w:lang w:val="ru-RU"/>
        </w:rPr>
        <w:t xml:space="preserve"> </w:t>
      </w:r>
      <w:r w:rsidRPr="00BD543B">
        <w:rPr>
          <w:rFonts w:asciiTheme="minorHAnsi" w:hAnsiTheme="minorHAnsi" w:cstheme="minorHAnsi"/>
          <w:sz w:val="18"/>
          <w:lang w:val="ru-RU"/>
        </w:rPr>
        <w:t xml:space="preserve">Див. можливості розгортання з використанням служби </w:t>
      </w:r>
      <w:r w:rsidRPr="00E656A2">
        <w:rPr>
          <w:rFonts w:asciiTheme="minorHAnsi" w:hAnsiTheme="minorHAnsi" w:cstheme="minorHAnsi"/>
          <w:sz w:val="18"/>
        </w:rPr>
        <w:t>RDS</w:t>
      </w:r>
      <w:r w:rsidRPr="00BD543B">
        <w:rPr>
          <w:rFonts w:asciiTheme="minorHAnsi" w:hAnsiTheme="minorHAnsi" w:cstheme="minorHAnsi"/>
          <w:sz w:val="18"/>
          <w:lang w:val="ru-RU"/>
        </w:rPr>
        <w:t xml:space="preserve"> у Списку продуктів.</w:t>
      </w:r>
      <w:r w:rsidR="00E656A2" w:rsidRPr="00BD543B">
        <w:rPr>
          <w:rFonts w:asciiTheme="minorHAnsi" w:hAnsiTheme="minorHAnsi" w:cstheme="minorHAnsi"/>
          <w:sz w:val="18"/>
          <w:lang w:val="ru-RU"/>
        </w:rPr>
        <w:t xml:space="preserve"> </w:t>
      </w:r>
      <w:r w:rsidRPr="00BD543B">
        <w:rPr>
          <w:rFonts w:asciiTheme="minorHAnsi" w:hAnsiTheme="minorHAnsi" w:cstheme="minorHAnsi"/>
          <w:sz w:val="18"/>
          <w:lang w:val="ru-RU"/>
        </w:rPr>
        <w:t xml:space="preserve">Це положення не застосовується, якщо ви отримуєте ліцензію за Угодою </w:t>
      </w:r>
      <w:r w:rsidRPr="00E656A2">
        <w:rPr>
          <w:rFonts w:asciiTheme="minorHAnsi" w:hAnsiTheme="minorHAnsi" w:cstheme="minorHAnsi"/>
          <w:sz w:val="18"/>
        </w:rPr>
        <w:t>Microsoft</w:t>
      </w:r>
      <w:r w:rsidRPr="00BD543B">
        <w:rPr>
          <w:rFonts w:asciiTheme="minorHAnsi" w:hAnsiTheme="minorHAnsi" w:cstheme="minorHAnsi"/>
          <w:sz w:val="18"/>
          <w:lang w:val="ru-RU"/>
        </w:rPr>
        <w:t xml:space="preserve"> </w:t>
      </w:r>
      <w:r w:rsidRPr="00E656A2">
        <w:rPr>
          <w:rFonts w:asciiTheme="minorHAnsi" w:hAnsiTheme="minorHAnsi" w:cstheme="minorHAnsi"/>
          <w:sz w:val="18"/>
        </w:rPr>
        <w:t>Online</w:t>
      </w:r>
      <w:r w:rsidRPr="00BD543B">
        <w:rPr>
          <w:rFonts w:asciiTheme="minorHAnsi" w:hAnsiTheme="minorHAnsi" w:cstheme="minorHAnsi"/>
          <w:sz w:val="18"/>
          <w:lang w:val="ru-RU"/>
        </w:rPr>
        <w:t xml:space="preserve"> </w:t>
      </w:r>
      <w:r w:rsidRPr="00E656A2">
        <w:rPr>
          <w:rFonts w:asciiTheme="minorHAnsi" w:hAnsiTheme="minorHAnsi" w:cstheme="minorHAnsi"/>
          <w:sz w:val="18"/>
        </w:rPr>
        <w:t>Subscription</w:t>
      </w:r>
      <w:r w:rsidRPr="00BD543B">
        <w:rPr>
          <w:rFonts w:asciiTheme="minorHAnsi" w:hAnsiTheme="minorHAnsi" w:cstheme="minorHAnsi"/>
          <w:sz w:val="18"/>
          <w:lang w:val="ru-RU"/>
        </w:rPr>
        <w:t xml:space="preserve"> </w:t>
      </w:r>
      <w:r w:rsidRPr="00E656A2">
        <w:rPr>
          <w:rFonts w:asciiTheme="minorHAnsi" w:hAnsiTheme="minorHAnsi" w:cstheme="minorHAnsi"/>
          <w:sz w:val="18"/>
        </w:rPr>
        <w:t>Agreement</w:t>
      </w:r>
      <w:r w:rsidRPr="00BD543B">
        <w:rPr>
          <w:rFonts w:asciiTheme="minorHAnsi" w:hAnsiTheme="minorHAnsi" w:cstheme="minorHAnsi"/>
          <w:sz w:val="18"/>
          <w:lang w:val="ru-RU"/>
        </w:rPr>
        <w:t xml:space="preserve"> або Угодою з Майкрософт про онлайнові служби. </w:t>
      </w:r>
    </w:p>
    <w:p w:rsidR="00394D07" w:rsidRPr="00BD543B" w:rsidRDefault="00394D07" w:rsidP="002959F2">
      <w:pPr>
        <w:pStyle w:val="ListParagraph"/>
        <w:numPr>
          <w:ilvl w:val="0"/>
          <w:numId w:val="66"/>
        </w:numPr>
        <w:spacing w:after="120"/>
        <w:ind w:left="548" w:hanging="274"/>
        <w:jc w:val="left"/>
        <w:rPr>
          <w:lang w:val="ru-RU"/>
        </w:rPr>
      </w:pPr>
      <w:r w:rsidRPr="00BD543B">
        <w:rPr>
          <w:rFonts w:ascii="Arial" w:hAnsi="Arial" w:cs="Arial"/>
          <w:sz w:val="18"/>
          <w:szCs w:val="18"/>
          <w:lang w:val="ru-RU"/>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394D07" w:rsidRPr="00BD543B" w:rsidRDefault="00394D07" w:rsidP="00394D07">
      <w:pPr>
        <w:pStyle w:val="PURBlueStrong-Indented"/>
        <w:rPr>
          <w:lang w:val="ru-RU"/>
        </w:rPr>
      </w:pPr>
      <w:r w:rsidRPr="00BD543B">
        <w:rPr>
          <w:lang w:val="ru-RU"/>
        </w:rPr>
        <w:t>Оновлення онлайнових служб і програмного забезпечення</w:t>
      </w:r>
    </w:p>
    <w:p w:rsidR="00394D07" w:rsidRPr="00BD543B" w:rsidRDefault="00394D07" w:rsidP="00394D07">
      <w:pPr>
        <w:pStyle w:val="PURBody-Indented"/>
        <w:rPr>
          <w:lang w:val="ru-RU"/>
        </w:rPr>
      </w:pPr>
      <w:r w:rsidRPr="00BD543B">
        <w:rPr>
          <w:lang w:val="ru-RU"/>
        </w:rPr>
        <w:t xml:space="preserve">Якщо корпорація </w:t>
      </w:r>
      <w:r w:rsidRPr="00E656A2">
        <w:t>Microsoft</w:t>
      </w:r>
      <w:r w:rsidRPr="00BD543B">
        <w:rPr>
          <w:lang w:val="ru-RU"/>
        </w:rPr>
        <w:t xml:space="preserve"> надає масштабне оновлення для програмного забезпечення, ліцензованого за вашими ліцензіями </w:t>
      </w:r>
      <w:r w:rsidRPr="00E656A2">
        <w:t>User</w:t>
      </w:r>
      <w:r w:rsidRPr="00BD543B">
        <w:rPr>
          <w:lang w:val="ru-RU"/>
        </w:rPr>
        <w:t xml:space="preserve"> </w:t>
      </w:r>
      <w:r w:rsidRPr="00E656A2">
        <w:t>SL</w:t>
      </w:r>
      <w:r w:rsidRPr="00BD543B">
        <w:rPr>
          <w:lang w:val="ru-RU"/>
        </w:rPr>
        <w:t xml:space="preserve"> для онлайнової служби, ви повинні інсталювати оновлення на всіх пристроях, які мають доступ до онлайнової служби, для запобігання перерв у роботі онлайнової служби.</w:t>
      </w:r>
    </w:p>
    <w:p w:rsidR="00394D07" w:rsidRPr="00B72728" w:rsidRDefault="00394D07" w:rsidP="00394D07">
      <w:pPr>
        <w:pStyle w:val="PURBlueStrong-Indented"/>
        <w:rPr>
          <w:lang w:val="ru-RU"/>
        </w:rPr>
      </w:pPr>
      <w:r w:rsidRPr="00B72728">
        <w:rPr>
          <w:lang w:val="ru-RU"/>
        </w:rPr>
        <w:t>Необхідне підключення</w:t>
      </w:r>
    </w:p>
    <w:p w:rsidR="00394D07" w:rsidRPr="00BD543B" w:rsidRDefault="00394D07" w:rsidP="00394D07">
      <w:pPr>
        <w:pStyle w:val="PURBody-Indented"/>
        <w:rPr>
          <w:lang w:val="ru-RU"/>
        </w:rPr>
      </w:pPr>
      <w:r w:rsidRPr="00BD543B">
        <w:rPr>
          <w:lang w:val="ru-RU"/>
        </w:rPr>
        <w:t xml:space="preserve">Кожен користувач, якому призначається ліцензія </w:t>
      </w:r>
      <w:r w:rsidRPr="00E656A2">
        <w:t>User</w:t>
      </w:r>
      <w:r w:rsidRPr="00BD543B">
        <w:rPr>
          <w:lang w:val="ru-RU"/>
        </w:rPr>
        <w:t xml:space="preserve"> </w:t>
      </w:r>
      <w:r w:rsidRPr="00E656A2">
        <w:t>SL</w:t>
      </w:r>
      <w:r w:rsidRPr="00BD543B">
        <w:rPr>
          <w:lang w:val="ru-RU"/>
        </w:rPr>
        <w:t>, повинен підключати кожний пристрій, на якому інстальовано програмне забезпечення, до Інтернету принаймні раз на 30 днів.</w:t>
      </w:r>
      <w:r w:rsidR="00E656A2" w:rsidRPr="00BD543B">
        <w:rPr>
          <w:lang w:val="ru-RU"/>
        </w:rPr>
        <w:t xml:space="preserve"> </w:t>
      </w:r>
      <w:r w:rsidRPr="00BD543B">
        <w:rPr>
          <w:lang w:val="ru-RU"/>
        </w:rPr>
        <w:t>Якщо користувач не дотримується цієї вимоги, ця функціональна можливість програмного забезпечення може бути ушкоджена.</w:t>
      </w:r>
    </w:p>
    <w:p w:rsidR="00394D07" w:rsidRPr="00B72728" w:rsidRDefault="00394D07" w:rsidP="00394D07">
      <w:pPr>
        <w:pStyle w:val="PURBlueStrong-Indented"/>
        <w:rPr>
          <w:lang w:val="ru-RU"/>
        </w:rPr>
      </w:pPr>
      <w:r w:rsidRPr="00B72728">
        <w:rPr>
          <w:lang w:val="ru-RU"/>
        </w:rPr>
        <w:t>Перевірка підписки</w:t>
      </w:r>
    </w:p>
    <w:p w:rsidR="00394D07" w:rsidRPr="00BD543B" w:rsidRDefault="00394D07" w:rsidP="00394D07">
      <w:pPr>
        <w:pStyle w:val="PURBody-Indented"/>
        <w:rPr>
          <w:lang w:val="ru-RU"/>
        </w:rPr>
      </w:pPr>
      <w:r w:rsidRPr="00BD543B">
        <w:rPr>
          <w:lang w:val="ru-RU"/>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E656A2" w:rsidRPr="00BD543B">
        <w:rPr>
          <w:lang w:val="ru-RU"/>
        </w:rPr>
        <w:t xml:space="preserve"> </w:t>
      </w:r>
      <w:r w:rsidRPr="00BD543B">
        <w:rPr>
          <w:lang w:val="ru-RU"/>
        </w:rPr>
        <w:t xml:space="preserve">До цих відомостей належать версія програмного забезпечення, ідентифікатор користувача </w:t>
      </w:r>
      <w:r w:rsidRPr="00E656A2">
        <w:t>Windows</w:t>
      </w:r>
      <w:r w:rsidRPr="00BD543B">
        <w:rPr>
          <w:lang w:val="ru-RU"/>
        </w:rPr>
        <w:t xml:space="preserve"> </w:t>
      </w:r>
      <w:r w:rsidRPr="00E656A2">
        <w:t>Live</w:t>
      </w:r>
      <w:r w:rsidRPr="00BD543B">
        <w:rPr>
          <w:lang w:val="ru-RU"/>
        </w:rPr>
        <w:t xml:space="preserve"> </w:t>
      </w:r>
      <w:r w:rsidRPr="00E656A2">
        <w:t>ID</w:t>
      </w:r>
      <w:r w:rsidRPr="00BD543B">
        <w:rPr>
          <w:lang w:val="ru-RU"/>
        </w:rPr>
        <w:t xml:space="preserve">, ідентифікатор продукту та комп’ютера, а також </w:t>
      </w:r>
      <w:r w:rsidRPr="00E656A2">
        <w:t>IP</w:t>
      </w:r>
      <w:r w:rsidRPr="00BD543B">
        <w:rPr>
          <w:lang w:val="ru-RU"/>
        </w:rPr>
        <w:t xml:space="preserve">-адреса пристрою. Якщо програмне забезпечення не ліцензовано </w:t>
      </w:r>
      <w:r w:rsidRPr="00BD543B">
        <w:rPr>
          <w:lang w:val="ru-RU"/>
        </w:rPr>
        <w:lastRenderedPageBreak/>
        <w:t>належним чином, це може вплинути на його функціональні можливості.</w:t>
      </w:r>
      <w:r w:rsidR="00E656A2" w:rsidRPr="00BD543B">
        <w:rPr>
          <w:lang w:val="ru-RU"/>
        </w:rPr>
        <w:t xml:space="preserve"> </w:t>
      </w:r>
      <w:r w:rsidRPr="00BD543B">
        <w:rPr>
          <w:lang w:val="ru-RU"/>
        </w:rPr>
        <w:t>Оновлення для програмного продукту ви можете отримувати лише від корпорації Майкрософт або з авторизованих нею джерел.</w:t>
      </w:r>
      <w:r w:rsidR="00E656A2" w:rsidRPr="00BD543B">
        <w:rPr>
          <w:lang w:val="ru-RU"/>
        </w:rPr>
        <w:t xml:space="preserve"> </w:t>
      </w:r>
      <w:r w:rsidRPr="00BD543B">
        <w:rPr>
          <w:lang w:val="ru-RU"/>
        </w:rPr>
        <w:t xml:space="preserve">Додаткові відомості про отримання оновлень із дозволених джерел див. на веб-сторінці </w:t>
      </w:r>
      <w:hyperlink r:id="rId37">
        <w:r w:rsidRPr="001651FB">
          <w:rPr>
            <w:color w:val="00467F"/>
            <w:u w:val="single"/>
          </w:rPr>
          <w:t>http</w:t>
        </w:r>
        <w:r w:rsidRPr="00BD543B">
          <w:rPr>
            <w:color w:val="00467F"/>
            <w:u w:val="single"/>
            <w:lang w:val="ru-RU"/>
          </w:rPr>
          <w:t>://</w:t>
        </w:r>
        <w:r w:rsidRPr="001651FB">
          <w:rPr>
            <w:color w:val="00467F"/>
            <w:u w:val="single"/>
          </w:rPr>
          <w:t>windows</w:t>
        </w:r>
        <w:r w:rsidRPr="00BD543B">
          <w:rPr>
            <w:color w:val="00467F"/>
            <w:u w:val="single"/>
            <w:lang w:val="ru-RU"/>
          </w:rPr>
          <w:t>.</w:t>
        </w:r>
        <w:r w:rsidRPr="001651FB">
          <w:rPr>
            <w:color w:val="00467F"/>
            <w:u w:val="single"/>
          </w:rPr>
          <w:t>microsoft</w:t>
        </w:r>
        <w:r w:rsidRPr="00BD543B">
          <w:rPr>
            <w:color w:val="00467F"/>
            <w:u w:val="single"/>
            <w:lang w:val="ru-RU"/>
          </w:rPr>
          <w:t>.</w:t>
        </w:r>
        <w:r w:rsidRPr="001651FB">
          <w:rPr>
            <w:color w:val="00467F"/>
            <w:u w:val="single"/>
          </w:rPr>
          <w:t>com</w:t>
        </w:r>
        <w:r w:rsidRPr="00BD543B">
          <w:rPr>
            <w:color w:val="00467F"/>
            <w:u w:val="single"/>
            <w:lang w:val="ru-RU"/>
          </w:rPr>
          <w:t>/</w:t>
        </w:r>
        <w:r w:rsidRPr="001651FB">
          <w:rPr>
            <w:color w:val="00467F"/>
            <w:u w:val="single"/>
          </w:rPr>
          <w:t>en</w:t>
        </w:r>
        <w:r w:rsidRPr="00BD543B">
          <w:rPr>
            <w:color w:val="00467F"/>
            <w:u w:val="single"/>
            <w:lang w:val="ru-RU"/>
          </w:rPr>
          <w:t>-</w:t>
        </w:r>
        <w:r w:rsidRPr="001651FB">
          <w:rPr>
            <w:color w:val="00467F"/>
            <w:u w:val="single"/>
          </w:rPr>
          <w:t>US</w:t>
        </w:r>
        <w:r w:rsidRPr="00BD543B">
          <w:rPr>
            <w:color w:val="00467F"/>
            <w:u w:val="single"/>
            <w:lang w:val="ru-RU"/>
          </w:rPr>
          <w:t>/</w:t>
        </w:r>
        <w:r w:rsidRPr="001651FB">
          <w:rPr>
            <w:color w:val="00467F"/>
            <w:u w:val="single"/>
          </w:rPr>
          <w:t>windows</w:t>
        </w:r>
        <w:r w:rsidRPr="00BD543B">
          <w:rPr>
            <w:color w:val="00467F"/>
            <w:u w:val="single"/>
            <w:lang w:val="ru-RU"/>
          </w:rPr>
          <w:t>/</w:t>
        </w:r>
        <w:r w:rsidRPr="001651FB">
          <w:rPr>
            <w:color w:val="00467F"/>
            <w:u w:val="single"/>
          </w:rPr>
          <w:t>help</w:t>
        </w:r>
        <w:r w:rsidRPr="00BD543B">
          <w:rPr>
            <w:color w:val="00467F"/>
            <w:u w:val="single"/>
            <w:lang w:val="ru-RU"/>
          </w:rPr>
          <w:t>/</w:t>
        </w:r>
        <w:r w:rsidRPr="001651FB">
          <w:rPr>
            <w:color w:val="00467F"/>
            <w:u w:val="single"/>
          </w:rPr>
          <w:t>genuine</w:t>
        </w:r>
        <w:r w:rsidRPr="00BD543B">
          <w:rPr>
            <w:color w:val="00467F"/>
            <w:u w:val="single"/>
            <w:lang w:val="ru-RU"/>
          </w:rPr>
          <w:t>/</w:t>
        </w:r>
        <w:r w:rsidRPr="001651FB">
          <w:rPr>
            <w:color w:val="00467F"/>
            <w:u w:val="single"/>
          </w:rPr>
          <w:t>faq</w:t>
        </w:r>
      </w:hyperlink>
      <w:r w:rsidRPr="00BD543B">
        <w:rPr>
          <w:lang w:val="ru-RU"/>
        </w:rPr>
        <w:t>. Використовуючи програмне забезпечення, ви надаєте свою згоду на передавання відомостей, описаних у цьому розділі.</w:t>
      </w:r>
    </w:p>
    <w:p w:rsidR="00394D07" w:rsidRPr="00B72728" w:rsidRDefault="00394D07" w:rsidP="00394D07">
      <w:pPr>
        <w:pStyle w:val="PURBlueStrong-Indented"/>
        <w:rPr>
          <w:lang w:val="ru-RU"/>
        </w:rPr>
      </w:pPr>
      <w:r w:rsidRPr="00B72728">
        <w:rPr>
          <w:lang w:val="ru-RU"/>
        </w:rPr>
        <w:t>Елементи мультимедіа та шаблони</w:t>
      </w:r>
    </w:p>
    <w:p w:rsidR="00394D07" w:rsidRPr="00B72728" w:rsidRDefault="00394D07" w:rsidP="008B44F4">
      <w:pPr>
        <w:pStyle w:val="PURBody-Indented"/>
        <w:rPr>
          <w:lang w:val="ru-RU"/>
        </w:rPr>
      </w:pPr>
      <w:r w:rsidRPr="00B72728">
        <w:rPr>
          <w:lang w:val="ru-RU"/>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rsidR="008B44F4">
        <w:t> </w:t>
      </w:r>
      <w:r w:rsidRPr="00B72728">
        <w:rPr>
          <w:lang w:val="ru-RU"/>
        </w:rPr>
        <w:t xml:space="preserve">веб-застосунками </w:t>
      </w:r>
      <w:r w:rsidRPr="00E656A2">
        <w:t>Office</w:t>
      </w:r>
      <w:r w:rsidRPr="00B72728">
        <w:rPr>
          <w:lang w:val="ru-RU"/>
        </w:rPr>
        <w:t xml:space="preserve"> </w:t>
      </w:r>
      <w:r w:rsidRPr="00E656A2">
        <w:t>Web</w:t>
      </w:r>
      <w:r w:rsidRPr="00B72728">
        <w:rPr>
          <w:lang w:val="ru-RU"/>
        </w:rPr>
        <w:t xml:space="preserve"> </w:t>
      </w:r>
      <w:r w:rsidRPr="00E656A2">
        <w:t>App</w:t>
      </w:r>
      <w:r w:rsidRPr="00B72728">
        <w:rPr>
          <w:lang w:val="ru-RU"/>
        </w:rPr>
        <w:t xml:space="preserve"> у проектах і документах за умови, що ви не маєте права: (</w:t>
      </w:r>
      <w:r w:rsidRPr="00E656A2">
        <w:t>i</w:t>
      </w:r>
      <w:r w:rsidRPr="00B72728">
        <w:rPr>
          <w:lang w:val="ru-RU"/>
        </w:rPr>
        <w:t>)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w:t>
      </w:r>
      <w:r w:rsidRPr="00E656A2">
        <w:t>ii</w:t>
      </w:r>
      <w:r w:rsidRPr="00B72728">
        <w:rPr>
          <w:lang w:val="ru-RU"/>
        </w:rPr>
        <w:t>) надавати клієнтам права на подальше ліцензування або розповсюдження елементів мультимедіа; (</w:t>
      </w:r>
      <w:r w:rsidRPr="00E656A2">
        <w:t>iii</w:t>
      </w:r>
      <w:r w:rsidRPr="00B72728">
        <w:rPr>
          <w:lang w:val="ru-RU"/>
        </w:rPr>
        <w:t>) 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w:t>
      </w:r>
      <w:r w:rsidRPr="00E656A2">
        <w:t>iv</w:t>
      </w:r>
      <w:r w:rsidRPr="00B72728">
        <w:rPr>
          <w:lang w:val="ru-RU"/>
        </w:rPr>
        <w:t xml:space="preserve">) створювати непристойні або скандальні роботи, використовуючи елементи мультимедіа. Інші елементи мультимедіа, доступні на веб-сайті </w:t>
      </w:r>
      <w:r w:rsidRPr="00E656A2">
        <w:t>Office</w:t>
      </w:r>
      <w:r w:rsidRPr="00B72728">
        <w:rPr>
          <w:lang w:val="ru-RU"/>
        </w:rPr>
        <w:t>.</w:t>
      </w:r>
      <w:r w:rsidRPr="00E656A2">
        <w:t>com</w:t>
      </w:r>
      <w:r w:rsidRPr="00B72728">
        <w:rPr>
          <w:lang w:val="ru-RU"/>
        </w:rPr>
        <w:t xml:space="preserve"> або на інших веб-сайтах через засоби програми </w:t>
      </w:r>
      <w:r w:rsidRPr="00E656A2">
        <w:t>Office</w:t>
      </w:r>
      <w:r w:rsidRPr="00B72728">
        <w:rPr>
          <w:lang w:val="ru-RU"/>
        </w:rPr>
        <w:t>, регулюються умовами цих веб-сайтів.</w:t>
      </w:r>
    </w:p>
    <w:p w:rsidR="00394D07" w:rsidRPr="00B72728" w:rsidRDefault="00113A01" w:rsidP="00394D07">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72728">
        <w:rPr>
          <w:szCs w:val="16"/>
          <w:lang w:val="ru-RU"/>
        </w:rPr>
        <w:t xml:space="preserve"> </w:t>
      </w:r>
    </w:p>
    <w:p w:rsidR="00DE257E" w:rsidRPr="00B72728" w:rsidRDefault="00394D07" w:rsidP="00903115">
      <w:pPr>
        <w:pStyle w:val="PURProductName"/>
        <w:rPr>
          <w:lang w:val="ru-RU"/>
        </w:rPr>
      </w:pPr>
      <w:r w:rsidRPr="00B72728">
        <w:rPr>
          <w:b/>
          <w:sz w:val="32"/>
          <w:szCs w:val="32"/>
          <w:lang w:val="ru-RU"/>
        </w:rPr>
        <w:t xml:space="preserve">Пов’язані служби </w:t>
      </w:r>
      <w:r w:rsidRPr="00E656A2">
        <w:rPr>
          <w:b/>
          <w:sz w:val="32"/>
          <w:szCs w:val="32"/>
        </w:rPr>
        <w:t>Office</w:t>
      </w:r>
      <w:r w:rsidRPr="00B72728">
        <w:rPr>
          <w:b/>
          <w:sz w:val="32"/>
          <w:szCs w:val="32"/>
          <w:lang w:val="ru-RU"/>
        </w:rPr>
        <w:t xml:space="preserve"> 365</w:t>
      </w:r>
      <w:r w:rsidRPr="00E656A2">
        <w:fldChar w:fldCharType="begin"/>
      </w:r>
      <w:r w:rsidR="00E01841" w:rsidRPr="00E656A2">
        <w:instrText>TC</w:instrText>
      </w:r>
      <w:r w:rsidR="00E01841" w:rsidRPr="00B72728">
        <w:rPr>
          <w:lang w:val="ru-RU"/>
        </w:rPr>
        <w:instrText xml:space="preserve"> "</w:instrText>
      </w:r>
      <w:bookmarkStart w:id="268" w:name="_Toc374401497"/>
      <w:r w:rsidR="00E01841" w:rsidRPr="00B72728">
        <w:rPr>
          <w:lang w:val="ru-RU"/>
        </w:rPr>
        <w:instrText xml:space="preserve">Пов’язані служби </w:instrText>
      </w:r>
      <w:r w:rsidR="00E01841" w:rsidRPr="00E656A2">
        <w:instrText>Office</w:instrText>
      </w:r>
      <w:r w:rsidR="00E01841" w:rsidRPr="00B72728">
        <w:rPr>
          <w:lang w:val="ru-RU"/>
        </w:rPr>
        <w:instrText xml:space="preserve"> 365</w:instrText>
      </w:r>
      <w:bookmarkEnd w:id="268"/>
      <w:r w:rsidR="00E01841" w:rsidRPr="00B72728">
        <w:rPr>
          <w:lang w:val="ru-RU"/>
        </w:rPr>
        <w:instrText>" \</w:instrText>
      </w:r>
      <w:r w:rsidR="00E01841" w:rsidRPr="00E656A2">
        <w:instrText>l</w:instrText>
      </w:r>
      <w:r w:rsidR="00E01841" w:rsidRPr="00B72728">
        <w:rPr>
          <w:lang w:val="ru-RU"/>
        </w:rPr>
        <w:instrText xml:space="preserve"> 2 </w:instrText>
      </w:r>
      <w:r w:rsidRPr="00E656A2">
        <w:fldChar w:fldCharType="end"/>
      </w:r>
    </w:p>
    <w:p w:rsidR="004B0A15" w:rsidRPr="00BD543B" w:rsidRDefault="004B0A15" w:rsidP="004B0A15">
      <w:pPr>
        <w:pStyle w:val="PURProductName"/>
        <w:rPr>
          <w:lang w:val="ru-RU"/>
        </w:rPr>
      </w:pPr>
      <w:bookmarkStart w:id="269" w:name="_Sec504"/>
      <w:r w:rsidRPr="00BD543B">
        <w:rPr>
          <w:lang w:val="ru-RU"/>
        </w:rPr>
        <w:t>Запобігання втраті даних</w:t>
      </w:r>
      <w:bookmarkEnd w:id="269"/>
      <w:r w:rsidRPr="00E656A2">
        <w:fldChar w:fldCharType="begin"/>
      </w:r>
      <w:r w:rsidRPr="00E656A2">
        <w:instrText>XE</w:instrText>
      </w:r>
      <w:r w:rsidRPr="00BD543B">
        <w:rPr>
          <w:lang w:val="ru-RU"/>
        </w:rPr>
        <w:instrText xml:space="preserve"> "Запобігання втраті даних"</w:instrText>
      </w:r>
      <w:r w:rsidRPr="00E656A2">
        <w:fldChar w:fldCharType="end"/>
      </w:r>
      <w:r w:rsidRPr="00E656A2">
        <w:fldChar w:fldCharType="begin"/>
      </w:r>
      <w:r w:rsidRPr="00E656A2">
        <w:instrText>TC</w:instrText>
      </w:r>
      <w:r w:rsidRPr="00BD543B">
        <w:rPr>
          <w:lang w:val="ru-RU"/>
        </w:rPr>
        <w:instrText xml:space="preserve"> "</w:instrText>
      </w:r>
      <w:bookmarkStart w:id="270" w:name="_Toc374401498"/>
      <w:r w:rsidRPr="00BD543B">
        <w:rPr>
          <w:lang w:val="ru-RU"/>
        </w:rPr>
        <w:instrText>Запобігання втраті даних</w:instrText>
      </w:r>
      <w:bookmarkEnd w:id="270"/>
      <w:r w:rsidRPr="00BD543B">
        <w:rPr>
          <w:lang w:val="ru-RU"/>
        </w:rPr>
        <w:instrText>" \</w:instrText>
      </w:r>
      <w:r w:rsidRPr="00E656A2">
        <w:instrText>l</w:instrText>
      </w:r>
      <w:r w:rsidRPr="00BD543B">
        <w:rPr>
          <w:lang w:val="ru-RU"/>
        </w:rPr>
        <w:instrText xml:space="preserve"> 3 </w:instrText>
      </w:r>
      <w:bookmarkStart w:id="271" w:name="_Toc366240723"/>
      <w:bookmarkStart w:id="272" w:name="_Toc366240967"/>
      <w:bookmarkEnd w:id="271"/>
      <w:bookmarkEnd w:id="272"/>
      <w:r w:rsidRPr="00E656A2">
        <w:fldChar w:fldCharType="end"/>
      </w:r>
    </w:p>
    <w:p w:rsidR="004B0A15" w:rsidRPr="00BD543B" w:rsidRDefault="004B0A15" w:rsidP="004B0A15">
      <w:pPr>
        <w:pStyle w:val="PURBlueBGHeader"/>
        <w:rPr>
          <w:lang w:val="ru-RU"/>
        </w:rPr>
      </w:pPr>
      <w:r w:rsidRPr="00BD543B">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8"/>
        <w:gridCol w:w="5258"/>
      </w:tblGrid>
      <w:tr w:rsidR="004B0A15" w:rsidRPr="00C966FC" w:rsidTr="00D2327E">
        <w:trPr>
          <w:cnfStyle w:val="100000000000" w:firstRow="1" w:lastRow="0" w:firstColumn="0" w:lastColumn="0" w:oddVBand="0" w:evenVBand="0" w:oddHBand="0" w:evenHBand="0" w:firstRowFirstColumn="0" w:firstRowLastColumn="0" w:lastRowFirstColumn="0" w:lastRowLastColumn="0"/>
        </w:trPr>
        <w:tc>
          <w:tcPr>
            <w:tcW w:w="5325" w:type="dxa"/>
          </w:tcPr>
          <w:p w:rsidR="004B0A15" w:rsidRPr="00BD543B" w:rsidRDefault="004B0A15" w:rsidP="003F6E4F">
            <w:pPr>
              <w:pStyle w:val="PURBody"/>
              <w:rPr>
                <w:lang w:val="ru-RU"/>
              </w:rPr>
            </w:pPr>
            <w:r w:rsidRPr="00BD543B">
              <w:rPr>
                <w:b/>
                <w:i/>
                <w:lang w:val="ru-RU"/>
              </w:rPr>
              <w:t>Вимагається від кожного з ваших:</w:t>
            </w:r>
          </w:p>
          <w:p w:rsidR="004B0A15" w:rsidRPr="00BD543B" w:rsidRDefault="004B0A15" w:rsidP="009A33CC">
            <w:pPr>
              <w:pStyle w:val="PURBullet"/>
              <w:numPr>
                <w:ilvl w:val="0"/>
                <w:numId w:val="96"/>
              </w:numPr>
              <w:rPr>
                <w:lang w:val="ru-RU"/>
              </w:rPr>
            </w:pPr>
            <w:r w:rsidRPr="00BD543B">
              <w:rPr>
                <w:lang w:val="ru-RU"/>
              </w:rPr>
              <w:t>Для кожного з користувачів, чиї Дані клієнта обробляються онлайновою службою або пов’язаним із нею програмним забезпеченням.</w:t>
            </w:r>
          </w:p>
          <w:p w:rsidR="004B0A15" w:rsidRPr="00BD543B" w:rsidRDefault="004B0A15" w:rsidP="003F6E4F">
            <w:pPr>
              <w:pStyle w:val="PURBody"/>
              <w:rPr>
                <w:lang w:val="ru-RU"/>
              </w:rPr>
            </w:pPr>
          </w:p>
        </w:tc>
        <w:tc>
          <w:tcPr>
            <w:tcW w:w="5317" w:type="dxa"/>
          </w:tcPr>
          <w:p w:rsidR="004B0A15" w:rsidRPr="00E656A2" w:rsidRDefault="004B0A15" w:rsidP="003F6E4F">
            <w:pPr>
              <w:pStyle w:val="PURBody"/>
            </w:pPr>
            <w:r w:rsidRPr="00E656A2">
              <w:rPr>
                <w:b/>
                <w:i/>
              </w:rPr>
              <w:t>Необхідні ліцензії на передплату:</w:t>
            </w:r>
          </w:p>
          <w:p w:rsidR="004B0A15" w:rsidRPr="00E656A2" w:rsidRDefault="004B0A15" w:rsidP="009A33CC">
            <w:pPr>
              <w:pStyle w:val="PURBullet"/>
              <w:numPr>
                <w:ilvl w:val="0"/>
                <w:numId w:val="97"/>
              </w:numPr>
            </w:pPr>
            <w:r w:rsidRPr="00E656A2">
              <w:t>Набір ліцензій Enterprise CAL Suite (на пристрій або користувача)</w:t>
            </w:r>
            <w:r w:rsidRPr="00E656A2">
              <w:rPr>
                <w:vertAlign w:val="superscript"/>
              </w:rPr>
              <w:t>2</w:t>
            </w:r>
            <w:r w:rsidRPr="00E656A2">
              <w:t xml:space="preserve">, </w:t>
            </w:r>
            <w:r w:rsidRPr="00E656A2">
              <w:rPr>
                <w:b/>
              </w:rPr>
              <w:t>або</w:t>
            </w:r>
          </w:p>
          <w:p w:rsidR="004B0A15" w:rsidRPr="00E656A2" w:rsidRDefault="004B0A15" w:rsidP="009A33CC">
            <w:pPr>
              <w:pStyle w:val="PURBullet"/>
              <w:numPr>
                <w:ilvl w:val="0"/>
                <w:numId w:val="97"/>
              </w:numPr>
            </w:pPr>
            <w:r w:rsidRPr="00E656A2">
              <w:t>Ліцензія Enterprise CAL Bridge для Office 365 (на пристрій або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97"/>
              </w:numPr>
            </w:pPr>
            <w:r w:rsidRPr="00E656A2">
              <w:t>Ліцензія Enterprise CAL Bridge для Office Windows Intune (на пристрій або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97"/>
              </w:numPr>
            </w:pPr>
            <w:r w:rsidRPr="00E656A2">
              <w:t>Ліцензія Enterprise CAL Bridge для Office 365 і Windows Intune (на пристрій або користувача)</w:t>
            </w:r>
            <w:r w:rsidRPr="00E656A2">
              <w:rPr>
                <w:vertAlign w:val="superscript"/>
              </w:rPr>
              <w:t>1</w:t>
            </w:r>
            <w:r w:rsidRPr="00E656A2">
              <w:t xml:space="preserve">, </w:t>
            </w:r>
            <w:r w:rsidRPr="00E656A2">
              <w:rPr>
                <w:b/>
              </w:rPr>
              <w:t>або</w:t>
            </w:r>
          </w:p>
          <w:p w:rsidR="004B0A15" w:rsidRPr="00E656A2" w:rsidRDefault="004B0A15" w:rsidP="00C63987">
            <w:pPr>
              <w:pStyle w:val="PURBullet"/>
              <w:numPr>
                <w:ilvl w:val="0"/>
                <w:numId w:val="97"/>
              </w:numPr>
              <w:spacing w:after="60"/>
            </w:pPr>
            <w:r w:rsidRPr="00E656A2">
              <w:t>Ліцензія Enterprise CAL на Exchange Server 2013 (на пристрій чи користувача)</w:t>
            </w:r>
            <w:r w:rsidRPr="00E656A2">
              <w:rPr>
                <w:vertAlign w:val="superscript"/>
              </w:rPr>
              <w:t>1</w:t>
            </w:r>
            <w:r w:rsidRPr="00E656A2">
              <w:t>, або</w:t>
            </w:r>
          </w:p>
          <w:p w:rsidR="004B0A15" w:rsidRPr="00BD543B" w:rsidRDefault="00C63987" w:rsidP="003F6E4F">
            <w:pPr>
              <w:pStyle w:val="PURBody"/>
              <w:rPr>
                <w:lang w:val="ru-RU"/>
              </w:rPr>
            </w:pPr>
            <w:r w:rsidRPr="00E656A2">
              <w:rPr>
                <w:vertAlign w:val="superscript"/>
              </w:rPr>
              <w:t xml:space="preserve"> </w:t>
            </w:r>
            <w:r w:rsidRPr="00BD543B">
              <w:rPr>
                <w:vertAlign w:val="superscript"/>
                <w:lang w:val="ru-RU"/>
              </w:rPr>
              <w:t>1</w:t>
            </w:r>
            <w:r w:rsidRPr="00BD543B">
              <w:rPr>
                <w:lang w:val="ru-RU"/>
              </w:rPr>
              <w:t xml:space="preserve"> з чинним відшкодуванням у рамках Підтримки програмного забезпечення.</w:t>
            </w:r>
            <w:r w:rsidR="00E656A2" w:rsidRPr="00BD543B">
              <w:rPr>
                <w:lang w:val="ru-RU"/>
              </w:rPr>
              <w:t xml:space="preserve"> </w:t>
            </w:r>
            <w:r w:rsidRPr="00BD543B">
              <w:rPr>
                <w:lang w:val="ru-RU"/>
              </w:rPr>
              <w:t>Для клієнтів, які отримали ліцензію на пристрій для онлайнової служби, усім користувачам Ліцензованого пристрою призначається ліцензія на онлайнову службу.</w:t>
            </w:r>
          </w:p>
        </w:tc>
      </w:tr>
    </w:tbl>
    <w:p w:rsidR="004B0A15" w:rsidRPr="00BD543B" w:rsidRDefault="00113A01" w:rsidP="004B0A15">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D543B">
        <w:rPr>
          <w:lang w:val="ru-RU"/>
        </w:rPr>
        <w:t xml:space="preserve"> </w:t>
      </w:r>
    </w:p>
    <w:p w:rsidR="004B0A15" w:rsidRPr="00BD543B" w:rsidRDefault="004B0A15" w:rsidP="004B0A15">
      <w:pPr>
        <w:pStyle w:val="PURProductName"/>
        <w:rPr>
          <w:lang w:val="ru-RU"/>
        </w:rPr>
      </w:pPr>
      <w:bookmarkStart w:id="273" w:name="_Sec505"/>
      <w:r w:rsidRPr="00E656A2">
        <w:t>Duet</w:t>
      </w:r>
      <w:r w:rsidRPr="00BD543B">
        <w:rPr>
          <w:lang w:val="ru-RU"/>
        </w:rPr>
        <w:t xml:space="preserve"> </w:t>
      </w:r>
      <w:r w:rsidRPr="00E656A2">
        <w:t>Enterprise</w:t>
      </w:r>
      <w:r w:rsidRPr="00BD543B">
        <w:rPr>
          <w:lang w:val="ru-RU"/>
        </w:rPr>
        <w:t xml:space="preserve"> </w:t>
      </w:r>
      <w:r w:rsidRPr="00E656A2">
        <w:t>Online</w:t>
      </w:r>
      <w:r w:rsidRPr="00BD543B">
        <w:rPr>
          <w:lang w:val="ru-RU"/>
        </w:rPr>
        <w:t xml:space="preserve"> для </w:t>
      </w:r>
      <w:r w:rsidRPr="00E656A2">
        <w:t>Microsoft</w:t>
      </w:r>
      <w:r w:rsidRPr="00BD543B">
        <w:rPr>
          <w:lang w:val="ru-RU"/>
        </w:rPr>
        <w:t xml:space="preserve"> </w:t>
      </w:r>
      <w:r w:rsidRPr="00E656A2">
        <w:t>SharePoint</w:t>
      </w:r>
      <w:r w:rsidRPr="00BD543B">
        <w:rPr>
          <w:lang w:val="ru-RU"/>
        </w:rPr>
        <w:t xml:space="preserve"> і </w:t>
      </w:r>
      <w:r w:rsidRPr="00E656A2">
        <w:t>SAP</w:t>
      </w:r>
      <w:bookmarkEnd w:id="273"/>
      <w:r w:rsidRPr="00E656A2">
        <w:fldChar w:fldCharType="begin"/>
      </w:r>
      <w:r w:rsidRPr="00E656A2">
        <w:instrText>XE</w:instrText>
      </w:r>
      <w:r w:rsidRPr="00BD543B">
        <w:rPr>
          <w:lang w:val="ru-RU"/>
        </w:rPr>
        <w:instrText xml:space="preserve"> "</w:instrText>
      </w:r>
      <w:r w:rsidRPr="00E656A2">
        <w:instrText>Duet</w:instrText>
      </w:r>
      <w:r w:rsidRPr="00BD543B">
        <w:rPr>
          <w:lang w:val="ru-RU"/>
        </w:rPr>
        <w:instrText xml:space="preserve"> </w:instrText>
      </w:r>
      <w:r w:rsidRPr="00E656A2">
        <w:instrText>Enterprise</w:instrText>
      </w:r>
      <w:r w:rsidRPr="00BD543B">
        <w:rPr>
          <w:lang w:val="ru-RU"/>
        </w:rPr>
        <w:instrText xml:space="preserve"> </w:instrText>
      </w:r>
      <w:r w:rsidRPr="00E656A2">
        <w:instrText>Online</w:instrText>
      </w:r>
      <w:r w:rsidRPr="00BD543B">
        <w:rPr>
          <w:lang w:val="ru-RU"/>
        </w:rPr>
        <w:instrText xml:space="preserve"> для </w:instrText>
      </w:r>
      <w:r w:rsidRPr="00E656A2">
        <w:instrText>Microsoft</w:instrText>
      </w:r>
      <w:r w:rsidRPr="00BD543B">
        <w:rPr>
          <w:lang w:val="ru-RU"/>
        </w:rPr>
        <w:instrText xml:space="preserve"> </w:instrText>
      </w:r>
      <w:r w:rsidRPr="00E656A2">
        <w:instrText>SharePoint</w:instrText>
      </w:r>
      <w:r w:rsidRPr="00BD543B">
        <w:rPr>
          <w:lang w:val="ru-RU"/>
        </w:rPr>
        <w:instrText xml:space="preserve"> і </w:instrText>
      </w:r>
      <w:r w:rsidRPr="00E656A2">
        <w:instrText>SAP</w:instrText>
      </w:r>
      <w:r w:rsidRPr="00BD543B">
        <w:rPr>
          <w:lang w:val="ru-RU"/>
        </w:rPr>
        <w:instrText>"</w:instrText>
      </w:r>
      <w:r w:rsidRPr="00E656A2">
        <w:fldChar w:fldCharType="end"/>
      </w:r>
      <w:r w:rsidRPr="00E656A2">
        <w:fldChar w:fldCharType="begin"/>
      </w:r>
      <w:r w:rsidRPr="00E656A2">
        <w:instrText>TC</w:instrText>
      </w:r>
      <w:r w:rsidRPr="00BD543B">
        <w:rPr>
          <w:lang w:val="ru-RU"/>
        </w:rPr>
        <w:instrText xml:space="preserve"> "</w:instrText>
      </w:r>
      <w:bookmarkStart w:id="274" w:name="_Toc374401499"/>
      <w:r w:rsidRPr="00E656A2">
        <w:instrText>Duet</w:instrText>
      </w:r>
      <w:r w:rsidRPr="00BD543B">
        <w:rPr>
          <w:lang w:val="ru-RU"/>
        </w:rPr>
        <w:instrText xml:space="preserve"> </w:instrText>
      </w:r>
      <w:r w:rsidRPr="00E656A2">
        <w:instrText>Enterprise</w:instrText>
      </w:r>
      <w:r w:rsidRPr="00BD543B">
        <w:rPr>
          <w:lang w:val="ru-RU"/>
        </w:rPr>
        <w:instrText xml:space="preserve"> </w:instrText>
      </w:r>
      <w:r w:rsidRPr="00E656A2">
        <w:instrText>Online</w:instrText>
      </w:r>
      <w:r w:rsidRPr="00BD543B">
        <w:rPr>
          <w:lang w:val="ru-RU"/>
        </w:rPr>
        <w:instrText xml:space="preserve"> для </w:instrText>
      </w:r>
      <w:r w:rsidRPr="00E656A2">
        <w:instrText>Microsoft</w:instrText>
      </w:r>
      <w:r w:rsidRPr="00BD543B">
        <w:rPr>
          <w:lang w:val="ru-RU"/>
        </w:rPr>
        <w:instrText xml:space="preserve"> </w:instrText>
      </w:r>
      <w:r w:rsidRPr="00E656A2">
        <w:instrText>SharePoint</w:instrText>
      </w:r>
      <w:r w:rsidRPr="00BD543B">
        <w:rPr>
          <w:lang w:val="ru-RU"/>
        </w:rPr>
        <w:instrText xml:space="preserve"> і </w:instrText>
      </w:r>
      <w:r w:rsidRPr="00E656A2">
        <w:instrText>SAP</w:instrText>
      </w:r>
      <w:bookmarkEnd w:id="274"/>
      <w:r w:rsidRPr="00BD543B">
        <w:rPr>
          <w:lang w:val="ru-RU"/>
        </w:rPr>
        <w:instrText>" \</w:instrText>
      </w:r>
      <w:r w:rsidRPr="00E656A2">
        <w:instrText>l</w:instrText>
      </w:r>
      <w:r w:rsidRPr="00BD543B">
        <w:rPr>
          <w:lang w:val="ru-RU"/>
        </w:rPr>
        <w:instrText xml:space="preserve"> 3 </w:instrText>
      </w:r>
      <w:bookmarkStart w:id="275" w:name="_Toc366240724"/>
      <w:bookmarkStart w:id="276" w:name="_Toc366240968"/>
      <w:bookmarkEnd w:id="275"/>
      <w:bookmarkEnd w:id="276"/>
      <w:r w:rsidRPr="00E656A2">
        <w:fldChar w:fldCharType="end"/>
      </w:r>
    </w:p>
    <w:p w:rsidR="004B0A15" w:rsidRPr="00E656A2" w:rsidRDefault="004B0A15" w:rsidP="004B0A15">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4B0A15" w:rsidRPr="00E656A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D543B" w:rsidRDefault="004B0A15" w:rsidP="003F6E4F">
            <w:pPr>
              <w:pStyle w:val="PURBody"/>
              <w:rPr>
                <w:lang w:val="ru-RU"/>
              </w:rPr>
            </w:pPr>
            <w:r w:rsidRPr="00BD543B">
              <w:rPr>
                <w:b/>
                <w:i/>
                <w:lang w:val="ru-RU"/>
              </w:rPr>
              <w:t>Вимагається від кожного з ваших:</w:t>
            </w:r>
          </w:p>
          <w:p w:rsidR="004B0A15" w:rsidRPr="00BD543B" w:rsidRDefault="004B0A15" w:rsidP="009A33CC">
            <w:pPr>
              <w:pStyle w:val="PURBullet"/>
              <w:numPr>
                <w:ilvl w:val="0"/>
                <w:numId w:val="98"/>
              </w:numPr>
              <w:rPr>
                <w:lang w:val="ru-RU"/>
              </w:rPr>
            </w:pPr>
            <w:r w:rsidRPr="00BD543B">
              <w:rPr>
                <w:lang w:val="ru-RU"/>
              </w:rPr>
              <w:t>Користувачі, які мають доступ до служб або пов’язаного програмного забезпечення</w:t>
            </w:r>
          </w:p>
        </w:tc>
        <w:tc>
          <w:tcPr>
            <w:tcW w:w="5340" w:type="dxa"/>
          </w:tcPr>
          <w:p w:rsidR="004B0A15" w:rsidRPr="00E656A2" w:rsidRDefault="004B0A15" w:rsidP="003F6E4F">
            <w:pPr>
              <w:pStyle w:val="PURBody"/>
            </w:pPr>
            <w:r w:rsidRPr="00E656A2">
              <w:rPr>
                <w:b/>
                <w:i/>
              </w:rPr>
              <w:t>Необхідні ліцензії на передплату:</w:t>
            </w:r>
          </w:p>
          <w:p w:rsidR="004B0A15" w:rsidRPr="00E656A2" w:rsidRDefault="004B0A15" w:rsidP="009A33CC">
            <w:pPr>
              <w:pStyle w:val="PURBullet"/>
              <w:numPr>
                <w:ilvl w:val="0"/>
                <w:numId w:val="99"/>
              </w:numPr>
            </w:pPr>
            <w:r w:rsidRPr="00E656A2">
              <w:t>Ліцензія на підписку користувача для Duet Enterprise Online</w:t>
            </w:r>
          </w:p>
        </w:tc>
      </w:tr>
    </w:tbl>
    <w:p w:rsidR="004B0A15" w:rsidRPr="00E656A2" w:rsidRDefault="004B0A15" w:rsidP="004B0A15">
      <w:pPr>
        <w:pStyle w:val="PURBlueBGHeader"/>
      </w:pPr>
      <w:r w:rsidRPr="00E656A2">
        <w:t>Додаткові умови</w:t>
      </w:r>
    </w:p>
    <w:p w:rsidR="004B0A15" w:rsidRPr="00E656A2" w:rsidRDefault="004B0A15" w:rsidP="004B0A15">
      <w:pPr>
        <w:pStyle w:val="PURBlueStrong-Indented"/>
      </w:pPr>
      <w:r w:rsidRPr="00E656A2">
        <w:lastRenderedPageBreak/>
        <w:t>Визначення</w:t>
      </w:r>
    </w:p>
    <w:p w:rsidR="004B0A15" w:rsidRPr="001651FB" w:rsidRDefault="004B0A15" w:rsidP="004B0A15">
      <w:pPr>
        <w:pStyle w:val="PURBody-Indented"/>
        <w:rPr>
          <w:spacing w:val="-1"/>
        </w:rPr>
      </w:pPr>
      <w:r w:rsidRPr="001651FB">
        <w:rPr>
          <w:spacing w:val="-1"/>
        </w:rPr>
        <w:t>«Duet Enterprise Online для Microsoft SharePoint і SAP» означає надання корпорацією Microsoft операційного середовища, фізичних пристроїв і обладнання, необхідних для роботи продукту Duet Enterprise, ліцензію на який ви отримали від третьої сторони.</w:t>
      </w:r>
      <w:r w:rsidR="00E656A2" w:rsidRPr="001651FB">
        <w:rPr>
          <w:spacing w:val="-1"/>
        </w:rPr>
        <w:t xml:space="preserve"> </w:t>
      </w:r>
      <w:r w:rsidRPr="001651FB">
        <w:rPr>
          <w:spacing w:val="-1"/>
        </w:rPr>
        <w:t>Служба Duet Enterprise Online не включає продукт Duet Enterprise, ліцензію на який ви отримали від третьої сторони.</w:t>
      </w:r>
    </w:p>
    <w:p w:rsidR="004B0A15" w:rsidRPr="00E656A2" w:rsidRDefault="004B0A15" w:rsidP="004B0A15">
      <w:pPr>
        <w:pStyle w:val="PURBlueStrong-Indented"/>
      </w:pPr>
      <w:r w:rsidRPr="00E656A2">
        <w:t>Продукти не від Майкрософт</w:t>
      </w:r>
    </w:p>
    <w:p w:rsidR="004B0A15" w:rsidRPr="00BD543B" w:rsidRDefault="004B0A15" w:rsidP="004B0A15">
      <w:pPr>
        <w:pStyle w:val="PURBody-Indented"/>
        <w:rPr>
          <w:lang w:val="ru-RU"/>
        </w:rPr>
      </w:pPr>
      <w:r w:rsidRPr="00E656A2">
        <w:t xml:space="preserve">Службу Duet Enterprise Online для Microsoft SharePoint і SAP призначено для надання вам можливості підключатися до даних певних продуктів від третіх сторін і використовувати їх. </w:t>
      </w:r>
      <w:r w:rsidRPr="00BD543B">
        <w:rPr>
          <w:lang w:val="ru-RU"/>
        </w:rPr>
        <w:t>На такі дані та продукти від третіх сторін поширюються умови розділу «Продукти не від Майкрософт» Загальних умов ліцензії.</w:t>
      </w:r>
    </w:p>
    <w:p w:rsidR="004B0A15" w:rsidRPr="00BD543B" w:rsidRDefault="00113A01" w:rsidP="004B0A15">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861FEC" w:rsidRPr="00B72728" w:rsidRDefault="00861FEC" w:rsidP="00861FEC">
      <w:pPr>
        <w:pStyle w:val="PURProductName"/>
        <w:pBdr>
          <w:bottom w:val="none" w:sz="0" w:space="0" w:color="auto"/>
        </w:pBdr>
        <w:rPr>
          <w:lang w:val="ru-RU"/>
        </w:rPr>
      </w:pPr>
      <w:bookmarkStart w:id="277" w:name="_Sec359"/>
    </w:p>
    <w:p w:rsidR="00861FEC" w:rsidRPr="00B72728" w:rsidRDefault="00861FEC" w:rsidP="00861FEC">
      <w:pPr>
        <w:pStyle w:val="PURProductName"/>
        <w:keepNext w:val="0"/>
        <w:keepLines w:val="0"/>
        <w:pBdr>
          <w:bottom w:val="none" w:sz="0" w:space="0" w:color="auto"/>
        </w:pBdr>
        <w:rPr>
          <w:lang w:val="ru-RU"/>
        </w:rPr>
      </w:pPr>
    </w:p>
    <w:p w:rsidR="004B0A15" w:rsidRPr="00B72728" w:rsidRDefault="004B0A15" w:rsidP="004B0A15">
      <w:pPr>
        <w:pStyle w:val="PURProductName"/>
        <w:rPr>
          <w:lang w:val="ru-RU"/>
        </w:rPr>
      </w:pPr>
      <w:r w:rsidRPr="00E656A2">
        <w:t>Exchange</w:t>
      </w:r>
      <w:r w:rsidRPr="00B72728">
        <w:rPr>
          <w:lang w:val="ru-RU"/>
        </w:rPr>
        <w:t xml:space="preserve"> </w:t>
      </w:r>
      <w:r w:rsidRPr="00E656A2">
        <w:t>Hosted</w:t>
      </w:r>
      <w:r w:rsidRPr="00B72728">
        <w:rPr>
          <w:lang w:val="ru-RU"/>
        </w:rPr>
        <w:t xml:space="preserve"> </w:t>
      </w:r>
      <w:r w:rsidRPr="00E656A2">
        <w:t>Encryption</w:t>
      </w:r>
      <w:bookmarkEnd w:id="277"/>
      <w:r w:rsidRPr="00E656A2">
        <w:fldChar w:fldCharType="begin"/>
      </w:r>
      <w:r w:rsidRPr="00E656A2">
        <w:instrText>XE</w:instrText>
      </w:r>
      <w:r w:rsidRPr="00B72728">
        <w:rPr>
          <w:lang w:val="ru-RU"/>
        </w:rPr>
        <w:instrText xml:space="preserve"> "</w:instrText>
      </w:r>
      <w:r w:rsidRPr="00E656A2">
        <w:instrText>Exchange</w:instrText>
      </w:r>
      <w:r w:rsidRPr="00B72728">
        <w:rPr>
          <w:lang w:val="ru-RU"/>
        </w:rPr>
        <w:instrText xml:space="preserve"> </w:instrText>
      </w:r>
      <w:r w:rsidRPr="00E656A2">
        <w:instrText>Hosted</w:instrText>
      </w:r>
      <w:r w:rsidRPr="00B72728">
        <w:rPr>
          <w:lang w:val="ru-RU"/>
        </w:rPr>
        <w:instrText xml:space="preserve"> </w:instrText>
      </w:r>
      <w:r w:rsidRPr="00E656A2">
        <w:instrText>Encryption</w:instrText>
      </w:r>
      <w:r w:rsidRPr="00B72728">
        <w:rPr>
          <w:lang w:val="ru-RU"/>
        </w:rPr>
        <w:instrText>"</w:instrText>
      </w:r>
      <w:r w:rsidRPr="00E656A2">
        <w:fldChar w:fldCharType="end"/>
      </w:r>
      <w:r w:rsidRPr="00E656A2">
        <w:fldChar w:fldCharType="begin"/>
      </w:r>
      <w:r w:rsidRPr="00B72728">
        <w:rPr>
          <w:lang w:val="ru-RU"/>
        </w:rPr>
        <w:instrText xml:space="preserve"> </w:instrText>
      </w:r>
      <w:r w:rsidRPr="00E656A2">
        <w:instrText>TC</w:instrText>
      </w:r>
      <w:r w:rsidRPr="00B72728">
        <w:rPr>
          <w:lang w:val="ru-RU"/>
        </w:rPr>
        <w:instrText xml:space="preserve"> "</w:instrText>
      </w:r>
      <w:bookmarkStart w:id="278" w:name="_Toc366240725"/>
      <w:bookmarkStart w:id="279" w:name="_Toc366240969"/>
      <w:bookmarkStart w:id="280" w:name="_Toc374401500"/>
      <w:r w:rsidRPr="00E656A2">
        <w:instrText>Exchange</w:instrText>
      </w:r>
      <w:r w:rsidRPr="00B72728">
        <w:rPr>
          <w:lang w:val="ru-RU"/>
        </w:rPr>
        <w:instrText xml:space="preserve"> </w:instrText>
      </w:r>
      <w:r w:rsidRPr="00E656A2">
        <w:instrText>Hosted</w:instrText>
      </w:r>
      <w:r w:rsidRPr="00B72728">
        <w:rPr>
          <w:lang w:val="ru-RU"/>
        </w:rPr>
        <w:instrText xml:space="preserve"> </w:instrText>
      </w:r>
      <w:r w:rsidRPr="00E656A2">
        <w:instrText>Encryption</w:instrText>
      </w:r>
      <w:bookmarkEnd w:id="278"/>
      <w:bookmarkEnd w:id="279"/>
      <w:bookmarkEnd w:id="280"/>
      <w:r w:rsidRPr="00B72728">
        <w:rPr>
          <w:lang w:val="ru-RU"/>
        </w:rPr>
        <w:instrText>" \</w:instrText>
      </w:r>
      <w:r w:rsidRPr="00E656A2">
        <w:instrText>l</w:instrText>
      </w:r>
      <w:r w:rsidRPr="00B72728">
        <w:rPr>
          <w:lang w:val="ru-RU"/>
        </w:rPr>
        <w:instrText xml:space="preserve"> </w:instrText>
      </w:r>
      <w:r w:rsidR="00E01841" w:rsidRPr="00B72728">
        <w:rPr>
          <w:lang w:val="ru-RU"/>
        </w:rPr>
        <w:instrText>3</w:instrText>
      </w:r>
      <w:r w:rsidRPr="00E656A2">
        <w:fldChar w:fldCharType="end"/>
      </w:r>
    </w:p>
    <w:p w:rsidR="004B0A15" w:rsidRPr="00E656A2" w:rsidRDefault="004B0A15" w:rsidP="004B0A15">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6"/>
        <w:gridCol w:w="5260"/>
      </w:tblGrid>
      <w:tr w:rsidR="004B0A15" w:rsidRPr="00E656A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D543B" w:rsidRDefault="004B0A15" w:rsidP="003F6E4F">
            <w:pPr>
              <w:pStyle w:val="PURBody"/>
              <w:rPr>
                <w:lang w:val="ru-RU"/>
              </w:rPr>
            </w:pPr>
            <w:r w:rsidRPr="00BD543B">
              <w:rPr>
                <w:b/>
                <w:i/>
                <w:lang w:val="ru-RU"/>
              </w:rPr>
              <w:t>Вимагається від кожного з ваших:</w:t>
            </w:r>
          </w:p>
          <w:p w:rsidR="004B0A15" w:rsidRPr="00BD543B" w:rsidRDefault="004B0A15" w:rsidP="001651FB">
            <w:pPr>
              <w:pStyle w:val="PURBullet"/>
              <w:numPr>
                <w:ilvl w:val="0"/>
                <w:numId w:val="100"/>
              </w:numPr>
              <w:rPr>
                <w:lang w:val="ru-RU"/>
              </w:rPr>
            </w:pPr>
            <w:r w:rsidRPr="00BD543B">
              <w:rPr>
                <w:lang w:val="ru-RU"/>
              </w:rPr>
              <w:t>Користувачі, чиї Дані клієнта обробляються та зберігаються онлайновою службою або пов’язаним із нею програмним забезпеченням</w:t>
            </w:r>
          </w:p>
        </w:tc>
        <w:tc>
          <w:tcPr>
            <w:tcW w:w="5340" w:type="dxa"/>
          </w:tcPr>
          <w:p w:rsidR="004B0A15" w:rsidRPr="00E656A2" w:rsidRDefault="004B0A15" w:rsidP="003F6E4F">
            <w:pPr>
              <w:pStyle w:val="PURBody"/>
            </w:pPr>
            <w:r w:rsidRPr="00E656A2">
              <w:rPr>
                <w:b/>
                <w:i/>
              </w:rPr>
              <w:t>Необхідні ліцензії на передплату:</w:t>
            </w:r>
          </w:p>
          <w:p w:rsidR="004B0A15" w:rsidRPr="00E656A2" w:rsidRDefault="004B0A15" w:rsidP="009A33CC">
            <w:pPr>
              <w:pStyle w:val="PURBullet"/>
              <w:numPr>
                <w:ilvl w:val="0"/>
                <w:numId w:val="101"/>
              </w:numPr>
            </w:pPr>
            <w:r w:rsidRPr="00E656A2">
              <w:t>Ліцензія на підписку користувача для Exchange Hosted Encryption</w:t>
            </w:r>
          </w:p>
        </w:tc>
      </w:tr>
    </w:tbl>
    <w:p w:rsidR="004B0A15" w:rsidRPr="00E656A2" w:rsidRDefault="004B0A15" w:rsidP="004B0A15">
      <w:pPr>
        <w:pStyle w:val="PURBlueBGHeader"/>
      </w:pPr>
      <w:r w:rsidRPr="00E656A2">
        <w:t>Додаткові умови</w:t>
      </w:r>
    </w:p>
    <w:p w:rsidR="004B0A15" w:rsidRPr="00E656A2" w:rsidRDefault="004B0A15" w:rsidP="004B0A15">
      <w:pPr>
        <w:pStyle w:val="PURBlueStrong-Indented"/>
      </w:pPr>
      <w:r w:rsidRPr="00E656A2">
        <w:t>Оновлення умов ліцензії</w:t>
      </w:r>
    </w:p>
    <w:p w:rsidR="004B0A15" w:rsidRPr="00BD543B" w:rsidRDefault="004B0A15" w:rsidP="009C5032">
      <w:pPr>
        <w:pStyle w:val="PURBody-Indented"/>
        <w:rPr>
          <w:lang w:val="ru-RU"/>
        </w:rPr>
      </w:pPr>
      <w:r w:rsidRPr="00E656A2">
        <w:t>За винятком указаного нижче, у період дії відповідної реєстраційної форми або угоди корпоративного ліцензування використання вами онлайнової служби регулюється умовами ліцензії, що набули чинності в день, коли ви вперше придбали</w:t>
      </w:r>
      <w:r w:rsidR="009C5032">
        <w:t> </w:t>
      </w:r>
      <w:r w:rsidRPr="00E656A2">
        <w:t>право на використання онлайнової служби.</w:t>
      </w:r>
      <w:r w:rsidR="00E656A2" w:rsidRPr="00E656A2">
        <w:t xml:space="preserve"> </w:t>
      </w:r>
      <w:r w:rsidRPr="00BD543B">
        <w:rPr>
          <w:lang w:val="ru-RU"/>
        </w:rPr>
        <w:t>Корпорація Майкрософт може будь-якого часу оновити область дії прав на використання. Після того, як інформацію про оновлення буде опубліковано в цих Правах на використання онлайнових служб або надіслано вам електронною поштою, використання вами онлайнової служби означатиме, що ви приймаєте умови використання в новому обсязі.</w:t>
      </w:r>
    </w:p>
    <w:p w:rsidR="004B0A15" w:rsidRPr="00BD543B" w:rsidRDefault="00113A01" w:rsidP="00A52E4E">
      <w:pPr>
        <w:pStyle w:val="PURBreadcrumb"/>
        <w:spacing w:before="120" w:after="12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903115" w:rsidRPr="00BD543B" w:rsidRDefault="00903115" w:rsidP="00903115">
      <w:pPr>
        <w:pStyle w:val="PURProductName"/>
        <w:rPr>
          <w:lang w:val="ru-RU"/>
        </w:rPr>
      </w:pPr>
      <w:r w:rsidRPr="00E656A2">
        <w:t>Exchange</w:t>
      </w:r>
      <w:r w:rsidRPr="00BD543B">
        <w:rPr>
          <w:lang w:val="ru-RU"/>
        </w:rPr>
        <w:t xml:space="preserve"> </w:t>
      </w:r>
      <w:r w:rsidRPr="00E656A2">
        <w:t>Online</w:t>
      </w:r>
      <w:r w:rsidRPr="00BD543B">
        <w:rPr>
          <w:lang w:val="ru-RU"/>
        </w:rPr>
        <w:t xml:space="preserve"> </w:t>
      </w:r>
      <w:r w:rsidRPr="00E656A2">
        <w:t>Archiving</w:t>
      </w:r>
      <w:bookmarkEnd w:id="258"/>
      <w:r w:rsidRPr="00BD543B">
        <w:rPr>
          <w:lang w:val="ru-RU"/>
        </w:rPr>
        <w:t xml:space="preserve"> для </w:t>
      </w:r>
      <w:r w:rsidRPr="00E656A2">
        <w:t>Exchange</w:t>
      </w:r>
      <w:r w:rsidRPr="00BD543B">
        <w:rPr>
          <w:lang w:val="ru-RU"/>
        </w:rPr>
        <w:t xml:space="preserve"> </w:t>
      </w:r>
      <w:r w:rsidRPr="00E656A2">
        <w:t>Online</w:t>
      </w:r>
      <w:r w:rsidRPr="00E656A2">
        <w:fldChar w:fldCharType="begin"/>
      </w:r>
      <w:r w:rsidRPr="00E656A2">
        <w:instrText>XE</w:instrText>
      </w:r>
      <w:r w:rsidRPr="00BD543B">
        <w:rPr>
          <w:lang w:val="ru-RU"/>
        </w:rPr>
        <w:instrText xml:space="preserve"> "</w:instrText>
      </w:r>
      <w:r w:rsidRPr="00E656A2">
        <w:instrText>Exchange</w:instrText>
      </w:r>
      <w:r w:rsidRPr="00BD543B">
        <w:rPr>
          <w:lang w:val="ru-RU"/>
        </w:rPr>
        <w:instrText xml:space="preserve"> </w:instrText>
      </w:r>
      <w:r w:rsidRPr="00E656A2">
        <w:instrText>Online</w:instrText>
      </w:r>
      <w:r w:rsidRPr="00BD543B">
        <w:rPr>
          <w:lang w:val="ru-RU"/>
        </w:rPr>
        <w:instrText xml:space="preserve"> </w:instrText>
      </w:r>
      <w:r w:rsidRPr="00E656A2">
        <w:instrText>Archiving</w:instrText>
      </w:r>
      <w:r w:rsidRPr="00BD543B">
        <w:rPr>
          <w:lang w:val="ru-RU"/>
        </w:rPr>
        <w:instrText xml:space="preserve"> для </w:instrText>
      </w:r>
      <w:r w:rsidRPr="00E656A2">
        <w:instrText>Exchange</w:instrText>
      </w:r>
      <w:r w:rsidRPr="00BD543B">
        <w:rPr>
          <w:lang w:val="ru-RU"/>
        </w:rPr>
        <w:instrText xml:space="preserve"> </w:instrText>
      </w:r>
      <w:r w:rsidRPr="00E656A2">
        <w:instrText>Online</w:instrText>
      </w:r>
      <w:r w:rsidRPr="00BD543B">
        <w:rPr>
          <w:lang w:val="ru-RU"/>
        </w:rPr>
        <w:instrText>"</w:instrText>
      </w:r>
      <w:r w:rsidRPr="00E656A2">
        <w:fldChar w:fldCharType="end"/>
      </w:r>
      <w:r w:rsidRPr="00E656A2">
        <w:fldChar w:fldCharType="begin"/>
      </w:r>
      <w:r w:rsidRPr="00E656A2">
        <w:instrText>TC</w:instrText>
      </w:r>
      <w:r w:rsidRPr="00BD543B">
        <w:rPr>
          <w:lang w:val="ru-RU"/>
        </w:rPr>
        <w:instrText xml:space="preserve"> "</w:instrText>
      </w:r>
      <w:bookmarkStart w:id="281" w:name="_Toc374401501"/>
      <w:r w:rsidRPr="00E656A2">
        <w:instrText>Exchange</w:instrText>
      </w:r>
      <w:r w:rsidRPr="00BD543B">
        <w:rPr>
          <w:lang w:val="ru-RU"/>
        </w:rPr>
        <w:instrText xml:space="preserve"> </w:instrText>
      </w:r>
      <w:r w:rsidRPr="00E656A2">
        <w:instrText>Online</w:instrText>
      </w:r>
      <w:r w:rsidRPr="00BD543B">
        <w:rPr>
          <w:lang w:val="ru-RU"/>
        </w:rPr>
        <w:instrText xml:space="preserve"> </w:instrText>
      </w:r>
      <w:r w:rsidRPr="00E656A2">
        <w:instrText>Archiving</w:instrText>
      </w:r>
      <w:r w:rsidRPr="00BD543B">
        <w:rPr>
          <w:lang w:val="ru-RU"/>
        </w:rPr>
        <w:instrText xml:space="preserve"> для </w:instrText>
      </w:r>
      <w:r w:rsidRPr="00E656A2">
        <w:instrText>Exchange</w:instrText>
      </w:r>
      <w:r w:rsidRPr="00BD543B">
        <w:rPr>
          <w:lang w:val="ru-RU"/>
        </w:rPr>
        <w:instrText xml:space="preserve"> </w:instrText>
      </w:r>
      <w:r w:rsidRPr="00E656A2">
        <w:instrText>Online</w:instrText>
      </w:r>
      <w:bookmarkEnd w:id="281"/>
      <w:r w:rsidRPr="00BD543B">
        <w:rPr>
          <w:lang w:val="ru-RU"/>
        </w:rPr>
        <w:instrText>" \</w:instrText>
      </w:r>
      <w:r w:rsidRPr="00E656A2">
        <w:instrText>l</w:instrText>
      </w:r>
      <w:r w:rsidRPr="00BD543B">
        <w:rPr>
          <w:lang w:val="ru-RU"/>
        </w:rPr>
        <w:instrText xml:space="preserve">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E656A2">
        <w:fldChar w:fldCharType="end"/>
      </w:r>
    </w:p>
    <w:p w:rsidR="00903115" w:rsidRPr="00E656A2" w:rsidRDefault="00903115" w:rsidP="00903115">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28"/>
        <w:gridCol w:w="5298"/>
      </w:tblGrid>
      <w:tr w:rsidR="00903115" w:rsidRPr="00E656A2"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BD543B" w:rsidRDefault="00903115" w:rsidP="00641BE9">
            <w:pPr>
              <w:pStyle w:val="PURBody"/>
              <w:rPr>
                <w:lang w:val="ru-RU"/>
              </w:rPr>
            </w:pPr>
            <w:r w:rsidRPr="00BD543B">
              <w:rPr>
                <w:b/>
                <w:i/>
                <w:lang w:val="ru-RU"/>
              </w:rPr>
              <w:t>Вимагається від кожного з ваших:</w:t>
            </w:r>
          </w:p>
          <w:p w:rsidR="00903115" w:rsidRPr="00BD543B" w:rsidRDefault="00903115" w:rsidP="009A33CC">
            <w:pPr>
              <w:pStyle w:val="PURBullet"/>
              <w:numPr>
                <w:ilvl w:val="0"/>
                <w:numId w:val="78"/>
              </w:numPr>
              <w:rPr>
                <w:lang w:val="ru-RU"/>
              </w:rPr>
            </w:pPr>
            <w:r w:rsidRPr="00BD543B">
              <w:rPr>
                <w:lang w:val="ru-RU"/>
              </w:rPr>
              <w:t>Користувачі, чиї Дані клієнта обробляються та зберігаються онлайновою службою або пов’язаним із нею програмним забезпеченням</w:t>
            </w:r>
          </w:p>
          <w:p w:rsidR="00903115" w:rsidRPr="00BD543B" w:rsidRDefault="00903115" w:rsidP="00660A57">
            <w:pPr>
              <w:pStyle w:val="PURBody"/>
              <w:rPr>
                <w:lang w:val="ru-RU"/>
              </w:rPr>
            </w:pPr>
          </w:p>
        </w:tc>
        <w:tc>
          <w:tcPr>
            <w:tcW w:w="5359" w:type="dxa"/>
          </w:tcPr>
          <w:p w:rsidR="00903115" w:rsidRPr="001651FB" w:rsidRDefault="00903115" w:rsidP="00641BE9">
            <w:pPr>
              <w:pStyle w:val="PURBody"/>
              <w:rPr>
                <w:rFonts w:cs="Arial"/>
                <w:szCs w:val="18"/>
              </w:rPr>
            </w:pPr>
            <w:r w:rsidRPr="001651FB">
              <w:rPr>
                <w:rFonts w:cs="Arial"/>
                <w:b/>
                <w:i/>
                <w:szCs w:val="18"/>
              </w:rPr>
              <w:t>Необхідні ліцензії на передплату:</w:t>
            </w:r>
          </w:p>
          <w:p w:rsidR="00903115" w:rsidRPr="001651FB" w:rsidRDefault="00903115" w:rsidP="009A33CC">
            <w:pPr>
              <w:pStyle w:val="PURBullet"/>
              <w:numPr>
                <w:ilvl w:val="0"/>
                <w:numId w:val="79"/>
              </w:numPr>
              <w:rPr>
                <w:rFonts w:cs="Arial"/>
                <w:szCs w:val="18"/>
              </w:rPr>
            </w:pPr>
            <w:r w:rsidRPr="001651FB">
              <w:rPr>
                <w:rFonts w:cs="Arial"/>
                <w:szCs w:val="18"/>
              </w:rPr>
              <w:t xml:space="preserve">Ліцензія на підписку користувача для Exchange Online Archiving (для Exchange Online), </w:t>
            </w:r>
            <w:r w:rsidRPr="001651FB">
              <w:rPr>
                <w:rFonts w:cs="Arial"/>
                <w:b/>
                <w:szCs w:val="18"/>
              </w:rPr>
              <w:t>або</w:t>
            </w:r>
          </w:p>
          <w:p w:rsidR="00903115" w:rsidRPr="001651FB" w:rsidRDefault="00903115" w:rsidP="009A33CC">
            <w:pPr>
              <w:pStyle w:val="PURBullet"/>
              <w:numPr>
                <w:ilvl w:val="0"/>
                <w:numId w:val="79"/>
              </w:numPr>
              <w:rPr>
                <w:rFonts w:cs="Arial"/>
                <w:szCs w:val="18"/>
              </w:rPr>
            </w:pPr>
            <w:r w:rsidRPr="001651FB">
              <w:rPr>
                <w:rFonts w:cs="Arial"/>
                <w:szCs w:val="18"/>
              </w:rPr>
              <w:t xml:space="preserve">Ліцензія на підписку користувача для Exchange Online Archiving A (для Exchange Online), </w:t>
            </w:r>
            <w:r w:rsidRPr="001651FB">
              <w:rPr>
                <w:rFonts w:cs="Arial"/>
                <w:b/>
                <w:szCs w:val="18"/>
              </w:rPr>
              <w:t>або</w:t>
            </w:r>
          </w:p>
          <w:p w:rsidR="00660A57" w:rsidRPr="001651FB" w:rsidRDefault="00660A57" w:rsidP="00660A57">
            <w:pPr>
              <w:pStyle w:val="PURBody"/>
              <w:numPr>
                <w:ilvl w:val="0"/>
                <w:numId w:val="79"/>
              </w:numPr>
              <w:rPr>
                <w:rFonts w:cs="Arial"/>
                <w:szCs w:val="18"/>
              </w:rPr>
            </w:pPr>
            <w:r w:rsidRPr="001651FB">
              <w:rPr>
                <w:rFonts w:cs="Arial"/>
                <w:szCs w:val="18"/>
              </w:rPr>
              <w:t>Ліцензія на підписку користувача для Exchange Online Archiving G (для Exchange Online)</w:t>
            </w:r>
          </w:p>
          <w:p w:rsidR="00903115" w:rsidRPr="001651FB" w:rsidRDefault="00113A01" w:rsidP="00A52E4E">
            <w:pPr>
              <w:pStyle w:val="PURBreadcrumb"/>
              <w:spacing w:before="120" w:after="120"/>
              <w:rPr>
                <w:rFonts w:ascii="Arial" w:hAnsi="Arial" w:cs="Arial"/>
                <w:szCs w:val="16"/>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E656A2" w:rsidRPr="001651FB">
              <w:rPr>
                <w:rFonts w:ascii="Arial" w:hAnsi="Arial" w:cs="Arial"/>
                <w:szCs w:val="16"/>
              </w:rPr>
              <w:t xml:space="preserve"> </w:t>
            </w:r>
          </w:p>
        </w:tc>
      </w:tr>
    </w:tbl>
    <w:p w:rsidR="0082133B" w:rsidRPr="00E656A2" w:rsidRDefault="00ED4593">
      <w:pPr>
        <w:pStyle w:val="PURProductName"/>
      </w:pPr>
      <w:r w:rsidRPr="00E656A2">
        <w:t>Exchange Online Archiving</w:t>
      </w:r>
      <w:bookmarkEnd w:id="259"/>
      <w:r w:rsidRPr="00E656A2">
        <w:t xml:space="preserve"> для Exchange Server</w:t>
      </w:r>
      <w:r w:rsidRPr="00E656A2">
        <w:fldChar w:fldCharType="begin"/>
      </w:r>
      <w:r w:rsidRPr="00E656A2">
        <w:instrText>XE "Exchange Online Archiving"</w:instrText>
      </w:r>
      <w:r w:rsidRPr="00E656A2">
        <w:fldChar w:fldCharType="end"/>
      </w:r>
      <w:r w:rsidRPr="00E656A2">
        <w:fldChar w:fldCharType="begin"/>
      </w:r>
      <w:r w:rsidRPr="00E656A2">
        <w:instrText xml:space="preserve"> TC "</w:instrText>
      </w:r>
      <w:bookmarkStart w:id="287" w:name="_Toc370712503"/>
      <w:bookmarkStart w:id="288" w:name="_Toc374401502"/>
      <w:r w:rsidRPr="00E656A2">
        <w:instrText>Exchange Online Archiving</w:instrText>
      </w:r>
      <w:bookmarkEnd w:id="287"/>
      <w:bookmarkEnd w:id="288"/>
      <w:r w:rsidRPr="00E656A2">
        <w:instrText xml:space="preserve">" \l </w:instrText>
      </w:r>
      <w:r w:rsidR="00E01841" w:rsidRPr="00E656A2">
        <w:instrText>3</w:instrText>
      </w:r>
      <w:r w:rsidRPr="00E656A2">
        <w:fldChar w:fldCharType="end"/>
      </w:r>
    </w:p>
    <w:p w:rsidR="0082133B" w:rsidRPr="00E656A2" w:rsidRDefault="00ED459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82133B" w:rsidRPr="00C966FC"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BD543B" w:rsidRDefault="00ED4593">
            <w:pPr>
              <w:pStyle w:val="PURBody"/>
              <w:rPr>
                <w:lang w:val="ru-RU"/>
              </w:rPr>
            </w:pPr>
            <w:r w:rsidRPr="00BD543B">
              <w:rPr>
                <w:b/>
                <w:i/>
                <w:lang w:val="ru-RU"/>
              </w:rPr>
              <w:t>Вимагається від кожного з ваших:</w:t>
            </w:r>
          </w:p>
          <w:p w:rsidR="0082133B" w:rsidRPr="00BD543B" w:rsidRDefault="00ED4593" w:rsidP="009A33CC">
            <w:pPr>
              <w:pStyle w:val="PURBullet"/>
              <w:numPr>
                <w:ilvl w:val="0"/>
                <w:numId w:val="11"/>
              </w:numPr>
              <w:rPr>
                <w:lang w:val="ru-RU"/>
              </w:rPr>
            </w:pPr>
            <w:r w:rsidRPr="00BD543B">
              <w:rPr>
                <w:lang w:val="ru-RU"/>
              </w:rPr>
              <w:lastRenderedPageBreak/>
              <w:t>Користувачі, чиї Дані клієнта обробляються та зберігаються онлайновою службою або пов’язаним із нею програмним забезпеченням</w:t>
            </w:r>
          </w:p>
          <w:p w:rsidR="0082133B" w:rsidRPr="00BD543B" w:rsidRDefault="0082133B" w:rsidP="00660A57">
            <w:pPr>
              <w:pStyle w:val="PURBody"/>
              <w:rPr>
                <w:lang w:val="ru-RU"/>
              </w:rPr>
            </w:pPr>
          </w:p>
        </w:tc>
        <w:tc>
          <w:tcPr>
            <w:tcW w:w="5263" w:type="dxa"/>
          </w:tcPr>
          <w:p w:rsidR="0082133B" w:rsidRPr="00E656A2" w:rsidRDefault="00ED4593">
            <w:pPr>
              <w:pStyle w:val="PURBody"/>
            </w:pPr>
            <w:r w:rsidRPr="00E656A2">
              <w:rPr>
                <w:b/>
                <w:i/>
              </w:rPr>
              <w:lastRenderedPageBreak/>
              <w:t>Необхідні ліцензії на передплату:</w:t>
            </w:r>
          </w:p>
          <w:p w:rsidR="00903115" w:rsidRPr="00E656A2" w:rsidRDefault="00ED4593" w:rsidP="009A33CC">
            <w:pPr>
              <w:pStyle w:val="PURBullet"/>
              <w:numPr>
                <w:ilvl w:val="0"/>
                <w:numId w:val="12"/>
              </w:numPr>
            </w:pPr>
            <w:r w:rsidRPr="00E656A2">
              <w:lastRenderedPageBreak/>
              <w:t>Ліцензія на підписку користувача для Exchange Online Archiving, або</w:t>
            </w:r>
          </w:p>
          <w:p w:rsidR="00660A57" w:rsidRPr="00E656A2" w:rsidRDefault="00903115" w:rsidP="00660A57">
            <w:pPr>
              <w:pStyle w:val="PURBullet"/>
              <w:numPr>
                <w:ilvl w:val="0"/>
                <w:numId w:val="133"/>
              </w:numPr>
            </w:pPr>
            <w:r w:rsidRPr="00E656A2">
              <w:t xml:space="preserve">Ліцензія на підписку користувача для Exchange Online Archiving A, </w:t>
            </w:r>
            <w:r w:rsidRPr="00E656A2">
              <w:rPr>
                <w:b/>
              </w:rPr>
              <w:t>або</w:t>
            </w:r>
            <w:r w:rsidRPr="00E656A2">
              <w:t xml:space="preserve"> </w:t>
            </w:r>
          </w:p>
          <w:p w:rsidR="00660A57" w:rsidRPr="00E656A2" w:rsidRDefault="00660A57" w:rsidP="00660A57">
            <w:pPr>
              <w:pStyle w:val="PURBullet"/>
              <w:numPr>
                <w:ilvl w:val="0"/>
                <w:numId w:val="133"/>
              </w:numPr>
            </w:pPr>
            <w:r w:rsidRPr="00E656A2">
              <w:t xml:space="preserve">Ліцензія на підписку користувача для випуску Exchange Online Archiving G, </w:t>
            </w:r>
            <w:r w:rsidRPr="00E656A2">
              <w:rPr>
                <w:b/>
              </w:rPr>
              <w:t>або</w:t>
            </w:r>
          </w:p>
          <w:p w:rsidR="00660A57" w:rsidRPr="00E656A2" w:rsidRDefault="00660A57" w:rsidP="00660A57">
            <w:pPr>
              <w:pStyle w:val="PURBullet"/>
              <w:numPr>
                <w:ilvl w:val="0"/>
                <w:numId w:val="133"/>
              </w:numPr>
            </w:pPr>
            <w:r w:rsidRPr="00E656A2">
              <w:t>Набір ліцензій Enterprise CAL Suite (на пристрій або користувача)</w:t>
            </w:r>
            <w:r w:rsidRPr="00E656A2">
              <w:rPr>
                <w:vertAlign w:val="superscript"/>
              </w:rPr>
              <w:t>1</w:t>
            </w:r>
            <w:r w:rsidRPr="00E656A2">
              <w:t xml:space="preserve">, </w:t>
            </w:r>
            <w:r w:rsidRPr="00E656A2">
              <w:rPr>
                <w:b/>
              </w:rPr>
              <w:t>або</w:t>
            </w:r>
          </w:p>
          <w:p w:rsidR="00660A57" w:rsidRPr="00E656A2" w:rsidRDefault="00660A57" w:rsidP="00660A57">
            <w:pPr>
              <w:pStyle w:val="PURBullet"/>
              <w:numPr>
                <w:ilvl w:val="0"/>
                <w:numId w:val="133"/>
              </w:numPr>
            </w:pPr>
            <w:r w:rsidRPr="00E656A2">
              <w:t>Ліцензія Enterprise CAL Bridge для Office 365 (на пристрій або користувача)</w:t>
            </w:r>
            <w:r w:rsidRPr="00E656A2">
              <w:rPr>
                <w:vertAlign w:val="superscript"/>
              </w:rPr>
              <w:t>1</w:t>
            </w:r>
            <w:r w:rsidRPr="00E656A2">
              <w:t xml:space="preserve">, </w:t>
            </w:r>
            <w:r w:rsidRPr="00E656A2">
              <w:rPr>
                <w:b/>
              </w:rPr>
              <w:t>або</w:t>
            </w:r>
          </w:p>
          <w:p w:rsidR="00660A57" w:rsidRPr="00E656A2" w:rsidRDefault="00660A57" w:rsidP="00660A57">
            <w:pPr>
              <w:pStyle w:val="PURBullet"/>
              <w:numPr>
                <w:ilvl w:val="0"/>
                <w:numId w:val="133"/>
              </w:numPr>
            </w:pPr>
            <w:r w:rsidRPr="00E656A2">
              <w:t>Ліцензія Enterprise CAL Bridge для Office Windows Intune (на пристрій або користувача)</w:t>
            </w:r>
            <w:r w:rsidRPr="00E656A2">
              <w:rPr>
                <w:vertAlign w:val="superscript"/>
              </w:rPr>
              <w:t>1</w:t>
            </w:r>
            <w:r w:rsidRPr="00E656A2">
              <w:t xml:space="preserve">, </w:t>
            </w:r>
            <w:r w:rsidRPr="00E656A2">
              <w:rPr>
                <w:b/>
              </w:rPr>
              <w:t>або</w:t>
            </w:r>
          </w:p>
          <w:p w:rsidR="00660A57" w:rsidRPr="00E656A2" w:rsidRDefault="00660A57" w:rsidP="00660A57">
            <w:pPr>
              <w:pStyle w:val="PURBullet"/>
              <w:numPr>
                <w:ilvl w:val="0"/>
                <w:numId w:val="133"/>
              </w:numPr>
            </w:pPr>
            <w:r w:rsidRPr="00E656A2">
              <w:t>Ліцензія Enterprise CAL Bridge для Office 365 і Windows Intune (на пристрій або користувача)</w:t>
            </w:r>
            <w:r w:rsidRPr="00E656A2">
              <w:rPr>
                <w:vertAlign w:val="superscript"/>
              </w:rPr>
              <w:t>1</w:t>
            </w:r>
            <w:r w:rsidRPr="00E656A2">
              <w:t>, або</w:t>
            </w:r>
          </w:p>
          <w:p w:rsidR="00660A57" w:rsidRPr="00B72728" w:rsidRDefault="00660A57" w:rsidP="009B6C7D">
            <w:pPr>
              <w:pStyle w:val="PURBullet"/>
              <w:ind w:left="288" w:firstLine="0"/>
              <w:rPr>
                <w:lang w:val="ru-RU"/>
              </w:rPr>
            </w:pPr>
            <w:r w:rsidRPr="00BD543B">
              <w:rPr>
                <w:vertAlign w:val="superscript"/>
                <w:lang w:val="ru-RU"/>
              </w:rPr>
              <w:t xml:space="preserve">1 </w:t>
            </w:r>
            <w:r w:rsidRPr="00BD543B">
              <w:rPr>
                <w:lang w:val="ru-RU"/>
              </w:rPr>
              <w:t>з чинним відшкодуванням у рамках Підтримки програмного забезпечення. Клієнти, які отримали ліцензію на пристрій для онлайнової служби та які мають більше однієї поштової скриньки на ліцензованому пристрої, повинні придбати окрему ліцензію на підписку користувача (1:1), щоб користуватися цими поштовими скриньками.</w:t>
            </w:r>
          </w:p>
        </w:tc>
      </w:tr>
    </w:tbl>
    <w:p w:rsidR="00BA0F20" w:rsidRPr="00BD543B"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289" w:name="_Sec363"/>
      <w:r w:rsidRPr="00BD543B">
        <w:rPr>
          <w:b/>
          <w:color w:val="auto"/>
          <w:sz w:val="18"/>
          <w:lang w:val="ru-RU"/>
        </w:rPr>
        <w:lastRenderedPageBreak/>
        <w:t>Додаткові умови</w:t>
      </w:r>
    </w:p>
    <w:p w:rsidR="00BA0F20" w:rsidRPr="00BD543B" w:rsidRDefault="00BA0F20" w:rsidP="00BA0F20">
      <w:pPr>
        <w:keepNext/>
        <w:keepLines/>
        <w:spacing w:after="60" w:line="240" w:lineRule="exact"/>
        <w:ind w:left="270"/>
        <w:rPr>
          <w:lang w:val="ru-RU"/>
        </w:rPr>
      </w:pPr>
      <w:r w:rsidRPr="00BD543B">
        <w:rPr>
          <w:smallCaps/>
          <w:color w:val="00467F" w:themeColor="text2"/>
          <w:sz w:val="18"/>
          <w:lang w:val="ru-RU"/>
        </w:rPr>
        <w:t xml:space="preserve">Використання з ліцензією </w:t>
      </w:r>
      <w:r w:rsidRPr="00E656A2">
        <w:rPr>
          <w:smallCaps/>
          <w:color w:val="00467F" w:themeColor="text2"/>
          <w:sz w:val="18"/>
        </w:rPr>
        <w:t>Exchange</w:t>
      </w:r>
      <w:r w:rsidRPr="00BD543B">
        <w:rPr>
          <w:smallCaps/>
          <w:color w:val="00467F" w:themeColor="text2"/>
          <w:sz w:val="18"/>
          <w:lang w:val="ru-RU"/>
        </w:rPr>
        <w:t xml:space="preserve"> </w:t>
      </w:r>
      <w:r w:rsidRPr="00E656A2">
        <w:rPr>
          <w:smallCaps/>
          <w:color w:val="00467F" w:themeColor="text2"/>
          <w:sz w:val="18"/>
        </w:rPr>
        <w:t>Server</w:t>
      </w:r>
      <w:r w:rsidRPr="00BD543B">
        <w:rPr>
          <w:smallCaps/>
          <w:color w:val="00467F" w:themeColor="text2"/>
          <w:sz w:val="18"/>
          <w:lang w:val="ru-RU"/>
        </w:rPr>
        <w:t xml:space="preserve"> 2013 </w:t>
      </w:r>
      <w:r w:rsidRPr="00E656A2">
        <w:rPr>
          <w:smallCaps/>
          <w:color w:val="00467F" w:themeColor="text2"/>
          <w:sz w:val="18"/>
        </w:rPr>
        <w:t>Standard</w:t>
      </w:r>
      <w:r w:rsidRPr="00BD543B">
        <w:rPr>
          <w:smallCaps/>
          <w:color w:val="00467F" w:themeColor="text2"/>
          <w:sz w:val="18"/>
          <w:lang w:val="ru-RU"/>
        </w:rPr>
        <w:t xml:space="preserve"> </w:t>
      </w:r>
      <w:r w:rsidRPr="00E656A2">
        <w:rPr>
          <w:smallCaps/>
          <w:color w:val="00467F" w:themeColor="text2"/>
          <w:sz w:val="18"/>
        </w:rPr>
        <w:t>CAL</w:t>
      </w:r>
      <w:r w:rsidRPr="00BD543B">
        <w:rPr>
          <w:smallCaps/>
          <w:color w:val="00467F" w:themeColor="text2"/>
          <w:sz w:val="18"/>
          <w:lang w:val="ru-RU"/>
        </w:rPr>
        <w:t xml:space="preserve"> </w:t>
      </w:r>
    </w:p>
    <w:p w:rsidR="00BA0F20" w:rsidRPr="00BD543B" w:rsidRDefault="00BA0F20" w:rsidP="00BA0F20">
      <w:pPr>
        <w:ind w:left="270"/>
        <w:rPr>
          <w:lang w:val="ru-RU"/>
        </w:rPr>
      </w:pPr>
      <w:r w:rsidRPr="00BD543B">
        <w:rPr>
          <w:color w:val="auto"/>
          <w:sz w:val="18"/>
          <w:szCs w:val="18"/>
          <w:lang w:val="ru-RU"/>
        </w:rPr>
        <w:t xml:space="preserve">Користувачі з ліцензією </w:t>
      </w:r>
      <w:r w:rsidRPr="00E656A2">
        <w:rPr>
          <w:color w:val="auto"/>
          <w:sz w:val="18"/>
          <w:szCs w:val="18"/>
        </w:rPr>
        <w:t>Exchange</w:t>
      </w:r>
      <w:r w:rsidRPr="00BD543B">
        <w:rPr>
          <w:color w:val="auto"/>
          <w:sz w:val="18"/>
          <w:szCs w:val="18"/>
          <w:lang w:val="ru-RU"/>
        </w:rPr>
        <w:t xml:space="preserve"> </w:t>
      </w:r>
      <w:r w:rsidRPr="00E656A2">
        <w:rPr>
          <w:color w:val="auto"/>
          <w:sz w:val="18"/>
          <w:szCs w:val="18"/>
        </w:rPr>
        <w:t>Server</w:t>
      </w:r>
      <w:r w:rsidRPr="00BD543B">
        <w:rPr>
          <w:color w:val="auto"/>
          <w:sz w:val="18"/>
          <w:szCs w:val="18"/>
          <w:lang w:val="ru-RU"/>
        </w:rPr>
        <w:t xml:space="preserve"> 2013 </w:t>
      </w:r>
      <w:r w:rsidRPr="00E656A2">
        <w:rPr>
          <w:color w:val="auto"/>
          <w:sz w:val="18"/>
          <w:szCs w:val="18"/>
        </w:rPr>
        <w:t>Standard</w:t>
      </w:r>
      <w:r w:rsidRPr="00BD543B">
        <w:rPr>
          <w:color w:val="auto"/>
          <w:sz w:val="18"/>
          <w:szCs w:val="18"/>
          <w:lang w:val="ru-RU"/>
        </w:rPr>
        <w:t xml:space="preserve"> </w:t>
      </w:r>
      <w:r w:rsidRPr="00E656A2">
        <w:rPr>
          <w:color w:val="auto"/>
          <w:sz w:val="18"/>
          <w:szCs w:val="18"/>
        </w:rPr>
        <w:t>CAL</w:t>
      </w:r>
      <w:r w:rsidRPr="00BD543B">
        <w:rPr>
          <w:color w:val="auto"/>
          <w:sz w:val="18"/>
          <w:szCs w:val="18"/>
          <w:lang w:val="ru-RU"/>
        </w:rPr>
        <w:t xml:space="preserve"> можуть отримувати доступ до функцій ліцензії </w:t>
      </w:r>
      <w:r w:rsidRPr="00E656A2">
        <w:rPr>
          <w:color w:val="auto"/>
          <w:sz w:val="18"/>
          <w:szCs w:val="18"/>
        </w:rPr>
        <w:t>Exchange</w:t>
      </w:r>
      <w:r w:rsidRPr="00BD543B">
        <w:rPr>
          <w:color w:val="auto"/>
          <w:sz w:val="18"/>
          <w:szCs w:val="18"/>
          <w:lang w:val="ru-RU"/>
        </w:rPr>
        <w:t xml:space="preserve"> </w:t>
      </w:r>
      <w:r w:rsidRPr="00E656A2">
        <w:rPr>
          <w:color w:val="auto"/>
          <w:sz w:val="18"/>
          <w:szCs w:val="18"/>
        </w:rPr>
        <w:t>Server</w:t>
      </w:r>
      <w:r w:rsidRPr="00BD543B">
        <w:rPr>
          <w:color w:val="auto"/>
          <w:sz w:val="18"/>
          <w:szCs w:val="18"/>
          <w:lang w:val="ru-RU"/>
        </w:rPr>
        <w:t xml:space="preserve"> 2013 </w:t>
      </w:r>
      <w:r w:rsidRPr="00E656A2">
        <w:rPr>
          <w:color w:val="auto"/>
          <w:sz w:val="18"/>
          <w:szCs w:val="18"/>
        </w:rPr>
        <w:t>Enterprise</w:t>
      </w:r>
      <w:r w:rsidRPr="00BD543B">
        <w:rPr>
          <w:color w:val="auto"/>
          <w:sz w:val="18"/>
          <w:szCs w:val="18"/>
          <w:lang w:val="ru-RU"/>
        </w:rPr>
        <w:t xml:space="preserve"> </w:t>
      </w:r>
      <w:r w:rsidRPr="00E656A2">
        <w:rPr>
          <w:color w:val="auto"/>
          <w:sz w:val="18"/>
          <w:szCs w:val="18"/>
        </w:rPr>
        <w:t>CAL</w:t>
      </w:r>
      <w:r w:rsidRPr="00BD543B">
        <w:rPr>
          <w:color w:val="auto"/>
          <w:sz w:val="18"/>
          <w:szCs w:val="18"/>
          <w:lang w:val="ru-RU"/>
        </w:rPr>
        <w:t xml:space="preserve">, потрібних для підтримки використання рішення </w:t>
      </w:r>
      <w:r w:rsidRPr="00E656A2">
        <w:rPr>
          <w:color w:val="auto"/>
          <w:sz w:val="18"/>
          <w:szCs w:val="18"/>
        </w:rPr>
        <w:t>Exchange</w:t>
      </w:r>
      <w:r w:rsidRPr="00BD543B">
        <w:rPr>
          <w:color w:val="auto"/>
          <w:sz w:val="18"/>
          <w:szCs w:val="18"/>
          <w:lang w:val="ru-RU"/>
        </w:rPr>
        <w:t xml:space="preserve"> </w:t>
      </w:r>
      <w:r w:rsidRPr="00E656A2">
        <w:rPr>
          <w:color w:val="auto"/>
          <w:sz w:val="18"/>
          <w:szCs w:val="18"/>
        </w:rPr>
        <w:t>Online</w:t>
      </w:r>
      <w:r w:rsidRPr="00BD543B">
        <w:rPr>
          <w:color w:val="auto"/>
          <w:sz w:val="18"/>
          <w:szCs w:val="18"/>
          <w:lang w:val="ru-RU"/>
        </w:rPr>
        <w:t xml:space="preserve"> </w:t>
      </w:r>
      <w:r w:rsidRPr="00E656A2">
        <w:rPr>
          <w:color w:val="auto"/>
          <w:sz w:val="18"/>
          <w:szCs w:val="18"/>
        </w:rPr>
        <w:t>Archiving</w:t>
      </w:r>
      <w:r w:rsidRPr="00BD543B">
        <w:rPr>
          <w:color w:val="auto"/>
          <w:sz w:val="18"/>
          <w:szCs w:val="18"/>
          <w:lang w:val="ru-RU"/>
        </w:rPr>
        <w:t xml:space="preserve"> для </w:t>
      </w:r>
      <w:r w:rsidRPr="00E656A2">
        <w:rPr>
          <w:color w:val="auto"/>
          <w:sz w:val="18"/>
          <w:szCs w:val="18"/>
        </w:rPr>
        <w:t>Exchange</w:t>
      </w:r>
      <w:r w:rsidRPr="00BD543B">
        <w:rPr>
          <w:color w:val="auto"/>
          <w:sz w:val="18"/>
          <w:szCs w:val="18"/>
          <w:lang w:val="ru-RU"/>
        </w:rPr>
        <w:t xml:space="preserve"> </w:t>
      </w:r>
      <w:r w:rsidRPr="00E656A2">
        <w:rPr>
          <w:color w:val="auto"/>
          <w:sz w:val="18"/>
          <w:szCs w:val="18"/>
        </w:rPr>
        <w:t>Server</w:t>
      </w:r>
      <w:r w:rsidRPr="00BD543B">
        <w:rPr>
          <w:color w:val="auto"/>
          <w:sz w:val="18"/>
          <w:szCs w:val="18"/>
          <w:lang w:val="ru-RU"/>
        </w:rPr>
        <w:t>.</w:t>
      </w:r>
    </w:p>
    <w:p w:rsidR="00FD5971" w:rsidRPr="00BD543B" w:rsidRDefault="00113A01" w:rsidP="00A52E4E">
      <w:pPr>
        <w:pStyle w:val="PURBreadcrumb"/>
        <w:keepNext w:val="0"/>
        <w:keepLines w:val="0"/>
        <w:spacing w:before="120" w:after="12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D543B">
        <w:rPr>
          <w:lang w:val="ru-RU"/>
        </w:rPr>
        <w:t xml:space="preserve"> </w:t>
      </w:r>
    </w:p>
    <w:p w:rsidR="0082133B" w:rsidRPr="00BD543B" w:rsidRDefault="00ED4593">
      <w:pPr>
        <w:pStyle w:val="PURProductName"/>
        <w:rPr>
          <w:lang w:val="ru-RU"/>
        </w:rPr>
      </w:pPr>
      <w:r w:rsidRPr="00E656A2">
        <w:t>Exchange</w:t>
      </w:r>
      <w:r w:rsidRPr="00BD543B">
        <w:rPr>
          <w:lang w:val="ru-RU"/>
        </w:rPr>
        <w:t xml:space="preserve"> </w:t>
      </w:r>
      <w:r w:rsidRPr="00E656A2">
        <w:t>Online</w:t>
      </w:r>
      <w:r w:rsidRPr="00BD543B">
        <w:rPr>
          <w:lang w:val="ru-RU"/>
        </w:rPr>
        <w:t xml:space="preserve"> </w:t>
      </w:r>
      <w:r w:rsidRPr="00E656A2">
        <w:t>Kiosk</w:t>
      </w:r>
      <w:bookmarkEnd w:id="289"/>
      <w:r w:rsidRPr="00E656A2">
        <w:fldChar w:fldCharType="begin"/>
      </w:r>
      <w:r w:rsidRPr="00E656A2">
        <w:instrText>XE</w:instrText>
      </w:r>
      <w:r w:rsidRPr="00BD543B">
        <w:rPr>
          <w:lang w:val="ru-RU"/>
        </w:rPr>
        <w:instrText xml:space="preserve"> "</w:instrText>
      </w:r>
      <w:r w:rsidRPr="00E656A2">
        <w:instrText>Exchange</w:instrText>
      </w:r>
      <w:r w:rsidRPr="00BD543B">
        <w:rPr>
          <w:lang w:val="ru-RU"/>
        </w:rPr>
        <w:instrText xml:space="preserve"> </w:instrText>
      </w:r>
      <w:r w:rsidRPr="00E656A2">
        <w:instrText>Online</w:instrText>
      </w:r>
      <w:r w:rsidRPr="00BD543B">
        <w:rPr>
          <w:lang w:val="ru-RU"/>
        </w:rPr>
        <w:instrText xml:space="preserve"> </w:instrText>
      </w:r>
      <w:r w:rsidRPr="00E656A2">
        <w:instrText>Kiosk</w:instrText>
      </w:r>
      <w:r w:rsidRPr="00BD543B">
        <w:rPr>
          <w:lang w:val="ru-RU"/>
        </w:rPr>
        <w:instrText>"</w:instrText>
      </w:r>
      <w:r w:rsidRPr="00E656A2">
        <w:fldChar w:fldCharType="end"/>
      </w:r>
      <w:r w:rsidRPr="00E656A2">
        <w:fldChar w:fldCharType="begin"/>
      </w:r>
      <w:r w:rsidRPr="00BD543B">
        <w:rPr>
          <w:lang w:val="ru-RU"/>
        </w:rPr>
        <w:instrText xml:space="preserve"> </w:instrText>
      </w:r>
      <w:r w:rsidRPr="00E656A2">
        <w:instrText>TC</w:instrText>
      </w:r>
      <w:r w:rsidRPr="00BD543B">
        <w:rPr>
          <w:lang w:val="ru-RU"/>
        </w:rPr>
        <w:instrText xml:space="preserve"> "</w:instrText>
      </w:r>
      <w:bookmarkStart w:id="290" w:name="_Toc370712504"/>
      <w:bookmarkStart w:id="291" w:name="_Toc374401503"/>
      <w:r w:rsidRPr="00E656A2">
        <w:instrText>Exchange</w:instrText>
      </w:r>
      <w:r w:rsidRPr="00BD543B">
        <w:rPr>
          <w:lang w:val="ru-RU"/>
        </w:rPr>
        <w:instrText xml:space="preserve"> </w:instrText>
      </w:r>
      <w:r w:rsidRPr="00E656A2">
        <w:instrText>Online</w:instrText>
      </w:r>
      <w:r w:rsidRPr="00BD543B">
        <w:rPr>
          <w:lang w:val="ru-RU"/>
        </w:rPr>
        <w:instrText xml:space="preserve"> </w:instrText>
      </w:r>
      <w:r w:rsidRPr="00E656A2">
        <w:instrText>Kiosk</w:instrText>
      </w:r>
      <w:bookmarkEnd w:id="290"/>
      <w:bookmarkEnd w:id="291"/>
      <w:r w:rsidRPr="00BD543B">
        <w:rPr>
          <w:lang w:val="ru-RU"/>
        </w:rPr>
        <w:instrText>" \</w:instrText>
      </w:r>
      <w:r w:rsidRPr="00E656A2">
        <w:instrText>l</w:instrText>
      </w:r>
      <w:r w:rsidRPr="00BD543B">
        <w:rPr>
          <w:lang w:val="ru-RU"/>
        </w:rPr>
        <w:instrText xml:space="preserve"> </w:instrText>
      </w:r>
      <w:r w:rsidR="00E01841" w:rsidRPr="00BD543B">
        <w:rPr>
          <w:lang w:val="ru-RU"/>
        </w:rPr>
        <w:instrText>3</w:instrText>
      </w:r>
      <w:r w:rsidRPr="00E656A2">
        <w:fldChar w:fldCharType="end"/>
      </w:r>
    </w:p>
    <w:p w:rsidR="0082133B" w:rsidRPr="00E656A2" w:rsidRDefault="00ED459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82133B" w:rsidRPr="00E656A2" w:rsidTr="008B44F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BD543B" w:rsidRDefault="00ED4593">
            <w:pPr>
              <w:pStyle w:val="PURBody"/>
              <w:rPr>
                <w:lang w:val="ru-RU"/>
              </w:rPr>
            </w:pPr>
            <w:r w:rsidRPr="00BD543B">
              <w:rPr>
                <w:b/>
                <w:i/>
                <w:lang w:val="ru-RU"/>
              </w:rPr>
              <w:t>Вимагається від кожного з ваших:</w:t>
            </w:r>
          </w:p>
          <w:p w:rsidR="0082133B" w:rsidRPr="00BD543B" w:rsidRDefault="00ED4593" w:rsidP="009A33CC">
            <w:pPr>
              <w:pStyle w:val="PURBullet"/>
              <w:numPr>
                <w:ilvl w:val="0"/>
                <w:numId w:val="13"/>
              </w:numPr>
              <w:rPr>
                <w:lang w:val="ru-RU"/>
              </w:rPr>
            </w:pPr>
            <w:r w:rsidRPr="00BD543B">
              <w:rPr>
                <w:lang w:val="ru-RU"/>
              </w:rPr>
              <w:t>Користувачі, що мають доступ до онлайнових служб чи пов’язаного програмного забезпечення</w:t>
            </w:r>
          </w:p>
        </w:tc>
        <w:tc>
          <w:tcPr>
            <w:tcW w:w="5321" w:type="dxa"/>
          </w:tcPr>
          <w:p w:rsidR="0082133B" w:rsidRPr="00E656A2" w:rsidRDefault="00ED4593">
            <w:pPr>
              <w:pStyle w:val="PURBody"/>
            </w:pPr>
            <w:r w:rsidRPr="00E656A2">
              <w:rPr>
                <w:b/>
                <w:i/>
              </w:rPr>
              <w:t>Необхідні ліцензії на передплату:</w:t>
            </w:r>
          </w:p>
          <w:p w:rsidR="0082133B" w:rsidRPr="00E656A2" w:rsidRDefault="00ED4593" w:rsidP="009A33CC">
            <w:pPr>
              <w:pStyle w:val="PURBullet"/>
              <w:numPr>
                <w:ilvl w:val="1"/>
                <w:numId w:val="14"/>
              </w:numPr>
            </w:pPr>
            <w:r w:rsidRPr="00E656A2">
              <w:t xml:space="preserve">Ліцензія на підписку користувача для Exchange Online Kiosk, </w:t>
            </w:r>
            <w:r w:rsidRPr="00E656A2">
              <w:rPr>
                <w:b/>
              </w:rPr>
              <w:t>або</w:t>
            </w:r>
          </w:p>
          <w:p w:rsidR="00D84FD9" w:rsidRPr="00E656A2" w:rsidRDefault="00ED4593" w:rsidP="009A33CC">
            <w:pPr>
              <w:pStyle w:val="PURBullet"/>
              <w:numPr>
                <w:ilvl w:val="1"/>
                <w:numId w:val="14"/>
              </w:numPr>
            </w:pPr>
            <w:r w:rsidRPr="00E656A2">
              <w:t xml:space="preserve">Ліцензія на підписку користувача для випуску Office 365 Enterprise K1, </w:t>
            </w:r>
            <w:r w:rsidRPr="00E656A2">
              <w:rPr>
                <w:b/>
              </w:rPr>
              <w:t>або</w:t>
            </w:r>
          </w:p>
          <w:p w:rsidR="00D84FD9" w:rsidRPr="00E656A2" w:rsidRDefault="00D84FD9" w:rsidP="009A33CC">
            <w:pPr>
              <w:pStyle w:val="PURBullet"/>
              <w:numPr>
                <w:ilvl w:val="1"/>
                <w:numId w:val="14"/>
              </w:numPr>
            </w:pPr>
            <w:r w:rsidRPr="00E656A2">
              <w:t xml:space="preserve">Ліцензія на підписку користувача для Exchange Online Kiosk G, </w:t>
            </w:r>
            <w:r w:rsidRPr="00E656A2">
              <w:rPr>
                <w:b/>
              </w:rPr>
              <w:t>або</w:t>
            </w:r>
          </w:p>
          <w:p w:rsidR="0082133B" w:rsidRPr="00E656A2" w:rsidRDefault="00D84FD9" w:rsidP="009A33CC">
            <w:pPr>
              <w:pStyle w:val="PURBullet"/>
              <w:numPr>
                <w:ilvl w:val="1"/>
                <w:numId w:val="14"/>
              </w:numPr>
            </w:pPr>
            <w:r w:rsidRPr="00E656A2">
              <w:t xml:space="preserve">Ліцензія на підписку користувача для випуску Office 365 Government K1G </w:t>
            </w:r>
          </w:p>
          <w:p w:rsidR="00D84FD9" w:rsidRPr="00E656A2" w:rsidRDefault="00D84FD9" w:rsidP="00D84FD9">
            <w:pPr>
              <w:pStyle w:val="PURBody"/>
            </w:pPr>
          </w:p>
          <w:p w:rsidR="00D84FD9" w:rsidRPr="00E656A2" w:rsidRDefault="00D84FD9" w:rsidP="00D84FD9">
            <w:pPr>
              <w:pStyle w:val="PURBody"/>
              <w:numPr>
                <w:ilvl w:val="0"/>
                <w:numId w:val="14"/>
              </w:numPr>
            </w:pPr>
          </w:p>
        </w:tc>
      </w:tr>
    </w:tbl>
    <w:p w:rsidR="0082133B" w:rsidRPr="00E656A2" w:rsidRDefault="00113A01">
      <w:pPr>
        <w:pStyle w:val="PURBreadcrumb"/>
      </w:pPr>
      <w:hyperlink w:anchor="_Sec4">
        <w:r w:rsidR="00D2327E" w:rsidRPr="00BD543B">
          <w:rPr>
            <w:color w:val="00467F"/>
            <w:szCs w:val="16"/>
            <w:u w:val="single"/>
            <w:lang w:val="ru-RU"/>
          </w:rPr>
          <w:t>Зміст</w:t>
        </w:r>
      </w:hyperlink>
      <w:r w:rsidR="00D2327E" w:rsidRPr="00310BB0">
        <w:rPr>
          <w:szCs w:val="16"/>
        </w:rPr>
        <w:t xml:space="preserve"> / </w:t>
      </w:r>
      <w:hyperlink w:anchor="General_License_Terms" w:history="1">
        <w:r w:rsidR="00D2327E" w:rsidRPr="00BD543B">
          <w:rPr>
            <w:rStyle w:val="Hyperlink"/>
            <w:szCs w:val="16"/>
            <w:lang w:val="ru-RU"/>
          </w:rPr>
          <w:t>Загальні</w:t>
        </w:r>
        <w:r w:rsidR="00D2327E" w:rsidRPr="00310BB0">
          <w:rPr>
            <w:rStyle w:val="Hyperlink"/>
            <w:szCs w:val="16"/>
          </w:rPr>
          <w:t xml:space="preserve"> </w:t>
        </w:r>
        <w:r w:rsidR="00D2327E" w:rsidRPr="00BD543B">
          <w:rPr>
            <w:rStyle w:val="Hyperlink"/>
            <w:szCs w:val="16"/>
            <w:lang w:val="ru-RU"/>
          </w:rPr>
          <w:t>умови</w:t>
        </w:r>
      </w:hyperlink>
      <w:r w:rsidR="0007456D" w:rsidRPr="00E656A2">
        <w:t xml:space="preserve"> </w:t>
      </w:r>
    </w:p>
    <w:p w:rsidR="0082133B" w:rsidRPr="00E656A2" w:rsidRDefault="00ED4593">
      <w:pPr>
        <w:pStyle w:val="PURProductName"/>
      </w:pPr>
      <w:bookmarkStart w:id="292" w:name="_Sec364"/>
      <w:r w:rsidRPr="00E656A2">
        <w:t>Exchange Online Plan 1</w:t>
      </w:r>
      <w:bookmarkEnd w:id="292"/>
      <w:r w:rsidRPr="00E656A2">
        <w:fldChar w:fldCharType="begin"/>
      </w:r>
      <w:r w:rsidRPr="00E656A2">
        <w:instrText>XE "Exchange Online Plan 1"</w:instrText>
      </w:r>
      <w:r w:rsidRPr="00E656A2">
        <w:fldChar w:fldCharType="end"/>
      </w:r>
      <w:r w:rsidRPr="00E656A2">
        <w:fldChar w:fldCharType="begin"/>
      </w:r>
      <w:r w:rsidRPr="00E656A2">
        <w:instrText xml:space="preserve"> TC "</w:instrText>
      </w:r>
      <w:bookmarkStart w:id="293" w:name="_Toc370712505"/>
      <w:bookmarkStart w:id="294" w:name="_Toc374401504"/>
      <w:r w:rsidRPr="00E656A2">
        <w:instrText>Exchange Online Plan 1</w:instrText>
      </w:r>
      <w:bookmarkEnd w:id="293"/>
      <w:bookmarkEnd w:id="294"/>
      <w:r w:rsidRPr="00E656A2">
        <w:instrText xml:space="preserve">" \l </w:instrText>
      </w:r>
      <w:r w:rsidR="00E01841" w:rsidRPr="00E656A2">
        <w:instrText>3</w:instrText>
      </w:r>
      <w:r w:rsidRPr="00E656A2">
        <w:fldChar w:fldCharType="end"/>
      </w:r>
    </w:p>
    <w:p w:rsidR="0082133B" w:rsidRPr="00E656A2" w:rsidRDefault="00ED459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7"/>
        <w:gridCol w:w="5259"/>
      </w:tblGrid>
      <w:tr w:rsidR="0082133B" w:rsidRPr="00C966FC" w:rsidTr="008B44F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BD543B" w:rsidRDefault="00ED4593">
            <w:pPr>
              <w:pStyle w:val="PURBody"/>
              <w:rPr>
                <w:lang w:val="ru-RU"/>
              </w:rPr>
            </w:pPr>
            <w:r w:rsidRPr="00BD543B">
              <w:rPr>
                <w:b/>
                <w:i/>
                <w:lang w:val="ru-RU"/>
              </w:rPr>
              <w:t>Вимагається від кожного з ваших:</w:t>
            </w:r>
          </w:p>
          <w:p w:rsidR="0082133B" w:rsidRPr="00E656A2" w:rsidRDefault="00ED4593" w:rsidP="00462536">
            <w:pPr>
              <w:pStyle w:val="PURBullet"/>
              <w:numPr>
                <w:ilvl w:val="0"/>
                <w:numId w:val="15"/>
              </w:numPr>
            </w:pPr>
            <w:r w:rsidRPr="00BD543B">
              <w:rPr>
                <w:lang w:val="ru-RU"/>
              </w:rPr>
              <w:t>Для користувачів, які отримують доступ до онлайнової служби чи пов’язаного з нею програмного забезпечення.</w:t>
            </w:r>
            <w:r w:rsidR="00462536" w:rsidRPr="00401820">
              <w:rPr>
                <w:lang w:val="ru-RU"/>
              </w:rPr>
              <w:t xml:space="preserve"> </w:t>
            </w:r>
            <w:r w:rsidRPr="00E656A2">
              <w:t>Архівування можна використовувати лише для зберігання повідомлень.</w:t>
            </w:r>
          </w:p>
          <w:p w:rsidR="0079514B" w:rsidRPr="00E656A2" w:rsidRDefault="0079514B" w:rsidP="0079514B">
            <w:pPr>
              <w:pStyle w:val="PURBody"/>
            </w:pPr>
          </w:p>
        </w:tc>
        <w:tc>
          <w:tcPr>
            <w:tcW w:w="5320" w:type="dxa"/>
          </w:tcPr>
          <w:p w:rsidR="0082133B" w:rsidRPr="00E656A2" w:rsidRDefault="00ED4593">
            <w:pPr>
              <w:pStyle w:val="PURBody"/>
            </w:pPr>
            <w:r w:rsidRPr="00E656A2">
              <w:rPr>
                <w:b/>
                <w:i/>
              </w:rPr>
              <w:lastRenderedPageBreak/>
              <w:t>Необхідні ліцензії на передплату:</w:t>
            </w:r>
          </w:p>
          <w:p w:rsidR="0082133B" w:rsidRPr="00E656A2" w:rsidRDefault="00ED4593" w:rsidP="009A33CC">
            <w:pPr>
              <w:pStyle w:val="PURBullet"/>
              <w:numPr>
                <w:ilvl w:val="0"/>
                <w:numId w:val="16"/>
              </w:numPr>
            </w:pPr>
            <w:r w:rsidRPr="00E656A2">
              <w:rPr>
                <w:rFonts w:asciiTheme="minorHAnsi" w:hAnsiTheme="minorHAnsi" w:cstheme="minorHAnsi"/>
              </w:rPr>
              <w:t xml:space="preserve">Ліцензія на підписку користувача для Exchange Online Plan 1 </w:t>
            </w:r>
            <w:r w:rsidRPr="00E656A2">
              <w:rPr>
                <w:rFonts w:asciiTheme="minorHAnsi" w:hAnsiTheme="minorHAnsi" w:cstheme="minorHAnsi"/>
                <w:b/>
              </w:rPr>
              <w:t>або</w:t>
            </w:r>
          </w:p>
          <w:p w:rsidR="00660A57" w:rsidRPr="00E656A2" w:rsidRDefault="00ED4593" w:rsidP="00660A57">
            <w:pPr>
              <w:pStyle w:val="PURBullet"/>
              <w:numPr>
                <w:ilvl w:val="0"/>
                <w:numId w:val="16"/>
              </w:numPr>
            </w:pPr>
            <w:r w:rsidRPr="00E656A2">
              <w:rPr>
                <w:rFonts w:asciiTheme="minorHAnsi" w:hAnsiTheme="minorHAnsi" w:cstheme="minorHAnsi"/>
              </w:rPr>
              <w:t xml:space="preserve">Ліцензія на підписку користувача для Exchange Online Plan 2, </w:t>
            </w:r>
            <w:r w:rsidRPr="00E656A2">
              <w:rPr>
                <w:rFonts w:asciiTheme="minorHAnsi" w:hAnsiTheme="minorHAnsi" w:cstheme="minorHAnsi"/>
                <w:b/>
              </w:rPr>
              <w:t>або</w:t>
            </w:r>
            <w:r w:rsidRPr="00E656A2">
              <w:rPr>
                <w:rFonts w:asciiTheme="minorHAnsi" w:hAnsiTheme="minorHAnsi" w:cstheme="minorHAnsi"/>
              </w:rPr>
              <w:t xml:space="preserve"> </w:t>
            </w:r>
          </w:p>
          <w:p w:rsidR="00660A57" w:rsidRPr="00E656A2" w:rsidRDefault="00660A57" w:rsidP="00660A57">
            <w:pPr>
              <w:pStyle w:val="PURBullet"/>
              <w:numPr>
                <w:ilvl w:val="0"/>
                <w:numId w:val="16"/>
              </w:numPr>
            </w:pPr>
            <w:r w:rsidRPr="00E656A2">
              <w:rPr>
                <w:rFonts w:asciiTheme="minorHAnsi" w:hAnsiTheme="minorHAnsi" w:cstheme="minorHAnsi"/>
              </w:rPr>
              <w:lastRenderedPageBreak/>
              <w:t xml:space="preserve">Ліцензія на підписку користувача для випусків Office 365 для підприємств E1, E3 чи E4, </w:t>
            </w:r>
            <w:r w:rsidRPr="00E656A2">
              <w:rPr>
                <w:rFonts w:asciiTheme="minorHAnsi" w:hAnsiTheme="minorHAnsi" w:cstheme="minorHAnsi"/>
                <w:b/>
              </w:rPr>
              <w:t>або</w:t>
            </w:r>
          </w:p>
          <w:p w:rsidR="00660A57" w:rsidRPr="00E656A2" w:rsidRDefault="00660A57" w:rsidP="00660A57">
            <w:pPr>
              <w:pStyle w:val="PURBullet"/>
              <w:numPr>
                <w:ilvl w:val="0"/>
                <w:numId w:val="16"/>
              </w:numPr>
            </w:pPr>
            <w:r w:rsidRPr="00E656A2">
              <w:rPr>
                <w:rFonts w:asciiTheme="minorHAnsi" w:hAnsiTheme="minorHAnsi" w:cstheme="minorHAnsi"/>
              </w:rPr>
              <w:t xml:space="preserve">Ліцензія на підписку користувача для випусків Office 365 Enterprise E3–E4 без ProPlus, </w:t>
            </w:r>
            <w:r w:rsidRPr="00E656A2">
              <w:rPr>
                <w:rFonts w:asciiTheme="minorHAnsi" w:hAnsiTheme="minorHAnsi" w:cstheme="minorHAnsi"/>
                <w:b/>
              </w:rPr>
              <w:t>або</w:t>
            </w:r>
          </w:p>
          <w:p w:rsidR="0082133B" w:rsidRPr="00E656A2" w:rsidRDefault="00660A57" w:rsidP="00660A57">
            <w:pPr>
              <w:pStyle w:val="PURBullet"/>
              <w:numPr>
                <w:ilvl w:val="0"/>
                <w:numId w:val="16"/>
              </w:numPr>
            </w:pPr>
            <w:r w:rsidRPr="00E656A2">
              <w:rPr>
                <w:rFonts w:asciiTheme="minorHAnsi" w:hAnsiTheme="minorHAnsi" w:cstheme="minorHAnsi"/>
              </w:rPr>
              <w:t xml:space="preserve">Ліцензія на підписку користувача для Exchange Online Plan 1A–2A, </w:t>
            </w:r>
            <w:r w:rsidRPr="00E656A2">
              <w:rPr>
                <w:rFonts w:asciiTheme="minorHAnsi" w:hAnsiTheme="minorHAnsi" w:cstheme="minorHAnsi"/>
                <w:b/>
              </w:rPr>
              <w:t>або</w:t>
            </w:r>
          </w:p>
          <w:p w:rsidR="00660A57" w:rsidRPr="00E656A2" w:rsidRDefault="007C7028" w:rsidP="00660A57">
            <w:pPr>
              <w:pStyle w:val="PURBullet"/>
              <w:numPr>
                <w:ilvl w:val="0"/>
                <w:numId w:val="16"/>
              </w:numPr>
            </w:pPr>
            <w:r w:rsidRPr="00E656A2">
              <w:rPr>
                <w:rFonts w:asciiTheme="minorHAnsi" w:hAnsiTheme="minorHAnsi" w:cstheme="minorHAnsi"/>
              </w:rPr>
              <w:t xml:space="preserve">Ліцензія на підписку користувача для Office 365 Education A2–A4, </w:t>
            </w:r>
            <w:r w:rsidRPr="00E656A2">
              <w:rPr>
                <w:rFonts w:asciiTheme="minorHAnsi" w:hAnsiTheme="minorHAnsi" w:cstheme="minorHAnsi"/>
                <w:b/>
              </w:rPr>
              <w:t>або</w:t>
            </w:r>
            <w:r w:rsidRPr="00E656A2">
              <w:rPr>
                <w:rFonts w:asciiTheme="minorHAnsi" w:hAnsiTheme="minorHAnsi" w:cstheme="minorHAnsi"/>
              </w:rPr>
              <w:t xml:space="preserve"> Ліцензія на підписку користувача для Exchange Online Plan 1G–2G, </w:t>
            </w:r>
            <w:r w:rsidRPr="00E656A2">
              <w:rPr>
                <w:rFonts w:asciiTheme="minorHAnsi" w:hAnsiTheme="minorHAnsi" w:cstheme="minorHAnsi"/>
                <w:b/>
              </w:rPr>
              <w:t>або</w:t>
            </w:r>
          </w:p>
          <w:p w:rsidR="00660A57" w:rsidRPr="00BD543B" w:rsidRDefault="00660A57" w:rsidP="00660A57">
            <w:pPr>
              <w:pStyle w:val="PURBullet"/>
              <w:numPr>
                <w:ilvl w:val="0"/>
                <w:numId w:val="16"/>
              </w:numPr>
              <w:rPr>
                <w:lang w:val="ru-RU"/>
              </w:rPr>
            </w:pPr>
            <w:r w:rsidRPr="00BD543B">
              <w:rPr>
                <w:rFonts w:asciiTheme="minorHAnsi" w:hAnsiTheme="minorHAnsi" w:cstheme="minorHAnsi"/>
                <w:lang w:val="ru-RU"/>
              </w:rPr>
              <w:t xml:space="preserve">Ліцензія на підписку користувача для випусків </w:t>
            </w:r>
            <w:r w:rsidRPr="00E656A2">
              <w:rPr>
                <w:rFonts w:asciiTheme="minorHAnsi" w:hAnsiTheme="minorHAnsi" w:cstheme="minorHAnsi"/>
              </w:rPr>
              <w:t>Office</w:t>
            </w:r>
            <w:r w:rsidRPr="00BD543B">
              <w:rPr>
                <w:rFonts w:asciiTheme="minorHAnsi" w:hAnsiTheme="minorHAnsi" w:cstheme="minorHAnsi"/>
                <w:lang w:val="ru-RU"/>
              </w:rPr>
              <w:t xml:space="preserve"> 365 для державних установ </w:t>
            </w:r>
            <w:r w:rsidRPr="00E656A2">
              <w:rPr>
                <w:rFonts w:asciiTheme="minorHAnsi" w:hAnsiTheme="minorHAnsi" w:cstheme="minorHAnsi"/>
              </w:rPr>
              <w:t>G</w:t>
            </w:r>
            <w:r w:rsidRPr="00BD543B">
              <w:rPr>
                <w:rFonts w:asciiTheme="minorHAnsi" w:hAnsiTheme="minorHAnsi" w:cstheme="minorHAnsi"/>
                <w:lang w:val="ru-RU"/>
              </w:rPr>
              <w:t xml:space="preserve">1, </w:t>
            </w:r>
            <w:r w:rsidRPr="00E656A2">
              <w:rPr>
                <w:rFonts w:asciiTheme="minorHAnsi" w:hAnsiTheme="minorHAnsi" w:cstheme="minorHAnsi"/>
              </w:rPr>
              <w:t>G</w:t>
            </w:r>
            <w:r w:rsidRPr="00BD543B">
              <w:rPr>
                <w:rFonts w:asciiTheme="minorHAnsi" w:hAnsiTheme="minorHAnsi" w:cstheme="minorHAnsi"/>
                <w:lang w:val="ru-RU"/>
              </w:rPr>
              <w:t xml:space="preserve">3 чи </w:t>
            </w:r>
            <w:r w:rsidRPr="00E656A2">
              <w:rPr>
                <w:rFonts w:asciiTheme="minorHAnsi" w:hAnsiTheme="minorHAnsi" w:cstheme="minorHAnsi"/>
              </w:rPr>
              <w:t>G</w:t>
            </w:r>
            <w:r w:rsidRPr="00BD543B">
              <w:rPr>
                <w:rFonts w:asciiTheme="minorHAnsi" w:hAnsiTheme="minorHAnsi" w:cstheme="minorHAnsi"/>
                <w:lang w:val="ru-RU"/>
              </w:rPr>
              <w:t xml:space="preserve">4, </w:t>
            </w:r>
            <w:r w:rsidRPr="00BD543B">
              <w:rPr>
                <w:rFonts w:asciiTheme="minorHAnsi" w:hAnsiTheme="minorHAnsi" w:cstheme="minorHAnsi"/>
                <w:b/>
                <w:lang w:val="ru-RU"/>
              </w:rPr>
              <w:t>або</w:t>
            </w:r>
          </w:p>
          <w:p w:rsidR="00C30D1A" w:rsidRPr="00BD543B" w:rsidRDefault="00660A57" w:rsidP="00660A57">
            <w:pPr>
              <w:pStyle w:val="LetterShorty"/>
              <w:numPr>
                <w:ilvl w:val="0"/>
                <w:numId w:val="16"/>
              </w:numPr>
              <w:spacing w:line="180" w:lineRule="atLeast"/>
              <w:rPr>
                <w:lang w:val="ru-RU"/>
              </w:rPr>
            </w:pPr>
            <w:r w:rsidRPr="00BD543B">
              <w:rPr>
                <w:rFonts w:asciiTheme="minorHAnsi" w:hAnsiTheme="minorHAnsi" w:cstheme="minorHAnsi"/>
                <w:lang w:val="ru-RU"/>
              </w:rPr>
              <w:t xml:space="preserve">Ліцензія на підписку користувача для випусків </w:t>
            </w:r>
            <w:r w:rsidRPr="00E656A2">
              <w:rPr>
                <w:rFonts w:asciiTheme="minorHAnsi" w:hAnsiTheme="minorHAnsi" w:cstheme="minorHAnsi"/>
              </w:rPr>
              <w:t>Office</w:t>
            </w:r>
            <w:r w:rsidRPr="00BD543B">
              <w:rPr>
                <w:rFonts w:asciiTheme="minorHAnsi" w:hAnsiTheme="minorHAnsi" w:cstheme="minorHAnsi"/>
                <w:lang w:val="ru-RU"/>
              </w:rPr>
              <w:t xml:space="preserve"> 365 </w:t>
            </w:r>
            <w:r w:rsidRPr="00E656A2">
              <w:rPr>
                <w:rFonts w:asciiTheme="minorHAnsi" w:hAnsiTheme="minorHAnsi" w:cstheme="minorHAnsi"/>
              </w:rPr>
              <w:t>Government</w:t>
            </w:r>
            <w:r w:rsidRPr="00BD543B">
              <w:rPr>
                <w:rFonts w:asciiTheme="minorHAnsi" w:hAnsiTheme="minorHAnsi" w:cstheme="minorHAnsi"/>
                <w:lang w:val="ru-RU"/>
              </w:rPr>
              <w:t xml:space="preserve"> </w:t>
            </w:r>
            <w:r w:rsidRPr="00E656A2">
              <w:rPr>
                <w:rFonts w:asciiTheme="minorHAnsi" w:hAnsiTheme="minorHAnsi" w:cstheme="minorHAnsi"/>
              </w:rPr>
              <w:t>G</w:t>
            </w:r>
            <w:r w:rsidRPr="00BD543B">
              <w:rPr>
                <w:rFonts w:asciiTheme="minorHAnsi" w:hAnsiTheme="minorHAnsi" w:cstheme="minorHAnsi"/>
                <w:lang w:val="ru-RU"/>
              </w:rPr>
              <w:t>3–</w:t>
            </w:r>
            <w:r w:rsidRPr="00E656A2">
              <w:rPr>
                <w:rFonts w:asciiTheme="minorHAnsi" w:hAnsiTheme="minorHAnsi" w:cstheme="minorHAnsi"/>
              </w:rPr>
              <w:t>G</w:t>
            </w:r>
            <w:r w:rsidRPr="00BD543B">
              <w:rPr>
                <w:rFonts w:asciiTheme="minorHAnsi" w:hAnsiTheme="minorHAnsi" w:cstheme="minorHAnsi"/>
                <w:lang w:val="ru-RU"/>
              </w:rPr>
              <w:t xml:space="preserve">4 без </w:t>
            </w:r>
            <w:r w:rsidRPr="00E656A2">
              <w:rPr>
                <w:rFonts w:asciiTheme="minorHAnsi" w:hAnsiTheme="minorHAnsi" w:cstheme="minorHAnsi"/>
              </w:rPr>
              <w:t>ProPlus</w:t>
            </w:r>
            <w:r w:rsidRPr="00BD543B">
              <w:rPr>
                <w:rFonts w:asciiTheme="minorHAnsi" w:hAnsiTheme="minorHAnsi" w:cstheme="minorHAnsi"/>
                <w:lang w:val="ru-RU"/>
              </w:rPr>
              <w:t xml:space="preserve">, </w:t>
            </w:r>
            <w:r w:rsidRPr="00BD543B">
              <w:rPr>
                <w:rFonts w:asciiTheme="minorHAnsi" w:hAnsiTheme="minorHAnsi" w:cstheme="minorHAnsi"/>
                <w:b/>
                <w:lang w:val="ru-RU"/>
              </w:rPr>
              <w:t>або</w:t>
            </w:r>
            <w:r w:rsidRPr="00BD543B">
              <w:rPr>
                <w:rFonts w:asciiTheme="minorHAnsi" w:hAnsiTheme="minorHAnsi" w:cstheme="minorHAnsi"/>
                <w:lang w:val="ru-RU"/>
              </w:rPr>
              <w:t xml:space="preserve"> </w:t>
            </w:r>
          </w:p>
          <w:p w:rsidR="0082133B" w:rsidRPr="00BD543B" w:rsidRDefault="00C30D1A" w:rsidP="009A33CC">
            <w:pPr>
              <w:pStyle w:val="Heading4nobold"/>
              <w:numPr>
                <w:ilvl w:val="0"/>
                <w:numId w:val="16"/>
              </w:numPr>
              <w:spacing w:line="180" w:lineRule="atLeast"/>
              <w:jc w:val="left"/>
              <w:rPr>
                <w:lang w:val="ru-RU"/>
              </w:rPr>
            </w:pPr>
            <w:r w:rsidRPr="00BD543B">
              <w:rPr>
                <w:rFonts w:asciiTheme="minorHAnsi" w:hAnsiTheme="minorHAnsi" w:cstheme="minorHAnsi"/>
                <w:color w:val="000000"/>
                <w:lang w:val="ru-RU"/>
              </w:rPr>
              <w:t xml:space="preserve">Ліцензія на підписку користувача для випуску </w:t>
            </w:r>
            <w:r w:rsidRPr="00E656A2">
              <w:rPr>
                <w:rFonts w:asciiTheme="minorHAnsi" w:hAnsiTheme="minorHAnsi" w:cstheme="minorHAnsi"/>
                <w:color w:val="000000"/>
              </w:rPr>
              <w:t>Office</w:t>
            </w:r>
            <w:r w:rsidRPr="00BD543B">
              <w:rPr>
                <w:rFonts w:asciiTheme="minorHAnsi" w:hAnsiTheme="minorHAnsi" w:cstheme="minorHAnsi"/>
                <w:color w:val="000000"/>
                <w:lang w:val="ru-RU"/>
              </w:rPr>
              <w:t xml:space="preserve"> 365 </w:t>
            </w:r>
            <w:r w:rsidRPr="00E656A2">
              <w:rPr>
                <w:rFonts w:asciiTheme="minorHAnsi" w:hAnsiTheme="minorHAnsi" w:cstheme="minorHAnsi"/>
                <w:color w:val="000000"/>
              </w:rPr>
              <w:t>Midsize</w:t>
            </w:r>
            <w:r w:rsidRPr="00BD543B">
              <w:rPr>
                <w:rFonts w:asciiTheme="minorHAnsi" w:hAnsiTheme="minorHAnsi" w:cstheme="minorHAnsi"/>
                <w:color w:val="000000"/>
                <w:lang w:val="ru-RU"/>
              </w:rPr>
              <w:t xml:space="preserve"> </w:t>
            </w:r>
            <w:r w:rsidRPr="00E656A2">
              <w:rPr>
                <w:rFonts w:asciiTheme="minorHAnsi" w:hAnsiTheme="minorHAnsi" w:cstheme="minorHAnsi"/>
                <w:color w:val="000000"/>
              </w:rPr>
              <w:t>Business</w:t>
            </w:r>
          </w:p>
          <w:p w:rsidR="00C30D1A" w:rsidRPr="00BD543B" w:rsidRDefault="00C30D1A" w:rsidP="00C30D1A">
            <w:pPr>
              <w:pStyle w:val="PURBody"/>
              <w:rPr>
                <w:lang w:val="ru-RU"/>
              </w:rPr>
            </w:pPr>
          </w:p>
        </w:tc>
      </w:tr>
    </w:tbl>
    <w:p w:rsidR="0082133B" w:rsidRPr="00BD543B" w:rsidRDefault="00113A01">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D543B">
        <w:rPr>
          <w:lang w:val="ru-RU"/>
        </w:rPr>
        <w:t xml:space="preserve"> </w:t>
      </w:r>
    </w:p>
    <w:p w:rsidR="00401820" w:rsidRPr="00B72728" w:rsidRDefault="00401820" w:rsidP="00401820">
      <w:pPr>
        <w:pStyle w:val="PURProductName"/>
        <w:keepNext w:val="0"/>
        <w:keepLines w:val="0"/>
        <w:pBdr>
          <w:bottom w:val="none" w:sz="0" w:space="0" w:color="auto"/>
        </w:pBdr>
        <w:rPr>
          <w:lang w:val="ru-RU"/>
        </w:rPr>
      </w:pPr>
      <w:bookmarkStart w:id="295" w:name="_Sec365"/>
    </w:p>
    <w:p w:rsidR="00401820" w:rsidRPr="00B72728" w:rsidRDefault="00401820" w:rsidP="00401820">
      <w:pPr>
        <w:pStyle w:val="PURProductName"/>
        <w:keepNext w:val="0"/>
        <w:keepLines w:val="0"/>
        <w:pBdr>
          <w:bottom w:val="none" w:sz="0" w:space="0" w:color="auto"/>
        </w:pBdr>
        <w:rPr>
          <w:lang w:val="ru-RU"/>
        </w:rPr>
      </w:pPr>
    </w:p>
    <w:p w:rsidR="0082133B" w:rsidRPr="00B72728" w:rsidRDefault="00ED4593">
      <w:pPr>
        <w:pStyle w:val="PURProductName"/>
        <w:rPr>
          <w:lang w:val="ru-RU"/>
        </w:rPr>
      </w:pPr>
      <w:r w:rsidRPr="00E656A2">
        <w:t>Exchange</w:t>
      </w:r>
      <w:r w:rsidRPr="00B72728">
        <w:rPr>
          <w:lang w:val="ru-RU"/>
        </w:rPr>
        <w:t xml:space="preserve"> </w:t>
      </w:r>
      <w:r w:rsidRPr="00E656A2">
        <w:t>Online</w:t>
      </w:r>
      <w:r w:rsidRPr="00B72728">
        <w:rPr>
          <w:lang w:val="ru-RU"/>
        </w:rPr>
        <w:t xml:space="preserve"> </w:t>
      </w:r>
      <w:r w:rsidRPr="00E656A2">
        <w:t>Plan</w:t>
      </w:r>
      <w:r w:rsidRPr="00B72728">
        <w:rPr>
          <w:lang w:val="ru-RU"/>
        </w:rPr>
        <w:t xml:space="preserve"> 2</w:t>
      </w:r>
      <w:bookmarkEnd w:id="295"/>
      <w:r w:rsidRPr="00E656A2">
        <w:fldChar w:fldCharType="begin"/>
      </w:r>
      <w:r w:rsidRPr="00E656A2">
        <w:instrText>XE</w:instrText>
      </w:r>
      <w:r w:rsidRPr="00B72728">
        <w:rPr>
          <w:lang w:val="ru-RU"/>
        </w:rPr>
        <w:instrText xml:space="preserve"> "</w:instrText>
      </w:r>
      <w:r w:rsidRPr="00E656A2">
        <w:instrText>Exchange</w:instrText>
      </w:r>
      <w:r w:rsidRPr="00B72728">
        <w:rPr>
          <w:lang w:val="ru-RU"/>
        </w:rPr>
        <w:instrText xml:space="preserve"> </w:instrText>
      </w:r>
      <w:r w:rsidRPr="00E656A2">
        <w:instrText>Online</w:instrText>
      </w:r>
      <w:r w:rsidRPr="00B72728">
        <w:rPr>
          <w:lang w:val="ru-RU"/>
        </w:rPr>
        <w:instrText xml:space="preserve"> </w:instrText>
      </w:r>
      <w:r w:rsidRPr="00E656A2">
        <w:instrText>Plan</w:instrText>
      </w:r>
      <w:r w:rsidRPr="00B72728">
        <w:rPr>
          <w:lang w:val="ru-RU"/>
        </w:rPr>
        <w:instrText xml:space="preserve"> 2"</w:instrText>
      </w:r>
      <w:r w:rsidRPr="00E656A2">
        <w:fldChar w:fldCharType="end"/>
      </w:r>
      <w:r w:rsidRPr="00E656A2">
        <w:fldChar w:fldCharType="begin"/>
      </w:r>
      <w:r w:rsidRPr="00B72728">
        <w:rPr>
          <w:lang w:val="ru-RU"/>
        </w:rPr>
        <w:instrText xml:space="preserve"> </w:instrText>
      </w:r>
      <w:r w:rsidRPr="00E656A2">
        <w:instrText>TC</w:instrText>
      </w:r>
      <w:r w:rsidRPr="00B72728">
        <w:rPr>
          <w:lang w:val="ru-RU"/>
        </w:rPr>
        <w:instrText xml:space="preserve"> "</w:instrText>
      </w:r>
      <w:bookmarkStart w:id="296" w:name="_Toc370712506"/>
      <w:bookmarkStart w:id="297" w:name="_Toc374401505"/>
      <w:r w:rsidRPr="00E656A2">
        <w:instrText>Exchange</w:instrText>
      </w:r>
      <w:r w:rsidRPr="00B72728">
        <w:rPr>
          <w:lang w:val="ru-RU"/>
        </w:rPr>
        <w:instrText xml:space="preserve"> </w:instrText>
      </w:r>
      <w:r w:rsidRPr="00E656A2">
        <w:instrText>Online</w:instrText>
      </w:r>
      <w:r w:rsidRPr="00B72728">
        <w:rPr>
          <w:lang w:val="ru-RU"/>
        </w:rPr>
        <w:instrText xml:space="preserve"> </w:instrText>
      </w:r>
      <w:r w:rsidRPr="00E656A2">
        <w:instrText>Plan</w:instrText>
      </w:r>
      <w:r w:rsidRPr="00B72728">
        <w:rPr>
          <w:lang w:val="ru-RU"/>
        </w:rPr>
        <w:instrText xml:space="preserve"> 2</w:instrText>
      </w:r>
      <w:bookmarkEnd w:id="296"/>
      <w:bookmarkEnd w:id="297"/>
      <w:r w:rsidRPr="00B72728">
        <w:rPr>
          <w:lang w:val="ru-RU"/>
        </w:rPr>
        <w:instrText>" \</w:instrText>
      </w:r>
      <w:r w:rsidRPr="00E656A2">
        <w:instrText>l</w:instrText>
      </w:r>
      <w:r w:rsidRPr="00B72728">
        <w:rPr>
          <w:lang w:val="ru-RU"/>
        </w:rPr>
        <w:instrText xml:space="preserve"> </w:instrText>
      </w:r>
      <w:r w:rsidR="00E01841" w:rsidRPr="00B72728">
        <w:rPr>
          <w:lang w:val="ru-RU"/>
        </w:rPr>
        <w:instrText>3</w:instrText>
      </w:r>
      <w:r w:rsidRPr="00E656A2">
        <w:fldChar w:fldCharType="end"/>
      </w:r>
    </w:p>
    <w:p w:rsidR="0082133B" w:rsidRPr="00D6245D" w:rsidRDefault="00ED4593">
      <w:pPr>
        <w:pStyle w:val="PURBlueBGHeader"/>
        <w:rPr>
          <w:lang w:val="ru-RU"/>
        </w:rPr>
      </w:pPr>
      <w:r w:rsidRPr="00D6245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82133B" w:rsidRPr="00E656A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BD543B" w:rsidRDefault="00ED4593">
            <w:pPr>
              <w:pStyle w:val="PURBody"/>
              <w:rPr>
                <w:lang w:val="ru-RU"/>
              </w:rPr>
            </w:pPr>
            <w:r w:rsidRPr="00BD543B">
              <w:rPr>
                <w:b/>
                <w:i/>
                <w:lang w:val="ru-RU"/>
              </w:rPr>
              <w:t>Вимагається від кожного з ваших:</w:t>
            </w:r>
          </w:p>
          <w:p w:rsidR="0082133B" w:rsidRPr="00E656A2" w:rsidRDefault="00ED4593" w:rsidP="009A33CC">
            <w:pPr>
              <w:pStyle w:val="PURBullet"/>
              <w:numPr>
                <w:ilvl w:val="0"/>
                <w:numId w:val="17"/>
              </w:numPr>
            </w:pPr>
            <w:r w:rsidRPr="00BD543B">
              <w:rPr>
                <w:lang w:val="ru-RU"/>
              </w:rPr>
              <w:t xml:space="preserve">Користувачі, що мають доступ до онлайнових служб чи пов’язаного програмного забезпечення. </w:t>
            </w:r>
            <w:r w:rsidRPr="00BD543B">
              <w:rPr>
                <w:lang w:val="ru-RU"/>
              </w:rPr>
              <w:br/>
            </w:r>
            <w:r w:rsidRPr="00E656A2">
              <w:t>Архівування можна використовувати лише для зберігання повідомлень.</w:t>
            </w:r>
          </w:p>
        </w:tc>
        <w:tc>
          <w:tcPr>
            <w:tcW w:w="5322" w:type="dxa"/>
          </w:tcPr>
          <w:p w:rsidR="0082133B" w:rsidRPr="00E656A2" w:rsidRDefault="00ED4593">
            <w:pPr>
              <w:pStyle w:val="PURBody"/>
            </w:pPr>
            <w:r w:rsidRPr="00E656A2">
              <w:rPr>
                <w:b/>
                <w:i/>
              </w:rPr>
              <w:t>Необхідні ліцензії на передплату:</w:t>
            </w:r>
          </w:p>
          <w:p w:rsidR="007E6B27" w:rsidRPr="00E656A2" w:rsidRDefault="00ED4593" w:rsidP="007E6B27">
            <w:pPr>
              <w:pStyle w:val="PURBullet"/>
              <w:numPr>
                <w:ilvl w:val="0"/>
                <w:numId w:val="18"/>
              </w:numPr>
            </w:pPr>
            <w:r w:rsidRPr="00E656A2">
              <w:rPr>
                <w:rFonts w:asciiTheme="minorHAnsi" w:hAnsiTheme="minorHAnsi" w:cstheme="minorHAnsi"/>
              </w:rPr>
              <w:t xml:space="preserve">Ліцензія на підписку користувача для Exchange Online Plan 2, </w:t>
            </w:r>
            <w:r w:rsidRPr="00E656A2">
              <w:rPr>
                <w:rFonts w:asciiTheme="minorHAnsi" w:hAnsiTheme="minorHAnsi" w:cstheme="minorHAnsi"/>
                <w:b/>
              </w:rPr>
              <w:t>або</w:t>
            </w:r>
            <w:r w:rsidRPr="00E656A2">
              <w:rPr>
                <w:rFonts w:asciiTheme="minorHAnsi" w:hAnsiTheme="minorHAnsi" w:cstheme="minorHAnsi"/>
              </w:rPr>
              <w:t xml:space="preserve"> </w:t>
            </w:r>
          </w:p>
          <w:p w:rsidR="007E6B27" w:rsidRPr="00E656A2" w:rsidRDefault="007E6B27" w:rsidP="007E6B27">
            <w:pPr>
              <w:pStyle w:val="PURBullet"/>
              <w:numPr>
                <w:ilvl w:val="0"/>
                <w:numId w:val="18"/>
              </w:numPr>
            </w:pPr>
            <w:r w:rsidRPr="00E656A2">
              <w:rPr>
                <w:rFonts w:asciiTheme="minorHAnsi" w:hAnsiTheme="minorHAnsi" w:cstheme="minorHAnsi"/>
              </w:rPr>
              <w:t xml:space="preserve">Ліцензія на підписку користувача для випусків Office 365 Enterprise E3–E4, </w:t>
            </w:r>
            <w:r w:rsidRPr="00E656A2">
              <w:rPr>
                <w:rFonts w:asciiTheme="minorHAnsi" w:hAnsiTheme="minorHAnsi" w:cstheme="minorHAnsi"/>
                <w:b/>
              </w:rPr>
              <w:t>або</w:t>
            </w:r>
          </w:p>
          <w:p w:rsidR="007E6B27" w:rsidRPr="00E656A2" w:rsidRDefault="007E6B27" w:rsidP="007E6B27">
            <w:pPr>
              <w:pStyle w:val="PURBullet"/>
              <w:numPr>
                <w:ilvl w:val="0"/>
                <w:numId w:val="18"/>
              </w:numPr>
            </w:pPr>
            <w:r w:rsidRPr="00E656A2">
              <w:rPr>
                <w:rFonts w:asciiTheme="minorHAnsi" w:hAnsiTheme="minorHAnsi" w:cstheme="minorHAnsi"/>
              </w:rPr>
              <w:t xml:space="preserve">Ліцензія на підписку користувача для випусків Office 365 Enterprise E3–E4 без ProPlus, </w:t>
            </w:r>
            <w:r w:rsidRPr="00E656A2">
              <w:rPr>
                <w:rFonts w:asciiTheme="minorHAnsi" w:hAnsiTheme="minorHAnsi" w:cstheme="minorHAnsi"/>
                <w:b/>
              </w:rPr>
              <w:t>або</w:t>
            </w:r>
          </w:p>
          <w:p w:rsidR="0082133B" w:rsidRPr="00E656A2" w:rsidRDefault="007E6B27" w:rsidP="00A00338">
            <w:pPr>
              <w:pStyle w:val="LetterShorty"/>
              <w:numPr>
                <w:ilvl w:val="0"/>
                <w:numId w:val="18"/>
              </w:numPr>
              <w:spacing w:line="240" w:lineRule="atLeast"/>
            </w:pPr>
            <w:r w:rsidRPr="00E656A2">
              <w:rPr>
                <w:rFonts w:asciiTheme="minorHAnsi" w:eastAsiaTheme="minorHAnsi" w:hAnsiTheme="minorHAnsi" w:cstheme="minorHAnsi"/>
                <w:szCs w:val="20"/>
              </w:rPr>
              <w:t>Ліцензія на підписку користувача для Exchange Online Plan 2A</w:t>
            </w:r>
            <w:r w:rsidRPr="00E656A2">
              <w:rPr>
                <w:rFonts w:asciiTheme="minorHAnsi" w:hAnsiTheme="minorHAnsi" w:cstheme="minorHAnsi"/>
              </w:rPr>
              <w:t xml:space="preserve">, </w:t>
            </w:r>
            <w:r w:rsidRPr="00E656A2">
              <w:rPr>
                <w:rFonts w:asciiTheme="minorHAnsi" w:eastAsiaTheme="minorHAnsi" w:hAnsiTheme="minorHAnsi" w:cstheme="minorHAnsi"/>
                <w:b/>
                <w:szCs w:val="20"/>
              </w:rPr>
              <w:t>або</w:t>
            </w:r>
          </w:p>
          <w:p w:rsidR="007E6B27" w:rsidRPr="00E656A2" w:rsidRDefault="007C7028" w:rsidP="007E6B27">
            <w:pPr>
              <w:pStyle w:val="LetterShorty"/>
              <w:numPr>
                <w:ilvl w:val="0"/>
                <w:numId w:val="18"/>
              </w:numPr>
              <w:spacing w:line="240" w:lineRule="atLeast"/>
            </w:pPr>
            <w:r w:rsidRPr="00E656A2">
              <w:rPr>
                <w:rFonts w:asciiTheme="minorHAnsi" w:hAnsiTheme="minorHAnsi" w:cstheme="minorHAnsi"/>
              </w:rPr>
              <w:t xml:space="preserve">Ліцензія на підписку користувача для випусків Office 365 Education A3–A4, </w:t>
            </w:r>
            <w:r w:rsidRPr="00E656A2">
              <w:rPr>
                <w:rFonts w:asciiTheme="minorHAnsi" w:hAnsiTheme="minorHAnsi" w:cstheme="minorHAnsi"/>
                <w:b/>
              </w:rPr>
              <w:t>або</w:t>
            </w:r>
            <w:r w:rsidRPr="00E656A2">
              <w:rPr>
                <w:rFonts w:asciiTheme="minorHAnsi" w:hAnsiTheme="minorHAnsi" w:cstheme="minorHAnsi"/>
              </w:rPr>
              <w:t xml:space="preserve"> </w:t>
            </w:r>
          </w:p>
          <w:p w:rsidR="007E6B27" w:rsidRPr="00E656A2" w:rsidRDefault="007E6B27" w:rsidP="007E6B27">
            <w:pPr>
              <w:pStyle w:val="PURBullet"/>
              <w:numPr>
                <w:ilvl w:val="0"/>
                <w:numId w:val="18"/>
              </w:numPr>
              <w:spacing w:line="240" w:lineRule="atLeast"/>
            </w:pPr>
            <w:r w:rsidRPr="00E656A2">
              <w:rPr>
                <w:rFonts w:asciiTheme="minorHAnsi" w:hAnsiTheme="minorHAnsi" w:cstheme="minorHAnsi"/>
              </w:rPr>
              <w:t xml:space="preserve">Ліцензія на підписку користувача для Exchange Online Plan 2G, </w:t>
            </w:r>
            <w:r w:rsidRPr="00E656A2">
              <w:rPr>
                <w:rFonts w:asciiTheme="minorHAnsi" w:hAnsiTheme="minorHAnsi" w:cstheme="minorHAnsi"/>
                <w:b/>
              </w:rPr>
              <w:t>або</w:t>
            </w:r>
          </w:p>
          <w:p w:rsidR="007E6B27" w:rsidRPr="00E656A2" w:rsidRDefault="007E6B27" w:rsidP="007E6B27">
            <w:pPr>
              <w:pStyle w:val="PURBullet"/>
              <w:numPr>
                <w:ilvl w:val="0"/>
                <w:numId w:val="18"/>
              </w:numPr>
              <w:spacing w:line="240" w:lineRule="atLeast"/>
            </w:pPr>
            <w:r w:rsidRPr="00E656A2">
              <w:rPr>
                <w:rFonts w:asciiTheme="minorHAnsi" w:hAnsiTheme="minorHAnsi" w:cstheme="minorHAnsi"/>
              </w:rPr>
              <w:t xml:space="preserve">Ліцензія на підписку користувача для випусків Office 365 Government G3–G4, </w:t>
            </w:r>
            <w:r w:rsidRPr="00E656A2">
              <w:rPr>
                <w:rFonts w:asciiTheme="minorHAnsi" w:hAnsiTheme="minorHAnsi" w:cstheme="minorHAnsi"/>
                <w:b/>
              </w:rPr>
              <w:t>або</w:t>
            </w:r>
          </w:p>
          <w:p w:rsidR="0082133B" w:rsidRPr="00E656A2" w:rsidRDefault="007E6B27" w:rsidP="007E6B27">
            <w:pPr>
              <w:pStyle w:val="LetterShorty"/>
              <w:numPr>
                <w:ilvl w:val="0"/>
                <w:numId w:val="18"/>
              </w:numPr>
              <w:spacing w:line="180" w:lineRule="atLeast"/>
            </w:pPr>
            <w:r w:rsidRPr="00E656A2">
              <w:rPr>
                <w:rFonts w:asciiTheme="minorHAnsi" w:eastAsiaTheme="minorHAnsi" w:hAnsiTheme="minorHAnsi" w:cstheme="minorHAnsi"/>
                <w:szCs w:val="20"/>
              </w:rPr>
              <w:t>Ліцензія на підписку користувача для випусків Office 365 Government G3–G4 без ProPlus</w:t>
            </w:r>
          </w:p>
        </w:tc>
      </w:tr>
    </w:tbl>
    <w:p w:rsidR="000A254F" w:rsidRPr="00E656A2" w:rsidRDefault="000A254F" w:rsidP="000A254F">
      <w:pPr>
        <w:pStyle w:val="PURBlueBGHeader"/>
      </w:pPr>
      <w:r w:rsidRPr="00E656A2">
        <w:t>Додаткові умови</w:t>
      </w:r>
    </w:p>
    <w:p w:rsidR="000A254F" w:rsidRPr="00E656A2" w:rsidRDefault="000A254F" w:rsidP="000A254F">
      <w:pPr>
        <w:pStyle w:val="ListParagraph"/>
        <w:ind w:left="0"/>
      </w:pPr>
      <w:r w:rsidRPr="00E656A2">
        <w:rPr>
          <w:rFonts w:ascii="Arial" w:hAnsi="Arial" w:cs="Arial"/>
          <w:sz w:val="18"/>
          <w:szCs w:val="18"/>
        </w:rPr>
        <w:t>Exchange Online Plan 2 – це онлайнова служба, яка прийшла на заміну Exchange Hosted Archive.</w:t>
      </w:r>
    </w:p>
    <w:p w:rsidR="000A254F" w:rsidRPr="00E656A2" w:rsidRDefault="000A254F" w:rsidP="000A254F">
      <w:pPr>
        <w:pStyle w:val="ListParagraph"/>
      </w:pPr>
    </w:p>
    <w:p w:rsidR="000A254F" w:rsidRPr="00E656A2" w:rsidRDefault="000A254F" w:rsidP="000A254F">
      <w:pPr>
        <w:pStyle w:val="exceptionbody"/>
        <w:spacing w:after="120" w:line="240" w:lineRule="auto"/>
        <w:ind w:left="0"/>
      </w:pPr>
      <w:r w:rsidRPr="00E656A2">
        <w:rPr>
          <w:rFonts w:ascii="Arial" w:hAnsi="Arial" w:cs="Arial"/>
          <w:color w:val="auto"/>
        </w:rPr>
        <w:t>Якщо ви подовжуєте використання Exchange Hosted Archive у вигляді передплати Exchange Online Plan 2, але ще не перейшли на службу Exchange Online Plan 2, то ліцензовані користувачі можуть продовжувати використовувати службу Exchange Hosted Archive згідно з умовами документа «Права на використання продуктів» за березень 2011 р. до переходу на використання служби Exchange Online Plan 2 або закінчення строку дії ліцензій на підписку користувача для Exchange Online Plan 2 залежно від того, яка дата настане раніше.</w:t>
      </w:r>
    </w:p>
    <w:p w:rsidR="00652CDE" w:rsidRPr="00E656A2" w:rsidRDefault="00113A01" w:rsidP="00652CDE">
      <w:pPr>
        <w:pStyle w:val="PURBreadcrumb"/>
      </w:pPr>
      <w:hyperlink w:anchor="_Sec4">
        <w:r w:rsidR="00D2327E" w:rsidRPr="00BD543B">
          <w:rPr>
            <w:color w:val="00467F"/>
            <w:szCs w:val="16"/>
            <w:u w:val="single"/>
            <w:lang w:val="ru-RU"/>
          </w:rPr>
          <w:t>Зміст</w:t>
        </w:r>
      </w:hyperlink>
      <w:r w:rsidR="00D2327E" w:rsidRPr="00310BB0">
        <w:rPr>
          <w:szCs w:val="16"/>
        </w:rPr>
        <w:t xml:space="preserve"> / </w:t>
      </w:r>
      <w:hyperlink w:anchor="General_License_Terms" w:history="1">
        <w:r w:rsidR="00D2327E" w:rsidRPr="00BD543B">
          <w:rPr>
            <w:rStyle w:val="Hyperlink"/>
            <w:szCs w:val="16"/>
            <w:lang w:val="ru-RU"/>
          </w:rPr>
          <w:t>Загальні</w:t>
        </w:r>
        <w:r w:rsidR="00D2327E" w:rsidRPr="00310BB0">
          <w:rPr>
            <w:rStyle w:val="Hyperlink"/>
            <w:szCs w:val="16"/>
          </w:rPr>
          <w:t xml:space="preserve"> </w:t>
        </w:r>
        <w:r w:rsidR="00D2327E" w:rsidRPr="00BD543B">
          <w:rPr>
            <w:rStyle w:val="Hyperlink"/>
            <w:szCs w:val="16"/>
            <w:lang w:val="ru-RU"/>
          </w:rPr>
          <w:t>умови</w:t>
        </w:r>
      </w:hyperlink>
      <w:r w:rsidR="00E656A2" w:rsidRPr="00E656A2">
        <w:t xml:space="preserve"> </w:t>
      </w:r>
    </w:p>
    <w:p w:rsidR="00652CDE" w:rsidRPr="00E656A2" w:rsidRDefault="00652CDE" w:rsidP="00C85B4E">
      <w:pPr>
        <w:pStyle w:val="PURProductName"/>
        <w:keepNext w:val="0"/>
        <w:keepLines w:val="0"/>
      </w:pPr>
      <w:r w:rsidRPr="00E656A2">
        <w:t>Exchange Online Protection</w:t>
      </w:r>
      <w:r w:rsidRPr="00E656A2">
        <w:fldChar w:fldCharType="begin"/>
      </w:r>
      <w:r w:rsidRPr="00E656A2">
        <w:instrText>XE "Exchange Online Protection"</w:instrText>
      </w:r>
      <w:r w:rsidRPr="00E656A2">
        <w:fldChar w:fldCharType="end"/>
      </w:r>
      <w:r w:rsidRPr="00E656A2">
        <w:fldChar w:fldCharType="begin"/>
      </w:r>
      <w:r w:rsidRPr="00E656A2">
        <w:instrText xml:space="preserve"> TC "</w:instrText>
      </w:r>
      <w:bookmarkStart w:id="298" w:name="_Toc337640786"/>
      <w:bookmarkStart w:id="299" w:name="_Toc370712507"/>
      <w:bookmarkStart w:id="300" w:name="_Toc374401506"/>
      <w:r w:rsidRPr="00E656A2">
        <w:instrText xml:space="preserve">Exchange Online </w:instrText>
      </w:r>
      <w:bookmarkEnd w:id="298"/>
      <w:r w:rsidR="00256119" w:rsidRPr="00E656A2">
        <w:instrText>Protection</w:instrText>
      </w:r>
      <w:bookmarkEnd w:id="299"/>
      <w:bookmarkEnd w:id="300"/>
      <w:r w:rsidRPr="00E656A2">
        <w:instrText xml:space="preserve">" \l </w:instrText>
      </w:r>
      <w:r w:rsidR="00E01841" w:rsidRPr="00E656A2">
        <w:instrText>3</w:instrText>
      </w:r>
      <w:r w:rsidRPr="00E656A2">
        <w:fldChar w:fldCharType="end"/>
      </w:r>
    </w:p>
    <w:p w:rsidR="00652CDE" w:rsidRPr="00E656A2" w:rsidRDefault="00652CDE" w:rsidP="00C85B4E">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652CDE" w:rsidRPr="00C966FC" w:rsidTr="008B44F4">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BD543B" w:rsidRDefault="00652CDE" w:rsidP="00C85B4E">
            <w:pPr>
              <w:pStyle w:val="PURBody"/>
              <w:rPr>
                <w:lang w:val="ru-RU"/>
              </w:rPr>
            </w:pPr>
            <w:r w:rsidRPr="00BD543B">
              <w:rPr>
                <w:b/>
                <w:i/>
                <w:lang w:val="ru-RU"/>
              </w:rPr>
              <w:t>Вимагається від кожного з ваших:</w:t>
            </w:r>
          </w:p>
          <w:p w:rsidR="00652CDE" w:rsidRPr="00BD543B" w:rsidRDefault="00652CDE" w:rsidP="00C85B4E">
            <w:pPr>
              <w:pStyle w:val="PURBullet"/>
              <w:numPr>
                <w:ilvl w:val="0"/>
                <w:numId w:val="60"/>
              </w:numPr>
              <w:rPr>
                <w:lang w:val="ru-RU"/>
              </w:rPr>
            </w:pPr>
            <w:r w:rsidRPr="00BD543B">
              <w:rPr>
                <w:lang w:val="ru-RU"/>
              </w:rPr>
              <w:t>Для кожного з користувачів, чиї Дані клієнта обробляються онлайновою службою або пов’язаним із нею програмним забезпеченням</w:t>
            </w:r>
          </w:p>
          <w:p w:rsidR="00652CDE" w:rsidRPr="00BD543B" w:rsidRDefault="00652CDE" w:rsidP="00C85B4E">
            <w:pPr>
              <w:pStyle w:val="PURBody"/>
              <w:rPr>
                <w:lang w:val="ru-RU"/>
              </w:rPr>
            </w:pPr>
          </w:p>
          <w:p w:rsidR="00652CDE" w:rsidRPr="00BD543B" w:rsidRDefault="00652CDE" w:rsidP="00C85B4E">
            <w:pPr>
              <w:pStyle w:val="PURBody"/>
              <w:rPr>
                <w:lang w:val="ru-RU"/>
              </w:rPr>
            </w:pPr>
          </w:p>
        </w:tc>
        <w:tc>
          <w:tcPr>
            <w:tcW w:w="5321" w:type="dxa"/>
          </w:tcPr>
          <w:p w:rsidR="00652CDE" w:rsidRPr="00E656A2" w:rsidRDefault="00652CDE" w:rsidP="00C85B4E">
            <w:pPr>
              <w:pStyle w:val="PURBody"/>
            </w:pPr>
            <w:r w:rsidRPr="00E656A2">
              <w:rPr>
                <w:b/>
                <w:i/>
              </w:rPr>
              <w:t>Необхідні ліцензії на передплату:</w:t>
            </w:r>
          </w:p>
          <w:p w:rsidR="0062100B" w:rsidRPr="00E656A2" w:rsidRDefault="0062100B" w:rsidP="00C85B4E">
            <w:pPr>
              <w:pStyle w:val="PURBullet"/>
              <w:numPr>
                <w:ilvl w:val="0"/>
                <w:numId w:val="61"/>
              </w:numPr>
            </w:pPr>
            <w:r w:rsidRPr="00E656A2">
              <w:t xml:space="preserve">Ліцензія на підписку користувача для Exchange Online Kiosk, </w:t>
            </w:r>
            <w:r w:rsidRPr="00E656A2">
              <w:rPr>
                <w:b/>
              </w:rPr>
              <w:t>або</w:t>
            </w:r>
          </w:p>
          <w:p w:rsidR="0062100B" w:rsidRPr="00E656A2" w:rsidRDefault="0062100B" w:rsidP="00C85B4E">
            <w:pPr>
              <w:pStyle w:val="PURBullet"/>
              <w:numPr>
                <w:ilvl w:val="0"/>
                <w:numId w:val="61"/>
              </w:numPr>
            </w:pPr>
            <w:r w:rsidRPr="00E656A2">
              <w:t xml:space="preserve">Exchange Online Plan 1 User SL, </w:t>
            </w:r>
            <w:r w:rsidRPr="00E656A2">
              <w:rPr>
                <w:b/>
              </w:rPr>
              <w:t>або</w:t>
            </w:r>
          </w:p>
          <w:p w:rsidR="0062100B" w:rsidRPr="00E656A2" w:rsidRDefault="0062100B" w:rsidP="00C85B4E">
            <w:pPr>
              <w:pStyle w:val="PURBullet"/>
              <w:numPr>
                <w:ilvl w:val="0"/>
                <w:numId w:val="61"/>
              </w:numPr>
            </w:pPr>
            <w:r w:rsidRPr="00E656A2">
              <w:t xml:space="preserve">Exchange Online Plan 2 User SL, </w:t>
            </w:r>
            <w:r w:rsidRPr="00E656A2">
              <w:rPr>
                <w:b/>
              </w:rPr>
              <w:t>або</w:t>
            </w:r>
          </w:p>
          <w:p w:rsidR="00652CDE" w:rsidRPr="00E656A2" w:rsidRDefault="00652CDE" w:rsidP="00C85B4E">
            <w:pPr>
              <w:pStyle w:val="PURBullet"/>
              <w:numPr>
                <w:ilvl w:val="0"/>
                <w:numId w:val="61"/>
              </w:numPr>
            </w:pPr>
            <w:r w:rsidRPr="00E656A2">
              <w:t xml:space="preserve">Ліцензія на підписку користувача для Exchange Online Protection, </w:t>
            </w:r>
            <w:r w:rsidRPr="00E656A2">
              <w:rPr>
                <w:b/>
              </w:rPr>
              <w:t>або</w:t>
            </w:r>
          </w:p>
          <w:p w:rsidR="0053332D" w:rsidRPr="00E656A2" w:rsidRDefault="00652CDE" w:rsidP="00C85B4E">
            <w:pPr>
              <w:pStyle w:val="PURBullet"/>
              <w:numPr>
                <w:ilvl w:val="0"/>
                <w:numId w:val="61"/>
              </w:numPr>
            </w:pPr>
            <w:r w:rsidRPr="00E656A2">
              <w:t xml:space="preserve">Ліцензія на підписку користувача для випуску Exchange Online Protection А, </w:t>
            </w:r>
            <w:r w:rsidRPr="00E656A2">
              <w:rPr>
                <w:b/>
              </w:rPr>
              <w:t>або</w:t>
            </w:r>
          </w:p>
          <w:p w:rsidR="0053332D" w:rsidRPr="00E656A2" w:rsidRDefault="0053332D" w:rsidP="00C85B4E">
            <w:pPr>
              <w:pStyle w:val="PURBullet"/>
              <w:numPr>
                <w:ilvl w:val="0"/>
                <w:numId w:val="61"/>
              </w:numPr>
            </w:pPr>
            <w:r w:rsidRPr="00E656A2">
              <w:t xml:space="preserve">Ліцензія на підписку користувача для випуску Exchange Online Protection G, </w:t>
            </w:r>
            <w:r w:rsidRPr="00E656A2">
              <w:rPr>
                <w:b/>
              </w:rPr>
              <w:t>або</w:t>
            </w:r>
          </w:p>
          <w:p w:rsidR="0053332D" w:rsidRPr="00E656A2" w:rsidRDefault="0053332D" w:rsidP="00C85B4E">
            <w:pPr>
              <w:pStyle w:val="PURBullet"/>
              <w:numPr>
                <w:ilvl w:val="0"/>
                <w:numId w:val="61"/>
              </w:numPr>
            </w:pPr>
            <w:r w:rsidRPr="00E656A2">
              <w:t>Набір ліцензій Enterprise CAL Suite (на пристрій або користувача)</w:t>
            </w:r>
            <w:r w:rsidRPr="00E656A2">
              <w:rPr>
                <w:vertAlign w:val="superscript"/>
              </w:rPr>
              <w:t>1</w:t>
            </w:r>
            <w:r w:rsidRPr="00E656A2">
              <w:t xml:space="preserve">, </w:t>
            </w:r>
            <w:r w:rsidRPr="00E656A2">
              <w:rPr>
                <w:b/>
              </w:rPr>
              <w:t>або</w:t>
            </w:r>
          </w:p>
          <w:p w:rsidR="0053332D" w:rsidRPr="00E656A2" w:rsidRDefault="0053332D" w:rsidP="00C85B4E">
            <w:pPr>
              <w:pStyle w:val="PURBullet"/>
              <w:numPr>
                <w:ilvl w:val="0"/>
                <w:numId w:val="61"/>
              </w:numPr>
            </w:pPr>
            <w:r w:rsidRPr="00E656A2">
              <w:t>Ліцензія Enterprise CAL Bridge для Office 365 (на пристрій або користувача)</w:t>
            </w:r>
            <w:r w:rsidRPr="00E656A2">
              <w:rPr>
                <w:vertAlign w:val="superscript"/>
              </w:rPr>
              <w:t>1</w:t>
            </w:r>
            <w:r w:rsidRPr="00E656A2">
              <w:t xml:space="preserve">, </w:t>
            </w:r>
            <w:r w:rsidRPr="00E656A2">
              <w:rPr>
                <w:b/>
              </w:rPr>
              <w:t>або</w:t>
            </w:r>
          </w:p>
          <w:p w:rsidR="0053332D" w:rsidRPr="00E656A2" w:rsidRDefault="0053332D" w:rsidP="00C85B4E">
            <w:pPr>
              <w:pStyle w:val="PURBullet"/>
              <w:numPr>
                <w:ilvl w:val="0"/>
                <w:numId w:val="61"/>
              </w:numPr>
            </w:pPr>
            <w:r w:rsidRPr="00E656A2">
              <w:t>Ліцензія Enterprise CAL Bridge для Office Windows Intune (на пристрій або користувача)</w:t>
            </w:r>
            <w:r w:rsidRPr="00E656A2">
              <w:rPr>
                <w:vertAlign w:val="superscript"/>
              </w:rPr>
              <w:t>1</w:t>
            </w:r>
            <w:r w:rsidRPr="00E656A2">
              <w:t xml:space="preserve">, </w:t>
            </w:r>
            <w:r w:rsidRPr="00E656A2">
              <w:rPr>
                <w:b/>
              </w:rPr>
              <w:t>або</w:t>
            </w:r>
          </w:p>
          <w:p w:rsidR="0053332D" w:rsidRPr="00E656A2" w:rsidRDefault="0053332D" w:rsidP="00C85B4E">
            <w:pPr>
              <w:pStyle w:val="PURBullet"/>
              <w:numPr>
                <w:ilvl w:val="0"/>
                <w:numId w:val="61"/>
              </w:numPr>
            </w:pPr>
            <w:r w:rsidRPr="00E656A2">
              <w:t>Ліцензія Enterprise CAL Bridge для Office 365 і Windows Intune (на пристрій або користувача)</w:t>
            </w:r>
            <w:r w:rsidRPr="00E656A2">
              <w:rPr>
                <w:vertAlign w:val="superscript"/>
              </w:rPr>
              <w:t>1</w:t>
            </w:r>
            <w:r w:rsidRPr="00E656A2">
              <w:t xml:space="preserve">, </w:t>
            </w:r>
            <w:r w:rsidRPr="00E656A2">
              <w:rPr>
                <w:b/>
              </w:rPr>
              <w:t>або</w:t>
            </w:r>
          </w:p>
          <w:p w:rsidR="0053332D" w:rsidRPr="00E656A2" w:rsidRDefault="0053332D" w:rsidP="00C85B4E">
            <w:pPr>
              <w:pStyle w:val="PURBullet"/>
              <w:numPr>
                <w:ilvl w:val="0"/>
                <w:numId w:val="61"/>
              </w:numPr>
              <w:spacing w:after="60"/>
            </w:pPr>
            <w:r w:rsidRPr="00E656A2">
              <w:t>Ліцензія Enterprise CAL на Exchange Server 2013 (на пристрій чи користувача)</w:t>
            </w:r>
            <w:r w:rsidRPr="00E656A2">
              <w:rPr>
                <w:vertAlign w:val="superscript"/>
              </w:rPr>
              <w:t>1</w:t>
            </w:r>
            <w:r w:rsidRPr="00E656A2">
              <w:t>, або</w:t>
            </w:r>
          </w:p>
          <w:p w:rsidR="00652CDE" w:rsidRPr="00BD543B" w:rsidRDefault="00E656A2" w:rsidP="00C85B4E">
            <w:pPr>
              <w:pStyle w:val="PURBullet"/>
              <w:ind w:left="288" w:firstLine="0"/>
              <w:rPr>
                <w:lang w:val="ru-RU"/>
              </w:rPr>
            </w:pPr>
            <w:r w:rsidRPr="00E656A2">
              <w:rPr>
                <w:vertAlign w:val="superscript"/>
              </w:rPr>
              <w:t xml:space="preserve"> </w:t>
            </w:r>
            <w:r w:rsidR="0053332D" w:rsidRPr="00BD543B">
              <w:rPr>
                <w:vertAlign w:val="superscript"/>
                <w:lang w:val="ru-RU"/>
              </w:rPr>
              <w:t>1</w:t>
            </w:r>
            <w:r w:rsidR="0053332D" w:rsidRPr="00BD543B">
              <w:rPr>
                <w:lang w:val="ru-RU"/>
              </w:rPr>
              <w:t xml:space="preserve"> з чинним відшкодуванням у рамках Підтримки програмного забезпечення.</w:t>
            </w:r>
          </w:p>
          <w:p w:rsidR="0062100B" w:rsidRPr="00BD543B" w:rsidRDefault="0062100B" w:rsidP="00C85B4E">
            <w:pPr>
              <w:pStyle w:val="PURBody"/>
              <w:rPr>
                <w:lang w:val="ru-RU"/>
              </w:rPr>
            </w:pPr>
          </w:p>
          <w:p w:rsidR="0062100B" w:rsidRPr="00BD543B" w:rsidRDefault="0062100B" w:rsidP="00C85B4E">
            <w:pPr>
              <w:pStyle w:val="PURBody"/>
              <w:rPr>
                <w:lang w:val="ru-RU"/>
              </w:rPr>
            </w:pPr>
            <w:r w:rsidRPr="00BD543B">
              <w:rPr>
                <w:lang w:val="ru-RU"/>
              </w:rPr>
              <w:t xml:space="preserve">Спільні поштові скриньки на основі ресурсів і застосунків не потребують ліцензії для служби </w:t>
            </w:r>
            <w:r w:rsidRPr="00E656A2">
              <w:t>Exchange</w:t>
            </w:r>
            <w:r w:rsidRPr="00BD543B">
              <w:rPr>
                <w:lang w:val="ru-RU"/>
              </w:rPr>
              <w:t xml:space="preserve"> </w:t>
            </w:r>
            <w:r w:rsidRPr="00E656A2">
              <w:t>Online</w:t>
            </w:r>
            <w:r w:rsidRPr="00BD543B">
              <w:rPr>
                <w:lang w:val="ru-RU"/>
              </w:rPr>
              <w:t xml:space="preserve"> </w:t>
            </w:r>
            <w:r w:rsidRPr="00E656A2">
              <w:t>Protection</w:t>
            </w:r>
            <w:r w:rsidRPr="00BD543B">
              <w:rPr>
                <w:lang w:val="ru-RU"/>
              </w:rPr>
              <w:t>.</w:t>
            </w:r>
          </w:p>
        </w:tc>
      </w:tr>
    </w:tbl>
    <w:p w:rsidR="0082133B" w:rsidRPr="00BD543B" w:rsidRDefault="00113A01">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D543B">
        <w:rPr>
          <w:lang w:val="ru-RU"/>
        </w:rPr>
        <w:t xml:space="preserve"> </w:t>
      </w:r>
    </w:p>
    <w:p w:rsidR="004B0A15" w:rsidRPr="00BD543B" w:rsidRDefault="004B0A15" w:rsidP="004B0A15">
      <w:pPr>
        <w:pStyle w:val="PURProductName"/>
        <w:rPr>
          <w:lang w:val="ru-RU"/>
        </w:rPr>
      </w:pPr>
      <w:bookmarkStart w:id="301" w:name="_Sec367"/>
      <w:bookmarkStart w:id="302" w:name="_Sec378"/>
      <w:r w:rsidRPr="00E656A2">
        <w:t>Forefront</w:t>
      </w:r>
      <w:r w:rsidRPr="00BD543B">
        <w:rPr>
          <w:lang w:val="ru-RU"/>
        </w:rPr>
        <w:t xml:space="preserve"> </w:t>
      </w:r>
      <w:r w:rsidRPr="00E656A2">
        <w:t>Online</w:t>
      </w:r>
      <w:r w:rsidRPr="00BD543B">
        <w:rPr>
          <w:lang w:val="ru-RU"/>
        </w:rPr>
        <w:t xml:space="preserve"> </w:t>
      </w:r>
      <w:r w:rsidRPr="00E656A2">
        <w:t>Protection</w:t>
      </w:r>
      <w:r w:rsidRPr="00BD543B">
        <w:rPr>
          <w:lang w:val="ru-RU"/>
        </w:rPr>
        <w:t xml:space="preserve"> для </w:t>
      </w:r>
      <w:r w:rsidRPr="00E656A2">
        <w:t>Exchange</w:t>
      </w:r>
      <w:bookmarkEnd w:id="301"/>
      <w:r w:rsidRPr="00E656A2">
        <w:fldChar w:fldCharType="begin"/>
      </w:r>
      <w:r w:rsidRPr="00E656A2">
        <w:instrText>XE</w:instrText>
      </w:r>
      <w:r w:rsidRPr="00BD543B">
        <w:rPr>
          <w:lang w:val="ru-RU"/>
        </w:rPr>
        <w:instrText xml:space="preserve"> "</w:instrText>
      </w:r>
      <w:r w:rsidRPr="00E656A2">
        <w:instrText>Forefront</w:instrText>
      </w:r>
      <w:r w:rsidRPr="00BD543B">
        <w:rPr>
          <w:lang w:val="ru-RU"/>
        </w:rPr>
        <w:instrText xml:space="preserve"> </w:instrText>
      </w:r>
      <w:r w:rsidRPr="00E656A2">
        <w:instrText>Online</w:instrText>
      </w:r>
      <w:r w:rsidRPr="00BD543B">
        <w:rPr>
          <w:lang w:val="ru-RU"/>
        </w:rPr>
        <w:instrText xml:space="preserve"> </w:instrText>
      </w:r>
      <w:r w:rsidRPr="00E656A2">
        <w:instrText>Protection</w:instrText>
      </w:r>
      <w:r w:rsidRPr="00BD543B">
        <w:rPr>
          <w:lang w:val="ru-RU"/>
        </w:rPr>
        <w:instrText xml:space="preserve"> для </w:instrText>
      </w:r>
      <w:r w:rsidRPr="00E656A2">
        <w:instrText>Exchange</w:instrText>
      </w:r>
      <w:r w:rsidRPr="00BD543B">
        <w:rPr>
          <w:lang w:val="ru-RU"/>
        </w:rPr>
        <w:instrText>"</w:instrText>
      </w:r>
      <w:r w:rsidRPr="00E656A2">
        <w:fldChar w:fldCharType="end"/>
      </w:r>
      <w:r w:rsidRPr="00E656A2">
        <w:fldChar w:fldCharType="begin"/>
      </w:r>
      <w:r w:rsidRPr="00E656A2">
        <w:instrText>TC</w:instrText>
      </w:r>
      <w:r w:rsidRPr="00BD543B">
        <w:rPr>
          <w:lang w:val="ru-RU"/>
        </w:rPr>
        <w:instrText xml:space="preserve"> "</w:instrText>
      </w:r>
      <w:bookmarkStart w:id="303" w:name="_Toc374401507"/>
      <w:r w:rsidRPr="00E656A2">
        <w:instrText>Forefront</w:instrText>
      </w:r>
      <w:r w:rsidRPr="00BD543B">
        <w:rPr>
          <w:lang w:val="ru-RU"/>
        </w:rPr>
        <w:instrText xml:space="preserve"> </w:instrText>
      </w:r>
      <w:r w:rsidRPr="00E656A2">
        <w:instrText>Online</w:instrText>
      </w:r>
      <w:r w:rsidRPr="00BD543B">
        <w:rPr>
          <w:lang w:val="ru-RU"/>
        </w:rPr>
        <w:instrText xml:space="preserve"> </w:instrText>
      </w:r>
      <w:r w:rsidRPr="00E656A2">
        <w:instrText>Protection</w:instrText>
      </w:r>
      <w:r w:rsidRPr="00BD543B">
        <w:rPr>
          <w:lang w:val="ru-RU"/>
        </w:rPr>
        <w:instrText xml:space="preserve"> для </w:instrText>
      </w:r>
      <w:r w:rsidRPr="00E656A2">
        <w:instrText>Exchange</w:instrText>
      </w:r>
      <w:bookmarkEnd w:id="303"/>
      <w:r w:rsidRPr="00BD543B">
        <w:rPr>
          <w:lang w:val="ru-RU"/>
        </w:rPr>
        <w:instrText>" \</w:instrText>
      </w:r>
      <w:r w:rsidRPr="00E656A2">
        <w:instrText>l</w:instrText>
      </w:r>
      <w:r w:rsidRPr="00BD543B">
        <w:rPr>
          <w:lang w:val="ru-RU"/>
        </w:rPr>
        <w:instrText xml:space="preserve"> 3 </w:instrText>
      </w:r>
      <w:bookmarkStart w:id="304" w:name="_Toc366240732"/>
      <w:bookmarkStart w:id="305" w:name="_Toc366240976"/>
      <w:bookmarkEnd w:id="304"/>
      <w:bookmarkEnd w:id="305"/>
      <w:r w:rsidRPr="00E656A2">
        <w:fldChar w:fldCharType="end"/>
      </w:r>
    </w:p>
    <w:p w:rsidR="004B0A15" w:rsidRPr="00BD543B" w:rsidRDefault="004B0A15" w:rsidP="004B0A15">
      <w:pPr>
        <w:pStyle w:val="PURBlueBGHeader"/>
        <w:rPr>
          <w:lang w:val="ru-RU"/>
        </w:rPr>
      </w:pPr>
      <w:r w:rsidRPr="00BD543B">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4B0A15" w:rsidRPr="00C966FC"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BD543B" w:rsidRDefault="004B0A15" w:rsidP="003F6E4F">
            <w:pPr>
              <w:pStyle w:val="PURBody"/>
              <w:rPr>
                <w:lang w:val="ru-RU"/>
              </w:rPr>
            </w:pPr>
            <w:r w:rsidRPr="00BD543B">
              <w:rPr>
                <w:b/>
                <w:i/>
                <w:lang w:val="ru-RU"/>
              </w:rPr>
              <w:t>Вимагається від кожного з ваших:</w:t>
            </w:r>
          </w:p>
          <w:p w:rsidR="004B0A15" w:rsidRPr="00BD543B" w:rsidRDefault="004B0A15" w:rsidP="009A33CC">
            <w:pPr>
              <w:pStyle w:val="PURBullet"/>
              <w:numPr>
                <w:ilvl w:val="0"/>
                <w:numId w:val="102"/>
              </w:numPr>
              <w:rPr>
                <w:lang w:val="ru-RU"/>
              </w:rPr>
            </w:pPr>
            <w:r w:rsidRPr="00BD543B">
              <w:rPr>
                <w:lang w:val="ru-RU"/>
              </w:rPr>
              <w:t>Для кожного з користувачів, чиї Дані клієнта обробляються онлайновою службою або пов’язаним із нею програмним забезпеченням</w:t>
            </w:r>
          </w:p>
          <w:p w:rsidR="004B0A15" w:rsidRPr="00BD543B" w:rsidRDefault="004B0A15" w:rsidP="003F6E4F">
            <w:pPr>
              <w:pStyle w:val="PURBody"/>
              <w:rPr>
                <w:lang w:val="ru-RU"/>
              </w:rPr>
            </w:pPr>
          </w:p>
        </w:tc>
        <w:tc>
          <w:tcPr>
            <w:tcW w:w="7060" w:type="dxa"/>
          </w:tcPr>
          <w:p w:rsidR="004B0A15" w:rsidRPr="00E656A2" w:rsidRDefault="004B0A15" w:rsidP="003F6E4F">
            <w:pPr>
              <w:pStyle w:val="PURBody"/>
            </w:pPr>
            <w:r w:rsidRPr="00E656A2">
              <w:rPr>
                <w:b/>
                <w:i/>
              </w:rPr>
              <w:t>Необхідні ліцензії на передплату:</w:t>
            </w:r>
          </w:p>
          <w:p w:rsidR="004B0A15" w:rsidRPr="00E656A2" w:rsidRDefault="004B0A15" w:rsidP="009A33CC">
            <w:pPr>
              <w:pStyle w:val="PURBullet"/>
              <w:numPr>
                <w:ilvl w:val="0"/>
                <w:numId w:val="103"/>
              </w:numPr>
            </w:pPr>
            <w:r w:rsidRPr="00E656A2">
              <w:t xml:space="preserve">Ліцензія на підписку користувача для Forefront Online Protection для Exchange, </w:t>
            </w:r>
            <w:r w:rsidRPr="00E656A2">
              <w:rPr>
                <w:b/>
              </w:rPr>
              <w:t>або</w:t>
            </w:r>
          </w:p>
          <w:p w:rsidR="004B0A15" w:rsidRPr="00E656A2" w:rsidRDefault="004B0A15" w:rsidP="009A33CC">
            <w:pPr>
              <w:pStyle w:val="PURBullet"/>
              <w:numPr>
                <w:ilvl w:val="0"/>
                <w:numId w:val="103"/>
              </w:numPr>
            </w:pPr>
            <w:r w:rsidRPr="00E656A2">
              <w:t>Набір ліцензій Enterprise CAL Suite (на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103"/>
              </w:numPr>
            </w:pPr>
            <w:r w:rsidRPr="00E656A2">
              <w:t>Ліцензія Enterprise CAL Bridge для Office 365 (на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103"/>
              </w:numPr>
            </w:pPr>
            <w:r w:rsidRPr="00E656A2">
              <w:t>Ліцензія Enterprise CAL Bridge для Windows Intune (на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103"/>
              </w:numPr>
            </w:pPr>
            <w:r w:rsidRPr="00E656A2">
              <w:t>Ліцензія Enterprise CAL Bridge для Office 365 і Windows Intune (на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103"/>
              </w:numPr>
            </w:pPr>
            <w:r w:rsidRPr="00E656A2">
              <w:t>Ліцензія CAL для Exchange Server 2013 Enterprise (на користувача)</w:t>
            </w:r>
            <w:r w:rsidRPr="00E656A2">
              <w:rPr>
                <w:vertAlign w:val="superscript"/>
              </w:rPr>
              <w:t>1</w:t>
            </w:r>
            <w:r w:rsidRPr="00E656A2">
              <w:t xml:space="preserve">, </w:t>
            </w:r>
            <w:r w:rsidRPr="00E656A2">
              <w:rPr>
                <w:b/>
              </w:rPr>
              <w:t>або</w:t>
            </w:r>
          </w:p>
          <w:p w:rsidR="004B0A15" w:rsidRPr="00E656A2" w:rsidRDefault="004B0A15" w:rsidP="009A33CC">
            <w:pPr>
              <w:pStyle w:val="PURBullet"/>
              <w:numPr>
                <w:ilvl w:val="0"/>
                <w:numId w:val="103"/>
              </w:numPr>
            </w:pPr>
            <w:r w:rsidRPr="00E656A2">
              <w:t>Forefront Protection Suite (User)</w:t>
            </w:r>
          </w:p>
          <w:p w:rsidR="004B0A15" w:rsidRPr="00BD543B" w:rsidRDefault="0053332D" w:rsidP="003F6E4F">
            <w:pPr>
              <w:pStyle w:val="PURBody"/>
              <w:rPr>
                <w:lang w:val="ru-RU"/>
              </w:rPr>
            </w:pPr>
            <w:r w:rsidRPr="00BD543B">
              <w:rPr>
                <w:vertAlign w:val="superscript"/>
                <w:lang w:val="ru-RU"/>
              </w:rPr>
              <w:t>1</w:t>
            </w:r>
            <w:r w:rsidRPr="00BD543B">
              <w:rPr>
                <w:lang w:val="ru-RU"/>
              </w:rPr>
              <w:t xml:space="preserve"> з чинною Підтримкою програмного забезпечення та стосовно підписок на службу, оформлених до 1 березня 2013 р. Ліцензії та Підтримка програмного забезпечення, </w:t>
            </w:r>
            <w:r w:rsidRPr="00BD543B">
              <w:rPr>
                <w:lang w:val="ru-RU"/>
              </w:rPr>
              <w:lastRenderedPageBreak/>
              <w:t>придбані клієнтами, які не розрахувалися за користування службою до 1 березня 2013 р., не дають права користуватися службою. Проте ці ліцензії та Підтримка програмного забезпечення дають право користуватися службою, яка прийшла на заміну</w:t>
            </w:r>
            <w:r w:rsidRPr="00E656A2">
              <w:t> </w:t>
            </w:r>
            <w:r w:rsidRPr="00BD543B">
              <w:rPr>
                <w:lang w:val="ru-RU"/>
              </w:rPr>
              <w:t xml:space="preserve">– </w:t>
            </w:r>
            <w:r w:rsidRPr="00E656A2">
              <w:t>Exchange</w:t>
            </w:r>
            <w:r w:rsidRPr="00BD543B">
              <w:rPr>
                <w:lang w:val="ru-RU"/>
              </w:rPr>
              <w:t xml:space="preserve"> </w:t>
            </w:r>
            <w:r w:rsidRPr="00E656A2">
              <w:t>Online</w:t>
            </w:r>
            <w:r w:rsidRPr="00BD543B">
              <w:rPr>
                <w:lang w:val="ru-RU"/>
              </w:rPr>
              <w:t xml:space="preserve"> </w:t>
            </w:r>
            <w:r w:rsidRPr="00E656A2">
              <w:t>Protection</w:t>
            </w:r>
            <w:r w:rsidRPr="00BD543B">
              <w:rPr>
                <w:lang w:val="ru-RU"/>
              </w:rPr>
              <w:t>.</w:t>
            </w:r>
          </w:p>
        </w:tc>
      </w:tr>
    </w:tbl>
    <w:p w:rsidR="004B0A15" w:rsidRPr="00E656A2" w:rsidRDefault="004B0A15" w:rsidP="004B0A15">
      <w:pPr>
        <w:pStyle w:val="PURBlueBGHeader"/>
      </w:pPr>
      <w:r w:rsidRPr="00E656A2">
        <w:lastRenderedPageBreak/>
        <w:t>ЛІЦЕНЗІЇ DEVICE SL</w:t>
      </w:r>
    </w:p>
    <w:tbl>
      <w:tblPr>
        <w:tblStyle w:val="PURTableNoVertical"/>
        <w:tblW w:w="0" w:type="auto"/>
        <w:tblLook w:val="04A0" w:firstRow="1" w:lastRow="0" w:firstColumn="1" w:lastColumn="0" w:noHBand="0" w:noVBand="1"/>
      </w:tblPr>
      <w:tblGrid>
        <w:gridCol w:w="5270"/>
        <w:gridCol w:w="5256"/>
      </w:tblGrid>
      <w:tr w:rsidR="004B0A15" w:rsidRPr="00C966FC"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BD543B" w:rsidRDefault="004B0A15" w:rsidP="003F6E4F">
            <w:pPr>
              <w:pStyle w:val="PURBody"/>
              <w:rPr>
                <w:lang w:val="ru-RU"/>
              </w:rPr>
            </w:pPr>
          </w:p>
          <w:p w:rsidR="004B0A15" w:rsidRPr="00BD543B" w:rsidRDefault="004B0A15" w:rsidP="003F6E4F">
            <w:pPr>
              <w:pStyle w:val="PURBody"/>
              <w:rPr>
                <w:lang w:val="ru-RU"/>
              </w:rPr>
            </w:pPr>
            <w:r w:rsidRPr="00BD543B">
              <w:rPr>
                <w:b/>
                <w:i/>
                <w:lang w:val="ru-RU"/>
              </w:rPr>
              <w:t>Вимагається від кожного з ваших:</w:t>
            </w:r>
          </w:p>
          <w:p w:rsidR="004B0A15" w:rsidRPr="00BD543B" w:rsidRDefault="004B0A15" w:rsidP="003F6E4F">
            <w:pPr>
              <w:pStyle w:val="PURBody"/>
              <w:rPr>
                <w:lang w:val="ru-RU"/>
              </w:rPr>
            </w:pPr>
          </w:p>
          <w:p w:rsidR="004B0A15" w:rsidRPr="00BD543B" w:rsidRDefault="004B0A15" w:rsidP="009A33CC">
            <w:pPr>
              <w:pStyle w:val="PURBullet"/>
              <w:numPr>
                <w:ilvl w:val="0"/>
                <w:numId w:val="104"/>
              </w:numPr>
              <w:rPr>
                <w:lang w:val="ru-RU"/>
              </w:rPr>
            </w:pPr>
            <w:r w:rsidRPr="00BD543B">
              <w:rPr>
                <w:lang w:val="ru-RU"/>
              </w:rPr>
              <w:t>Для пристроїв, чиї Дані клієнта обробляються онлайновою службою або пов’язаним із нею програмним забезпеченням</w:t>
            </w:r>
          </w:p>
          <w:p w:rsidR="004B0A15" w:rsidRPr="00BD543B" w:rsidRDefault="004B0A15" w:rsidP="003F6E4F">
            <w:pPr>
              <w:pStyle w:val="PURBody"/>
              <w:rPr>
                <w:lang w:val="ru-RU"/>
              </w:rPr>
            </w:pPr>
          </w:p>
        </w:tc>
        <w:tc>
          <w:tcPr>
            <w:tcW w:w="7080" w:type="dxa"/>
          </w:tcPr>
          <w:p w:rsidR="004B0A15" w:rsidRPr="00E656A2" w:rsidRDefault="004B0A15" w:rsidP="003F6E4F">
            <w:pPr>
              <w:pStyle w:val="PURBody"/>
            </w:pPr>
            <w:r w:rsidRPr="00E656A2">
              <w:rPr>
                <w:b/>
                <w:i/>
              </w:rPr>
              <w:t>Необхідні ліцензії на передплату:</w:t>
            </w:r>
          </w:p>
          <w:p w:rsidR="004B0A15" w:rsidRPr="00E656A2" w:rsidRDefault="004B0A15" w:rsidP="009A33CC">
            <w:pPr>
              <w:pStyle w:val="PURBullet"/>
              <w:numPr>
                <w:ilvl w:val="0"/>
                <w:numId w:val="92"/>
              </w:numPr>
            </w:pPr>
            <w:r w:rsidRPr="00E656A2">
              <w:t xml:space="preserve">Ліцензія на підписку пристрою для Forefront Online Protection для Exchange, </w:t>
            </w:r>
            <w:r w:rsidRPr="00E656A2">
              <w:rPr>
                <w:b/>
              </w:rPr>
              <w:t>або</w:t>
            </w:r>
          </w:p>
          <w:p w:rsidR="004B0A15" w:rsidRPr="00E656A2" w:rsidRDefault="004B0A15" w:rsidP="009A33CC">
            <w:pPr>
              <w:pStyle w:val="PURBullet"/>
              <w:numPr>
                <w:ilvl w:val="0"/>
                <w:numId w:val="92"/>
              </w:numPr>
            </w:pPr>
            <w:r w:rsidRPr="00E656A2">
              <w:t>Набір ліцензій Enterprise CAL Suite (на пристрій)</w:t>
            </w:r>
            <w:r w:rsidRPr="00E656A2">
              <w:rPr>
                <w:vertAlign w:val="superscript"/>
              </w:rPr>
              <w:t xml:space="preserve"> 1</w:t>
            </w:r>
            <w:r w:rsidRPr="00E656A2">
              <w:t xml:space="preserve">, </w:t>
            </w:r>
            <w:r w:rsidRPr="00E656A2">
              <w:rPr>
                <w:b/>
              </w:rPr>
              <w:t>або</w:t>
            </w:r>
          </w:p>
          <w:p w:rsidR="004B0A15" w:rsidRPr="00E656A2" w:rsidRDefault="004B0A15" w:rsidP="009A33CC">
            <w:pPr>
              <w:pStyle w:val="PURBullet"/>
              <w:numPr>
                <w:ilvl w:val="0"/>
                <w:numId w:val="92"/>
              </w:numPr>
            </w:pPr>
            <w:r w:rsidRPr="00E656A2">
              <w:t>Ліцензія Enterprise CAL Bridge для Office 365 (на пристрій)</w:t>
            </w:r>
            <w:r w:rsidRPr="00E656A2">
              <w:rPr>
                <w:vertAlign w:val="superscript"/>
              </w:rPr>
              <w:t xml:space="preserve"> 1</w:t>
            </w:r>
            <w:r w:rsidRPr="00E656A2">
              <w:t xml:space="preserve">, </w:t>
            </w:r>
            <w:r w:rsidRPr="00E656A2">
              <w:rPr>
                <w:b/>
              </w:rPr>
              <w:t>або</w:t>
            </w:r>
          </w:p>
          <w:p w:rsidR="004B0A15" w:rsidRPr="00E656A2" w:rsidRDefault="004B0A15" w:rsidP="00565C53">
            <w:pPr>
              <w:pStyle w:val="PURBullet"/>
              <w:numPr>
                <w:ilvl w:val="0"/>
                <w:numId w:val="92"/>
              </w:numPr>
            </w:pPr>
            <w:r w:rsidRPr="00E656A2">
              <w:t>Ліцензія Enterprise CAL Bridge для Windows Intune (на</w:t>
            </w:r>
            <w:r w:rsidR="00565C53">
              <w:t> </w:t>
            </w:r>
            <w:r w:rsidRPr="00E656A2">
              <w:t>пристрій)</w:t>
            </w:r>
            <w:r w:rsidRPr="00E656A2">
              <w:rPr>
                <w:vertAlign w:val="superscript"/>
              </w:rPr>
              <w:t xml:space="preserve"> 1</w:t>
            </w:r>
            <w:r w:rsidRPr="00E656A2">
              <w:t xml:space="preserve">, </w:t>
            </w:r>
            <w:r w:rsidRPr="00E656A2">
              <w:rPr>
                <w:b/>
              </w:rPr>
              <w:t>або</w:t>
            </w:r>
          </w:p>
          <w:p w:rsidR="004B0A15" w:rsidRPr="00E656A2" w:rsidRDefault="004B0A15" w:rsidP="009A33CC">
            <w:pPr>
              <w:pStyle w:val="PURBullet"/>
              <w:numPr>
                <w:ilvl w:val="0"/>
                <w:numId w:val="92"/>
              </w:numPr>
            </w:pPr>
            <w:r w:rsidRPr="00E656A2">
              <w:t>Ліцензія Enterprise CAL Bridge для Office 365 і Windows Intune (на пристрій)</w:t>
            </w:r>
            <w:r w:rsidRPr="00E656A2">
              <w:rPr>
                <w:vertAlign w:val="superscript"/>
              </w:rPr>
              <w:t xml:space="preserve"> 1</w:t>
            </w:r>
            <w:r w:rsidRPr="00E656A2">
              <w:t xml:space="preserve">, </w:t>
            </w:r>
            <w:r w:rsidRPr="00E656A2">
              <w:rPr>
                <w:b/>
              </w:rPr>
              <w:t>або</w:t>
            </w:r>
          </w:p>
          <w:p w:rsidR="004B0A15" w:rsidRPr="00E656A2" w:rsidRDefault="004B0A15" w:rsidP="009A33CC">
            <w:pPr>
              <w:pStyle w:val="PURBullet"/>
              <w:numPr>
                <w:ilvl w:val="0"/>
                <w:numId w:val="92"/>
              </w:numPr>
            </w:pPr>
            <w:r w:rsidRPr="00E656A2">
              <w:t>Ліцензія CAL для Exchange Server 2013 Enterprise (на пристрій)</w:t>
            </w:r>
            <w:r w:rsidRPr="00E656A2">
              <w:rPr>
                <w:vertAlign w:val="superscript"/>
              </w:rPr>
              <w:t xml:space="preserve"> 1</w:t>
            </w:r>
            <w:r w:rsidRPr="00E656A2">
              <w:t xml:space="preserve">, </w:t>
            </w:r>
            <w:r w:rsidRPr="00E656A2">
              <w:rPr>
                <w:b/>
              </w:rPr>
              <w:t>або</w:t>
            </w:r>
          </w:p>
          <w:p w:rsidR="004B0A15" w:rsidRPr="00E656A2" w:rsidRDefault="004B0A15" w:rsidP="009A33CC">
            <w:pPr>
              <w:pStyle w:val="PURBullet"/>
              <w:numPr>
                <w:ilvl w:val="0"/>
                <w:numId w:val="92"/>
              </w:numPr>
            </w:pPr>
            <w:r w:rsidRPr="00E656A2">
              <w:t>Forefront Protection Suite (Device)</w:t>
            </w:r>
          </w:p>
          <w:p w:rsidR="004B0A15" w:rsidRPr="00E37E76" w:rsidRDefault="0053332D" w:rsidP="003F6E4F">
            <w:pPr>
              <w:pStyle w:val="PURBody"/>
              <w:rPr>
                <w:lang w:val="ru-RU"/>
              </w:rPr>
            </w:pPr>
            <w:r w:rsidRPr="00E37E76">
              <w:rPr>
                <w:vertAlign w:val="superscript"/>
                <w:lang w:val="ru-RU"/>
              </w:rPr>
              <w:t>1</w:t>
            </w:r>
            <w:r w:rsidRPr="00E37E76">
              <w:rPr>
                <w:lang w:val="ru-RU"/>
              </w:rPr>
              <w:t xml:space="preserve"> з чинною Підтримкою програмного забезпечення та стосовно підписок на службу, оформлених до 1 березня 2013 р. Ліцензії та Підтримка програмного забезпечення, придбані клієнтами, які не розрахувалися за користування службою до 1 березня 2013 р., не дають права користуватися службою. Проте ці ліцензії та Підтримка програмного забезпечення дають право користуватися службою, яка прийшла на заміну</w:t>
            </w:r>
            <w:r w:rsidRPr="00E656A2">
              <w:t> </w:t>
            </w:r>
            <w:r w:rsidRPr="00E37E76">
              <w:rPr>
                <w:lang w:val="ru-RU"/>
              </w:rPr>
              <w:t xml:space="preserve">– </w:t>
            </w:r>
            <w:r w:rsidRPr="00E656A2">
              <w:t>Exchange</w:t>
            </w:r>
            <w:r w:rsidRPr="00E37E76">
              <w:rPr>
                <w:lang w:val="ru-RU"/>
              </w:rPr>
              <w:t xml:space="preserve"> </w:t>
            </w:r>
            <w:r w:rsidRPr="00E656A2">
              <w:t>Online</w:t>
            </w:r>
            <w:r w:rsidRPr="00E37E76">
              <w:rPr>
                <w:lang w:val="ru-RU"/>
              </w:rPr>
              <w:t xml:space="preserve"> </w:t>
            </w:r>
            <w:r w:rsidRPr="00E656A2">
              <w:t>Protection</w:t>
            </w:r>
            <w:r w:rsidRPr="00E37E76">
              <w:rPr>
                <w:lang w:val="ru-RU"/>
              </w:rPr>
              <w:t>.</w:t>
            </w:r>
          </w:p>
        </w:tc>
      </w:tr>
    </w:tbl>
    <w:p w:rsidR="004B0A15" w:rsidRPr="00B72728" w:rsidRDefault="004B0A15" w:rsidP="004B0A15">
      <w:pPr>
        <w:pStyle w:val="PURBlueBGHeader"/>
        <w:rPr>
          <w:lang w:val="ru-RU"/>
        </w:rPr>
      </w:pPr>
      <w:r w:rsidRPr="00B72728">
        <w:rPr>
          <w:lang w:val="ru-RU"/>
        </w:rPr>
        <w:t>Додаткові умови</w:t>
      </w:r>
    </w:p>
    <w:p w:rsidR="004B0A15" w:rsidRPr="00B72728" w:rsidRDefault="004B0A15" w:rsidP="004B0A15">
      <w:pPr>
        <w:pStyle w:val="PURBlueStrong-Indented"/>
        <w:rPr>
          <w:lang w:val="ru-RU"/>
        </w:rPr>
      </w:pPr>
      <w:r w:rsidRPr="00B72728">
        <w:rPr>
          <w:lang w:val="ru-RU"/>
        </w:rPr>
        <w:t>Оновлення умов ліцензії</w:t>
      </w:r>
    </w:p>
    <w:p w:rsidR="004B0A15" w:rsidRPr="00BD543B" w:rsidRDefault="004B0A15" w:rsidP="004B0A15">
      <w:pPr>
        <w:pStyle w:val="PURBody-Indented"/>
        <w:rPr>
          <w:lang w:val="ru-RU"/>
        </w:rPr>
      </w:pPr>
      <w:r w:rsidRPr="00B72728">
        <w:rPr>
          <w:lang w:val="ru-RU"/>
        </w:rPr>
        <w:t>За винятком указаного нижче, у період дії відповідної реєстраційної форми або угоди корпоративного ліцензування використання вами онлайнової служби регулюється умовами ліцензії, що набули чинності в день, коли ви вперше придбали право на використання онлайнової служби.</w:t>
      </w:r>
      <w:r w:rsidR="00E656A2" w:rsidRPr="00B72728">
        <w:rPr>
          <w:lang w:val="ru-RU"/>
        </w:rPr>
        <w:t xml:space="preserve"> </w:t>
      </w:r>
      <w:r w:rsidRPr="00BD543B">
        <w:rPr>
          <w:lang w:val="ru-RU"/>
        </w:rPr>
        <w:t>Корпорація Майкрософт може будь-якого часу оновити область дії прав на використання. Після того, як інформацію про оновлення буде опубліковано в цих Правах на використання продуктів або надіслано вам електронною поштою, використання вами онлайнової служби означатиме, що ви приймаєте умови використання в новому обсязі.</w:t>
      </w:r>
    </w:p>
    <w:p w:rsidR="004B0A15" w:rsidRPr="00B72728" w:rsidRDefault="004B0A15" w:rsidP="004B0A15">
      <w:pPr>
        <w:pStyle w:val="PURBlueStrong-Indented"/>
        <w:rPr>
          <w:lang w:val="ru-RU"/>
        </w:rPr>
      </w:pPr>
      <w:r w:rsidRPr="00B72728">
        <w:rPr>
          <w:lang w:val="ru-RU"/>
        </w:rPr>
        <w:t>Використання з метою ознайомлення</w:t>
      </w:r>
    </w:p>
    <w:p w:rsidR="004B0A15" w:rsidRPr="00BD543B" w:rsidRDefault="004B0A15" w:rsidP="004B0A15">
      <w:pPr>
        <w:pStyle w:val="PURBody-Indented"/>
        <w:rPr>
          <w:lang w:val="ru-RU"/>
        </w:rPr>
      </w:pPr>
      <w:r w:rsidRPr="00BD543B">
        <w:rPr>
          <w:lang w:val="ru-RU"/>
        </w:rPr>
        <w:t>Ви можете використовувати онлайнову службу для ознайомлення протягом 30 днів.</w:t>
      </w:r>
    </w:p>
    <w:p w:rsidR="004B0A15" w:rsidRPr="00E37E76" w:rsidRDefault="00113A01" w:rsidP="004B0A15">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82133B" w:rsidRPr="00E37E76" w:rsidRDefault="00ED4593">
      <w:pPr>
        <w:pStyle w:val="PURProductName"/>
        <w:rPr>
          <w:lang w:val="ru-RU"/>
        </w:rPr>
      </w:pPr>
      <w:r w:rsidRPr="00E656A2">
        <w:t>Lync</w:t>
      </w:r>
      <w:r w:rsidRPr="00E37E76">
        <w:rPr>
          <w:lang w:val="ru-RU"/>
        </w:rPr>
        <w:t xml:space="preserve"> </w:t>
      </w:r>
      <w:r w:rsidRPr="00E656A2">
        <w:t>Online</w:t>
      </w:r>
      <w:r w:rsidRPr="00E37E76">
        <w:rPr>
          <w:lang w:val="ru-RU"/>
        </w:rPr>
        <w:t xml:space="preserve"> </w:t>
      </w:r>
      <w:r w:rsidRPr="00E656A2">
        <w:t>Plan</w:t>
      </w:r>
      <w:r w:rsidRPr="00E37E76">
        <w:rPr>
          <w:lang w:val="ru-RU"/>
        </w:rPr>
        <w:t xml:space="preserve"> 1</w:t>
      </w:r>
      <w:bookmarkEnd w:id="302"/>
      <w:r w:rsidRPr="00E656A2">
        <w:fldChar w:fldCharType="begin"/>
      </w:r>
      <w:r w:rsidRPr="00E656A2">
        <w:instrText>XE</w:instrText>
      </w:r>
      <w:r w:rsidRPr="00E37E76">
        <w:rPr>
          <w:lang w:val="ru-RU"/>
        </w:rPr>
        <w:instrText xml:space="preserve"> "</w:instrText>
      </w:r>
      <w:r w:rsidRPr="00E656A2">
        <w:instrText>Lync</w:instrText>
      </w:r>
      <w:r w:rsidRPr="00E37E76">
        <w:rPr>
          <w:lang w:val="ru-RU"/>
        </w:rPr>
        <w:instrText xml:space="preserve"> </w:instrText>
      </w:r>
      <w:r w:rsidRPr="00E656A2">
        <w:instrText>Online</w:instrText>
      </w:r>
      <w:r w:rsidRPr="00E37E76">
        <w:rPr>
          <w:lang w:val="ru-RU"/>
        </w:rPr>
        <w:instrText xml:space="preserve"> </w:instrText>
      </w:r>
      <w:r w:rsidRPr="00E656A2">
        <w:instrText>Plan</w:instrText>
      </w:r>
      <w:r w:rsidRPr="00E37E76">
        <w:rPr>
          <w:lang w:val="ru-RU"/>
        </w:rPr>
        <w:instrText xml:space="preserve"> 1"</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06" w:name="_Toc370712508"/>
      <w:bookmarkStart w:id="307" w:name="_Toc374401508"/>
      <w:r w:rsidRPr="00E656A2">
        <w:instrText>Lync</w:instrText>
      </w:r>
      <w:r w:rsidRPr="00E37E76">
        <w:rPr>
          <w:lang w:val="ru-RU"/>
        </w:rPr>
        <w:instrText xml:space="preserve"> </w:instrText>
      </w:r>
      <w:r w:rsidRPr="00E656A2">
        <w:instrText>Online</w:instrText>
      </w:r>
      <w:r w:rsidRPr="00E37E76">
        <w:rPr>
          <w:lang w:val="ru-RU"/>
        </w:rPr>
        <w:instrText xml:space="preserve"> </w:instrText>
      </w:r>
      <w:r w:rsidRPr="00E656A2">
        <w:instrText>Plan</w:instrText>
      </w:r>
      <w:r w:rsidRPr="00E37E76">
        <w:rPr>
          <w:lang w:val="ru-RU"/>
        </w:rPr>
        <w:instrText xml:space="preserve"> 1</w:instrText>
      </w:r>
      <w:bookmarkEnd w:id="306"/>
      <w:bookmarkEnd w:id="307"/>
      <w:r w:rsidRPr="00E37E76">
        <w:rPr>
          <w:lang w:val="ru-RU"/>
        </w:rPr>
        <w:instrText>" \</w:instrText>
      </w:r>
      <w:r w:rsidRPr="00E656A2">
        <w:instrText>l</w:instrText>
      </w:r>
      <w:r w:rsidRPr="00E37E76">
        <w:rPr>
          <w:lang w:val="ru-RU"/>
        </w:rPr>
        <w:instrText xml:space="preserve"> </w:instrText>
      </w:r>
      <w:r w:rsidR="00E01841" w:rsidRPr="00E37E76">
        <w:rPr>
          <w:lang w:val="ru-RU"/>
        </w:rPr>
        <w:instrText>3</w:instrText>
      </w:r>
      <w:r w:rsidRPr="00E656A2">
        <w:fldChar w:fldCharType="end"/>
      </w:r>
    </w:p>
    <w:p w:rsidR="0082133B" w:rsidRPr="00E656A2" w:rsidRDefault="00ED459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57"/>
        <w:gridCol w:w="5269"/>
      </w:tblGrid>
      <w:tr w:rsidR="0082133B" w:rsidRPr="00C966F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7E76" w:rsidRDefault="00ED4593">
            <w:pPr>
              <w:pStyle w:val="PURBody"/>
              <w:rPr>
                <w:lang w:val="ru-RU"/>
              </w:rPr>
            </w:pPr>
            <w:r w:rsidRPr="00E37E76">
              <w:rPr>
                <w:b/>
                <w:i/>
                <w:lang w:val="ru-RU"/>
              </w:rPr>
              <w:t>Вимагається від кожного з ваших:</w:t>
            </w:r>
          </w:p>
          <w:p w:rsidR="0082133B" w:rsidRPr="00E37E76" w:rsidRDefault="00ED4593" w:rsidP="009A33CC">
            <w:pPr>
              <w:pStyle w:val="PURBullet"/>
              <w:numPr>
                <w:ilvl w:val="0"/>
                <w:numId w:val="19"/>
              </w:numPr>
              <w:rPr>
                <w:lang w:val="ru-RU"/>
              </w:rPr>
            </w:pPr>
            <w:r w:rsidRPr="00E37E76">
              <w:rPr>
                <w:lang w:val="ru-RU"/>
              </w:rPr>
              <w:t xml:space="preserve">Користувачі, що мають доступ до онлайнових служб чи пов’язаного програмного забезпечення. </w:t>
            </w:r>
          </w:p>
        </w:tc>
        <w:tc>
          <w:tcPr>
            <w:tcW w:w="5340" w:type="dxa"/>
          </w:tcPr>
          <w:p w:rsidR="0082133B" w:rsidRPr="00A52E4E" w:rsidRDefault="00ED4593">
            <w:pPr>
              <w:pStyle w:val="PURBody"/>
              <w:rPr>
                <w:rFonts w:cs="Arial"/>
              </w:rPr>
            </w:pPr>
            <w:r w:rsidRPr="00A52E4E">
              <w:rPr>
                <w:rFonts w:cs="Arial"/>
                <w:b/>
                <w:i/>
              </w:rPr>
              <w:t>Необхідні ліцензії на передплату:</w:t>
            </w:r>
          </w:p>
          <w:p w:rsidR="001D2B10" w:rsidRPr="00E37E76" w:rsidRDefault="00ED4593" w:rsidP="001D2B10">
            <w:pPr>
              <w:pStyle w:val="PURBullet"/>
              <w:numPr>
                <w:ilvl w:val="0"/>
                <w:numId w:val="20"/>
              </w:numPr>
              <w:rPr>
                <w:rFonts w:cs="Arial"/>
                <w:lang w:val="ru-RU"/>
              </w:rPr>
            </w:pPr>
            <w:r w:rsidRPr="00E37E76">
              <w:rPr>
                <w:rFonts w:cs="Arial"/>
                <w:lang w:val="ru-RU"/>
              </w:rPr>
              <w:t xml:space="preserve">Ліцензія на підписку користувача для </w:t>
            </w:r>
            <w:r w:rsidRPr="00A52E4E">
              <w:rPr>
                <w:rFonts w:cs="Arial"/>
              </w:rPr>
              <w:t>Lync</w:t>
            </w:r>
            <w:r w:rsidRPr="00E37E76">
              <w:rPr>
                <w:rFonts w:cs="Arial"/>
                <w:lang w:val="ru-RU"/>
              </w:rPr>
              <w:t xml:space="preserve"> </w:t>
            </w:r>
            <w:r w:rsidRPr="00A52E4E">
              <w:rPr>
                <w:rFonts w:cs="Arial"/>
              </w:rPr>
              <w:t>Online</w:t>
            </w:r>
            <w:r w:rsidRPr="00E37E76">
              <w:rPr>
                <w:rFonts w:cs="Arial"/>
                <w:lang w:val="ru-RU"/>
              </w:rPr>
              <w:t xml:space="preserve"> </w:t>
            </w:r>
            <w:r w:rsidRPr="00A52E4E">
              <w:rPr>
                <w:rFonts w:cs="Arial"/>
              </w:rPr>
              <w:t>Plan</w:t>
            </w:r>
            <w:r w:rsidRPr="00E37E76">
              <w:rPr>
                <w:rFonts w:cs="Arial"/>
                <w:lang w:val="ru-RU"/>
              </w:rPr>
              <w:t xml:space="preserve"> 1–2, </w:t>
            </w:r>
            <w:r w:rsidRPr="00E37E76">
              <w:rPr>
                <w:rFonts w:cs="Arial"/>
                <w:b/>
                <w:lang w:val="ru-RU"/>
              </w:rPr>
              <w:t>або</w:t>
            </w:r>
            <w:r w:rsidRPr="00E37E76">
              <w:rPr>
                <w:rFonts w:cs="Arial"/>
                <w:lang w:val="ru-RU"/>
              </w:rPr>
              <w:t xml:space="preserve"> </w:t>
            </w:r>
          </w:p>
          <w:p w:rsidR="001D2B10" w:rsidRPr="00E37E76" w:rsidRDefault="001D2B10" w:rsidP="001D2B10">
            <w:pPr>
              <w:pStyle w:val="PURBullet"/>
              <w:numPr>
                <w:ilvl w:val="0"/>
                <w:numId w:val="20"/>
              </w:numPr>
              <w:rPr>
                <w:rFonts w:cs="Arial"/>
                <w:lang w:val="ru-RU"/>
              </w:rPr>
            </w:pPr>
            <w:r w:rsidRPr="00E37E76">
              <w:rPr>
                <w:rFonts w:cs="Arial"/>
                <w:lang w:val="ru-RU"/>
              </w:rPr>
              <w:t xml:space="preserve">Ліцензія на підписку користувача для випусків </w:t>
            </w:r>
            <w:r w:rsidRPr="00A52E4E">
              <w:rPr>
                <w:rFonts w:cs="Arial"/>
              </w:rPr>
              <w:t>Office</w:t>
            </w:r>
            <w:r w:rsidRPr="00E37E76">
              <w:rPr>
                <w:rFonts w:cs="Arial"/>
                <w:lang w:val="ru-RU"/>
              </w:rPr>
              <w:t xml:space="preserve"> 365 для підприємств </w:t>
            </w:r>
            <w:r w:rsidRPr="00A52E4E">
              <w:rPr>
                <w:rFonts w:cs="Arial"/>
              </w:rPr>
              <w:t>E</w:t>
            </w:r>
            <w:r w:rsidRPr="00E37E76">
              <w:rPr>
                <w:rFonts w:cs="Arial"/>
                <w:lang w:val="ru-RU"/>
              </w:rPr>
              <w:t xml:space="preserve">1, </w:t>
            </w:r>
            <w:r w:rsidRPr="00A52E4E">
              <w:rPr>
                <w:rFonts w:cs="Arial"/>
              </w:rPr>
              <w:t>E</w:t>
            </w:r>
            <w:r w:rsidRPr="00E37E76">
              <w:rPr>
                <w:rFonts w:cs="Arial"/>
                <w:lang w:val="ru-RU"/>
              </w:rPr>
              <w:t xml:space="preserve">3 чи </w:t>
            </w:r>
            <w:r w:rsidRPr="00A52E4E">
              <w:rPr>
                <w:rFonts w:cs="Arial"/>
              </w:rPr>
              <w:t>E</w:t>
            </w:r>
            <w:r w:rsidRPr="00E37E76">
              <w:rPr>
                <w:rFonts w:cs="Arial"/>
                <w:lang w:val="ru-RU"/>
              </w:rPr>
              <w:t xml:space="preserve">4 </w:t>
            </w:r>
            <w:r w:rsidRPr="00E37E76">
              <w:rPr>
                <w:rFonts w:cs="Arial"/>
                <w:b/>
                <w:lang w:val="ru-RU"/>
              </w:rPr>
              <w:t>або</w:t>
            </w:r>
          </w:p>
          <w:p w:rsidR="001D2B10" w:rsidRPr="00E37E76" w:rsidRDefault="001D2B10" w:rsidP="001D2B10">
            <w:pPr>
              <w:pStyle w:val="PURBullet"/>
              <w:numPr>
                <w:ilvl w:val="0"/>
                <w:numId w:val="20"/>
              </w:numPr>
              <w:rPr>
                <w:rFonts w:cs="Arial"/>
                <w:lang w:val="ru-RU"/>
              </w:rPr>
            </w:pPr>
            <w:r w:rsidRPr="00E37E76">
              <w:rPr>
                <w:rFonts w:cs="Arial"/>
                <w:lang w:val="ru-RU"/>
              </w:rPr>
              <w:t xml:space="preserve">Ліцензія на підписку користувача для випусків </w:t>
            </w:r>
            <w:r w:rsidRPr="00A52E4E">
              <w:rPr>
                <w:rFonts w:cs="Arial"/>
              </w:rPr>
              <w:t>Office</w:t>
            </w:r>
            <w:r w:rsidRPr="00E37E76">
              <w:rPr>
                <w:rFonts w:cs="Arial"/>
                <w:lang w:val="ru-RU"/>
              </w:rPr>
              <w:t xml:space="preserve"> 365 </w:t>
            </w:r>
            <w:r w:rsidRPr="00A52E4E">
              <w:rPr>
                <w:rFonts w:cs="Arial"/>
              </w:rPr>
              <w:t>Enterprise</w:t>
            </w:r>
            <w:r w:rsidRPr="00E37E76">
              <w:rPr>
                <w:rFonts w:cs="Arial"/>
                <w:lang w:val="ru-RU"/>
              </w:rPr>
              <w:t xml:space="preserve"> </w:t>
            </w:r>
            <w:r w:rsidRPr="00A52E4E">
              <w:rPr>
                <w:rFonts w:cs="Arial"/>
              </w:rPr>
              <w:t>E</w:t>
            </w:r>
            <w:r w:rsidRPr="00E37E76">
              <w:rPr>
                <w:rFonts w:cs="Arial"/>
                <w:lang w:val="ru-RU"/>
              </w:rPr>
              <w:t>3–</w:t>
            </w:r>
            <w:r w:rsidRPr="00A52E4E">
              <w:rPr>
                <w:rFonts w:cs="Arial"/>
              </w:rPr>
              <w:t>E</w:t>
            </w:r>
            <w:r w:rsidRPr="00E37E76">
              <w:rPr>
                <w:rFonts w:cs="Arial"/>
                <w:lang w:val="ru-RU"/>
              </w:rPr>
              <w:t xml:space="preserve">4 без </w:t>
            </w:r>
            <w:r w:rsidRPr="00A52E4E">
              <w:rPr>
                <w:rFonts w:cs="Arial"/>
              </w:rPr>
              <w:t>ProPlus</w:t>
            </w:r>
            <w:r w:rsidRPr="00E37E76">
              <w:rPr>
                <w:rFonts w:cs="Arial"/>
                <w:lang w:val="ru-RU"/>
              </w:rPr>
              <w:t xml:space="preserve"> </w:t>
            </w:r>
            <w:r w:rsidRPr="00E37E76">
              <w:rPr>
                <w:rFonts w:cs="Arial"/>
                <w:b/>
                <w:lang w:val="ru-RU"/>
              </w:rPr>
              <w:t>або</w:t>
            </w:r>
          </w:p>
          <w:p w:rsidR="0082133B" w:rsidRPr="00E37E76" w:rsidRDefault="001D2B10" w:rsidP="001D2B10">
            <w:pPr>
              <w:pStyle w:val="PURBullet"/>
              <w:numPr>
                <w:ilvl w:val="0"/>
                <w:numId w:val="20"/>
              </w:numPr>
              <w:rPr>
                <w:rFonts w:cs="Arial"/>
                <w:lang w:val="ru-RU"/>
              </w:rPr>
            </w:pPr>
            <w:r w:rsidRPr="00E37E76">
              <w:rPr>
                <w:rFonts w:cs="Arial"/>
                <w:lang w:val="ru-RU"/>
              </w:rPr>
              <w:t xml:space="preserve">Ліцензія на підписку користувача для </w:t>
            </w:r>
            <w:r w:rsidRPr="00A52E4E">
              <w:rPr>
                <w:rFonts w:cs="Arial"/>
              </w:rPr>
              <w:t>Lync</w:t>
            </w:r>
            <w:r w:rsidRPr="00E37E76">
              <w:rPr>
                <w:rFonts w:cs="Arial"/>
                <w:lang w:val="ru-RU"/>
              </w:rPr>
              <w:t xml:space="preserve"> </w:t>
            </w:r>
            <w:r w:rsidRPr="00A52E4E">
              <w:rPr>
                <w:rFonts w:cs="Arial"/>
              </w:rPr>
              <w:t>Online</w:t>
            </w:r>
            <w:r w:rsidRPr="00E37E76">
              <w:rPr>
                <w:rFonts w:cs="Arial"/>
                <w:lang w:val="ru-RU"/>
              </w:rPr>
              <w:t xml:space="preserve"> </w:t>
            </w:r>
            <w:r w:rsidRPr="00A52E4E">
              <w:rPr>
                <w:rFonts w:cs="Arial"/>
              </w:rPr>
              <w:t>Plan</w:t>
            </w:r>
            <w:r w:rsidRPr="00E37E76">
              <w:rPr>
                <w:rFonts w:cs="Arial"/>
                <w:lang w:val="ru-RU"/>
              </w:rPr>
              <w:t xml:space="preserve"> 1</w:t>
            </w:r>
            <w:r w:rsidRPr="00A52E4E">
              <w:rPr>
                <w:rFonts w:cs="Arial"/>
              </w:rPr>
              <w:t>A</w:t>
            </w:r>
            <w:r w:rsidRPr="00E37E76">
              <w:rPr>
                <w:rFonts w:cs="Arial"/>
                <w:lang w:val="ru-RU"/>
              </w:rPr>
              <w:t>–2</w:t>
            </w:r>
            <w:r w:rsidRPr="00A52E4E">
              <w:rPr>
                <w:rFonts w:cs="Arial"/>
              </w:rPr>
              <w:t>A</w:t>
            </w:r>
            <w:r w:rsidRPr="00E37E76">
              <w:rPr>
                <w:rFonts w:cs="Arial"/>
                <w:lang w:val="ru-RU"/>
              </w:rPr>
              <w:t xml:space="preserve">, </w:t>
            </w:r>
            <w:r w:rsidRPr="00E37E76">
              <w:rPr>
                <w:rFonts w:cs="Arial"/>
                <w:b/>
                <w:lang w:val="ru-RU"/>
              </w:rPr>
              <w:t>або</w:t>
            </w:r>
          </w:p>
          <w:p w:rsidR="0082133B" w:rsidRPr="00E37E76" w:rsidRDefault="007C7028" w:rsidP="001D2B10">
            <w:pPr>
              <w:pStyle w:val="Heading4nobold"/>
              <w:numPr>
                <w:ilvl w:val="0"/>
                <w:numId w:val="20"/>
              </w:numPr>
              <w:spacing w:line="180" w:lineRule="atLeast"/>
              <w:jc w:val="left"/>
              <w:rPr>
                <w:rFonts w:ascii="Arial" w:hAnsi="Arial" w:cs="Arial"/>
                <w:lang w:val="ru-RU"/>
              </w:rPr>
            </w:pPr>
            <w:r w:rsidRPr="00E37E76">
              <w:rPr>
                <w:rFonts w:ascii="Arial" w:hAnsi="Arial" w:cs="Arial"/>
                <w:color w:val="000000"/>
                <w:lang w:val="ru-RU"/>
              </w:rPr>
              <w:t xml:space="preserve">Ліцензія на підписку користувача для випусків </w:t>
            </w:r>
            <w:r w:rsidRPr="00A52E4E">
              <w:rPr>
                <w:rFonts w:ascii="Arial" w:hAnsi="Arial" w:cs="Arial"/>
                <w:color w:val="000000"/>
                <w:szCs w:val="18"/>
              </w:rPr>
              <w:t>Office</w:t>
            </w:r>
            <w:r w:rsidRPr="00E37E76">
              <w:rPr>
                <w:rFonts w:ascii="Arial" w:hAnsi="Arial" w:cs="Arial"/>
                <w:color w:val="000000"/>
                <w:szCs w:val="18"/>
                <w:lang w:val="ru-RU"/>
              </w:rPr>
              <w:t xml:space="preserve"> 365 </w:t>
            </w:r>
            <w:r w:rsidRPr="00A52E4E">
              <w:rPr>
                <w:rFonts w:ascii="Arial" w:hAnsi="Arial" w:cs="Arial"/>
                <w:color w:val="000000"/>
                <w:szCs w:val="18"/>
              </w:rPr>
              <w:t>Education</w:t>
            </w:r>
            <w:r w:rsidRPr="00E37E76">
              <w:rPr>
                <w:rFonts w:ascii="Arial" w:hAnsi="Arial" w:cs="Arial"/>
                <w:color w:val="000000"/>
                <w:szCs w:val="18"/>
                <w:lang w:val="ru-RU"/>
              </w:rPr>
              <w:t xml:space="preserve"> </w:t>
            </w:r>
            <w:r w:rsidRPr="00A52E4E">
              <w:rPr>
                <w:rFonts w:ascii="Arial" w:hAnsi="Arial" w:cs="Arial"/>
                <w:color w:val="000000"/>
                <w:szCs w:val="18"/>
              </w:rPr>
              <w:t>A</w:t>
            </w:r>
            <w:r w:rsidRPr="00E37E76">
              <w:rPr>
                <w:rFonts w:ascii="Arial" w:hAnsi="Arial" w:cs="Arial"/>
                <w:color w:val="000000"/>
                <w:szCs w:val="18"/>
                <w:lang w:val="ru-RU"/>
              </w:rPr>
              <w:t>2–</w:t>
            </w:r>
            <w:r w:rsidRPr="00A52E4E">
              <w:rPr>
                <w:rFonts w:ascii="Arial" w:hAnsi="Arial" w:cs="Arial"/>
                <w:color w:val="000000"/>
                <w:szCs w:val="18"/>
              </w:rPr>
              <w:t>A</w:t>
            </w:r>
            <w:r w:rsidRPr="00E37E76">
              <w:rPr>
                <w:rFonts w:ascii="Arial" w:hAnsi="Arial" w:cs="Arial"/>
                <w:color w:val="000000"/>
                <w:szCs w:val="18"/>
                <w:lang w:val="ru-RU"/>
              </w:rPr>
              <w:t xml:space="preserve">4, </w:t>
            </w:r>
            <w:r w:rsidRPr="00E37E76">
              <w:rPr>
                <w:rFonts w:ascii="Arial" w:hAnsi="Arial" w:cs="Arial"/>
                <w:b/>
                <w:color w:val="000000"/>
                <w:szCs w:val="18"/>
                <w:lang w:val="ru-RU"/>
              </w:rPr>
              <w:t>або</w:t>
            </w:r>
          </w:p>
          <w:p w:rsidR="001D2B10" w:rsidRPr="00E37E76" w:rsidRDefault="001D2B10" w:rsidP="001D2B10">
            <w:pPr>
              <w:pStyle w:val="PURBullet"/>
              <w:numPr>
                <w:ilvl w:val="0"/>
                <w:numId w:val="20"/>
              </w:numPr>
              <w:rPr>
                <w:rFonts w:cs="Arial"/>
                <w:lang w:val="ru-RU"/>
              </w:rPr>
            </w:pPr>
            <w:r w:rsidRPr="00E37E76">
              <w:rPr>
                <w:rFonts w:cs="Arial"/>
                <w:lang w:val="ru-RU"/>
              </w:rPr>
              <w:lastRenderedPageBreak/>
              <w:t xml:space="preserve">Ліцензія на підписку користувача для </w:t>
            </w:r>
            <w:r w:rsidRPr="00A52E4E">
              <w:rPr>
                <w:rFonts w:cs="Arial"/>
              </w:rPr>
              <w:t>Lync</w:t>
            </w:r>
            <w:r w:rsidRPr="00E37E76">
              <w:rPr>
                <w:rFonts w:cs="Arial"/>
                <w:lang w:val="ru-RU"/>
              </w:rPr>
              <w:t xml:space="preserve"> </w:t>
            </w:r>
            <w:r w:rsidRPr="00A52E4E">
              <w:rPr>
                <w:rFonts w:cs="Arial"/>
              </w:rPr>
              <w:t>Online</w:t>
            </w:r>
            <w:r w:rsidRPr="00E37E76">
              <w:rPr>
                <w:rFonts w:cs="Arial"/>
                <w:lang w:val="ru-RU"/>
              </w:rPr>
              <w:t xml:space="preserve"> </w:t>
            </w:r>
            <w:r w:rsidRPr="00A52E4E">
              <w:rPr>
                <w:rFonts w:cs="Arial"/>
              </w:rPr>
              <w:t>Plan</w:t>
            </w:r>
            <w:r w:rsidRPr="00E37E76">
              <w:rPr>
                <w:rFonts w:cs="Arial"/>
                <w:lang w:val="ru-RU"/>
              </w:rPr>
              <w:t xml:space="preserve"> 1</w:t>
            </w:r>
            <w:r w:rsidRPr="00A52E4E">
              <w:rPr>
                <w:rFonts w:cs="Arial"/>
              </w:rPr>
              <w:t>G</w:t>
            </w:r>
            <w:r w:rsidRPr="00E37E76">
              <w:rPr>
                <w:rFonts w:cs="Arial"/>
                <w:lang w:val="ru-RU"/>
              </w:rPr>
              <w:t>–2</w:t>
            </w:r>
            <w:r w:rsidRPr="00A52E4E">
              <w:rPr>
                <w:rFonts w:cs="Arial"/>
              </w:rPr>
              <w:t>G</w:t>
            </w:r>
            <w:r w:rsidRPr="00E37E76">
              <w:rPr>
                <w:rFonts w:cs="Arial"/>
                <w:lang w:val="ru-RU"/>
              </w:rPr>
              <w:t xml:space="preserve">, </w:t>
            </w:r>
            <w:r w:rsidRPr="00E37E76">
              <w:rPr>
                <w:rFonts w:cs="Arial"/>
                <w:b/>
                <w:lang w:val="ru-RU"/>
              </w:rPr>
              <w:t>або</w:t>
            </w:r>
          </w:p>
          <w:p w:rsidR="001D2B10" w:rsidRPr="00E37E76" w:rsidRDefault="001D2B10" w:rsidP="001D2B10">
            <w:pPr>
              <w:pStyle w:val="PURBullet"/>
              <w:numPr>
                <w:ilvl w:val="0"/>
                <w:numId w:val="20"/>
              </w:numPr>
              <w:rPr>
                <w:rFonts w:cs="Arial"/>
                <w:lang w:val="ru-RU"/>
              </w:rPr>
            </w:pPr>
            <w:r w:rsidRPr="00E37E76">
              <w:rPr>
                <w:rFonts w:cs="Arial"/>
                <w:lang w:val="ru-RU"/>
              </w:rPr>
              <w:t xml:space="preserve">Ліцензія на підписку користувача для випусків </w:t>
            </w:r>
            <w:r w:rsidRPr="00A52E4E">
              <w:rPr>
                <w:rFonts w:cs="Arial"/>
              </w:rPr>
              <w:t>Office</w:t>
            </w:r>
            <w:r w:rsidRPr="00E37E76">
              <w:rPr>
                <w:rFonts w:cs="Arial"/>
                <w:lang w:val="ru-RU"/>
              </w:rPr>
              <w:t xml:space="preserve"> 365 для державних установ </w:t>
            </w:r>
            <w:r w:rsidRPr="00A52E4E">
              <w:rPr>
                <w:rFonts w:cs="Arial"/>
              </w:rPr>
              <w:t>G</w:t>
            </w:r>
            <w:r w:rsidRPr="00E37E76">
              <w:rPr>
                <w:rFonts w:cs="Arial"/>
                <w:lang w:val="ru-RU"/>
              </w:rPr>
              <w:t xml:space="preserve">1, </w:t>
            </w:r>
            <w:r w:rsidRPr="00A52E4E">
              <w:rPr>
                <w:rFonts w:cs="Arial"/>
              </w:rPr>
              <w:t>G</w:t>
            </w:r>
            <w:r w:rsidRPr="00E37E76">
              <w:rPr>
                <w:rFonts w:cs="Arial"/>
                <w:lang w:val="ru-RU"/>
              </w:rPr>
              <w:t xml:space="preserve">3 чи </w:t>
            </w:r>
            <w:r w:rsidRPr="00A52E4E">
              <w:rPr>
                <w:rFonts w:cs="Arial"/>
              </w:rPr>
              <w:t>G</w:t>
            </w:r>
            <w:r w:rsidRPr="00E37E76">
              <w:rPr>
                <w:rFonts w:cs="Arial"/>
                <w:lang w:val="ru-RU"/>
              </w:rPr>
              <w:t xml:space="preserve">4 </w:t>
            </w:r>
            <w:r w:rsidRPr="00E37E76">
              <w:rPr>
                <w:rFonts w:cs="Arial"/>
                <w:b/>
                <w:lang w:val="ru-RU"/>
              </w:rPr>
              <w:t>або</w:t>
            </w:r>
          </w:p>
          <w:p w:rsidR="001D2B10" w:rsidRPr="00E37E76" w:rsidRDefault="001D2B10" w:rsidP="001D2B10">
            <w:pPr>
              <w:pStyle w:val="PURBullet"/>
              <w:numPr>
                <w:ilvl w:val="0"/>
                <w:numId w:val="20"/>
              </w:numPr>
              <w:spacing w:line="180" w:lineRule="atLeast"/>
              <w:rPr>
                <w:rFonts w:cs="Arial"/>
                <w:lang w:val="ru-RU"/>
              </w:rPr>
            </w:pPr>
            <w:r w:rsidRPr="00E37E76">
              <w:rPr>
                <w:rFonts w:cs="Arial"/>
                <w:lang w:val="ru-RU"/>
              </w:rPr>
              <w:t xml:space="preserve">Ліцензія на підписку користувача для випусків </w:t>
            </w:r>
            <w:r w:rsidRPr="00A52E4E">
              <w:rPr>
                <w:rFonts w:cs="Arial"/>
              </w:rPr>
              <w:t>Office</w:t>
            </w:r>
            <w:r w:rsidRPr="00E37E76">
              <w:rPr>
                <w:rFonts w:cs="Arial"/>
                <w:lang w:val="ru-RU"/>
              </w:rPr>
              <w:t xml:space="preserve"> 365 </w:t>
            </w:r>
            <w:r w:rsidRPr="00A52E4E">
              <w:rPr>
                <w:rFonts w:cs="Arial"/>
              </w:rPr>
              <w:t>Government</w:t>
            </w:r>
            <w:r w:rsidRPr="00E37E76">
              <w:rPr>
                <w:rFonts w:cs="Arial"/>
                <w:lang w:val="ru-RU"/>
              </w:rPr>
              <w:t xml:space="preserve"> </w:t>
            </w:r>
            <w:r w:rsidRPr="00A52E4E">
              <w:rPr>
                <w:rFonts w:cs="Arial"/>
              </w:rPr>
              <w:t>G</w:t>
            </w:r>
            <w:r w:rsidRPr="00E37E76">
              <w:rPr>
                <w:rFonts w:cs="Arial"/>
                <w:lang w:val="ru-RU"/>
              </w:rPr>
              <w:t>3-</w:t>
            </w:r>
            <w:r w:rsidRPr="00A52E4E">
              <w:rPr>
                <w:rFonts w:cs="Arial"/>
              </w:rPr>
              <w:t>G</w:t>
            </w:r>
            <w:r w:rsidRPr="00E37E76">
              <w:rPr>
                <w:rFonts w:cs="Arial"/>
                <w:lang w:val="ru-RU"/>
              </w:rPr>
              <w:t xml:space="preserve">4 без </w:t>
            </w:r>
            <w:r w:rsidRPr="00A52E4E">
              <w:rPr>
                <w:rFonts w:cs="Arial"/>
              </w:rPr>
              <w:t>ProPlus</w:t>
            </w:r>
            <w:r w:rsidRPr="00E37E76">
              <w:rPr>
                <w:rFonts w:cs="Arial"/>
                <w:lang w:val="ru-RU"/>
              </w:rPr>
              <w:t xml:space="preserve"> </w:t>
            </w:r>
            <w:r w:rsidRPr="00E37E76">
              <w:rPr>
                <w:rFonts w:cs="Arial"/>
                <w:b/>
                <w:lang w:val="ru-RU"/>
              </w:rPr>
              <w:t>або</w:t>
            </w:r>
          </w:p>
          <w:p w:rsidR="00A04CCF" w:rsidRPr="00E37E76" w:rsidRDefault="00A04CCF" w:rsidP="009A33CC">
            <w:pPr>
              <w:pStyle w:val="PURBullet"/>
              <w:numPr>
                <w:ilvl w:val="0"/>
                <w:numId w:val="20"/>
              </w:numPr>
              <w:rPr>
                <w:rFonts w:cs="Arial"/>
                <w:lang w:val="ru-RU"/>
              </w:rPr>
            </w:pPr>
            <w:r w:rsidRPr="00E37E76">
              <w:rPr>
                <w:rFonts w:cs="Arial"/>
                <w:color w:val="000000"/>
                <w:lang w:val="ru-RU"/>
              </w:rPr>
              <w:t>Ліцензія на підписку користувача для випуску «</w:t>
            </w:r>
            <w:r w:rsidRPr="00A52E4E">
              <w:rPr>
                <w:rFonts w:cs="Arial"/>
                <w:color w:val="000000"/>
              </w:rPr>
              <w:t>Office</w:t>
            </w:r>
            <w:r w:rsidRPr="00E37E76">
              <w:rPr>
                <w:rFonts w:cs="Arial"/>
                <w:color w:val="000000"/>
                <w:lang w:val="ru-RU"/>
              </w:rPr>
              <w:t xml:space="preserve"> 365 Для середнього бізнесу»</w:t>
            </w:r>
            <w:r w:rsidRPr="00E37E76">
              <w:rPr>
                <w:rFonts w:cs="Arial"/>
                <w:lang w:val="ru-RU"/>
              </w:rPr>
              <w:t xml:space="preserve">, </w:t>
            </w:r>
            <w:r w:rsidRPr="00E37E76">
              <w:rPr>
                <w:rFonts w:cs="Arial"/>
                <w:b/>
                <w:lang w:val="ru-RU"/>
              </w:rPr>
              <w:t>або</w:t>
            </w:r>
            <w:r w:rsidRPr="00E37E76">
              <w:rPr>
                <w:rFonts w:cs="Arial"/>
                <w:lang w:val="ru-RU"/>
              </w:rPr>
              <w:t xml:space="preserve"> </w:t>
            </w:r>
          </w:p>
          <w:p w:rsidR="0082133B" w:rsidRPr="00E37E76" w:rsidRDefault="00ED4593" w:rsidP="009A33CC">
            <w:pPr>
              <w:pStyle w:val="PURBullet"/>
              <w:numPr>
                <w:ilvl w:val="0"/>
                <w:numId w:val="20"/>
              </w:numPr>
              <w:rPr>
                <w:rFonts w:cs="Arial"/>
                <w:lang w:val="ru-RU"/>
              </w:rPr>
            </w:pPr>
            <w:r w:rsidRPr="00E37E76">
              <w:rPr>
                <w:rFonts w:cs="Arial"/>
                <w:lang w:val="ru-RU"/>
              </w:rPr>
              <w:t xml:space="preserve">Ліцензія на підписку користувача для </w:t>
            </w:r>
            <w:r w:rsidRPr="00A52E4E">
              <w:rPr>
                <w:rFonts w:cs="Arial"/>
              </w:rPr>
              <w:t>Live</w:t>
            </w:r>
            <w:r w:rsidRPr="00E37E76">
              <w:rPr>
                <w:rFonts w:cs="Arial"/>
                <w:lang w:val="ru-RU"/>
              </w:rPr>
              <w:t xml:space="preserve"> </w:t>
            </w:r>
            <w:r w:rsidRPr="00A52E4E">
              <w:rPr>
                <w:rFonts w:cs="Arial"/>
              </w:rPr>
              <w:t>Meeting Professional</w:t>
            </w:r>
            <w:r w:rsidRPr="00E37E76">
              <w:rPr>
                <w:rFonts w:cs="Arial"/>
                <w:lang w:val="ru-RU"/>
              </w:rPr>
              <w:t xml:space="preserve">, </w:t>
            </w:r>
            <w:r w:rsidRPr="00E37E76">
              <w:rPr>
                <w:rFonts w:cs="Arial"/>
                <w:b/>
                <w:lang w:val="ru-RU"/>
              </w:rPr>
              <w:t>або</w:t>
            </w:r>
          </w:p>
          <w:p w:rsidR="0082133B" w:rsidRPr="00E37E76" w:rsidRDefault="00ED4593" w:rsidP="009A33CC">
            <w:pPr>
              <w:pStyle w:val="PURBullet"/>
              <w:numPr>
                <w:ilvl w:val="0"/>
                <w:numId w:val="20"/>
              </w:numPr>
              <w:rPr>
                <w:rFonts w:cs="Arial"/>
                <w:lang w:val="ru-RU"/>
              </w:rPr>
            </w:pPr>
            <w:r w:rsidRPr="00E37E76">
              <w:rPr>
                <w:rFonts w:cs="Arial"/>
                <w:lang w:val="ru-RU"/>
              </w:rPr>
              <w:t xml:space="preserve">Ліцензія на підписку користувача для </w:t>
            </w:r>
            <w:r w:rsidRPr="00A52E4E">
              <w:rPr>
                <w:rFonts w:cs="Arial"/>
              </w:rPr>
              <w:t>Live</w:t>
            </w:r>
            <w:r w:rsidRPr="00E37E76">
              <w:rPr>
                <w:rFonts w:cs="Arial"/>
                <w:lang w:val="ru-RU"/>
              </w:rPr>
              <w:t xml:space="preserve"> </w:t>
            </w:r>
            <w:r w:rsidRPr="00A52E4E">
              <w:rPr>
                <w:rFonts w:cs="Arial"/>
              </w:rPr>
              <w:t>Meeting Standard</w:t>
            </w:r>
          </w:p>
        </w:tc>
      </w:tr>
    </w:tbl>
    <w:p w:rsidR="0082133B" w:rsidRPr="007318EF" w:rsidRDefault="00ED4593">
      <w:pPr>
        <w:pStyle w:val="PURBlueBGHeader"/>
        <w:rPr>
          <w:lang w:val="ru-RU"/>
        </w:rPr>
      </w:pPr>
      <w:r w:rsidRPr="007318EF">
        <w:rPr>
          <w:lang w:val="ru-RU"/>
        </w:rPr>
        <w:lastRenderedPageBreak/>
        <w:t>Додаткові умови</w:t>
      </w:r>
    </w:p>
    <w:p w:rsidR="003832B4" w:rsidRPr="007318EF" w:rsidRDefault="003832B4" w:rsidP="003832B4">
      <w:pPr>
        <w:pStyle w:val="PURBlueStrong-Indented"/>
        <w:rPr>
          <w:lang w:val="ru-RU"/>
        </w:rPr>
      </w:pPr>
      <w:r w:rsidRPr="007318EF">
        <w:rPr>
          <w:lang w:val="ru-RU"/>
        </w:rPr>
        <w:t>Відповідні повідомлення</w:t>
      </w:r>
    </w:p>
    <w:p w:rsidR="003832B4" w:rsidRPr="009845F3" w:rsidRDefault="003832B4" w:rsidP="003832B4">
      <w:pPr>
        <w:pStyle w:val="PURBlueStrong-Indented"/>
        <w:rPr>
          <w:spacing w:val="0"/>
          <w:lang w:val="ru-RU"/>
        </w:rPr>
      </w:pPr>
      <w:r w:rsidRPr="009845F3">
        <w:rPr>
          <w:smallCaps w:val="0"/>
          <w:color w:val="auto"/>
          <w:spacing w:val="0"/>
          <w:lang w:val="ru-RU"/>
        </w:rPr>
        <w:t xml:space="preserve">Застосовуються повідомлення про записування та </w:t>
      </w:r>
      <w:r w:rsidRPr="009845F3">
        <w:rPr>
          <w:smallCaps w:val="0"/>
          <w:color w:val="auto"/>
          <w:spacing w:val="0"/>
        </w:rPr>
        <w:t>H</w:t>
      </w:r>
      <w:r w:rsidRPr="009845F3">
        <w:rPr>
          <w:smallCaps w:val="0"/>
          <w:color w:val="auto"/>
          <w:spacing w:val="0"/>
          <w:lang w:val="ru-RU"/>
        </w:rPr>
        <w:t>.264/</w:t>
      </w:r>
      <w:r w:rsidRPr="009845F3">
        <w:rPr>
          <w:smallCaps w:val="0"/>
          <w:color w:val="auto"/>
          <w:spacing w:val="0"/>
        </w:rPr>
        <w:t>MPEG</w:t>
      </w:r>
      <w:r w:rsidRPr="009845F3">
        <w:rPr>
          <w:smallCaps w:val="0"/>
          <w:color w:val="auto"/>
          <w:spacing w:val="0"/>
          <w:lang w:val="ru-RU"/>
        </w:rPr>
        <w:t xml:space="preserve">-4 </w:t>
      </w:r>
      <w:r w:rsidRPr="009845F3">
        <w:rPr>
          <w:smallCaps w:val="0"/>
          <w:color w:val="auto"/>
          <w:spacing w:val="0"/>
        </w:rPr>
        <w:t>AVC</w:t>
      </w:r>
      <w:r w:rsidRPr="009845F3">
        <w:rPr>
          <w:smallCaps w:val="0"/>
          <w:color w:val="auto"/>
          <w:spacing w:val="0"/>
          <w:lang w:val="ru-RU"/>
        </w:rPr>
        <w:t xml:space="preserve"> і/або </w:t>
      </w:r>
      <w:r w:rsidRPr="009845F3">
        <w:rPr>
          <w:smallCaps w:val="0"/>
          <w:color w:val="auto"/>
          <w:spacing w:val="0"/>
        </w:rPr>
        <w:t>VC</w:t>
      </w:r>
      <w:r w:rsidRPr="009845F3">
        <w:rPr>
          <w:smallCaps w:val="0"/>
          <w:color w:val="auto"/>
          <w:spacing w:val="0"/>
          <w:lang w:val="ru-RU"/>
        </w:rPr>
        <w:t xml:space="preserve">-1 у </w:t>
      </w:r>
      <w:hyperlink w:anchor="Appendix_1" w:history="1">
        <w:r w:rsidRPr="00611217">
          <w:rPr>
            <w:smallCaps w:val="0"/>
            <w:color w:val="00467F"/>
            <w:spacing w:val="0"/>
            <w:u w:val="single"/>
            <w:lang w:val="ru-RU"/>
          </w:rPr>
          <w:t>Додатку 1</w:t>
        </w:r>
      </w:hyperlink>
      <w:r w:rsidRPr="009845F3">
        <w:rPr>
          <w:smallCaps w:val="0"/>
          <w:color w:val="auto"/>
          <w:spacing w:val="0"/>
          <w:lang w:val="ru-RU"/>
        </w:rPr>
        <w:t>.</w:t>
      </w:r>
    </w:p>
    <w:p w:rsidR="0082133B" w:rsidRPr="00B72728" w:rsidRDefault="00ED4593">
      <w:pPr>
        <w:pStyle w:val="PURBlueStrong-Indented"/>
        <w:rPr>
          <w:lang w:val="ru-RU"/>
        </w:rPr>
      </w:pPr>
      <w:r w:rsidRPr="00B72728">
        <w:rPr>
          <w:lang w:val="ru-RU"/>
        </w:rPr>
        <w:t xml:space="preserve">Програмне забезпечення </w:t>
      </w:r>
      <w:r w:rsidRPr="00E656A2">
        <w:t>Microsoft</w:t>
      </w:r>
      <w:r w:rsidRPr="00B72728">
        <w:rPr>
          <w:lang w:val="ru-RU"/>
        </w:rPr>
        <w:t xml:space="preserve"> </w:t>
      </w:r>
      <w:r w:rsidRPr="00E656A2">
        <w:t>Silverlight</w:t>
      </w:r>
    </w:p>
    <w:p w:rsidR="00FD5971" w:rsidRPr="00B72728" w:rsidRDefault="00ED4593" w:rsidP="003832B4">
      <w:pPr>
        <w:pStyle w:val="PURBody-Indented"/>
        <w:rPr>
          <w:lang w:val="ru-RU"/>
        </w:rPr>
      </w:pPr>
      <w:r w:rsidRPr="00E656A2">
        <w:t>Lync</w:t>
      </w:r>
      <w:r w:rsidRPr="00B72728">
        <w:rPr>
          <w:lang w:val="ru-RU"/>
        </w:rPr>
        <w:t xml:space="preserve"> 2010 включає </w:t>
      </w:r>
      <w:r w:rsidRPr="00E656A2">
        <w:t>Silverlight</w:t>
      </w:r>
      <w:r w:rsidRPr="00B72728">
        <w:rPr>
          <w:lang w:val="ru-RU"/>
        </w:rPr>
        <w:t>.</w:t>
      </w:r>
      <w:r w:rsidR="00E656A2" w:rsidRPr="00B72728">
        <w:rPr>
          <w:lang w:val="ru-RU"/>
        </w:rPr>
        <w:t xml:space="preserve"> </w:t>
      </w:r>
      <w:r w:rsidRPr="00B72728">
        <w:rPr>
          <w:lang w:val="ru-RU"/>
        </w:rPr>
        <w:t xml:space="preserve">До складу </w:t>
      </w:r>
      <w:r w:rsidRPr="00E656A2">
        <w:t>Silverlight</w:t>
      </w:r>
      <w:r w:rsidRPr="00B72728">
        <w:rPr>
          <w:lang w:val="ru-RU"/>
        </w:rPr>
        <w:t xml:space="preserve"> можуть входити технології декодування </w:t>
      </w:r>
      <w:r w:rsidRPr="00E656A2">
        <w:t>H</w:t>
      </w:r>
      <w:r w:rsidRPr="00B72728">
        <w:rPr>
          <w:lang w:val="ru-RU"/>
        </w:rPr>
        <w:t>.264/</w:t>
      </w:r>
      <w:r w:rsidRPr="00E656A2">
        <w:t>MPEG</w:t>
      </w:r>
      <w:r w:rsidRPr="00B72728">
        <w:rPr>
          <w:lang w:val="ru-RU"/>
        </w:rPr>
        <w:t xml:space="preserve">-4 </w:t>
      </w:r>
      <w:r w:rsidRPr="00E656A2">
        <w:t>AVC</w:t>
      </w:r>
      <w:r w:rsidRPr="00B72728">
        <w:rPr>
          <w:lang w:val="ru-RU"/>
        </w:rPr>
        <w:t xml:space="preserve"> та/або </w:t>
      </w:r>
      <w:r w:rsidRPr="00E656A2">
        <w:t>VC</w:t>
      </w:r>
      <w:r w:rsidRPr="00B72728">
        <w:rPr>
          <w:lang w:val="ru-RU"/>
        </w:rPr>
        <w:t xml:space="preserve">-1. </w:t>
      </w:r>
    </w:p>
    <w:p w:rsidR="0082133B" w:rsidRPr="00B72728" w:rsidRDefault="00113A01" w:rsidP="001A7987">
      <w:pPr>
        <w:pStyle w:val="PURBreadcrumb"/>
        <w:spacing w:before="120" w:after="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72728">
        <w:rPr>
          <w:lang w:val="ru-RU"/>
        </w:rPr>
        <w:t xml:space="preserve"> </w:t>
      </w:r>
    </w:p>
    <w:p w:rsidR="00E43D47" w:rsidRPr="008D338A" w:rsidRDefault="00E43D47" w:rsidP="00007464">
      <w:pPr>
        <w:pStyle w:val="PURProductName"/>
        <w:pBdr>
          <w:bottom w:val="none" w:sz="0" w:space="0" w:color="auto"/>
        </w:pBdr>
        <w:rPr>
          <w:lang w:val="ru-RU"/>
        </w:rPr>
      </w:pPr>
      <w:bookmarkStart w:id="308" w:name="_Sec373"/>
    </w:p>
    <w:p w:rsidR="00E43D47" w:rsidRPr="008D338A" w:rsidRDefault="00E43D47" w:rsidP="00007464">
      <w:pPr>
        <w:pStyle w:val="PURProductName"/>
        <w:pBdr>
          <w:bottom w:val="none" w:sz="0" w:space="0" w:color="auto"/>
        </w:pBdr>
        <w:rPr>
          <w:lang w:val="ru-RU"/>
        </w:rPr>
      </w:pPr>
    </w:p>
    <w:p w:rsidR="00E43D47" w:rsidRPr="008D338A" w:rsidRDefault="00E43D47" w:rsidP="00007464">
      <w:pPr>
        <w:pStyle w:val="PURProductName"/>
        <w:keepNext w:val="0"/>
        <w:keepLines w:val="0"/>
        <w:pBdr>
          <w:bottom w:val="none" w:sz="0" w:space="0" w:color="auto"/>
        </w:pBdr>
        <w:rPr>
          <w:lang w:val="ru-RU"/>
        </w:rPr>
      </w:pPr>
    </w:p>
    <w:p w:rsidR="00E43D47" w:rsidRPr="008D338A" w:rsidRDefault="00E43D47" w:rsidP="00007464">
      <w:pPr>
        <w:pStyle w:val="PURProductName"/>
        <w:keepNext w:val="0"/>
        <w:keepLines w:val="0"/>
        <w:pBdr>
          <w:bottom w:val="none" w:sz="0" w:space="0" w:color="auto"/>
        </w:pBdr>
        <w:rPr>
          <w:lang w:val="ru-RU"/>
        </w:rPr>
      </w:pPr>
    </w:p>
    <w:p w:rsidR="0082133B" w:rsidRPr="00B72728" w:rsidRDefault="00ED4593">
      <w:pPr>
        <w:pStyle w:val="PURProductName"/>
        <w:rPr>
          <w:lang w:val="ru-RU"/>
        </w:rPr>
      </w:pPr>
      <w:r w:rsidRPr="00E656A2">
        <w:t>Lync</w:t>
      </w:r>
      <w:r w:rsidRPr="00B72728">
        <w:rPr>
          <w:lang w:val="ru-RU"/>
        </w:rPr>
        <w:t xml:space="preserve"> </w:t>
      </w:r>
      <w:r w:rsidRPr="00E656A2">
        <w:t>Online</w:t>
      </w:r>
      <w:r w:rsidRPr="00B72728">
        <w:rPr>
          <w:lang w:val="ru-RU"/>
        </w:rPr>
        <w:t xml:space="preserve"> </w:t>
      </w:r>
      <w:r w:rsidRPr="00E656A2">
        <w:t>Plan</w:t>
      </w:r>
      <w:r w:rsidRPr="00B72728">
        <w:rPr>
          <w:lang w:val="ru-RU"/>
        </w:rPr>
        <w:t xml:space="preserve"> 2</w:t>
      </w:r>
      <w:bookmarkEnd w:id="308"/>
      <w:r w:rsidRPr="00E656A2">
        <w:fldChar w:fldCharType="begin"/>
      </w:r>
      <w:r w:rsidRPr="00E656A2">
        <w:instrText>XE</w:instrText>
      </w:r>
      <w:r w:rsidRPr="00B72728">
        <w:rPr>
          <w:lang w:val="ru-RU"/>
        </w:rPr>
        <w:instrText xml:space="preserve"> "</w:instrText>
      </w:r>
      <w:r w:rsidRPr="00E656A2">
        <w:instrText>Lync</w:instrText>
      </w:r>
      <w:r w:rsidRPr="00B72728">
        <w:rPr>
          <w:lang w:val="ru-RU"/>
        </w:rPr>
        <w:instrText xml:space="preserve"> </w:instrText>
      </w:r>
      <w:r w:rsidRPr="00E656A2">
        <w:instrText>Online</w:instrText>
      </w:r>
      <w:r w:rsidRPr="00B72728">
        <w:rPr>
          <w:lang w:val="ru-RU"/>
        </w:rPr>
        <w:instrText xml:space="preserve"> </w:instrText>
      </w:r>
      <w:r w:rsidRPr="00E656A2">
        <w:instrText>Plan</w:instrText>
      </w:r>
      <w:r w:rsidRPr="00B72728">
        <w:rPr>
          <w:lang w:val="ru-RU"/>
        </w:rPr>
        <w:instrText xml:space="preserve"> 2"</w:instrText>
      </w:r>
      <w:r w:rsidRPr="00E656A2">
        <w:fldChar w:fldCharType="end"/>
      </w:r>
      <w:r w:rsidRPr="00E656A2">
        <w:fldChar w:fldCharType="begin"/>
      </w:r>
      <w:r w:rsidRPr="00B72728">
        <w:rPr>
          <w:lang w:val="ru-RU"/>
        </w:rPr>
        <w:instrText xml:space="preserve"> </w:instrText>
      </w:r>
      <w:r w:rsidRPr="00E656A2">
        <w:instrText>TC</w:instrText>
      </w:r>
      <w:r w:rsidRPr="00B72728">
        <w:rPr>
          <w:lang w:val="ru-RU"/>
        </w:rPr>
        <w:instrText xml:space="preserve"> "</w:instrText>
      </w:r>
      <w:bookmarkStart w:id="309" w:name="_Toc370712509"/>
      <w:bookmarkStart w:id="310" w:name="_Toc374401509"/>
      <w:r w:rsidRPr="00E656A2">
        <w:instrText>Lync</w:instrText>
      </w:r>
      <w:r w:rsidRPr="00B72728">
        <w:rPr>
          <w:lang w:val="ru-RU"/>
        </w:rPr>
        <w:instrText xml:space="preserve"> </w:instrText>
      </w:r>
      <w:r w:rsidRPr="00E656A2">
        <w:instrText>Online</w:instrText>
      </w:r>
      <w:r w:rsidRPr="00B72728">
        <w:rPr>
          <w:lang w:val="ru-RU"/>
        </w:rPr>
        <w:instrText xml:space="preserve"> </w:instrText>
      </w:r>
      <w:r w:rsidRPr="00E656A2">
        <w:instrText>Plan</w:instrText>
      </w:r>
      <w:r w:rsidRPr="00B72728">
        <w:rPr>
          <w:lang w:val="ru-RU"/>
        </w:rPr>
        <w:instrText xml:space="preserve"> 2</w:instrText>
      </w:r>
      <w:bookmarkEnd w:id="309"/>
      <w:bookmarkEnd w:id="310"/>
      <w:r w:rsidRPr="00B72728">
        <w:rPr>
          <w:lang w:val="ru-RU"/>
        </w:rPr>
        <w:instrText>" \</w:instrText>
      </w:r>
      <w:r w:rsidRPr="00E656A2">
        <w:instrText>l</w:instrText>
      </w:r>
      <w:r w:rsidRPr="00B72728">
        <w:rPr>
          <w:lang w:val="ru-RU"/>
        </w:rPr>
        <w:instrText xml:space="preserve"> </w:instrText>
      </w:r>
      <w:r w:rsidR="00E01841" w:rsidRPr="00B72728">
        <w:rPr>
          <w:lang w:val="ru-RU"/>
        </w:rPr>
        <w:instrText>3</w:instrText>
      </w:r>
      <w:r w:rsidRPr="00E656A2">
        <w:fldChar w:fldCharType="end"/>
      </w:r>
    </w:p>
    <w:p w:rsidR="0082133B" w:rsidRPr="00E43D47" w:rsidRDefault="00ED4593">
      <w:pPr>
        <w:pStyle w:val="PURBlueBGHeader"/>
        <w:rPr>
          <w:lang w:val="ru-RU"/>
        </w:rPr>
      </w:pPr>
      <w:r w:rsidRPr="00E43D47">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301"/>
        <w:gridCol w:w="5225"/>
      </w:tblGrid>
      <w:tr w:rsidR="0082133B" w:rsidRPr="00C966FC" w:rsidTr="00A52E4E">
        <w:trPr>
          <w:cnfStyle w:val="100000000000" w:firstRow="1" w:lastRow="0" w:firstColumn="0" w:lastColumn="0" w:oddVBand="0" w:evenVBand="0" w:oddHBand="0" w:evenHBand="0" w:firstRowFirstColumn="0" w:firstRowLastColumn="0" w:lastRowFirstColumn="0" w:lastRowLastColumn="0"/>
          <w:trHeight w:val="7934"/>
        </w:trPr>
        <w:tc>
          <w:tcPr>
            <w:tcW w:w="5301" w:type="dxa"/>
          </w:tcPr>
          <w:p w:rsidR="0082133B" w:rsidRPr="00E37E76" w:rsidRDefault="00ED4593">
            <w:pPr>
              <w:pStyle w:val="PURBody"/>
              <w:rPr>
                <w:lang w:val="ru-RU"/>
              </w:rPr>
            </w:pPr>
            <w:r w:rsidRPr="00E37E76">
              <w:rPr>
                <w:b/>
                <w:i/>
                <w:lang w:val="ru-RU"/>
              </w:rPr>
              <w:lastRenderedPageBreak/>
              <w:t>Вимагається від кожного з ваших:</w:t>
            </w:r>
          </w:p>
          <w:p w:rsidR="0082133B" w:rsidRPr="00E656A2" w:rsidRDefault="00ED4593">
            <w:pPr>
              <w:pStyle w:val="PURBody"/>
            </w:pPr>
            <w:r w:rsidRPr="00E37E76">
              <w:rPr>
                <w:lang w:val="ru-RU"/>
              </w:rPr>
              <w:t xml:space="preserve">Автентифіковані користувачі, що мають доступ до онлайнових служб чи пов’язаного програмного забезпечення. </w:t>
            </w:r>
            <w:r w:rsidRPr="00E656A2">
              <w:t xml:space="preserve">Однак, </w:t>
            </w:r>
          </w:p>
          <w:p w:rsidR="0082133B" w:rsidRPr="00E656A2" w:rsidRDefault="00ED4593" w:rsidP="009A33CC">
            <w:pPr>
              <w:pStyle w:val="PURBullet"/>
              <w:numPr>
                <w:ilvl w:val="0"/>
                <w:numId w:val="21"/>
              </w:numPr>
            </w:pPr>
            <w:r w:rsidRPr="00E656A2">
              <w:t>Користувачі з ліцензією на Lync Online Plan 1</w:t>
            </w:r>
          </w:p>
          <w:p w:rsidR="0082133B" w:rsidRPr="00E656A2" w:rsidRDefault="00ED4593" w:rsidP="009A33CC">
            <w:pPr>
              <w:pStyle w:val="PURBullet"/>
              <w:numPr>
                <w:ilvl w:val="0"/>
                <w:numId w:val="21"/>
              </w:numPr>
            </w:pPr>
            <w:r w:rsidRPr="00E656A2">
              <w:t>Користувачі з ліцензією CAL на Lync Server Standard</w:t>
            </w:r>
          </w:p>
          <w:p w:rsidR="0082133B" w:rsidRPr="00E656A2" w:rsidRDefault="00ED4593" w:rsidP="009A33CC">
            <w:pPr>
              <w:pStyle w:val="PURBullet"/>
              <w:numPr>
                <w:ilvl w:val="0"/>
                <w:numId w:val="21"/>
              </w:numPr>
            </w:pPr>
            <w:r w:rsidRPr="00E656A2">
              <w:t>Користувачі з ліцензією CAL на Lync Server Enterprise</w:t>
            </w:r>
          </w:p>
          <w:p w:rsidR="0082133B" w:rsidRPr="00BD543B" w:rsidRDefault="00ED4593">
            <w:pPr>
              <w:pStyle w:val="PURBody"/>
              <w:rPr>
                <w:lang w:val="ru-RU"/>
              </w:rPr>
            </w:pPr>
            <w:r w:rsidRPr="00BD543B">
              <w:rPr>
                <w:lang w:val="ru-RU"/>
              </w:rPr>
              <w:t>не потребують обов’язкових передплатних ліцензій для отримання доступу до онлайнової служби з іншою метою, ніж планування або проведення веб-конференції.</w:t>
            </w:r>
          </w:p>
        </w:tc>
        <w:tc>
          <w:tcPr>
            <w:tcW w:w="5225" w:type="dxa"/>
          </w:tcPr>
          <w:p w:rsidR="0082133B" w:rsidRPr="00A52E4E" w:rsidRDefault="00ED4593">
            <w:pPr>
              <w:pStyle w:val="PURBody"/>
              <w:rPr>
                <w:rFonts w:cs="Arial"/>
                <w:szCs w:val="18"/>
              </w:rPr>
            </w:pPr>
            <w:r w:rsidRPr="00A52E4E">
              <w:rPr>
                <w:rFonts w:cs="Arial"/>
                <w:b/>
                <w:i/>
                <w:szCs w:val="18"/>
              </w:rPr>
              <w:t>Необхідні ліцензії на передплату:</w:t>
            </w:r>
          </w:p>
          <w:p w:rsidR="0082133B" w:rsidRPr="00E37E76" w:rsidRDefault="00ED4593" w:rsidP="009A33CC">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w:t>
            </w:r>
            <w:r w:rsidRPr="00A52E4E">
              <w:rPr>
                <w:rFonts w:cs="Arial"/>
                <w:szCs w:val="18"/>
              </w:rPr>
              <w:t>Lync</w:t>
            </w:r>
            <w:r w:rsidRPr="00E37E76">
              <w:rPr>
                <w:rFonts w:cs="Arial"/>
                <w:szCs w:val="18"/>
                <w:lang w:val="ru-RU"/>
              </w:rPr>
              <w:t xml:space="preserve"> </w:t>
            </w:r>
            <w:r w:rsidRPr="00A52E4E">
              <w:rPr>
                <w:rFonts w:cs="Arial"/>
                <w:szCs w:val="18"/>
              </w:rPr>
              <w:t>Online</w:t>
            </w:r>
            <w:r w:rsidRPr="00E37E76">
              <w:rPr>
                <w:rFonts w:cs="Arial"/>
                <w:szCs w:val="18"/>
                <w:lang w:val="ru-RU"/>
              </w:rPr>
              <w:t xml:space="preserve"> </w:t>
            </w:r>
            <w:r w:rsidRPr="00A52E4E">
              <w:rPr>
                <w:rFonts w:cs="Arial"/>
                <w:szCs w:val="18"/>
              </w:rPr>
              <w:t>Plan</w:t>
            </w:r>
            <w:r w:rsidRPr="00E37E76">
              <w:rPr>
                <w:rFonts w:cs="Arial"/>
                <w:szCs w:val="18"/>
                <w:lang w:val="ru-RU"/>
              </w:rPr>
              <w:t xml:space="preserve"> 2, </w:t>
            </w:r>
            <w:r w:rsidRPr="00E37E76">
              <w:rPr>
                <w:rFonts w:cs="Arial"/>
                <w:b/>
                <w:szCs w:val="18"/>
                <w:lang w:val="ru-RU"/>
              </w:rPr>
              <w:t>або</w:t>
            </w:r>
          </w:p>
          <w:p w:rsidR="003832B4" w:rsidRPr="00E37E76" w:rsidRDefault="003832B4" w:rsidP="003832B4">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w:t>
            </w:r>
            <w:r w:rsidRPr="00A52E4E">
              <w:rPr>
                <w:rFonts w:cs="Arial"/>
                <w:szCs w:val="18"/>
              </w:rPr>
              <w:t>Lync</w:t>
            </w:r>
            <w:r w:rsidRPr="00E37E76">
              <w:rPr>
                <w:rFonts w:cs="Arial"/>
                <w:szCs w:val="18"/>
                <w:lang w:val="ru-RU"/>
              </w:rPr>
              <w:t xml:space="preserve"> </w:t>
            </w:r>
            <w:r w:rsidRPr="00A52E4E">
              <w:rPr>
                <w:rFonts w:cs="Arial"/>
                <w:szCs w:val="18"/>
              </w:rPr>
              <w:t>Online</w:t>
            </w:r>
            <w:r w:rsidRPr="00E37E76">
              <w:rPr>
                <w:rFonts w:cs="Arial"/>
                <w:szCs w:val="18"/>
                <w:lang w:val="ru-RU"/>
              </w:rPr>
              <w:t xml:space="preserve"> </w:t>
            </w:r>
            <w:r w:rsidRPr="00A52E4E">
              <w:rPr>
                <w:rFonts w:cs="Arial"/>
                <w:szCs w:val="18"/>
              </w:rPr>
              <w:t>Plan</w:t>
            </w:r>
            <w:r w:rsidRPr="00E37E76">
              <w:rPr>
                <w:rFonts w:cs="Arial"/>
                <w:szCs w:val="18"/>
                <w:lang w:val="ru-RU"/>
              </w:rPr>
              <w:t xml:space="preserve"> 2</w:t>
            </w:r>
            <w:r w:rsidRPr="00A52E4E">
              <w:rPr>
                <w:rFonts w:cs="Arial"/>
                <w:szCs w:val="18"/>
              </w:rPr>
              <w:t>A</w:t>
            </w:r>
            <w:r w:rsidRPr="00E37E76">
              <w:rPr>
                <w:rFonts w:cs="Arial"/>
                <w:szCs w:val="18"/>
                <w:lang w:val="ru-RU"/>
              </w:rPr>
              <w:t xml:space="preserve"> </w:t>
            </w:r>
            <w:r w:rsidRPr="00E37E76">
              <w:rPr>
                <w:rFonts w:cs="Arial"/>
                <w:b/>
                <w:szCs w:val="18"/>
                <w:lang w:val="ru-RU"/>
              </w:rPr>
              <w:t>або</w:t>
            </w:r>
          </w:p>
          <w:p w:rsidR="003832B4" w:rsidRPr="00E37E76" w:rsidRDefault="003832B4" w:rsidP="003832B4">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w:t>
            </w:r>
            <w:r w:rsidRPr="00A52E4E">
              <w:rPr>
                <w:rFonts w:cs="Arial"/>
                <w:szCs w:val="18"/>
              </w:rPr>
              <w:t>Lync</w:t>
            </w:r>
            <w:r w:rsidRPr="00E37E76">
              <w:rPr>
                <w:rFonts w:cs="Arial"/>
                <w:szCs w:val="18"/>
                <w:lang w:val="ru-RU"/>
              </w:rPr>
              <w:t xml:space="preserve"> </w:t>
            </w:r>
            <w:r w:rsidRPr="00A52E4E">
              <w:rPr>
                <w:rFonts w:cs="Arial"/>
                <w:szCs w:val="18"/>
              </w:rPr>
              <w:t>Online</w:t>
            </w:r>
            <w:r w:rsidRPr="00E37E76">
              <w:rPr>
                <w:rFonts w:cs="Arial"/>
                <w:szCs w:val="18"/>
                <w:lang w:val="ru-RU"/>
              </w:rPr>
              <w:t xml:space="preserve"> </w:t>
            </w:r>
            <w:r w:rsidRPr="00A52E4E">
              <w:rPr>
                <w:rFonts w:cs="Arial"/>
                <w:szCs w:val="18"/>
              </w:rPr>
              <w:t>Plan</w:t>
            </w:r>
            <w:r w:rsidRPr="00E37E76">
              <w:rPr>
                <w:rFonts w:cs="Arial"/>
                <w:szCs w:val="18"/>
                <w:lang w:val="ru-RU"/>
              </w:rPr>
              <w:t xml:space="preserve"> 2</w:t>
            </w:r>
            <w:r w:rsidRPr="00A52E4E">
              <w:rPr>
                <w:rFonts w:cs="Arial"/>
                <w:szCs w:val="18"/>
              </w:rPr>
              <w:t>G</w:t>
            </w:r>
            <w:r w:rsidRPr="00E37E76">
              <w:rPr>
                <w:rFonts w:cs="Arial"/>
                <w:szCs w:val="18"/>
                <w:lang w:val="ru-RU"/>
              </w:rPr>
              <w:t xml:space="preserve"> </w:t>
            </w:r>
            <w:r w:rsidRPr="00E37E76">
              <w:rPr>
                <w:rFonts w:cs="Arial"/>
                <w:b/>
                <w:szCs w:val="18"/>
                <w:lang w:val="ru-RU"/>
              </w:rPr>
              <w:t>або</w:t>
            </w:r>
          </w:p>
          <w:p w:rsidR="007C7028" w:rsidRPr="00E37E76" w:rsidRDefault="007C7028" w:rsidP="003832B4">
            <w:pPr>
              <w:pStyle w:val="Heading4nobold"/>
              <w:numPr>
                <w:ilvl w:val="0"/>
                <w:numId w:val="22"/>
              </w:numPr>
              <w:spacing w:line="180" w:lineRule="atLeast"/>
              <w:jc w:val="left"/>
              <w:rPr>
                <w:rFonts w:ascii="Arial" w:hAnsi="Arial" w:cs="Arial"/>
                <w:szCs w:val="18"/>
                <w:lang w:val="ru-RU"/>
              </w:rPr>
            </w:pPr>
            <w:r w:rsidRPr="00E37E76">
              <w:rPr>
                <w:rFonts w:ascii="Arial" w:hAnsi="Arial" w:cs="Arial"/>
                <w:color w:val="000000"/>
                <w:szCs w:val="18"/>
                <w:lang w:val="ru-RU"/>
              </w:rPr>
              <w:t xml:space="preserve">Ліцензія на підписку користувача для випусків </w:t>
            </w:r>
            <w:r w:rsidRPr="00A52E4E">
              <w:rPr>
                <w:rFonts w:ascii="Arial" w:hAnsi="Arial" w:cs="Arial"/>
                <w:color w:val="000000"/>
                <w:szCs w:val="18"/>
              </w:rPr>
              <w:t>Office</w:t>
            </w:r>
            <w:r w:rsidRPr="00E37E76">
              <w:rPr>
                <w:rFonts w:ascii="Arial" w:hAnsi="Arial" w:cs="Arial"/>
                <w:color w:val="000000"/>
                <w:szCs w:val="18"/>
                <w:lang w:val="ru-RU"/>
              </w:rPr>
              <w:t xml:space="preserve"> 365 </w:t>
            </w:r>
            <w:r w:rsidRPr="00A52E4E">
              <w:rPr>
                <w:rFonts w:ascii="Arial" w:hAnsi="Arial" w:cs="Arial"/>
                <w:color w:val="000000"/>
                <w:szCs w:val="18"/>
              </w:rPr>
              <w:t>Education</w:t>
            </w:r>
            <w:r w:rsidRPr="00E37E76">
              <w:rPr>
                <w:rFonts w:ascii="Arial" w:hAnsi="Arial" w:cs="Arial"/>
                <w:color w:val="000000"/>
                <w:szCs w:val="18"/>
                <w:lang w:val="ru-RU"/>
              </w:rPr>
              <w:t xml:space="preserve"> </w:t>
            </w:r>
            <w:r w:rsidRPr="00A52E4E">
              <w:rPr>
                <w:rFonts w:ascii="Arial" w:hAnsi="Arial" w:cs="Arial"/>
                <w:color w:val="000000"/>
                <w:szCs w:val="18"/>
              </w:rPr>
              <w:t>A</w:t>
            </w:r>
            <w:r w:rsidRPr="00E37E76">
              <w:rPr>
                <w:rFonts w:ascii="Arial" w:hAnsi="Arial" w:cs="Arial"/>
                <w:color w:val="000000"/>
                <w:szCs w:val="18"/>
                <w:lang w:val="ru-RU"/>
              </w:rPr>
              <w:t>2–</w:t>
            </w:r>
            <w:r w:rsidRPr="00A52E4E">
              <w:rPr>
                <w:rFonts w:ascii="Arial" w:hAnsi="Arial" w:cs="Arial"/>
                <w:color w:val="000000"/>
                <w:szCs w:val="18"/>
              </w:rPr>
              <w:t>A</w:t>
            </w:r>
            <w:r w:rsidRPr="00E37E76">
              <w:rPr>
                <w:rFonts w:ascii="Arial" w:hAnsi="Arial" w:cs="Arial"/>
                <w:color w:val="000000"/>
                <w:szCs w:val="18"/>
                <w:lang w:val="ru-RU"/>
              </w:rPr>
              <w:t>4</w:t>
            </w:r>
            <w:r w:rsidRPr="00E37E76">
              <w:rPr>
                <w:rFonts w:ascii="Arial" w:hAnsi="Arial" w:cs="Arial"/>
                <w:color w:val="000000"/>
                <w:szCs w:val="18"/>
                <w:vertAlign w:val="superscript"/>
                <w:lang w:val="ru-RU"/>
              </w:rPr>
              <w:t>1</w:t>
            </w:r>
            <w:r w:rsidRPr="00E37E76">
              <w:rPr>
                <w:rFonts w:ascii="Arial" w:hAnsi="Arial" w:cs="Arial"/>
                <w:color w:val="000000"/>
                <w:szCs w:val="18"/>
                <w:lang w:val="ru-RU"/>
              </w:rPr>
              <w:t xml:space="preserve">, </w:t>
            </w:r>
            <w:r w:rsidRPr="00E37E76">
              <w:rPr>
                <w:rFonts w:ascii="Arial" w:hAnsi="Arial" w:cs="Arial"/>
                <w:b/>
                <w:color w:val="000000"/>
                <w:szCs w:val="18"/>
                <w:lang w:val="ru-RU"/>
              </w:rPr>
              <w:t>або</w:t>
            </w:r>
          </w:p>
          <w:p w:rsidR="009F57D1" w:rsidRPr="00E37E76" w:rsidRDefault="00ED4593" w:rsidP="003832B4">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випусків </w:t>
            </w:r>
            <w:r w:rsidRPr="00A52E4E">
              <w:rPr>
                <w:rFonts w:cs="Arial"/>
                <w:szCs w:val="18"/>
              </w:rPr>
              <w:t>Office</w:t>
            </w:r>
            <w:r w:rsidRPr="00E37E76">
              <w:rPr>
                <w:rFonts w:cs="Arial"/>
                <w:szCs w:val="18"/>
                <w:lang w:val="ru-RU"/>
              </w:rPr>
              <w:t xml:space="preserve"> 365 для підприємств </w:t>
            </w:r>
            <w:r w:rsidRPr="00A52E4E">
              <w:rPr>
                <w:rFonts w:cs="Arial"/>
                <w:szCs w:val="18"/>
              </w:rPr>
              <w:t>E</w:t>
            </w:r>
            <w:r w:rsidRPr="00E37E76">
              <w:rPr>
                <w:rFonts w:cs="Arial"/>
                <w:szCs w:val="18"/>
                <w:lang w:val="ru-RU"/>
              </w:rPr>
              <w:t xml:space="preserve">1, </w:t>
            </w:r>
            <w:r w:rsidRPr="00A52E4E">
              <w:rPr>
                <w:rFonts w:cs="Arial"/>
                <w:szCs w:val="18"/>
              </w:rPr>
              <w:t>E</w:t>
            </w:r>
            <w:r w:rsidRPr="00E37E76">
              <w:rPr>
                <w:rFonts w:cs="Arial"/>
                <w:szCs w:val="18"/>
                <w:lang w:val="ru-RU"/>
              </w:rPr>
              <w:t xml:space="preserve">3 чи </w:t>
            </w:r>
            <w:r w:rsidRPr="00A52E4E">
              <w:rPr>
                <w:rFonts w:cs="Arial"/>
                <w:szCs w:val="18"/>
              </w:rPr>
              <w:t>E</w:t>
            </w:r>
            <w:r w:rsidRPr="00E37E76">
              <w:rPr>
                <w:rFonts w:cs="Arial"/>
                <w:szCs w:val="18"/>
                <w:lang w:val="ru-RU"/>
              </w:rPr>
              <w:t xml:space="preserve">4 </w:t>
            </w:r>
            <w:r w:rsidRPr="00E37E76">
              <w:rPr>
                <w:rFonts w:cs="Arial"/>
                <w:b/>
                <w:szCs w:val="18"/>
                <w:lang w:val="ru-RU"/>
              </w:rPr>
              <w:t>або</w:t>
            </w:r>
          </w:p>
          <w:p w:rsidR="003832B4" w:rsidRPr="00E37E76" w:rsidRDefault="003832B4" w:rsidP="003832B4">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випусків </w:t>
            </w:r>
            <w:r w:rsidRPr="00A52E4E">
              <w:rPr>
                <w:rFonts w:cs="Arial"/>
                <w:szCs w:val="18"/>
              </w:rPr>
              <w:t>Office</w:t>
            </w:r>
            <w:r w:rsidRPr="00E37E76">
              <w:rPr>
                <w:rFonts w:cs="Arial"/>
                <w:szCs w:val="18"/>
                <w:lang w:val="ru-RU"/>
              </w:rPr>
              <w:t xml:space="preserve"> 365 </w:t>
            </w:r>
            <w:r w:rsidRPr="00A52E4E">
              <w:rPr>
                <w:rFonts w:cs="Arial"/>
                <w:szCs w:val="18"/>
              </w:rPr>
              <w:t>Enterprise</w:t>
            </w:r>
            <w:r w:rsidRPr="00E37E76">
              <w:rPr>
                <w:rFonts w:cs="Arial"/>
                <w:szCs w:val="18"/>
                <w:lang w:val="ru-RU"/>
              </w:rPr>
              <w:t xml:space="preserve"> </w:t>
            </w:r>
            <w:r w:rsidRPr="00A52E4E">
              <w:rPr>
                <w:rFonts w:cs="Arial"/>
                <w:szCs w:val="18"/>
              </w:rPr>
              <w:t>E</w:t>
            </w:r>
            <w:r w:rsidRPr="00E37E76">
              <w:rPr>
                <w:rFonts w:cs="Arial"/>
                <w:szCs w:val="18"/>
                <w:lang w:val="ru-RU"/>
              </w:rPr>
              <w:t>3–</w:t>
            </w:r>
            <w:r w:rsidRPr="00A52E4E">
              <w:rPr>
                <w:rFonts w:cs="Arial"/>
                <w:szCs w:val="18"/>
              </w:rPr>
              <w:t>E</w:t>
            </w:r>
            <w:r w:rsidRPr="00E37E76">
              <w:rPr>
                <w:rFonts w:cs="Arial"/>
                <w:szCs w:val="18"/>
                <w:lang w:val="ru-RU"/>
              </w:rPr>
              <w:t xml:space="preserve">4 без </w:t>
            </w:r>
            <w:r w:rsidRPr="00A52E4E">
              <w:rPr>
                <w:rFonts w:cs="Arial"/>
                <w:szCs w:val="18"/>
              </w:rPr>
              <w:t>ProPlus</w:t>
            </w:r>
            <w:r w:rsidRPr="00E37E76">
              <w:rPr>
                <w:rFonts w:cs="Arial"/>
                <w:szCs w:val="18"/>
                <w:lang w:val="ru-RU"/>
              </w:rPr>
              <w:t xml:space="preserve"> </w:t>
            </w:r>
            <w:r w:rsidRPr="00E37E76">
              <w:rPr>
                <w:rFonts w:cs="Arial"/>
                <w:b/>
                <w:szCs w:val="18"/>
                <w:lang w:val="ru-RU"/>
              </w:rPr>
              <w:t>або</w:t>
            </w:r>
          </w:p>
          <w:p w:rsidR="003832B4" w:rsidRPr="00E37E76" w:rsidRDefault="003832B4" w:rsidP="003832B4">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випусків </w:t>
            </w:r>
            <w:r w:rsidRPr="00A52E4E">
              <w:rPr>
                <w:rFonts w:cs="Arial"/>
                <w:szCs w:val="18"/>
              </w:rPr>
              <w:t>Office</w:t>
            </w:r>
            <w:r w:rsidRPr="00E37E76">
              <w:rPr>
                <w:rFonts w:cs="Arial"/>
                <w:szCs w:val="18"/>
                <w:lang w:val="ru-RU"/>
              </w:rPr>
              <w:t xml:space="preserve"> 365 для державних установ </w:t>
            </w:r>
            <w:r w:rsidRPr="00A52E4E">
              <w:rPr>
                <w:rFonts w:cs="Arial"/>
                <w:szCs w:val="18"/>
              </w:rPr>
              <w:t>G</w:t>
            </w:r>
            <w:r w:rsidRPr="00E37E76">
              <w:rPr>
                <w:rFonts w:cs="Arial"/>
                <w:szCs w:val="18"/>
                <w:lang w:val="ru-RU"/>
              </w:rPr>
              <w:t xml:space="preserve">1, </w:t>
            </w:r>
            <w:r w:rsidRPr="00A52E4E">
              <w:rPr>
                <w:rFonts w:cs="Arial"/>
                <w:szCs w:val="18"/>
              </w:rPr>
              <w:t>G</w:t>
            </w:r>
            <w:r w:rsidRPr="00E37E76">
              <w:rPr>
                <w:rFonts w:cs="Arial"/>
                <w:szCs w:val="18"/>
                <w:lang w:val="ru-RU"/>
              </w:rPr>
              <w:t xml:space="preserve">3 чи </w:t>
            </w:r>
            <w:r w:rsidRPr="00A52E4E">
              <w:rPr>
                <w:rFonts w:cs="Arial"/>
                <w:szCs w:val="18"/>
              </w:rPr>
              <w:t>G</w:t>
            </w:r>
            <w:r w:rsidRPr="00E37E76">
              <w:rPr>
                <w:rFonts w:cs="Arial"/>
                <w:szCs w:val="18"/>
                <w:lang w:val="ru-RU"/>
              </w:rPr>
              <w:t xml:space="preserve">4 </w:t>
            </w:r>
            <w:r w:rsidRPr="00E37E76">
              <w:rPr>
                <w:rFonts w:cs="Arial"/>
                <w:b/>
                <w:szCs w:val="18"/>
                <w:lang w:val="ru-RU"/>
              </w:rPr>
              <w:t>або</w:t>
            </w:r>
          </w:p>
          <w:p w:rsidR="003832B4" w:rsidRPr="00E37E76" w:rsidRDefault="003832B4" w:rsidP="003832B4">
            <w:pPr>
              <w:pStyle w:val="Heading4nobold"/>
              <w:numPr>
                <w:ilvl w:val="0"/>
                <w:numId w:val="22"/>
              </w:numPr>
              <w:spacing w:line="180" w:lineRule="atLeast"/>
              <w:jc w:val="left"/>
              <w:rPr>
                <w:rFonts w:ascii="Arial" w:hAnsi="Arial" w:cs="Arial"/>
                <w:szCs w:val="18"/>
                <w:lang w:val="ru-RU"/>
              </w:rPr>
            </w:pPr>
            <w:r w:rsidRPr="00E37E76">
              <w:rPr>
                <w:rFonts w:ascii="Arial" w:hAnsi="Arial" w:cs="Arial"/>
                <w:szCs w:val="18"/>
                <w:lang w:val="ru-RU"/>
              </w:rPr>
              <w:t xml:space="preserve">Ліцензія на підписку користувача для випусків </w:t>
            </w:r>
            <w:r w:rsidRPr="00A52E4E">
              <w:rPr>
                <w:rFonts w:ascii="Arial" w:hAnsi="Arial" w:cs="Arial"/>
                <w:szCs w:val="18"/>
              </w:rPr>
              <w:t>Office</w:t>
            </w:r>
            <w:r w:rsidRPr="00E37E76">
              <w:rPr>
                <w:rFonts w:ascii="Arial" w:hAnsi="Arial" w:cs="Arial"/>
                <w:szCs w:val="18"/>
                <w:lang w:val="ru-RU"/>
              </w:rPr>
              <w:t xml:space="preserve"> 365 </w:t>
            </w:r>
            <w:r w:rsidRPr="00A52E4E">
              <w:rPr>
                <w:rFonts w:ascii="Arial" w:hAnsi="Arial" w:cs="Arial"/>
                <w:szCs w:val="18"/>
              </w:rPr>
              <w:t>Government</w:t>
            </w:r>
            <w:r w:rsidRPr="00E37E76">
              <w:rPr>
                <w:rFonts w:ascii="Arial" w:hAnsi="Arial" w:cs="Arial"/>
                <w:szCs w:val="18"/>
                <w:lang w:val="ru-RU"/>
              </w:rPr>
              <w:t xml:space="preserve"> </w:t>
            </w:r>
            <w:r w:rsidRPr="00A52E4E">
              <w:rPr>
                <w:rFonts w:ascii="Arial" w:hAnsi="Arial" w:cs="Arial"/>
                <w:szCs w:val="18"/>
              </w:rPr>
              <w:t>G</w:t>
            </w:r>
            <w:r w:rsidRPr="00E37E76">
              <w:rPr>
                <w:rFonts w:ascii="Arial" w:hAnsi="Arial" w:cs="Arial"/>
                <w:szCs w:val="18"/>
                <w:lang w:val="ru-RU"/>
              </w:rPr>
              <w:t>3-</w:t>
            </w:r>
            <w:r w:rsidRPr="00A52E4E">
              <w:rPr>
                <w:rFonts w:ascii="Arial" w:hAnsi="Arial" w:cs="Arial"/>
                <w:szCs w:val="18"/>
              </w:rPr>
              <w:t>G</w:t>
            </w:r>
            <w:r w:rsidRPr="00E37E76">
              <w:rPr>
                <w:rFonts w:ascii="Arial" w:hAnsi="Arial" w:cs="Arial"/>
                <w:szCs w:val="18"/>
                <w:lang w:val="ru-RU"/>
              </w:rPr>
              <w:t xml:space="preserve">4 без </w:t>
            </w:r>
            <w:r w:rsidRPr="00A52E4E">
              <w:rPr>
                <w:rFonts w:ascii="Arial" w:hAnsi="Arial" w:cs="Arial"/>
                <w:szCs w:val="18"/>
              </w:rPr>
              <w:t>ProPlus</w:t>
            </w:r>
            <w:r w:rsidRPr="00E37E76">
              <w:rPr>
                <w:rFonts w:ascii="Arial" w:hAnsi="Arial" w:cs="Arial"/>
                <w:szCs w:val="18"/>
                <w:lang w:val="ru-RU"/>
              </w:rPr>
              <w:t xml:space="preserve"> </w:t>
            </w:r>
            <w:r w:rsidRPr="00E37E76">
              <w:rPr>
                <w:rFonts w:ascii="Arial" w:hAnsi="Arial" w:cs="Arial"/>
                <w:b/>
                <w:szCs w:val="18"/>
                <w:lang w:val="ru-RU"/>
              </w:rPr>
              <w:t>або</w:t>
            </w:r>
          </w:p>
          <w:p w:rsidR="00C30D1A" w:rsidRPr="00E37E76" w:rsidRDefault="00C30D1A" w:rsidP="003832B4">
            <w:pPr>
              <w:pStyle w:val="Heading4nobold"/>
              <w:numPr>
                <w:ilvl w:val="0"/>
                <w:numId w:val="22"/>
              </w:numPr>
              <w:spacing w:line="180" w:lineRule="atLeast"/>
              <w:jc w:val="left"/>
              <w:rPr>
                <w:rFonts w:ascii="Arial" w:hAnsi="Arial" w:cs="Arial"/>
                <w:szCs w:val="18"/>
                <w:lang w:val="ru-RU"/>
              </w:rPr>
            </w:pPr>
            <w:r w:rsidRPr="00E37E76">
              <w:rPr>
                <w:rFonts w:ascii="Arial" w:hAnsi="Arial" w:cs="Arial"/>
                <w:color w:val="000000"/>
                <w:szCs w:val="18"/>
                <w:lang w:val="ru-RU"/>
              </w:rPr>
              <w:t>Ліцензія на підписку користувача для випуску «</w:t>
            </w:r>
            <w:r w:rsidRPr="00A52E4E">
              <w:rPr>
                <w:rFonts w:ascii="Arial" w:hAnsi="Arial" w:cs="Arial"/>
                <w:color w:val="000000"/>
                <w:szCs w:val="18"/>
              </w:rPr>
              <w:t>Office</w:t>
            </w:r>
            <w:r w:rsidRPr="00E37E76">
              <w:rPr>
                <w:rFonts w:ascii="Arial" w:hAnsi="Arial" w:cs="Arial"/>
                <w:color w:val="000000"/>
                <w:szCs w:val="18"/>
                <w:lang w:val="ru-RU"/>
              </w:rPr>
              <w:t xml:space="preserve"> 365 Для середнього бізнесу», </w:t>
            </w:r>
            <w:r w:rsidRPr="00E37E76">
              <w:rPr>
                <w:rFonts w:ascii="Arial" w:hAnsi="Arial" w:cs="Arial"/>
                <w:b/>
                <w:color w:val="000000"/>
                <w:szCs w:val="18"/>
                <w:lang w:val="ru-RU"/>
              </w:rPr>
              <w:t>або</w:t>
            </w:r>
          </w:p>
          <w:p w:rsidR="0082133B" w:rsidRPr="00E37E76" w:rsidRDefault="00ED4593" w:rsidP="009A33CC">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w:t>
            </w:r>
            <w:r w:rsidRPr="00A52E4E">
              <w:rPr>
                <w:rFonts w:cs="Arial"/>
                <w:szCs w:val="18"/>
              </w:rPr>
              <w:t>Live</w:t>
            </w:r>
            <w:r w:rsidRPr="00E37E76">
              <w:rPr>
                <w:rFonts w:cs="Arial"/>
                <w:szCs w:val="18"/>
                <w:lang w:val="ru-RU"/>
              </w:rPr>
              <w:t xml:space="preserve"> </w:t>
            </w:r>
            <w:r w:rsidRPr="00A52E4E">
              <w:rPr>
                <w:rFonts w:cs="Arial"/>
                <w:szCs w:val="18"/>
              </w:rPr>
              <w:t>Meeting Professional</w:t>
            </w:r>
            <w:r w:rsidRPr="00E37E76">
              <w:rPr>
                <w:rFonts w:cs="Arial"/>
                <w:szCs w:val="18"/>
                <w:lang w:val="ru-RU"/>
              </w:rPr>
              <w:t xml:space="preserve">, </w:t>
            </w:r>
            <w:r w:rsidRPr="00E37E76">
              <w:rPr>
                <w:rFonts w:cs="Arial"/>
                <w:b/>
                <w:szCs w:val="18"/>
                <w:lang w:val="ru-RU"/>
              </w:rPr>
              <w:t>або</w:t>
            </w:r>
          </w:p>
          <w:p w:rsidR="0082133B" w:rsidRPr="00E37E76" w:rsidRDefault="00ED4593" w:rsidP="009A33CC">
            <w:pPr>
              <w:pStyle w:val="PURBullet"/>
              <w:numPr>
                <w:ilvl w:val="0"/>
                <w:numId w:val="22"/>
              </w:numPr>
              <w:rPr>
                <w:rFonts w:cs="Arial"/>
                <w:szCs w:val="18"/>
                <w:lang w:val="ru-RU"/>
              </w:rPr>
            </w:pPr>
            <w:r w:rsidRPr="00E37E76">
              <w:rPr>
                <w:rFonts w:cs="Arial"/>
                <w:szCs w:val="18"/>
                <w:lang w:val="ru-RU"/>
              </w:rPr>
              <w:t xml:space="preserve">Ліцензія на підписку користувача для </w:t>
            </w:r>
            <w:r w:rsidRPr="00A52E4E">
              <w:rPr>
                <w:rFonts w:cs="Arial"/>
                <w:szCs w:val="18"/>
              </w:rPr>
              <w:t>Live</w:t>
            </w:r>
            <w:r w:rsidRPr="00E37E76">
              <w:rPr>
                <w:rFonts w:cs="Arial"/>
                <w:szCs w:val="18"/>
                <w:lang w:val="ru-RU"/>
              </w:rPr>
              <w:t xml:space="preserve"> </w:t>
            </w:r>
            <w:r w:rsidRPr="00A52E4E">
              <w:rPr>
                <w:rFonts w:cs="Arial"/>
                <w:szCs w:val="18"/>
              </w:rPr>
              <w:t>Meeting Standard</w:t>
            </w:r>
          </w:p>
          <w:p w:rsidR="009F57D1" w:rsidRPr="00E37E76" w:rsidRDefault="009F57D1" w:rsidP="009F57D1">
            <w:pPr>
              <w:pStyle w:val="PURBody"/>
              <w:rPr>
                <w:rFonts w:cs="Arial"/>
                <w:szCs w:val="18"/>
                <w:lang w:val="ru-RU"/>
              </w:rPr>
            </w:pPr>
          </w:p>
          <w:p w:rsidR="009F57D1" w:rsidRPr="00E37E76" w:rsidRDefault="009F57D1" w:rsidP="009F57D1">
            <w:pPr>
              <w:ind w:left="720"/>
              <w:rPr>
                <w:rFonts w:cs="Arial"/>
                <w:sz w:val="16"/>
                <w:szCs w:val="16"/>
                <w:lang w:val="ru-RU"/>
              </w:rPr>
            </w:pPr>
            <w:r w:rsidRPr="00E37E76">
              <w:rPr>
                <w:rFonts w:cs="Arial"/>
                <w:sz w:val="16"/>
                <w:szCs w:val="16"/>
                <w:vertAlign w:val="superscript"/>
                <w:lang w:val="ru-RU"/>
              </w:rPr>
              <w:t>1</w:t>
            </w:r>
            <w:r w:rsidR="00E656A2" w:rsidRPr="00E37E76">
              <w:rPr>
                <w:rFonts w:cs="Arial"/>
                <w:sz w:val="16"/>
                <w:szCs w:val="16"/>
                <w:vertAlign w:val="superscript"/>
                <w:lang w:val="ru-RU"/>
              </w:rPr>
              <w:t xml:space="preserve"> </w:t>
            </w:r>
            <w:r w:rsidRPr="00E37E76">
              <w:rPr>
                <w:rFonts w:cs="Arial"/>
                <w:sz w:val="16"/>
                <w:szCs w:val="16"/>
                <w:lang w:val="ru-RU"/>
              </w:rPr>
              <w:t xml:space="preserve">У рамках обмеженої в часі пропозиції клієнти, які мають ліцензію на випуски </w:t>
            </w:r>
            <w:r w:rsidRPr="00A52E4E">
              <w:rPr>
                <w:rFonts w:cs="Arial"/>
                <w:sz w:val="16"/>
                <w:szCs w:val="16"/>
              </w:rPr>
              <w:t>Office</w:t>
            </w:r>
            <w:r w:rsidRPr="00E37E76">
              <w:rPr>
                <w:rFonts w:cs="Arial"/>
                <w:sz w:val="16"/>
                <w:szCs w:val="16"/>
                <w:lang w:val="ru-RU"/>
              </w:rPr>
              <w:t xml:space="preserve"> 365</w:t>
            </w:r>
            <w:r w:rsidRPr="00E37E76">
              <w:rPr>
                <w:rFonts w:cs="Arial"/>
                <w:iCs/>
                <w:sz w:val="16"/>
                <w:szCs w:val="16"/>
                <w:lang w:val="ru-RU"/>
              </w:rPr>
              <w:t xml:space="preserve"> </w:t>
            </w:r>
            <w:r w:rsidRPr="00A52E4E">
              <w:rPr>
                <w:rFonts w:cs="Arial"/>
                <w:iCs/>
                <w:sz w:val="16"/>
                <w:szCs w:val="16"/>
              </w:rPr>
              <w:t>Education</w:t>
            </w:r>
            <w:r w:rsidRPr="00E37E76">
              <w:rPr>
                <w:rFonts w:cs="Arial"/>
                <w:iCs/>
                <w:sz w:val="16"/>
                <w:szCs w:val="16"/>
                <w:lang w:val="ru-RU"/>
              </w:rPr>
              <w:t xml:space="preserve"> </w:t>
            </w:r>
            <w:r w:rsidRPr="00A52E4E">
              <w:rPr>
                <w:rFonts w:cs="Arial"/>
                <w:iCs/>
                <w:sz w:val="16"/>
                <w:szCs w:val="16"/>
              </w:rPr>
              <w:t>A</w:t>
            </w:r>
            <w:r w:rsidRPr="00E37E76">
              <w:rPr>
                <w:rFonts w:cs="Arial"/>
                <w:iCs/>
                <w:sz w:val="16"/>
                <w:szCs w:val="16"/>
                <w:lang w:val="ru-RU"/>
              </w:rPr>
              <w:t xml:space="preserve">2, </w:t>
            </w:r>
            <w:r w:rsidRPr="00A52E4E">
              <w:rPr>
                <w:rFonts w:cs="Arial"/>
                <w:iCs/>
                <w:sz w:val="16"/>
                <w:szCs w:val="16"/>
              </w:rPr>
              <w:t>A</w:t>
            </w:r>
            <w:r w:rsidRPr="00E37E76">
              <w:rPr>
                <w:rFonts w:cs="Arial"/>
                <w:iCs/>
                <w:sz w:val="16"/>
                <w:szCs w:val="16"/>
                <w:lang w:val="ru-RU"/>
              </w:rPr>
              <w:t xml:space="preserve">3 або </w:t>
            </w:r>
            <w:r w:rsidRPr="00A52E4E">
              <w:rPr>
                <w:rFonts w:cs="Arial"/>
                <w:iCs/>
                <w:sz w:val="16"/>
                <w:szCs w:val="16"/>
              </w:rPr>
              <w:t>A</w:t>
            </w:r>
            <w:r w:rsidRPr="00E37E76">
              <w:rPr>
                <w:rFonts w:cs="Arial"/>
                <w:iCs/>
                <w:sz w:val="16"/>
                <w:szCs w:val="16"/>
                <w:lang w:val="ru-RU"/>
              </w:rPr>
              <w:t xml:space="preserve">4, безкоштовно отримають одну ліцензійну копію програми </w:t>
            </w:r>
            <w:r w:rsidRPr="00A52E4E">
              <w:rPr>
                <w:rFonts w:cs="Arial"/>
                <w:iCs/>
                <w:sz w:val="16"/>
                <w:szCs w:val="16"/>
              </w:rPr>
              <w:t>Lync</w:t>
            </w:r>
            <w:r w:rsidRPr="00E37E76">
              <w:rPr>
                <w:rFonts w:cs="Arial"/>
                <w:iCs/>
                <w:sz w:val="16"/>
                <w:szCs w:val="16"/>
                <w:lang w:val="ru-RU"/>
              </w:rPr>
              <w:t xml:space="preserve"> 2013 (або </w:t>
            </w:r>
            <w:r w:rsidRPr="00A52E4E">
              <w:rPr>
                <w:rFonts w:cs="Arial"/>
                <w:iCs/>
                <w:sz w:val="16"/>
                <w:szCs w:val="16"/>
              </w:rPr>
              <w:t>Lync</w:t>
            </w:r>
            <w:r w:rsidRPr="00E37E76">
              <w:rPr>
                <w:rFonts w:cs="Arial"/>
                <w:iCs/>
                <w:sz w:val="16"/>
                <w:szCs w:val="16"/>
                <w:lang w:val="ru-RU"/>
              </w:rPr>
              <w:t xml:space="preserve"> для </w:t>
            </w:r>
            <w:r w:rsidRPr="00A52E4E">
              <w:rPr>
                <w:rFonts w:cs="Arial"/>
                <w:iCs/>
                <w:sz w:val="16"/>
                <w:szCs w:val="16"/>
              </w:rPr>
              <w:t>Mac</w:t>
            </w:r>
            <w:r w:rsidRPr="00E37E76">
              <w:rPr>
                <w:rFonts w:cs="Arial"/>
                <w:iCs/>
                <w:sz w:val="16"/>
                <w:szCs w:val="16"/>
                <w:lang w:val="ru-RU"/>
              </w:rPr>
              <w:t xml:space="preserve"> 2011) з кожною ліцензію на підписку користувача для випуску </w:t>
            </w:r>
            <w:r w:rsidRPr="00A52E4E">
              <w:rPr>
                <w:rFonts w:cs="Arial"/>
                <w:iCs/>
                <w:sz w:val="16"/>
                <w:szCs w:val="16"/>
              </w:rPr>
              <w:t>Office</w:t>
            </w:r>
            <w:r w:rsidRPr="00E37E76">
              <w:rPr>
                <w:rFonts w:cs="Arial"/>
                <w:iCs/>
                <w:sz w:val="16"/>
                <w:szCs w:val="16"/>
                <w:lang w:val="ru-RU"/>
              </w:rPr>
              <w:t xml:space="preserve"> 365 </w:t>
            </w:r>
            <w:r w:rsidRPr="00A52E4E">
              <w:rPr>
                <w:rFonts w:cs="Arial"/>
                <w:iCs/>
                <w:sz w:val="16"/>
                <w:szCs w:val="16"/>
              </w:rPr>
              <w:t>Education</w:t>
            </w:r>
            <w:r w:rsidRPr="00E37E76">
              <w:rPr>
                <w:rFonts w:cs="Arial"/>
                <w:iCs/>
                <w:sz w:val="16"/>
                <w:szCs w:val="16"/>
                <w:lang w:val="ru-RU"/>
              </w:rPr>
              <w:t xml:space="preserve"> </w:t>
            </w:r>
            <w:r w:rsidRPr="00A52E4E">
              <w:rPr>
                <w:rFonts w:cs="Arial"/>
                <w:iCs/>
                <w:sz w:val="16"/>
                <w:szCs w:val="16"/>
              </w:rPr>
              <w:t>A</w:t>
            </w:r>
            <w:r w:rsidRPr="00E37E76">
              <w:rPr>
                <w:rFonts w:cs="Arial"/>
                <w:iCs/>
                <w:sz w:val="16"/>
                <w:szCs w:val="16"/>
                <w:lang w:val="ru-RU"/>
              </w:rPr>
              <w:t xml:space="preserve">2, </w:t>
            </w:r>
            <w:r w:rsidRPr="00A52E4E">
              <w:rPr>
                <w:rFonts w:cs="Arial"/>
                <w:iCs/>
                <w:sz w:val="16"/>
                <w:szCs w:val="16"/>
              </w:rPr>
              <w:t>A</w:t>
            </w:r>
            <w:r w:rsidRPr="00E37E76">
              <w:rPr>
                <w:rFonts w:cs="Arial"/>
                <w:iCs/>
                <w:sz w:val="16"/>
                <w:szCs w:val="16"/>
                <w:lang w:val="ru-RU"/>
              </w:rPr>
              <w:t xml:space="preserve">3 та </w:t>
            </w:r>
            <w:r w:rsidRPr="00A52E4E">
              <w:rPr>
                <w:rFonts w:cs="Arial"/>
                <w:iCs/>
                <w:sz w:val="16"/>
                <w:szCs w:val="16"/>
              </w:rPr>
              <w:t>A</w:t>
            </w:r>
            <w:r w:rsidRPr="00E37E76">
              <w:rPr>
                <w:rFonts w:cs="Arial"/>
                <w:iCs/>
                <w:sz w:val="16"/>
                <w:szCs w:val="16"/>
                <w:lang w:val="ru-RU"/>
              </w:rPr>
              <w:t xml:space="preserve">4. Програмне забезпечення дозволяється використовували лише разом із випусками </w:t>
            </w:r>
            <w:r w:rsidRPr="00A52E4E">
              <w:rPr>
                <w:rFonts w:cs="Arial"/>
                <w:iCs/>
                <w:sz w:val="16"/>
                <w:szCs w:val="16"/>
              </w:rPr>
              <w:t>Office</w:t>
            </w:r>
            <w:r w:rsidRPr="00E37E76">
              <w:rPr>
                <w:rFonts w:cs="Arial"/>
                <w:iCs/>
                <w:sz w:val="16"/>
                <w:szCs w:val="16"/>
                <w:lang w:val="ru-RU"/>
              </w:rPr>
              <w:t xml:space="preserve"> 365 </w:t>
            </w:r>
            <w:r w:rsidRPr="00A52E4E">
              <w:rPr>
                <w:rFonts w:cs="Arial"/>
                <w:iCs/>
                <w:sz w:val="16"/>
                <w:szCs w:val="16"/>
              </w:rPr>
              <w:t>Education</w:t>
            </w:r>
            <w:r w:rsidRPr="00E37E76">
              <w:rPr>
                <w:rFonts w:cs="Arial"/>
                <w:iCs/>
                <w:sz w:val="16"/>
                <w:szCs w:val="16"/>
                <w:lang w:val="ru-RU"/>
              </w:rPr>
              <w:t xml:space="preserve"> </w:t>
            </w:r>
            <w:r w:rsidRPr="00A52E4E">
              <w:rPr>
                <w:rFonts w:cs="Arial"/>
                <w:iCs/>
                <w:sz w:val="16"/>
                <w:szCs w:val="16"/>
              </w:rPr>
              <w:t>A</w:t>
            </w:r>
            <w:r w:rsidRPr="00E37E76">
              <w:rPr>
                <w:rFonts w:cs="Arial"/>
                <w:iCs/>
                <w:sz w:val="16"/>
                <w:szCs w:val="16"/>
                <w:lang w:val="ru-RU"/>
              </w:rPr>
              <w:t xml:space="preserve">2, </w:t>
            </w:r>
            <w:r w:rsidRPr="00A52E4E">
              <w:rPr>
                <w:rFonts w:cs="Arial"/>
                <w:iCs/>
                <w:sz w:val="16"/>
                <w:szCs w:val="16"/>
              </w:rPr>
              <w:t>A</w:t>
            </w:r>
            <w:r w:rsidRPr="00E37E76">
              <w:rPr>
                <w:rFonts w:cs="Arial"/>
                <w:iCs/>
                <w:sz w:val="16"/>
                <w:szCs w:val="16"/>
                <w:lang w:val="ru-RU"/>
              </w:rPr>
              <w:t xml:space="preserve">3, </w:t>
            </w:r>
            <w:r w:rsidRPr="00A52E4E">
              <w:rPr>
                <w:rFonts w:cs="Arial"/>
                <w:iCs/>
                <w:sz w:val="16"/>
                <w:szCs w:val="16"/>
              </w:rPr>
              <w:t>A</w:t>
            </w:r>
            <w:r w:rsidRPr="00E37E76">
              <w:rPr>
                <w:rFonts w:cs="Arial"/>
                <w:iCs/>
                <w:sz w:val="16"/>
                <w:szCs w:val="16"/>
                <w:lang w:val="ru-RU"/>
              </w:rPr>
              <w:t xml:space="preserve">4 (які включають службу </w:t>
            </w:r>
            <w:r w:rsidRPr="00A52E4E">
              <w:rPr>
                <w:rFonts w:cs="Arial"/>
                <w:iCs/>
                <w:sz w:val="16"/>
                <w:szCs w:val="16"/>
              </w:rPr>
              <w:t>Lync</w:t>
            </w:r>
            <w:r w:rsidRPr="00E37E76">
              <w:rPr>
                <w:rFonts w:cs="Arial"/>
                <w:iCs/>
                <w:sz w:val="16"/>
                <w:szCs w:val="16"/>
                <w:lang w:val="ru-RU"/>
              </w:rPr>
              <w:t xml:space="preserve"> </w:t>
            </w:r>
            <w:r w:rsidRPr="00A52E4E">
              <w:rPr>
                <w:rFonts w:cs="Arial"/>
                <w:iCs/>
                <w:sz w:val="16"/>
                <w:szCs w:val="16"/>
              </w:rPr>
              <w:t>Online</w:t>
            </w:r>
            <w:r w:rsidRPr="00E37E76">
              <w:rPr>
                <w:rFonts w:cs="Arial"/>
                <w:iCs/>
                <w:sz w:val="16"/>
                <w:szCs w:val="16"/>
                <w:lang w:val="ru-RU"/>
              </w:rPr>
              <w:t xml:space="preserve">), і всі права на використання програмного забезпечення припинять дію із закінченням дії основної ліцензії на підписку або з переходом на наступну нову основну версію випуску </w:t>
            </w:r>
            <w:r w:rsidRPr="00A52E4E">
              <w:rPr>
                <w:rFonts w:cs="Arial"/>
                <w:iCs/>
                <w:sz w:val="16"/>
                <w:szCs w:val="16"/>
              </w:rPr>
              <w:t>Office</w:t>
            </w:r>
            <w:r w:rsidRPr="00E37E76">
              <w:rPr>
                <w:rFonts w:cs="Arial"/>
                <w:iCs/>
                <w:sz w:val="16"/>
                <w:szCs w:val="16"/>
                <w:lang w:val="ru-RU"/>
              </w:rPr>
              <w:t xml:space="preserve"> 365 </w:t>
            </w:r>
            <w:r w:rsidRPr="00A52E4E">
              <w:rPr>
                <w:rFonts w:cs="Arial"/>
                <w:iCs/>
                <w:sz w:val="16"/>
                <w:szCs w:val="16"/>
              </w:rPr>
              <w:t>Education</w:t>
            </w:r>
            <w:r w:rsidRPr="00E37E76">
              <w:rPr>
                <w:rFonts w:cs="Arial"/>
                <w:iCs/>
                <w:sz w:val="16"/>
                <w:szCs w:val="16"/>
                <w:lang w:val="ru-RU"/>
              </w:rPr>
              <w:t xml:space="preserve"> </w:t>
            </w:r>
            <w:r w:rsidRPr="00A52E4E">
              <w:rPr>
                <w:rFonts w:cs="Arial"/>
                <w:iCs/>
                <w:sz w:val="16"/>
                <w:szCs w:val="16"/>
              </w:rPr>
              <w:t>A</w:t>
            </w:r>
            <w:r w:rsidRPr="00E37E76">
              <w:rPr>
                <w:rFonts w:cs="Arial"/>
                <w:iCs/>
                <w:sz w:val="16"/>
                <w:szCs w:val="16"/>
                <w:lang w:val="ru-RU"/>
              </w:rPr>
              <w:t xml:space="preserve">2, </w:t>
            </w:r>
            <w:r w:rsidRPr="00A52E4E">
              <w:rPr>
                <w:rFonts w:cs="Arial"/>
                <w:iCs/>
                <w:sz w:val="16"/>
                <w:szCs w:val="16"/>
              </w:rPr>
              <w:t>A</w:t>
            </w:r>
            <w:r w:rsidRPr="00E37E76">
              <w:rPr>
                <w:rFonts w:cs="Arial"/>
                <w:iCs/>
                <w:sz w:val="16"/>
                <w:szCs w:val="16"/>
                <w:lang w:val="ru-RU"/>
              </w:rPr>
              <w:t xml:space="preserve">3, </w:t>
            </w:r>
            <w:r w:rsidRPr="00A52E4E">
              <w:rPr>
                <w:rFonts w:cs="Arial"/>
                <w:iCs/>
                <w:sz w:val="16"/>
                <w:szCs w:val="16"/>
              </w:rPr>
              <w:t>A</w:t>
            </w:r>
            <w:r w:rsidRPr="00E37E76">
              <w:rPr>
                <w:rFonts w:cs="Arial"/>
                <w:iCs/>
                <w:sz w:val="16"/>
                <w:szCs w:val="16"/>
                <w:lang w:val="ru-RU"/>
              </w:rPr>
              <w:t xml:space="preserve">4 та служби </w:t>
            </w:r>
            <w:r w:rsidRPr="00A52E4E">
              <w:rPr>
                <w:rFonts w:cs="Arial"/>
                <w:iCs/>
                <w:sz w:val="16"/>
                <w:szCs w:val="16"/>
              </w:rPr>
              <w:t>Lync</w:t>
            </w:r>
            <w:r w:rsidRPr="00E37E76">
              <w:rPr>
                <w:rFonts w:cs="Arial"/>
                <w:iCs/>
                <w:sz w:val="16"/>
                <w:szCs w:val="16"/>
                <w:lang w:val="ru-RU"/>
              </w:rPr>
              <w:t xml:space="preserve"> </w:t>
            </w:r>
            <w:r w:rsidRPr="00A52E4E">
              <w:rPr>
                <w:rFonts w:cs="Arial"/>
                <w:iCs/>
                <w:sz w:val="16"/>
                <w:szCs w:val="16"/>
              </w:rPr>
              <w:t>Online</w:t>
            </w:r>
            <w:r w:rsidRPr="00E37E76">
              <w:rPr>
                <w:rFonts w:cs="Arial"/>
                <w:iCs/>
                <w:sz w:val="16"/>
                <w:szCs w:val="16"/>
                <w:lang w:val="ru-RU"/>
              </w:rPr>
              <w:t xml:space="preserve"> залежно від того, що відбудеться раніше.</w:t>
            </w:r>
          </w:p>
          <w:p w:rsidR="009F57D1" w:rsidRPr="00E37E76" w:rsidRDefault="009F57D1" w:rsidP="009F57D1">
            <w:pPr>
              <w:pStyle w:val="PURBody"/>
              <w:rPr>
                <w:rFonts w:cs="Arial"/>
                <w:szCs w:val="18"/>
                <w:lang w:val="ru-RU"/>
              </w:rPr>
            </w:pPr>
          </w:p>
        </w:tc>
      </w:tr>
    </w:tbl>
    <w:p w:rsidR="00DB10BE" w:rsidRPr="001A7987" w:rsidRDefault="00DB10BE" w:rsidP="007318EF">
      <w:pPr>
        <w:pStyle w:val="PURBlueBGHeader"/>
        <w:rPr>
          <w:lang w:val="ru-RU"/>
        </w:rPr>
      </w:pPr>
      <w:r w:rsidRPr="001A7987">
        <w:rPr>
          <w:lang w:val="ru-RU"/>
        </w:rPr>
        <w:t>Додаткові умови</w:t>
      </w:r>
    </w:p>
    <w:p w:rsidR="00DB10BE" w:rsidRPr="001A7987" w:rsidRDefault="00DB10BE" w:rsidP="007318EF">
      <w:pPr>
        <w:pStyle w:val="PURBlueStrong-Indented"/>
        <w:keepNext w:val="0"/>
        <w:keepLines w:val="0"/>
        <w:rPr>
          <w:lang w:val="ru-RU"/>
        </w:rPr>
      </w:pPr>
      <w:r w:rsidRPr="001A7987">
        <w:rPr>
          <w:lang w:val="ru-RU"/>
        </w:rPr>
        <w:t>Відповідні повідомлення</w:t>
      </w:r>
    </w:p>
    <w:p w:rsidR="00DB10BE" w:rsidRPr="005D3010" w:rsidRDefault="00DB10BE" w:rsidP="007318EF">
      <w:pPr>
        <w:pStyle w:val="PURBlueStrong-Indented"/>
        <w:keepNext w:val="0"/>
        <w:keepLines w:val="0"/>
        <w:rPr>
          <w:spacing w:val="0"/>
          <w:lang w:val="ru-RU"/>
        </w:rPr>
      </w:pPr>
      <w:r w:rsidRPr="005D3010">
        <w:rPr>
          <w:smallCaps w:val="0"/>
          <w:color w:val="auto"/>
          <w:spacing w:val="0"/>
          <w:lang w:val="ru-RU"/>
        </w:rPr>
        <w:t xml:space="preserve">Застосовуються повідомлення про записування та </w:t>
      </w:r>
      <w:r w:rsidRPr="005D3010">
        <w:rPr>
          <w:smallCaps w:val="0"/>
          <w:color w:val="auto"/>
          <w:spacing w:val="0"/>
        </w:rPr>
        <w:t>H</w:t>
      </w:r>
      <w:r w:rsidRPr="005D3010">
        <w:rPr>
          <w:smallCaps w:val="0"/>
          <w:color w:val="auto"/>
          <w:spacing w:val="0"/>
          <w:lang w:val="ru-RU"/>
        </w:rPr>
        <w:t>.264/</w:t>
      </w:r>
      <w:r w:rsidRPr="005D3010">
        <w:rPr>
          <w:smallCaps w:val="0"/>
          <w:color w:val="auto"/>
          <w:spacing w:val="0"/>
        </w:rPr>
        <w:t>AVC</w:t>
      </w:r>
      <w:r w:rsidRPr="005D3010">
        <w:rPr>
          <w:smallCaps w:val="0"/>
          <w:color w:val="auto"/>
          <w:spacing w:val="0"/>
          <w:lang w:val="ru-RU"/>
        </w:rPr>
        <w:t xml:space="preserve">, </w:t>
      </w:r>
      <w:r w:rsidRPr="005D3010">
        <w:rPr>
          <w:smallCaps w:val="0"/>
          <w:color w:val="auto"/>
          <w:spacing w:val="0"/>
        </w:rPr>
        <w:t>MPEG</w:t>
      </w:r>
      <w:r w:rsidRPr="005D3010">
        <w:rPr>
          <w:smallCaps w:val="0"/>
          <w:color w:val="auto"/>
          <w:spacing w:val="0"/>
          <w:lang w:val="ru-RU"/>
        </w:rPr>
        <w:t xml:space="preserve">-4 </w:t>
      </w:r>
      <w:r w:rsidRPr="005D3010">
        <w:rPr>
          <w:smallCaps w:val="0"/>
          <w:color w:val="auto"/>
          <w:spacing w:val="0"/>
        </w:rPr>
        <w:t>AVC</w:t>
      </w:r>
      <w:r w:rsidRPr="005D3010">
        <w:rPr>
          <w:smallCaps w:val="0"/>
          <w:color w:val="auto"/>
          <w:spacing w:val="0"/>
          <w:lang w:val="ru-RU"/>
        </w:rPr>
        <w:t xml:space="preserve"> і/або </w:t>
      </w:r>
      <w:r w:rsidRPr="005D3010">
        <w:rPr>
          <w:smallCaps w:val="0"/>
          <w:color w:val="auto"/>
          <w:spacing w:val="0"/>
        </w:rPr>
        <w:t>VC</w:t>
      </w:r>
      <w:r w:rsidRPr="005D3010">
        <w:rPr>
          <w:smallCaps w:val="0"/>
          <w:color w:val="auto"/>
          <w:spacing w:val="0"/>
          <w:lang w:val="ru-RU"/>
        </w:rPr>
        <w:t xml:space="preserve">-1 у </w:t>
      </w:r>
      <w:hyperlink w:anchor="Appendix_1" w:history="1">
        <w:r w:rsidRPr="005D3010">
          <w:rPr>
            <w:smallCaps w:val="0"/>
            <w:color w:val="00467F"/>
            <w:spacing w:val="0"/>
            <w:u w:val="single"/>
            <w:lang w:val="ru-RU"/>
          </w:rPr>
          <w:t>Додатку 1</w:t>
        </w:r>
      </w:hyperlink>
      <w:r w:rsidRPr="005D3010">
        <w:rPr>
          <w:smallCaps w:val="0"/>
          <w:color w:val="auto"/>
          <w:spacing w:val="0"/>
          <w:lang w:val="ru-RU"/>
        </w:rPr>
        <w:t>.</w:t>
      </w:r>
    </w:p>
    <w:p w:rsidR="0082133B" w:rsidRPr="00E37E76" w:rsidRDefault="00113A01" w:rsidP="00234A97">
      <w:pPr>
        <w:pStyle w:val="PURBreadcrumb"/>
        <w:keepNext w:val="0"/>
        <w:keepLines w:val="0"/>
        <w:spacing w:before="120" w:after="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p w:rsidR="0082133B" w:rsidRPr="00E37E76" w:rsidRDefault="00ED4593">
      <w:pPr>
        <w:pStyle w:val="PURProductName"/>
        <w:rPr>
          <w:lang w:val="ru-RU"/>
        </w:rPr>
      </w:pPr>
      <w:bookmarkStart w:id="311" w:name="_Sec430"/>
      <w:r w:rsidRPr="00E656A2">
        <w:t>Lync</w:t>
      </w:r>
      <w:r w:rsidRPr="00E37E76">
        <w:rPr>
          <w:lang w:val="ru-RU"/>
        </w:rPr>
        <w:t xml:space="preserve"> </w:t>
      </w:r>
      <w:r w:rsidRPr="00E656A2">
        <w:t>Online</w:t>
      </w:r>
      <w:r w:rsidRPr="00E37E76">
        <w:rPr>
          <w:lang w:val="ru-RU"/>
        </w:rPr>
        <w:t xml:space="preserve"> </w:t>
      </w:r>
      <w:r w:rsidRPr="00E656A2">
        <w:t>Plan</w:t>
      </w:r>
      <w:r w:rsidRPr="00E37E76">
        <w:rPr>
          <w:lang w:val="ru-RU"/>
        </w:rPr>
        <w:t xml:space="preserve"> 3</w:t>
      </w:r>
      <w:bookmarkEnd w:id="311"/>
      <w:r w:rsidRPr="00E656A2">
        <w:fldChar w:fldCharType="begin"/>
      </w:r>
      <w:r w:rsidRPr="00E656A2">
        <w:instrText>XE</w:instrText>
      </w:r>
      <w:r w:rsidRPr="00E37E76">
        <w:rPr>
          <w:lang w:val="ru-RU"/>
        </w:rPr>
        <w:instrText xml:space="preserve"> "</w:instrText>
      </w:r>
      <w:r w:rsidRPr="00E656A2">
        <w:instrText>Lync</w:instrText>
      </w:r>
      <w:r w:rsidRPr="00E37E76">
        <w:rPr>
          <w:lang w:val="ru-RU"/>
        </w:rPr>
        <w:instrText xml:space="preserve"> </w:instrText>
      </w:r>
      <w:r w:rsidRPr="00E656A2">
        <w:instrText>Online</w:instrText>
      </w:r>
      <w:r w:rsidRPr="00E37E76">
        <w:rPr>
          <w:lang w:val="ru-RU"/>
        </w:rPr>
        <w:instrText xml:space="preserve"> </w:instrText>
      </w:r>
      <w:r w:rsidRPr="00E656A2">
        <w:instrText>Plan</w:instrText>
      </w:r>
      <w:r w:rsidRPr="00E37E76">
        <w:rPr>
          <w:lang w:val="ru-RU"/>
        </w:rPr>
        <w:instrText xml:space="preserve"> 3"</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12" w:name="_Toc370712510"/>
      <w:bookmarkStart w:id="313" w:name="_Toc374401510"/>
      <w:r w:rsidRPr="00E656A2">
        <w:instrText>Lync</w:instrText>
      </w:r>
      <w:r w:rsidRPr="00E37E76">
        <w:rPr>
          <w:lang w:val="ru-RU"/>
        </w:rPr>
        <w:instrText xml:space="preserve"> </w:instrText>
      </w:r>
      <w:r w:rsidRPr="00E656A2">
        <w:instrText>Online</w:instrText>
      </w:r>
      <w:r w:rsidRPr="00E37E76">
        <w:rPr>
          <w:lang w:val="ru-RU"/>
        </w:rPr>
        <w:instrText xml:space="preserve"> </w:instrText>
      </w:r>
      <w:r w:rsidRPr="00E656A2">
        <w:instrText>Plan</w:instrText>
      </w:r>
      <w:r w:rsidRPr="00E37E76">
        <w:rPr>
          <w:lang w:val="ru-RU"/>
        </w:rPr>
        <w:instrText xml:space="preserve"> 3</w:instrText>
      </w:r>
      <w:bookmarkEnd w:id="312"/>
      <w:bookmarkEnd w:id="313"/>
      <w:r w:rsidRPr="00E37E76">
        <w:rPr>
          <w:lang w:val="ru-RU"/>
        </w:rPr>
        <w:instrText>" \</w:instrText>
      </w:r>
      <w:r w:rsidRPr="00E656A2">
        <w:instrText>l</w:instrText>
      </w:r>
      <w:r w:rsidRPr="00E37E76">
        <w:rPr>
          <w:lang w:val="ru-RU"/>
        </w:rPr>
        <w:instrText xml:space="preserve"> </w:instrText>
      </w:r>
      <w:r w:rsidR="00E01841" w:rsidRPr="00E37E76">
        <w:rPr>
          <w:lang w:val="ru-RU"/>
        </w:rPr>
        <w:instrText>3</w:instrText>
      </w:r>
      <w:r w:rsidRPr="00E656A2">
        <w:fldChar w:fldCharType="end"/>
      </w:r>
    </w:p>
    <w:p w:rsidR="0082133B" w:rsidRPr="00D6245D" w:rsidRDefault="00ED4593">
      <w:pPr>
        <w:pStyle w:val="PURBlueBGHeader"/>
        <w:rPr>
          <w:lang w:val="ru-RU"/>
        </w:rPr>
      </w:pPr>
      <w:r w:rsidRPr="00D6245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82133B" w:rsidRPr="00C966FC"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E37E76" w:rsidRDefault="00ED4593">
            <w:pPr>
              <w:pStyle w:val="PURBody"/>
              <w:rPr>
                <w:lang w:val="ru-RU"/>
              </w:rPr>
            </w:pPr>
            <w:r w:rsidRPr="00E37E76">
              <w:rPr>
                <w:b/>
                <w:i/>
                <w:lang w:val="ru-RU"/>
              </w:rPr>
              <w:t>Вимагається від кожного з ваших:</w:t>
            </w:r>
          </w:p>
          <w:p w:rsidR="0082133B" w:rsidRPr="00E656A2" w:rsidRDefault="00ED4593">
            <w:pPr>
              <w:pStyle w:val="PURBody"/>
            </w:pPr>
            <w:r w:rsidRPr="00E37E76">
              <w:rPr>
                <w:lang w:val="ru-RU"/>
              </w:rPr>
              <w:t xml:space="preserve">Автентифіковані користувачі, що мають доступ до онлайнових служб чи пов’язаного програмного забезпечення. </w:t>
            </w:r>
            <w:r w:rsidRPr="00E656A2">
              <w:t xml:space="preserve">Однак, </w:t>
            </w:r>
          </w:p>
          <w:p w:rsidR="0082133B" w:rsidRPr="00E656A2" w:rsidRDefault="00ED4593" w:rsidP="009A33CC">
            <w:pPr>
              <w:pStyle w:val="PURBullet"/>
              <w:numPr>
                <w:ilvl w:val="0"/>
                <w:numId w:val="23"/>
              </w:numPr>
            </w:pPr>
            <w:r w:rsidRPr="00E656A2">
              <w:t>Користувачі з ліцензією на Lync Online Plan 1</w:t>
            </w:r>
          </w:p>
          <w:p w:rsidR="0082133B" w:rsidRPr="00E656A2" w:rsidRDefault="00ED4593" w:rsidP="009A33CC">
            <w:pPr>
              <w:pStyle w:val="PURBullet"/>
              <w:numPr>
                <w:ilvl w:val="0"/>
                <w:numId w:val="23"/>
              </w:numPr>
            </w:pPr>
            <w:r w:rsidRPr="00E656A2">
              <w:t>Користувачі з ліцензією CAL на Lync Server Standard</w:t>
            </w:r>
          </w:p>
          <w:p w:rsidR="0082133B" w:rsidRPr="00E656A2" w:rsidRDefault="00ED4593" w:rsidP="009A33CC">
            <w:pPr>
              <w:pStyle w:val="PURBullet"/>
              <w:numPr>
                <w:ilvl w:val="0"/>
                <w:numId w:val="23"/>
              </w:numPr>
            </w:pPr>
            <w:r w:rsidRPr="00E656A2">
              <w:t>Користувачі з ліцензією CAL на Lync Server Enterprise</w:t>
            </w:r>
          </w:p>
          <w:p w:rsidR="00567A04" w:rsidRPr="00E656A2" w:rsidRDefault="00567A04" w:rsidP="00567A04">
            <w:pPr>
              <w:pStyle w:val="PURBody"/>
              <w:numPr>
                <w:ilvl w:val="0"/>
                <w:numId w:val="23"/>
              </w:numPr>
            </w:pPr>
            <w:r w:rsidRPr="00E656A2">
              <w:t>Неавтентифіковані зовнішніх користувачів</w:t>
            </w:r>
          </w:p>
          <w:p w:rsidR="00863A0F" w:rsidRPr="00E656A2" w:rsidRDefault="00863A0F" w:rsidP="00863A0F">
            <w:pPr>
              <w:pStyle w:val="PURBody"/>
              <w:ind w:left="504"/>
            </w:pPr>
          </w:p>
          <w:p w:rsidR="00FA5E3E" w:rsidRPr="00E656A2" w:rsidRDefault="00ED4593" w:rsidP="00FA5E3E">
            <w:pPr>
              <w:pStyle w:val="PURBody"/>
              <w:ind w:left="288"/>
            </w:pPr>
            <w:r w:rsidRPr="00E656A2">
              <w:t xml:space="preserve">не потребують обов’язкових передплатних ліцензій для отримання доступу до онлайнової служби з іншою метою, ніж (і) планування або проведення веб-конференції або (іі) ініціювання голосового виклику за </w:t>
            </w:r>
            <w:r w:rsidRPr="00E656A2">
              <w:lastRenderedPageBreak/>
              <w:t>допомогою комутованої телефонної мережі загального користування (ТМЗК).</w:t>
            </w:r>
          </w:p>
          <w:p w:rsidR="00FA5E3E" w:rsidRPr="00E656A2" w:rsidRDefault="00FA5E3E" w:rsidP="00FA5E3E">
            <w:pPr>
              <w:pStyle w:val="PURBody"/>
              <w:ind w:left="288"/>
            </w:pPr>
          </w:p>
          <w:p w:rsidR="00FA5E3E" w:rsidRPr="00E656A2" w:rsidRDefault="00FA5E3E" w:rsidP="003070F4">
            <w:pPr>
              <w:pStyle w:val="PURBody"/>
              <w:ind w:left="288"/>
            </w:pPr>
          </w:p>
        </w:tc>
        <w:tc>
          <w:tcPr>
            <w:tcW w:w="5262" w:type="dxa"/>
          </w:tcPr>
          <w:p w:rsidR="0082133B" w:rsidRPr="00A52E4E" w:rsidRDefault="00ED4593">
            <w:pPr>
              <w:pStyle w:val="PURBody"/>
              <w:rPr>
                <w:rFonts w:cs="Arial"/>
              </w:rPr>
            </w:pPr>
            <w:r w:rsidRPr="00A52E4E">
              <w:rPr>
                <w:rFonts w:cs="Arial"/>
                <w:b/>
                <w:i/>
              </w:rPr>
              <w:lastRenderedPageBreak/>
              <w:t>Необхідні ліцензії на передплату:</w:t>
            </w:r>
          </w:p>
          <w:p w:rsidR="0082133B" w:rsidRPr="00E37E76" w:rsidRDefault="00ED4593" w:rsidP="009A33CC">
            <w:pPr>
              <w:pStyle w:val="PURBullet"/>
              <w:numPr>
                <w:ilvl w:val="0"/>
                <w:numId w:val="24"/>
              </w:numPr>
              <w:rPr>
                <w:rFonts w:cs="Arial"/>
                <w:lang w:val="ru-RU"/>
              </w:rPr>
            </w:pPr>
            <w:r w:rsidRPr="00E37E76">
              <w:rPr>
                <w:rFonts w:cs="Arial"/>
                <w:lang w:val="ru-RU"/>
              </w:rPr>
              <w:t xml:space="preserve">Ліцензія на підписку користувача для </w:t>
            </w:r>
            <w:r w:rsidRPr="00A52E4E">
              <w:rPr>
                <w:rFonts w:cs="Arial"/>
              </w:rPr>
              <w:t>Lync</w:t>
            </w:r>
            <w:r w:rsidRPr="00E37E76">
              <w:rPr>
                <w:rFonts w:cs="Arial"/>
                <w:lang w:val="ru-RU"/>
              </w:rPr>
              <w:t xml:space="preserve"> </w:t>
            </w:r>
            <w:r w:rsidRPr="00A52E4E">
              <w:rPr>
                <w:rFonts w:cs="Arial"/>
              </w:rPr>
              <w:t>Online</w:t>
            </w:r>
            <w:r w:rsidRPr="00E37E76">
              <w:rPr>
                <w:rFonts w:cs="Arial"/>
                <w:lang w:val="ru-RU"/>
              </w:rPr>
              <w:t xml:space="preserve"> </w:t>
            </w:r>
            <w:r w:rsidRPr="00A52E4E">
              <w:rPr>
                <w:rFonts w:cs="Arial"/>
              </w:rPr>
              <w:t>Plan</w:t>
            </w:r>
            <w:r w:rsidRPr="00E37E76">
              <w:rPr>
                <w:rFonts w:cs="Arial"/>
                <w:lang w:val="ru-RU"/>
              </w:rPr>
              <w:t xml:space="preserve"> 3, </w:t>
            </w:r>
            <w:r w:rsidRPr="00E37E76">
              <w:rPr>
                <w:rFonts w:cs="Arial"/>
                <w:b/>
                <w:lang w:val="ru-RU"/>
              </w:rPr>
              <w:t>або</w:t>
            </w:r>
          </w:p>
          <w:p w:rsidR="007C7028" w:rsidRPr="00E37E76" w:rsidRDefault="007C7028" w:rsidP="009A33CC">
            <w:pPr>
              <w:pStyle w:val="Heading4nobold"/>
              <w:numPr>
                <w:ilvl w:val="0"/>
                <w:numId w:val="24"/>
              </w:numPr>
              <w:spacing w:line="180" w:lineRule="atLeast"/>
              <w:jc w:val="left"/>
              <w:rPr>
                <w:rFonts w:ascii="Arial" w:hAnsi="Arial" w:cs="Arial"/>
                <w:lang w:val="ru-RU"/>
              </w:rPr>
            </w:pPr>
            <w:r w:rsidRPr="00E37E76">
              <w:rPr>
                <w:rFonts w:ascii="Arial" w:hAnsi="Arial" w:cs="Arial"/>
                <w:color w:val="000000"/>
                <w:lang w:val="ru-RU"/>
              </w:rPr>
              <w:t xml:space="preserve">Ліцензія на підписку користувача для випуску </w:t>
            </w:r>
            <w:r w:rsidRPr="00A52E4E">
              <w:rPr>
                <w:rFonts w:ascii="Arial" w:hAnsi="Arial" w:cs="Arial"/>
                <w:color w:val="000000"/>
              </w:rPr>
              <w:t>Office</w:t>
            </w:r>
            <w:r w:rsidRPr="00E37E76">
              <w:rPr>
                <w:rFonts w:ascii="Arial" w:hAnsi="Arial" w:cs="Arial"/>
                <w:color w:val="000000"/>
                <w:lang w:val="ru-RU"/>
              </w:rPr>
              <w:t xml:space="preserve"> 365 </w:t>
            </w:r>
            <w:r w:rsidRPr="00A52E4E">
              <w:rPr>
                <w:rFonts w:ascii="Arial" w:hAnsi="Arial" w:cs="Arial"/>
                <w:color w:val="000000"/>
              </w:rPr>
              <w:t>Education</w:t>
            </w:r>
            <w:r w:rsidRPr="00E37E76">
              <w:rPr>
                <w:rFonts w:ascii="Arial" w:hAnsi="Arial" w:cs="Arial"/>
                <w:color w:val="000000"/>
                <w:lang w:val="ru-RU"/>
              </w:rPr>
              <w:t xml:space="preserve"> </w:t>
            </w:r>
            <w:r w:rsidRPr="00A52E4E">
              <w:rPr>
                <w:rFonts w:ascii="Arial" w:hAnsi="Arial" w:cs="Arial"/>
                <w:color w:val="000000"/>
              </w:rPr>
              <w:t>A</w:t>
            </w:r>
            <w:r w:rsidRPr="00E37E76">
              <w:rPr>
                <w:rFonts w:ascii="Arial" w:hAnsi="Arial" w:cs="Arial"/>
                <w:color w:val="000000"/>
                <w:lang w:val="ru-RU"/>
              </w:rPr>
              <w:t>4</w:t>
            </w:r>
            <w:r w:rsidRPr="00E37E76">
              <w:rPr>
                <w:rFonts w:ascii="Arial" w:hAnsi="Arial" w:cs="Arial"/>
                <w:color w:val="000000"/>
                <w:szCs w:val="18"/>
                <w:lang w:val="ru-RU"/>
              </w:rPr>
              <w:t xml:space="preserve">, </w:t>
            </w:r>
            <w:r w:rsidRPr="00E37E76">
              <w:rPr>
                <w:rFonts w:ascii="Arial" w:hAnsi="Arial" w:cs="Arial"/>
                <w:b/>
                <w:color w:val="000000"/>
                <w:szCs w:val="18"/>
                <w:lang w:val="ru-RU"/>
              </w:rPr>
              <w:t>або</w:t>
            </w:r>
          </w:p>
          <w:p w:rsidR="00164D30" w:rsidRPr="00E37E76" w:rsidRDefault="00ED4593" w:rsidP="00164D30">
            <w:pPr>
              <w:pStyle w:val="PURBullet"/>
              <w:numPr>
                <w:ilvl w:val="0"/>
                <w:numId w:val="134"/>
              </w:numPr>
              <w:rPr>
                <w:rFonts w:cs="Arial"/>
                <w:lang w:val="ru-RU"/>
              </w:rPr>
            </w:pPr>
            <w:r w:rsidRPr="00E37E76">
              <w:rPr>
                <w:rFonts w:cs="Arial"/>
                <w:lang w:val="ru-RU"/>
              </w:rPr>
              <w:t xml:space="preserve">Ліцензія на підписку користувача для випусків </w:t>
            </w:r>
            <w:r w:rsidRPr="00A52E4E">
              <w:rPr>
                <w:rFonts w:cs="Arial"/>
              </w:rPr>
              <w:t>Office</w:t>
            </w:r>
            <w:r w:rsidRPr="00E37E76">
              <w:rPr>
                <w:rFonts w:cs="Arial"/>
                <w:lang w:val="ru-RU"/>
              </w:rPr>
              <w:t xml:space="preserve"> 365 </w:t>
            </w:r>
            <w:r w:rsidRPr="00A52E4E">
              <w:rPr>
                <w:rFonts w:cs="Arial"/>
              </w:rPr>
              <w:t>Enterprise</w:t>
            </w:r>
            <w:r w:rsidRPr="00E37E76">
              <w:rPr>
                <w:rFonts w:cs="Arial"/>
                <w:lang w:val="ru-RU"/>
              </w:rPr>
              <w:t xml:space="preserve"> </w:t>
            </w:r>
            <w:r w:rsidRPr="00A52E4E">
              <w:rPr>
                <w:rFonts w:cs="Arial"/>
              </w:rPr>
              <w:t>E</w:t>
            </w:r>
            <w:r w:rsidRPr="00E37E76">
              <w:rPr>
                <w:rFonts w:cs="Arial"/>
                <w:lang w:val="ru-RU"/>
              </w:rPr>
              <w:t>4</w:t>
            </w:r>
            <w:r w:rsidRPr="00E37E76">
              <w:rPr>
                <w:rFonts w:cs="Arial"/>
                <w:b/>
                <w:lang w:val="ru-RU"/>
              </w:rPr>
              <w:t>, або</w:t>
            </w:r>
          </w:p>
          <w:p w:rsidR="00164D30" w:rsidRPr="00E37E76" w:rsidRDefault="00164D30" w:rsidP="00164D30">
            <w:pPr>
              <w:pStyle w:val="PURBullet"/>
              <w:numPr>
                <w:ilvl w:val="0"/>
                <w:numId w:val="134"/>
              </w:numPr>
              <w:rPr>
                <w:rFonts w:cs="Arial"/>
                <w:lang w:val="ru-RU"/>
              </w:rPr>
            </w:pPr>
            <w:r w:rsidRPr="00E37E76">
              <w:rPr>
                <w:rFonts w:cs="Arial"/>
                <w:lang w:val="ru-RU"/>
              </w:rPr>
              <w:t xml:space="preserve">Ліцензія на підписку користувача для випуску </w:t>
            </w:r>
            <w:r w:rsidRPr="00A52E4E">
              <w:rPr>
                <w:rFonts w:cs="Arial"/>
              </w:rPr>
              <w:t>Office</w:t>
            </w:r>
            <w:r w:rsidRPr="00E37E76">
              <w:rPr>
                <w:rFonts w:cs="Arial"/>
                <w:lang w:val="ru-RU"/>
              </w:rPr>
              <w:t xml:space="preserve"> 365 </w:t>
            </w:r>
            <w:r w:rsidRPr="00A52E4E">
              <w:rPr>
                <w:rFonts w:cs="Arial"/>
              </w:rPr>
              <w:t>Enterprise</w:t>
            </w:r>
            <w:r w:rsidRPr="00E37E76">
              <w:rPr>
                <w:rFonts w:cs="Arial"/>
                <w:lang w:val="ru-RU"/>
              </w:rPr>
              <w:t xml:space="preserve"> </w:t>
            </w:r>
            <w:r w:rsidRPr="00A52E4E">
              <w:rPr>
                <w:rFonts w:cs="Arial"/>
              </w:rPr>
              <w:t>E</w:t>
            </w:r>
            <w:r w:rsidRPr="00E37E76">
              <w:rPr>
                <w:rFonts w:cs="Arial"/>
                <w:lang w:val="ru-RU"/>
              </w:rPr>
              <w:t xml:space="preserve">4 без </w:t>
            </w:r>
            <w:r w:rsidRPr="00A52E4E">
              <w:rPr>
                <w:rFonts w:cs="Arial"/>
              </w:rPr>
              <w:t>ProPlus</w:t>
            </w:r>
            <w:r w:rsidRPr="00E37E76">
              <w:rPr>
                <w:rFonts w:cs="Arial"/>
                <w:lang w:val="ru-RU"/>
              </w:rPr>
              <w:t xml:space="preserve">, </w:t>
            </w:r>
            <w:r w:rsidRPr="00E37E76">
              <w:rPr>
                <w:rFonts w:cs="Arial"/>
                <w:b/>
                <w:lang w:val="ru-RU"/>
              </w:rPr>
              <w:t>або</w:t>
            </w:r>
          </w:p>
          <w:p w:rsidR="00164D30" w:rsidRPr="00E37E76" w:rsidRDefault="00164D30" w:rsidP="00164D30">
            <w:pPr>
              <w:pStyle w:val="PURBullet"/>
              <w:numPr>
                <w:ilvl w:val="0"/>
                <w:numId w:val="134"/>
              </w:numPr>
              <w:rPr>
                <w:rFonts w:cs="Arial"/>
                <w:lang w:val="ru-RU"/>
              </w:rPr>
            </w:pPr>
            <w:r w:rsidRPr="00E37E76">
              <w:rPr>
                <w:rFonts w:cs="Arial"/>
                <w:lang w:val="ru-RU"/>
              </w:rPr>
              <w:t xml:space="preserve">Ліцензія на підписку користувача для </w:t>
            </w:r>
            <w:r w:rsidRPr="00A52E4E">
              <w:rPr>
                <w:rFonts w:cs="Arial"/>
              </w:rPr>
              <w:t>Lync</w:t>
            </w:r>
            <w:r w:rsidRPr="00E37E76">
              <w:rPr>
                <w:rFonts w:cs="Arial"/>
                <w:lang w:val="ru-RU"/>
              </w:rPr>
              <w:t xml:space="preserve"> </w:t>
            </w:r>
            <w:r w:rsidRPr="00A52E4E">
              <w:rPr>
                <w:rFonts w:cs="Arial"/>
              </w:rPr>
              <w:t>Online</w:t>
            </w:r>
            <w:r w:rsidRPr="00E37E76">
              <w:rPr>
                <w:rFonts w:cs="Arial"/>
                <w:lang w:val="ru-RU"/>
              </w:rPr>
              <w:t xml:space="preserve"> </w:t>
            </w:r>
            <w:r w:rsidRPr="00A52E4E">
              <w:rPr>
                <w:rFonts w:cs="Arial"/>
              </w:rPr>
              <w:t>Plan</w:t>
            </w:r>
            <w:r w:rsidRPr="00E37E76">
              <w:rPr>
                <w:rFonts w:cs="Arial"/>
                <w:lang w:val="ru-RU"/>
              </w:rPr>
              <w:t xml:space="preserve"> 3</w:t>
            </w:r>
            <w:r w:rsidRPr="00A52E4E">
              <w:rPr>
                <w:rFonts w:cs="Arial"/>
              </w:rPr>
              <w:t>A</w:t>
            </w:r>
            <w:r w:rsidRPr="00E37E76">
              <w:rPr>
                <w:rFonts w:cs="Arial"/>
                <w:lang w:val="ru-RU"/>
              </w:rPr>
              <w:t xml:space="preserve"> </w:t>
            </w:r>
            <w:r w:rsidRPr="00E37E76">
              <w:rPr>
                <w:rFonts w:cs="Arial"/>
                <w:b/>
                <w:lang w:val="ru-RU"/>
              </w:rPr>
              <w:t>або</w:t>
            </w:r>
          </w:p>
          <w:p w:rsidR="00164D30" w:rsidRPr="00E37E76" w:rsidRDefault="00164D30" w:rsidP="00164D30">
            <w:pPr>
              <w:pStyle w:val="PURBullet"/>
              <w:numPr>
                <w:ilvl w:val="0"/>
                <w:numId w:val="134"/>
              </w:numPr>
              <w:rPr>
                <w:rFonts w:cs="Arial"/>
                <w:lang w:val="ru-RU"/>
              </w:rPr>
            </w:pPr>
            <w:r w:rsidRPr="00E37E76">
              <w:rPr>
                <w:rFonts w:cs="Arial"/>
                <w:lang w:val="ru-RU"/>
              </w:rPr>
              <w:t xml:space="preserve">Ліцензія на підписку користувача для </w:t>
            </w:r>
            <w:r w:rsidRPr="00A52E4E">
              <w:rPr>
                <w:rFonts w:cs="Arial"/>
              </w:rPr>
              <w:t>Lync</w:t>
            </w:r>
            <w:r w:rsidRPr="00E37E76">
              <w:rPr>
                <w:rFonts w:cs="Arial"/>
                <w:lang w:val="ru-RU"/>
              </w:rPr>
              <w:t xml:space="preserve"> </w:t>
            </w:r>
            <w:r w:rsidRPr="00A52E4E">
              <w:rPr>
                <w:rFonts w:cs="Arial"/>
              </w:rPr>
              <w:t>Online</w:t>
            </w:r>
            <w:r w:rsidRPr="00E37E76">
              <w:rPr>
                <w:rFonts w:cs="Arial"/>
                <w:lang w:val="ru-RU"/>
              </w:rPr>
              <w:t xml:space="preserve"> </w:t>
            </w:r>
            <w:r w:rsidRPr="00A52E4E">
              <w:rPr>
                <w:rFonts w:cs="Arial"/>
              </w:rPr>
              <w:t>Plan</w:t>
            </w:r>
            <w:r w:rsidRPr="00E37E76">
              <w:rPr>
                <w:rFonts w:cs="Arial"/>
                <w:lang w:val="ru-RU"/>
              </w:rPr>
              <w:t xml:space="preserve"> 3</w:t>
            </w:r>
            <w:r w:rsidRPr="00A52E4E">
              <w:rPr>
                <w:rFonts w:cs="Arial"/>
              </w:rPr>
              <w:t>G</w:t>
            </w:r>
            <w:r w:rsidRPr="00E37E76">
              <w:rPr>
                <w:rFonts w:cs="Arial"/>
                <w:lang w:val="ru-RU"/>
              </w:rPr>
              <w:t xml:space="preserve"> </w:t>
            </w:r>
            <w:r w:rsidRPr="00E37E76">
              <w:rPr>
                <w:rFonts w:cs="Arial"/>
                <w:b/>
                <w:lang w:val="ru-RU"/>
              </w:rPr>
              <w:t>або</w:t>
            </w:r>
          </w:p>
          <w:p w:rsidR="00164D30" w:rsidRPr="00E37E76" w:rsidRDefault="00164D30" w:rsidP="00164D30">
            <w:pPr>
              <w:pStyle w:val="PURBullet"/>
              <w:numPr>
                <w:ilvl w:val="0"/>
                <w:numId w:val="134"/>
              </w:numPr>
              <w:rPr>
                <w:rFonts w:cs="Arial"/>
                <w:lang w:val="ru-RU"/>
              </w:rPr>
            </w:pPr>
            <w:r w:rsidRPr="00E37E76">
              <w:rPr>
                <w:rFonts w:cs="Arial"/>
                <w:lang w:val="ru-RU"/>
              </w:rPr>
              <w:lastRenderedPageBreak/>
              <w:t xml:space="preserve">Ліцензія на підписку користувача для випуску </w:t>
            </w:r>
            <w:r w:rsidRPr="00A52E4E">
              <w:rPr>
                <w:rFonts w:cs="Arial"/>
              </w:rPr>
              <w:t>Office</w:t>
            </w:r>
            <w:r w:rsidRPr="00E37E76">
              <w:rPr>
                <w:rFonts w:cs="Arial"/>
                <w:lang w:val="ru-RU"/>
              </w:rPr>
              <w:t xml:space="preserve"> 365 </w:t>
            </w:r>
            <w:r w:rsidRPr="00A52E4E">
              <w:rPr>
                <w:rFonts w:cs="Arial"/>
              </w:rPr>
              <w:t>Government</w:t>
            </w:r>
            <w:r w:rsidRPr="00E37E76">
              <w:rPr>
                <w:rFonts w:cs="Arial"/>
                <w:lang w:val="ru-RU"/>
              </w:rPr>
              <w:t xml:space="preserve"> </w:t>
            </w:r>
            <w:r w:rsidRPr="00A52E4E">
              <w:rPr>
                <w:rFonts w:cs="Arial"/>
              </w:rPr>
              <w:t>G</w:t>
            </w:r>
            <w:r w:rsidRPr="00E37E76">
              <w:rPr>
                <w:rFonts w:cs="Arial"/>
                <w:lang w:val="ru-RU"/>
              </w:rPr>
              <w:t xml:space="preserve">4 </w:t>
            </w:r>
            <w:r w:rsidRPr="00E37E76">
              <w:rPr>
                <w:rFonts w:cs="Arial"/>
                <w:b/>
                <w:lang w:val="ru-RU"/>
              </w:rPr>
              <w:t>або</w:t>
            </w:r>
          </w:p>
          <w:p w:rsidR="00164D30" w:rsidRPr="00E37E76" w:rsidRDefault="00164D30" w:rsidP="00164D30">
            <w:pPr>
              <w:pStyle w:val="PURBullet"/>
              <w:numPr>
                <w:ilvl w:val="0"/>
                <w:numId w:val="134"/>
              </w:numPr>
              <w:rPr>
                <w:rFonts w:cs="Arial"/>
                <w:lang w:val="ru-RU"/>
              </w:rPr>
            </w:pPr>
            <w:r w:rsidRPr="00E37E76">
              <w:rPr>
                <w:rFonts w:cs="Arial"/>
                <w:lang w:val="ru-RU"/>
              </w:rPr>
              <w:t xml:space="preserve">Ліцензія на підписку користувача для випуску </w:t>
            </w:r>
            <w:r w:rsidRPr="00A52E4E">
              <w:rPr>
                <w:rFonts w:cs="Arial"/>
              </w:rPr>
              <w:t>Office</w:t>
            </w:r>
            <w:r w:rsidRPr="00E37E76">
              <w:rPr>
                <w:rFonts w:cs="Arial"/>
                <w:lang w:val="ru-RU"/>
              </w:rPr>
              <w:t xml:space="preserve"> 365 для державних установ </w:t>
            </w:r>
            <w:r w:rsidRPr="00A52E4E">
              <w:rPr>
                <w:rFonts w:cs="Arial"/>
              </w:rPr>
              <w:t>G</w:t>
            </w:r>
            <w:r w:rsidRPr="00E37E76">
              <w:rPr>
                <w:rFonts w:cs="Arial"/>
                <w:lang w:val="ru-RU"/>
              </w:rPr>
              <w:t xml:space="preserve">4 без </w:t>
            </w:r>
            <w:r w:rsidRPr="00A52E4E">
              <w:rPr>
                <w:rFonts w:cs="Arial"/>
              </w:rPr>
              <w:t>ProPlus</w:t>
            </w:r>
          </w:p>
          <w:p w:rsidR="00164D30" w:rsidRPr="00E37E76" w:rsidRDefault="00164D30" w:rsidP="00164D30">
            <w:pPr>
              <w:pStyle w:val="PURBody"/>
              <w:rPr>
                <w:rFonts w:cs="Arial"/>
                <w:lang w:val="ru-RU"/>
              </w:rPr>
            </w:pPr>
          </w:p>
          <w:p w:rsidR="00164D30" w:rsidRPr="00E37E76" w:rsidRDefault="00164D30" w:rsidP="00164D30">
            <w:pPr>
              <w:pStyle w:val="PURBody"/>
              <w:ind w:left="72" w:right="122"/>
              <w:rPr>
                <w:rFonts w:cs="Arial"/>
                <w:lang w:val="ru-RU"/>
              </w:rPr>
            </w:pPr>
          </w:p>
        </w:tc>
      </w:tr>
    </w:tbl>
    <w:p w:rsidR="007848A3" w:rsidRPr="00D74510" w:rsidRDefault="007848A3" w:rsidP="007848A3">
      <w:pPr>
        <w:pStyle w:val="PURBlueBGHeader"/>
        <w:keepNext/>
        <w:keepLines/>
        <w:rPr>
          <w:lang w:val="ru-RU"/>
        </w:rPr>
      </w:pPr>
      <w:r w:rsidRPr="00D74510">
        <w:rPr>
          <w:lang w:val="ru-RU"/>
        </w:rPr>
        <w:lastRenderedPageBreak/>
        <w:t>Додаткові умови</w:t>
      </w:r>
    </w:p>
    <w:p w:rsidR="007848A3" w:rsidRPr="00D74510" w:rsidRDefault="007848A3" w:rsidP="007848A3">
      <w:pPr>
        <w:pStyle w:val="PURBlueStrong-Indented"/>
        <w:rPr>
          <w:lang w:val="ru-RU"/>
        </w:rPr>
      </w:pPr>
      <w:r w:rsidRPr="00D74510">
        <w:rPr>
          <w:lang w:val="ru-RU"/>
        </w:rPr>
        <w:t>Відповідні повідомлення</w:t>
      </w:r>
    </w:p>
    <w:p w:rsidR="007848A3" w:rsidRPr="00325895" w:rsidRDefault="007848A3" w:rsidP="007848A3">
      <w:pPr>
        <w:pStyle w:val="PURBlueStrong-Indented"/>
        <w:rPr>
          <w:spacing w:val="0"/>
          <w:lang w:val="ru-RU"/>
        </w:rPr>
      </w:pPr>
      <w:r w:rsidRPr="00325895">
        <w:rPr>
          <w:smallCaps w:val="0"/>
          <w:color w:val="auto"/>
          <w:spacing w:val="0"/>
          <w:lang w:val="ru-RU"/>
        </w:rPr>
        <w:t xml:space="preserve">Застосовуються повідомлення про записування та </w:t>
      </w:r>
      <w:r w:rsidRPr="00325895">
        <w:rPr>
          <w:smallCaps w:val="0"/>
          <w:color w:val="auto"/>
          <w:spacing w:val="0"/>
        </w:rPr>
        <w:t>H</w:t>
      </w:r>
      <w:r w:rsidRPr="00325895">
        <w:rPr>
          <w:smallCaps w:val="0"/>
          <w:color w:val="auto"/>
          <w:spacing w:val="0"/>
          <w:lang w:val="ru-RU"/>
        </w:rPr>
        <w:t>.264/</w:t>
      </w:r>
      <w:r w:rsidRPr="00325895">
        <w:rPr>
          <w:smallCaps w:val="0"/>
          <w:color w:val="auto"/>
          <w:spacing w:val="0"/>
        </w:rPr>
        <w:t>AVC</w:t>
      </w:r>
      <w:r w:rsidRPr="00325895">
        <w:rPr>
          <w:smallCaps w:val="0"/>
          <w:color w:val="auto"/>
          <w:spacing w:val="0"/>
          <w:lang w:val="ru-RU"/>
        </w:rPr>
        <w:t xml:space="preserve">, </w:t>
      </w:r>
      <w:r w:rsidRPr="00325895">
        <w:rPr>
          <w:smallCaps w:val="0"/>
          <w:color w:val="auto"/>
          <w:spacing w:val="0"/>
        </w:rPr>
        <w:t>MPEG</w:t>
      </w:r>
      <w:r w:rsidRPr="00325895">
        <w:rPr>
          <w:smallCaps w:val="0"/>
          <w:color w:val="auto"/>
          <w:spacing w:val="0"/>
          <w:lang w:val="ru-RU"/>
        </w:rPr>
        <w:t xml:space="preserve">-4 </w:t>
      </w:r>
      <w:r w:rsidRPr="00325895">
        <w:rPr>
          <w:smallCaps w:val="0"/>
          <w:color w:val="auto"/>
          <w:spacing w:val="0"/>
        </w:rPr>
        <w:t>AVC</w:t>
      </w:r>
      <w:r w:rsidRPr="00325895">
        <w:rPr>
          <w:smallCaps w:val="0"/>
          <w:color w:val="auto"/>
          <w:spacing w:val="0"/>
          <w:lang w:val="ru-RU"/>
        </w:rPr>
        <w:t xml:space="preserve"> і/або </w:t>
      </w:r>
      <w:r w:rsidRPr="00325895">
        <w:rPr>
          <w:smallCaps w:val="0"/>
          <w:color w:val="auto"/>
          <w:spacing w:val="0"/>
        </w:rPr>
        <w:t>VC</w:t>
      </w:r>
      <w:r w:rsidRPr="00325895">
        <w:rPr>
          <w:smallCaps w:val="0"/>
          <w:color w:val="auto"/>
          <w:spacing w:val="0"/>
          <w:lang w:val="ru-RU"/>
        </w:rPr>
        <w:t xml:space="preserve">-1 у </w:t>
      </w:r>
      <w:hyperlink w:anchor="Appendix_1" w:history="1">
        <w:r w:rsidRPr="00586689">
          <w:rPr>
            <w:smallCaps w:val="0"/>
            <w:color w:val="00467F"/>
            <w:spacing w:val="0"/>
            <w:u w:val="single"/>
            <w:lang w:val="ru-RU"/>
          </w:rPr>
          <w:t>Додатку 1</w:t>
        </w:r>
      </w:hyperlink>
      <w:r w:rsidRPr="00325895">
        <w:rPr>
          <w:smallCaps w:val="0"/>
          <w:color w:val="auto"/>
          <w:spacing w:val="0"/>
          <w:lang w:val="ru-RU"/>
        </w:rPr>
        <w:t>.</w:t>
      </w:r>
    </w:p>
    <w:p w:rsidR="0082133B" w:rsidRPr="00E37E76" w:rsidRDefault="00113A01">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p w:rsidR="004B0A15" w:rsidRPr="00E37E76" w:rsidRDefault="004B0A15" w:rsidP="004B0A15">
      <w:pPr>
        <w:pStyle w:val="PURProductName"/>
        <w:rPr>
          <w:lang w:val="ru-RU"/>
        </w:rPr>
      </w:pPr>
      <w:bookmarkStart w:id="314" w:name="_Sec401"/>
      <w:r w:rsidRPr="00E656A2">
        <w:t>Microsoft</w:t>
      </w:r>
      <w:r w:rsidRPr="00E37E76">
        <w:rPr>
          <w:lang w:val="ru-RU"/>
        </w:rPr>
        <w:t xml:space="preserve"> </w:t>
      </w:r>
      <w:r w:rsidRPr="00E656A2">
        <w:t>Rights</w:t>
      </w:r>
      <w:r w:rsidRPr="00E37E76">
        <w:rPr>
          <w:lang w:val="ru-RU"/>
        </w:rPr>
        <w:t xml:space="preserve"> </w:t>
      </w:r>
      <w:r w:rsidRPr="00E656A2">
        <w:t>Management</w:t>
      </w:r>
      <w:r w:rsidRPr="00E37E76">
        <w:rPr>
          <w:lang w:val="ru-RU"/>
        </w:rPr>
        <w:t xml:space="preserve"> </w:t>
      </w:r>
      <w:r w:rsidRPr="00E656A2">
        <w:fldChar w:fldCharType="begin"/>
      </w:r>
      <w:r w:rsidRPr="00E656A2">
        <w:instrText>XE</w:instrText>
      </w:r>
      <w:r w:rsidRPr="00E37E76">
        <w:rPr>
          <w:lang w:val="ru-RU"/>
        </w:rPr>
        <w:instrText xml:space="preserve"> "</w:instrText>
      </w:r>
      <w:r w:rsidRPr="00E656A2">
        <w:instrText>Microsoft</w:instrText>
      </w:r>
      <w:r w:rsidRPr="00E37E76">
        <w:rPr>
          <w:lang w:val="ru-RU"/>
        </w:rPr>
        <w:instrText xml:space="preserve"> </w:instrText>
      </w:r>
      <w:r w:rsidRPr="00E656A2">
        <w:instrText>Rights</w:instrText>
      </w:r>
      <w:r w:rsidRPr="00E37E76">
        <w:rPr>
          <w:lang w:val="ru-RU"/>
        </w:rPr>
        <w:instrText xml:space="preserve"> </w:instrText>
      </w:r>
      <w:r w:rsidRPr="00E656A2">
        <w:instrText>Management</w:instrText>
      </w:r>
      <w:r w:rsidRPr="00E37E76">
        <w:rPr>
          <w:lang w:val="ru-RU"/>
        </w:rPr>
        <w:instrText>"</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15" w:name="_Toc374401511"/>
      <w:r w:rsidRPr="00E656A2">
        <w:instrText>Microsoft</w:instrText>
      </w:r>
      <w:r w:rsidRPr="00E37E76">
        <w:rPr>
          <w:lang w:val="ru-RU"/>
        </w:rPr>
        <w:instrText xml:space="preserve"> </w:instrText>
      </w:r>
      <w:r w:rsidRPr="00E656A2">
        <w:instrText>Rights</w:instrText>
      </w:r>
      <w:r w:rsidRPr="00E37E76">
        <w:rPr>
          <w:lang w:val="ru-RU"/>
        </w:rPr>
        <w:instrText xml:space="preserve"> </w:instrText>
      </w:r>
      <w:r w:rsidRPr="00E656A2">
        <w:instrText>Management</w:instrText>
      </w:r>
      <w:bookmarkEnd w:id="315"/>
      <w:r w:rsidRPr="00E37E76">
        <w:rPr>
          <w:lang w:val="ru-RU"/>
        </w:rPr>
        <w:instrText>" \</w:instrText>
      </w:r>
      <w:r w:rsidRPr="00E656A2">
        <w:instrText>l</w:instrText>
      </w:r>
      <w:r w:rsidRPr="00E37E76">
        <w:rPr>
          <w:lang w:val="ru-RU"/>
        </w:rPr>
        <w:instrText xml:space="preserve"> </w:instrText>
      </w:r>
      <w:r w:rsidR="00E01841" w:rsidRPr="00E37E76">
        <w:rPr>
          <w:lang w:val="ru-RU"/>
        </w:rPr>
        <w:instrText>3</w:instrText>
      </w:r>
      <w:r w:rsidRPr="00E656A2">
        <w:fldChar w:fldCharType="end"/>
      </w:r>
    </w:p>
    <w:p w:rsidR="004B0A15" w:rsidRPr="00E656A2" w:rsidRDefault="004B0A15" w:rsidP="004B0A15">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4B0A15" w:rsidRPr="00E656A2"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E37E76" w:rsidRDefault="004B0A15" w:rsidP="003F6E4F">
            <w:pPr>
              <w:pStyle w:val="PURBody"/>
              <w:rPr>
                <w:lang w:val="ru-RU"/>
              </w:rPr>
            </w:pPr>
            <w:r w:rsidRPr="00E37E76">
              <w:rPr>
                <w:b/>
                <w:i/>
                <w:lang w:val="ru-RU"/>
              </w:rPr>
              <w:t>Вимагається від кожного з ваших:</w:t>
            </w:r>
          </w:p>
          <w:p w:rsidR="004B0A15" w:rsidRPr="00E37E76" w:rsidRDefault="004B0A15" w:rsidP="009A33CC">
            <w:pPr>
              <w:pStyle w:val="PURBullet"/>
              <w:numPr>
                <w:ilvl w:val="0"/>
                <w:numId w:val="60"/>
              </w:numPr>
              <w:rPr>
                <w:lang w:val="ru-RU"/>
              </w:rPr>
            </w:pPr>
            <w:r w:rsidRPr="00E37E76">
              <w:rPr>
                <w:lang w:val="ru-RU"/>
              </w:rPr>
              <w:t>користувачів, які мають доступ до служб або пов’язаного програмного забезпечення для застосування керування правами до вмісту</w:t>
            </w:r>
          </w:p>
        </w:tc>
        <w:tc>
          <w:tcPr>
            <w:tcW w:w="4602" w:type="dxa"/>
          </w:tcPr>
          <w:p w:rsidR="004B0A15" w:rsidRPr="00E656A2" w:rsidRDefault="004B0A15" w:rsidP="003F6E4F">
            <w:pPr>
              <w:pStyle w:val="PURBody"/>
            </w:pPr>
            <w:r w:rsidRPr="00E656A2">
              <w:rPr>
                <w:b/>
                <w:i/>
              </w:rPr>
              <w:t>Необхідні ліцензії на передплату:</w:t>
            </w:r>
          </w:p>
          <w:p w:rsidR="004B0A15" w:rsidRPr="00E656A2" w:rsidRDefault="004B0A15" w:rsidP="009A33CC">
            <w:pPr>
              <w:pStyle w:val="PURBullet"/>
              <w:numPr>
                <w:ilvl w:val="0"/>
                <w:numId w:val="61"/>
              </w:numPr>
            </w:pPr>
            <w:r w:rsidRPr="00E656A2">
              <w:t xml:space="preserve">Ліцензія на підписку користувача для Microsoft Rights Management, </w:t>
            </w:r>
            <w:r w:rsidRPr="00E656A2">
              <w:rPr>
                <w:b/>
              </w:rPr>
              <w:t>або</w:t>
            </w:r>
          </w:p>
          <w:p w:rsidR="003C27E9" w:rsidRPr="00E656A2" w:rsidRDefault="003C27E9" w:rsidP="009A33CC">
            <w:pPr>
              <w:pStyle w:val="PURBullet"/>
              <w:numPr>
                <w:ilvl w:val="0"/>
                <w:numId w:val="61"/>
              </w:numPr>
            </w:pPr>
            <w:r w:rsidRPr="00E656A2">
              <w:t xml:space="preserve">Ліцензія на підписку користувача для Microsoft Rights Management A, </w:t>
            </w:r>
            <w:r w:rsidRPr="00E656A2">
              <w:rPr>
                <w:b/>
              </w:rPr>
              <w:t>або</w:t>
            </w:r>
          </w:p>
          <w:p w:rsidR="004B0A15" w:rsidRPr="00E656A2" w:rsidRDefault="004B0A15" w:rsidP="009A33CC">
            <w:pPr>
              <w:pStyle w:val="PURBullet"/>
              <w:numPr>
                <w:ilvl w:val="0"/>
                <w:numId w:val="61"/>
              </w:numPr>
            </w:pPr>
            <w:r w:rsidRPr="00E656A2">
              <w:t xml:space="preserve">Ліцензія на підписку користувача для випусків Office 365 Enterprise E3–E4, </w:t>
            </w:r>
            <w:r w:rsidRPr="00E656A2">
              <w:rPr>
                <w:b/>
              </w:rPr>
              <w:t>або</w:t>
            </w:r>
            <w:r w:rsidRPr="00E656A2">
              <w:t xml:space="preserve"> </w:t>
            </w:r>
          </w:p>
          <w:p w:rsidR="00912DE2" w:rsidRPr="00E656A2" w:rsidRDefault="00912DE2" w:rsidP="009A33CC">
            <w:pPr>
              <w:pStyle w:val="PURBullet"/>
              <w:numPr>
                <w:ilvl w:val="0"/>
                <w:numId w:val="61"/>
              </w:numPr>
            </w:pPr>
            <w:r w:rsidRPr="00E656A2">
              <w:t xml:space="preserve">Ліцензія на підписку користувача для випусків Office 365 Enterprise E3–E4 без ProPlus </w:t>
            </w:r>
            <w:r w:rsidRPr="00E656A2">
              <w:rPr>
                <w:b/>
              </w:rPr>
              <w:t>або</w:t>
            </w:r>
          </w:p>
          <w:p w:rsidR="004B0A15" w:rsidRPr="00E656A2" w:rsidRDefault="004B0A15" w:rsidP="009A33CC">
            <w:pPr>
              <w:pStyle w:val="PURBullet"/>
              <w:numPr>
                <w:ilvl w:val="0"/>
                <w:numId w:val="61"/>
              </w:numPr>
            </w:pPr>
            <w:r w:rsidRPr="00E656A2">
              <w:t>Ліцензія на підписку користувача для випусків Office 365 Education A3–A4</w:t>
            </w:r>
          </w:p>
        </w:tc>
      </w:tr>
    </w:tbl>
    <w:p w:rsidR="004B0A15" w:rsidRPr="00E656A2" w:rsidRDefault="00113A01" w:rsidP="004B0A15">
      <w:pPr>
        <w:pStyle w:val="PURBreadcrumb"/>
      </w:pPr>
      <w:hyperlink w:anchor="_Sec4">
        <w:r w:rsidR="00D2327E" w:rsidRPr="00BD543B">
          <w:rPr>
            <w:color w:val="00467F"/>
            <w:szCs w:val="16"/>
            <w:u w:val="single"/>
            <w:lang w:val="ru-RU"/>
          </w:rPr>
          <w:t>Зміст</w:t>
        </w:r>
      </w:hyperlink>
      <w:r w:rsidR="00D2327E" w:rsidRPr="00310BB0">
        <w:rPr>
          <w:szCs w:val="16"/>
        </w:rPr>
        <w:t xml:space="preserve"> / </w:t>
      </w:r>
      <w:hyperlink w:anchor="General_License_Terms" w:history="1">
        <w:r w:rsidR="00D2327E" w:rsidRPr="00BD543B">
          <w:rPr>
            <w:rStyle w:val="Hyperlink"/>
            <w:szCs w:val="16"/>
            <w:lang w:val="ru-RU"/>
          </w:rPr>
          <w:t>Загальні</w:t>
        </w:r>
        <w:r w:rsidR="00D2327E" w:rsidRPr="00310BB0">
          <w:rPr>
            <w:rStyle w:val="Hyperlink"/>
            <w:szCs w:val="16"/>
          </w:rPr>
          <w:t xml:space="preserve"> </w:t>
        </w:r>
        <w:r w:rsidR="00D2327E" w:rsidRPr="00BD543B">
          <w:rPr>
            <w:rStyle w:val="Hyperlink"/>
            <w:szCs w:val="16"/>
            <w:lang w:val="ru-RU"/>
          </w:rPr>
          <w:t>умови</w:t>
        </w:r>
      </w:hyperlink>
      <w:r w:rsidR="0007456D" w:rsidRPr="00E656A2">
        <w:t xml:space="preserve"> </w:t>
      </w:r>
    </w:p>
    <w:bookmarkEnd w:id="314"/>
    <w:p w:rsidR="00E52C83" w:rsidRPr="00E656A2" w:rsidRDefault="00E52C83" w:rsidP="00E52C83">
      <w:pPr>
        <w:pStyle w:val="PURProductName"/>
      </w:pPr>
      <w:r w:rsidRPr="00E656A2">
        <w:t>Office 365 Developer</w:t>
      </w:r>
      <w:r w:rsidRPr="00E656A2">
        <w:fldChar w:fldCharType="begin"/>
      </w:r>
      <w:r w:rsidRPr="00E656A2">
        <w:instrText>XE "Office 365 Developer"</w:instrText>
      </w:r>
      <w:r w:rsidRPr="00E656A2">
        <w:fldChar w:fldCharType="end"/>
      </w:r>
      <w:r w:rsidRPr="00E656A2">
        <w:fldChar w:fldCharType="begin"/>
      </w:r>
      <w:r w:rsidRPr="00E656A2">
        <w:instrText xml:space="preserve"> TC "</w:instrText>
      </w:r>
      <w:bookmarkStart w:id="316" w:name="_Toc370712516"/>
      <w:bookmarkStart w:id="317" w:name="_Toc374401512"/>
      <w:r w:rsidRPr="00E656A2">
        <w:instrText xml:space="preserve">Office 365 </w:instrText>
      </w:r>
      <w:r w:rsidR="00256119" w:rsidRPr="00E656A2">
        <w:instrText>Developer</w:instrText>
      </w:r>
      <w:bookmarkEnd w:id="316"/>
      <w:bookmarkEnd w:id="317"/>
      <w:r w:rsidRPr="00E656A2">
        <w:instrText xml:space="preserve">" \l </w:instrText>
      </w:r>
      <w:r w:rsidR="00E01841" w:rsidRPr="00E656A2">
        <w:instrText>3</w:instrText>
      </w:r>
      <w:r w:rsidRPr="00E656A2">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E656A2" w:rsidTr="008B3953">
        <w:tc>
          <w:tcPr>
            <w:tcW w:w="5400" w:type="dxa"/>
          </w:tcPr>
          <w:p w:rsidR="00E52C83" w:rsidRPr="00E656A2" w:rsidRDefault="00E52C83" w:rsidP="00F94B5B">
            <w:pPr>
              <w:pStyle w:val="PURBody"/>
            </w:pPr>
          </w:p>
        </w:tc>
        <w:tc>
          <w:tcPr>
            <w:tcW w:w="5400" w:type="dxa"/>
          </w:tcPr>
          <w:p w:rsidR="00E52C83" w:rsidRPr="00E656A2" w:rsidRDefault="00E52C83" w:rsidP="00E50C5B">
            <w:pPr>
              <w:pStyle w:val="PURBody"/>
            </w:pPr>
          </w:p>
        </w:tc>
      </w:tr>
    </w:tbl>
    <w:p w:rsidR="00E52C83" w:rsidRPr="00E656A2" w:rsidRDefault="00E52C83" w:rsidP="00E52C8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6"/>
        <w:gridCol w:w="5260"/>
      </w:tblGrid>
      <w:tr w:rsidR="00E52C83" w:rsidRPr="00E656A2"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E37E76" w:rsidRDefault="00E52C83" w:rsidP="00E50C5B">
            <w:pPr>
              <w:pStyle w:val="PURBody"/>
              <w:rPr>
                <w:lang w:val="ru-RU"/>
              </w:rPr>
            </w:pPr>
            <w:r w:rsidRPr="00E37E76">
              <w:rPr>
                <w:b/>
                <w:i/>
                <w:lang w:val="ru-RU"/>
              </w:rPr>
              <w:t>Вимагається від кожного з ваших:</w:t>
            </w:r>
          </w:p>
        </w:tc>
        <w:tc>
          <w:tcPr>
            <w:tcW w:w="5319" w:type="dxa"/>
          </w:tcPr>
          <w:p w:rsidR="00E52C83" w:rsidRPr="00E656A2" w:rsidRDefault="00E52C83" w:rsidP="00E50C5B">
            <w:pPr>
              <w:pStyle w:val="PURBody"/>
            </w:pPr>
            <w:r w:rsidRPr="00E656A2">
              <w:rPr>
                <w:b/>
                <w:i/>
              </w:rPr>
              <w:t>Необхідні ліцензії на передплату:</w:t>
            </w:r>
          </w:p>
        </w:tc>
      </w:tr>
      <w:tr w:rsidR="00E52C83" w:rsidRPr="00C966FC" w:rsidTr="00F0038C">
        <w:tc>
          <w:tcPr>
            <w:tcW w:w="5323" w:type="dxa"/>
          </w:tcPr>
          <w:p w:rsidR="00E52C83" w:rsidRPr="00E37E76" w:rsidRDefault="0038547E" w:rsidP="009A33CC">
            <w:pPr>
              <w:pStyle w:val="PURBullet"/>
              <w:numPr>
                <w:ilvl w:val="0"/>
                <w:numId w:val="27"/>
              </w:numPr>
              <w:rPr>
                <w:lang w:val="ru-RU"/>
              </w:rPr>
            </w:pPr>
            <w:r w:rsidRPr="00E37E76">
              <w:rPr>
                <w:rFonts w:asciiTheme="minorHAnsi" w:hAnsiTheme="minorHAnsi" w:cstheme="minorHAnsi"/>
                <w:szCs w:val="18"/>
                <w:lang w:val="ru-RU"/>
              </w:rPr>
              <w:t>Користувачі, що мають доступ до онлайнових служб чи пов’язаного програмного забезпечення.</w:t>
            </w:r>
          </w:p>
          <w:p w:rsidR="00C72CDA" w:rsidRPr="00E37E76" w:rsidRDefault="00F0038C" w:rsidP="009A33CC">
            <w:pPr>
              <w:pStyle w:val="PURBody"/>
              <w:numPr>
                <w:ilvl w:val="0"/>
                <w:numId w:val="27"/>
              </w:numPr>
              <w:rPr>
                <w:rFonts w:asciiTheme="minorHAnsi" w:hAnsiTheme="minorHAnsi" w:cstheme="minorHAnsi"/>
                <w:lang w:val="ru-RU"/>
              </w:rPr>
            </w:pPr>
            <w:r w:rsidRPr="00E37E76">
              <w:rPr>
                <w:rFonts w:asciiTheme="minorHAnsi" w:hAnsiTheme="minorHAnsi" w:cstheme="minorHAnsi"/>
                <w:lang w:val="ru-RU"/>
              </w:rPr>
              <w:t>Ваші користувачі не потребують обов’язкової ліцензії на підписку користувача для отримання доступу до онлайнової служби з метою перевірки відповідності ваших програм або надання відгуків щодо них.</w:t>
            </w:r>
          </w:p>
        </w:tc>
        <w:tc>
          <w:tcPr>
            <w:tcW w:w="5319" w:type="dxa"/>
          </w:tcPr>
          <w:p w:rsidR="00E52C83" w:rsidRPr="00E37E76" w:rsidRDefault="00E52C83" w:rsidP="009A33CC">
            <w:pPr>
              <w:pStyle w:val="PURBullet"/>
              <w:numPr>
                <w:ilvl w:val="0"/>
                <w:numId w:val="28"/>
              </w:numPr>
              <w:rPr>
                <w:rFonts w:asciiTheme="minorHAnsi" w:hAnsiTheme="minorHAnsi" w:cstheme="minorHAnsi"/>
                <w:lang w:val="ru-RU"/>
              </w:rPr>
            </w:pPr>
            <w:r w:rsidRPr="00E37E76">
              <w:rPr>
                <w:rFonts w:asciiTheme="minorHAnsi" w:hAnsiTheme="minorHAnsi" w:cstheme="minorHAnsi"/>
                <w:lang w:val="ru-RU"/>
              </w:rPr>
              <w:t xml:space="preserve">Ліцензія на підписку користувача для випуску </w:t>
            </w:r>
            <w:r w:rsidR="00FA5521" w:rsidRPr="00FA5521">
              <w:rPr>
                <w:rFonts w:asciiTheme="minorHAnsi" w:hAnsiTheme="minorHAnsi" w:cstheme="minorHAnsi"/>
                <w:lang w:val="ru-RU"/>
              </w:rPr>
              <w:br/>
            </w:r>
            <w:r w:rsidRPr="00E656A2">
              <w:rPr>
                <w:rFonts w:asciiTheme="minorHAnsi" w:hAnsiTheme="minorHAnsi" w:cstheme="minorHAnsi"/>
              </w:rPr>
              <w:t>Office</w:t>
            </w:r>
            <w:r w:rsidRPr="00E37E76">
              <w:rPr>
                <w:rFonts w:asciiTheme="minorHAnsi" w:hAnsiTheme="minorHAnsi" w:cstheme="minorHAnsi"/>
                <w:lang w:val="ru-RU"/>
              </w:rPr>
              <w:t xml:space="preserve"> 365 </w:t>
            </w:r>
            <w:r w:rsidRPr="00E656A2">
              <w:rPr>
                <w:rFonts w:asciiTheme="minorHAnsi" w:hAnsiTheme="minorHAnsi" w:cstheme="minorHAnsi"/>
              </w:rPr>
              <w:t>Developer</w:t>
            </w:r>
          </w:p>
        </w:tc>
      </w:tr>
    </w:tbl>
    <w:p w:rsidR="00F0038C" w:rsidRPr="00E37E76" w:rsidRDefault="00F0038C" w:rsidP="00F0038C">
      <w:pPr>
        <w:pStyle w:val="PURBlueBGHeader"/>
        <w:rPr>
          <w:lang w:val="ru-RU"/>
        </w:rPr>
      </w:pPr>
      <w:r w:rsidRPr="00E37E76">
        <w:rPr>
          <w:lang w:val="ru-RU"/>
        </w:rPr>
        <w:t>Додаткові умови</w:t>
      </w:r>
    </w:p>
    <w:p w:rsidR="00912DE2" w:rsidRPr="00E37E76" w:rsidRDefault="00912DE2" w:rsidP="0082282A">
      <w:pPr>
        <w:pStyle w:val="PURProductName"/>
        <w:keepNext w:val="0"/>
        <w:keepLines w:val="0"/>
        <w:pBdr>
          <w:bottom w:val="none" w:sz="0" w:space="0" w:color="auto"/>
        </w:pBdr>
        <w:rPr>
          <w:lang w:val="ru-RU"/>
        </w:rPr>
      </w:pPr>
      <w:r w:rsidRPr="00E37E76">
        <w:rPr>
          <w:smallCaps/>
          <w:color w:val="00467F" w:themeColor="text2"/>
          <w:sz w:val="18"/>
          <w:lang w:val="ru-RU"/>
        </w:rPr>
        <w:t>Угода про рівень послуг (</w:t>
      </w:r>
      <w:r w:rsidRPr="00E656A2">
        <w:rPr>
          <w:smallCaps/>
          <w:color w:val="00467F" w:themeColor="text2"/>
          <w:sz w:val="18"/>
        </w:rPr>
        <w:t>SLA</w:t>
      </w:r>
      <w:r w:rsidRPr="00E37E76">
        <w:rPr>
          <w:smallCaps/>
          <w:color w:val="00467F" w:themeColor="text2"/>
          <w:sz w:val="18"/>
          <w:lang w:val="ru-RU"/>
        </w:rPr>
        <w:t>):</w:t>
      </w:r>
      <w:r w:rsidR="00E656A2" w:rsidRPr="00E37E76">
        <w:rPr>
          <w:lang w:val="ru-RU"/>
        </w:rPr>
        <w:t xml:space="preserve"> </w:t>
      </w:r>
      <w:r w:rsidRPr="00E37E76">
        <w:rPr>
          <w:rFonts w:asciiTheme="minorHAnsi" w:hAnsiTheme="minorHAnsi" w:cstheme="minorHAnsi"/>
          <w:sz w:val="18"/>
          <w:szCs w:val="18"/>
          <w:lang w:val="ru-RU"/>
        </w:rPr>
        <w:t>ні</w:t>
      </w:r>
    </w:p>
    <w:p w:rsidR="00E52C83" w:rsidRPr="00B72728" w:rsidRDefault="00F0038C" w:rsidP="0082282A">
      <w:pPr>
        <w:pStyle w:val="PURProductName"/>
        <w:keepNext w:val="0"/>
        <w:keepLines w:val="0"/>
        <w:pBdr>
          <w:bottom w:val="none" w:sz="0" w:space="0" w:color="auto"/>
        </w:pBdr>
        <w:rPr>
          <w:lang w:val="ru-RU"/>
        </w:rPr>
      </w:pPr>
      <w:r w:rsidRPr="00B72728">
        <w:rPr>
          <w:rFonts w:asciiTheme="minorHAnsi" w:hAnsiTheme="minorHAnsi" w:cstheme="minorHAnsi"/>
          <w:sz w:val="18"/>
          <w:szCs w:val="18"/>
          <w:lang w:val="ru-RU"/>
        </w:rPr>
        <w:t xml:space="preserve">Кожен користувач, якому призначається ліцензія на підписку користувача, може використовувати онлайнову службу для проектування, розробки та тестування ваших програм, щоб зробити їх доступними для ваших онлайнових служб </w:t>
      </w:r>
      <w:r w:rsidRPr="00E656A2">
        <w:rPr>
          <w:rFonts w:asciiTheme="minorHAnsi" w:hAnsiTheme="minorHAnsi" w:cstheme="minorHAnsi"/>
          <w:sz w:val="18"/>
          <w:szCs w:val="18"/>
        </w:rPr>
        <w:t>Office</w:t>
      </w:r>
      <w:r w:rsidRPr="00B72728">
        <w:rPr>
          <w:rFonts w:asciiTheme="minorHAnsi" w:hAnsiTheme="minorHAnsi" w:cstheme="minorHAnsi"/>
          <w:sz w:val="18"/>
          <w:szCs w:val="18"/>
          <w:lang w:val="ru-RU"/>
        </w:rPr>
        <w:t xml:space="preserve"> 365, локальних розгортань або Магазину </w:t>
      </w:r>
      <w:r w:rsidRPr="00E656A2">
        <w:rPr>
          <w:rFonts w:asciiTheme="minorHAnsi" w:hAnsiTheme="minorHAnsi" w:cstheme="minorHAnsi"/>
          <w:sz w:val="18"/>
          <w:szCs w:val="18"/>
        </w:rPr>
        <w:t>Microsoft</w:t>
      </w:r>
      <w:r w:rsidRPr="00B72728">
        <w:rPr>
          <w:rFonts w:asciiTheme="minorHAnsi" w:hAnsiTheme="minorHAnsi" w:cstheme="minorHAnsi"/>
          <w:sz w:val="18"/>
          <w:szCs w:val="18"/>
          <w:lang w:val="ru-RU"/>
        </w:rPr>
        <w:t xml:space="preserve"> </w:t>
      </w:r>
      <w:r w:rsidRPr="00E656A2">
        <w:rPr>
          <w:rFonts w:asciiTheme="minorHAnsi" w:hAnsiTheme="minorHAnsi" w:cstheme="minorHAnsi"/>
          <w:sz w:val="18"/>
          <w:szCs w:val="18"/>
        </w:rPr>
        <w:t>Office</w:t>
      </w:r>
      <w:r w:rsidRPr="00B72728">
        <w:rPr>
          <w:rFonts w:asciiTheme="minorHAnsi" w:hAnsiTheme="minorHAnsi" w:cstheme="minorHAnsi"/>
          <w:sz w:val="18"/>
          <w:szCs w:val="18"/>
          <w:lang w:val="ru-RU"/>
        </w:rPr>
        <w:t>. Онлайнову службу не ліцензовано для виробничого використання.</w:t>
      </w:r>
    </w:p>
    <w:p w:rsidR="00F0038C" w:rsidRPr="00B72728" w:rsidRDefault="00113A01" w:rsidP="0082282A">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72728">
        <w:rPr>
          <w:lang w:val="ru-RU"/>
        </w:rPr>
        <w:t xml:space="preserve"> </w:t>
      </w:r>
    </w:p>
    <w:p w:rsidR="004D12DB" w:rsidRPr="00B72728" w:rsidRDefault="004D12DB" w:rsidP="004D12DB">
      <w:pPr>
        <w:pStyle w:val="PURProductName"/>
        <w:rPr>
          <w:lang w:val="ru-RU"/>
        </w:rPr>
      </w:pPr>
      <w:bookmarkStart w:id="318" w:name="_Sec386"/>
      <w:r w:rsidRPr="00E656A2">
        <w:lastRenderedPageBreak/>
        <w:t>Office</w:t>
      </w:r>
      <w:r w:rsidRPr="00B72728">
        <w:rPr>
          <w:lang w:val="ru-RU"/>
        </w:rPr>
        <w:t xml:space="preserve"> 365 </w:t>
      </w:r>
      <w:r w:rsidRPr="00E656A2">
        <w:t>Small</w:t>
      </w:r>
      <w:r w:rsidRPr="00B72728">
        <w:rPr>
          <w:lang w:val="ru-RU"/>
        </w:rPr>
        <w:t xml:space="preserve"> </w:t>
      </w:r>
      <w:r w:rsidRPr="00E656A2">
        <w:t>Business</w:t>
      </w:r>
      <w:r w:rsidRPr="00E656A2">
        <w:fldChar w:fldCharType="begin"/>
      </w:r>
      <w:r w:rsidRPr="00E656A2">
        <w:instrText>XE</w:instrText>
      </w:r>
      <w:r w:rsidRPr="00B72728">
        <w:rPr>
          <w:lang w:val="ru-RU"/>
        </w:rPr>
        <w:instrText xml:space="preserve"> "</w:instrText>
      </w:r>
      <w:r w:rsidRPr="00E656A2">
        <w:instrText>Office</w:instrText>
      </w:r>
      <w:r w:rsidRPr="00B72728">
        <w:rPr>
          <w:lang w:val="ru-RU"/>
        </w:rPr>
        <w:instrText xml:space="preserve"> 365 </w:instrText>
      </w:r>
      <w:r w:rsidRPr="00E656A2">
        <w:instrText>Small</w:instrText>
      </w:r>
      <w:r w:rsidRPr="00B72728">
        <w:rPr>
          <w:lang w:val="ru-RU"/>
        </w:rPr>
        <w:instrText xml:space="preserve"> </w:instrText>
      </w:r>
      <w:r w:rsidRPr="00E656A2">
        <w:instrText>Business</w:instrText>
      </w:r>
      <w:r w:rsidRPr="00B72728">
        <w:rPr>
          <w:lang w:val="ru-RU"/>
        </w:rPr>
        <w:instrText>"</w:instrText>
      </w:r>
      <w:r w:rsidRPr="00E656A2">
        <w:fldChar w:fldCharType="end"/>
      </w:r>
      <w:r w:rsidRPr="00E656A2">
        <w:fldChar w:fldCharType="begin"/>
      </w:r>
      <w:r w:rsidRPr="00B72728">
        <w:rPr>
          <w:lang w:val="ru-RU"/>
        </w:rPr>
        <w:instrText xml:space="preserve"> </w:instrText>
      </w:r>
      <w:r w:rsidRPr="00E656A2">
        <w:instrText>TC</w:instrText>
      </w:r>
      <w:r w:rsidRPr="00B72728">
        <w:rPr>
          <w:lang w:val="ru-RU"/>
        </w:rPr>
        <w:instrText xml:space="preserve"> "</w:instrText>
      </w:r>
      <w:bookmarkStart w:id="319" w:name="_Toc370712518"/>
      <w:bookmarkStart w:id="320" w:name="_Toc374401513"/>
      <w:r w:rsidRPr="00E656A2">
        <w:instrText>Office</w:instrText>
      </w:r>
      <w:r w:rsidRPr="00B72728">
        <w:rPr>
          <w:lang w:val="ru-RU"/>
        </w:rPr>
        <w:instrText xml:space="preserve"> 365 </w:instrText>
      </w:r>
      <w:r w:rsidR="00256119" w:rsidRPr="00E656A2">
        <w:instrText>Small</w:instrText>
      </w:r>
      <w:r w:rsidR="00256119" w:rsidRPr="00B72728">
        <w:rPr>
          <w:lang w:val="ru-RU"/>
        </w:rPr>
        <w:instrText xml:space="preserve"> </w:instrText>
      </w:r>
      <w:r w:rsidR="00256119" w:rsidRPr="00E656A2">
        <w:instrText>Business</w:instrText>
      </w:r>
      <w:bookmarkEnd w:id="319"/>
      <w:bookmarkEnd w:id="320"/>
      <w:r w:rsidRPr="00B72728">
        <w:rPr>
          <w:lang w:val="ru-RU"/>
        </w:rPr>
        <w:instrText>" \</w:instrText>
      </w:r>
      <w:r w:rsidRPr="00E656A2">
        <w:instrText>l</w:instrText>
      </w:r>
      <w:r w:rsidRPr="00B72728">
        <w:rPr>
          <w:lang w:val="ru-RU"/>
        </w:rPr>
        <w:instrText xml:space="preserve"> </w:instrText>
      </w:r>
      <w:r w:rsidR="00E01841" w:rsidRPr="00B72728">
        <w:rPr>
          <w:lang w:val="ru-RU"/>
        </w:rPr>
        <w:instrText>3</w:instrText>
      </w:r>
      <w:r w:rsidRPr="00E656A2">
        <w:fldChar w:fldCharType="end"/>
      </w:r>
    </w:p>
    <w:p w:rsidR="004D12DB" w:rsidRPr="00E656A2" w:rsidRDefault="004D12DB" w:rsidP="004D12DB">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4D12DB" w:rsidRPr="00E656A2" w:rsidTr="008B44F4">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E37E76" w:rsidRDefault="004D12DB" w:rsidP="00E50C5B">
            <w:pPr>
              <w:pStyle w:val="PURBody"/>
              <w:rPr>
                <w:lang w:val="ru-RU"/>
              </w:rPr>
            </w:pPr>
            <w:r w:rsidRPr="00E37E76">
              <w:rPr>
                <w:b/>
                <w:i/>
                <w:lang w:val="ru-RU"/>
              </w:rPr>
              <w:t>Вимагається від кожного з ваших:</w:t>
            </w:r>
          </w:p>
        </w:tc>
        <w:tc>
          <w:tcPr>
            <w:tcW w:w="5320" w:type="dxa"/>
          </w:tcPr>
          <w:p w:rsidR="004D12DB" w:rsidRPr="00E656A2" w:rsidRDefault="004D12DB" w:rsidP="00E50C5B">
            <w:pPr>
              <w:pStyle w:val="PURBody"/>
            </w:pPr>
            <w:r w:rsidRPr="00E656A2">
              <w:rPr>
                <w:b/>
                <w:i/>
              </w:rPr>
              <w:t>Необхідні ліцензії на передплату:</w:t>
            </w:r>
          </w:p>
        </w:tc>
      </w:tr>
      <w:tr w:rsidR="004D12DB" w:rsidRPr="00C966FC" w:rsidTr="008B44F4">
        <w:tc>
          <w:tcPr>
            <w:tcW w:w="5322" w:type="dxa"/>
          </w:tcPr>
          <w:p w:rsidR="004D12DB" w:rsidRPr="00E37E76" w:rsidRDefault="00D72FF8" w:rsidP="009A33CC">
            <w:pPr>
              <w:pStyle w:val="PURBullet"/>
              <w:numPr>
                <w:ilvl w:val="0"/>
                <w:numId w:val="27"/>
              </w:numPr>
              <w:rPr>
                <w:rFonts w:cs="Arial"/>
                <w:lang w:val="ru-RU"/>
              </w:rPr>
            </w:pPr>
            <w:r w:rsidRPr="00E37E76">
              <w:rPr>
                <w:rFonts w:cs="Arial"/>
                <w:szCs w:val="18"/>
                <w:lang w:val="ru-RU"/>
              </w:rPr>
              <w:t xml:space="preserve">Користувачі, що мають доступ до онлайнових служб чи пов’язаного програмного забезпечення. </w:t>
            </w:r>
          </w:p>
          <w:p w:rsidR="000B40D0" w:rsidRPr="00E37E76" w:rsidRDefault="000B40D0" w:rsidP="009A33CC">
            <w:pPr>
              <w:pStyle w:val="PURBullet"/>
              <w:numPr>
                <w:ilvl w:val="0"/>
                <w:numId w:val="27"/>
              </w:numPr>
              <w:rPr>
                <w:lang w:val="ru-RU"/>
              </w:rPr>
            </w:pPr>
            <w:r w:rsidRPr="00E37E76">
              <w:rPr>
                <w:lang w:val="ru-RU"/>
              </w:rPr>
              <w:t xml:space="preserve">Зовнішні користувачі, запрошені до колекцій сайтів через функцію </w:t>
            </w:r>
            <w:r w:rsidRPr="00E656A2">
              <w:t>Share</w:t>
            </w:r>
            <w:r w:rsidRPr="00E37E76">
              <w:rPr>
                <w:lang w:val="ru-RU"/>
              </w:rPr>
              <w:t>-</w:t>
            </w:r>
            <w:r w:rsidRPr="00E656A2">
              <w:t>by</w:t>
            </w:r>
            <w:r w:rsidRPr="00E37E76">
              <w:rPr>
                <w:lang w:val="ru-RU"/>
              </w:rPr>
              <w:t>-</w:t>
            </w:r>
            <w:r w:rsidRPr="00E656A2">
              <w:t>Mail</w:t>
            </w:r>
            <w:r w:rsidRPr="00E37E76">
              <w:rPr>
                <w:lang w:val="ru-RU"/>
              </w:rPr>
              <w:t xml:space="preserve">, не потребують для цього ліцензії на підписку користувача, якщо їх кількість не перевищує 500 зовнішніх користувачів на один компонент. </w:t>
            </w:r>
          </w:p>
          <w:p w:rsidR="004D12DB" w:rsidRPr="00E37E76" w:rsidRDefault="004D12DB" w:rsidP="00912DE2">
            <w:pPr>
              <w:pStyle w:val="PURBody"/>
              <w:ind w:left="288"/>
              <w:rPr>
                <w:lang w:val="ru-RU"/>
              </w:rPr>
            </w:pPr>
          </w:p>
        </w:tc>
        <w:tc>
          <w:tcPr>
            <w:tcW w:w="5320" w:type="dxa"/>
          </w:tcPr>
          <w:p w:rsidR="004D12DB" w:rsidRPr="00E37E76" w:rsidRDefault="004D12DB" w:rsidP="009A33CC">
            <w:pPr>
              <w:pStyle w:val="PURBullet"/>
              <w:numPr>
                <w:ilvl w:val="0"/>
                <w:numId w:val="28"/>
              </w:numPr>
              <w:rPr>
                <w:rFonts w:cs="Arial"/>
                <w:lang w:val="ru-RU"/>
              </w:rPr>
            </w:pPr>
            <w:r w:rsidRPr="00E37E76">
              <w:rPr>
                <w:rFonts w:cs="Arial"/>
                <w:lang w:val="ru-RU"/>
              </w:rPr>
              <w:t xml:space="preserve">Ліцензія на підписку користувача для випуску </w:t>
            </w:r>
            <w:r w:rsidR="00CE6232" w:rsidRPr="00CE6232">
              <w:rPr>
                <w:rFonts w:cs="Arial"/>
                <w:lang w:val="ru-RU"/>
              </w:rPr>
              <w:br/>
            </w:r>
            <w:r w:rsidRPr="00A52E4E">
              <w:rPr>
                <w:rFonts w:cs="Arial"/>
              </w:rPr>
              <w:t>Office</w:t>
            </w:r>
            <w:r w:rsidRPr="00E37E76">
              <w:rPr>
                <w:rFonts w:cs="Arial"/>
                <w:lang w:val="ru-RU"/>
              </w:rPr>
              <w:t xml:space="preserve"> 365 </w:t>
            </w:r>
            <w:r w:rsidRPr="00A52E4E">
              <w:rPr>
                <w:rFonts w:cs="Arial"/>
              </w:rPr>
              <w:t>Small</w:t>
            </w:r>
            <w:r w:rsidRPr="00E37E76">
              <w:rPr>
                <w:rFonts w:cs="Arial"/>
                <w:lang w:val="ru-RU"/>
              </w:rPr>
              <w:t xml:space="preserve"> </w:t>
            </w:r>
            <w:r w:rsidRPr="00A52E4E">
              <w:rPr>
                <w:rFonts w:cs="Arial"/>
              </w:rPr>
              <w:t>Business</w:t>
            </w:r>
          </w:p>
        </w:tc>
      </w:tr>
    </w:tbl>
    <w:p w:rsidR="004D12DB" w:rsidRPr="00E656A2" w:rsidRDefault="00113A01" w:rsidP="004D12DB">
      <w:pPr>
        <w:pStyle w:val="PURBreadcrumb"/>
      </w:pPr>
      <w:hyperlink w:anchor="_Sec4">
        <w:r w:rsidR="00D2327E" w:rsidRPr="00BD543B">
          <w:rPr>
            <w:color w:val="00467F"/>
            <w:szCs w:val="16"/>
            <w:u w:val="single"/>
            <w:lang w:val="ru-RU"/>
          </w:rPr>
          <w:t>Зміст</w:t>
        </w:r>
      </w:hyperlink>
      <w:r w:rsidR="00D2327E" w:rsidRPr="00310BB0">
        <w:rPr>
          <w:szCs w:val="16"/>
        </w:rPr>
        <w:t xml:space="preserve"> / </w:t>
      </w:r>
      <w:hyperlink w:anchor="General_License_Terms" w:history="1">
        <w:r w:rsidR="00D2327E" w:rsidRPr="00BD543B">
          <w:rPr>
            <w:rStyle w:val="Hyperlink"/>
            <w:szCs w:val="16"/>
            <w:lang w:val="ru-RU"/>
          </w:rPr>
          <w:t>Загальні</w:t>
        </w:r>
        <w:r w:rsidR="00D2327E" w:rsidRPr="00310BB0">
          <w:rPr>
            <w:rStyle w:val="Hyperlink"/>
            <w:szCs w:val="16"/>
          </w:rPr>
          <w:t xml:space="preserve"> </w:t>
        </w:r>
        <w:r w:rsidR="00D2327E" w:rsidRPr="00BD543B">
          <w:rPr>
            <w:rStyle w:val="Hyperlink"/>
            <w:szCs w:val="16"/>
            <w:lang w:val="ru-RU"/>
          </w:rPr>
          <w:t>умови</w:t>
        </w:r>
      </w:hyperlink>
      <w:r w:rsidR="0007456D" w:rsidRPr="00E656A2">
        <w:t xml:space="preserve"> </w:t>
      </w:r>
    </w:p>
    <w:p w:rsidR="00A079D1" w:rsidRPr="00E656A2" w:rsidRDefault="00A079D1" w:rsidP="00A079D1">
      <w:pPr>
        <w:pStyle w:val="PURProductName"/>
      </w:pPr>
      <w:r w:rsidRPr="00E656A2">
        <w:t>Office 365 Small Business Premium</w:t>
      </w:r>
      <w:r w:rsidRPr="00E656A2">
        <w:fldChar w:fldCharType="begin"/>
      </w:r>
      <w:r w:rsidRPr="00E656A2">
        <w:instrText>XE "Office 365 Small Business Premium"</w:instrText>
      </w:r>
      <w:r w:rsidRPr="00E656A2">
        <w:fldChar w:fldCharType="end"/>
      </w:r>
      <w:r w:rsidRPr="00E656A2">
        <w:fldChar w:fldCharType="begin"/>
      </w:r>
      <w:r w:rsidRPr="00E656A2">
        <w:instrText xml:space="preserve"> TC "</w:instrText>
      </w:r>
      <w:bookmarkStart w:id="321" w:name="_Toc370712519"/>
      <w:bookmarkStart w:id="322" w:name="_Toc374401514"/>
      <w:r w:rsidRPr="00E656A2">
        <w:instrText xml:space="preserve">Office 365 </w:instrText>
      </w:r>
      <w:r w:rsidR="00256119" w:rsidRPr="00E656A2">
        <w:instrText>Small Business Premium</w:instrText>
      </w:r>
      <w:bookmarkEnd w:id="321"/>
      <w:bookmarkEnd w:id="322"/>
      <w:r w:rsidRPr="00E656A2">
        <w:instrText xml:space="preserve">" \l </w:instrText>
      </w:r>
      <w:r w:rsidR="00E01841" w:rsidRPr="00E656A2">
        <w:instrText>3</w:instrText>
      </w:r>
      <w:r w:rsidRPr="00E656A2">
        <w:fldChar w:fldCharType="end"/>
      </w:r>
    </w:p>
    <w:p w:rsidR="00A079D1" w:rsidRPr="00E656A2" w:rsidRDefault="00A079D1" w:rsidP="00A079D1">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6"/>
        <w:gridCol w:w="5260"/>
      </w:tblGrid>
      <w:tr w:rsidR="00A079D1" w:rsidRPr="00E656A2"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E37E76" w:rsidRDefault="00A079D1" w:rsidP="00C04261">
            <w:pPr>
              <w:pStyle w:val="PURBody"/>
              <w:rPr>
                <w:lang w:val="ru-RU"/>
              </w:rPr>
            </w:pPr>
            <w:r w:rsidRPr="00E37E76">
              <w:rPr>
                <w:b/>
                <w:i/>
                <w:lang w:val="ru-RU"/>
              </w:rPr>
              <w:t>Вимагається від кожного з ваших:</w:t>
            </w:r>
          </w:p>
        </w:tc>
        <w:tc>
          <w:tcPr>
            <w:tcW w:w="5319" w:type="dxa"/>
          </w:tcPr>
          <w:p w:rsidR="00A079D1" w:rsidRPr="00E656A2" w:rsidRDefault="00A079D1" w:rsidP="00C04261">
            <w:pPr>
              <w:pStyle w:val="PURBody"/>
            </w:pPr>
            <w:r w:rsidRPr="00E656A2">
              <w:rPr>
                <w:b/>
                <w:i/>
              </w:rPr>
              <w:t>Необхідні ліцензії на передплату:</w:t>
            </w:r>
          </w:p>
        </w:tc>
      </w:tr>
      <w:tr w:rsidR="00A079D1" w:rsidRPr="00C966FC" w:rsidTr="00A079D1">
        <w:tc>
          <w:tcPr>
            <w:tcW w:w="5323" w:type="dxa"/>
          </w:tcPr>
          <w:p w:rsidR="00A079D1" w:rsidRPr="00E37E76" w:rsidRDefault="00D72FF8" w:rsidP="009A33CC">
            <w:pPr>
              <w:pStyle w:val="PURBullet"/>
              <w:numPr>
                <w:ilvl w:val="0"/>
                <w:numId w:val="27"/>
              </w:numPr>
              <w:rPr>
                <w:rFonts w:cs="Arial"/>
                <w:lang w:val="ru-RU"/>
              </w:rPr>
            </w:pPr>
            <w:r w:rsidRPr="00E37E76">
              <w:rPr>
                <w:rFonts w:cs="Arial"/>
                <w:szCs w:val="18"/>
                <w:lang w:val="ru-RU"/>
              </w:rPr>
              <w:t xml:space="preserve">Користувачі, що мають доступ до онлайнових служб чи пов’язаного програмного забезпечення. </w:t>
            </w:r>
          </w:p>
          <w:p w:rsidR="00A079D1" w:rsidRPr="00E37E76" w:rsidRDefault="00A079D1" w:rsidP="009A33CC">
            <w:pPr>
              <w:pStyle w:val="PURBullet"/>
              <w:numPr>
                <w:ilvl w:val="0"/>
                <w:numId w:val="27"/>
              </w:numPr>
              <w:rPr>
                <w:lang w:val="ru-RU"/>
              </w:rPr>
            </w:pPr>
            <w:r w:rsidRPr="00E37E76">
              <w:rPr>
                <w:lang w:val="ru-RU"/>
              </w:rPr>
              <w:t xml:space="preserve">Зовнішні користувачі, запрошені до колекцій сайтів через функцію </w:t>
            </w:r>
            <w:r w:rsidRPr="00E656A2">
              <w:t>Share</w:t>
            </w:r>
            <w:r w:rsidRPr="00E37E76">
              <w:rPr>
                <w:lang w:val="ru-RU"/>
              </w:rPr>
              <w:t>-</w:t>
            </w:r>
            <w:r w:rsidRPr="00E656A2">
              <w:t>by</w:t>
            </w:r>
            <w:r w:rsidRPr="00E37E76">
              <w:rPr>
                <w:lang w:val="ru-RU"/>
              </w:rPr>
              <w:t>-</w:t>
            </w:r>
            <w:r w:rsidRPr="00E656A2">
              <w:t>Mail</w:t>
            </w:r>
            <w:r w:rsidRPr="00E37E76">
              <w:rPr>
                <w:lang w:val="ru-RU"/>
              </w:rPr>
              <w:t xml:space="preserve">, не потребують для цього ліцензії на підписку користувача, якщо їх кількість не перевищує 500 зовнішніх користувачів на один компонент. </w:t>
            </w:r>
          </w:p>
          <w:p w:rsidR="00A079D1" w:rsidRPr="00E37E76" w:rsidRDefault="00A079D1" w:rsidP="00912DE2">
            <w:pPr>
              <w:pStyle w:val="PURBody"/>
              <w:ind w:left="288"/>
              <w:rPr>
                <w:lang w:val="ru-RU"/>
              </w:rPr>
            </w:pPr>
          </w:p>
        </w:tc>
        <w:tc>
          <w:tcPr>
            <w:tcW w:w="5319" w:type="dxa"/>
          </w:tcPr>
          <w:p w:rsidR="00A079D1" w:rsidRPr="00E37E76" w:rsidRDefault="00A079D1" w:rsidP="009A33CC">
            <w:pPr>
              <w:pStyle w:val="PURBullet"/>
              <w:numPr>
                <w:ilvl w:val="0"/>
                <w:numId w:val="28"/>
              </w:numPr>
              <w:rPr>
                <w:rFonts w:cs="Arial"/>
                <w:lang w:val="ru-RU"/>
              </w:rPr>
            </w:pPr>
            <w:r w:rsidRPr="00E37E76">
              <w:rPr>
                <w:rFonts w:cs="Arial"/>
                <w:lang w:val="ru-RU"/>
              </w:rPr>
              <w:t xml:space="preserve">Ліцензія на підписку користувача для випуску </w:t>
            </w:r>
            <w:r w:rsidR="00CE6232" w:rsidRPr="00CE6232">
              <w:rPr>
                <w:rFonts w:cs="Arial"/>
                <w:lang w:val="ru-RU"/>
              </w:rPr>
              <w:br/>
            </w:r>
            <w:r w:rsidRPr="00A52E4E">
              <w:rPr>
                <w:rFonts w:cs="Arial"/>
              </w:rPr>
              <w:t>Office</w:t>
            </w:r>
            <w:r w:rsidRPr="00E37E76">
              <w:rPr>
                <w:rFonts w:cs="Arial"/>
                <w:lang w:val="ru-RU"/>
              </w:rPr>
              <w:t xml:space="preserve"> 365 </w:t>
            </w:r>
            <w:r w:rsidRPr="00A52E4E">
              <w:rPr>
                <w:rFonts w:cs="Arial"/>
              </w:rPr>
              <w:t>Small</w:t>
            </w:r>
            <w:r w:rsidRPr="00E37E76">
              <w:rPr>
                <w:rFonts w:cs="Arial"/>
                <w:lang w:val="ru-RU"/>
              </w:rPr>
              <w:t xml:space="preserve"> </w:t>
            </w:r>
            <w:r w:rsidRPr="00A52E4E">
              <w:rPr>
                <w:rFonts w:cs="Arial"/>
              </w:rPr>
              <w:t>Business</w:t>
            </w:r>
            <w:r w:rsidRPr="00E37E76">
              <w:rPr>
                <w:rFonts w:cs="Arial"/>
                <w:lang w:val="ru-RU"/>
              </w:rPr>
              <w:t xml:space="preserve"> </w:t>
            </w:r>
            <w:r w:rsidRPr="00A52E4E">
              <w:rPr>
                <w:rFonts w:cs="Arial"/>
              </w:rPr>
              <w:t>Premium</w:t>
            </w:r>
          </w:p>
        </w:tc>
      </w:tr>
    </w:tbl>
    <w:p w:rsidR="00A079D1" w:rsidRPr="00E37E76" w:rsidRDefault="00A079D1" w:rsidP="00A079D1">
      <w:pPr>
        <w:pStyle w:val="PURBlueBGHeader"/>
        <w:rPr>
          <w:lang w:val="ru-RU"/>
        </w:rPr>
      </w:pPr>
      <w:r w:rsidRPr="00E37E76">
        <w:rPr>
          <w:lang w:val="ru-RU"/>
        </w:rPr>
        <w:t>Додаткові умови</w:t>
      </w:r>
    </w:p>
    <w:p w:rsidR="00A079D1" w:rsidRPr="00E37E76" w:rsidRDefault="00D5631B" w:rsidP="00A031F2">
      <w:pPr>
        <w:pStyle w:val="PURBlueStrong-Indented"/>
        <w:rPr>
          <w:lang w:val="ru-RU"/>
        </w:rPr>
      </w:pPr>
      <w:r w:rsidRPr="00E37E76">
        <w:rPr>
          <w:lang w:val="ru-RU"/>
        </w:rPr>
        <w:t xml:space="preserve">Умови використання застосунків </w:t>
      </w:r>
      <w:r w:rsidRPr="00E656A2">
        <w:t>Office</w:t>
      </w:r>
      <w:r w:rsidRPr="00E37E76">
        <w:rPr>
          <w:lang w:val="ru-RU"/>
        </w:rPr>
        <w:t>:</w:t>
      </w:r>
    </w:p>
    <w:p w:rsidR="00A079D1" w:rsidRPr="00E656A2" w:rsidRDefault="00A079D1" w:rsidP="00A079D1">
      <w:pPr>
        <w:pStyle w:val="PURBlueStrong-Indented"/>
      </w:pPr>
      <w:r w:rsidRPr="00E656A2">
        <w:t>Права на інсталяцію та використання</w:t>
      </w:r>
    </w:p>
    <w:p w:rsidR="00A079D1" w:rsidRPr="00E37E76" w:rsidRDefault="00A079D1" w:rsidP="009A33CC">
      <w:pPr>
        <w:pStyle w:val="ListParagraph"/>
        <w:numPr>
          <w:ilvl w:val="0"/>
          <w:numId w:val="63"/>
        </w:numPr>
        <w:ind w:left="540" w:hanging="270"/>
        <w:rPr>
          <w:lang w:val="ru-RU"/>
        </w:rPr>
      </w:pPr>
      <w:r w:rsidRPr="00E37E76">
        <w:rPr>
          <w:rFonts w:ascii="Arial" w:hAnsi="Arial" w:cs="Arial"/>
          <w:sz w:val="18"/>
          <w:szCs w:val="18"/>
          <w:lang w:val="ru-RU"/>
        </w:rPr>
        <w:t>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w:t>
      </w:r>
    </w:p>
    <w:p w:rsidR="00A079D1" w:rsidRPr="00E37E76" w:rsidRDefault="00A079D1" w:rsidP="009A33CC">
      <w:pPr>
        <w:pStyle w:val="ListParagraph"/>
        <w:numPr>
          <w:ilvl w:val="0"/>
          <w:numId w:val="63"/>
        </w:numPr>
        <w:ind w:left="540" w:hanging="270"/>
        <w:rPr>
          <w:lang w:val="ru-RU"/>
        </w:rPr>
      </w:pPr>
      <w:r w:rsidRPr="00E37E76">
        <w:rPr>
          <w:rFonts w:ascii="Arial" w:hAnsi="Arial" w:cs="Arial"/>
          <w:sz w:val="18"/>
          <w:szCs w:val="18"/>
          <w:lang w:val="ru-RU"/>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A079D1" w:rsidRPr="00E37E76" w:rsidRDefault="00A079D1" w:rsidP="009A33CC">
      <w:pPr>
        <w:pStyle w:val="ListParagraph"/>
        <w:numPr>
          <w:ilvl w:val="0"/>
          <w:numId w:val="63"/>
        </w:numPr>
        <w:tabs>
          <w:tab w:val="right" w:pos="5490"/>
        </w:tabs>
        <w:ind w:left="540" w:hanging="270"/>
        <w:rPr>
          <w:lang w:val="ru-RU"/>
        </w:rPr>
      </w:pPr>
      <w:r w:rsidRPr="00E37E76">
        <w:rPr>
          <w:rFonts w:ascii="Arial" w:hAnsi="Arial" w:cs="Arial"/>
          <w:sz w:val="18"/>
          <w:szCs w:val="18"/>
          <w:lang w:val="ru-RU"/>
        </w:rPr>
        <w:t xml:space="preserve">Ви можете дозволити віддалений доступ до програмного забезпечення для інших користувачів </w:t>
      </w:r>
      <w:r w:rsidRPr="00E37E76">
        <w:rPr>
          <w:rFonts w:ascii="Arial" w:hAnsi="Arial" w:cs="Arial"/>
          <w:sz w:val="18"/>
          <w:szCs w:val="18"/>
          <w:lang w:val="ru-RU"/>
        </w:rPr>
        <w:tab/>
        <w:t xml:space="preserve">виключно для надання технічної підтримки. </w:t>
      </w:r>
    </w:p>
    <w:p w:rsidR="00E423E0" w:rsidRPr="00E656A2" w:rsidRDefault="00E423E0" w:rsidP="00E423E0">
      <w:pPr>
        <w:pStyle w:val="PURBlueStrong-Indented"/>
        <w:spacing w:before="120"/>
        <w:ind w:left="274"/>
      </w:pPr>
      <w:r w:rsidRPr="00E656A2">
        <w:t>Смартфони</w:t>
      </w:r>
    </w:p>
    <w:p w:rsidR="00E423E0" w:rsidRPr="00E656A2" w:rsidRDefault="00E423E0" w:rsidP="009A33CC">
      <w:pPr>
        <w:pStyle w:val="PURBullet-Indented"/>
        <w:numPr>
          <w:ilvl w:val="0"/>
          <w:numId w:val="89"/>
        </w:numPr>
      </w:pPr>
      <w:r w:rsidRPr="00E656A2">
        <w:t>Кожен користувач, якому призначається ліцензія на підписку користувача, може запускати одну копію програмного забезпечення Microsoft Office Mobile на щонайбільше п’яти смартфонах одночасно. У контексті ліцензованого використання програмного забезпечення Microsoft Office Mobile смартфоном вважається мобільний пристрій із фізичним операційним середовищем, вбудованим модулем підключення до бездротової мережі та телефонною слухавкою.</w:t>
      </w:r>
    </w:p>
    <w:p w:rsidR="00E423E0" w:rsidRPr="00E37E76" w:rsidRDefault="00E423E0" w:rsidP="00A52E4E">
      <w:pPr>
        <w:pStyle w:val="PURBullet-Indented"/>
        <w:numPr>
          <w:ilvl w:val="0"/>
          <w:numId w:val="89"/>
        </w:numPr>
        <w:rPr>
          <w:lang w:val="ru-RU"/>
        </w:rPr>
      </w:pPr>
      <w:r w:rsidRPr="00E37E76">
        <w:rPr>
          <w:lang w:val="ru-RU"/>
        </w:rPr>
        <w:t xml:space="preserve">Умови використання, які надаються разом із програмним забезпеченням </w:t>
      </w:r>
      <w:r w:rsidRPr="00E656A2">
        <w:t>Microsoft</w:t>
      </w:r>
      <w:r w:rsidRPr="00E37E76">
        <w:rPr>
          <w:lang w:val="ru-RU"/>
        </w:rPr>
        <w:t xml:space="preserve"> </w:t>
      </w:r>
      <w:r w:rsidRPr="00E656A2">
        <w:t>Office</w:t>
      </w:r>
      <w:r w:rsidRPr="00E37E76">
        <w:rPr>
          <w:lang w:val="ru-RU"/>
        </w:rPr>
        <w:t xml:space="preserve"> </w:t>
      </w:r>
      <w:r w:rsidRPr="00E656A2">
        <w:t>Mobile</w:t>
      </w:r>
      <w:r w:rsidRPr="00E37E76">
        <w:rPr>
          <w:lang w:val="ru-RU"/>
        </w:rPr>
        <w:t>, мають переважну силу у</w:t>
      </w:r>
      <w:r w:rsidR="00A52E4E">
        <w:t> </w:t>
      </w:r>
      <w:r w:rsidRPr="00E37E76">
        <w:rPr>
          <w:lang w:val="ru-RU"/>
        </w:rPr>
        <w:t>випадках, коли вони суперечать цим Правам на використання продуктів.*</w:t>
      </w:r>
      <w:r w:rsidR="00E656A2" w:rsidRPr="00E37E76">
        <w:rPr>
          <w:lang w:val="ru-RU"/>
        </w:rPr>
        <w:t xml:space="preserve"> </w:t>
      </w:r>
    </w:p>
    <w:p w:rsidR="00E423E0" w:rsidRPr="00E37E76" w:rsidRDefault="00E423E0" w:rsidP="009A33CC">
      <w:pPr>
        <w:pStyle w:val="PURBullet-Indented"/>
        <w:numPr>
          <w:ilvl w:val="0"/>
          <w:numId w:val="89"/>
        </w:numPr>
        <w:rPr>
          <w:lang w:val="ru-RU"/>
        </w:rPr>
      </w:pPr>
      <w:r w:rsidRPr="00E37E76">
        <w:rPr>
          <w:lang w:val="ru-RU"/>
        </w:rPr>
        <w:t xml:space="preserve">Ваше право інсталювати програмне забезпечення </w:t>
      </w:r>
      <w:r w:rsidRPr="00E656A2">
        <w:t>Microsoft</w:t>
      </w:r>
      <w:r w:rsidRPr="00E37E76">
        <w:rPr>
          <w:lang w:val="ru-RU"/>
        </w:rPr>
        <w:t xml:space="preserve"> </w:t>
      </w:r>
      <w:r w:rsidRPr="00E656A2">
        <w:t>Office</w:t>
      </w:r>
      <w:r w:rsidRPr="00E37E76">
        <w:rPr>
          <w:lang w:val="ru-RU"/>
        </w:rPr>
        <w:t xml:space="preserve"> </w:t>
      </w:r>
      <w:r w:rsidRPr="00E656A2">
        <w:t>Mobile</w:t>
      </w:r>
      <w:r w:rsidRPr="00E37E76">
        <w:rPr>
          <w:lang w:val="ru-RU"/>
        </w:rPr>
        <w:t xml:space="preserve"> на свій смартфон не створює та не розширює жодне зобов’язання щодо гарантії або підтримки обладнання чи іншого програмного забезпечення, яке використовується на вашому смартфоні.</w:t>
      </w:r>
    </w:p>
    <w:p w:rsidR="00A079D1" w:rsidRPr="00E37E76" w:rsidRDefault="00A079D1" w:rsidP="00A079D1">
      <w:pPr>
        <w:pStyle w:val="PURBlueStrong-Indented"/>
        <w:rPr>
          <w:lang w:val="ru-RU"/>
        </w:rPr>
      </w:pPr>
      <w:r w:rsidRPr="00E37E76">
        <w:rPr>
          <w:lang w:val="ru-RU"/>
        </w:rPr>
        <w:t>Оновлення онлайнових служб і програмного забезпечення</w:t>
      </w:r>
    </w:p>
    <w:p w:rsidR="00A079D1" w:rsidRPr="00E37E76" w:rsidRDefault="00A079D1" w:rsidP="00C72CDA">
      <w:pPr>
        <w:pStyle w:val="PURBody-Indented"/>
        <w:rPr>
          <w:lang w:val="ru-RU"/>
        </w:rPr>
      </w:pPr>
      <w:r w:rsidRPr="00E37E76">
        <w:rPr>
          <w:lang w:val="ru-RU"/>
        </w:rPr>
        <w:t xml:space="preserve">Якщо корпорація </w:t>
      </w:r>
      <w:r w:rsidRPr="00E656A2">
        <w:t>Microsoft</w:t>
      </w:r>
      <w:r w:rsidRPr="00E37E76">
        <w:rPr>
          <w:lang w:val="ru-RU"/>
        </w:rPr>
        <w:t xml:space="preserve"> надає масштабне оновлення для програмного забезпечення, ліцензованого за вашими ліцензіями </w:t>
      </w:r>
      <w:r w:rsidRPr="00E656A2">
        <w:t>User</w:t>
      </w:r>
      <w:r w:rsidRPr="00E37E76">
        <w:rPr>
          <w:lang w:val="ru-RU"/>
        </w:rPr>
        <w:t xml:space="preserve"> </w:t>
      </w:r>
      <w:r w:rsidRPr="00E656A2">
        <w:t>SL</w:t>
      </w:r>
      <w:r w:rsidRPr="00E37E76">
        <w:rPr>
          <w:lang w:val="ru-RU"/>
        </w:rPr>
        <w:t xml:space="preserve"> для онлайнової служби, ви повинні інсталювати оновлення на всіх пристроях, які мають доступ до онлайнової служби, для запобігання перерв у роботі онлайнової служби.</w:t>
      </w:r>
    </w:p>
    <w:p w:rsidR="00A079D1" w:rsidRPr="00B72728" w:rsidRDefault="00A079D1" w:rsidP="00A079D1">
      <w:pPr>
        <w:pStyle w:val="PURBlueStrong-Indented"/>
        <w:rPr>
          <w:lang w:val="ru-RU"/>
        </w:rPr>
      </w:pPr>
      <w:r w:rsidRPr="00B72728">
        <w:rPr>
          <w:lang w:val="ru-RU"/>
        </w:rPr>
        <w:lastRenderedPageBreak/>
        <w:t>Необхідне підключення</w:t>
      </w:r>
    </w:p>
    <w:p w:rsidR="00A079D1" w:rsidRPr="00BD543B" w:rsidRDefault="00A079D1" w:rsidP="00A079D1">
      <w:pPr>
        <w:pStyle w:val="PURBody-Indented"/>
        <w:rPr>
          <w:lang w:val="ru-RU"/>
        </w:rPr>
      </w:pPr>
      <w:r w:rsidRPr="00BD543B">
        <w:rPr>
          <w:lang w:val="ru-RU"/>
        </w:rPr>
        <w:t xml:space="preserve">Кожен користувач, якому призначається ліцензія </w:t>
      </w:r>
      <w:r w:rsidRPr="00E656A2">
        <w:t>User</w:t>
      </w:r>
      <w:r w:rsidRPr="00BD543B">
        <w:rPr>
          <w:lang w:val="ru-RU"/>
        </w:rPr>
        <w:t xml:space="preserve"> </w:t>
      </w:r>
      <w:r w:rsidRPr="00E656A2">
        <w:t>SL</w:t>
      </w:r>
      <w:r w:rsidRPr="00BD543B">
        <w:rPr>
          <w:lang w:val="ru-RU"/>
        </w:rPr>
        <w:t>, повинен підключати кожний пристрій, на якому інстальовано програмне забезпечення, до Інтернету принаймні раз на 30 днів.</w:t>
      </w:r>
      <w:r w:rsidR="00E656A2" w:rsidRPr="00BD543B">
        <w:rPr>
          <w:lang w:val="ru-RU"/>
        </w:rPr>
        <w:t xml:space="preserve"> </w:t>
      </w:r>
      <w:r w:rsidRPr="00BD543B">
        <w:rPr>
          <w:lang w:val="ru-RU"/>
        </w:rPr>
        <w:t>Якщо користувач не дотримується цієї вимоги, ця функціональна можливість програмного забезпечення може бути ушкоджена.</w:t>
      </w:r>
    </w:p>
    <w:p w:rsidR="00A079D1" w:rsidRPr="00B72728" w:rsidRDefault="00A079D1" w:rsidP="00A079D1">
      <w:pPr>
        <w:pStyle w:val="PURBlueStrong-Indented"/>
        <w:rPr>
          <w:lang w:val="ru-RU"/>
        </w:rPr>
      </w:pPr>
      <w:r w:rsidRPr="00B72728">
        <w:rPr>
          <w:lang w:val="ru-RU"/>
        </w:rPr>
        <w:t>Перевірка підписки</w:t>
      </w:r>
    </w:p>
    <w:p w:rsidR="00A079D1" w:rsidRPr="00BD543B" w:rsidRDefault="00A079D1" w:rsidP="00A079D1">
      <w:pPr>
        <w:pStyle w:val="PURBody-Indented"/>
        <w:rPr>
          <w:lang w:val="ru-RU"/>
        </w:rPr>
      </w:pPr>
      <w:r w:rsidRPr="00BD543B">
        <w:rPr>
          <w:lang w:val="ru-RU"/>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E656A2" w:rsidRPr="00BD543B">
        <w:rPr>
          <w:lang w:val="ru-RU"/>
        </w:rPr>
        <w:t xml:space="preserve"> </w:t>
      </w:r>
      <w:r w:rsidRPr="00BD543B">
        <w:rPr>
          <w:lang w:val="ru-RU"/>
        </w:rPr>
        <w:t xml:space="preserve">До цих відомостей належать версія програмного забезпечення, ідентифікатор користувача </w:t>
      </w:r>
      <w:r w:rsidRPr="00E656A2">
        <w:t>Windows</w:t>
      </w:r>
      <w:r w:rsidRPr="00BD543B">
        <w:rPr>
          <w:lang w:val="ru-RU"/>
        </w:rPr>
        <w:t xml:space="preserve"> </w:t>
      </w:r>
      <w:r w:rsidRPr="00E656A2">
        <w:t>Live</w:t>
      </w:r>
      <w:r w:rsidRPr="00BD543B">
        <w:rPr>
          <w:lang w:val="ru-RU"/>
        </w:rPr>
        <w:t xml:space="preserve"> </w:t>
      </w:r>
      <w:r w:rsidRPr="00E656A2">
        <w:t>ID</w:t>
      </w:r>
      <w:r w:rsidRPr="00BD543B">
        <w:rPr>
          <w:lang w:val="ru-RU"/>
        </w:rPr>
        <w:t xml:space="preserve">, ідентифікатор продукту та комп’ютера, а також </w:t>
      </w:r>
      <w:r w:rsidRPr="00E656A2">
        <w:t>IP</w:t>
      </w:r>
      <w:r w:rsidRPr="00BD543B">
        <w:rPr>
          <w:lang w:val="ru-RU"/>
        </w:rPr>
        <w:t>-адреса пристрою. Якщо програмне забезпечення не ліцензовано належним чином, це може вплинути на його функціональні можливості.</w:t>
      </w:r>
      <w:r w:rsidR="00E656A2" w:rsidRPr="00BD543B">
        <w:rPr>
          <w:lang w:val="ru-RU"/>
        </w:rPr>
        <w:t xml:space="preserve"> </w:t>
      </w:r>
      <w:r w:rsidRPr="00BD543B">
        <w:rPr>
          <w:lang w:val="ru-RU"/>
        </w:rPr>
        <w:t>Оновлення для програмного продукту ви можете отримувати лише від корпорації Майкрософт або з авторизованих нею джерел.</w:t>
      </w:r>
      <w:r w:rsidR="00E656A2" w:rsidRPr="00BD543B">
        <w:rPr>
          <w:lang w:val="ru-RU"/>
        </w:rPr>
        <w:t xml:space="preserve"> </w:t>
      </w:r>
      <w:r w:rsidRPr="00BD543B">
        <w:rPr>
          <w:lang w:val="ru-RU"/>
        </w:rPr>
        <w:t xml:space="preserve">Додаткові відомості про отримання оновлень із дозволених джерел див. на веб-сторінці </w:t>
      </w:r>
      <w:hyperlink r:id="rId38">
        <w:r w:rsidRPr="00A52E4E">
          <w:rPr>
            <w:color w:val="00467F"/>
            <w:u w:val="single"/>
          </w:rPr>
          <w:t>http</w:t>
        </w:r>
        <w:r w:rsidRPr="00BD543B">
          <w:rPr>
            <w:color w:val="00467F"/>
            <w:u w:val="single"/>
            <w:lang w:val="ru-RU"/>
          </w:rPr>
          <w:t>://</w:t>
        </w:r>
        <w:r w:rsidRPr="00A52E4E">
          <w:rPr>
            <w:color w:val="00467F"/>
            <w:u w:val="single"/>
          </w:rPr>
          <w:t>windows</w:t>
        </w:r>
        <w:r w:rsidRPr="00BD543B">
          <w:rPr>
            <w:color w:val="00467F"/>
            <w:u w:val="single"/>
            <w:lang w:val="ru-RU"/>
          </w:rPr>
          <w:t>.</w:t>
        </w:r>
        <w:r w:rsidRPr="00A52E4E">
          <w:rPr>
            <w:color w:val="00467F"/>
            <w:u w:val="single"/>
          </w:rPr>
          <w:t>microsoft</w:t>
        </w:r>
        <w:r w:rsidRPr="00BD543B">
          <w:rPr>
            <w:color w:val="00467F"/>
            <w:u w:val="single"/>
            <w:lang w:val="ru-RU"/>
          </w:rPr>
          <w:t>.</w:t>
        </w:r>
        <w:r w:rsidRPr="00A52E4E">
          <w:rPr>
            <w:color w:val="00467F"/>
            <w:u w:val="single"/>
          </w:rPr>
          <w:t>com</w:t>
        </w:r>
        <w:r w:rsidRPr="00BD543B">
          <w:rPr>
            <w:color w:val="00467F"/>
            <w:u w:val="single"/>
            <w:lang w:val="ru-RU"/>
          </w:rPr>
          <w:t>/</w:t>
        </w:r>
        <w:r w:rsidRPr="00A52E4E">
          <w:rPr>
            <w:color w:val="00467F"/>
            <w:u w:val="single"/>
          </w:rPr>
          <w:t>en</w:t>
        </w:r>
        <w:r w:rsidRPr="00BD543B">
          <w:rPr>
            <w:color w:val="00467F"/>
            <w:u w:val="single"/>
            <w:lang w:val="ru-RU"/>
          </w:rPr>
          <w:t>-</w:t>
        </w:r>
        <w:r w:rsidRPr="00A52E4E">
          <w:rPr>
            <w:color w:val="00467F"/>
            <w:u w:val="single"/>
          </w:rPr>
          <w:t>US</w:t>
        </w:r>
        <w:r w:rsidRPr="00BD543B">
          <w:rPr>
            <w:color w:val="00467F"/>
            <w:u w:val="single"/>
            <w:lang w:val="ru-RU"/>
          </w:rPr>
          <w:t>/</w:t>
        </w:r>
        <w:r w:rsidRPr="00A52E4E">
          <w:rPr>
            <w:color w:val="00467F"/>
            <w:u w:val="single"/>
          </w:rPr>
          <w:t>windows</w:t>
        </w:r>
        <w:r w:rsidRPr="00BD543B">
          <w:rPr>
            <w:color w:val="00467F"/>
            <w:u w:val="single"/>
            <w:lang w:val="ru-RU"/>
          </w:rPr>
          <w:t>/</w:t>
        </w:r>
        <w:r w:rsidRPr="00A52E4E">
          <w:rPr>
            <w:color w:val="00467F"/>
            <w:u w:val="single"/>
          </w:rPr>
          <w:t>help</w:t>
        </w:r>
        <w:r w:rsidRPr="00BD543B">
          <w:rPr>
            <w:color w:val="00467F"/>
            <w:u w:val="single"/>
            <w:lang w:val="ru-RU"/>
          </w:rPr>
          <w:t>/</w:t>
        </w:r>
        <w:r w:rsidRPr="00A52E4E">
          <w:rPr>
            <w:color w:val="00467F"/>
            <w:u w:val="single"/>
          </w:rPr>
          <w:t>genuine</w:t>
        </w:r>
        <w:r w:rsidRPr="00BD543B">
          <w:rPr>
            <w:color w:val="00467F"/>
            <w:u w:val="single"/>
            <w:lang w:val="ru-RU"/>
          </w:rPr>
          <w:t>/</w:t>
        </w:r>
        <w:r w:rsidRPr="00A52E4E">
          <w:rPr>
            <w:color w:val="00467F"/>
            <w:u w:val="single"/>
          </w:rPr>
          <w:t>faq</w:t>
        </w:r>
      </w:hyperlink>
      <w:r w:rsidRPr="00BD543B">
        <w:rPr>
          <w:lang w:val="ru-RU"/>
        </w:rPr>
        <w:t>. Використовуючи програмне забезпечення, ви надаєте свою згоду на передавання відомостей, описаних у цьому розділі.</w:t>
      </w:r>
    </w:p>
    <w:p w:rsidR="00A079D1" w:rsidRPr="00B72728" w:rsidRDefault="00A079D1" w:rsidP="00A079D1">
      <w:pPr>
        <w:pStyle w:val="PURBlueStrong-Indented"/>
        <w:rPr>
          <w:lang w:val="ru-RU"/>
        </w:rPr>
      </w:pPr>
      <w:r w:rsidRPr="00B72728">
        <w:rPr>
          <w:lang w:val="ru-RU"/>
        </w:rPr>
        <w:t>Елементи мультимедіа та шаблони</w:t>
      </w:r>
    </w:p>
    <w:p w:rsidR="00A079D1" w:rsidRPr="00B72728" w:rsidRDefault="00A079D1" w:rsidP="00A52E4E">
      <w:pPr>
        <w:pStyle w:val="PURBody-Indented"/>
        <w:rPr>
          <w:lang w:val="ru-RU"/>
        </w:rPr>
      </w:pPr>
      <w:r w:rsidRPr="00B72728">
        <w:rPr>
          <w:lang w:val="ru-RU"/>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rsidR="00A52E4E">
        <w:t> </w:t>
      </w:r>
      <w:r w:rsidRPr="00B72728">
        <w:rPr>
          <w:lang w:val="ru-RU"/>
        </w:rPr>
        <w:t xml:space="preserve">веб-застосунками </w:t>
      </w:r>
      <w:r w:rsidRPr="00E656A2">
        <w:t>Office</w:t>
      </w:r>
      <w:r w:rsidRPr="00B72728">
        <w:rPr>
          <w:lang w:val="ru-RU"/>
        </w:rPr>
        <w:t xml:space="preserve"> </w:t>
      </w:r>
      <w:r w:rsidRPr="00E656A2">
        <w:t>Web</w:t>
      </w:r>
      <w:r w:rsidRPr="00B72728">
        <w:rPr>
          <w:lang w:val="ru-RU"/>
        </w:rPr>
        <w:t xml:space="preserve"> </w:t>
      </w:r>
      <w:r w:rsidRPr="00E656A2">
        <w:t>App</w:t>
      </w:r>
      <w:r w:rsidRPr="00B72728">
        <w:rPr>
          <w:lang w:val="ru-RU"/>
        </w:rPr>
        <w:t xml:space="preserve"> у проектах і документах за умови, що ви не маєте права: (</w:t>
      </w:r>
      <w:r w:rsidRPr="00E656A2">
        <w:t>i</w:t>
      </w:r>
      <w:r w:rsidRPr="00B72728">
        <w:rPr>
          <w:lang w:val="ru-RU"/>
        </w:rPr>
        <w:t>)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w:t>
      </w:r>
      <w:r w:rsidRPr="00E656A2">
        <w:t>ii</w:t>
      </w:r>
      <w:r w:rsidRPr="00B72728">
        <w:rPr>
          <w:lang w:val="ru-RU"/>
        </w:rPr>
        <w:t>) надавати клієнтам права на подальше ліцензування або розповсюдження елементів мультимедіа; (</w:t>
      </w:r>
      <w:r w:rsidRPr="00E656A2">
        <w:t>iii</w:t>
      </w:r>
      <w:r w:rsidRPr="00B72728">
        <w:rPr>
          <w:lang w:val="ru-RU"/>
        </w:rPr>
        <w:t>)</w:t>
      </w:r>
      <w:r w:rsidR="00A52E4E">
        <w:t> </w:t>
      </w:r>
      <w:r w:rsidRPr="00B72728">
        <w:rPr>
          <w:lang w:val="ru-RU"/>
        </w:rPr>
        <w:t>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w:t>
      </w:r>
      <w:r w:rsidRPr="00E656A2">
        <w:t>iv</w:t>
      </w:r>
      <w:r w:rsidRPr="00B72728">
        <w:rPr>
          <w:lang w:val="ru-RU"/>
        </w:rPr>
        <w:t xml:space="preserve">) створювати непристойні або скандальні роботи, використовуючи елементи мультимедіа. Інші елементи мультимедіа, доступні на веб-сайті </w:t>
      </w:r>
      <w:r w:rsidRPr="00E656A2">
        <w:t>Office</w:t>
      </w:r>
      <w:r w:rsidRPr="00B72728">
        <w:rPr>
          <w:lang w:val="ru-RU"/>
        </w:rPr>
        <w:t>.</w:t>
      </w:r>
      <w:r w:rsidRPr="00E656A2">
        <w:t>com</w:t>
      </w:r>
      <w:r w:rsidRPr="00B72728">
        <w:rPr>
          <w:lang w:val="ru-RU"/>
        </w:rPr>
        <w:t xml:space="preserve"> або на інших веб-сайтах через засоби програми </w:t>
      </w:r>
      <w:r w:rsidRPr="00E656A2">
        <w:t>Office</w:t>
      </w:r>
      <w:r w:rsidRPr="00B72728">
        <w:rPr>
          <w:lang w:val="ru-RU"/>
        </w:rPr>
        <w:t>, регулюються умовами цих веб-сайтів.</w:t>
      </w:r>
    </w:p>
    <w:p w:rsidR="00A079D1" w:rsidRPr="00B72728" w:rsidRDefault="00A079D1" w:rsidP="00A079D1">
      <w:pPr>
        <w:pStyle w:val="PURBlueStrong-Indented"/>
        <w:rPr>
          <w:lang w:val="ru-RU"/>
        </w:rPr>
      </w:pPr>
      <w:r w:rsidRPr="00B72728">
        <w:rPr>
          <w:lang w:val="ru-RU"/>
        </w:rPr>
        <w:t xml:space="preserve">Використання </w:t>
      </w:r>
      <w:r w:rsidRPr="00E656A2">
        <w:t>Office</w:t>
      </w:r>
      <w:r w:rsidRPr="00B72728">
        <w:rPr>
          <w:lang w:val="ru-RU"/>
        </w:rPr>
        <w:t xml:space="preserve"> </w:t>
      </w:r>
      <w:r w:rsidRPr="00E656A2">
        <w:t>Home</w:t>
      </w:r>
      <w:r w:rsidRPr="00B72728">
        <w:rPr>
          <w:lang w:val="ru-RU"/>
        </w:rPr>
        <w:t xml:space="preserve"> &amp; </w:t>
      </w:r>
      <w:r w:rsidRPr="00E656A2">
        <w:t>Student</w:t>
      </w:r>
      <w:r w:rsidRPr="00B72728">
        <w:rPr>
          <w:lang w:val="ru-RU"/>
        </w:rPr>
        <w:t xml:space="preserve"> 2013 </w:t>
      </w:r>
      <w:r w:rsidRPr="00E656A2">
        <w:t>RT</w:t>
      </w:r>
      <w:r w:rsidRPr="00B72728">
        <w:rPr>
          <w:lang w:val="ru-RU"/>
        </w:rPr>
        <w:t xml:space="preserve"> в комерційних цілях</w:t>
      </w:r>
    </w:p>
    <w:p w:rsidR="00A079D1" w:rsidRPr="00E37E76" w:rsidRDefault="00A079D1" w:rsidP="009A33CC">
      <w:pPr>
        <w:pStyle w:val="PURBullet-Indented"/>
        <w:numPr>
          <w:ilvl w:val="0"/>
          <w:numId w:val="62"/>
        </w:numPr>
        <w:spacing w:line="240" w:lineRule="auto"/>
        <w:rPr>
          <w:lang w:val="ru-RU"/>
        </w:rPr>
      </w:pPr>
      <w:r w:rsidRPr="00E37E76">
        <w:rPr>
          <w:lang w:val="ru-RU"/>
        </w:rPr>
        <w:t xml:space="preserve">Ваша ліцензія на підписку користувача змінює ваше право на використання програмного забезпечення за ліцензією для </w:t>
      </w:r>
      <w:r w:rsidRPr="00E656A2">
        <w:t>Office</w:t>
      </w:r>
      <w:r w:rsidRPr="00E37E76">
        <w:rPr>
          <w:lang w:val="ru-RU"/>
        </w:rPr>
        <w:t xml:space="preserve"> </w:t>
      </w:r>
      <w:r w:rsidRPr="00E656A2">
        <w:t>Home</w:t>
      </w:r>
      <w:r w:rsidRPr="00E37E76">
        <w:rPr>
          <w:lang w:val="ru-RU"/>
        </w:rPr>
        <w:t xml:space="preserve"> &amp; </w:t>
      </w:r>
      <w:r w:rsidRPr="00E656A2">
        <w:t>Student</w:t>
      </w:r>
      <w:r w:rsidRPr="00E37E76">
        <w:rPr>
          <w:lang w:val="ru-RU"/>
        </w:rPr>
        <w:t xml:space="preserve"> 2013 </w:t>
      </w:r>
      <w:r w:rsidRPr="00E656A2">
        <w:t>RT</w:t>
      </w:r>
      <w:r w:rsidRPr="00E37E76">
        <w:rPr>
          <w:lang w:val="ru-RU"/>
        </w:rPr>
        <w:t xml:space="preserve">, придбаною окремо, скасовуючи заборону на комерційне використання програмного забезпечення. </w:t>
      </w:r>
    </w:p>
    <w:p w:rsidR="00A079D1" w:rsidRPr="00E37E76" w:rsidRDefault="00A079D1" w:rsidP="009A33CC">
      <w:pPr>
        <w:pStyle w:val="PURBullet-Indented"/>
        <w:numPr>
          <w:ilvl w:val="0"/>
          <w:numId w:val="62"/>
        </w:numPr>
        <w:rPr>
          <w:lang w:val="ru-RU"/>
        </w:rPr>
      </w:pPr>
      <w:r w:rsidRPr="00E37E76">
        <w:rPr>
          <w:lang w:val="ru-RU"/>
        </w:rPr>
        <w:t>Ви можете надати дозвіл користувачу, якому призначено Ліцензію на підписку користувача, на використання випуску «</w:t>
      </w:r>
      <w:r w:rsidRPr="00E656A2">
        <w:t>Office</w:t>
      </w:r>
      <w:r w:rsidRPr="00E37E76">
        <w:rPr>
          <w:lang w:val="ru-RU"/>
        </w:rPr>
        <w:t xml:space="preserve"> Для дому та навчання 2013 </w:t>
      </w:r>
      <w:r w:rsidRPr="00E656A2">
        <w:t>RT</w:t>
      </w:r>
      <w:r w:rsidRPr="00E37E76">
        <w:rPr>
          <w:lang w:val="ru-RU"/>
        </w:rPr>
        <w:t>», як зазначено в цьому документі, протягом строку дії підписки.</w:t>
      </w:r>
    </w:p>
    <w:p w:rsidR="00A079D1" w:rsidRPr="00E37E76" w:rsidRDefault="00A079D1" w:rsidP="009A33CC">
      <w:pPr>
        <w:pStyle w:val="PURBullet-Indented"/>
        <w:numPr>
          <w:ilvl w:val="0"/>
          <w:numId w:val="62"/>
        </w:numPr>
        <w:rPr>
          <w:lang w:val="ru-RU"/>
        </w:rPr>
      </w:pPr>
      <w:r w:rsidRPr="00E37E76">
        <w:rPr>
          <w:lang w:val="ru-RU"/>
        </w:rPr>
        <w:t xml:space="preserve">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w:t>
      </w:r>
      <w:r w:rsidRPr="00E656A2">
        <w:t>Office</w:t>
      </w:r>
      <w:r w:rsidRPr="00E37E76">
        <w:rPr>
          <w:lang w:val="ru-RU"/>
        </w:rPr>
        <w:t xml:space="preserve"> </w:t>
      </w:r>
      <w:r w:rsidRPr="00E656A2">
        <w:t>Home</w:t>
      </w:r>
      <w:r w:rsidRPr="00E37E76">
        <w:rPr>
          <w:lang w:val="ru-RU"/>
        </w:rPr>
        <w:t xml:space="preserve"> &amp; </w:t>
      </w:r>
      <w:r w:rsidRPr="00E656A2">
        <w:t>Student</w:t>
      </w:r>
      <w:r w:rsidRPr="00E37E76">
        <w:rPr>
          <w:lang w:val="ru-RU"/>
        </w:rPr>
        <w:t xml:space="preserve"> 2013 </w:t>
      </w:r>
      <w:r w:rsidRPr="00E656A2">
        <w:t>RT</w:t>
      </w:r>
      <w:r w:rsidRPr="00E37E76">
        <w:rPr>
          <w:lang w:val="ru-RU"/>
        </w:rPr>
        <w:t xml:space="preserve">. </w:t>
      </w:r>
    </w:p>
    <w:p w:rsidR="00A079D1" w:rsidRPr="00E37E76" w:rsidRDefault="00A079D1" w:rsidP="009A33CC">
      <w:pPr>
        <w:pStyle w:val="PURBullet-Indented"/>
        <w:numPr>
          <w:ilvl w:val="0"/>
          <w:numId w:val="62"/>
        </w:numPr>
        <w:rPr>
          <w:lang w:val="ru-RU"/>
        </w:rPr>
      </w:pPr>
      <w:r w:rsidRPr="00E37E76">
        <w:rPr>
          <w:lang w:val="ru-RU"/>
        </w:rPr>
        <w:t>Придбання служби не створює та не розширює жодну гарантію або зобов’язання щодо підтримки за ліцензією для випуску «</w:t>
      </w:r>
      <w:r w:rsidRPr="00E656A2">
        <w:t>Office</w:t>
      </w:r>
      <w:r w:rsidRPr="00E37E76">
        <w:rPr>
          <w:lang w:val="ru-RU"/>
        </w:rPr>
        <w:t xml:space="preserve"> Для дому та навчання 2013 </w:t>
      </w:r>
      <w:r w:rsidRPr="00E656A2">
        <w:t>RT</w:t>
      </w:r>
      <w:r w:rsidRPr="00E37E76">
        <w:rPr>
          <w:lang w:val="ru-RU"/>
        </w:rPr>
        <w:t>».</w:t>
      </w:r>
    </w:p>
    <w:p w:rsidR="00A079D1" w:rsidRPr="00E37E76" w:rsidRDefault="00A079D1" w:rsidP="00A079D1">
      <w:pPr>
        <w:pStyle w:val="PURBlueStrong-Indented"/>
        <w:rPr>
          <w:lang w:val="ru-RU"/>
        </w:rPr>
      </w:pPr>
    </w:p>
    <w:p w:rsidR="00A079D1" w:rsidRPr="00E37E76" w:rsidRDefault="00113A01" w:rsidP="00A52E4E">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p w:rsidR="0082133B" w:rsidRPr="00E37E76" w:rsidRDefault="00ED4593">
      <w:pPr>
        <w:pStyle w:val="PURProductName"/>
        <w:rPr>
          <w:lang w:val="ru-RU"/>
        </w:rPr>
      </w:pPr>
      <w:r w:rsidRPr="00E656A2">
        <w:t>Office</w:t>
      </w:r>
      <w:r w:rsidRPr="00E37E76">
        <w:rPr>
          <w:lang w:val="ru-RU"/>
        </w:rPr>
        <w:t xml:space="preserve"> </w:t>
      </w:r>
      <w:r w:rsidRPr="00E656A2">
        <w:t>Web</w:t>
      </w:r>
      <w:r w:rsidRPr="00E37E76">
        <w:rPr>
          <w:lang w:val="ru-RU"/>
        </w:rPr>
        <w:t xml:space="preserve"> </w:t>
      </w:r>
      <w:r w:rsidRPr="00E656A2">
        <w:t>Applications</w:t>
      </w:r>
      <w:bookmarkEnd w:id="318"/>
      <w:r w:rsidRPr="00E656A2">
        <w:fldChar w:fldCharType="begin"/>
      </w:r>
      <w:r w:rsidRPr="00E656A2">
        <w:instrText>XE</w:instrText>
      </w:r>
      <w:r w:rsidRPr="00E37E76">
        <w:rPr>
          <w:lang w:val="ru-RU"/>
        </w:rPr>
        <w:instrText xml:space="preserve"> "</w:instrText>
      </w:r>
      <w:r w:rsidRPr="00E656A2">
        <w:instrText>Office</w:instrText>
      </w:r>
      <w:r w:rsidRPr="00E37E76">
        <w:rPr>
          <w:lang w:val="ru-RU"/>
        </w:rPr>
        <w:instrText xml:space="preserve"> </w:instrText>
      </w:r>
      <w:r w:rsidRPr="00E656A2">
        <w:instrText>Web</w:instrText>
      </w:r>
      <w:r w:rsidRPr="00E37E76">
        <w:rPr>
          <w:lang w:val="ru-RU"/>
        </w:rPr>
        <w:instrText xml:space="preserve"> </w:instrText>
      </w:r>
      <w:r w:rsidRPr="00E656A2">
        <w:instrText>Applications</w:instrText>
      </w:r>
      <w:r w:rsidRPr="00E37E76">
        <w:rPr>
          <w:lang w:val="ru-RU"/>
        </w:rPr>
        <w:instrText>"</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23" w:name="_Toc370712520"/>
      <w:bookmarkStart w:id="324" w:name="_Toc374401515"/>
      <w:r w:rsidRPr="00E656A2">
        <w:instrText>Office</w:instrText>
      </w:r>
      <w:r w:rsidRPr="00E37E76">
        <w:rPr>
          <w:lang w:val="ru-RU"/>
        </w:rPr>
        <w:instrText xml:space="preserve"> </w:instrText>
      </w:r>
      <w:r w:rsidRPr="00E656A2">
        <w:instrText>Web</w:instrText>
      </w:r>
      <w:r w:rsidRPr="00E37E76">
        <w:rPr>
          <w:lang w:val="ru-RU"/>
        </w:rPr>
        <w:instrText xml:space="preserve"> </w:instrText>
      </w:r>
      <w:r w:rsidRPr="00E656A2">
        <w:instrText>Applications</w:instrText>
      </w:r>
      <w:bookmarkEnd w:id="323"/>
      <w:bookmarkEnd w:id="324"/>
      <w:r w:rsidRPr="00E37E76">
        <w:rPr>
          <w:lang w:val="ru-RU"/>
        </w:rPr>
        <w:instrText>" \</w:instrText>
      </w:r>
      <w:r w:rsidRPr="00E656A2">
        <w:instrText>l</w:instrText>
      </w:r>
      <w:r w:rsidRPr="00E37E76">
        <w:rPr>
          <w:lang w:val="ru-RU"/>
        </w:rPr>
        <w:instrText xml:space="preserve"> </w:instrText>
      </w:r>
      <w:r w:rsidR="00E01841" w:rsidRPr="00E37E76">
        <w:rPr>
          <w:lang w:val="ru-RU"/>
        </w:rPr>
        <w:instrText>3</w:instrText>
      </w:r>
      <w:r w:rsidRPr="00E656A2">
        <w:fldChar w:fldCharType="end"/>
      </w:r>
    </w:p>
    <w:p w:rsidR="0082133B" w:rsidRPr="00D6245D" w:rsidRDefault="00ED4593">
      <w:pPr>
        <w:pStyle w:val="PURBlueBGHeader"/>
        <w:rPr>
          <w:lang w:val="ru-RU"/>
        </w:rPr>
      </w:pPr>
      <w:r w:rsidRPr="00D6245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RPr="00C966FC"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E37E76" w:rsidRDefault="00ED4593">
            <w:pPr>
              <w:pStyle w:val="PURBody"/>
              <w:rPr>
                <w:lang w:val="ru-RU"/>
              </w:rPr>
            </w:pPr>
            <w:r w:rsidRPr="00E37E76">
              <w:rPr>
                <w:b/>
                <w:i/>
                <w:lang w:val="ru-RU"/>
              </w:rPr>
              <w:t>Вимагається від кожного з ваших:</w:t>
            </w:r>
          </w:p>
          <w:p w:rsidR="0082133B" w:rsidRPr="00E37E76" w:rsidRDefault="00ED4593" w:rsidP="00235A4C">
            <w:pPr>
              <w:pStyle w:val="PURBullet"/>
              <w:numPr>
                <w:ilvl w:val="0"/>
                <w:numId w:val="29"/>
              </w:numPr>
              <w:spacing w:after="60"/>
              <w:rPr>
                <w:lang w:val="ru-RU"/>
              </w:rPr>
            </w:pPr>
            <w:r w:rsidRPr="00E37E76">
              <w:rPr>
                <w:lang w:val="ru-RU"/>
              </w:rPr>
              <w:t>Користувачі, що мають доступ до онлайнових служб чи пов’язаного програмного забезпечення</w:t>
            </w:r>
          </w:p>
          <w:p w:rsidR="00235A4C" w:rsidRPr="00E656A2" w:rsidRDefault="00235A4C" w:rsidP="00235A4C">
            <w:pPr>
              <w:pStyle w:val="PURBody"/>
              <w:ind w:left="504"/>
            </w:pPr>
            <w:r w:rsidRPr="00E37E76">
              <w:rPr>
                <w:lang w:val="ru-RU"/>
              </w:rPr>
              <w:t xml:space="preserve">Зовнішні користувачі, запрошені до колекцій сайтів через функцію </w:t>
            </w:r>
            <w:r w:rsidRPr="00E656A2">
              <w:t>Share-by-Mail, не потребують ліцензії на підписку користувача.</w:t>
            </w:r>
          </w:p>
        </w:tc>
        <w:tc>
          <w:tcPr>
            <w:tcW w:w="5266" w:type="dxa"/>
          </w:tcPr>
          <w:p w:rsidR="0082133B" w:rsidRPr="00A52E4E" w:rsidRDefault="00ED4593">
            <w:pPr>
              <w:pStyle w:val="PURBody"/>
              <w:rPr>
                <w:rFonts w:cs="Arial"/>
              </w:rPr>
            </w:pPr>
            <w:r w:rsidRPr="00A52E4E">
              <w:rPr>
                <w:rFonts w:cs="Arial"/>
                <w:b/>
                <w:i/>
              </w:rPr>
              <w:t>Необхідні ліцензії на передплату:</w:t>
            </w:r>
          </w:p>
          <w:p w:rsidR="00EC153F" w:rsidRPr="00A52E4E" w:rsidRDefault="00EC153F" w:rsidP="009A33CC">
            <w:pPr>
              <w:pStyle w:val="PURBullet"/>
              <w:numPr>
                <w:ilvl w:val="0"/>
                <w:numId w:val="30"/>
              </w:numPr>
              <w:rPr>
                <w:rFonts w:cs="Arial"/>
              </w:rPr>
            </w:pPr>
            <w:r w:rsidRPr="00A52E4E">
              <w:rPr>
                <w:rFonts w:cs="Arial"/>
                <w:color w:val="000000"/>
                <w:szCs w:val="18"/>
              </w:rPr>
              <w:t xml:space="preserve">Ліцензія на підписку користувача для веб-застосунків Office Web Apps </w:t>
            </w:r>
            <w:r w:rsidRPr="00A52E4E">
              <w:rPr>
                <w:rFonts w:cs="Arial"/>
                <w:b/>
              </w:rPr>
              <w:t>або</w:t>
            </w:r>
          </w:p>
          <w:p w:rsidR="00892E16" w:rsidRPr="00A52E4E" w:rsidRDefault="00892E16" w:rsidP="009A33CC">
            <w:pPr>
              <w:pStyle w:val="PURBullet"/>
              <w:numPr>
                <w:ilvl w:val="0"/>
                <w:numId w:val="30"/>
              </w:numPr>
              <w:rPr>
                <w:rFonts w:cs="Arial"/>
              </w:rPr>
            </w:pPr>
            <w:r w:rsidRPr="00A52E4E">
              <w:rPr>
                <w:rFonts w:cs="Arial"/>
              </w:rPr>
              <w:t>Ліцензія на підписку користувача для випуску Office 365 Enterprise K1, або</w:t>
            </w:r>
          </w:p>
          <w:p w:rsidR="007C7028" w:rsidRPr="00A52E4E" w:rsidRDefault="007C7028" w:rsidP="009A33CC">
            <w:pPr>
              <w:pStyle w:val="Heading4nobold"/>
              <w:numPr>
                <w:ilvl w:val="0"/>
                <w:numId w:val="30"/>
              </w:numPr>
              <w:spacing w:line="180" w:lineRule="atLeast"/>
              <w:jc w:val="left"/>
              <w:rPr>
                <w:rFonts w:ascii="Arial" w:hAnsi="Arial" w:cs="Arial"/>
              </w:rPr>
            </w:pPr>
            <w:r w:rsidRPr="00A52E4E">
              <w:rPr>
                <w:rFonts w:ascii="Arial" w:hAnsi="Arial" w:cs="Arial"/>
                <w:color w:val="000000"/>
              </w:rPr>
              <w:t xml:space="preserve">Ліцензія на підписку користувача для випусків </w:t>
            </w:r>
            <w:r w:rsidRPr="00A52E4E">
              <w:rPr>
                <w:rFonts w:ascii="Arial" w:hAnsi="Arial" w:cs="Arial"/>
                <w:color w:val="000000"/>
                <w:szCs w:val="18"/>
              </w:rPr>
              <w:t xml:space="preserve">Office 365 Education A2–A4, </w:t>
            </w:r>
            <w:r w:rsidRPr="00A52E4E">
              <w:rPr>
                <w:rFonts w:ascii="Arial" w:hAnsi="Arial" w:cs="Arial"/>
                <w:b/>
                <w:color w:val="000000"/>
                <w:szCs w:val="18"/>
              </w:rPr>
              <w:t>або</w:t>
            </w:r>
          </w:p>
          <w:p w:rsidR="00C30D1A" w:rsidRPr="00A52E4E" w:rsidRDefault="00C30D1A" w:rsidP="009A33CC">
            <w:pPr>
              <w:pStyle w:val="PURBullet"/>
              <w:numPr>
                <w:ilvl w:val="0"/>
                <w:numId w:val="30"/>
              </w:numPr>
              <w:rPr>
                <w:rFonts w:cs="Arial"/>
              </w:rPr>
            </w:pPr>
            <w:r w:rsidRPr="00A52E4E">
              <w:rPr>
                <w:rFonts w:cs="Arial"/>
              </w:rPr>
              <w:t xml:space="preserve">Ліцензія на підписку користувача для випусків Office 365 для підприємств E1, E3 чи E4 </w:t>
            </w:r>
            <w:r w:rsidRPr="00A52E4E">
              <w:rPr>
                <w:rFonts w:cs="Arial"/>
                <w:b/>
              </w:rPr>
              <w:t>або</w:t>
            </w:r>
          </w:p>
          <w:p w:rsidR="00D37DD3" w:rsidRPr="00A52E4E" w:rsidRDefault="00D37DD3" w:rsidP="00D37DD3">
            <w:pPr>
              <w:pStyle w:val="PURBullet"/>
              <w:numPr>
                <w:ilvl w:val="0"/>
                <w:numId w:val="30"/>
              </w:numPr>
              <w:rPr>
                <w:rFonts w:cs="Arial"/>
              </w:rPr>
            </w:pPr>
            <w:r w:rsidRPr="00A52E4E">
              <w:rPr>
                <w:rFonts w:cs="Arial"/>
              </w:rPr>
              <w:t xml:space="preserve">Ліцензія на підписку користувача для випусків Office 365 Enterprise E3–E4 без ProPlus </w:t>
            </w:r>
            <w:r w:rsidRPr="00A52E4E">
              <w:rPr>
                <w:rFonts w:cs="Arial"/>
                <w:b/>
              </w:rPr>
              <w:t>або</w:t>
            </w:r>
          </w:p>
          <w:p w:rsidR="00D37DD3" w:rsidRPr="00A52E4E" w:rsidRDefault="00D37DD3" w:rsidP="00D37DD3">
            <w:pPr>
              <w:pStyle w:val="PURBullet"/>
              <w:numPr>
                <w:ilvl w:val="0"/>
                <w:numId w:val="30"/>
              </w:numPr>
              <w:rPr>
                <w:rFonts w:cs="Arial"/>
              </w:rPr>
            </w:pPr>
            <w:r w:rsidRPr="00A52E4E">
              <w:rPr>
                <w:rFonts w:cs="Arial"/>
              </w:rPr>
              <w:t xml:space="preserve">Ліцензія на підписку користувача для випуску Office 365 Government K1G </w:t>
            </w:r>
            <w:r w:rsidRPr="00A52E4E">
              <w:rPr>
                <w:rFonts w:cs="Arial"/>
                <w:b/>
              </w:rPr>
              <w:t>або</w:t>
            </w:r>
          </w:p>
          <w:p w:rsidR="00D37DD3" w:rsidRPr="00E37E76" w:rsidRDefault="00D37DD3" w:rsidP="00D37DD3">
            <w:pPr>
              <w:pStyle w:val="PURBullet"/>
              <w:numPr>
                <w:ilvl w:val="0"/>
                <w:numId w:val="30"/>
              </w:numPr>
              <w:rPr>
                <w:rFonts w:cs="Arial"/>
                <w:lang w:val="ru-RU"/>
              </w:rPr>
            </w:pPr>
            <w:r w:rsidRPr="00E37E76">
              <w:rPr>
                <w:rFonts w:cs="Arial"/>
                <w:lang w:val="ru-RU"/>
              </w:rPr>
              <w:lastRenderedPageBreak/>
              <w:t xml:space="preserve">Ліцензія на підписку користувача для випусків </w:t>
            </w:r>
            <w:r w:rsidRPr="00A52E4E">
              <w:rPr>
                <w:rFonts w:cs="Arial"/>
              </w:rPr>
              <w:t>Office</w:t>
            </w:r>
            <w:r w:rsidRPr="00E37E76">
              <w:rPr>
                <w:rFonts w:cs="Arial"/>
                <w:lang w:val="ru-RU"/>
              </w:rPr>
              <w:t xml:space="preserve"> 365 для державних установ </w:t>
            </w:r>
            <w:r w:rsidRPr="00A52E4E">
              <w:rPr>
                <w:rFonts w:cs="Arial"/>
              </w:rPr>
              <w:t>G</w:t>
            </w:r>
            <w:r w:rsidRPr="00E37E76">
              <w:rPr>
                <w:rFonts w:cs="Arial"/>
                <w:lang w:val="ru-RU"/>
              </w:rPr>
              <w:t xml:space="preserve">1, </w:t>
            </w:r>
            <w:r w:rsidRPr="00A52E4E">
              <w:rPr>
                <w:rFonts w:cs="Arial"/>
              </w:rPr>
              <w:t>G</w:t>
            </w:r>
            <w:r w:rsidRPr="00E37E76">
              <w:rPr>
                <w:rFonts w:cs="Arial"/>
                <w:lang w:val="ru-RU"/>
              </w:rPr>
              <w:t xml:space="preserve">3 чи </w:t>
            </w:r>
            <w:r w:rsidRPr="00A52E4E">
              <w:rPr>
                <w:rFonts w:cs="Arial"/>
              </w:rPr>
              <w:t>G</w:t>
            </w:r>
            <w:r w:rsidRPr="00E37E76">
              <w:rPr>
                <w:rFonts w:cs="Arial"/>
                <w:lang w:val="ru-RU"/>
              </w:rPr>
              <w:t xml:space="preserve">4 </w:t>
            </w:r>
            <w:r w:rsidRPr="00E37E76">
              <w:rPr>
                <w:rFonts w:cs="Arial"/>
                <w:b/>
                <w:lang w:val="ru-RU"/>
              </w:rPr>
              <w:t>або</w:t>
            </w:r>
          </w:p>
          <w:p w:rsidR="0082133B" w:rsidRPr="00E37E76" w:rsidRDefault="00D37DD3" w:rsidP="009A33CC">
            <w:pPr>
              <w:pStyle w:val="PURBullet"/>
              <w:numPr>
                <w:ilvl w:val="0"/>
                <w:numId w:val="30"/>
              </w:numPr>
              <w:rPr>
                <w:rFonts w:cs="Arial"/>
                <w:lang w:val="ru-RU"/>
              </w:rPr>
            </w:pPr>
            <w:r w:rsidRPr="00E37E76">
              <w:rPr>
                <w:rFonts w:cs="Arial"/>
                <w:lang w:val="ru-RU"/>
              </w:rPr>
              <w:t xml:space="preserve">Ліцензія на підписку користувача для випусків </w:t>
            </w:r>
            <w:r w:rsidRPr="00A52E4E">
              <w:rPr>
                <w:rFonts w:cs="Arial"/>
              </w:rPr>
              <w:t>Office</w:t>
            </w:r>
            <w:r w:rsidRPr="00E37E76">
              <w:rPr>
                <w:rFonts w:cs="Arial"/>
                <w:lang w:val="ru-RU"/>
              </w:rPr>
              <w:t xml:space="preserve"> 365 </w:t>
            </w:r>
            <w:r w:rsidRPr="00A52E4E">
              <w:rPr>
                <w:rFonts w:cs="Arial"/>
              </w:rPr>
              <w:t>Government</w:t>
            </w:r>
            <w:r w:rsidRPr="00E37E76">
              <w:rPr>
                <w:rFonts w:cs="Arial"/>
                <w:lang w:val="ru-RU"/>
              </w:rPr>
              <w:t xml:space="preserve"> </w:t>
            </w:r>
            <w:r w:rsidRPr="00A52E4E">
              <w:rPr>
                <w:rFonts w:cs="Arial"/>
              </w:rPr>
              <w:t>G</w:t>
            </w:r>
            <w:r w:rsidRPr="00E37E76">
              <w:rPr>
                <w:rFonts w:cs="Arial"/>
                <w:lang w:val="ru-RU"/>
              </w:rPr>
              <w:t>3–</w:t>
            </w:r>
            <w:r w:rsidRPr="00A52E4E">
              <w:rPr>
                <w:rFonts w:cs="Arial"/>
              </w:rPr>
              <w:t>G</w:t>
            </w:r>
            <w:r w:rsidRPr="00E37E76">
              <w:rPr>
                <w:rFonts w:cs="Arial"/>
                <w:lang w:val="ru-RU"/>
              </w:rPr>
              <w:t xml:space="preserve">4 без </w:t>
            </w:r>
            <w:r w:rsidRPr="00A52E4E">
              <w:rPr>
                <w:rFonts w:cs="Arial"/>
              </w:rPr>
              <w:t>ProPlus</w:t>
            </w:r>
            <w:r w:rsidRPr="00E37E76">
              <w:rPr>
                <w:rFonts w:cs="Arial"/>
                <w:lang w:val="ru-RU"/>
              </w:rPr>
              <w:t xml:space="preserve">, </w:t>
            </w:r>
            <w:r w:rsidRPr="00E37E76">
              <w:rPr>
                <w:rFonts w:cs="Arial"/>
                <w:b/>
                <w:lang w:val="ru-RU"/>
              </w:rPr>
              <w:t>або</w:t>
            </w:r>
            <w:r w:rsidRPr="00E37E76">
              <w:rPr>
                <w:rFonts w:cs="Arial"/>
                <w:lang w:val="ru-RU"/>
              </w:rPr>
              <w:t xml:space="preserve"> Ліцензія на підписку користувача для випуску «</w:t>
            </w:r>
            <w:r w:rsidRPr="00A52E4E">
              <w:rPr>
                <w:rFonts w:cs="Arial"/>
              </w:rPr>
              <w:t>Office</w:t>
            </w:r>
            <w:r w:rsidRPr="00E37E76">
              <w:rPr>
                <w:rFonts w:cs="Arial"/>
                <w:lang w:val="ru-RU"/>
              </w:rPr>
              <w:t xml:space="preserve"> 365 для середнього бізнесу»</w:t>
            </w:r>
          </w:p>
        </w:tc>
      </w:tr>
    </w:tbl>
    <w:p w:rsidR="00FE7CBB" w:rsidRPr="008D338A" w:rsidRDefault="00113A01" w:rsidP="00FE7CBB">
      <w:pPr>
        <w:pStyle w:val="PURBreadcrumb"/>
        <w:rPr>
          <w:lang w:val="ru-RU"/>
        </w:rPr>
      </w:pPr>
      <w:hyperlink w:anchor="_Sec4">
        <w:r w:rsidR="00D2327E" w:rsidRPr="00BD543B">
          <w:rPr>
            <w:color w:val="00467F"/>
            <w:szCs w:val="16"/>
            <w:u w:val="single"/>
            <w:lang w:val="ru-RU"/>
          </w:rPr>
          <w:t>Зміст</w:t>
        </w:r>
      </w:hyperlink>
      <w:r w:rsidR="00D2327E" w:rsidRPr="008D338A">
        <w:rPr>
          <w:szCs w:val="16"/>
          <w:lang w:val="ru-RU"/>
        </w:rPr>
        <w:t xml:space="preserve"> / </w:t>
      </w:r>
      <w:hyperlink w:anchor="General_License_Terms" w:history="1">
        <w:r w:rsidR="00D2327E" w:rsidRPr="00BD543B">
          <w:rPr>
            <w:rStyle w:val="Hyperlink"/>
            <w:szCs w:val="16"/>
            <w:lang w:val="ru-RU"/>
          </w:rPr>
          <w:t>Загальні</w:t>
        </w:r>
        <w:r w:rsidR="00D2327E" w:rsidRPr="008D338A">
          <w:rPr>
            <w:rStyle w:val="Hyperlink"/>
            <w:szCs w:val="16"/>
            <w:lang w:val="ru-RU"/>
          </w:rPr>
          <w:t xml:space="preserve"> </w:t>
        </w:r>
        <w:r w:rsidR="00D2327E" w:rsidRPr="00BD543B">
          <w:rPr>
            <w:rStyle w:val="Hyperlink"/>
            <w:szCs w:val="16"/>
            <w:lang w:val="ru-RU"/>
          </w:rPr>
          <w:t>умови</w:t>
        </w:r>
      </w:hyperlink>
      <w:r w:rsidR="00E656A2" w:rsidRPr="008D338A">
        <w:rPr>
          <w:lang w:val="ru-RU"/>
        </w:rPr>
        <w:t xml:space="preserve"> </w:t>
      </w:r>
    </w:p>
    <w:p w:rsidR="00FE7CBB" w:rsidRPr="008D338A" w:rsidRDefault="00FE7CBB" w:rsidP="00FE7CBB">
      <w:pPr>
        <w:pStyle w:val="PURProductName"/>
        <w:rPr>
          <w:lang w:val="ru-RU"/>
        </w:rPr>
      </w:pPr>
      <w:r w:rsidRPr="00E656A2">
        <w:t>Power</w:t>
      </w:r>
      <w:r w:rsidRPr="008D338A">
        <w:rPr>
          <w:lang w:val="ru-RU"/>
        </w:rPr>
        <w:t xml:space="preserve"> </w:t>
      </w:r>
      <w:r w:rsidRPr="00E656A2">
        <w:t>BI</w:t>
      </w:r>
      <w:r w:rsidRPr="008D338A">
        <w:rPr>
          <w:lang w:val="ru-RU"/>
        </w:rPr>
        <w:t xml:space="preserve"> </w:t>
      </w:r>
      <w:r w:rsidRPr="00E37E76">
        <w:rPr>
          <w:lang w:val="ru-RU"/>
        </w:rPr>
        <w:t>для</w:t>
      </w:r>
      <w:r w:rsidRPr="008D338A">
        <w:rPr>
          <w:lang w:val="ru-RU"/>
        </w:rPr>
        <w:t xml:space="preserve"> </w:t>
      </w:r>
      <w:r w:rsidRPr="00E656A2">
        <w:t>Office</w:t>
      </w:r>
      <w:r w:rsidRPr="008D338A">
        <w:rPr>
          <w:lang w:val="ru-RU"/>
        </w:rPr>
        <w:t xml:space="preserve"> 365</w:t>
      </w:r>
      <w:r w:rsidRPr="00E656A2">
        <w:fldChar w:fldCharType="begin"/>
      </w:r>
      <w:r w:rsidRPr="00E656A2">
        <w:instrText>XE</w:instrText>
      </w:r>
      <w:r w:rsidRPr="008D338A">
        <w:rPr>
          <w:lang w:val="ru-RU"/>
        </w:rPr>
        <w:instrText xml:space="preserve"> "</w:instrText>
      </w:r>
      <w:r w:rsidRPr="00E656A2">
        <w:instrText>Power</w:instrText>
      </w:r>
      <w:r w:rsidRPr="008D338A">
        <w:rPr>
          <w:lang w:val="ru-RU"/>
        </w:rPr>
        <w:instrText xml:space="preserve"> </w:instrText>
      </w:r>
      <w:r w:rsidRPr="00E656A2">
        <w:instrText>BI</w:instrText>
      </w:r>
      <w:r w:rsidRPr="008D338A">
        <w:rPr>
          <w:lang w:val="ru-RU"/>
        </w:rPr>
        <w:instrText xml:space="preserve"> </w:instrText>
      </w:r>
      <w:r w:rsidRPr="00E37E76">
        <w:rPr>
          <w:lang w:val="ru-RU"/>
        </w:rPr>
        <w:instrText>для</w:instrText>
      </w:r>
      <w:r w:rsidRPr="008D338A">
        <w:rPr>
          <w:lang w:val="ru-RU"/>
        </w:rPr>
        <w:instrText xml:space="preserve"> </w:instrText>
      </w:r>
      <w:r w:rsidRPr="00E656A2">
        <w:instrText>Office</w:instrText>
      </w:r>
      <w:r w:rsidRPr="008D338A">
        <w:rPr>
          <w:lang w:val="ru-RU"/>
        </w:rPr>
        <w:instrText xml:space="preserve"> 365"</w:instrText>
      </w:r>
      <w:r w:rsidRPr="00E656A2">
        <w:fldChar w:fldCharType="end"/>
      </w:r>
      <w:r w:rsidRPr="00E656A2">
        <w:fldChar w:fldCharType="begin"/>
      </w:r>
      <w:r w:rsidRPr="00E656A2">
        <w:instrText>TC</w:instrText>
      </w:r>
      <w:r w:rsidRPr="008D338A">
        <w:rPr>
          <w:lang w:val="ru-RU"/>
        </w:rPr>
        <w:instrText xml:space="preserve"> "</w:instrText>
      </w:r>
      <w:bookmarkStart w:id="325" w:name="_Toc374401516"/>
      <w:r w:rsidRPr="00E656A2">
        <w:instrText>Power</w:instrText>
      </w:r>
      <w:r w:rsidRPr="008D338A">
        <w:rPr>
          <w:lang w:val="ru-RU"/>
        </w:rPr>
        <w:instrText xml:space="preserve"> </w:instrText>
      </w:r>
      <w:r w:rsidRPr="00E656A2">
        <w:instrText>BI</w:instrText>
      </w:r>
      <w:r w:rsidRPr="008D338A">
        <w:rPr>
          <w:lang w:val="ru-RU"/>
        </w:rPr>
        <w:instrText xml:space="preserve"> </w:instrText>
      </w:r>
      <w:r w:rsidRPr="00E37E76">
        <w:rPr>
          <w:lang w:val="ru-RU"/>
        </w:rPr>
        <w:instrText>для</w:instrText>
      </w:r>
      <w:r w:rsidRPr="008D338A">
        <w:rPr>
          <w:lang w:val="ru-RU"/>
        </w:rPr>
        <w:instrText xml:space="preserve"> </w:instrText>
      </w:r>
      <w:r w:rsidRPr="00E656A2">
        <w:instrText>Office</w:instrText>
      </w:r>
      <w:r w:rsidRPr="008D338A">
        <w:rPr>
          <w:lang w:val="ru-RU"/>
        </w:rPr>
        <w:instrText xml:space="preserve"> 365</w:instrText>
      </w:r>
      <w:bookmarkEnd w:id="325"/>
      <w:r w:rsidRPr="008D338A">
        <w:rPr>
          <w:lang w:val="ru-RU"/>
        </w:rPr>
        <w:instrText>" \</w:instrText>
      </w:r>
      <w:r w:rsidRPr="00E656A2">
        <w:instrText>l</w:instrText>
      </w:r>
      <w:r w:rsidRPr="008D338A">
        <w:rPr>
          <w:lang w:val="ru-RU"/>
        </w:rPr>
        <w:instrText xml:space="preserve"> 3 </w:instrText>
      </w:r>
      <w:bookmarkStart w:id="326" w:name="_Toc370712521"/>
      <w:bookmarkEnd w:id="326"/>
      <w:r w:rsidRPr="00E656A2">
        <w:fldChar w:fldCharType="end"/>
      </w:r>
    </w:p>
    <w:p w:rsidR="00FE7CBB" w:rsidRPr="00E656A2" w:rsidRDefault="00FE7CBB" w:rsidP="00FE7CBB">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7"/>
        <w:gridCol w:w="5259"/>
      </w:tblGrid>
      <w:tr w:rsidR="00FE7CBB" w:rsidRPr="00E656A2"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E37E76" w:rsidRDefault="00FE7CBB" w:rsidP="00FE7CBB">
            <w:pPr>
              <w:pStyle w:val="PURBody"/>
              <w:rPr>
                <w:lang w:val="ru-RU"/>
              </w:rPr>
            </w:pPr>
            <w:r w:rsidRPr="00E37E76">
              <w:rPr>
                <w:b/>
                <w:i/>
                <w:lang w:val="ru-RU"/>
              </w:rPr>
              <w:t>Вимагається від кожного з ваших:</w:t>
            </w:r>
          </w:p>
          <w:p w:rsidR="00FE7CBB" w:rsidRPr="00E37E76" w:rsidRDefault="00FE7CBB" w:rsidP="00A00338">
            <w:pPr>
              <w:pStyle w:val="PURBullet"/>
              <w:numPr>
                <w:ilvl w:val="0"/>
                <w:numId w:val="64"/>
              </w:numPr>
              <w:rPr>
                <w:lang w:val="ru-RU"/>
              </w:rPr>
            </w:pPr>
            <w:r w:rsidRPr="00E37E76">
              <w:rPr>
                <w:lang w:val="ru-RU"/>
              </w:rPr>
              <w:t>Автентифіковані користувачі, що мають доступ до онлайнових служб чи пов’язаного програмного забезпечення.</w:t>
            </w:r>
          </w:p>
        </w:tc>
        <w:tc>
          <w:tcPr>
            <w:tcW w:w="5259" w:type="dxa"/>
          </w:tcPr>
          <w:p w:rsidR="00FE7CBB" w:rsidRPr="00E656A2" w:rsidRDefault="00FE7CBB" w:rsidP="00FE7CBB">
            <w:pPr>
              <w:pStyle w:val="PURBody"/>
            </w:pPr>
            <w:r w:rsidRPr="00E656A2">
              <w:rPr>
                <w:b/>
                <w:i/>
              </w:rPr>
              <w:t>Необхідні ліцензії на передплату:</w:t>
            </w:r>
          </w:p>
          <w:p w:rsidR="00D46DAD" w:rsidRPr="00E656A2" w:rsidRDefault="00FE7CBB" w:rsidP="00BB0F40">
            <w:pPr>
              <w:pStyle w:val="PURBody"/>
              <w:numPr>
                <w:ilvl w:val="0"/>
                <w:numId w:val="135"/>
              </w:numPr>
              <w:ind w:left="521" w:hanging="270"/>
            </w:pPr>
            <w:r w:rsidRPr="00E656A2">
              <w:t>Ліцензія на підписку користувача Power BI для Office</w:t>
            </w:r>
            <w:r w:rsidR="00BB0F40">
              <w:t> </w:t>
            </w:r>
            <w:r w:rsidRPr="00E656A2">
              <w:t xml:space="preserve">365, </w:t>
            </w:r>
            <w:r w:rsidRPr="00E656A2">
              <w:rPr>
                <w:b/>
              </w:rPr>
              <w:t>або</w:t>
            </w:r>
          </w:p>
          <w:p w:rsidR="00FE7CBB" w:rsidRPr="00E656A2" w:rsidRDefault="00D46DAD" w:rsidP="00BB0F40">
            <w:pPr>
              <w:pStyle w:val="PURBullet"/>
              <w:numPr>
                <w:ilvl w:val="0"/>
                <w:numId w:val="65"/>
              </w:numPr>
            </w:pPr>
            <w:r w:rsidRPr="00E656A2">
              <w:t>Ліцензія на підписку користувача Power BI для Office</w:t>
            </w:r>
            <w:r w:rsidR="00BB0F40">
              <w:t> </w:t>
            </w:r>
            <w:r w:rsidRPr="00E656A2">
              <w:t>365 A</w:t>
            </w:r>
          </w:p>
        </w:tc>
      </w:tr>
    </w:tbl>
    <w:p w:rsidR="00D37DD3" w:rsidRPr="00E37E76" w:rsidRDefault="00D37DD3" w:rsidP="00D37DD3">
      <w:pPr>
        <w:pStyle w:val="PURBlueBGHeader"/>
        <w:keepNext/>
        <w:keepLines/>
        <w:rPr>
          <w:lang w:val="ru-RU"/>
        </w:rPr>
      </w:pPr>
      <w:r w:rsidRPr="00E37E76">
        <w:rPr>
          <w:lang w:val="ru-RU"/>
        </w:rPr>
        <w:t>Додаткові умови</w:t>
      </w:r>
    </w:p>
    <w:p w:rsidR="00D37DD3" w:rsidRPr="00C930E8" w:rsidRDefault="00D37DD3" w:rsidP="00D37DD3">
      <w:pPr>
        <w:pStyle w:val="PURBlueStrong-Indented"/>
        <w:rPr>
          <w:spacing w:val="0"/>
          <w:lang w:val="ru-RU"/>
        </w:rPr>
      </w:pPr>
      <w:r w:rsidRPr="00E37E76">
        <w:rPr>
          <w:lang w:val="ru-RU"/>
        </w:rPr>
        <w:t>Відповідне повідомлення:</w:t>
      </w:r>
      <w:r w:rsidR="00E656A2" w:rsidRPr="00E37E76">
        <w:rPr>
          <w:lang w:val="ru-RU"/>
        </w:rPr>
        <w:t xml:space="preserve"> </w:t>
      </w:r>
      <w:r w:rsidRPr="00C930E8">
        <w:rPr>
          <w:smallCaps w:val="0"/>
          <w:color w:val="auto"/>
          <w:spacing w:val="0"/>
          <w:lang w:val="ru-RU"/>
        </w:rPr>
        <w:t xml:space="preserve">застосовується Повідомлення для Карт </w:t>
      </w:r>
      <w:r w:rsidRPr="00C930E8">
        <w:rPr>
          <w:smallCaps w:val="0"/>
          <w:color w:val="auto"/>
          <w:spacing w:val="0"/>
        </w:rPr>
        <w:t>Bing</w:t>
      </w:r>
      <w:r w:rsidRPr="00C930E8">
        <w:rPr>
          <w:smallCaps w:val="0"/>
          <w:color w:val="auto"/>
          <w:spacing w:val="0"/>
          <w:lang w:val="ru-RU"/>
        </w:rPr>
        <w:t xml:space="preserve"> у </w:t>
      </w:r>
      <w:hyperlink w:anchor="Appendix_1" w:history="1">
        <w:r w:rsidRPr="00C930E8">
          <w:rPr>
            <w:smallCaps w:val="0"/>
            <w:color w:val="00467F"/>
            <w:spacing w:val="0"/>
            <w:u w:val="single"/>
            <w:lang w:val="ru-RU"/>
          </w:rPr>
          <w:t>Додатку 1</w:t>
        </w:r>
      </w:hyperlink>
      <w:r w:rsidRPr="00C930E8">
        <w:rPr>
          <w:smallCaps w:val="0"/>
          <w:color w:val="auto"/>
          <w:spacing w:val="0"/>
          <w:lang w:val="ru-RU"/>
        </w:rPr>
        <w:t>.</w:t>
      </w:r>
    </w:p>
    <w:p w:rsidR="003B1D52" w:rsidRPr="00572E6C" w:rsidRDefault="00113A01" w:rsidP="003B1D52">
      <w:pPr>
        <w:pStyle w:val="PURBreadcrumb"/>
        <w:rPr>
          <w:lang w:val="ru-RU"/>
        </w:rPr>
      </w:pPr>
      <w:hyperlink w:anchor="_Sec4">
        <w:r w:rsidR="00D2327E" w:rsidRPr="00BD543B">
          <w:rPr>
            <w:color w:val="00467F"/>
            <w:szCs w:val="16"/>
            <w:u w:val="single"/>
            <w:lang w:val="ru-RU"/>
          </w:rPr>
          <w:t>Зміст</w:t>
        </w:r>
      </w:hyperlink>
      <w:r w:rsidR="00D2327E" w:rsidRPr="00572E6C">
        <w:rPr>
          <w:szCs w:val="16"/>
          <w:lang w:val="ru-RU"/>
        </w:rPr>
        <w:t xml:space="preserve"> / </w:t>
      </w:r>
      <w:hyperlink w:anchor="General_License_Terms" w:history="1">
        <w:r w:rsidR="00D2327E" w:rsidRPr="00BD543B">
          <w:rPr>
            <w:rStyle w:val="Hyperlink"/>
            <w:szCs w:val="16"/>
            <w:lang w:val="ru-RU"/>
          </w:rPr>
          <w:t>Загальні</w:t>
        </w:r>
        <w:r w:rsidR="00D2327E" w:rsidRPr="00572E6C">
          <w:rPr>
            <w:rStyle w:val="Hyperlink"/>
            <w:szCs w:val="16"/>
            <w:lang w:val="ru-RU"/>
          </w:rPr>
          <w:t xml:space="preserve"> </w:t>
        </w:r>
        <w:r w:rsidR="00D2327E" w:rsidRPr="00BD543B">
          <w:rPr>
            <w:rStyle w:val="Hyperlink"/>
            <w:szCs w:val="16"/>
            <w:lang w:val="ru-RU"/>
          </w:rPr>
          <w:t>умови</w:t>
        </w:r>
      </w:hyperlink>
      <w:r w:rsidR="00E656A2" w:rsidRPr="00572E6C">
        <w:rPr>
          <w:lang w:val="ru-RU"/>
        </w:rPr>
        <w:t xml:space="preserve"> </w:t>
      </w:r>
    </w:p>
    <w:p w:rsidR="003B1D52" w:rsidRPr="00572E6C" w:rsidRDefault="003B1D52" w:rsidP="003B1D52">
      <w:pPr>
        <w:pStyle w:val="PURProductName"/>
        <w:rPr>
          <w:lang w:val="ru-RU"/>
        </w:rPr>
      </w:pPr>
      <w:r w:rsidRPr="00E656A2">
        <w:t>Project</w:t>
      </w:r>
      <w:r w:rsidRPr="00572E6C">
        <w:rPr>
          <w:lang w:val="ru-RU"/>
        </w:rPr>
        <w:t xml:space="preserve"> </w:t>
      </w:r>
      <w:r w:rsidRPr="00E656A2">
        <w:t>Online</w:t>
      </w:r>
      <w:r w:rsidRPr="00E656A2">
        <w:fldChar w:fldCharType="begin"/>
      </w:r>
      <w:r w:rsidRPr="00E656A2">
        <w:instrText>XE</w:instrText>
      </w:r>
      <w:r w:rsidRPr="00572E6C">
        <w:rPr>
          <w:lang w:val="ru-RU"/>
        </w:rPr>
        <w:instrText xml:space="preserve"> "</w:instrText>
      </w:r>
      <w:r w:rsidRPr="00E656A2">
        <w:instrText>Project</w:instrText>
      </w:r>
      <w:r w:rsidRPr="00572E6C">
        <w:rPr>
          <w:lang w:val="ru-RU"/>
        </w:rPr>
        <w:instrText xml:space="preserve"> </w:instrText>
      </w:r>
      <w:r w:rsidRPr="00E656A2">
        <w:instrText>Online</w:instrText>
      </w:r>
      <w:r w:rsidRPr="00572E6C">
        <w:rPr>
          <w:lang w:val="ru-RU"/>
        </w:rPr>
        <w:instrText>"</w:instrText>
      </w:r>
      <w:r w:rsidRPr="00E656A2">
        <w:fldChar w:fldCharType="end"/>
      </w:r>
      <w:r w:rsidRPr="00E656A2">
        <w:fldChar w:fldCharType="begin"/>
      </w:r>
      <w:r w:rsidRPr="00572E6C">
        <w:rPr>
          <w:lang w:val="ru-RU"/>
        </w:rPr>
        <w:instrText xml:space="preserve"> </w:instrText>
      </w:r>
      <w:r w:rsidRPr="00E656A2">
        <w:instrText>TC</w:instrText>
      </w:r>
      <w:r w:rsidRPr="00572E6C">
        <w:rPr>
          <w:lang w:val="ru-RU"/>
        </w:rPr>
        <w:instrText xml:space="preserve"> "</w:instrText>
      </w:r>
      <w:bookmarkStart w:id="327" w:name="_Toc370712522"/>
      <w:bookmarkStart w:id="328" w:name="_Toc374401517"/>
      <w:r w:rsidR="00256119" w:rsidRPr="00E656A2">
        <w:instrText>Project</w:instrText>
      </w:r>
      <w:r w:rsidR="00256119" w:rsidRPr="00572E6C">
        <w:rPr>
          <w:lang w:val="ru-RU"/>
        </w:rPr>
        <w:instrText xml:space="preserve"> </w:instrText>
      </w:r>
      <w:r w:rsidR="00256119" w:rsidRPr="00E656A2">
        <w:instrText>Online</w:instrText>
      </w:r>
      <w:bookmarkEnd w:id="327"/>
      <w:bookmarkEnd w:id="328"/>
      <w:r w:rsidRPr="00572E6C">
        <w:rPr>
          <w:lang w:val="ru-RU"/>
        </w:rPr>
        <w:instrText>" \</w:instrText>
      </w:r>
      <w:r w:rsidRPr="00E656A2">
        <w:instrText>l</w:instrText>
      </w:r>
      <w:r w:rsidRPr="00572E6C">
        <w:rPr>
          <w:lang w:val="ru-RU"/>
        </w:rPr>
        <w:instrText xml:space="preserve"> </w:instrText>
      </w:r>
      <w:r w:rsidR="00E01841" w:rsidRPr="00572E6C">
        <w:rPr>
          <w:lang w:val="ru-RU"/>
        </w:rPr>
        <w:instrText>3</w:instrText>
      </w:r>
      <w:r w:rsidRPr="00E656A2">
        <w:fldChar w:fldCharType="end"/>
      </w:r>
    </w:p>
    <w:p w:rsidR="003B1D52" w:rsidRPr="00E656A2" w:rsidRDefault="003B1D52" w:rsidP="003B1D52">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3B1D52" w:rsidRPr="00A1328D"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E37E76" w:rsidRDefault="003B1D52" w:rsidP="00517CC7">
            <w:pPr>
              <w:pStyle w:val="PURBody"/>
              <w:rPr>
                <w:lang w:val="ru-RU"/>
              </w:rPr>
            </w:pPr>
            <w:r w:rsidRPr="00E37E76">
              <w:rPr>
                <w:b/>
                <w:i/>
                <w:lang w:val="ru-RU"/>
              </w:rPr>
              <w:t>Вимагається від кожного з ваших:</w:t>
            </w:r>
          </w:p>
          <w:p w:rsidR="003B1D52" w:rsidRPr="00E37E76" w:rsidRDefault="003B1D52" w:rsidP="009A33CC">
            <w:pPr>
              <w:pStyle w:val="PURBullet"/>
              <w:numPr>
                <w:ilvl w:val="0"/>
                <w:numId w:val="64"/>
              </w:numPr>
              <w:rPr>
                <w:lang w:val="ru-RU"/>
              </w:rPr>
            </w:pPr>
            <w:r w:rsidRPr="00E37E76">
              <w:rPr>
                <w:lang w:val="ru-RU"/>
              </w:rPr>
              <w:t>Користувачі, які мають доступ до служб або пов’язаного програмного забезпечення</w:t>
            </w:r>
          </w:p>
        </w:tc>
        <w:tc>
          <w:tcPr>
            <w:tcW w:w="5321" w:type="dxa"/>
          </w:tcPr>
          <w:p w:rsidR="003B1D52" w:rsidRPr="00E656A2" w:rsidRDefault="003B1D52" w:rsidP="00517CC7">
            <w:pPr>
              <w:pStyle w:val="PURBody"/>
            </w:pPr>
            <w:r w:rsidRPr="00E656A2">
              <w:rPr>
                <w:b/>
                <w:i/>
              </w:rPr>
              <w:t>Необхідні ліцензії на передплату:</w:t>
            </w:r>
          </w:p>
          <w:p w:rsidR="003B1D52" w:rsidRPr="00E37E76" w:rsidRDefault="003B1D52" w:rsidP="009A33CC">
            <w:pPr>
              <w:pStyle w:val="PURBullet"/>
              <w:numPr>
                <w:ilvl w:val="0"/>
                <w:numId w:val="65"/>
              </w:numPr>
              <w:rPr>
                <w:lang w:val="ru-RU"/>
              </w:rPr>
            </w:pPr>
            <w:r w:rsidRPr="00E37E76">
              <w:rPr>
                <w:lang w:val="ru-RU"/>
              </w:rPr>
              <w:t xml:space="preserve">Ліцензія на підписку користувача для служби </w:t>
            </w:r>
            <w:r w:rsidRPr="00E656A2">
              <w:t>Project</w:t>
            </w:r>
            <w:r w:rsidRPr="00E37E76">
              <w:rPr>
                <w:lang w:val="ru-RU"/>
              </w:rPr>
              <w:t xml:space="preserve"> </w:t>
            </w:r>
            <w:r w:rsidRPr="00E656A2">
              <w:t>Online</w:t>
            </w:r>
          </w:p>
        </w:tc>
      </w:tr>
    </w:tbl>
    <w:p w:rsidR="003B1D52" w:rsidRPr="00E37E76" w:rsidRDefault="003B1D52" w:rsidP="003B1D52">
      <w:pPr>
        <w:rPr>
          <w:lang w:val="ru-RU"/>
        </w:rPr>
      </w:pPr>
    </w:p>
    <w:p w:rsidR="003B1D52" w:rsidRPr="00B72728" w:rsidRDefault="003B1D52" w:rsidP="003B1D52">
      <w:pPr>
        <w:pStyle w:val="PURBlueBGHeader"/>
        <w:rPr>
          <w:lang w:val="ru-RU"/>
        </w:rPr>
      </w:pPr>
      <w:r w:rsidRPr="00B72728">
        <w:rPr>
          <w:lang w:val="ru-RU"/>
        </w:rPr>
        <w:t>Додаткові умови</w:t>
      </w:r>
    </w:p>
    <w:p w:rsidR="003B1D52" w:rsidRPr="00B72728" w:rsidRDefault="003B1D52" w:rsidP="00D70A59">
      <w:pPr>
        <w:pStyle w:val="PURBlueStrong-Indented"/>
        <w:keepNext w:val="0"/>
        <w:keepLines w:val="0"/>
        <w:ind w:left="274"/>
        <w:rPr>
          <w:lang w:val="ru-RU"/>
        </w:rPr>
      </w:pPr>
      <w:r w:rsidRPr="00E656A2">
        <w:t>SharePoint</w:t>
      </w:r>
      <w:r w:rsidRPr="00B72728">
        <w:rPr>
          <w:lang w:val="ru-RU"/>
        </w:rPr>
        <w:t xml:space="preserve"> </w:t>
      </w:r>
      <w:r w:rsidRPr="00E656A2">
        <w:t>Online</w:t>
      </w:r>
      <w:r w:rsidRPr="00B72728">
        <w:rPr>
          <w:lang w:val="ru-RU"/>
        </w:rPr>
        <w:t xml:space="preserve"> </w:t>
      </w:r>
    </w:p>
    <w:p w:rsidR="003B1D52" w:rsidRPr="00BD543B" w:rsidRDefault="003B1D52" w:rsidP="00D70A59">
      <w:pPr>
        <w:pStyle w:val="PURProductName"/>
        <w:keepNext w:val="0"/>
        <w:keepLines w:val="0"/>
        <w:pBdr>
          <w:bottom w:val="none" w:sz="0" w:space="0" w:color="auto"/>
        </w:pBdr>
        <w:ind w:left="274"/>
        <w:rPr>
          <w:lang w:val="ru-RU"/>
        </w:rPr>
      </w:pPr>
      <w:r w:rsidRPr="00B72728">
        <w:rPr>
          <w:rFonts w:cs="Arial"/>
          <w:sz w:val="18"/>
          <w:szCs w:val="18"/>
          <w:lang w:val="ru-RU"/>
        </w:rPr>
        <w:t xml:space="preserve">Ваша служба </w:t>
      </w:r>
      <w:r w:rsidRPr="00E656A2">
        <w:rPr>
          <w:rFonts w:cs="Arial"/>
          <w:sz w:val="18"/>
          <w:szCs w:val="18"/>
        </w:rPr>
        <w:t>Project</w:t>
      </w:r>
      <w:r w:rsidRPr="00B72728">
        <w:rPr>
          <w:rFonts w:cs="Arial"/>
          <w:sz w:val="18"/>
          <w:szCs w:val="18"/>
          <w:lang w:val="ru-RU"/>
        </w:rPr>
        <w:t xml:space="preserve"> </w:t>
      </w:r>
      <w:r w:rsidRPr="00E656A2">
        <w:rPr>
          <w:rFonts w:cs="Arial"/>
          <w:sz w:val="18"/>
          <w:szCs w:val="18"/>
        </w:rPr>
        <w:t>Online</w:t>
      </w:r>
      <w:r w:rsidRPr="00B72728">
        <w:rPr>
          <w:rFonts w:cs="Arial"/>
          <w:sz w:val="18"/>
          <w:szCs w:val="18"/>
          <w:lang w:val="ru-RU"/>
        </w:rPr>
        <w:t xml:space="preserve"> вимагає використання плану </w:t>
      </w:r>
      <w:r w:rsidRPr="00E656A2">
        <w:rPr>
          <w:rFonts w:cs="Arial"/>
          <w:sz w:val="18"/>
          <w:szCs w:val="18"/>
        </w:rPr>
        <w:t>SharePoint</w:t>
      </w:r>
      <w:r w:rsidRPr="00B72728">
        <w:rPr>
          <w:rFonts w:cs="Arial"/>
          <w:sz w:val="18"/>
          <w:szCs w:val="18"/>
          <w:lang w:val="ru-RU"/>
        </w:rPr>
        <w:t xml:space="preserve"> </w:t>
      </w:r>
      <w:r w:rsidRPr="00E656A2">
        <w:rPr>
          <w:rFonts w:cs="Arial"/>
          <w:sz w:val="18"/>
          <w:szCs w:val="18"/>
        </w:rPr>
        <w:t>Online</w:t>
      </w:r>
      <w:r w:rsidRPr="00B72728">
        <w:rPr>
          <w:rFonts w:cs="Arial"/>
          <w:sz w:val="18"/>
          <w:szCs w:val="18"/>
          <w:lang w:val="ru-RU"/>
        </w:rPr>
        <w:t xml:space="preserve"> </w:t>
      </w:r>
      <w:r w:rsidRPr="00E656A2">
        <w:rPr>
          <w:rFonts w:cs="Arial"/>
          <w:sz w:val="18"/>
          <w:szCs w:val="18"/>
        </w:rPr>
        <w:t>Plan</w:t>
      </w:r>
      <w:r w:rsidRPr="00B72728">
        <w:rPr>
          <w:rFonts w:cs="Arial"/>
          <w:sz w:val="18"/>
          <w:szCs w:val="18"/>
          <w:lang w:val="ru-RU"/>
        </w:rPr>
        <w:t xml:space="preserve"> 2, який буде надано вам у рамках служби </w:t>
      </w:r>
      <w:r w:rsidRPr="00E656A2">
        <w:rPr>
          <w:rFonts w:cs="Arial"/>
          <w:sz w:val="18"/>
          <w:szCs w:val="18"/>
        </w:rPr>
        <w:t>Project</w:t>
      </w:r>
      <w:r w:rsidRPr="00B72728">
        <w:rPr>
          <w:rFonts w:cs="Arial"/>
          <w:sz w:val="18"/>
          <w:szCs w:val="18"/>
          <w:lang w:val="ru-RU"/>
        </w:rPr>
        <w:t xml:space="preserve"> </w:t>
      </w:r>
      <w:r w:rsidRPr="00E656A2">
        <w:rPr>
          <w:rFonts w:cs="Arial"/>
          <w:sz w:val="18"/>
          <w:szCs w:val="18"/>
        </w:rPr>
        <w:t>Online</w:t>
      </w:r>
      <w:r w:rsidRPr="00B72728">
        <w:rPr>
          <w:rFonts w:cs="Arial"/>
          <w:sz w:val="18"/>
          <w:szCs w:val="18"/>
          <w:lang w:val="ru-RU"/>
        </w:rPr>
        <w:t xml:space="preserve">. Цією службою </w:t>
      </w:r>
      <w:r w:rsidRPr="00E656A2">
        <w:rPr>
          <w:rFonts w:cs="Arial"/>
          <w:sz w:val="18"/>
          <w:szCs w:val="18"/>
        </w:rPr>
        <w:t>SharePoint</w:t>
      </w:r>
      <w:r w:rsidRPr="00B72728">
        <w:rPr>
          <w:rFonts w:cs="Arial"/>
          <w:sz w:val="18"/>
          <w:szCs w:val="18"/>
          <w:lang w:val="ru-RU"/>
        </w:rPr>
        <w:t xml:space="preserve"> </w:t>
      </w:r>
      <w:r w:rsidRPr="00E656A2">
        <w:rPr>
          <w:rFonts w:cs="Arial"/>
          <w:sz w:val="18"/>
          <w:szCs w:val="18"/>
        </w:rPr>
        <w:t>Online</w:t>
      </w:r>
      <w:r w:rsidRPr="00B72728">
        <w:rPr>
          <w:rFonts w:cs="Arial"/>
          <w:sz w:val="18"/>
          <w:szCs w:val="18"/>
          <w:lang w:val="ru-RU"/>
        </w:rPr>
        <w:t xml:space="preserve"> </w:t>
      </w:r>
      <w:r w:rsidRPr="00E656A2">
        <w:rPr>
          <w:rFonts w:cs="Arial"/>
          <w:sz w:val="18"/>
          <w:szCs w:val="18"/>
        </w:rPr>
        <w:t>Plan</w:t>
      </w:r>
      <w:r w:rsidRPr="00B72728">
        <w:rPr>
          <w:rFonts w:cs="Arial"/>
          <w:sz w:val="18"/>
          <w:szCs w:val="18"/>
          <w:lang w:val="ru-RU"/>
        </w:rPr>
        <w:t xml:space="preserve"> 2 можна користуватися лише відповідно до прав на використання служби </w:t>
      </w:r>
      <w:r w:rsidRPr="00E656A2">
        <w:rPr>
          <w:rFonts w:cs="Arial"/>
          <w:sz w:val="18"/>
          <w:szCs w:val="18"/>
        </w:rPr>
        <w:t>Project</w:t>
      </w:r>
      <w:r w:rsidRPr="00B72728">
        <w:rPr>
          <w:rFonts w:cs="Arial"/>
          <w:sz w:val="18"/>
          <w:szCs w:val="18"/>
          <w:lang w:val="ru-RU"/>
        </w:rPr>
        <w:t xml:space="preserve"> </w:t>
      </w:r>
      <w:r w:rsidRPr="00E656A2">
        <w:rPr>
          <w:rFonts w:cs="Arial"/>
          <w:sz w:val="18"/>
          <w:szCs w:val="18"/>
        </w:rPr>
        <w:t>Online</w:t>
      </w:r>
      <w:r w:rsidRPr="00B72728">
        <w:rPr>
          <w:rFonts w:cs="Arial"/>
          <w:sz w:val="18"/>
          <w:szCs w:val="18"/>
          <w:lang w:val="ru-RU"/>
        </w:rPr>
        <w:t xml:space="preserve"> і виключно з метою підтримки функцій, для яких використовується служба </w:t>
      </w:r>
      <w:r w:rsidRPr="00E656A2">
        <w:rPr>
          <w:rFonts w:cs="Arial"/>
          <w:sz w:val="18"/>
          <w:szCs w:val="18"/>
        </w:rPr>
        <w:t>Project</w:t>
      </w:r>
      <w:r w:rsidRPr="00B72728">
        <w:rPr>
          <w:rFonts w:cs="Arial"/>
          <w:sz w:val="18"/>
          <w:szCs w:val="18"/>
          <w:lang w:val="ru-RU"/>
        </w:rPr>
        <w:t xml:space="preserve"> </w:t>
      </w:r>
      <w:r w:rsidRPr="00E656A2">
        <w:rPr>
          <w:rFonts w:cs="Arial"/>
          <w:sz w:val="18"/>
          <w:szCs w:val="18"/>
        </w:rPr>
        <w:t>Online</w:t>
      </w:r>
      <w:r w:rsidRPr="00B72728">
        <w:rPr>
          <w:rFonts w:cs="Arial"/>
          <w:sz w:val="18"/>
          <w:szCs w:val="18"/>
          <w:lang w:val="ru-RU"/>
        </w:rPr>
        <w:t>.</w:t>
      </w:r>
      <w:r w:rsidR="00E656A2" w:rsidRPr="00B72728">
        <w:rPr>
          <w:rFonts w:cs="Arial"/>
          <w:sz w:val="18"/>
          <w:szCs w:val="18"/>
          <w:lang w:val="ru-RU"/>
        </w:rPr>
        <w:t xml:space="preserve"> </w:t>
      </w:r>
      <w:r w:rsidRPr="00BD543B">
        <w:rPr>
          <w:rFonts w:cs="Arial"/>
          <w:sz w:val="18"/>
          <w:szCs w:val="18"/>
          <w:lang w:val="ru-RU"/>
        </w:rPr>
        <w:t xml:space="preserve">За цими умовами ліцензії ви не маєте права використовувати план </w:t>
      </w:r>
      <w:r w:rsidRPr="00E656A2">
        <w:rPr>
          <w:rFonts w:cs="Arial"/>
          <w:sz w:val="18"/>
          <w:szCs w:val="18"/>
        </w:rPr>
        <w:t>SharePoint</w:t>
      </w:r>
      <w:r w:rsidRPr="00BD543B">
        <w:rPr>
          <w:rFonts w:cs="Arial"/>
          <w:sz w:val="18"/>
          <w:szCs w:val="18"/>
          <w:lang w:val="ru-RU"/>
        </w:rPr>
        <w:t xml:space="preserve"> </w:t>
      </w:r>
      <w:r w:rsidRPr="00E656A2">
        <w:rPr>
          <w:rFonts w:cs="Arial"/>
          <w:sz w:val="18"/>
          <w:szCs w:val="18"/>
        </w:rPr>
        <w:t>Online</w:t>
      </w:r>
      <w:r w:rsidRPr="00BD543B">
        <w:rPr>
          <w:rFonts w:cs="Arial"/>
          <w:sz w:val="18"/>
          <w:szCs w:val="18"/>
          <w:lang w:val="ru-RU"/>
        </w:rPr>
        <w:t xml:space="preserve"> </w:t>
      </w:r>
      <w:r w:rsidRPr="00E656A2">
        <w:rPr>
          <w:rFonts w:cs="Arial"/>
          <w:sz w:val="18"/>
          <w:szCs w:val="18"/>
        </w:rPr>
        <w:t>Plan</w:t>
      </w:r>
      <w:r w:rsidRPr="00BD543B">
        <w:rPr>
          <w:rFonts w:cs="Arial"/>
          <w:sz w:val="18"/>
          <w:szCs w:val="18"/>
          <w:lang w:val="ru-RU"/>
        </w:rPr>
        <w:t xml:space="preserve"> 2 жодним іншим чином.</w:t>
      </w:r>
    </w:p>
    <w:p w:rsidR="0082133B" w:rsidRPr="00E37E76" w:rsidRDefault="00113A01" w:rsidP="00986DFB">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p w:rsidR="0082133B" w:rsidRPr="00E37E76" w:rsidRDefault="00ED4593">
      <w:pPr>
        <w:pStyle w:val="PURProductName"/>
        <w:rPr>
          <w:lang w:val="ru-RU"/>
        </w:rPr>
      </w:pPr>
      <w:bookmarkStart w:id="329" w:name="_Sec387"/>
      <w:r w:rsidRPr="00E656A2">
        <w:t>SharePoint</w:t>
      </w:r>
      <w:r w:rsidRPr="00E37E76">
        <w:rPr>
          <w:lang w:val="ru-RU"/>
        </w:rPr>
        <w:t xml:space="preserve"> </w:t>
      </w:r>
      <w:r w:rsidRPr="00E656A2">
        <w:t>Online</w:t>
      </w:r>
      <w:r w:rsidRPr="00E37E76">
        <w:rPr>
          <w:lang w:val="ru-RU"/>
        </w:rPr>
        <w:t xml:space="preserve"> </w:t>
      </w:r>
      <w:r w:rsidRPr="00E656A2">
        <w:t>Kiosk</w:t>
      </w:r>
      <w:bookmarkEnd w:id="329"/>
      <w:r w:rsidRPr="00E656A2">
        <w:fldChar w:fldCharType="begin"/>
      </w:r>
      <w:r w:rsidRPr="00E656A2">
        <w:instrText>XE</w:instrText>
      </w:r>
      <w:r w:rsidRPr="00E37E76">
        <w:rPr>
          <w:lang w:val="ru-RU"/>
        </w:rPr>
        <w:instrText xml:space="preserve"> "</w:instrText>
      </w:r>
      <w:r w:rsidRPr="00E656A2">
        <w:instrText>SharePoint</w:instrText>
      </w:r>
      <w:r w:rsidRPr="00E37E76">
        <w:rPr>
          <w:lang w:val="ru-RU"/>
        </w:rPr>
        <w:instrText xml:space="preserve"> </w:instrText>
      </w:r>
      <w:r w:rsidRPr="00E656A2">
        <w:instrText>Online</w:instrText>
      </w:r>
      <w:r w:rsidRPr="00E37E76">
        <w:rPr>
          <w:lang w:val="ru-RU"/>
        </w:rPr>
        <w:instrText xml:space="preserve"> </w:instrText>
      </w:r>
      <w:r w:rsidRPr="00E656A2">
        <w:instrText>Kiosk</w:instrText>
      </w:r>
      <w:r w:rsidRPr="00E37E76">
        <w:rPr>
          <w:lang w:val="ru-RU"/>
        </w:rPr>
        <w:instrText>"</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30" w:name="_Toc370712524"/>
      <w:bookmarkStart w:id="331" w:name="_Toc374401518"/>
      <w:r w:rsidRPr="00E656A2">
        <w:instrText>SharePoint</w:instrText>
      </w:r>
      <w:r w:rsidRPr="00E37E76">
        <w:rPr>
          <w:lang w:val="ru-RU"/>
        </w:rPr>
        <w:instrText xml:space="preserve"> </w:instrText>
      </w:r>
      <w:r w:rsidRPr="00E656A2">
        <w:instrText>Online</w:instrText>
      </w:r>
      <w:r w:rsidRPr="00E37E76">
        <w:rPr>
          <w:lang w:val="ru-RU"/>
        </w:rPr>
        <w:instrText xml:space="preserve"> </w:instrText>
      </w:r>
      <w:r w:rsidRPr="00E656A2">
        <w:instrText>Kiosk</w:instrText>
      </w:r>
      <w:bookmarkEnd w:id="330"/>
      <w:bookmarkEnd w:id="331"/>
      <w:r w:rsidRPr="00E37E76">
        <w:rPr>
          <w:lang w:val="ru-RU"/>
        </w:rPr>
        <w:instrText>" \</w:instrText>
      </w:r>
      <w:r w:rsidRPr="00E656A2">
        <w:instrText>l</w:instrText>
      </w:r>
      <w:r w:rsidRPr="00E37E76">
        <w:rPr>
          <w:lang w:val="ru-RU"/>
        </w:rPr>
        <w:instrText xml:space="preserve"> </w:instrText>
      </w:r>
      <w:r w:rsidR="00E01841" w:rsidRPr="00E37E76">
        <w:rPr>
          <w:lang w:val="ru-RU"/>
        </w:rPr>
        <w:instrText>3</w:instrText>
      </w:r>
      <w:r w:rsidRPr="00E656A2">
        <w:fldChar w:fldCharType="end"/>
      </w:r>
    </w:p>
    <w:p w:rsidR="0082133B" w:rsidRPr="00D6245D" w:rsidRDefault="00ED4593">
      <w:pPr>
        <w:pStyle w:val="PURBlueBGHeader"/>
        <w:rPr>
          <w:lang w:val="ru-RU"/>
        </w:rPr>
      </w:pPr>
      <w:r w:rsidRPr="00D6245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8"/>
        <w:gridCol w:w="5258"/>
      </w:tblGrid>
      <w:tr w:rsidR="0082133B" w:rsidRPr="00E656A2" w:rsidTr="008B44F4">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E37E76" w:rsidRDefault="00ED4593">
            <w:pPr>
              <w:pStyle w:val="PURBody"/>
              <w:rPr>
                <w:lang w:val="ru-RU"/>
              </w:rPr>
            </w:pPr>
            <w:r w:rsidRPr="00E37E76">
              <w:rPr>
                <w:b/>
                <w:i/>
                <w:lang w:val="ru-RU"/>
              </w:rPr>
              <w:t>Вимагається від кожного з ваших:</w:t>
            </w:r>
          </w:p>
          <w:p w:rsidR="0082133B" w:rsidRPr="00E656A2" w:rsidRDefault="00ED4593" w:rsidP="009A33CC">
            <w:pPr>
              <w:pStyle w:val="PURBullet"/>
              <w:numPr>
                <w:ilvl w:val="0"/>
                <w:numId w:val="31"/>
              </w:numPr>
              <w:spacing w:after="120" w:line="240" w:lineRule="auto"/>
            </w:pPr>
            <w:r w:rsidRPr="00E37E76">
              <w:rPr>
                <w:lang w:val="ru-RU"/>
              </w:rPr>
              <w:t>Автентифіковані користувачі</w:t>
            </w:r>
            <w:r w:rsidRPr="00E37E76">
              <w:rPr>
                <w:vertAlign w:val="superscript"/>
                <w:lang w:val="ru-RU"/>
              </w:rPr>
              <w:t>1</w:t>
            </w:r>
            <w:r w:rsidRPr="00E37E76">
              <w:rPr>
                <w:lang w:val="ru-RU"/>
              </w:rPr>
              <w:t xml:space="preserve">, які здійснюють доступ до онлайнових служб або пов’язаного програмного забезпечення в режимі «лише читання» для перегляду вмісту сайтів і «редагування прав» для форм браузера або форм </w:t>
            </w:r>
            <w:r w:rsidRPr="00E656A2">
              <w:t>InfoPath</w:t>
            </w:r>
            <w:r w:rsidRPr="00E37E76">
              <w:rPr>
                <w:lang w:val="ru-RU"/>
              </w:rPr>
              <w:t>, а також користувачі випуску «</w:t>
            </w:r>
            <w:r w:rsidRPr="00E656A2">
              <w:t>Office</w:t>
            </w:r>
            <w:r w:rsidRPr="00E37E76">
              <w:rPr>
                <w:lang w:val="ru-RU"/>
              </w:rPr>
              <w:t xml:space="preserve"> 365 Для підприємств </w:t>
            </w:r>
            <w:r w:rsidRPr="00E656A2">
              <w:t>K</w:t>
            </w:r>
            <w:r w:rsidRPr="00E37E76">
              <w:rPr>
                <w:lang w:val="ru-RU"/>
              </w:rPr>
              <w:t xml:space="preserve">1», які здійснюють доступ до онлайнової служби для створення та редагування документів </w:t>
            </w:r>
            <w:r w:rsidRPr="00E656A2">
              <w:t>Office</w:t>
            </w:r>
            <w:r w:rsidRPr="00E37E76">
              <w:rPr>
                <w:lang w:val="ru-RU"/>
              </w:rPr>
              <w:t xml:space="preserve">. Інші види доступу та використання служби не дозволяються. Зовнішні користувачі </w:t>
            </w:r>
            <w:r w:rsidRPr="00E37E76">
              <w:rPr>
                <w:lang w:val="ru-RU"/>
              </w:rPr>
              <w:lastRenderedPageBreak/>
              <w:t xml:space="preserve">запрошені до колекцій сайтів через функцію </w:t>
            </w:r>
            <w:r w:rsidRPr="00E656A2">
              <w:t>Share-by-Mail, не потребують ліцензії на підписку користувача.</w:t>
            </w:r>
          </w:p>
          <w:p w:rsidR="00EC153F" w:rsidRPr="00E656A2" w:rsidRDefault="00EC153F" w:rsidP="00E6216B">
            <w:pPr>
              <w:spacing w:after="120"/>
              <w:ind w:left="288"/>
              <w:rPr>
                <w:rFonts w:cs="Arial"/>
                <w:szCs w:val="18"/>
                <w:lang w:eastAsia="zh-CN"/>
              </w:rPr>
            </w:pPr>
          </w:p>
        </w:tc>
        <w:tc>
          <w:tcPr>
            <w:tcW w:w="5319" w:type="dxa"/>
          </w:tcPr>
          <w:p w:rsidR="0082133B" w:rsidRPr="00E656A2" w:rsidRDefault="00ED4593">
            <w:pPr>
              <w:pStyle w:val="PURBody"/>
            </w:pPr>
            <w:r w:rsidRPr="00E656A2">
              <w:rPr>
                <w:b/>
                <w:i/>
              </w:rPr>
              <w:lastRenderedPageBreak/>
              <w:t>Необхідні ліцензії на передплату:</w:t>
            </w:r>
          </w:p>
          <w:p w:rsidR="0082133B" w:rsidRPr="00E656A2" w:rsidRDefault="00ED4593" w:rsidP="009A33CC">
            <w:pPr>
              <w:pStyle w:val="PURBullet"/>
              <w:numPr>
                <w:ilvl w:val="0"/>
                <w:numId w:val="32"/>
              </w:numPr>
            </w:pPr>
            <w:r w:rsidRPr="00E656A2">
              <w:t xml:space="preserve">Ліцензія на підписку користувача для випуску Office 365 Enterprise K1, </w:t>
            </w:r>
            <w:r w:rsidRPr="00E656A2">
              <w:rPr>
                <w:b/>
              </w:rPr>
              <w:t>або</w:t>
            </w:r>
          </w:p>
          <w:p w:rsidR="00061982" w:rsidRPr="00E656A2" w:rsidRDefault="00061982" w:rsidP="00061982">
            <w:pPr>
              <w:pStyle w:val="PURBody"/>
              <w:numPr>
                <w:ilvl w:val="0"/>
                <w:numId w:val="32"/>
              </w:numPr>
            </w:pPr>
            <w:r w:rsidRPr="00E656A2">
              <w:t>Ліцензія на підписку користувача для випуску Office 365 Government K1G</w:t>
            </w:r>
          </w:p>
        </w:tc>
      </w:tr>
    </w:tbl>
    <w:p w:rsidR="0082133B" w:rsidRDefault="00113A01" w:rsidP="00B51BC5">
      <w:pPr>
        <w:pStyle w:val="PURBreadcrumb"/>
        <w:keepNext w:val="0"/>
        <w:keepLines w:val="0"/>
      </w:pPr>
      <w:hyperlink w:anchor="_Sec4">
        <w:r w:rsidR="00D2327E" w:rsidRPr="00BD543B">
          <w:rPr>
            <w:color w:val="00467F"/>
            <w:szCs w:val="16"/>
            <w:u w:val="single"/>
            <w:lang w:val="ru-RU"/>
          </w:rPr>
          <w:t>Зміст</w:t>
        </w:r>
      </w:hyperlink>
      <w:r w:rsidR="00D2327E" w:rsidRPr="00310BB0">
        <w:rPr>
          <w:szCs w:val="16"/>
        </w:rPr>
        <w:t xml:space="preserve"> / </w:t>
      </w:r>
      <w:hyperlink w:anchor="General_License_Terms" w:history="1">
        <w:r w:rsidR="00D2327E" w:rsidRPr="00BD543B">
          <w:rPr>
            <w:rStyle w:val="Hyperlink"/>
            <w:szCs w:val="16"/>
            <w:lang w:val="ru-RU"/>
          </w:rPr>
          <w:t>Загальні</w:t>
        </w:r>
        <w:r w:rsidR="00D2327E" w:rsidRPr="00310BB0">
          <w:rPr>
            <w:rStyle w:val="Hyperlink"/>
            <w:szCs w:val="16"/>
          </w:rPr>
          <w:t xml:space="preserve"> </w:t>
        </w:r>
        <w:r w:rsidR="00D2327E" w:rsidRPr="00BD543B">
          <w:rPr>
            <w:rStyle w:val="Hyperlink"/>
            <w:szCs w:val="16"/>
            <w:lang w:val="ru-RU"/>
          </w:rPr>
          <w:t>умови</w:t>
        </w:r>
      </w:hyperlink>
      <w:r w:rsidR="0007456D" w:rsidRPr="00E656A2">
        <w:t xml:space="preserve"> </w:t>
      </w:r>
    </w:p>
    <w:p w:rsidR="0082133B" w:rsidRPr="00E656A2" w:rsidRDefault="00ED4593">
      <w:pPr>
        <w:pStyle w:val="PURProductName"/>
      </w:pPr>
      <w:bookmarkStart w:id="332" w:name="_Sec436"/>
      <w:r w:rsidRPr="00E656A2">
        <w:t>SharePoint Online Plan 1</w:t>
      </w:r>
      <w:bookmarkEnd w:id="332"/>
      <w:r w:rsidRPr="00E656A2">
        <w:fldChar w:fldCharType="begin"/>
      </w:r>
      <w:r w:rsidRPr="00E656A2">
        <w:instrText>XE "SharePoint Online Plan 1"</w:instrText>
      </w:r>
      <w:r w:rsidRPr="00E656A2">
        <w:fldChar w:fldCharType="end"/>
      </w:r>
      <w:r w:rsidRPr="00E656A2">
        <w:fldChar w:fldCharType="begin"/>
      </w:r>
      <w:r w:rsidRPr="00E656A2">
        <w:instrText xml:space="preserve"> TC "</w:instrText>
      </w:r>
      <w:bookmarkStart w:id="333" w:name="_Toc370712525"/>
      <w:bookmarkStart w:id="334" w:name="_Toc374401519"/>
      <w:r w:rsidRPr="00E656A2">
        <w:instrText>SharePoint Online Plan 1</w:instrText>
      </w:r>
      <w:bookmarkEnd w:id="333"/>
      <w:bookmarkEnd w:id="334"/>
      <w:r w:rsidRPr="00E656A2">
        <w:instrText xml:space="preserve">" \l </w:instrText>
      </w:r>
      <w:r w:rsidR="00E01841" w:rsidRPr="00E656A2">
        <w:instrText>3</w:instrText>
      </w:r>
      <w:r w:rsidRPr="00E656A2">
        <w:fldChar w:fldCharType="end"/>
      </w:r>
    </w:p>
    <w:p w:rsidR="0082133B" w:rsidRPr="00E656A2" w:rsidRDefault="00ED459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7"/>
        <w:gridCol w:w="5259"/>
      </w:tblGrid>
      <w:tr w:rsidR="0082133B" w:rsidRPr="00C966F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7E76" w:rsidRDefault="00ED4593">
            <w:pPr>
              <w:pStyle w:val="PURBody"/>
              <w:rPr>
                <w:rFonts w:cs="Arial"/>
                <w:lang w:val="ru-RU"/>
              </w:rPr>
            </w:pPr>
            <w:r w:rsidRPr="00E37E76">
              <w:rPr>
                <w:rFonts w:cs="Arial"/>
                <w:b/>
                <w:i/>
                <w:lang w:val="ru-RU"/>
              </w:rPr>
              <w:t>Вимагається від кожного з ваших:</w:t>
            </w:r>
          </w:p>
          <w:p w:rsidR="001D3D2C" w:rsidRPr="00E37E76" w:rsidRDefault="00ED4593" w:rsidP="009A33CC">
            <w:pPr>
              <w:pStyle w:val="PURBullet"/>
              <w:numPr>
                <w:ilvl w:val="0"/>
                <w:numId w:val="76"/>
              </w:numPr>
              <w:rPr>
                <w:rFonts w:cs="Arial"/>
                <w:lang w:val="ru-RU"/>
              </w:rPr>
            </w:pPr>
            <w:r w:rsidRPr="00E37E76">
              <w:rPr>
                <w:rFonts w:cs="Arial"/>
                <w:lang w:val="ru-RU"/>
              </w:rPr>
              <w:t xml:space="preserve">Автентифіковані користувачі, що мають доступ до онлайнових служб чи пов’язаного програмного забезпечення. Однак ви не маєте права здійснювати доступ до служб </w:t>
            </w:r>
            <w:r w:rsidRPr="00B51BC5">
              <w:rPr>
                <w:rFonts w:cs="Arial"/>
              </w:rPr>
              <w:t>Infopath</w:t>
            </w:r>
            <w:r w:rsidRPr="00E37E76">
              <w:rPr>
                <w:rFonts w:cs="Arial"/>
                <w:lang w:val="ru-RU"/>
              </w:rPr>
              <w:t xml:space="preserve">, </w:t>
            </w:r>
            <w:r w:rsidRPr="00B51BC5">
              <w:rPr>
                <w:rFonts w:cs="Arial"/>
              </w:rPr>
              <w:t>Excel</w:t>
            </w:r>
            <w:r w:rsidRPr="00E37E76">
              <w:rPr>
                <w:rFonts w:cs="Arial"/>
                <w:lang w:val="ru-RU"/>
              </w:rPr>
              <w:t xml:space="preserve"> </w:t>
            </w:r>
            <w:r w:rsidRPr="00B51BC5">
              <w:rPr>
                <w:rFonts w:cs="Arial"/>
              </w:rPr>
              <w:t>Services</w:t>
            </w:r>
            <w:r w:rsidRPr="00E37E76">
              <w:rPr>
                <w:rFonts w:cs="Arial"/>
                <w:lang w:val="ru-RU"/>
              </w:rPr>
              <w:t xml:space="preserve"> або </w:t>
            </w:r>
            <w:r w:rsidRPr="00B51BC5">
              <w:rPr>
                <w:rFonts w:cs="Arial"/>
              </w:rPr>
              <w:t>Visio</w:t>
            </w:r>
            <w:r w:rsidRPr="00E37E76">
              <w:rPr>
                <w:rFonts w:cs="Arial"/>
                <w:lang w:val="ru-RU"/>
              </w:rPr>
              <w:t xml:space="preserve"> </w:t>
            </w:r>
            <w:r w:rsidRPr="00B51BC5">
              <w:rPr>
                <w:rFonts w:cs="Arial"/>
              </w:rPr>
              <w:t>Services</w:t>
            </w:r>
            <w:r w:rsidRPr="00E37E76">
              <w:rPr>
                <w:rFonts w:cs="Arial"/>
                <w:lang w:val="ru-RU"/>
              </w:rPr>
              <w:t xml:space="preserve">, </w:t>
            </w:r>
            <w:r w:rsidRPr="00B51BC5">
              <w:rPr>
                <w:rFonts w:cs="Arial"/>
              </w:rPr>
              <w:t>Enterprise</w:t>
            </w:r>
            <w:r w:rsidRPr="00E37E76">
              <w:rPr>
                <w:rFonts w:cs="Arial"/>
                <w:lang w:val="ru-RU"/>
              </w:rPr>
              <w:t xml:space="preserve"> </w:t>
            </w:r>
            <w:r w:rsidRPr="00B51BC5">
              <w:rPr>
                <w:rFonts w:cs="Arial"/>
              </w:rPr>
              <w:t>Search</w:t>
            </w:r>
            <w:r w:rsidRPr="00E37E76">
              <w:rPr>
                <w:rFonts w:cs="Arial"/>
                <w:lang w:val="ru-RU"/>
              </w:rPr>
              <w:t xml:space="preserve">, служб електронного надання відомостей або служб </w:t>
            </w:r>
            <w:r w:rsidRPr="00B51BC5">
              <w:rPr>
                <w:rFonts w:cs="Arial"/>
              </w:rPr>
              <w:t>Business</w:t>
            </w:r>
            <w:r w:rsidRPr="00E37E76">
              <w:rPr>
                <w:rFonts w:cs="Arial"/>
                <w:lang w:val="ru-RU"/>
              </w:rPr>
              <w:t xml:space="preserve"> </w:t>
            </w:r>
            <w:r w:rsidRPr="00B51BC5">
              <w:rPr>
                <w:rFonts w:cs="Arial"/>
              </w:rPr>
              <w:t>Connectivity</w:t>
            </w:r>
            <w:r w:rsidRPr="00E37E76">
              <w:rPr>
                <w:rFonts w:cs="Arial"/>
                <w:lang w:val="ru-RU"/>
              </w:rPr>
              <w:t xml:space="preserve"> </w:t>
            </w:r>
            <w:r w:rsidRPr="00B51BC5">
              <w:rPr>
                <w:rFonts w:cs="Arial"/>
              </w:rPr>
              <w:t>Services</w:t>
            </w:r>
            <w:r w:rsidRPr="00E37E76">
              <w:rPr>
                <w:rFonts w:cs="Arial"/>
                <w:lang w:val="ru-RU"/>
              </w:rPr>
              <w:t xml:space="preserve">. Зовнішні користувачі, запрошені до колекцій сайтів через функцію </w:t>
            </w:r>
            <w:r w:rsidRPr="00B51BC5">
              <w:rPr>
                <w:rFonts w:cs="Arial"/>
              </w:rPr>
              <w:t>Share</w:t>
            </w:r>
            <w:r w:rsidRPr="00E37E76">
              <w:rPr>
                <w:rFonts w:cs="Arial"/>
                <w:lang w:val="ru-RU"/>
              </w:rPr>
              <w:t>-</w:t>
            </w:r>
            <w:r w:rsidRPr="00B51BC5">
              <w:rPr>
                <w:rFonts w:cs="Arial"/>
              </w:rPr>
              <w:t>by</w:t>
            </w:r>
            <w:r w:rsidRPr="00E37E76">
              <w:rPr>
                <w:rFonts w:cs="Arial"/>
                <w:lang w:val="ru-RU"/>
              </w:rPr>
              <w:t>-</w:t>
            </w:r>
            <w:r w:rsidRPr="00B51BC5">
              <w:rPr>
                <w:rFonts w:cs="Arial"/>
              </w:rPr>
              <w:t>Mail</w:t>
            </w:r>
            <w:r w:rsidRPr="00E37E76">
              <w:rPr>
                <w:rFonts w:cs="Arial"/>
                <w:lang w:val="ru-RU"/>
              </w:rPr>
              <w:t>, не потребують ліцензії на підписку користувача.</w:t>
            </w:r>
          </w:p>
          <w:p w:rsidR="00035228" w:rsidRPr="00E37E76" w:rsidRDefault="00035228" w:rsidP="00FE7CBB">
            <w:pPr>
              <w:pStyle w:val="PURBullet"/>
              <w:spacing w:line="240" w:lineRule="auto"/>
              <w:ind w:hanging="216"/>
              <w:rPr>
                <w:rFonts w:cs="Arial"/>
                <w:lang w:val="ru-RU"/>
              </w:rPr>
            </w:pPr>
          </w:p>
        </w:tc>
        <w:tc>
          <w:tcPr>
            <w:tcW w:w="5340" w:type="dxa"/>
          </w:tcPr>
          <w:p w:rsidR="0082133B" w:rsidRPr="00B51BC5" w:rsidRDefault="00ED4593">
            <w:pPr>
              <w:pStyle w:val="PURBody"/>
              <w:rPr>
                <w:rFonts w:cs="Arial"/>
              </w:rPr>
            </w:pPr>
            <w:r w:rsidRPr="00B51BC5">
              <w:rPr>
                <w:rFonts w:cs="Arial"/>
                <w:b/>
                <w:i/>
              </w:rPr>
              <w:t>Необхідні ліцензії на передплату:</w:t>
            </w:r>
          </w:p>
          <w:p w:rsidR="0082133B" w:rsidRPr="00B51BC5" w:rsidRDefault="00ED4593" w:rsidP="009A33CC">
            <w:pPr>
              <w:pStyle w:val="PURBullet"/>
              <w:numPr>
                <w:ilvl w:val="0"/>
                <w:numId w:val="33"/>
              </w:numPr>
              <w:rPr>
                <w:rFonts w:cs="Arial"/>
              </w:rPr>
            </w:pPr>
            <w:r w:rsidRPr="00B51BC5">
              <w:rPr>
                <w:rFonts w:cs="Arial"/>
              </w:rPr>
              <w:t xml:space="preserve">Ліцензія на підписку користувача для SharePoint Online Plan 1, </w:t>
            </w:r>
            <w:r w:rsidRPr="00B51BC5">
              <w:rPr>
                <w:rFonts w:cs="Arial"/>
                <w:b/>
              </w:rPr>
              <w:t>або</w:t>
            </w:r>
          </w:p>
          <w:p w:rsidR="0082133B" w:rsidRPr="00B51BC5" w:rsidRDefault="00ED4593" w:rsidP="009A33CC">
            <w:pPr>
              <w:pStyle w:val="PURBullet"/>
              <w:numPr>
                <w:ilvl w:val="0"/>
                <w:numId w:val="33"/>
              </w:numPr>
              <w:rPr>
                <w:rFonts w:cs="Arial"/>
              </w:rPr>
            </w:pPr>
            <w:r w:rsidRPr="00B51BC5">
              <w:rPr>
                <w:rFonts w:cs="Arial"/>
              </w:rPr>
              <w:t xml:space="preserve">Ліцензія на підписку користувача для SharePoint Online Plan 2, </w:t>
            </w:r>
            <w:r w:rsidRPr="00B51BC5">
              <w:rPr>
                <w:rFonts w:cs="Arial"/>
                <w:b/>
              </w:rPr>
              <w:t>або</w:t>
            </w:r>
          </w:p>
          <w:p w:rsidR="007C7028" w:rsidRPr="00B51BC5" w:rsidRDefault="007C7028" w:rsidP="009A33CC">
            <w:pPr>
              <w:pStyle w:val="Heading4nobold"/>
              <w:numPr>
                <w:ilvl w:val="0"/>
                <w:numId w:val="33"/>
              </w:numPr>
              <w:spacing w:line="180" w:lineRule="atLeast"/>
              <w:jc w:val="left"/>
              <w:rPr>
                <w:rFonts w:ascii="Arial" w:hAnsi="Arial" w:cs="Arial"/>
              </w:rPr>
            </w:pPr>
            <w:r w:rsidRPr="00B51BC5">
              <w:rPr>
                <w:rFonts w:ascii="Arial" w:hAnsi="Arial" w:cs="Arial"/>
                <w:color w:val="000000"/>
              </w:rPr>
              <w:t xml:space="preserve">Ліцензія на підписку користувача для випусків </w:t>
            </w:r>
            <w:r w:rsidRPr="00B51BC5">
              <w:rPr>
                <w:rFonts w:ascii="Arial" w:hAnsi="Arial" w:cs="Arial"/>
                <w:color w:val="000000"/>
                <w:szCs w:val="18"/>
              </w:rPr>
              <w:t xml:space="preserve">Office 365 Education A2–A4, </w:t>
            </w:r>
            <w:r w:rsidRPr="00B51BC5">
              <w:rPr>
                <w:rFonts w:ascii="Arial" w:hAnsi="Arial" w:cs="Arial"/>
                <w:b/>
                <w:color w:val="000000"/>
                <w:szCs w:val="18"/>
              </w:rPr>
              <w:t>або</w:t>
            </w:r>
          </w:p>
          <w:p w:rsidR="0082133B" w:rsidRPr="00B51BC5" w:rsidRDefault="00ED4593" w:rsidP="009A33CC">
            <w:pPr>
              <w:pStyle w:val="PURBullet"/>
              <w:numPr>
                <w:ilvl w:val="0"/>
                <w:numId w:val="33"/>
              </w:numPr>
              <w:rPr>
                <w:rFonts w:cs="Arial"/>
              </w:rPr>
            </w:pPr>
            <w:r w:rsidRPr="00B51BC5">
              <w:rPr>
                <w:rFonts w:cs="Arial"/>
              </w:rPr>
              <w:t xml:space="preserve">Ліцензія на підписку користувача для випусків Office 365 Enterprise E1, E3–E4, </w:t>
            </w:r>
            <w:r w:rsidRPr="00B51BC5">
              <w:rPr>
                <w:rFonts w:cs="Arial"/>
                <w:b/>
              </w:rPr>
              <w:t>або</w:t>
            </w:r>
          </w:p>
          <w:p w:rsidR="00D84FD9" w:rsidRPr="00B51BC5" w:rsidRDefault="00D84FD9" w:rsidP="00A00338">
            <w:pPr>
              <w:pStyle w:val="PURBullet"/>
              <w:numPr>
                <w:ilvl w:val="0"/>
                <w:numId w:val="33"/>
              </w:numPr>
              <w:rPr>
                <w:rFonts w:cs="Arial"/>
              </w:rPr>
            </w:pPr>
            <w:r w:rsidRPr="00B51BC5">
              <w:rPr>
                <w:rFonts w:cs="Arial"/>
              </w:rPr>
              <w:t xml:space="preserve">Ліцензія на підписку користувача для випусків Office 365 Enterprise E3–E4 без ProPlus </w:t>
            </w:r>
            <w:r w:rsidRPr="00B51BC5">
              <w:rPr>
                <w:rFonts w:cs="Arial"/>
                <w:b/>
              </w:rPr>
              <w:t>або</w:t>
            </w:r>
            <w:r w:rsidRPr="00B51BC5">
              <w:rPr>
                <w:rFonts w:cs="Arial"/>
              </w:rPr>
              <w:t xml:space="preserve"> </w:t>
            </w:r>
          </w:p>
          <w:p w:rsidR="00A00338" w:rsidRPr="00B51BC5" w:rsidRDefault="00A00338" w:rsidP="00A00338">
            <w:pPr>
              <w:pStyle w:val="PURBullet"/>
              <w:numPr>
                <w:ilvl w:val="0"/>
                <w:numId w:val="33"/>
              </w:numPr>
              <w:rPr>
                <w:rFonts w:cs="Arial"/>
              </w:rPr>
            </w:pPr>
            <w:r w:rsidRPr="00B51BC5">
              <w:rPr>
                <w:rFonts w:cs="Arial"/>
              </w:rPr>
              <w:t xml:space="preserve">Ліцензія на підписку користувача для SharePoint Online Plan 1A </w:t>
            </w:r>
            <w:r w:rsidRPr="00B51BC5">
              <w:rPr>
                <w:rFonts w:cs="Arial"/>
                <w:b/>
              </w:rPr>
              <w:t>або</w:t>
            </w:r>
          </w:p>
          <w:p w:rsidR="00A00338" w:rsidRPr="00B51BC5" w:rsidRDefault="00A00338" w:rsidP="00A00338">
            <w:pPr>
              <w:pStyle w:val="PURBullet"/>
              <w:numPr>
                <w:ilvl w:val="0"/>
                <w:numId w:val="33"/>
              </w:numPr>
              <w:rPr>
                <w:rFonts w:cs="Arial"/>
              </w:rPr>
            </w:pPr>
            <w:r w:rsidRPr="00B51BC5">
              <w:rPr>
                <w:rFonts w:cs="Arial"/>
              </w:rPr>
              <w:t xml:space="preserve">Ліцензія на підписку користувача для SharePoint Online Plan 2A </w:t>
            </w:r>
            <w:r w:rsidRPr="00B51BC5">
              <w:rPr>
                <w:rFonts w:cs="Arial"/>
                <w:b/>
              </w:rPr>
              <w:t>або</w:t>
            </w:r>
          </w:p>
          <w:p w:rsidR="00A00338" w:rsidRPr="00B51BC5" w:rsidRDefault="00A00338" w:rsidP="00A00338">
            <w:pPr>
              <w:pStyle w:val="PURBullet"/>
              <w:numPr>
                <w:ilvl w:val="0"/>
                <w:numId w:val="33"/>
              </w:numPr>
              <w:rPr>
                <w:rFonts w:cs="Arial"/>
              </w:rPr>
            </w:pPr>
            <w:r w:rsidRPr="00B51BC5">
              <w:rPr>
                <w:rFonts w:cs="Arial"/>
              </w:rPr>
              <w:t xml:space="preserve">Ліцензія на підписку користувача для SharePoint Online Plan 1G </w:t>
            </w:r>
            <w:r w:rsidRPr="00B51BC5">
              <w:rPr>
                <w:rFonts w:cs="Arial"/>
                <w:b/>
              </w:rPr>
              <w:t>або</w:t>
            </w:r>
          </w:p>
          <w:p w:rsidR="00A00338" w:rsidRPr="00B51BC5" w:rsidRDefault="00A00338" w:rsidP="00A00338">
            <w:pPr>
              <w:pStyle w:val="PURBullet"/>
              <w:numPr>
                <w:ilvl w:val="0"/>
                <w:numId w:val="33"/>
              </w:numPr>
              <w:rPr>
                <w:rFonts w:cs="Arial"/>
              </w:rPr>
            </w:pPr>
            <w:r w:rsidRPr="00B51BC5">
              <w:rPr>
                <w:rFonts w:cs="Arial"/>
              </w:rPr>
              <w:t xml:space="preserve">Ліцензія на підписку користувача для SharePoint Online Plan 2G </w:t>
            </w:r>
            <w:r w:rsidRPr="00B51BC5">
              <w:rPr>
                <w:rFonts w:cs="Arial"/>
                <w:b/>
              </w:rPr>
              <w:t>або</w:t>
            </w:r>
          </w:p>
          <w:p w:rsidR="00A00338" w:rsidRPr="00E37E76" w:rsidRDefault="00A00338" w:rsidP="00A00338">
            <w:pPr>
              <w:pStyle w:val="PURBullet"/>
              <w:numPr>
                <w:ilvl w:val="0"/>
                <w:numId w:val="33"/>
              </w:numPr>
              <w:rPr>
                <w:rFonts w:cs="Arial"/>
                <w:lang w:val="ru-RU"/>
              </w:rPr>
            </w:pPr>
            <w:r w:rsidRPr="00E37E76">
              <w:rPr>
                <w:rFonts w:cs="Arial"/>
                <w:lang w:val="ru-RU"/>
              </w:rPr>
              <w:t xml:space="preserve">Ліцензія на підписку користувача для випусків </w:t>
            </w:r>
            <w:r w:rsidRPr="00B51BC5">
              <w:rPr>
                <w:rFonts w:cs="Arial"/>
              </w:rPr>
              <w:t>Office</w:t>
            </w:r>
            <w:r w:rsidRPr="00E37E76">
              <w:rPr>
                <w:rFonts w:cs="Arial"/>
                <w:lang w:val="ru-RU"/>
              </w:rPr>
              <w:t xml:space="preserve"> 365 для державних установ </w:t>
            </w:r>
            <w:r w:rsidRPr="00B51BC5">
              <w:rPr>
                <w:rFonts w:cs="Arial"/>
              </w:rPr>
              <w:t>G</w:t>
            </w:r>
            <w:r w:rsidRPr="00E37E76">
              <w:rPr>
                <w:rFonts w:cs="Arial"/>
                <w:lang w:val="ru-RU"/>
              </w:rPr>
              <w:t xml:space="preserve">1, </w:t>
            </w:r>
            <w:r w:rsidRPr="00B51BC5">
              <w:rPr>
                <w:rFonts w:cs="Arial"/>
              </w:rPr>
              <w:t>G</w:t>
            </w:r>
            <w:r w:rsidRPr="00E37E76">
              <w:rPr>
                <w:rFonts w:cs="Arial"/>
                <w:lang w:val="ru-RU"/>
              </w:rPr>
              <w:t xml:space="preserve">3 чи </w:t>
            </w:r>
            <w:r w:rsidRPr="00B51BC5">
              <w:rPr>
                <w:rFonts w:cs="Arial"/>
              </w:rPr>
              <w:t>G</w:t>
            </w:r>
            <w:r w:rsidRPr="00E37E76">
              <w:rPr>
                <w:rFonts w:cs="Arial"/>
                <w:lang w:val="ru-RU"/>
              </w:rPr>
              <w:t xml:space="preserve">4 </w:t>
            </w:r>
            <w:r w:rsidRPr="00E37E76">
              <w:rPr>
                <w:rFonts w:cs="Arial"/>
                <w:b/>
                <w:lang w:val="ru-RU"/>
              </w:rPr>
              <w:t>або</w:t>
            </w:r>
          </w:p>
          <w:p w:rsidR="00A00338" w:rsidRPr="00E37E76" w:rsidRDefault="00A00338" w:rsidP="00A00338">
            <w:pPr>
              <w:pStyle w:val="Heading4nobold"/>
              <w:numPr>
                <w:ilvl w:val="0"/>
                <w:numId w:val="33"/>
              </w:numPr>
              <w:spacing w:line="180" w:lineRule="atLeast"/>
              <w:jc w:val="left"/>
              <w:rPr>
                <w:rFonts w:ascii="Arial" w:hAnsi="Arial" w:cs="Arial"/>
                <w:lang w:val="ru-RU"/>
              </w:rPr>
            </w:pPr>
            <w:r w:rsidRPr="00E37E76">
              <w:rPr>
                <w:rFonts w:ascii="Arial" w:hAnsi="Arial" w:cs="Arial"/>
                <w:lang w:val="ru-RU"/>
              </w:rPr>
              <w:t xml:space="preserve">Ліцензія на підписку користувача для випусків </w:t>
            </w:r>
            <w:r w:rsidRPr="00B51BC5">
              <w:rPr>
                <w:rFonts w:ascii="Arial" w:hAnsi="Arial" w:cs="Arial"/>
              </w:rPr>
              <w:t>Office</w:t>
            </w:r>
            <w:r w:rsidRPr="00E37E76">
              <w:rPr>
                <w:rFonts w:ascii="Arial" w:hAnsi="Arial" w:cs="Arial"/>
                <w:lang w:val="ru-RU"/>
              </w:rPr>
              <w:t xml:space="preserve"> 365 </w:t>
            </w:r>
            <w:r w:rsidRPr="00B51BC5">
              <w:rPr>
                <w:rFonts w:ascii="Arial" w:hAnsi="Arial" w:cs="Arial"/>
              </w:rPr>
              <w:t>Government</w:t>
            </w:r>
            <w:r w:rsidRPr="00E37E76">
              <w:rPr>
                <w:rFonts w:ascii="Arial" w:hAnsi="Arial" w:cs="Arial"/>
                <w:lang w:val="ru-RU"/>
              </w:rPr>
              <w:t xml:space="preserve"> </w:t>
            </w:r>
            <w:r w:rsidRPr="00B51BC5">
              <w:rPr>
                <w:rFonts w:ascii="Arial" w:hAnsi="Arial" w:cs="Arial"/>
              </w:rPr>
              <w:t>G</w:t>
            </w:r>
            <w:r w:rsidRPr="00E37E76">
              <w:rPr>
                <w:rFonts w:ascii="Arial" w:hAnsi="Arial" w:cs="Arial"/>
                <w:lang w:val="ru-RU"/>
              </w:rPr>
              <w:t>3-</w:t>
            </w:r>
            <w:r w:rsidRPr="00B51BC5">
              <w:rPr>
                <w:rFonts w:ascii="Arial" w:hAnsi="Arial" w:cs="Arial"/>
              </w:rPr>
              <w:t>G</w:t>
            </w:r>
            <w:r w:rsidRPr="00E37E76">
              <w:rPr>
                <w:rFonts w:ascii="Arial" w:hAnsi="Arial" w:cs="Arial"/>
                <w:lang w:val="ru-RU"/>
              </w:rPr>
              <w:t xml:space="preserve">4 без </w:t>
            </w:r>
            <w:r w:rsidRPr="00B51BC5">
              <w:rPr>
                <w:rFonts w:ascii="Arial" w:hAnsi="Arial" w:cs="Arial"/>
              </w:rPr>
              <w:t>ProPlus</w:t>
            </w:r>
            <w:r w:rsidRPr="00E37E76">
              <w:rPr>
                <w:rFonts w:ascii="Arial" w:hAnsi="Arial" w:cs="Arial"/>
                <w:lang w:val="ru-RU"/>
              </w:rPr>
              <w:t xml:space="preserve"> </w:t>
            </w:r>
            <w:r w:rsidRPr="00E37E76">
              <w:rPr>
                <w:rFonts w:ascii="Arial" w:hAnsi="Arial" w:cs="Arial"/>
                <w:b/>
                <w:lang w:val="ru-RU"/>
              </w:rPr>
              <w:t>або</w:t>
            </w:r>
          </w:p>
          <w:p w:rsidR="0082133B" w:rsidRPr="00E37E76" w:rsidRDefault="007A6DE3" w:rsidP="00A00338">
            <w:pPr>
              <w:pStyle w:val="Heading4nobold"/>
              <w:numPr>
                <w:ilvl w:val="0"/>
                <w:numId w:val="33"/>
              </w:numPr>
              <w:spacing w:line="180" w:lineRule="atLeast"/>
              <w:jc w:val="left"/>
              <w:rPr>
                <w:rFonts w:ascii="Arial" w:hAnsi="Arial" w:cs="Arial"/>
                <w:lang w:val="ru-RU"/>
              </w:rPr>
            </w:pPr>
            <w:r w:rsidRPr="00E37E76">
              <w:rPr>
                <w:rFonts w:ascii="Arial" w:hAnsi="Arial" w:cs="Arial"/>
                <w:color w:val="000000"/>
                <w:lang w:val="ru-RU"/>
              </w:rPr>
              <w:t xml:space="preserve">Ліцензія на підписку користувача для випуску </w:t>
            </w:r>
            <w:r w:rsidRPr="00B51BC5">
              <w:rPr>
                <w:rFonts w:ascii="Arial" w:hAnsi="Arial" w:cs="Arial"/>
                <w:color w:val="000000"/>
              </w:rPr>
              <w:t>Office</w:t>
            </w:r>
            <w:r w:rsidRPr="00E37E76">
              <w:rPr>
                <w:rFonts w:ascii="Arial" w:hAnsi="Arial" w:cs="Arial"/>
                <w:color w:val="000000"/>
                <w:lang w:val="ru-RU"/>
              </w:rPr>
              <w:t xml:space="preserve"> 365 </w:t>
            </w:r>
            <w:r w:rsidRPr="00B51BC5">
              <w:rPr>
                <w:rFonts w:ascii="Arial" w:hAnsi="Arial" w:cs="Arial"/>
                <w:color w:val="000000"/>
              </w:rPr>
              <w:t>Midsize</w:t>
            </w:r>
            <w:r w:rsidRPr="00E37E76">
              <w:rPr>
                <w:rFonts w:ascii="Arial" w:hAnsi="Arial" w:cs="Arial"/>
                <w:color w:val="000000"/>
                <w:lang w:val="ru-RU"/>
              </w:rPr>
              <w:t xml:space="preserve"> </w:t>
            </w:r>
            <w:r w:rsidRPr="00B51BC5">
              <w:rPr>
                <w:rFonts w:ascii="Arial" w:hAnsi="Arial" w:cs="Arial"/>
                <w:color w:val="000000"/>
              </w:rPr>
              <w:t>Business</w:t>
            </w:r>
          </w:p>
          <w:p w:rsidR="007A6DE3" w:rsidRPr="00E37E76" w:rsidRDefault="007A6DE3" w:rsidP="007A6DE3">
            <w:pPr>
              <w:pStyle w:val="Heading4nobold"/>
              <w:spacing w:line="180" w:lineRule="atLeast"/>
              <w:ind w:left="504" w:firstLine="0"/>
              <w:jc w:val="left"/>
              <w:rPr>
                <w:rFonts w:ascii="Arial" w:hAnsi="Arial" w:cs="Arial"/>
                <w:lang w:val="ru-RU"/>
              </w:rPr>
            </w:pPr>
          </w:p>
        </w:tc>
      </w:tr>
    </w:tbl>
    <w:p w:rsidR="00185C60" w:rsidRPr="00B72728" w:rsidRDefault="00185C60">
      <w:pPr>
        <w:pStyle w:val="PURBlueBGHeader"/>
        <w:rPr>
          <w:lang w:val="ru-RU"/>
        </w:rPr>
      </w:pPr>
    </w:p>
    <w:p w:rsidR="0082133B" w:rsidRPr="00E656A2" w:rsidRDefault="00ED4593" w:rsidP="00FD6ACC">
      <w:pPr>
        <w:pStyle w:val="PURBlueBGHeader"/>
        <w:spacing w:after="0"/>
      </w:pPr>
      <w:r w:rsidRPr="00E656A2">
        <w:t>ЛІЦЕНЗІЇ ADD-ON SL</w:t>
      </w:r>
    </w:p>
    <w:tbl>
      <w:tblPr>
        <w:tblStyle w:val="PURTableNoVertical"/>
        <w:tblW w:w="0" w:type="auto"/>
        <w:tblLook w:val="04A0" w:firstRow="1" w:lastRow="0" w:firstColumn="1" w:lastColumn="0" w:noHBand="0" w:noVBand="1"/>
      </w:tblPr>
      <w:tblGrid>
        <w:gridCol w:w="5243"/>
        <w:gridCol w:w="5283"/>
      </w:tblGrid>
      <w:tr w:rsidR="0082133B" w:rsidRPr="00E656A2"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E656A2" w:rsidRDefault="00ED4593">
            <w:pPr>
              <w:pStyle w:val="PURBody"/>
            </w:pPr>
            <w:r w:rsidRPr="00E656A2">
              <w:rPr>
                <w:b/>
                <w:i/>
              </w:rPr>
              <w:t>На вимогу:</w:t>
            </w:r>
          </w:p>
          <w:p w:rsidR="0082133B" w:rsidRPr="00E656A2" w:rsidRDefault="003626EB" w:rsidP="009A33CC">
            <w:pPr>
              <w:pStyle w:val="PURBullet"/>
              <w:numPr>
                <w:ilvl w:val="0"/>
                <w:numId w:val="34"/>
              </w:numPr>
            </w:pPr>
            <w:r w:rsidRPr="00E656A2">
              <w:t>Одна на кожний гігабайт пам’яті понад об’єму пам’яті, що надається за ліцензіями User SL</w:t>
            </w:r>
          </w:p>
        </w:tc>
        <w:tc>
          <w:tcPr>
            <w:tcW w:w="5283" w:type="dxa"/>
            <w:tcBorders>
              <w:top w:val="nil"/>
              <w:bottom w:val="nil"/>
            </w:tcBorders>
          </w:tcPr>
          <w:p w:rsidR="0082133B" w:rsidRPr="00E656A2" w:rsidRDefault="00ED4593">
            <w:pPr>
              <w:pStyle w:val="PURBody"/>
            </w:pPr>
            <w:r w:rsidRPr="00E656A2">
              <w:rPr>
                <w:b/>
                <w:i/>
              </w:rPr>
              <w:t>Необхідні ліцензії на передплату:</w:t>
            </w:r>
          </w:p>
          <w:p w:rsidR="0082133B" w:rsidRPr="00E656A2" w:rsidRDefault="00ED4593" w:rsidP="009A33CC">
            <w:pPr>
              <w:pStyle w:val="PURBullet"/>
              <w:numPr>
                <w:ilvl w:val="0"/>
                <w:numId w:val="35"/>
              </w:numPr>
            </w:pPr>
            <w:r w:rsidRPr="00E656A2">
              <w:t>SharePoint Online Extra Storage Add-on SL</w:t>
            </w:r>
          </w:p>
        </w:tc>
      </w:tr>
    </w:tbl>
    <w:p w:rsidR="0082133B" w:rsidRPr="00E656A2" w:rsidRDefault="00113A01" w:rsidP="008D2DFC">
      <w:pPr>
        <w:pStyle w:val="PURBreadcrumb"/>
        <w:keepNext w:val="0"/>
        <w:keepLines w:val="0"/>
        <w:spacing w:before="60" w:after="60"/>
      </w:pPr>
      <w:hyperlink w:anchor="_Sec4">
        <w:r w:rsidR="00D2327E" w:rsidRPr="00BD543B">
          <w:rPr>
            <w:color w:val="00467F"/>
            <w:szCs w:val="16"/>
            <w:u w:val="single"/>
            <w:lang w:val="ru-RU"/>
          </w:rPr>
          <w:t>Зміст</w:t>
        </w:r>
      </w:hyperlink>
      <w:r w:rsidR="00D2327E" w:rsidRPr="00310BB0">
        <w:rPr>
          <w:szCs w:val="16"/>
        </w:rPr>
        <w:t xml:space="preserve"> / </w:t>
      </w:r>
      <w:hyperlink w:anchor="General_License_Terms" w:history="1">
        <w:r w:rsidR="00D2327E" w:rsidRPr="00BD543B">
          <w:rPr>
            <w:rStyle w:val="Hyperlink"/>
            <w:szCs w:val="16"/>
            <w:lang w:val="ru-RU"/>
          </w:rPr>
          <w:t>Загальні</w:t>
        </w:r>
        <w:r w:rsidR="00D2327E" w:rsidRPr="00310BB0">
          <w:rPr>
            <w:rStyle w:val="Hyperlink"/>
            <w:szCs w:val="16"/>
          </w:rPr>
          <w:t xml:space="preserve"> </w:t>
        </w:r>
        <w:r w:rsidR="00D2327E" w:rsidRPr="00BD543B">
          <w:rPr>
            <w:rStyle w:val="Hyperlink"/>
            <w:szCs w:val="16"/>
            <w:lang w:val="ru-RU"/>
          </w:rPr>
          <w:t>умови</w:t>
        </w:r>
      </w:hyperlink>
      <w:r w:rsidR="0007456D" w:rsidRPr="00E656A2">
        <w:t xml:space="preserve"> </w:t>
      </w:r>
    </w:p>
    <w:p w:rsidR="0082133B" w:rsidRPr="00E656A2" w:rsidRDefault="00ED4593" w:rsidP="00127D84">
      <w:pPr>
        <w:pStyle w:val="PURProductName"/>
        <w:spacing w:before="0"/>
      </w:pPr>
      <w:bookmarkStart w:id="335" w:name="_Sec385"/>
      <w:r w:rsidRPr="00E656A2">
        <w:t>SharePoint Online Plan 2</w:t>
      </w:r>
      <w:bookmarkEnd w:id="335"/>
      <w:r w:rsidRPr="00E656A2">
        <w:fldChar w:fldCharType="begin"/>
      </w:r>
      <w:r w:rsidRPr="00E656A2">
        <w:instrText>XE "SharePoint Online Plan 2"</w:instrText>
      </w:r>
      <w:r w:rsidRPr="00E656A2">
        <w:fldChar w:fldCharType="end"/>
      </w:r>
      <w:r w:rsidRPr="00E656A2">
        <w:fldChar w:fldCharType="begin"/>
      </w:r>
      <w:r w:rsidRPr="00E656A2">
        <w:instrText xml:space="preserve"> TC "</w:instrText>
      </w:r>
      <w:bookmarkStart w:id="336" w:name="_Toc370712526"/>
      <w:bookmarkStart w:id="337" w:name="_Toc374401520"/>
      <w:r w:rsidRPr="00E656A2">
        <w:instrText>SharePoint Online Plan 2</w:instrText>
      </w:r>
      <w:bookmarkEnd w:id="336"/>
      <w:bookmarkEnd w:id="337"/>
      <w:r w:rsidRPr="00E656A2">
        <w:instrText xml:space="preserve">" \l </w:instrText>
      </w:r>
      <w:r w:rsidR="00E01841" w:rsidRPr="00E656A2">
        <w:instrText>3</w:instrText>
      </w:r>
      <w:r w:rsidRPr="00E656A2">
        <w:fldChar w:fldCharType="end"/>
      </w:r>
    </w:p>
    <w:p w:rsidR="0082133B" w:rsidRPr="00E656A2" w:rsidRDefault="00ED459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301"/>
        <w:gridCol w:w="5225"/>
      </w:tblGrid>
      <w:tr w:rsidR="0082133B" w:rsidRPr="00B51BC5">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37E76" w:rsidRDefault="00ED4593">
            <w:pPr>
              <w:pStyle w:val="PURBody"/>
              <w:rPr>
                <w:rFonts w:cs="Arial"/>
                <w:lang w:val="ru-RU"/>
              </w:rPr>
            </w:pPr>
            <w:r w:rsidRPr="00E37E76">
              <w:rPr>
                <w:rFonts w:cs="Arial"/>
                <w:b/>
                <w:i/>
                <w:lang w:val="ru-RU"/>
              </w:rPr>
              <w:t>Вимагається від кожного з ваших:</w:t>
            </w:r>
          </w:p>
          <w:p w:rsidR="00E47D3A" w:rsidRPr="00E37E76" w:rsidRDefault="00ED4593" w:rsidP="009A33CC">
            <w:pPr>
              <w:pStyle w:val="PURBullet"/>
              <w:numPr>
                <w:ilvl w:val="0"/>
                <w:numId w:val="76"/>
              </w:numPr>
              <w:rPr>
                <w:rFonts w:cs="Arial"/>
                <w:lang w:val="ru-RU"/>
              </w:rPr>
            </w:pPr>
            <w:r w:rsidRPr="00E37E76">
              <w:rPr>
                <w:rFonts w:cs="Arial"/>
                <w:lang w:val="ru-RU"/>
              </w:rPr>
              <w:t xml:space="preserve">Автентифіковані користувачі, що мають доступ до онлайнових служб чи пов’язаного програмного забезпечення. Зовнішні користувачі, запрошені до колекцій сайтів через функцію </w:t>
            </w:r>
            <w:r w:rsidRPr="00B51BC5">
              <w:rPr>
                <w:rFonts w:cs="Arial"/>
              </w:rPr>
              <w:t>Share</w:t>
            </w:r>
            <w:r w:rsidRPr="00E37E76">
              <w:rPr>
                <w:rFonts w:cs="Arial"/>
                <w:lang w:val="ru-RU"/>
              </w:rPr>
              <w:t>-</w:t>
            </w:r>
            <w:r w:rsidRPr="00B51BC5">
              <w:rPr>
                <w:rFonts w:cs="Arial"/>
              </w:rPr>
              <w:t>by</w:t>
            </w:r>
            <w:r w:rsidRPr="00E37E76">
              <w:rPr>
                <w:rFonts w:cs="Arial"/>
                <w:lang w:val="ru-RU"/>
              </w:rPr>
              <w:t>-</w:t>
            </w:r>
            <w:r w:rsidRPr="00B51BC5">
              <w:rPr>
                <w:rFonts w:cs="Arial"/>
              </w:rPr>
              <w:t>Mail</w:t>
            </w:r>
            <w:r w:rsidRPr="00E37E76">
              <w:rPr>
                <w:rFonts w:cs="Arial"/>
                <w:lang w:val="ru-RU"/>
              </w:rPr>
              <w:t>, не потребують ліцензії на підписку користувача.</w:t>
            </w:r>
          </w:p>
          <w:p w:rsidR="0082133B" w:rsidRPr="00E37E76" w:rsidRDefault="0082133B" w:rsidP="00FE7CBB">
            <w:pPr>
              <w:pStyle w:val="PURBullet"/>
              <w:ind w:hanging="216"/>
              <w:rPr>
                <w:rFonts w:cs="Arial"/>
                <w:lang w:val="ru-RU"/>
              </w:rPr>
            </w:pPr>
          </w:p>
        </w:tc>
        <w:tc>
          <w:tcPr>
            <w:tcW w:w="7000" w:type="dxa"/>
          </w:tcPr>
          <w:p w:rsidR="0082133B" w:rsidRPr="00B51BC5" w:rsidRDefault="00ED4593">
            <w:pPr>
              <w:pStyle w:val="PURBody"/>
              <w:rPr>
                <w:rFonts w:cs="Arial"/>
              </w:rPr>
            </w:pPr>
            <w:r w:rsidRPr="00B51BC5">
              <w:rPr>
                <w:rFonts w:cs="Arial"/>
                <w:b/>
                <w:i/>
              </w:rPr>
              <w:t>Необхідні ліцензії на передплату:</w:t>
            </w:r>
          </w:p>
          <w:p w:rsidR="0082133B" w:rsidRPr="00B51BC5" w:rsidRDefault="00ED4593" w:rsidP="009A33CC">
            <w:pPr>
              <w:pStyle w:val="PURBullet"/>
              <w:numPr>
                <w:ilvl w:val="0"/>
                <w:numId w:val="36"/>
              </w:numPr>
              <w:rPr>
                <w:rFonts w:cs="Arial"/>
              </w:rPr>
            </w:pPr>
            <w:r w:rsidRPr="00B51BC5">
              <w:rPr>
                <w:rFonts w:cs="Arial"/>
              </w:rPr>
              <w:t xml:space="preserve">Ліцензія на підписку користувача для SharePoint Online Plan 2, </w:t>
            </w:r>
            <w:r w:rsidRPr="00B51BC5">
              <w:rPr>
                <w:rFonts w:cs="Arial"/>
                <w:b/>
              </w:rPr>
              <w:t>або</w:t>
            </w:r>
          </w:p>
          <w:p w:rsidR="00A00338" w:rsidRPr="00B51BC5" w:rsidRDefault="00A00338" w:rsidP="00A00338">
            <w:pPr>
              <w:pStyle w:val="Heading4nobold"/>
              <w:numPr>
                <w:ilvl w:val="0"/>
                <w:numId w:val="36"/>
              </w:numPr>
              <w:spacing w:line="180" w:lineRule="atLeast"/>
              <w:jc w:val="left"/>
              <w:rPr>
                <w:rFonts w:ascii="Arial" w:hAnsi="Arial" w:cs="Arial"/>
              </w:rPr>
            </w:pPr>
            <w:r w:rsidRPr="00B51BC5">
              <w:rPr>
                <w:rFonts w:ascii="Arial" w:eastAsiaTheme="minorHAnsi" w:hAnsi="Arial" w:cs="Arial"/>
                <w:szCs w:val="20"/>
              </w:rPr>
              <w:t>Ліцензія на підписку користувача для SharePoint Online Plan 2A, або</w:t>
            </w:r>
          </w:p>
          <w:p w:rsidR="00A00338" w:rsidRPr="00B51BC5" w:rsidRDefault="00A00338" w:rsidP="00A00338">
            <w:pPr>
              <w:pStyle w:val="PURBullet"/>
              <w:numPr>
                <w:ilvl w:val="0"/>
                <w:numId w:val="36"/>
              </w:numPr>
              <w:rPr>
                <w:rFonts w:cs="Arial"/>
              </w:rPr>
            </w:pPr>
            <w:r w:rsidRPr="00B51BC5">
              <w:rPr>
                <w:rFonts w:cs="Arial"/>
              </w:rPr>
              <w:t xml:space="preserve">Ліцензія на підписку користувача для SharePoint Online Plan 2G </w:t>
            </w:r>
            <w:r w:rsidRPr="00B51BC5">
              <w:rPr>
                <w:rFonts w:cs="Arial"/>
                <w:b/>
              </w:rPr>
              <w:t>або</w:t>
            </w:r>
          </w:p>
          <w:p w:rsidR="007C7028" w:rsidRPr="00B51BC5" w:rsidRDefault="007C7028" w:rsidP="009A33CC">
            <w:pPr>
              <w:pStyle w:val="Heading4nobold"/>
              <w:numPr>
                <w:ilvl w:val="0"/>
                <w:numId w:val="36"/>
              </w:numPr>
              <w:spacing w:line="180" w:lineRule="atLeast"/>
              <w:jc w:val="left"/>
              <w:rPr>
                <w:rFonts w:ascii="Arial" w:hAnsi="Arial" w:cs="Arial"/>
              </w:rPr>
            </w:pPr>
            <w:r w:rsidRPr="00B51BC5">
              <w:rPr>
                <w:rFonts w:ascii="Arial" w:hAnsi="Arial" w:cs="Arial"/>
                <w:color w:val="000000"/>
              </w:rPr>
              <w:lastRenderedPageBreak/>
              <w:t xml:space="preserve">Ліцензія на підписку користувача для випусків </w:t>
            </w:r>
            <w:r w:rsidRPr="00B51BC5">
              <w:rPr>
                <w:rFonts w:ascii="Arial" w:hAnsi="Arial" w:cs="Arial"/>
                <w:color w:val="000000"/>
                <w:szCs w:val="18"/>
              </w:rPr>
              <w:t xml:space="preserve">Office 365 Education A3–A4, </w:t>
            </w:r>
            <w:r w:rsidRPr="00B51BC5">
              <w:rPr>
                <w:rFonts w:ascii="Arial" w:hAnsi="Arial" w:cs="Arial"/>
                <w:b/>
                <w:color w:val="000000"/>
                <w:szCs w:val="18"/>
              </w:rPr>
              <w:t>або</w:t>
            </w:r>
          </w:p>
          <w:p w:rsidR="0082133B" w:rsidRPr="00B51BC5" w:rsidRDefault="00ED4593" w:rsidP="009A33CC">
            <w:pPr>
              <w:pStyle w:val="PURBullet"/>
              <w:numPr>
                <w:ilvl w:val="0"/>
                <w:numId w:val="36"/>
              </w:numPr>
              <w:rPr>
                <w:rFonts w:cs="Arial"/>
              </w:rPr>
            </w:pPr>
            <w:r w:rsidRPr="00B51BC5">
              <w:rPr>
                <w:rFonts w:cs="Arial"/>
              </w:rPr>
              <w:t xml:space="preserve">Ліцензія на підписку користувача для випусків Office 365 Enterprise E3–E4, </w:t>
            </w:r>
            <w:r w:rsidRPr="00B51BC5">
              <w:rPr>
                <w:rFonts w:cs="Arial"/>
                <w:b/>
              </w:rPr>
              <w:t>або</w:t>
            </w:r>
          </w:p>
          <w:p w:rsidR="003A1DEE" w:rsidRPr="00B51BC5" w:rsidRDefault="003A1DEE" w:rsidP="003A1DEE">
            <w:pPr>
              <w:pStyle w:val="PURBullet"/>
              <w:numPr>
                <w:ilvl w:val="0"/>
                <w:numId w:val="36"/>
              </w:numPr>
              <w:rPr>
                <w:rFonts w:cs="Arial"/>
              </w:rPr>
            </w:pPr>
            <w:r w:rsidRPr="00B51BC5">
              <w:rPr>
                <w:rFonts w:cs="Arial"/>
              </w:rPr>
              <w:t xml:space="preserve">Ліцензія на підписку користувача для випусків Office 365 Enterprise E3–E4 без ProPlus </w:t>
            </w:r>
            <w:r w:rsidRPr="00B51BC5">
              <w:rPr>
                <w:rFonts w:cs="Arial"/>
                <w:b/>
              </w:rPr>
              <w:t>або</w:t>
            </w:r>
          </w:p>
          <w:p w:rsidR="003A1DEE" w:rsidRPr="00B51BC5" w:rsidRDefault="003A1DEE" w:rsidP="003A1DEE">
            <w:pPr>
              <w:pStyle w:val="PURBullet"/>
              <w:numPr>
                <w:ilvl w:val="0"/>
                <w:numId w:val="36"/>
              </w:numPr>
              <w:rPr>
                <w:rFonts w:cs="Arial"/>
              </w:rPr>
            </w:pPr>
            <w:r w:rsidRPr="00B51BC5">
              <w:rPr>
                <w:rFonts w:cs="Arial"/>
              </w:rPr>
              <w:t xml:space="preserve">Ліцензія на підписку користувача для випусків Office 365 Government G3–G4, </w:t>
            </w:r>
            <w:r w:rsidRPr="00B51BC5">
              <w:rPr>
                <w:rFonts w:cs="Arial"/>
                <w:b/>
              </w:rPr>
              <w:t>або</w:t>
            </w:r>
          </w:p>
          <w:p w:rsidR="003A1DEE" w:rsidRPr="00B51BC5" w:rsidRDefault="003A1DEE" w:rsidP="003A1DEE">
            <w:pPr>
              <w:pStyle w:val="PURBullet"/>
              <w:numPr>
                <w:ilvl w:val="0"/>
                <w:numId w:val="36"/>
              </w:numPr>
              <w:rPr>
                <w:rFonts w:cs="Arial"/>
              </w:rPr>
            </w:pPr>
            <w:r w:rsidRPr="00B51BC5">
              <w:rPr>
                <w:rFonts w:cs="Arial"/>
              </w:rPr>
              <w:t>Ліцензія на підписку користувача для випусків Office 365 Government G3–G4 без ProPlus</w:t>
            </w:r>
          </w:p>
          <w:p w:rsidR="0082133B" w:rsidRPr="00B51BC5" w:rsidRDefault="0082133B" w:rsidP="00FD6ACC">
            <w:pPr>
              <w:pStyle w:val="PURBullet"/>
              <w:ind w:hanging="216"/>
              <w:rPr>
                <w:rFonts w:cs="Arial"/>
              </w:rPr>
            </w:pPr>
          </w:p>
        </w:tc>
      </w:tr>
    </w:tbl>
    <w:p w:rsidR="0082133B" w:rsidRPr="00E656A2" w:rsidRDefault="00ED4593">
      <w:pPr>
        <w:pStyle w:val="PURBlueBGHeader"/>
      </w:pPr>
      <w:r w:rsidRPr="00E656A2">
        <w:lastRenderedPageBreak/>
        <w:t>ЛІЦЕНЗІЇ ADD-ON SL</w:t>
      </w:r>
    </w:p>
    <w:tbl>
      <w:tblPr>
        <w:tblStyle w:val="PURTableNoVertical"/>
        <w:tblW w:w="0" w:type="auto"/>
        <w:tblLook w:val="04A0" w:firstRow="1" w:lastRow="0" w:firstColumn="1" w:lastColumn="0" w:noHBand="0" w:noVBand="1"/>
      </w:tblPr>
      <w:tblGrid>
        <w:gridCol w:w="5218"/>
        <w:gridCol w:w="5308"/>
      </w:tblGrid>
      <w:tr w:rsidR="0082133B" w:rsidRPr="00E656A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E656A2" w:rsidRDefault="00ED4593">
            <w:pPr>
              <w:pStyle w:val="PURBody"/>
            </w:pPr>
            <w:r w:rsidRPr="00E656A2">
              <w:rPr>
                <w:b/>
                <w:i/>
              </w:rPr>
              <w:t>На вимогу:</w:t>
            </w:r>
          </w:p>
          <w:p w:rsidR="0082133B" w:rsidRPr="00E656A2" w:rsidRDefault="00ED4593" w:rsidP="009A33CC">
            <w:pPr>
              <w:pStyle w:val="PURBullet"/>
              <w:numPr>
                <w:ilvl w:val="0"/>
                <w:numId w:val="37"/>
              </w:numPr>
            </w:pPr>
            <w:r w:rsidRPr="00E656A2">
              <w:t>Одна на кожний гігабайт пам’яті понад об’єму пам’яті, що надається за ліцензіями User SL</w:t>
            </w:r>
          </w:p>
        </w:tc>
        <w:tc>
          <w:tcPr>
            <w:tcW w:w="5308" w:type="dxa"/>
            <w:tcBorders>
              <w:top w:val="nil"/>
              <w:bottom w:val="nil"/>
            </w:tcBorders>
          </w:tcPr>
          <w:p w:rsidR="0082133B" w:rsidRPr="00E656A2" w:rsidRDefault="00ED4593">
            <w:pPr>
              <w:pStyle w:val="PURBody"/>
            </w:pPr>
            <w:r w:rsidRPr="00E656A2">
              <w:rPr>
                <w:b/>
                <w:i/>
              </w:rPr>
              <w:t>Необхідні ліцензії на передплату:</w:t>
            </w:r>
          </w:p>
          <w:p w:rsidR="0082133B" w:rsidRPr="00E656A2" w:rsidRDefault="00ED4593" w:rsidP="009A33CC">
            <w:pPr>
              <w:pStyle w:val="PURBullet"/>
              <w:numPr>
                <w:ilvl w:val="0"/>
                <w:numId w:val="38"/>
              </w:numPr>
            </w:pPr>
            <w:r w:rsidRPr="00E656A2">
              <w:t>SharePoint Online Extra Storage Add-on SL</w:t>
            </w:r>
          </w:p>
        </w:tc>
      </w:tr>
    </w:tbl>
    <w:bookmarkStart w:id="338" w:name="_Sec404"/>
    <w:p w:rsidR="003C5633" w:rsidRPr="00E656A2" w:rsidRDefault="00D2327E" w:rsidP="003C5633">
      <w:pPr>
        <w:pStyle w:val="PURBreadcrumb"/>
      </w:pPr>
      <w:r>
        <w:fldChar w:fldCharType="begin"/>
      </w:r>
      <w:r w:rsidRPr="00310BB0">
        <w:instrText xml:space="preserve"> </w:instrText>
      </w:r>
      <w:r>
        <w:instrText>HYPERLINK</w:instrText>
      </w:r>
      <w:r w:rsidRPr="00310BB0">
        <w:instrText xml:space="preserve"> \</w:instrText>
      </w:r>
      <w:r>
        <w:instrText>l</w:instrText>
      </w:r>
      <w:r w:rsidRPr="00310BB0">
        <w:instrText xml:space="preserve"> "_</w:instrText>
      </w:r>
      <w:r>
        <w:instrText>Sec</w:instrText>
      </w:r>
      <w:r w:rsidRPr="00310BB0">
        <w:instrText>4" \</w:instrText>
      </w:r>
      <w:r>
        <w:instrText>h</w:instrText>
      </w:r>
      <w:r w:rsidRPr="00310BB0">
        <w:instrText xml:space="preserve"> </w:instrText>
      </w:r>
      <w:r>
        <w:fldChar w:fldCharType="separate"/>
      </w:r>
      <w:r w:rsidRPr="00BD543B">
        <w:rPr>
          <w:color w:val="00467F"/>
          <w:szCs w:val="16"/>
          <w:u w:val="single"/>
          <w:lang w:val="ru-RU"/>
        </w:rPr>
        <w:t>Зміст</w:t>
      </w:r>
      <w:r>
        <w:rPr>
          <w:color w:val="00467F"/>
          <w:szCs w:val="16"/>
          <w:u w:val="single"/>
        </w:rPr>
        <w:fldChar w:fldCharType="end"/>
      </w:r>
      <w:r w:rsidRPr="00310BB0">
        <w:rPr>
          <w:szCs w:val="16"/>
        </w:rPr>
        <w:t xml:space="preserve"> / </w:t>
      </w:r>
      <w:hyperlink w:anchor="General_License_Terms" w:history="1">
        <w:r w:rsidRPr="00BD543B">
          <w:rPr>
            <w:rStyle w:val="Hyperlink"/>
            <w:szCs w:val="16"/>
            <w:lang w:val="ru-RU"/>
          </w:rPr>
          <w:t>Загальні</w:t>
        </w:r>
        <w:r w:rsidRPr="00310BB0">
          <w:rPr>
            <w:rStyle w:val="Hyperlink"/>
            <w:szCs w:val="16"/>
          </w:rPr>
          <w:t xml:space="preserve"> </w:t>
        </w:r>
        <w:r w:rsidRPr="00BD543B">
          <w:rPr>
            <w:rStyle w:val="Hyperlink"/>
            <w:szCs w:val="16"/>
            <w:lang w:val="ru-RU"/>
          </w:rPr>
          <w:t>умови</w:t>
        </w:r>
      </w:hyperlink>
      <w:r w:rsidR="0007456D" w:rsidRPr="00E656A2">
        <w:t xml:space="preserve"> </w:t>
      </w:r>
    </w:p>
    <w:p w:rsidR="007A0D56" w:rsidRPr="00E656A2" w:rsidRDefault="007A0D56">
      <w:pPr>
        <w:pStyle w:val="PURProductName"/>
      </w:pPr>
      <w:r w:rsidRPr="00E656A2">
        <w:rPr>
          <w:b/>
          <w:sz w:val="32"/>
          <w:szCs w:val="32"/>
        </w:rPr>
        <w:t>Служби Windows Azure</w:t>
      </w:r>
      <w:r w:rsidRPr="00E656A2">
        <w:fldChar w:fldCharType="begin"/>
      </w:r>
      <w:r w:rsidR="00E01841" w:rsidRPr="00E656A2">
        <w:instrText>TC "</w:instrText>
      </w:r>
      <w:bookmarkStart w:id="339" w:name="_Toc374401521"/>
      <w:r w:rsidR="00E01841" w:rsidRPr="00E656A2">
        <w:instrText>Служби Windows Azure</w:instrText>
      </w:r>
      <w:bookmarkEnd w:id="339"/>
      <w:r w:rsidR="00E01841" w:rsidRPr="00E656A2">
        <w:instrText xml:space="preserve">" \l 2 </w:instrText>
      </w:r>
      <w:r w:rsidRPr="00E656A2">
        <w:fldChar w:fldCharType="end"/>
      </w:r>
    </w:p>
    <w:p w:rsidR="0082133B" w:rsidRPr="00E656A2" w:rsidRDefault="00ED4593">
      <w:pPr>
        <w:pStyle w:val="PURProductName"/>
      </w:pPr>
      <w:r w:rsidRPr="00E656A2">
        <w:t>Служби Windows Azure</w:t>
      </w:r>
      <w:bookmarkEnd w:id="338"/>
      <w:r w:rsidRPr="00E656A2">
        <w:fldChar w:fldCharType="begin"/>
      </w:r>
      <w:r w:rsidRPr="00E656A2">
        <w:instrText>XE "Служби Windows Azure"</w:instrText>
      </w:r>
      <w:r w:rsidRPr="00E656A2">
        <w:fldChar w:fldCharType="end"/>
      </w:r>
      <w:r w:rsidRPr="00E656A2">
        <w:fldChar w:fldCharType="begin"/>
      </w:r>
      <w:r w:rsidRPr="00E656A2">
        <w:instrText>TC "</w:instrText>
      </w:r>
      <w:bookmarkStart w:id="340" w:name="_Toc374401522"/>
      <w:r w:rsidRPr="00E656A2">
        <w:instrText>Служби Windows Azure</w:instrText>
      </w:r>
      <w:bookmarkEnd w:id="340"/>
      <w:r w:rsidRPr="00E656A2">
        <w:instrText xml:space="preserve">" \l 3 </w:instrText>
      </w:r>
      <w:bookmarkStart w:id="341" w:name="_Toc370712528"/>
      <w:bookmarkEnd w:id="341"/>
      <w:r w:rsidRPr="00E656A2">
        <w:fldChar w:fldCharType="end"/>
      </w:r>
    </w:p>
    <w:p w:rsidR="0082133B" w:rsidRPr="00E656A2" w:rsidRDefault="00ED4593">
      <w:pPr>
        <w:pStyle w:val="PURBlueBGHeader"/>
      </w:pPr>
      <w:r w:rsidRPr="00E656A2">
        <w:t>ЛІЦЕНЗІЇ ADD-ON SL</w:t>
      </w:r>
    </w:p>
    <w:tbl>
      <w:tblPr>
        <w:tblStyle w:val="PURTableNoVertical"/>
        <w:tblW w:w="0" w:type="auto"/>
        <w:tblLook w:val="04A0" w:firstRow="1" w:lastRow="0" w:firstColumn="1" w:lastColumn="0" w:noHBand="0" w:noVBand="1"/>
      </w:tblPr>
      <w:tblGrid>
        <w:gridCol w:w="5439"/>
        <w:gridCol w:w="5087"/>
      </w:tblGrid>
      <w:tr w:rsidR="0082133B" w:rsidRPr="00A1328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E656A2" w:rsidRDefault="00ED4593">
            <w:pPr>
              <w:pStyle w:val="PURBody"/>
            </w:pPr>
            <w:r w:rsidRPr="00E656A2">
              <w:rPr>
                <w:b/>
                <w:i/>
              </w:rPr>
              <w:t>На вимогу:</w:t>
            </w:r>
          </w:p>
          <w:p w:rsidR="0082133B" w:rsidRPr="00E37E76" w:rsidRDefault="00B23F46" w:rsidP="00B51BC5">
            <w:pPr>
              <w:pStyle w:val="PURBullet"/>
              <w:numPr>
                <w:ilvl w:val="0"/>
                <w:numId w:val="39"/>
              </w:numPr>
              <w:rPr>
                <w:lang w:val="ru-RU"/>
              </w:rPr>
            </w:pPr>
            <w:r w:rsidRPr="00E37E76">
              <w:rPr>
                <w:lang w:val="ru-RU"/>
              </w:rPr>
              <w:t>Вибираючи надання онлайнової служби, ви отримуєте ліцензію на її використання.</w:t>
            </w:r>
            <w:r w:rsidR="00E656A2" w:rsidRPr="00E37E76">
              <w:rPr>
                <w:lang w:val="ru-RU"/>
              </w:rPr>
              <w:t xml:space="preserve"> </w:t>
            </w:r>
            <w:r w:rsidRPr="00E37E76">
              <w:rPr>
                <w:lang w:val="ru-RU"/>
              </w:rPr>
              <w:t>Ви отримуєте право на використання онлайнової служби за умови сплати Майкрософт або відповідному торговельному партнеру Майкрософт винагороди за використання, як зазначено у</w:t>
            </w:r>
            <w:r w:rsidR="00B51BC5">
              <w:t> </w:t>
            </w:r>
            <w:r w:rsidRPr="00E37E76">
              <w:rPr>
                <w:lang w:val="ru-RU"/>
              </w:rPr>
              <w:t>Списку продуктів.</w:t>
            </w:r>
          </w:p>
        </w:tc>
        <w:tc>
          <w:tcPr>
            <w:tcW w:w="6740" w:type="dxa"/>
          </w:tcPr>
          <w:p w:rsidR="0082133B" w:rsidRPr="00E656A2" w:rsidRDefault="00ED4593">
            <w:pPr>
              <w:pStyle w:val="PURBody"/>
            </w:pPr>
            <w:r w:rsidRPr="00E656A2">
              <w:rPr>
                <w:b/>
                <w:i/>
              </w:rPr>
              <w:t>Необхідні ліцензії на передплату:</w:t>
            </w:r>
          </w:p>
          <w:p w:rsidR="0082133B" w:rsidRPr="00E37E76" w:rsidRDefault="00035228" w:rsidP="009A33CC">
            <w:pPr>
              <w:pStyle w:val="PURBullet"/>
              <w:numPr>
                <w:ilvl w:val="0"/>
                <w:numId w:val="40"/>
              </w:numPr>
              <w:rPr>
                <w:lang w:val="ru-RU"/>
              </w:rPr>
            </w:pPr>
            <w:r w:rsidRPr="00E37E76">
              <w:rPr>
                <w:lang w:val="ru-RU"/>
              </w:rPr>
              <w:t>Вибираючи надання онлайнової служби, ви отримуєте ліцензію на її використання.</w:t>
            </w:r>
            <w:r w:rsidR="00E656A2" w:rsidRPr="00E37E76">
              <w:rPr>
                <w:lang w:val="ru-RU"/>
              </w:rPr>
              <w:t xml:space="preserve"> </w:t>
            </w:r>
          </w:p>
        </w:tc>
      </w:tr>
    </w:tbl>
    <w:p w:rsidR="0082133B" w:rsidRPr="00E37E76" w:rsidRDefault="00ED4593">
      <w:pPr>
        <w:pStyle w:val="PURBlueBGHeader"/>
        <w:rPr>
          <w:lang w:val="ru-RU"/>
        </w:rPr>
      </w:pPr>
      <w:r w:rsidRPr="00E37E76">
        <w:rPr>
          <w:lang w:val="ru-RU"/>
        </w:rPr>
        <w:t>Додаткові умови</w:t>
      </w:r>
    </w:p>
    <w:p w:rsidR="00B23F46" w:rsidRPr="00FB6535" w:rsidRDefault="00B23F46" w:rsidP="007C7A18">
      <w:pPr>
        <w:pStyle w:val="PURBlueStrong-Indented"/>
        <w:keepNext w:val="0"/>
        <w:keepLines w:val="0"/>
        <w:ind w:left="274"/>
        <w:rPr>
          <w:spacing w:val="0"/>
          <w:lang w:val="ru-RU"/>
        </w:rPr>
      </w:pPr>
      <w:r w:rsidRPr="00E37E76">
        <w:rPr>
          <w:lang w:val="ru-RU"/>
        </w:rPr>
        <w:t>Відповідні повідомлення:</w:t>
      </w:r>
      <w:r w:rsidR="00E656A2" w:rsidRPr="00E37E76">
        <w:rPr>
          <w:lang w:val="ru-RU"/>
        </w:rPr>
        <w:t xml:space="preserve"> </w:t>
      </w:r>
      <w:r w:rsidRPr="006E5506">
        <w:rPr>
          <w:smallCaps w:val="0"/>
          <w:color w:val="auto"/>
          <w:spacing w:val="0"/>
          <w:lang w:val="ru-RU"/>
        </w:rPr>
        <w:t xml:space="preserve">Застосовуються повідомлення про передавання даних, візуальний стандарт </w:t>
      </w:r>
      <w:r w:rsidRPr="006E5506">
        <w:rPr>
          <w:smallCaps w:val="0"/>
          <w:color w:val="auto"/>
          <w:spacing w:val="0"/>
        </w:rPr>
        <w:t>H</w:t>
      </w:r>
      <w:r w:rsidRPr="006E5506">
        <w:rPr>
          <w:smallCaps w:val="0"/>
          <w:color w:val="auto"/>
          <w:spacing w:val="0"/>
          <w:lang w:val="ru-RU"/>
        </w:rPr>
        <w:t>.264/</w:t>
      </w:r>
      <w:r w:rsidRPr="006E5506">
        <w:rPr>
          <w:smallCaps w:val="0"/>
          <w:color w:val="auto"/>
          <w:spacing w:val="0"/>
        </w:rPr>
        <w:t>AVC</w:t>
      </w:r>
      <w:r w:rsidRPr="006E5506">
        <w:rPr>
          <w:smallCaps w:val="0"/>
          <w:color w:val="auto"/>
          <w:spacing w:val="0"/>
          <w:lang w:val="ru-RU"/>
        </w:rPr>
        <w:t xml:space="preserve">, стандарт відео </w:t>
      </w:r>
      <w:r w:rsidRPr="006E5506">
        <w:rPr>
          <w:smallCaps w:val="0"/>
          <w:color w:val="auto"/>
          <w:spacing w:val="0"/>
        </w:rPr>
        <w:t>VC</w:t>
      </w:r>
      <w:r w:rsidRPr="006E5506">
        <w:rPr>
          <w:smallCaps w:val="0"/>
          <w:color w:val="auto"/>
          <w:spacing w:val="0"/>
          <w:lang w:val="ru-RU"/>
        </w:rPr>
        <w:t xml:space="preserve">-1, візуальний стандарт </w:t>
      </w:r>
      <w:r w:rsidRPr="006E5506">
        <w:rPr>
          <w:smallCaps w:val="0"/>
          <w:color w:val="auto"/>
          <w:spacing w:val="0"/>
        </w:rPr>
        <w:t>MPEG</w:t>
      </w:r>
      <w:r w:rsidRPr="006E5506">
        <w:rPr>
          <w:smallCaps w:val="0"/>
          <w:color w:val="auto"/>
          <w:spacing w:val="0"/>
          <w:lang w:val="ru-RU"/>
        </w:rPr>
        <w:t xml:space="preserve">-4 та стандарт відео </w:t>
      </w:r>
      <w:r w:rsidRPr="006E5506">
        <w:rPr>
          <w:smallCaps w:val="0"/>
          <w:color w:val="auto"/>
          <w:spacing w:val="0"/>
        </w:rPr>
        <w:t>MPEG</w:t>
      </w:r>
      <w:r w:rsidRPr="006E5506">
        <w:rPr>
          <w:smallCaps w:val="0"/>
          <w:color w:val="auto"/>
          <w:spacing w:val="0"/>
          <w:lang w:val="ru-RU"/>
        </w:rPr>
        <w:t xml:space="preserve">-2, потенційно небажане програмне забезпечення Повідомлення </w:t>
      </w:r>
      <w:r w:rsidRPr="006E5506">
        <w:rPr>
          <w:smallCaps w:val="0"/>
          <w:color w:val="auto"/>
          <w:spacing w:val="0"/>
        </w:rPr>
        <w:t>I</w:t>
      </w:r>
      <w:r w:rsidR="00A031F2" w:rsidRPr="006E5506">
        <w:rPr>
          <w:smallCaps w:val="0"/>
          <w:color w:val="auto"/>
          <w:spacing w:val="0"/>
        </w:rPr>
        <w:t> </w:t>
      </w:r>
      <w:r w:rsidRPr="006E5506">
        <w:rPr>
          <w:smallCaps w:val="0"/>
          <w:color w:val="auto"/>
          <w:spacing w:val="0"/>
          <w:lang w:val="ru-RU"/>
        </w:rPr>
        <w:t xml:space="preserve">(стосовно програмного забезпечення </w:t>
      </w:r>
      <w:r w:rsidRPr="006E5506">
        <w:rPr>
          <w:smallCaps w:val="0"/>
          <w:color w:val="auto"/>
          <w:spacing w:val="0"/>
        </w:rPr>
        <w:t>Windows</w:t>
      </w:r>
      <w:r w:rsidRPr="006E5506">
        <w:rPr>
          <w:smallCaps w:val="0"/>
          <w:color w:val="auto"/>
          <w:spacing w:val="0"/>
          <w:lang w:val="ru-RU"/>
        </w:rPr>
        <w:t xml:space="preserve"> </w:t>
      </w:r>
      <w:r w:rsidRPr="006E5506">
        <w:rPr>
          <w:smallCaps w:val="0"/>
          <w:color w:val="auto"/>
          <w:spacing w:val="0"/>
        </w:rPr>
        <w:t>Server</w:t>
      </w:r>
      <w:r w:rsidRPr="006E5506">
        <w:rPr>
          <w:smallCaps w:val="0"/>
          <w:color w:val="auto"/>
          <w:spacing w:val="0"/>
          <w:lang w:val="ru-RU"/>
        </w:rPr>
        <w:t xml:space="preserve">) у </w:t>
      </w:r>
      <w:hyperlink w:anchor="Appendix_1" w:history="1">
        <w:r w:rsidRPr="006E5506">
          <w:rPr>
            <w:smallCaps w:val="0"/>
            <w:color w:val="00467F"/>
            <w:spacing w:val="0"/>
            <w:u w:val="single"/>
            <w:lang w:val="ru-RU"/>
          </w:rPr>
          <w:t>Додатку 1</w:t>
        </w:r>
      </w:hyperlink>
      <w:r w:rsidRPr="006E5506">
        <w:rPr>
          <w:smallCaps w:val="0"/>
          <w:color w:val="auto"/>
          <w:spacing w:val="0"/>
          <w:lang w:val="ru-RU"/>
        </w:rPr>
        <w:t>.</w:t>
      </w:r>
    </w:p>
    <w:p w:rsidR="00B23F46" w:rsidRPr="00FE3564" w:rsidRDefault="00B23F46" w:rsidP="007C7A18">
      <w:pPr>
        <w:pStyle w:val="PURBlueStrong-Indented"/>
        <w:keepNext w:val="0"/>
        <w:keepLines w:val="0"/>
        <w:ind w:left="274"/>
        <w:rPr>
          <w:spacing w:val="0"/>
          <w:lang w:val="ru-RU"/>
        </w:rPr>
      </w:pPr>
      <w:r w:rsidRPr="00E37E76">
        <w:rPr>
          <w:lang w:val="ru-RU"/>
        </w:rPr>
        <w:t>Угода про рівень послуг (</w:t>
      </w:r>
      <w:r w:rsidRPr="00E656A2">
        <w:t>SLA</w:t>
      </w:r>
      <w:r w:rsidRPr="00E37E76">
        <w:rPr>
          <w:lang w:val="ru-RU"/>
        </w:rPr>
        <w:t>):</w:t>
      </w:r>
      <w:r w:rsidR="00E656A2" w:rsidRPr="00E37E76">
        <w:rPr>
          <w:lang w:val="ru-RU"/>
        </w:rPr>
        <w:t xml:space="preserve"> </w:t>
      </w:r>
      <w:r w:rsidRPr="00FE3564">
        <w:rPr>
          <w:smallCaps w:val="0"/>
          <w:color w:val="000000" w:themeColor="text1"/>
          <w:spacing w:val="0"/>
          <w:szCs w:val="18"/>
          <w:lang w:val="ru-RU"/>
        </w:rPr>
        <w:t>Див. веб-сторінку</w:t>
      </w:r>
      <w:r w:rsidR="00E656A2" w:rsidRPr="00FE3564">
        <w:rPr>
          <w:smallCaps w:val="0"/>
          <w:color w:val="000000" w:themeColor="text1"/>
          <w:spacing w:val="0"/>
          <w:szCs w:val="18"/>
          <w:lang w:val="ru-RU"/>
        </w:rPr>
        <w:t xml:space="preserve"> </w:t>
      </w:r>
      <w:hyperlink r:id="rId39">
        <w:r w:rsidRPr="00FE3564">
          <w:rPr>
            <w:smallCaps w:val="0"/>
            <w:color w:val="00467F"/>
            <w:spacing w:val="0"/>
            <w:u w:val="single"/>
          </w:rPr>
          <w:t>http</w:t>
        </w:r>
        <w:r w:rsidRPr="00FE3564">
          <w:rPr>
            <w:smallCaps w:val="0"/>
            <w:color w:val="00467F"/>
            <w:spacing w:val="0"/>
            <w:u w:val="single"/>
            <w:lang w:val="ru-RU"/>
          </w:rPr>
          <w:t>://</w:t>
        </w:r>
        <w:r w:rsidRPr="00FE3564">
          <w:rPr>
            <w:smallCaps w:val="0"/>
            <w:color w:val="00467F"/>
            <w:spacing w:val="0"/>
            <w:u w:val="single"/>
          </w:rPr>
          <w:t>www</w:t>
        </w:r>
        <w:r w:rsidRPr="00FE3564">
          <w:rPr>
            <w:smallCaps w:val="0"/>
            <w:color w:val="00467F"/>
            <w:spacing w:val="0"/>
            <w:u w:val="single"/>
            <w:lang w:val="ru-RU"/>
          </w:rPr>
          <w:t>.</w:t>
        </w:r>
        <w:r w:rsidRPr="00FE3564">
          <w:rPr>
            <w:smallCaps w:val="0"/>
            <w:color w:val="00467F"/>
            <w:spacing w:val="0"/>
            <w:u w:val="single"/>
          </w:rPr>
          <w:t>windowsazure</w:t>
        </w:r>
        <w:r w:rsidRPr="00FE3564">
          <w:rPr>
            <w:smallCaps w:val="0"/>
            <w:color w:val="00467F"/>
            <w:spacing w:val="0"/>
            <w:u w:val="single"/>
            <w:lang w:val="ru-RU"/>
          </w:rPr>
          <w:t>.</w:t>
        </w:r>
        <w:r w:rsidRPr="00FE3564">
          <w:rPr>
            <w:smallCaps w:val="0"/>
            <w:color w:val="00467F"/>
            <w:spacing w:val="0"/>
            <w:u w:val="single"/>
          </w:rPr>
          <w:t>com</w:t>
        </w:r>
        <w:r w:rsidRPr="00FE3564">
          <w:rPr>
            <w:smallCaps w:val="0"/>
            <w:color w:val="00467F"/>
            <w:spacing w:val="0"/>
            <w:u w:val="single"/>
            <w:lang w:val="ru-RU"/>
          </w:rPr>
          <w:t>/</w:t>
        </w:r>
        <w:r w:rsidRPr="00FE3564">
          <w:rPr>
            <w:smallCaps w:val="0"/>
            <w:color w:val="00467F"/>
            <w:spacing w:val="0"/>
            <w:u w:val="single"/>
          </w:rPr>
          <w:t>en</w:t>
        </w:r>
        <w:r w:rsidRPr="00FE3564">
          <w:rPr>
            <w:smallCaps w:val="0"/>
            <w:color w:val="00467F"/>
            <w:spacing w:val="0"/>
            <w:u w:val="single"/>
            <w:lang w:val="ru-RU"/>
          </w:rPr>
          <w:t>-</w:t>
        </w:r>
        <w:r w:rsidRPr="00FE3564">
          <w:rPr>
            <w:smallCaps w:val="0"/>
            <w:color w:val="00467F"/>
            <w:spacing w:val="0"/>
            <w:u w:val="single"/>
          </w:rPr>
          <w:t>us</w:t>
        </w:r>
        <w:r w:rsidRPr="00FE3564">
          <w:rPr>
            <w:smallCaps w:val="0"/>
            <w:color w:val="00467F"/>
            <w:spacing w:val="0"/>
            <w:u w:val="single"/>
            <w:lang w:val="ru-RU"/>
          </w:rPr>
          <w:t>/</w:t>
        </w:r>
        <w:r w:rsidRPr="00FE3564">
          <w:rPr>
            <w:smallCaps w:val="0"/>
            <w:color w:val="00467F"/>
            <w:spacing w:val="0"/>
            <w:u w:val="single"/>
          </w:rPr>
          <w:t>support</w:t>
        </w:r>
        <w:r w:rsidRPr="00FE3564">
          <w:rPr>
            <w:smallCaps w:val="0"/>
            <w:color w:val="00467F"/>
            <w:spacing w:val="0"/>
            <w:u w:val="single"/>
            <w:lang w:val="ru-RU"/>
          </w:rPr>
          <w:t>/</w:t>
        </w:r>
        <w:r w:rsidRPr="00FE3564">
          <w:rPr>
            <w:smallCaps w:val="0"/>
            <w:color w:val="00467F"/>
            <w:spacing w:val="0"/>
            <w:u w:val="single"/>
          </w:rPr>
          <w:t>sla</w:t>
        </w:r>
        <w:r w:rsidRPr="00FE3564">
          <w:rPr>
            <w:smallCaps w:val="0"/>
            <w:color w:val="00467F"/>
            <w:spacing w:val="0"/>
            <w:u w:val="single"/>
            <w:lang w:val="ru-RU"/>
          </w:rPr>
          <w:t>/</w:t>
        </w:r>
      </w:hyperlink>
      <w:r w:rsidRPr="00FE3564">
        <w:rPr>
          <w:smallCaps w:val="0"/>
          <w:color w:val="00467F"/>
          <w:spacing w:val="0"/>
          <w:lang w:val="ru-RU"/>
        </w:rPr>
        <w:t>)</w:t>
      </w:r>
    </w:p>
    <w:p w:rsidR="00B23F46" w:rsidRPr="00B72728" w:rsidRDefault="00B23F46" w:rsidP="007C7A18">
      <w:pPr>
        <w:pStyle w:val="PURBlueStrong-Indented"/>
        <w:keepNext w:val="0"/>
        <w:keepLines w:val="0"/>
        <w:ind w:left="274"/>
        <w:rPr>
          <w:lang w:val="ru-RU"/>
        </w:rPr>
      </w:pPr>
      <w:r w:rsidRPr="00B72728">
        <w:rPr>
          <w:lang w:val="ru-RU"/>
        </w:rPr>
        <w:t>Визначення</w:t>
      </w:r>
    </w:p>
    <w:p w:rsidR="00B23F46" w:rsidRPr="00B72728" w:rsidRDefault="00B23F46" w:rsidP="007C7A18">
      <w:pPr>
        <w:pStyle w:val="PURBody-Indented"/>
        <w:ind w:left="274"/>
        <w:rPr>
          <w:lang w:val="ru-RU"/>
        </w:rPr>
      </w:pPr>
      <w:r w:rsidRPr="00B72728">
        <w:rPr>
          <w:lang w:val="ru-RU"/>
        </w:rPr>
        <w:t xml:space="preserve">«Рішення для клієнтів» означає застосунок або набір застосунків, що доповнюють Служби </w:t>
      </w:r>
      <w:r w:rsidRPr="00E656A2">
        <w:t>Windows</w:t>
      </w:r>
      <w:r w:rsidRPr="00B72728">
        <w:rPr>
          <w:lang w:val="ru-RU"/>
        </w:rPr>
        <w:t xml:space="preserve"> </w:t>
      </w:r>
      <w:r w:rsidRPr="00E656A2">
        <w:t>Azure</w:t>
      </w:r>
      <w:r w:rsidRPr="00B72728">
        <w:rPr>
          <w:lang w:val="ru-RU"/>
        </w:rPr>
        <w:t xml:space="preserve"> основними та суттєвими функціональними можливостями.</w:t>
      </w:r>
    </w:p>
    <w:p w:rsidR="00B23F46" w:rsidRPr="00BD543B" w:rsidRDefault="00B23F46" w:rsidP="007C7A18">
      <w:pPr>
        <w:pStyle w:val="PURBody-Indented"/>
        <w:ind w:left="274"/>
        <w:rPr>
          <w:lang w:val="ru-RU"/>
        </w:rPr>
      </w:pPr>
      <w:r w:rsidRPr="00BD543B">
        <w:rPr>
          <w:lang w:val="ru-RU"/>
        </w:rPr>
        <w:t>«Кінцевий користувач» означає будь-якого користувача, що отримує Рішення для клієнтів, або будь-яку особу, якій ви надали доступ до даних, що зберігаються в системах Майкрософт.</w:t>
      </w:r>
    </w:p>
    <w:p w:rsidR="00B23F46" w:rsidRPr="00BD543B" w:rsidRDefault="00B23F46" w:rsidP="007C7A18">
      <w:pPr>
        <w:pStyle w:val="PURBody-Indented"/>
        <w:ind w:left="274"/>
        <w:rPr>
          <w:lang w:val="ru-RU"/>
        </w:rPr>
      </w:pPr>
      <w:r w:rsidRPr="00BD543B">
        <w:rPr>
          <w:lang w:val="ru-RU"/>
        </w:rPr>
        <w:t xml:space="preserve">«Служби </w:t>
      </w:r>
      <w:r w:rsidRPr="00E656A2">
        <w:t>Windows</w:t>
      </w:r>
      <w:r w:rsidRPr="00BD543B">
        <w:rPr>
          <w:lang w:val="ru-RU"/>
        </w:rPr>
        <w:t xml:space="preserve"> </w:t>
      </w:r>
      <w:r w:rsidRPr="00E656A2">
        <w:t>Azure</w:t>
      </w:r>
      <w:r w:rsidRPr="00BD543B">
        <w:rPr>
          <w:lang w:val="ru-RU"/>
        </w:rPr>
        <w:t>»</w:t>
      </w:r>
      <w:r w:rsidRPr="00E656A2">
        <w:t> </w:t>
      </w:r>
      <w:r w:rsidRPr="00BD543B">
        <w:rPr>
          <w:lang w:val="ru-RU"/>
        </w:rPr>
        <w:t xml:space="preserve">– одна або кілька функцій і служб </w:t>
      </w:r>
      <w:r w:rsidRPr="00E656A2">
        <w:t>Windows</w:t>
      </w:r>
      <w:r w:rsidRPr="00BD543B">
        <w:rPr>
          <w:lang w:val="ru-RU"/>
        </w:rPr>
        <w:t xml:space="preserve"> </w:t>
      </w:r>
      <w:r w:rsidRPr="00E656A2">
        <w:t>Azure</w:t>
      </w:r>
      <w:r w:rsidRPr="00BD543B">
        <w:rPr>
          <w:lang w:val="ru-RU"/>
        </w:rPr>
        <w:t xml:space="preserve">, ліцензованих Майкрософт, список яких наведено на веб-сторінці </w:t>
      </w:r>
      <w:hyperlink r:id="rId40">
        <w:r w:rsidRPr="00B51BC5">
          <w:rPr>
            <w:color w:val="00467F"/>
            <w:u w:val="single"/>
          </w:rPr>
          <w:t>http</w:t>
        </w:r>
        <w:r w:rsidRPr="00BD543B">
          <w:rPr>
            <w:color w:val="00467F"/>
            <w:u w:val="single"/>
            <w:lang w:val="ru-RU"/>
          </w:rPr>
          <w:t>://</w:t>
        </w:r>
        <w:r w:rsidRPr="00B51BC5">
          <w:rPr>
            <w:color w:val="00467F"/>
            <w:u w:val="single"/>
          </w:rPr>
          <w:t>www</w:t>
        </w:r>
        <w:r w:rsidRPr="00BD543B">
          <w:rPr>
            <w:color w:val="00467F"/>
            <w:u w:val="single"/>
            <w:lang w:val="ru-RU"/>
          </w:rPr>
          <w:t>.</w:t>
        </w:r>
        <w:r w:rsidRPr="00B51BC5">
          <w:rPr>
            <w:color w:val="00467F"/>
            <w:u w:val="single"/>
          </w:rPr>
          <w:t>windowsazure</w:t>
        </w:r>
        <w:r w:rsidRPr="00BD543B">
          <w:rPr>
            <w:color w:val="00467F"/>
            <w:u w:val="single"/>
            <w:lang w:val="ru-RU"/>
          </w:rPr>
          <w:t>.</w:t>
        </w:r>
        <w:r w:rsidRPr="00B51BC5">
          <w:rPr>
            <w:color w:val="00467F"/>
            <w:u w:val="single"/>
          </w:rPr>
          <w:t>com</w:t>
        </w:r>
        <w:r w:rsidRPr="00BD543B">
          <w:rPr>
            <w:color w:val="00467F"/>
            <w:u w:val="single"/>
            <w:lang w:val="ru-RU"/>
          </w:rPr>
          <w:t>/</w:t>
        </w:r>
        <w:r w:rsidRPr="00B51BC5">
          <w:rPr>
            <w:color w:val="00467F"/>
            <w:u w:val="single"/>
          </w:rPr>
          <w:t>en</w:t>
        </w:r>
        <w:r w:rsidRPr="00BD543B">
          <w:rPr>
            <w:color w:val="00467F"/>
            <w:u w:val="single"/>
            <w:lang w:val="ru-RU"/>
          </w:rPr>
          <w:t>-</w:t>
        </w:r>
        <w:r w:rsidRPr="00B51BC5">
          <w:rPr>
            <w:color w:val="00467F"/>
            <w:u w:val="single"/>
          </w:rPr>
          <w:t>us</w:t>
        </w:r>
        <w:r w:rsidRPr="00BD543B">
          <w:rPr>
            <w:color w:val="00467F"/>
            <w:u w:val="single"/>
            <w:lang w:val="ru-RU"/>
          </w:rPr>
          <w:t>/</w:t>
        </w:r>
        <w:r w:rsidRPr="00B51BC5">
          <w:rPr>
            <w:color w:val="00467F"/>
            <w:u w:val="single"/>
          </w:rPr>
          <w:t>home</w:t>
        </w:r>
        <w:r w:rsidRPr="00BD543B">
          <w:rPr>
            <w:color w:val="00467F"/>
            <w:u w:val="single"/>
            <w:lang w:val="ru-RU"/>
          </w:rPr>
          <w:t>/</w:t>
        </w:r>
        <w:r w:rsidRPr="00B51BC5">
          <w:rPr>
            <w:color w:val="00467F"/>
            <w:u w:val="single"/>
          </w:rPr>
          <w:t>features</w:t>
        </w:r>
        <w:r w:rsidRPr="00BD543B">
          <w:rPr>
            <w:color w:val="00467F"/>
            <w:u w:val="single"/>
            <w:lang w:val="ru-RU"/>
          </w:rPr>
          <w:t>/</w:t>
        </w:r>
        <w:r w:rsidRPr="00B51BC5">
          <w:rPr>
            <w:color w:val="00467F"/>
            <w:u w:val="single"/>
          </w:rPr>
          <w:t>overview</w:t>
        </w:r>
        <w:r w:rsidRPr="00BD543B">
          <w:rPr>
            <w:color w:val="00467F"/>
            <w:u w:val="single"/>
            <w:lang w:val="ru-RU"/>
          </w:rPr>
          <w:t>/</w:t>
        </w:r>
      </w:hyperlink>
      <w:r w:rsidRPr="00BD543B">
        <w:rPr>
          <w:lang w:val="ru-RU"/>
        </w:rPr>
        <w:t xml:space="preserve">. До цього списку не входить служба </w:t>
      </w:r>
      <w:r w:rsidRPr="00E656A2">
        <w:t>Windows</w:t>
      </w:r>
      <w:r w:rsidRPr="00BD543B">
        <w:rPr>
          <w:lang w:val="ru-RU"/>
        </w:rPr>
        <w:t xml:space="preserve"> </w:t>
      </w:r>
      <w:r w:rsidRPr="00E656A2">
        <w:t>Azure</w:t>
      </w:r>
      <w:r w:rsidRPr="00BD543B">
        <w:rPr>
          <w:lang w:val="ru-RU"/>
        </w:rPr>
        <w:t xml:space="preserve"> </w:t>
      </w:r>
      <w:r w:rsidRPr="00E656A2">
        <w:t>Marketplace</w:t>
      </w:r>
      <w:r w:rsidRPr="00BD543B">
        <w:rPr>
          <w:lang w:val="ru-RU"/>
        </w:rPr>
        <w:t xml:space="preserve"> (що продається окремо).</w:t>
      </w:r>
    </w:p>
    <w:p w:rsidR="00B23F46" w:rsidRPr="00B72728" w:rsidRDefault="00B23F46" w:rsidP="00B23F46">
      <w:pPr>
        <w:pStyle w:val="PURBlueStrong-Indented"/>
        <w:ind w:left="274"/>
        <w:rPr>
          <w:lang w:val="ru-RU"/>
        </w:rPr>
      </w:pPr>
      <w:r w:rsidRPr="00B72728">
        <w:rPr>
          <w:lang w:val="ru-RU"/>
        </w:rPr>
        <w:t>Ліцензійні права</w:t>
      </w:r>
    </w:p>
    <w:p w:rsidR="00B23F46" w:rsidRPr="00FB24F1" w:rsidRDefault="00B23F46" w:rsidP="00070063">
      <w:pPr>
        <w:pStyle w:val="PURBlueStrong-Indented"/>
        <w:spacing w:line="240" w:lineRule="auto"/>
        <w:ind w:left="274"/>
        <w:rPr>
          <w:spacing w:val="0"/>
          <w:lang w:val="ru-RU"/>
        </w:rPr>
      </w:pPr>
      <w:r w:rsidRPr="00FB24F1">
        <w:rPr>
          <w:smallCaps w:val="0"/>
          <w:color w:val="auto"/>
          <w:spacing w:val="0"/>
          <w:lang w:val="ru-RU"/>
        </w:rPr>
        <w:t xml:space="preserve">Ми надаємо вам право на доступ до Служб </w:t>
      </w:r>
      <w:r w:rsidRPr="00FB24F1">
        <w:rPr>
          <w:smallCaps w:val="0"/>
          <w:color w:val="auto"/>
          <w:spacing w:val="0"/>
        </w:rPr>
        <w:t>Windows</w:t>
      </w:r>
      <w:r w:rsidRPr="00FB24F1">
        <w:rPr>
          <w:smallCaps w:val="0"/>
          <w:color w:val="auto"/>
          <w:spacing w:val="0"/>
          <w:lang w:val="ru-RU"/>
        </w:rPr>
        <w:t xml:space="preserve"> </w:t>
      </w:r>
      <w:r w:rsidRPr="00FB24F1">
        <w:rPr>
          <w:smallCaps w:val="0"/>
          <w:color w:val="auto"/>
          <w:spacing w:val="0"/>
        </w:rPr>
        <w:t>Azure</w:t>
      </w:r>
      <w:r w:rsidRPr="00FB24F1">
        <w:rPr>
          <w:smallCaps w:val="0"/>
          <w:color w:val="auto"/>
          <w:spacing w:val="0"/>
          <w:lang w:val="ru-RU"/>
        </w:rPr>
        <w:t xml:space="preserve"> і їх використання, право на інсталяцію та використання Програмного забезпечення, яке входить до вашої Передплати, як докладно описано в угоді Корпоративного ліцензування. Ви можете створити та підтримувати Рішення для клієнтів, надати до нього доступ третім сторонам і дозволити його використання за умови, що Рішення для клієнтів додає істотні функціональні можливості до Служб </w:t>
      </w:r>
      <w:r w:rsidRPr="00FB24F1">
        <w:rPr>
          <w:smallCaps w:val="0"/>
          <w:color w:val="auto"/>
          <w:spacing w:val="0"/>
        </w:rPr>
        <w:t>Windows</w:t>
      </w:r>
      <w:r w:rsidRPr="00FB24F1">
        <w:rPr>
          <w:smallCaps w:val="0"/>
          <w:color w:val="auto"/>
          <w:spacing w:val="0"/>
          <w:lang w:val="ru-RU"/>
        </w:rPr>
        <w:t xml:space="preserve"> </w:t>
      </w:r>
      <w:r w:rsidRPr="00FB24F1">
        <w:rPr>
          <w:smallCaps w:val="0"/>
          <w:color w:val="auto"/>
          <w:spacing w:val="0"/>
        </w:rPr>
        <w:t>Azure</w:t>
      </w:r>
      <w:r w:rsidRPr="00FB24F1">
        <w:rPr>
          <w:smallCaps w:val="0"/>
          <w:color w:val="auto"/>
          <w:spacing w:val="0"/>
          <w:lang w:val="ru-RU"/>
        </w:rPr>
        <w:t xml:space="preserve"> і не замінює Служби </w:t>
      </w:r>
      <w:r w:rsidRPr="00FB24F1">
        <w:rPr>
          <w:smallCaps w:val="0"/>
          <w:color w:val="auto"/>
          <w:spacing w:val="0"/>
        </w:rPr>
        <w:t>Windows</w:t>
      </w:r>
      <w:r w:rsidRPr="00FB24F1">
        <w:rPr>
          <w:smallCaps w:val="0"/>
          <w:color w:val="auto"/>
          <w:spacing w:val="0"/>
          <w:lang w:val="ru-RU"/>
        </w:rPr>
        <w:t xml:space="preserve"> </w:t>
      </w:r>
      <w:r w:rsidRPr="00FB24F1">
        <w:rPr>
          <w:smallCaps w:val="0"/>
          <w:color w:val="auto"/>
          <w:spacing w:val="0"/>
        </w:rPr>
        <w:t>Azure</w:t>
      </w:r>
      <w:r w:rsidRPr="00FB24F1">
        <w:rPr>
          <w:smallCaps w:val="0"/>
          <w:color w:val="auto"/>
          <w:spacing w:val="0"/>
          <w:lang w:val="ru-RU"/>
        </w:rPr>
        <w:t>.</w:t>
      </w:r>
    </w:p>
    <w:p w:rsidR="0062100B" w:rsidRPr="00E656A2" w:rsidRDefault="0062100B" w:rsidP="0062100B">
      <w:pPr>
        <w:pStyle w:val="PURBlueStrong-Indented"/>
      </w:pPr>
      <w:r w:rsidRPr="00E656A2">
        <w:t>Додаткові обмеження</w:t>
      </w:r>
    </w:p>
    <w:p w:rsidR="00B23F46" w:rsidRPr="00E656A2" w:rsidRDefault="0062100B" w:rsidP="0062100B">
      <w:pPr>
        <w:ind w:left="270"/>
      </w:pPr>
      <w:r w:rsidRPr="00E656A2">
        <w:rPr>
          <w:color w:val="000000" w:themeColor="text1"/>
          <w:sz w:val="18"/>
          <w:szCs w:val="18"/>
        </w:rPr>
        <w:t>Не дозволяється:</w:t>
      </w:r>
    </w:p>
    <w:p w:rsidR="00B23F46" w:rsidRPr="00E37E76" w:rsidRDefault="00B23F46" w:rsidP="00B23F46">
      <w:pPr>
        <w:pStyle w:val="ListParagraph"/>
        <w:numPr>
          <w:ilvl w:val="0"/>
          <w:numId w:val="136"/>
        </w:numPr>
        <w:rPr>
          <w:lang w:val="ru-RU"/>
        </w:rPr>
      </w:pPr>
      <w:r w:rsidRPr="00E37E76">
        <w:rPr>
          <w:rFonts w:ascii="Arial" w:eastAsiaTheme="minorHAnsi" w:hAnsi="Arial" w:cstheme="minorBidi"/>
          <w:sz w:val="18"/>
          <w:szCs w:val="20"/>
          <w:lang w:val="ru-RU"/>
        </w:rPr>
        <w:lastRenderedPageBreak/>
        <w:t xml:space="preserve">перепродавати або передавати Служби </w:t>
      </w:r>
      <w:r w:rsidRPr="00E656A2">
        <w:rPr>
          <w:rFonts w:ascii="Arial" w:eastAsiaTheme="minorHAnsi" w:hAnsi="Arial" w:cstheme="minorBidi"/>
          <w:sz w:val="18"/>
          <w:szCs w:val="20"/>
        </w:rPr>
        <w:t>Windows</w:t>
      </w:r>
      <w:r w:rsidRPr="00E37E76">
        <w:rPr>
          <w:rFonts w:ascii="Arial" w:eastAsiaTheme="minorHAnsi" w:hAnsi="Arial" w:cstheme="minorBidi"/>
          <w:sz w:val="18"/>
          <w:szCs w:val="20"/>
          <w:lang w:val="ru-RU"/>
        </w:rPr>
        <w:t xml:space="preserve"> </w:t>
      </w:r>
      <w:r w:rsidRPr="00E656A2">
        <w:rPr>
          <w:rFonts w:ascii="Arial" w:eastAsiaTheme="minorHAnsi" w:hAnsi="Arial" w:cstheme="minorBidi"/>
          <w:sz w:val="18"/>
          <w:szCs w:val="20"/>
        </w:rPr>
        <w:t>Azure</w:t>
      </w:r>
      <w:r w:rsidRPr="00E37E76">
        <w:rPr>
          <w:rFonts w:ascii="Arial" w:eastAsiaTheme="minorHAnsi" w:hAnsi="Arial" w:cstheme="minorBidi"/>
          <w:sz w:val="18"/>
          <w:szCs w:val="20"/>
          <w:lang w:val="ru-RU"/>
        </w:rPr>
        <w:t>, або</w:t>
      </w:r>
    </w:p>
    <w:p w:rsidR="0062100B" w:rsidRPr="00E37E76" w:rsidRDefault="0062100B" w:rsidP="00B51BC5">
      <w:pPr>
        <w:pStyle w:val="ListParagraph"/>
        <w:numPr>
          <w:ilvl w:val="0"/>
          <w:numId w:val="136"/>
        </w:numPr>
        <w:rPr>
          <w:lang w:val="ru-RU"/>
        </w:rPr>
      </w:pPr>
      <w:r w:rsidRPr="00BD543B">
        <w:rPr>
          <w:rFonts w:ascii="Arial" w:eastAsiaTheme="minorHAnsi" w:hAnsi="Arial" w:cstheme="minorBidi"/>
          <w:sz w:val="18"/>
          <w:szCs w:val="20"/>
          <w:lang w:val="ru-RU"/>
        </w:rPr>
        <w:t xml:space="preserve">дозволяти кільком користувачам безпосередньо або опосередковано отримувати доступ до функції служби </w:t>
      </w:r>
      <w:r w:rsidRPr="00E656A2">
        <w:rPr>
          <w:rFonts w:ascii="Arial" w:eastAsiaTheme="minorHAnsi" w:hAnsi="Arial" w:cstheme="minorBidi"/>
          <w:sz w:val="18"/>
          <w:szCs w:val="20"/>
        </w:rPr>
        <w:t>Windows</w:t>
      </w:r>
      <w:r w:rsidRPr="00BD543B">
        <w:rPr>
          <w:rFonts w:ascii="Arial" w:eastAsiaTheme="minorHAnsi" w:hAnsi="Arial" w:cstheme="minorBidi"/>
          <w:sz w:val="18"/>
          <w:szCs w:val="20"/>
          <w:lang w:val="ru-RU"/>
        </w:rPr>
        <w:t xml:space="preserve"> </w:t>
      </w:r>
      <w:r w:rsidRPr="00E656A2">
        <w:rPr>
          <w:rFonts w:ascii="Arial" w:eastAsiaTheme="minorHAnsi" w:hAnsi="Arial" w:cstheme="minorBidi"/>
          <w:sz w:val="18"/>
          <w:szCs w:val="20"/>
        </w:rPr>
        <w:t>Azure</w:t>
      </w:r>
      <w:r w:rsidRPr="00BD543B">
        <w:rPr>
          <w:rFonts w:ascii="Arial" w:eastAsiaTheme="minorHAnsi" w:hAnsi="Arial" w:cstheme="minorBidi"/>
          <w:sz w:val="18"/>
          <w:szCs w:val="20"/>
          <w:lang w:val="ru-RU"/>
        </w:rPr>
        <w:t xml:space="preserve">, доступної для окремих користувачів, без використання облікового запису, призначеного одному користувачу. </w:t>
      </w:r>
      <w:r w:rsidRPr="00E37E76">
        <w:rPr>
          <w:rFonts w:ascii="Arial" w:eastAsiaTheme="minorHAnsi" w:hAnsi="Arial" w:cstheme="minorBidi"/>
          <w:sz w:val="18"/>
          <w:szCs w:val="20"/>
          <w:lang w:val="ru-RU"/>
        </w:rPr>
        <w:t xml:space="preserve">Особливі умови, які регулюють перепризначення, застосовні до функції Служби </w:t>
      </w:r>
      <w:r w:rsidRPr="00E656A2">
        <w:rPr>
          <w:rFonts w:ascii="Arial" w:eastAsiaTheme="minorHAnsi" w:hAnsi="Arial" w:cstheme="minorBidi"/>
          <w:sz w:val="18"/>
          <w:szCs w:val="20"/>
        </w:rPr>
        <w:t>Windows</w:t>
      </w:r>
      <w:r w:rsidRPr="00E37E76">
        <w:rPr>
          <w:rFonts w:ascii="Arial" w:eastAsiaTheme="minorHAnsi" w:hAnsi="Arial" w:cstheme="minorBidi"/>
          <w:sz w:val="18"/>
          <w:szCs w:val="20"/>
          <w:lang w:val="ru-RU"/>
        </w:rPr>
        <w:t xml:space="preserve"> </w:t>
      </w:r>
      <w:r w:rsidRPr="00E656A2">
        <w:rPr>
          <w:rFonts w:ascii="Arial" w:eastAsiaTheme="minorHAnsi" w:hAnsi="Arial" w:cstheme="minorBidi"/>
          <w:sz w:val="18"/>
          <w:szCs w:val="20"/>
        </w:rPr>
        <w:t>Azure</w:t>
      </w:r>
      <w:r w:rsidRPr="00E37E76">
        <w:rPr>
          <w:rFonts w:ascii="Arial" w:eastAsiaTheme="minorHAnsi" w:hAnsi="Arial" w:cstheme="minorBidi"/>
          <w:sz w:val="18"/>
          <w:szCs w:val="20"/>
          <w:lang w:val="ru-RU"/>
        </w:rPr>
        <w:t>, може бути надано в</w:t>
      </w:r>
      <w:r w:rsidR="00B51BC5">
        <w:rPr>
          <w:rFonts w:ascii="Arial" w:eastAsiaTheme="minorHAnsi" w:hAnsi="Arial" w:cstheme="minorBidi"/>
          <w:sz w:val="18"/>
          <w:szCs w:val="20"/>
        </w:rPr>
        <w:t> </w:t>
      </w:r>
      <w:r w:rsidRPr="00E37E76">
        <w:rPr>
          <w:rFonts w:ascii="Arial" w:eastAsiaTheme="minorHAnsi" w:hAnsi="Arial" w:cstheme="minorBidi"/>
          <w:sz w:val="18"/>
          <w:szCs w:val="20"/>
          <w:lang w:val="ru-RU"/>
        </w:rPr>
        <w:t>додатковій документації для функції.</w:t>
      </w:r>
    </w:p>
    <w:p w:rsidR="00B23F46" w:rsidRPr="00E656A2" w:rsidRDefault="00B23F46" w:rsidP="0036706E">
      <w:pPr>
        <w:pStyle w:val="PURBlueStrong-Indented"/>
      </w:pPr>
      <w:r w:rsidRPr="00E656A2">
        <w:t>Додаткові служби Windows Azure</w:t>
      </w:r>
    </w:p>
    <w:p w:rsidR="00B23F46" w:rsidRPr="00E37E76" w:rsidRDefault="00B23F46" w:rsidP="00B23F46">
      <w:pPr>
        <w:pStyle w:val="PURBody-Indented"/>
        <w:numPr>
          <w:ilvl w:val="0"/>
          <w:numId w:val="135"/>
        </w:numPr>
        <w:ind w:hanging="180"/>
        <w:rPr>
          <w:lang w:val="ru-RU"/>
        </w:rPr>
      </w:pPr>
      <w:r w:rsidRPr="00E656A2">
        <w:t xml:space="preserve">Час від часу корпорація Майкрософт може надавати нові функціональні можливості та Служби Windows Azure. </w:t>
      </w:r>
      <w:r w:rsidRPr="00E37E76">
        <w:rPr>
          <w:lang w:val="ru-RU"/>
        </w:rPr>
        <w:t>Вам буде повідомлено про ціни на ці нові служби та функції, і ви сплачуватимете за них, лише якщо вирішите їх використовувати.</w:t>
      </w:r>
    </w:p>
    <w:p w:rsidR="00B23F46" w:rsidRPr="00505700" w:rsidRDefault="00B23F46" w:rsidP="00B23F46">
      <w:pPr>
        <w:pStyle w:val="PURBlueStrong-Indented"/>
        <w:rPr>
          <w:lang w:val="ru-RU"/>
        </w:rPr>
      </w:pPr>
      <w:r w:rsidRPr="00505700">
        <w:rPr>
          <w:lang w:val="ru-RU"/>
        </w:rPr>
        <w:t>Вимкнення функцій</w:t>
      </w:r>
    </w:p>
    <w:p w:rsidR="00B23F46" w:rsidRPr="00BD543B" w:rsidRDefault="00B23F46" w:rsidP="00505700">
      <w:pPr>
        <w:pStyle w:val="PURBody-Indented"/>
        <w:rPr>
          <w:lang w:val="ru-RU"/>
        </w:rPr>
      </w:pPr>
      <w:r w:rsidRPr="00505700">
        <w:rPr>
          <w:lang w:val="ru-RU"/>
        </w:rPr>
        <w:t>Корпорація Майкрософт зобов’язана надати юридичній особі попереднє повідомлення про видалення будь-яких функцій або</w:t>
      </w:r>
      <w:r w:rsidR="00505700">
        <w:t> </w:t>
      </w:r>
      <w:r w:rsidRPr="00505700">
        <w:rPr>
          <w:lang w:val="ru-RU"/>
        </w:rPr>
        <w:t>функціональних можливостей за 12 місяців до такого видалення, крім випадків, коли прискорене видалення необхідне</w:t>
      </w:r>
      <w:r w:rsidR="00505700">
        <w:t> </w:t>
      </w:r>
      <w:r w:rsidRPr="00505700">
        <w:rPr>
          <w:lang w:val="ru-RU"/>
        </w:rPr>
        <w:t>з</w:t>
      </w:r>
      <w:r w:rsidR="00505700">
        <w:t> </w:t>
      </w:r>
      <w:r w:rsidRPr="00505700">
        <w:rPr>
          <w:lang w:val="ru-RU"/>
        </w:rPr>
        <w:t>міркувань безпеки, через юридичні питання або для роботи системи.</w:t>
      </w:r>
      <w:r w:rsidR="00E656A2" w:rsidRPr="00505700">
        <w:rPr>
          <w:lang w:val="ru-RU"/>
        </w:rPr>
        <w:t xml:space="preserve"> </w:t>
      </w:r>
      <w:r w:rsidRPr="00BD543B">
        <w:rPr>
          <w:lang w:val="ru-RU"/>
        </w:rPr>
        <w:t>Це не стосується функцій бета-версій, ознайомлювальних версій для технічних спеціалістів або інших попередніх версій.</w:t>
      </w:r>
    </w:p>
    <w:p w:rsidR="0082133B" w:rsidRPr="00BD543B" w:rsidRDefault="00ED4593">
      <w:pPr>
        <w:pStyle w:val="PURBlueStrong-Indented"/>
        <w:rPr>
          <w:lang w:val="ru-RU"/>
        </w:rPr>
      </w:pPr>
      <w:r w:rsidRPr="00BD543B">
        <w:rPr>
          <w:lang w:val="ru-RU"/>
        </w:rPr>
        <w:t>Зберігання даних після закінчення або припинення строку використання</w:t>
      </w:r>
    </w:p>
    <w:p w:rsidR="0082133B" w:rsidRPr="00B72728" w:rsidRDefault="00ED4593">
      <w:pPr>
        <w:pStyle w:val="PURBody-Indented"/>
        <w:rPr>
          <w:lang w:val="ru-RU"/>
        </w:rPr>
      </w:pPr>
      <w:r w:rsidRPr="00B72728">
        <w:rPr>
          <w:lang w:val="ru-RU"/>
        </w:rPr>
        <w:t>Закінчення або припинення дії підписки на онлайнову службу не звільняє вас від обов’язку сплачувати за зберігання ваших Даних клієнта протягом будь-якого періоду зберігання.</w:t>
      </w:r>
    </w:p>
    <w:p w:rsidR="00982EB8" w:rsidRPr="00B72728" w:rsidRDefault="00982EB8" w:rsidP="00982EB8">
      <w:pPr>
        <w:pStyle w:val="PURBlueStrong-Indented"/>
        <w:rPr>
          <w:lang w:val="ru-RU"/>
        </w:rPr>
      </w:pPr>
      <w:r w:rsidRPr="00B72728">
        <w:rPr>
          <w:lang w:val="ru-RU"/>
        </w:rPr>
        <w:t>Винятки щодо хостингу</w:t>
      </w:r>
    </w:p>
    <w:p w:rsidR="0072599A" w:rsidRPr="00BD543B" w:rsidRDefault="00982EB8" w:rsidP="000C02DB">
      <w:pPr>
        <w:tabs>
          <w:tab w:val="left" w:pos="1080"/>
        </w:tabs>
        <w:ind w:left="274"/>
        <w:rPr>
          <w:lang w:val="ru-RU"/>
        </w:rPr>
      </w:pPr>
      <w:r w:rsidRPr="00B72728">
        <w:rPr>
          <w:color w:val="auto"/>
          <w:sz w:val="18"/>
          <w:lang w:val="ru-RU"/>
        </w:rPr>
        <w:t>Незважаючи на будь-які суперечні положення у вашій угоді корпоративного ліцензування, ви можете поєднувати онлайнову службу з Даними клієнта, які належать вам чи третій стороні або ліцензуються вами чи третьою стороною, для створення рішення за допомогою поєднання онлайнової служби та Даних клієнта.</w:t>
      </w:r>
      <w:r w:rsidR="00E656A2" w:rsidRPr="00B72728">
        <w:rPr>
          <w:color w:val="auto"/>
          <w:sz w:val="18"/>
          <w:lang w:val="ru-RU"/>
        </w:rPr>
        <w:t xml:space="preserve"> </w:t>
      </w:r>
      <w:r w:rsidRPr="00B72728">
        <w:rPr>
          <w:color w:val="auto"/>
          <w:sz w:val="18"/>
          <w:lang w:val="ru-RU"/>
        </w:rPr>
        <w:t xml:space="preserve">Це рішення має додавати до служб </w:t>
      </w:r>
      <w:r w:rsidRPr="00E656A2">
        <w:rPr>
          <w:color w:val="auto"/>
          <w:sz w:val="18"/>
        </w:rPr>
        <w:t>Windows</w:t>
      </w:r>
      <w:r w:rsidRPr="00B72728">
        <w:rPr>
          <w:color w:val="auto"/>
          <w:sz w:val="18"/>
          <w:lang w:val="ru-RU"/>
        </w:rPr>
        <w:t xml:space="preserve"> </w:t>
      </w:r>
      <w:r w:rsidRPr="00E656A2">
        <w:rPr>
          <w:color w:val="auto"/>
          <w:sz w:val="18"/>
        </w:rPr>
        <w:t>Azure</w:t>
      </w:r>
      <w:r w:rsidRPr="00B72728">
        <w:rPr>
          <w:color w:val="auto"/>
          <w:sz w:val="18"/>
          <w:lang w:val="ru-RU"/>
        </w:rPr>
        <w:t xml:space="preserve"> істотні функціональні можливості таким чином, щоб рішення не замінювало служби </w:t>
      </w:r>
      <w:r w:rsidRPr="00E656A2">
        <w:rPr>
          <w:color w:val="auto"/>
          <w:sz w:val="18"/>
        </w:rPr>
        <w:t>Windows</w:t>
      </w:r>
      <w:r w:rsidRPr="00B72728">
        <w:rPr>
          <w:color w:val="auto"/>
          <w:sz w:val="18"/>
          <w:lang w:val="ru-RU"/>
        </w:rPr>
        <w:t xml:space="preserve"> </w:t>
      </w:r>
      <w:r w:rsidRPr="00E656A2">
        <w:rPr>
          <w:color w:val="auto"/>
          <w:sz w:val="18"/>
        </w:rPr>
        <w:t>Azure</w:t>
      </w:r>
      <w:r w:rsidRPr="00B72728">
        <w:rPr>
          <w:color w:val="auto"/>
          <w:sz w:val="18"/>
          <w:lang w:val="ru-RU"/>
        </w:rPr>
        <w:t>.</w:t>
      </w:r>
      <w:r w:rsidR="00E656A2" w:rsidRPr="00B72728">
        <w:rPr>
          <w:color w:val="auto"/>
          <w:sz w:val="18"/>
          <w:lang w:val="ru-RU"/>
        </w:rPr>
        <w:t xml:space="preserve"> </w:t>
      </w:r>
      <w:r w:rsidRPr="00BD543B">
        <w:rPr>
          <w:color w:val="auto"/>
          <w:sz w:val="18"/>
          <w:lang w:val="ru-RU"/>
        </w:rPr>
        <w:t>Ви можете дозволити третім сторонам використовувати онлайнову службу разом із таким рішенням.</w:t>
      </w:r>
      <w:r w:rsidR="00E656A2" w:rsidRPr="00BD543B">
        <w:rPr>
          <w:color w:val="auto"/>
          <w:sz w:val="18"/>
          <w:lang w:val="ru-RU"/>
        </w:rPr>
        <w:t xml:space="preserve"> </w:t>
      </w:r>
      <w:r w:rsidRPr="00BD543B">
        <w:rPr>
          <w:color w:val="auto"/>
          <w:sz w:val="18"/>
          <w:lang w:val="ru-RU"/>
        </w:rPr>
        <w:t>Проте ви берете на себе відповідальність за таке використання, а також за відповідність цих умов умовам вашої угоди корпоративного ліцензування.</w:t>
      </w:r>
      <w:r w:rsidR="00E656A2" w:rsidRPr="00BD543B">
        <w:rPr>
          <w:color w:val="auto"/>
          <w:sz w:val="18"/>
          <w:lang w:val="ru-RU"/>
        </w:rPr>
        <w:t xml:space="preserve"> </w:t>
      </w:r>
    </w:p>
    <w:p w:rsidR="00EE7922" w:rsidRPr="00B72728" w:rsidRDefault="00EE7922" w:rsidP="0072599A">
      <w:pPr>
        <w:pStyle w:val="PURBlueStrong-Indented"/>
        <w:rPr>
          <w:lang w:val="ru-RU"/>
        </w:rPr>
      </w:pPr>
      <w:r w:rsidRPr="00B72728">
        <w:rPr>
          <w:lang w:val="ru-RU"/>
        </w:rPr>
        <w:t xml:space="preserve">Віртуальні машини </w:t>
      </w:r>
    </w:p>
    <w:p w:rsidR="00EE7922" w:rsidRPr="0032742E" w:rsidRDefault="00EE7922" w:rsidP="00EE7922">
      <w:pPr>
        <w:pStyle w:val="PURBody-Indented"/>
        <w:rPr>
          <w:lang w:val="ru-RU"/>
        </w:rPr>
      </w:pPr>
      <w:r w:rsidRPr="0032742E">
        <w:rPr>
          <w:lang w:val="ru-RU"/>
        </w:rPr>
        <w:t>Функція віртуальної машини надає можливість запускати віртуальний сервер з однією або кількома операційними системами на ваш вибір.</w:t>
      </w:r>
      <w:r w:rsidR="00E656A2" w:rsidRPr="0032742E">
        <w:rPr>
          <w:lang w:val="ru-RU"/>
        </w:rPr>
        <w:t xml:space="preserve"> </w:t>
      </w:r>
      <w:r w:rsidRPr="0032742E">
        <w:rPr>
          <w:lang w:val="ru-RU"/>
        </w:rPr>
        <w:t>Ви можете передавати власний образ віртуальної машини або вибирати з попередньо настроєних образів віртуальних машин, доступних у Майкрософт або третіх сторін.</w:t>
      </w:r>
      <w:r w:rsidR="00E656A2" w:rsidRPr="0032742E">
        <w:rPr>
          <w:lang w:val="ru-RU"/>
        </w:rPr>
        <w:t xml:space="preserve"> </w:t>
      </w:r>
    </w:p>
    <w:p w:rsidR="00EE7922" w:rsidRPr="0032742E" w:rsidRDefault="00EE7922" w:rsidP="0025740C">
      <w:pPr>
        <w:pStyle w:val="PURBlueStrong-Indented"/>
        <w:spacing w:line="240" w:lineRule="auto"/>
        <w:ind w:left="274"/>
        <w:rPr>
          <w:spacing w:val="0"/>
          <w:lang w:val="ru-RU"/>
        </w:rPr>
      </w:pPr>
      <w:r w:rsidRPr="0032742E">
        <w:rPr>
          <w:smallCaps w:val="0"/>
          <w:color w:val="auto"/>
          <w:spacing w:val="0"/>
          <w:lang w:val="ru-RU"/>
        </w:rPr>
        <w:t>Ви погоджуєтеся забезпечити права, необхідні для запуску всього програмного забезпечення (включно з операційною системою) на Віртуальній машині.</w:t>
      </w:r>
      <w:r w:rsidR="00E656A2" w:rsidRPr="0032742E">
        <w:rPr>
          <w:smallCaps w:val="0"/>
          <w:color w:val="auto"/>
          <w:spacing w:val="0"/>
          <w:lang w:val="ru-RU"/>
        </w:rPr>
        <w:t xml:space="preserve"> </w:t>
      </w:r>
      <w:r w:rsidRPr="0032742E">
        <w:rPr>
          <w:smallCaps w:val="0"/>
          <w:color w:val="auto"/>
          <w:spacing w:val="0"/>
          <w:lang w:val="ru-RU"/>
        </w:rPr>
        <w:t>Ви несете відповідальність за виправлення, настроювання й обслуговування операційної системи та іншого програмного забезпечення на Віртуальній машині.</w:t>
      </w:r>
      <w:r w:rsidR="00E656A2" w:rsidRPr="0032742E">
        <w:rPr>
          <w:smallCaps w:val="0"/>
          <w:color w:val="auto"/>
          <w:spacing w:val="0"/>
          <w:lang w:val="ru-RU"/>
        </w:rPr>
        <w:t xml:space="preserve"> </w:t>
      </w:r>
      <w:r w:rsidRPr="0032742E">
        <w:rPr>
          <w:smallCaps w:val="0"/>
          <w:color w:val="auto"/>
          <w:spacing w:val="0"/>
          <w:lang w:val="ru-RU"/>
        </w:rPr>
        <w:t>Ви не маєте права вимикати, підробляти або іншим чином намагатися обходити механізм виставлення рахунків, який відстежує погодинне використання Віртуальної машини та програмного забезпечення на ній.</w:t>
      </w:r>
    </w:p>
    <w:p w:rsidR="00EE7922" w:rsidRPr="0032742E" w:rsidRDefault="00EE7922">
      <w:pPr>
        <w:pStyle w:val="PURBody-Indented"/>
        <w:rPr>
          <w:rFonts w:cs="Arial"/>
          <w:lang w:val="ru-RU"/>
        </w:rPr>
      </w:pPr>
      <w:r w:rsidRPr="0032742E">
        <w:rPr>
          <w:rFonts w:cs="Arial"/>
          <w:szCs w:val="18"/>
        </w:rPr>
        <w:t>Windows</w:t>
      </w:r>
      <w:r w:rsidRPr="0032742E">
        <w:rPr>
          <w:rFonts w:cs="Arial"/>
          <w:szCs w:val="18"/>
          <w:lang w:val="ru-RU"/>
        </w:rPr>
        <w:t xml:space="preserve"> </w:t>
      </w:r>
      <w:r w:rsidRPr="0032742E">
        <w:rPr>
          <w:rFonts w:cs="Arial"/>
          <w:szCs w:val="18"/>
        </w:rPr>
        <w:t>Azure</w:t>
      </w:r>
      <w:r w:rsidRPr="0032742E">
        <w:rPr>
          <w:rFonts w:cs="Arial"/>
          <w:szCs w:val="18"/>
          <w:lang w:val="ru-RU"/>
        </w:rPr>
        <w:t xml:space="preserve"> може надавати можливість запускати </w:t>
      </w:r>
      <w:r w:rsidRPr="0032742E">
        <w:rPr>
          <w:rFonts w:cs="Arial"/>
          <w:szCs w:val="18"/>
        </w:rPr>
        <w:t>Windows</w:t>
      </w:r>
      <w:r w:rsidRPr="0032742E">
        <w:rPr>
          <w:rFonts w:cs="Arial"/>
          <w:szCs w:val="18"/>
          <w:lang w:val="ru-RU"/>
        </w:rPr>
        <w:t xml:space="preserve"> </w:t>
      </w:r>
      <w:r w:rsidRPr="0032742E">
        <w:rPr>
          <w:rFonts w:cs="Arial"/>
          <w:szCs w:val="18"/>
        </w:rPr>
        <w:t>Server</w:t>
      </w:r>
      <w:r w:rsidRPr="0032742E">
        <w:rPr>
          <w:rFonts w:cs="Arial"/>
          <w:szCs w:val="18"/>
          <w:lang w:val="ru-RU"/>
        </w:rPr>
        <w:t xml:space="preserve"> та інше програмне забезпечення </w:t>
      </w:r>
      <w:r w:rsidRPr="0032742E">
        <w:rPr>
          <w:rFonts w:cs="Arial"/>
          <w:szCs w:val="18"/>
        </w:rPr>
        <w:t>Microsoft</w:t>
      </w:r>
      <w:r w:rsidRPr="0032742E">
        <w:rPr>
          <w:rFonts w:cs="Arial"/>
          <w:szCs w:val="18"/>
          <w:lang w:val="ru-RU"/>
        </w:rPr>
        <w:t xml:space="preserve"> на Віртуальній машині.</w:t>
      </w:r>
      <w:r w:rsidR="00E656A2" w:rsidRPr="0032742E">
        <w:rPr>
          <w:rFonts w:cs="Arial"/>
          <w:szCs w:val="18"/>
          <w:lang w:val="ru-RU"/>
        </w:rPr>
        <w:t xml:space="preserve"> </w:t>
      </w:r>
      <w:r w:rsidRPr="0032742E">
        <w:rPr>
          <w:rFonts w:cs="Arial"/>
          <w:lang w:val="ru-RU"/>
        </w:rPr>
        <w:t xml:space="preserve">Ви можете використовувати таке програмне забезпечення </w:t>
      </w:r>
      <w:r w:rsidRPr="0032742E">
        <w:rPr>
          <w:rFonts w:cs="Arial"/>
          <w:szCs w:val="18"/>
          <w:lang w:val="ru-RU"/>
        </w:rPr>
        <w:t xml:space="preserve">лише в межах онлайнової служби </w:t>
      </w:r>
      <w:r w:rsidRPr="0032742E">
        <w:rPr>
          <w:rFonts w:cs="Arial"/>
          <w:szCs w:val="18"/>
        </w:rPr>
        <w:t>Windows</w:t>
      </w:r>
      <w:r w:rsidRPr="0032742E">
        <w:rPr>
          <w:rFonts w:cs="Arial"/>
          <w:szCs w:val="18"/>
          <w:lang w:val="ru-RU"/>
        </w:rPr>
        <w:t xml:space="preserve"> </w:t>
      </w:r>
      <w:r w:rsidRPr="0032742E">
        <w:rPr>
          <w:rFonts w:cs="Arial"/>
          <w:szCs w:val="18"/>
        </w:rPr>
        <w:t>Azure</w:t>
      </w:r>
      <w:r w:rsidRPr="0032742E">
        <w:rPr>
          <w:rFonts w:cs="Arial"/>
          <w:szCs w:val="18"/>
          <w:lang w:val="ru-RU"/>
        </w:rPr>
        <w:t xml:space="preserve">, </w:t>
      </w:r>
      <w:r w:rsidRPr="0032742E">
        <w:rPr>
          <w:rFonts w:cs="Arial"/>
          <w:lang w:val="ru-RU"/>
        </w:rPr>
        <w:t xml:space="preserve">тільки якщо ви маєте дозвіл на використання відповідних ролей </w:t>
      </w:r>
      <w:r w:rsidRPr="0032742E">
        <w:rPr>
          <w:rFonts w:cs="Arial"/>
        </w:rPr>
        <w:t>Windows</w:t>
      </w:r>
      <w:r w:rsidRPr="0032742E">
        <w:rPr>
          <w:rFonts w:cs="Arial"/>
          <w:lang w:val="ru-RU"/>
        </w:rPr>
        <w:t xml:space="preserve"> </w:t>
      </w:r>
      <w:r w:rsidRPr="0032742E">
        <w:rPr>
          <w:rFonts w:cs="Arial"/>
        </w:rPr>
        <w:t>Azure</w:t>
      </w:r>
      <w:r w:rsidRPr="0032742E">
        <w:rPr>
          <w:rFonts w:cs="Arial"/>
          <w:lang w:val="ru-RU"/>
        </w:rPr>
        <w:t>.</w:t>
      </w:r>
      <w:r w:rsidR="00E656A2" w:rsidRPr="0032742E">
        <w:rPr>
          <w:rFonts w:cs="Arial"/>
          <w:lang w:val="ru-RU"/>
        </w:rPr>
        <w:t xml:space="preserve"> </w:t>
      </w:r>
      <w:r w:rsidRPr="0032742E">
        <w:rPr>
          <w:rFonts w:cs="Arial"/>
          <w:lang w:val="ru-RU"/>
        </w:rPr>
        <w:t>Ви не маєте жодних інших прав на запуск програмного забезпечення відповідно до цих умов ліцензії (наприклад, забороняється запускати копії на локальних серверах,</w:t>
      </w:r>
      <w:r w:rsidRPr="0032742E">
        <w:rPr>
          <w:rFonts w:cs="Arial"/>
          <w:szCs w:val="18"/>
          <w:lang w:val="ru-RU"/>
        </w:rPr>
        <w:t xml:space="preserve"> якщо ви не отримали окремої ліцензії на це</w:t>
      </w:r>
      <w:r w:rsidRPr="0032742E">
        <w:rPr>
          <w:rFonts w:cs="Arial"/>
          <w:lang w:val="ru-RU"/>
        </w:rPr>
        <w:t>).</w:t>
      </w:r>
      <w:r w:rsidR="00E656A2" w:rsidRPr="0032742E">
        <w:rPr>
          <w:rFonts w:cs="Arial"/>
          <w:lang w:val="ru-RU"/>
        </w:rPr>
        <w:t xml:space="preserve"> </w:t>
      </w:r>
    </w:p>
    <w:p w:rsidR="00EE7922" w:rsidRPr="00D35C80" w:rsidRDefault="00F50D89" w:rsidP="00EE7922">
      <w:pPr>
        <w:pStyle w:val="PURBlueStrong-Indented"/>
        <w:rPr>
          <w:spacing w:val="0"/>
          <w:lang w:val="ru-RU"/>
        </w:rPr>
      </w:pPr>
      <w:r w:rsidRPr="00D35C80">
        <w:rPr>
          <w:b/>
          <w:smallCaps w:val="0"/>
          <w:color w:val="auto"/>
          <w:spacing w:val="0"/>
        </w:rPr>
        <w:t>Windows</w:t>
      </w:r>
      <w:r w:rsidRPr="00D35C80">
        <w:rPr>
          <w:b/>
          <w:smallCaps w:val="0"/>
          <w:color w:val="auto"/>
          <w:spacing w:val="0"/>
          <w:lang w:val="ru-RU"/>
        </w:rPr>
        <w:t xml:space="preserve"> </w:t>
      </w:r>
      <w:r w:rsidRPr="00D35C80">
        <w:rPr>
          <w:b/>
          <w:smallCaps w:val="0"/>
          <w:color w:val="auto"/>
          <w:spacing w:val="0"/>
        </w:rPr>
        <w:t>Server</w:t>
      </w:r>
      <w:r w:rsidR="00E656A2" w:rsidRPr="00D35C80">
        <w:rPr>
          <w:b/>
          <w:smallCaps w:val="0"/>
          <w:color w:val="auto"/>
          <w:spacing w:val="0"/>
          <w:lang w:val="ru-RU"/>
        </w:rPr>
        <w:t xml:space="preserve"> </w:t>
      </w:r>
    </w:p>
    <w:p w:rsidR="001C4617" w:rsidRPr="00B72728" w:rsidRDefault="001C4617" w:rsidP="001C4617">
      <w:pPr>
        <w:pStyle w:val="PURBody-Indented"/>
        <w:rPr>
          <w:rFonts w:cs="Arial"/>
          <w:lang w:val="ru-RU"/>
        </w:rPr>
      </w:pPr>
      <w:r w:rsidRPr="00D35C80">
        <w:rPr>
          <w:rFonts w:cs="Arial"/>
          <w:szCs w:val="18"/>
          <w:lang w:val="ru-RU"/>
        </w:rPr>
        <w:t xml:space="preserve">Використання будь-якої Віртуальної машини, яка містить будь-яку версію </w:t>
      </w:r>
      <w:r w:rsidRPr="00D35C80">
        <w:rPr>
          <w:rFonts w:cs="Arial"/>
          <w:szCs w:val="18"/>
        </w:rPr>
        <w:t>Windows</w:t>
      </w:r>
      <w:r w:rsidRPr="00B72728">
        <w:rPr>
          <w:rFonts w:cs="Arial"/>
          <w:szCs w:val="18"/>
          <w:lang w:val="ru-RU"/>
        </w:rPr>
        <w:t xml:space="preserve"> </w:t>
      </w:r>
      <w:r w:rsidRPr="00D35C80">
        <w:rPr>
          <w:rFonts w:cs="Arial"/>
          <w:szCs w:val="18"/>
        </w:rPr>
        <w:t>Server</w:t>
      </w:r>
      <w:r w:rsidRPr="00B72728">
        <w:rPr>
          <w:rFonts w:cs="Arial"/>
          <w:szCs w:val="18"/>
          <w:lang w:val="ru-RU"/>
        </w:rPr>
        <w:t>, підлягає дії таким додатковим умовам:</w:t>
      </w:r>
    </w:p>
    <w:p w:rsidR="0082133B" w:rsidRPr="00D35C80" w:rsidRDefault="00ED4593">
      <w:pPr>
        <w:pStyle w:val="PURBody-Indented"/>
        <w:rPr>
          <w:lang w:val="ru-RU"/>
        </w:rPr>
      </w:pPr>
      <w:r w:rsidRPr="00D35C80">
        <w:rPr>
          <w:b/>
          <w:lang w:val="ru-RU"/>
        </w:rPr>
        <w:t>Обмеження використання</w:t>
      </w:r>
      <w:r w:rsidR="00E656A2" w:rsidRPr="00D35C80">
        <w:rPr>
          <w:lang w:val="ru-RU"/>
        </w:rPr>
        <w:t xml:space="preserve"> </w:t>
      </w:r>
      <w:r w:rsidRPr="00D35C80">
        <w:rPr>
          <w:lang w:val="ru-RU"/>
        </w:rPr>
        <w:t>Не дозволяється використовувати наведені нижче функціональні можливості програмного забезпечення.</w:t>
      </w:r>
    </w:p>
    <w:p w:rsidR="0082133B" w:rsidRPr="00D35C80" w:rsidRDefault="00ED4593" w:rsidP="00837073">
      <w:pPr>
        <w:pStyle w:val="PURBullet-Indented"/>
        <w:numPr>
          <w:ilvl w:val="0"/>
          <w:numId w:val="41"/>
        </w:numPr>
        <w:contextualSpacing w:val="0"/>
      </w:pPr>
      <w:r w:rsidRPr="00D35C80">
        <w:t xml:space="preserve">Служби керування правами </w:t>
      </w:r>
    </w:p>
    <w:p w:rsidR="00837073" w:rsidRPr="00D35C80" w:rsidRDefault="00837073" w:rsidP="00B51BC5">
      <w:pPr>
        <w:ind w:left="270"/>
        <w:rPr>
          <w:lang w:val="ru-RU"/>
        </w:rPr>
      </w:pPr>
      <w:r w:rsidRPr="00D35C80">
        <w:rPr>
          <w:b/>
          <w:color w:val="auto"/>
          <w:sz w:val="18"/>
        </w:rPr>
        <w:t>Служби віддалених робочих столів</w:t>
      </w:r>
      <w:r w:rsidRPr="00A74A0C">
        <w:rPr>
          <w:b/>
          <w:bCs/>
          <w:color w:val="auto"/>
          <w:sz w:val="18"/>
        </w:rPr>
        <w:t xml:space="preserve">. </w:t>
      </w:r>
      <w:r w:rsidRPr="00D35C80">
        <w:rPr>
          <w:color w:val="auto"/>
          <w:sz w:val="18"/>
        </w:rPr>
        <w:t>Ліцензії доступу передплатника (SAL) служб віддалених робочих столів (RDS) і</w:t>
      </w:r>
      <w:r w:rsidR="00B51BC5" w:rsidRPr="00D35C80">
        <w:rPr>
          <w:color w:val="auto"/>
          <w:sz w:val="18"/>
        </w:rPr>
        <w:t> </w:t>
      </w:r>
      <w:r w:rsidRPr="00D35C80">
        <w:rPr>
          <w:color w:val="auto"/>
          <w:sz w:val="18"/>
        </w:rPr>
        <w:t>ліцензії CAL для RDS із Розширеними правами Підтримки програмного забезпечення, можна використовувати для забезпечення функціональних можливостей графічного інтерфейсу користувача на віртуальних машинах Windows Azure згідно з умовами ліцензії, за якими ви придбали ліцензію.</w:t>
      </w:r>
      <w:r w:rsidR="00E656A2" w:rsidRPr="00D35C80">
        <w:rPr>
          <w:color w:val="auto"/>
          <w:sz w:val="18"/>
        </w:rPr>
        <w:t xml:space="preserve"> </w:t>
      </w:r>
      <w:r w:rsidRPr="00D35C80">
        <w:rPr>
          <w:color w:val="auto"/>
          <w:sz w:val="18"/>
        </w:rPr>
        <w:t xml:space="preserve">Розміщення операційних систем для настільних комп’ютерів Windows з інфраструктурою віртуальних ПК (VDI) через віртуалізацію </w:t>
      </w:r>
      <w:r w:rsidRPr="00D35C80">
        <w:rPr>
          <w:color w:val="auto"/>
          <w:sz w:val="18"/>
          <w:lang w:val="ru-RU"/>
        </w:rPr>
        <w:t xml:space="preserve">Операційних систем не дозволено на віртуальних машинах </w:t>
      </w:r>
      <w:r w:rsidRPr="00D35C80">
        <w:rPr>
          <w:color w:val="auto"/>
          <w:sz w:val="18"/>
        </w:rPr>
        <w:t>Windows</w:t>
      </w:r>
      <w:r w:rsidRPr="00D35C80">
        <w:rPr>
          <w:color w:val="auto"/>
          <w:sz w:val="18"/>
          <w:lang w:val="ru-RU"/>
        </w:rPr>
        <w:t xml:space="preserve"> </w:t>
      </w:r>
      <w:r w:rsidRPr="00D35C80">
        <w:rPr>
          <w:color w:val="auto"/>
          <w:sz w:val="18"/>
        </w:rPr>
        <w:t>Azure</w:t>
      </w:r>
      <w:r w:rsidRPr="00D35C80">
        <w:rPr>
          <w:color w:val="auto"/>
          <w:sz w:val="18"/>
          <w:lang w:val="ru-RU"/>
        </w:rPr>
        <w:t>.</w:t>
      </w:r>
    </w:p>
    <w:p w:rsidR="0082133B" w:rsidRPr="00D35C80" w:rsidRDefault="00035228">
      <w:pPr>
        <w:pStyle w:val="PURBody-Indented"/>
        <w:rPr>
          <w:lang w:val="ru-RU"/>
        </w:rPr>
      </w:pPr>
      <w:r w:rsidRPr="00D35C80">
        <w:rPr>
          <w:b/>
          <w:lang w:val="ru-RU"/>
        </w:rPr>
        <w:t>Хостинг.</w:t>
      </w:r>
      <w:r w:rsidR="00E656A2" w:rsidRPr="00D35C80">
        <w:rPr>
          <w:rFonts w:ascii="Tahoma" w:hAnsi="Tahoma" w:cs="Tahoma"/>
          <w:lang w:val="ru-RU"/>
        </w:rPr>
        <w:t xml:space="preserve"> </w:t>
      </w:r>
      <w:r w:rsidRPr="00D35C80">
        <w:rPr>
          <w:lang w:val="ru-RU"/>
        </w:rPr>
        <w:t>У разі використання програмного забезпечення для розміщення рішення, до якого матимуть доступ і який використовуватимуть треті сторони, таке рішення має включати застосунок чи службу, які будуть належати вам або третій стороні чи будуть ліцензовані вами або третьою стороною.</w:t>
      </w:r>
    </w:p>
    <w:p w:rsidR="0082133B" w:rsidRPr="00D35C80" w:rsidRDefault="00ED4593">
      <w:pPr>
        <w:pStyle w:val="PURBody-Indented"/>
        <w:rPr>
          <w:lang w:val="ru-RU"/>
        </w:rPr>
      </w:pPr>
      <w:r w:rsidRPr="00B72728">
        <w:rPr>
          <w:b/>
          <w:lang w:val="ru-RU"/>
        </w:rPr>
        <w:t>Технологія зберігання даних.</w:t>
      </w:r>
      <w:r w:rsidR="00E656A2" w:rsidRPr="00B72728">
        <w:rPr>
          <w:lang w:val="ru-RU"/>
        </w:rPr>
        <w:t xml:space="preserve"> </w:t>
      </w:r>
      <w:r w:rsidRPr="00B72728">
        <w:rPr>
          <w:lang w:val="ru-RU"/>
        </w:rPr>
        <w:t xml:space="preserve">Серверне програмне забезпечення включає технологію зберігання даних, що має назву </w:t>
      </w:r>
      <w:r w:rsidRPr="00D35C80">
        <w:t>Windows</w:t>
      </w:r>
      <w:r w:rsidRPr="00B72728">
        <w:rPr>
          <w:lang w:val="ru-RU"/>
        </w:rPr>
        <w:t xml:space="preserve"> </w:t>
      </w:r>
      <w:r w:rsidRPr="00D35C80">
        <w:t>Internal</w:t>
      </w:r>
      <w:r w:rsidRPr="00B72728">
        <w:rPr>
          <w:lang w:val="ru-RU"/>
        </w:rPr>
        <w:t xml:space="preserve"> </w:t>
      </w:r>
      <w:r w:rsidRPr="00D35C80">
        <w:t>Database</w:t>
      </w:r>
      <w:r w:rsidRPr="00B72728">
        <w:rPr>
          <w:lang w:val="ru-RU"/>
        </w:rPr>
        <w:t xml:space="preserve"> або </w:t>
      </w:r>
      <w:r w:rsidRPr="00D35C80">
        <w:t>Microsoft</w:t>
      </w:r>
      <w:r w:rsidRPr="00B72728">
        <w:rPr>
          <w:lang w:val="ru-RU"/>
        </w:rPr>
        <w:t xml:space="preserve"> </w:t>
      </w:r>
      <w:r w:rsidRPr="00D35C80">
        <w:t>SQL</w:t>
      </w:r>
      <w:r w:rsidRPr="00B72728">
        <w:rPr>
          <w:lang w:val="ru-RU"/>
        </w:rPr>
        <w:t xml:space="preserve"> </w:t>
      </w:r>
      <w:r w:rsidRPr="00D35C80">
        <w:t>Server</w:t>
      </w:r>
      <w:r w:rsidRPr="00B72728">
        <w:rPr>
          <w:lang w:val="ru-RU"/>
        </w:rPr>
        <w:t xml:space="preserve"> </w:t>
      </w:r>
      <w:r w:rsidRPr="00D35C80">
        <w:t>Desktop</w:t>
      </w:r>
      <w:r w:rsidRPr="00B72728">
        <w:rPr>
          <w:lang w:val="ru-RU"/>
        </w:rPr>
        <w:t xml:space="preserve"> </w:t>
      </w:r>
      <w:r w:rsidRPr="00D35C80">
        <w:t>Engine</w:t>
      </w:r>
      <w:r w:rsidRPr="00B72728">
        <w:rPr>
          <w:lang w:val="ru-RU"/>
        </w:rPr>
        <w:t xml:space="preserve"> для </w:t>
      </w:r>
      <w:r w:rsidRPr="00D35C80">
        <w:t>Windows</w:t>
      </w:r>
      <w:r w:rsidRPr="00B72728">
        <w:rPr>
          <w:lang w:val="ru-RU"/>
        </w:rPr>
        <w:t>.</w:t>
      </w:r>
      <w:r w:rsidR="00E656A2" w:rsidRPr="00B72728">
        <w:rPr>
          <w:lang w:val="ru-RU"/>
        </w:rPr>
        <w:t xml:space="preserve"> </w:t>
      </w:r>
      <w:r w:rsidRPr="00D35C80">
        <w:rPr>
          <w:lang w:val="ru-RU"/>
        </w:rPr>
        <w:t xml:space="preserve">Компоненти серверного програмного </w:t>
      </w:r>
      <w:r w:rsidRPr="00D35C80">
        <w:rPr>
          <w:lang w:val="ru-RU"/>
        </w:rPr>
        <w:lastRenderedPageBreak/>
        <w:t>забезпечення використовують ці технології для збереження даних.</w:t>
      </w:r>
      <w:r w:rsidR="00E656A2" w:rsidRPr="00D35C80">
        <w:rPr>
          <w:lang w:val="ru-RU"/>
        </w:rPr>
        <w:t xml:space="preserve"> </w:t>
      </w:r>
      <w:r w:rsidRPr="00D35C80">
        <w:rPr>
          <w:lang w:val="ru-RU"/>
        </w:rPr>
        <w:t>Згідно з цими умовами ліцензії не дозволяється використовувати цю технологію або здійснювати до неї доступ іншим чином.</w:t>
      </w:r>
    </w:p>
    <w:p w:rsidR="0082133B" w:rsidRPr="00D35C80" w:rsidRDefault="00ED4593">
      <w:pPr>
        <w:pStyle w:val="PURBody-Indented"/>
        <w:rPr>
          <w:lang w:val="ru-RU"/>
        </w:rPr>
      </w:pPr>
      <w:r w:rsidRPr="00D35C80">
        <w:rPr>
          <w:b/>
          <w:lang w:val="ru-RU"/>
        </w:rPr>
        <w:t>Піктограми, зображення, звуки.</w:t>
      </w:r>
      <w:r w:rsidR="00E656A2" w:rsidRPr="00D35C80">
        <w:rPr>
          <w:b/>
          <w:lang w:val="ru-RU"/>
        </w:rPr>
        <w:t xml:space="preserve"> </w:t>
      </w:r>
      <w:r w:rsidRPr="00D35C80">
        <w:rPr>
          <w:lang w:val="ru-RU"/>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1C4617" w:rsidRPr="00D35C80" w:rsidRDefault="001C4617" w:rsidP="001C4617">
      <w:pPr>
        <w:pStyle w:val="PURBody-Indented"/>
        <w:rPr>
          <w:rFonts w:cs="Arial"/>
        </w:rPr>
      </w:pPr>
      <w:r w:rsidRPr="00D35C80">
        <w:rPr>
          <w:rFonts w:cs="Arial"/>
          <w:b/>
          <w:lang w:val="ru-RU"/>
        </w:rPr>
        <w:t>Повідомлення про передавання даних.</w:t>
      </w:r>
      <w:r w:rsidR="00E656A2" w:rsidRPr="00D35C80">
        <w:rPr>
          <w:rFonts w:cs="Arial"/>
          <w:lang w:val="ru-RU"/>
        </w:rPr>
        <w:t xml:space="preserve"> </w:t>
      </w:r>
      <w:r w:rsidRPr="00D35C80">
        <w:rPr>
          <w:rFonts w:cs="Arial"/>
          <w:lang w:val="ru-RU"/>
        </w:rPr>
        <w:t xml:space="preserve">Повідомлення, що стосуються </w:t>
      </w:r>
      <w:r w:rsidRPr="00D35C80">
        <w:rPr>
          <w:rFonts w:cs="Arial"/>
        </w:rPr>
        <w:t>Windows</w:t>
      </w:r>
      <w:r w:rsidRPr="00D35C80">
        <w:rPr>
          <w:rFonts w:cs="Arial"/>
          <w:lang w:val="ru-RU"/>
        </w:rPr>
        <w:t xml:space="preserve"> </w:t>
      </w:r>
      <w:r w:rsidRPr="00D35C80">
        <w:rPr>
          <w:rFonts w:cs="Arial"/>
        </w:rPr>
        <w:t>Server</w:t>
      </w:r>
      <w:r w:rsidRPr="00D35C80">
        <w:rPr>
          <w:rFonts w:cs="Arial"/>
          <w:lang w:val="ru-RU"/>
        </w:rPr>
        <w:t xml:space="preserve">, </w:t>
      </w:r>
      <w:r w:rsidRPr="00D35C80">
        <w:rPr>
          <w:rFonts w:cs="Arial"/>
          <w:szCs w:val="18"/>
          <w:lang w:val="ru-RU"/>
        </w:rPr>
        <w:t>викладені в документі «Повідомлення про передавання даних», який можна знайти за адресою</w:t>
      </w:r>
      <w:r w:rsidRPr="00D35C80">
        <w:rPr>
          <w:rFonts w:cs="Arial"/>
          <w:b/>
          <w:szCs w:val="16"/>
          <w:lang w:val="ru-RU"/>
        </w:rPr>
        <w:t xml:space="preserve"> </w:t>
      </w:r>
      <w:hyperlink r:id="rId41" w:history="1">
        <w:r w:rsidRPr="00D35C80">
          <w:rPr>
            <w:rFonts w:cs="Arial"/>
            <w:color w:val="0000FF"/>
            <w:szCs w:val="18"/>
            <w:u w:val="single"/>
          </w:rPr>
          <w:t>http://microsoft.com/licensing/contract</w:t>
        </w:r>
        <w:r w:rsidRPr="0088399E">
          <w:rPr>
            <w:rStyle w:val="Hyperlink"/>
            <w:rFonts w:cs="Arial"/>
            <w:color w:val="0000FF"/>
            <w:szCs w:val="16"/>
          </w:rPr>
          <w:t>s</w:t>
        </w:r>
      </w:hyperlink>
      <w:r w:rsidRPr="00D35C80">
        <w:rPr>
          <w:rFonts w:cs="Arial"/>
          <w:szCs w:val="16"/>
        </w:rPr>
        <w:t xml:space="preserve"> </w:t>
      </w:r>
      <w:r w:rsidRPr="00D35C80">
        <w:rPr>
          <w:rFonts w:cs="Arial"/>
        </w:rPr>
        <w:t>, поширюються на використання програмного забезпечення Windows Server за ліцензіями Windows Azure.</w:t>
      </w:r>
    </w:p>
    <w:p w:rsidR="001C4617" w:rsidRPr="00D35C80" w:rsidRDefault="001C4617" w:rsidP="00492254">
      <w:pPr>
        <w:pStyle w:val="PURBlueStrong-Indented"/>
        <w:rPr>
          <w:spacing w:val="0"/>
        </w:rPr>
      </w:pPr>
      <w:r w:rsidRPr="00D35C80">
        <w:rPr>
          <w:b/>
          <w:smallCaps w:val="0"/>
          <w:color w:val="auto"/>
          <w:spacing w:val="0"/>
        </w:rPr>
        <w:t>SQLServer</w:t>
      </w:r>
    </w:p>
    <w:p w:rsidR="00033CE9" w:rsidRPr="00D35C80" w:rsidRDefault="001C4617" w:rsidP="001C4617">
      <w:pPr>
        <w:pStyle w:val="PURBody-Indented"/>
      </w:pPr>
      <w:r w:rsidRPr="00D35C80">
        <w:t>Використання SQL Server на Віртуальній машині підлягає дії положень розділів «Компоненти програмного забезпечення Windows», «Вимірювання продуктивності» та «Елемент звіту карти Служб звітів SQL Server» Загальних умов.</w:t>
      </w:r>
    </w:p>
    <w:p w:rsidR="005D5C69" w:rsidRPr="00E656A2" w:rsidRDefault="005D5C69" w:rsidP="005D5C69">
      <w:pPr>
        <w:pStyle w:val="PURBlueStrong-Indented"/>
      </w:pPr>
      <w:r w:rsidRPr="00E656A2">
        <w:t>Служби імпорту та експорту Windows Azure</w:t>
      </w:r>
    </w:p>
    <w:p w:rsidR="005D5C69" w:rsidRPr="002B127B" w:rsidRDefault="005D5C69" w:rsidP="005D5C69">
      <w:pPr>
        <w:pStyle w:val="NormalWeb"/>
        <w:spacing w:before="0" w:beforeAutospacing="0" w:after="60" w:afterAutospacing="0"/>
        <w:ind w:left="274"/>
        <w:rPr>
          <w:rFonts w:ascii="Arial" w:hAnsi="Arial" w:cs="Arial"/>
          <w:sz w:val="18"/>
          <w:szCs w:val="18"/>
          <w:lang w:val="ru-RU"/>
        </w:rPr>
      </w:pPr>
      <w:r w:rsidRPr="002B127B">
        <w:rPr>
          <w:rFonts w:ascii="Arial" w:hAnsi="Arial" w:cs="Arial"/>
          <w:color w:val="000000" w:themeColor="text1"/>
          <w:sz w:val="18"/>
          <w:szCs w:val="18"/>
          <w:bdr w:val="none" w:sz="0" w:space="0" w:color="auto" w:frame="1"/>
          <w:shd w:val="clear" w:color="auto" w:fill="FFFFFF"/>
        </w:rPr>
        <w:t xml:space="preserve">Використання вами служби імпорту та експорту обумовлено дотриманням усіх інструкцій, які надає Майкрософт, щодо підготування, обробки та доставки фізичних носіїв із вашими даними. </w:t>
      </w:r>
      <w:r w:rsidRPr="002B127B">
        <w:rPr>
          <w:rFonts w:ascii="Arial" w:hAnsi="Arial" w:cs="Arial"/>
          <w:color w:val="000000" w:themeColor="text1"/>
          <w:sz w:val="18"/>
          <w:szCs w:val="18"/>
          <w:bdr w:val="none" w:sz="0" w:space="0" w:color="auto" w:frame="1"/>
          <w:shd w:val="clear" w:color="auto" w:fill="FFFFFF"/>
          <w:lang w:val="ru-RU"/>
        </w:rPr>
        <w:t xml:space="preserve">Ці інструкції вам буде надіслано електронною поштою, або ви можете переглянути їх на веб-сторінці </w:t>
      </w:r>
      <w:hyperlink r:id="rId42" w:tgtFrame="_blank" w:history="1">
        <w:r w:rsidRPr="002B127B">
          <w:rPr>
            <w:rStyle w:val="Hyperlink"/>
            <w:rFonts w:ascii="Arial" w:hAnsi="Arial" w:cs="Arial"/>
            <w:sz w:val="18"/>
            <w:szCs w:val="18"/>
            <w:bdr w:val="none" w:sz="0" w:space="0" w:color="auto" w:frame="1"/>
            <w:shd w:val="clear" w:color="auto" w:fill="FFFFFF"/>
          </w:rPr>
          <w:t>http</w:t>
        </w:r>
        <w:r w:rsidRPr="002B127B">
          <w:rPr>
            <w:rStyle w:val="Hyperlink"/>
            <w:rFonts w:ascii="Arial" w:hAnsi="Arial" w:cs="Arial"/>
            <w:sz w:val="18"/>
            <w:szCs w:val="18"/>
            <w:bdr w:val="none" w:sz="0" w:space="0" w:color="auto" w:frame="1"/>
            <w:shd w:val="clear" w:color="auto" w:fill="FFFFFF"/>
            <w:lang w:val="ru-RU"/>
          </w:rPr>
          <w:t>://</w:t>
        </w:r>
        <w:r w:rsidRPr="002B127B">
          <w:rPr>
            <w:rStyle w:val="Hyperlink"/>
            <w:rFonts w:ascii="Arial" w:hAnsi="Arial" w:cs="Arial"/>
            <w:sz w:val="18"/>
            <w:szCs w:val="18"/>
            <w:bdr w:val="none" w:sz="0" w:space="0" w:color="auto" w:frame="1"/>
            <w:shd w:val="clear" w:color="auto" w:fill="FFFFFF"/>
          </w:rPr>
          <w:t>go</w:t>
        </w:r>
        <w:r w:rsidRPr="002B127B">
          <w:rPr>
            <w:rStyle w:val="Hyperlink"/>
            <w:rFonts w:ascii="Arial" w:hAnsi="Arial" w:cs="Arial"/>
            <w:sz w:val="18"/>
            <w:szCs w:val="18"/>
            <w:bdr w:val="none" w:sz="0" w:space="0" w:color="auto" w:frame="1"/>
            <w:shd w:val="clear" w:color="auto" w:fill="FFFFFF"/>
            <w:lang w:val="ru-RU"/>
          </w:rPr>
          <w:t>.</w:t>
        </w:r>
        <w:r w:rsidRPr="002B127B">
          <w:rPr>
            <w:rStyle w:val="Hyperlink"/>
            <w:rFonts w:ascii="Arial" w:hAnsi="Arial" w:cs="Arial"/>
            <w:sz w:val="18"/>
            <w:szCs w:val="18"/>
            <w:bdr w:val="none" w:sz="0" w:space="0" w:color="auto" w:frame="1"/>
            <w:shd w:val="clear" w:color="auto" w:fill="FFFFFF"/>
          </w:rPr>
          <w:t>microsoft</w:t>
        </w:r>
        <w:r w:rsidRPr="002B127B">
          <w:rPr>
            <w:rStyle w:val="Hyperlink"/>
            <w:rFonts w:ascii="Arial" w:hAnsi="Arial" w:cs="Arial"/>
            <w:sz w:val="18"/>
            <w:szCs w:val="18"/>
            <w:bdr w:val="none" w:sz="0" w:space="0" w:color="auto" w:frame="1"/>
            <w:shd w:val="clear" w:color="auto" w:fill="FFFFFF"/>
            <w:lang w:val="ru-RU"/>
          </w:rPr>
          <w:t>.</w:t>
        </w:r>
        <w:r w:rsidRPr="002B127B">
          <w:rPr>
            <w:rStyle w:val="Hyperlink"/>
            <w:rFonts w:ascii="Arial" w:hAnsi="Arial" w:cs="Arial"/>
            <w:sz w:val="18"/>
            <w:szCs w:val="18"/>
            <w:bdr w:val="none" w:sz="0" w:space="0" w:color="auto" w:frame="1"/>
            <w:shd w:val="clear" w:color="auto" w:fill="FFFFFF"/>
          </w:rPr>
          <w:t>com</w:t>
        </w:r>
        <w:r w:rsidRPr="002B127B">
          <w:rPr>
            <w:rStyle w:val="Hyperlink"/>
            <w:rFonts w:ascii="Arial" w:hAnsi="Arial" w:cs="Arial"/>
            <w:sz w:val="18"/>
            <w:szCs w:val="18"/>
            <w:bdr w:val="none" w:sz="0" w:space="0" w:color="auto" w:frame="1"/>
            <w:shd w:val="clear" w:color="auto" w:fill="FFFFFF"/>
            <w:lang w:val="ru-RU"/>
          </w:rPr>
          <w:t>/</w:t>
        </w:r>
        <w:r w:rsidRPr="002B127B">
          <w:rPr>
            <w:rStyle w:val="Hyperlink"/>
            <w:rFonts w:ascii="Arial" w:hAnsi="Arial" w:cs="Arial"/>
            <w:sz w:val="18"/>
            <w:szCs w:val="18"/>
            <w:bdr w:val="none" w:sz="0" w:space="0" w:color="auto" w:frame="1"/>
            <w:shd w:val="clear" w:color="auto" w:fill="FFFFFF"/>
          </w:rPr>
          <w:t>fwlink</w:t>
        </w:r>
        <w:r w:rsidRPr="002B127B">
          <w:rPr>
            <w:rStyle w:val="Hyperlink"/>
            <w:rFonts w:ascii="Arial" w:hAnsi="Arial" w:cs="Arial"/>
            <w:sz w:val="18"/>
            <w:szCs w:val="18"/>
            <w:bdr w:val="none" w:sz="0" w:space="0" w:color="auto" w:frame="1"/>
            <w:shd w:val="clear" w:color="auto" w:fill="FFFFFF"/>
            <w:lang w:val="ru-RU"/>
          </w:rPr>
          <w:t>/?</w:t>
        </w:r>
        <w:r w:rsidRPr="002B127B">
          <w:rPr>
            <w:rStyle w:val="Hyperlink"/>
            <w:rFonts w:ascii="Arial" w:hAnsi="Arial" w:cs="Arial"/>
            <w:sz w:val="18"/>
            <w:szCs w:val="18"/>
            <w:bdr w:val="none" w:sz="0" w:space="0" w:color="auto" w:frame="1"/>
            <w:shd w:val="clear" w:color="auto" w:fill="FFFFFF"/>
          </w:rPr>
          <w:t>LinkID</w:t>
        </w:r>
        <w:r w:rsidRPr="002B127B">
          <w:rPr>
            <w:rStyle w:val="Hyperlink"/>
            <w:rFonts w:ascii="Arial" w:hAnsi="Arial" w:cs="Arial"/>
            <w:sz w:val="18"/>
            <w:szCs w:val="18"/>
            <w:bdr w:val="none" w:sz="0" w:space="0" w:color="auto" w:frame="1"/>
            <w:shd w:val="clear" w:color="auto" w:fill="FFFFFF"/>
            <w:lang w:val="ru-RU"/>
          </w:rPr>
          <w:t>=301900&amp;</w:t>
        </w:r>
        <w:r w:rsidRPr="002B127B">
          <w:rPr>
            <w:rStyle w:val="Hyperlink"/>
            <w:rFonts w:ascii="Arial" w:hAnsi="Arial" w:cs="Arial"/>
            <w:sz w:val="18"/>
            <w:szCs w:val="18"/>
            <w:bdr w:val="none" w:sz="0" w:space="0" w:color="auto" w:frame="1"/>
            <w:shd w:val="clear" w:color="auto" w:fill="FFFFFF"/>
          </w:rPr>
          <w:t>clcid</w:t>
        </w:r>
        <w:r w:rsidRPr="002B127B">
          <w:rPr>
            <w:rStyle w:val="Hyperlink"/>
            <w:rFonts w:ascii="Arial" w:hAnsi="Arial" w:cs="Arial"/>
            <w:sz w:val="18"/>
            <w:szCs w:val="18"/>
            <w:bdr w:val="none" w:sz="0" w:space="0" w:color="auto" w:frame="1"/>
            <w:shd w:val="clear" w:color="auto" w:fill="FFFFFF"/>
            <w:lang w:val="ru-RU"/>
          </w:rPr>
          <w:t>=0</w:t>
        </w:r>
        <w:r w:rsidRPr="002B127B">
          <w:rPr>
            <w:rStyle w:val="Hyperlink"/>
            <w:rFonts w:ascii="Arial" w:hAnsi="Arial" w:cs="Arial"/>
            <w:sz w:val="18"/>
            <w:szCs w:val="18"/>
            <w:bdr w:val="none" w:sz="0" w:space="0" w:color="auto" w:frame="1"/>
            <w:shd w:val="clear" w:color="auto" w:fill="FFFFFF"/>
          </w:rPr>
          <w:t>x</w:t>
        </w:r>
        <w:r w:rsidRPr="002B127B">
          <w:rPr>
            <w:rStyle w:val="Hyperlink"/>
            <w:rFonts w:ascii="Arial" w:hAnsi="Arial" w:cs="Arial"/>
            <w:sz w:val="18"/>
            <w:szCs w:val="18"/>
            <w:bdr w:val="none" w:sz="0" w:space="0" w:color="auto" w:frame="1"/>
            <w:shd w:val="clear" w:color="auto" w:fill="FFFFFF"/>
            <w:lang w:val="ru-RU"/>
          </w:rPr>
          <w:t>409</w:t>
        </w:r>
      </w:hyperlink>
      <w:r w:rsidRPr="002B127B">
        <w:rPr>
          <w:rFonts w:ascii="Arial" w:hAnsi="Arial" w:cs="Arial"/>
          <w:color w:val="444444"/>
          <w:sz w:val="18"/>
          <w:szCs w:val="18"/>
          <w:bdr w:val="none" w:sz="0" w:space="0" w:color="auto" w:frame="1"/>
          <w:shd w:val="clear" w:color="auto" w:fill="FFFFFF"/>
          <w:lang w:val="ru-RU"/>
        </w:rPr>
        <w:t xml:space="preserve">. </w:t>
      </w:r>
      <w:r w:rsidRPr="002B127B">
        <w:rPr>
          <w:rFonts w:ascii="Arial" w:hAnsi="Arial" w:cs="Arial"/>
          <w:color w:val="000000" w:themeColor="text1"/>
          <w:sz w:val="18"/>
          <w:szCs w:val="18"/>
          <w:bdr w:val="none" w:sz="0" w:space="0" w:color="auto" w:frame="1"/>
          <w:shd w:val="clear" w:color="auto" w:fill="FFFFFF"/>
          <w:lang w:val="ru-RU"/>
        </w:rPr>
        <w:t>Лише ви несете відповідальність за наданих носіїв і даних згідно з усіма законами та правилами.</w:t>
      </w:r>
      <w:r w:rsidR="00E656A2" w:rsidRPr="002B127B">
        <w:rPr>
          <w:rFonts w:ascii="Arial" w:hAnsi="Arial" w:cs="Arial"/>
          <w:color w:val="000000" w:themeColor="text1"/>
          <w:sz w:val="18"/>
          <w:szCs w:val="18"/>
          <w:bdr w:val="none" w:sz="0" w:space="0" w:color="auto" w:frame="1"/>
          <w:shd w:val="clear" w:color="auto" w:fill="FFFFFF"/>
          <w:lang w:val="ru-RU"/>
        </w:rPr>
        <w:t xml:space="preserve"> </w:t>
      </w:r>
      <w:r w:rsidRPr="002B127B">
        <w:rPr>
          <w:rFonts w:ascii="Arial" w:hAnsi="Arial" w:cs="Arial"/>
          <w:color w:val="000000" w:themeColor="text1"/>
          <w:sz w:val="18"/>
          <w:szCs w:val="18"/>
          <w:bdr w:val="none" w:sz="0" w:space="0" w:color="auto" w:frame="1"/>
          <w:shd w:val="clear" w:color="auto" w:fill="FFFFFF"/>
          <w:lang w:val="ru-RU"/>
        </w:rPr>
        <w:t>Усі вхідні носії даних буде доставлено до центру даних (ІНКОТЕРМС</w:t>
      </w:r>
      <w:r w:rsidRPr="002B127B">
        <w:rPr>
          <w:rFonts w:ascii="Arial" w:hAnsi="Arial" w:cs="Arial"/>
          <w:color w:val="000000" w:themeColor="text1"/>
          <w:sz w:val="18"/>
          <w:szCs w:val="18"/>
          <w:bdr w:val="none" w:sz="0" w:space="0" w:color="auto" w:frame="1"/>
          <w:shd w:val="clear" w:color="auto" w:fill="FFFFFF"/>
        </w:rPr>
        <w:t> </w:t>
      </w:r>
      <w:r w:rsidRPr="002B127B">
        <w:rPr>
          <w:rFonts w:ascii="Arial" w:hAnsi="Arial" w:cs="Arial"/>
          <w:color w:val="000000" w:themeColor="text1"/>
          <w:sz w:val="18"/>
          <w:szCs w:val="18"/>
          <w:bdr w:val="none" w:sz="0" w:space="0" w:color="auto" w:frame="1"/>
          <w:shd w:val="clear" w:color="auto" w:fill="FFFFFF"/>
          <w:lang w:val="ru-RU"/>
        </w:rPr>
        <w:t>2010), і ви несете відповідальність за оплату всіх операцій перевезення, зокрема, але не виключно, страхування, митних декларацій, декларацій імпорту й експорту, податків, зборів і винагород.</w:t>
      </w:r>
      <w:r w:rsidR="00E656A2" w:rsidRPr="002B127B">
        <w:rPr>
          <w:rFonts w:ascii="Arial" w:hAnsi="Arial" w:cs="Arial"/>
          <w:color w:val="000000" w:themeColor="text1"/>
          <w:sz w:val="18"/>
          <w:szCs w:val="18"/>
          <w:bdr w:val="none" w:sz="0" w:space="0" w:color="auto" w:frame="1"/>
          <w:shd w:val="clear" w:color="auto" w:fill="FFFFFF"/>
          <w:lang w:val="ru-RU"/>
        </w:rPr>
        <w:t xml:space="preserve"> </w:t>
      </w:r>
    </w:p>
    <w:p w:rsidR="005D5C69" w:rsidRPr="002B127B" w:rsidRDefault="005D5C69" w:rsidP="005D5C69">
      <w:pPr>
        <w:pStyle w:val="PURBlueStrong-Indented"/>
        <w:spacing w:after="120" w:line="240" w:lineRule="auto"/>
        <w:ind w:left="274"/>
        <w:rPr>
          <w:rFonts w:cs="Arial"/>
          <w:spacing w:val="0"/>
          <w:szCs w:val="18"/>
          <w:lang w:val="ru-RU"/>
        </w:rPr>
      </w:pPr>
      <w:r w:rsidRPr="002B127B">
        <w:rPr>
          <w:rFonts w:cs="Arial"/>
          <w:smallCaps w:val="0"/>
          <w:color w:val="000000" w:themeColor="text1"/>
          <w:spacing w:val="0"/>
          <w:szCs w:val="18"/>
          <w:bdr w:val="none" w:sz="0" w:space="0" w:color="auto" w:frame="1"/>
          <w:shd w:val="clear" w:color="auto" w:fill="FFFFFF"/>
          <w:lang w:val="ru-RU"/>
        </w:rPr>
        <w:t>Експортовані носії даних буде доставлено до центру даних на умовах «Франко-завод» (ІНКОТЕРМС</w:t>
      </w:r>
      <w:r w:rsidRPr="002B127B">
        <w:rPr>
          <w:rFonts w:cs="Arial"/>
          <w:smallCaps w:val="0"/>
          <w:color w:val="000000" w:themeColor="text1"/>
          <w:spacing w:val="0"/>
          <w:szCs w:val="18"/>
          <w:bdr w:val="none" w:sz="0" w:space="0" w:color="auto" w:frame="1"/>
          <w:shd w:val="clear" w:color="auto" w:fill="FFFFFF"/>
        </w:rPr>
        <w:t> </w:t>
      </w:r>
      <w:r w:rsidRPr="002B127B">
        <w:rPr>
          <w:rFonts w:cs="Arial"/>
          <w:smallCaps w:val="0"/>
          <w:color w:val="000000" w:themeColor="text1"/>
          <w:spacing w:val="0"/>
          <w:szCs w:val="18"/>
          <w:bdr w:val="none" w:sz="0" w:space="0" w:color="auto" w:frame="1"/>
          <w:shd w:val="clear" w:color="auto" w:fill="FFFFFF"/>
          <w:lang w:val="ru-RU"/>
        </w:rPr>
        <w:t>2010), і ви несете відповідальність за оплату всіх операцій перевезення, зокрема, але не виключно, страхування, митних декларацій, декларацій імпорту й експорту, податків, зборів і винагород.</w:t>
      </w:r>
      <w:r w:rsidR="00E656A2" w:rsidRPr="002B127B">
        <w:rPr>
          <w:rFonts w:cs="Arial"/>
          <w:smallCaps w:val="0"/>
          <w:color w:val="000000" w:themeColor="text1"/>
          <w:spacing w:val="0"/>
          <w:szCs w:val="18"/>
          <w:bdr w:val="none" w:sz="0" w:space="0" w:color="auto" w:frame="1"/>
          <w:shd w:val="clear" w:color="auto" w:fill="FFFFFF"/>
          <w:lang w:val="ru-RU"/>
        </w:rPr>
        <w:t xml:space="preserve"> </w:t>
      </w:r>
      <w:r w:rsidRPr="002B127B">
        <w:rPr>
          <w:rFonts w:cs="Arial"/>
          <w:smallCaps w:val="0"/>
          <w:color w:val="000000" w:themeColor="text1"/>
          <w:spacing w:val="0"/>
          <w:szCs w:val="18"/>
          <w:bdr w:val="none" w:sz="0" w:space="0" w:color="auto" w:frame="1"/>
          <w:shd w:val="clear" w:color="auto" w:fill="FFFFFF"/>
          <w:lang w:val="ru-RU"/>
        </w:rPr>
        <w:t>Ви несете відповідальність за те, щоб забезпечити можливість доставки даних на експортованих носіях в указане розташування.</w:t>
      </w:r>
    </w:p>
    <w:p w:rsidR="005D5C69" w:rsidRPr="002B127B" w:rsidRDefault="005D5C69" w:rsidP="00B8711A">
      <w:pPr>
        <w:pStyle w:val="PURBlueStrong-Indented"/>
        <w:spacing w:line="240" w:lineRule="auto"/>
        <w:ind w:left="274"/>
        <w:rPr>
          <w:rFonts w:cs="Arial"/>
          <w:spacing w:val="0"/>
          <w:szCs w:val="18"/>
          <w:lang w:val="ru-RU"/>
        </w:rPr>
      </w:pPr>
      <w:r w:rsidRPr="002B127B">
        <w:rPr>
          <w:rFonts w:cs="Arial"/>
          <w:smallCaps w:val="0"/>
          <w:color w:val="000000" w:themeColor="text1"/>
          <w:spacing w:val="0"/>
          <w:szCs w:val="18"/>
          <w:bdr w:val="none" w:sz="0" w:space="0" w:color="auto" w:frame="1"/>
          <w:shd w:val="clear" w:color="auto" w:fill="FFFFFF"/>
          <w:lang w:val="ru-RU"/>
        </w:rPr>
        <w:t>Ви погоджуєтеся, що Майкрософт не має жодних зобов’язань стосовно даних і носіїв, які їх містять, і не несе відповідальності за втрату, пошкодження або знищення носіїв даних.</w:t>
      </w:r>
      <w:r w:rsidR="00E656A2" w:rsidRPr="002B127B">
        <w:rPr>
          <w:rFonts w:cs="Arial"/>
          <w:smallCaps w:val="0"/>
          <w:color w:val="000000" w:themeColor="text1"/>
          <w:spacing w:val="0"/>
          <w:szCs w:val="18"/>
          <w:bdr w:val="none" w:sz="0" w:space="0" w:color="auto" w:frame="1"/>
          <w:shd w:val="clear" w:color="auto" w:fill="FFFFFF"/>
          <w:lang w:val="ru-RU"/>
        </w:rPr>
        <w:t xml:space="preserve"> </w:t>
      </w:r>
      <w:r w:rsidRPr="002B127B">
        <w:rPr>
          <w:rFonts w:cs="Arial"/>
          <w:smallCaps w:val="0"/>
          <w:color w:val="000000" w:themeColor="text1"/>
          <w:spacing w:val="0"/>
          <w:szCs w:val="18"/>
          <w:bdr w:val="none" w:sz="0" w:space="0" w:color="auto" w:frame="1"/>
          <w:shd w:val="clear" w:color="auto" w:fill="FFFFFF"/>
          <w:lang w:val="ru-RU"/>
        </w:rPr>
        <w:t>Ви несете виключну відповідальність за захист</w:t>
      </w:r>
      <w:r w:rsidR="00B8711A">
        <w:rPr>
          <w:rFonts w:cs="Arial"/>
          <w:smallCaps w:val="0"/>
          <w:color w:val="000000" w:themeColor="text1"/>
          <w:spacing w:val="0"/>
          <w:szCs w:val="18"/>
          <w:bdr w:val="none" w:sz="0" w:space="0" w:color="auto" w:frame="1"/>
          <w:shd w:val="clear" w:color="auto" w:fill="FFFFFF"/>
        </w:rPr>
        <w:t> </w:t>
      </w:r>
      <w:r w:rsidRPr="002B127B">
        <w:rPr>
          <w:rFonts w:cs="Arial"/>
          <w:smallCaps w:val="0"/>
          <w:color w:val="000000" w:themeColor="text1"/>
          <w:spacing w:val="0"/>
          <w:szCs w:val="18"/>
          <w:bdr w:val="none" w:sz="0" w:space="0" w:color="auto" w:frame="1"/>
          <w:shd w:val="clear" w:color="auto" w:fill="FFFFFF"/>
          <w:lang w:val="ru-RU"/>
        </w:rPr>
        <w:t>даних</w:t>
      </w:r>
      <w:r w:rsidR="00B8711A">
        <w:rPr>
          <w:rFonts w:cs="Arial"/>
          <w:smallCaps w:val="0"/>
          <w:color w:val="000000" w:themeColor="text1"/>
          <w:spacing w:val="0"/>
          <w:szCs w:val="18"/>
          <w:bdr w:val="none" w:sz="0" w:space="0" w:color="auto" w:frame="1"/>
          <w:shd w:val="clear" w:color="auto" w:fill="FFFFFF"/>
        </w:rPr>
        <w:t> </w:t>
      </w:r>
      <w:r w:rsidRPr="002B127B">
        <w:rPr>
          <w:rFonts w:cs="Arial"/>
          <w:smallCaps w:val="0"/>
          <w:color w:val="000000" w:themeColor="text1"/>
          <w:spacing w:val="0"/>
          <w:szCs w:val="18"/>
          <w:bdr w:val="none" w:sz="0" w:space="0" w:color="auto" w:frame="1"/>
          <w:shd w:val="clear" w:color="auto" w:fill="FFFFFF"/>
          <w:lang w:val="ru-RU"/>
        </w:rPr>
        <w:t>і</w:t>
      </w:r>
      <w:r w:rsidR="00B8711A">
        <w:rPr>
          <w:rFonts w:cs="Arial"/>
          <w:smallCaps w:val="0"/>
          <w:color w:val="000000" w:themeColor="text1"/>
          <w:spacing w:val="0"/>
          <w:szCs w:val="18"/>
          <w:bdr w:val="none" w:sz="0" w:space="0" w:color="auto" w:frame="1"/>
          <w:shd w:val="clear" w:color="auto" w:fill="FFFFFF"/>
        </w:rPr>
        <w:t> </w:t>
      </w:r>
      <w:r w:rsidRPr="002B127B">
        <w:rPr>
          <w:rFonts w:cs="Arial"/>
          <w:smallCaps w:val="0"/>
          <w:color w:val="000000" w:themeColor="text1"/>
          <w:spacing w:val="0"/>
          <w:szCs w:val="18"/>
          <w:bdr w:val="none" w:sz="0" w:space="0" w:color="auto" w:frame="1"/>
          <w:shd w:val="clear" w:color="auto" w:fill="FFFFFF"/>
          <w:lang w:val="ru-RU"/>
        </w:rPr>
        <w:t>носіїв, які їх містять, зокрема, але не виключно, за: шифрування даних, пакування для захисту від несанкціонованого доступу, страхування перевезення, резервне копіювання та забезпечення надлишковості даних.</w:t>
      </w:r>
    </w:p>
    <w:p w:rsidR="00D862D8" w:rsidRPr="00755944" w:rsidRDefault="00D862D8" w:rsidP="00D862D8">
      <w:pPr>
        <w:pStyle w:val="PURBlueStrong-Indented"/>
        <w:rPr>
          <w:rFonts w:cs="Arial"/>
          <w:szCs w:val="18"/>
          <w:lang w:val="ru-RU"/>
        </w:rPr>
      </w:pPr>
      <w:r w:rsidRPr="00755944">
        <w:rPr>
          <w:rFonts w:cs="Arial"/>
          <w:szCs w:val="18"/>
          <w:lang w:val="ru-RU"/>
        </w:rPr>
        <w:t xml:space="preserve">Магазин </w:t>
      </w:r>
    </w:p>
    <w:p w:rsidR="00D862D8" w:rsidRPr="00755944" w:rsidRDefault="00D862D8" w:rsidP="00D862D8">
      <w:pPr>
        <w:ind w:left="270"/>
        <w:rPr>
          <w:rFonts w:cs="Arial"/>
          <w:sz w:val="18"/>
          <w:szCs w:val="18"/>
          <w:lang w:val="ru-RU"/>
        </w:rPr>
      </w:pPr>
      <w:r w:rsidRPr="00755944">
        <w:rPr>
          <w:rFonts w:eastAsia="Times New Roman" w:cs="Arial"/>
          <w:color w:val="auto"/>
          <w:sz w:val="18"/>
          <w:szCs w:val="18"/>
        </w:rPr>
        <w:t>Windows</w:t>
      </w:r>
      <w:r w:rsidRPr="00755944">
        <w:rPr>
          <w:rFonts w:eastAsia="Times New Roman" w:cs="Arial"/>
          <w:color w:val="auto"/>
          <w:sz w:val="18"/>
          <w:szCs w:val="18"/>
          <w:lang w:val="ru-RU"/>
        </w:rPr>
        <w:t xml:space="preserve"> </w:t>
      </w:r>
      <w:r w:rsidRPr="00755944">
        <w:rPr>
          <w:rFonts w:eastAsia="Times New Roman" w:cs="Arial"/>
          <w:color w:val="auto"/>
          <w:sz w:val="18"/>
          <w:szCs w:val="18"/>
        </w:rPr>
        <w:t>Azure</w:t>
      </w:r>
      <w:r w:rsidRPr="00755944">
        <w:rPr>
          <w:rFonts w:eastAsia="Times New Roman" w:cs="Arial"/>
          <w:color w:val="auto"/>
          <w:sz w:val="18"/>
          <w:szCs w:val="18"/>
          <w:lang w:val="ru-RU"/>
        </w:rPr>
        <w:t xml:space="preserve"> дозволяє доступ до Продуктів не від Майкрософт, отриманих від сторонніх постачальників, і їх придбання через уніфікований механізм підготовки та виставлення рахунків за допомогою функцій, таких як Магазин </w:t>
      </w:r>
      <w:r w:rsidRPr="00755944">
        <w:rPr>
          <w:rFonts w:eastAsia="Times New Roman" w:cs="Arial"/>
          <w:color w:val="auto"/>
          <w:sz w:val="18"/>
          <w:szCs w:val="18"/>
        </w:rPr>
        <w:t>Windows</w:t>
      </w:r>
      <w:r w:rsidRPr="00755944">
        <w:rPr>
          <w:rFonts w:eastAsia="Times New Roman" w:cs="Arial"/>
          <w:color w:val="auto"/>
          <w:sz w:val="18"/>
          <w:szCs w:val="18"/>
          <w:lang w:val="ru-RU"/>
        </w:rPr>
        <w:t xml:space="preserve"> </w:t>
      </w:r>
      <w:r w:rsidRPr="00755944">
        <w:rPr>
          <w:rFonts w:eastAsia="Times New Roman" w:cs="Arial"/>
          <w:color w:val="auto"/>
          <w:sz w:val="18"/>
          <w:szCs w:val="18"/>
        </w:rPr>
        <w:t>Azure</w:t>
      </w:r>
      <w:r w:rsidRPr="00755944">
        <w:rPr>
          <w:rFonts w:eastAsia="Times New Roman" w:cs="Arial"/>
          <w:color w:val="auto"/>
          <w:sz w:val="18"/>
          <w:szCs w:val="18"/>
          <w:lang w:val="ru-RU"/>
        </w:rPr>
        <w:t xml:space="preserve"> і колекція для Віртуальних машин («Служба Магазину»).</w:t>
      </w:r>
      <w:r w:rsidR="00E656A2" w:rsidRPr="00755944">
        <w:rPr>
          <w:rFonts w:eastAsia="Times New Roman" w:cs="Arial"/>
          <w:color w:val="auto"/>
          <w:sz w:val="18"/>
          <w:szCs w:val="18"/>
          <w:lang w:val="ru-RU"/>
        </w:rPr>
        <w:t xml:space="preserve"> </w:t>
      </w:r>
    </w:p>
    <w:p w:rsidR="00D862D8" w:rsidRPr="004552AD" w:rsidRDefault="00D862D8" w:rsidP="009A33CC">
      <w:pPr>
        <w:pStyle w:val="ListParagraph"/>
        <w:numPr>
          <w:ilvl w:val="0"/>
          <w:numId w:val="67"/>
        </w:numPr>
        <w:spacing w:before="120" w:after="120"/>
        <w:jc w:val="left"/>
        <w:rPr>
          <w:rFonts w:ascii="Arial" w:hAnsi="Arial" w:cs="Arial"/>
          <w:sz w:val="18"/>
          <w:szCs w:val="18"/>
          <w:lang w:val="ru-RU"/>
        </w:rPr>
      </w:pPr>
      <w:r w:rsidRPr="004552AD">
        <w:rPr>
          <w:rFonts w:ascii="Arial" w:eastAsia="Times New Roman" w:hAnsi="Arial" w:cs="Arial"/>
          <w:b/>
          <w:sz w:val="18"/>
          <w:szCs w:val="18"/>
          <w:lang w:val="ru-RU"/>
        </w:rPr>
        <w:t>Фінансові дані.</w:t>
      </w:r>
      <w:r w:rsidR="00E656A2" w:rsidRPr="004552AD">
        <w:rPr>
          <w:rFonts w:ascii="Arial" w:eastAsia="Times New Roman" w:hAnsi="Arial" w:cs="Arial"/>
          <w:sz w:val="18"/>
          <w:szCs w:val="18"/>
          <w:lang w:val="ru-RU"/>
        </w:rPr>
        <w:t xml:space="preserve"> </w:t>
      </w:r>
      <w:r w:rsidRPr="004552AD">
        <w:rPr>
          <w:rFonts w:ascii="Arial" w:eastAsia="Times New Roman" w:hAnsi="Arial" w:cs="Arial"/>
          <w:sz w:val="18"/>
          <w:szCs w:val="18"/>
          <w:lang w:val="ru-RU"/>
        </w:rPr>
        <w:t xml:space="preserve">Продукти не від Майкрософт, доступні у Службі Магазину, можуть містити фінансові дані. Майкрософт – не брокер, не дилер і не зареєстрований радник із питань інвестування згідно з федеральними законами США або законами інших юрисдикцій щодо цінних паперів. Майкрософт не виступає як радник із питань доцільності інвестування, придбання чи продажу цінних паперів або інших фінансових продуктів чи послуг. Жодний вміст Служби Магазину не можна вважати пропозицією або сприянням купівлі чи продажу будь-яких цінних паперів. Ні Майкрософт, ні її ліцензіари котирувань акцій або індексованих даних не підтримують і не рекомендують жодні фінансові продукти чи послуги. Ніщо у Службі Магазину, зокрема жодні набори даних або фінансові застосунки, не призначено для надання професійних порад, зокрема, але не виключно, порад щодо інвестицій або податків. </w:t>
      </w:r>
    </w:p>
    <w:p w:rsidR="00D862D8" w:rsidRPr="004552AD" w:rsidRDefault="00D862D8" w:rsidP="009A33CC">
      <w:pPr>
        <w:pStyle w:val="ListParagraph"/>
        <w:numPr>
          <w:ilvl w:val="0"/>
          <w:numId w:val="67"/>
        </w:numPr>
        <w:spacing w:before="120" w:after="120"/>
        <w:jc w:val="left"/>
        <w:rPr>
          <w:sz w:val="18"/>
          <w:szCs w:val="18"/>
          <w:lang w:val="ru-RU"/>
        </w:rPr>
      </w:pPr>
      <w:r w:rsidRPr="004552AD">
        <w:rPr>
          <w:rFonts w:asciiTheme="minorHAnsi" w:eastAsia="Times New Roman" w:hAnsiTheme="minorHAnsi" w:cstheme="minorHAnsi"/>
          <w:b/>
          <w:sz w:val="18"/>
          <w:szCs w:val="18"/>
          <w:lang w:val="ru-RU"/>
        </w:rPr>
        <w:t>Інтерфейси прикладних програм.</w:t>
      </w:r>
      <w:r w:rsidR="00E656A2" w:rsidRPr="004552AD">
        <w:rPr>
          <w:rFonts w:asciiTheme="minorHAnsi" w:eastAsia="Times New Roman" w:hAnsiTheme="minorHAnsi" w:cstheme="minorHAnsi"/>
          <w:sz w:val="18"/>
          <w:szCs w:val="18"/>
          <w:lang w:val="ru-RU"/>
        </w:rPr>
        <w:t xml:space="preserve"> </w:t>
      </w:r>
      <w:r w:rsidRPr="004552AD">
        <w:rPr>
          <w:rFonts w:asciiTheme="minorHAnsi" w:eastAsia="Times New Roman" w:hAnsiTheme="minorHAnsi" w:cstheme="minorHAnsi"/>
          <w:sz w:val="18"/>
          <w:szCs w:val="18"/>
          <w:lang w:val="ru-RU"/>
        </w:rPr>
        <w:t xml:space="preserve">Майкрософт може надавати доступ до інтерфейсів прикладних програм («Інтерфейси </w:t>
      </w:r>
      <w:r w:rsidRPr="004552AD">
        <w:rPr>
          <w:rFonts w:asciiTheme="minorHAnsi" w:eastAsia="Times New Roman" w:hAnsiTheme="minorHAnsi" w:cstheme="minorHAnsi"/>
          <w:sz w:val="18"/>
          <w:szCs w:val="18"/>
        </w:rPr>
        <w:t>API</w:t>
      </w:r>
      <w:r w:rsidRPr="004552AD">
        <w:rPr>
          <w:rFonts w:asciiTheme="minorHAnsi" w:eastAsia="Times New Roman" w:hAnsiTheme="minorHAnsi" w:cstheme="minorHAnsi"/>
          <w:sz w:val="18"/>
          <w:szCs w:val="18"/>
          <w:lang w:val="ru-RU"/>
        </w:rPr>
        <w:t xml:space="preserve"> Служби Магазину») для використання зі Службою Магазину.</w:t>
      </w:r>
      <w:r w:rsidR="00E656A2" w:rsidRPr="004552AD">
        <w:rPr>
          <w:rFonts w:asciiTheme="minorHAnsi" w:eastAsia="Times New Roman" w:hAnsiTheme="minorHAnsi" w:cstheme="minorHAnsi"/>
          <w:sz w:val="18"/>
          <w:szCs w:val="18"/>
          <w:lang w:val="ru-RU"/>
        </w:rPr>
        <w:t xml:space="preserve"> </w:t>
      </w:r>
      <w:r w:rsidRPr="004552AD">
        <w:rPr>
          <w:rFonts w:asciiTheme="minorHAnsi" w:eastAsia="Times New Roman" w:hAnsiTheme="minorHAnsi" w:cstheme="minorHAnsi"/>
          <w:sz w:val="18"/>
          <w:szCs w:val="18"/>
          <w:lang w:val="ru-RU"/>
        </w:rPr>
        <w:t xml:space="preserve">Якщо ви використовуєте інтерфейси </w:t>
      </w:r>
      <w:r w:rsidRPr="004552AD">
        <w:rPr>
          <w:rFonts w:asciiTheme="minorHAnsi" w:eastAsia="Times New Roman" w:hAnsiTheme="minorHAnsi" w:cstheme="minorHAnsi"/>
          <w:sz w:val="18"/>
          <w:szCs w:val="18"/>
        </w:rPr>
        <w:t>API</w:t>
      </w:r>
      <w:r w:rsidRPr="004552AD">
        <w:rPr>
          <w:rFonts w:asciiTheme="minorHAnsi" w:eastAsia="Times New Roman" w:hAnsiTheme="minorHAnsi" w:cstheme="minorHAnsi"/>
          <w:sz w:val="18"/>
          <w:szCs w:val="18"/>
          <w:lang w:val="ru-RU"/>
        </w:rPr>
        <w:t xml:space="preserve"> Служби Магазину для придбання Продуктів не від Майкрософт або доступу до них, ви погоджуєтеся (а) здійснювати ці дії лише від свого імені та (б) нести відповідальність за перегляд і дотримання умов використання відповідного видавця, які можуть час від часу змінюватися.</w:t>
      </w:r>
      <w:r w:rsidR="00E656A2" w:rsidRPr="004552AD">
        <w:rPr>
          <w:rFonts w:asciiTheme="minorHAnsi" w:eastAsia="Times New Roman" w:hAnsiTheme="minorHAnsi" w:cstheme="minorHAnsi"/>
          <w:sz w:val="18"/>
          <w:szCs w:val="18"/>
          <w:lang w:val="ru-RU"/>
        </w:rPr>
        <w:t xml:space="preserve"> </w:t>
      </w:r>
    </w:p>
    <w:p w:rsidR="00D862D8" w:rsidRPr="004552AD" w:rsidRDefault="00D862D8" w:rsidP="009A33CC">
      <w:pPr>
        <w:pStyle w:val="ListParagraph"/>
        <w:numPr>
          <w:ilvl w:val="0"/>
          <w:numId w:val="67"/>
        </w:numPr>
        <w:spacing w:before="120" w:after="120"/>
        <w:jc w:val="left"/>
        <w:rPr>
          <w:sz w:val="18"/>
          <w:szCs w:val="18"/>
          <w:lang w:val="ru-RU"/>
        </w:rPr>
      </w:pPr>
      <w:r w:rsidRPr="004552AD">
        <w:rPr>
          <w:rFonts w:asciiTheme="minorHAnsi" w:eastAsia="Times New Roman" w:hAnsiTheme="minorHAnsi" w:cstheme="minorHAnsi"/>
          <w:b/>
          <w:sz w:val="18"/>
          <w:szCs w:val="18"/>
          <w:lang w:val="ru-RU"/>
        </w:rPr>
        <w:t>Обмеження кількості запитів.</w:t>
      </w:r>
      <w:r w:rsidR="00E656A2" w:rsidRPr="004552AD">
        <w:rPr>
          <w:rFonts w:asciiTheme="minorHAnsi" w:eastAsia="Times New Roman" w:hAnsiTheme="minorHAnsi" w:cstheme="minorHAnsi"/>
          <w:b/>
          <w:sz w:val="18"/>
          <w:szCs w:val="18"/>
          <w:lang w:val="ru-RU"/>
        </w:rPr>
        <w:t xml:space="preserve"> </w:t>
      </w:r>
      <w:r w:rsidRPr="004552AD">
        <w:rPr>
          <w:rFonts w:asciiTheme="minorHAnsi" w:eastAsia="Times New Roman" w:hAnsiTheme="minorHAnsi" w:cstheme="minorHAnsi"/>
          <w:sz w:val="18"/>
          <w:szCs w:val="18"/>
          <w:lang w:val="ru-RU"/>
        </w:rPr>
        <w:t xml:space="preserve">Майкрософт може обмежити кількість запитів, які здійснюються до Служби Магазину, щоб захистити систему або застосувати обґрунтовані обмеження на використання Служби Магазину. Крім того, видавець може ввести обмеження на кількість ваших запитів відповідного вмісту. Майкрософт забезпечуватиме дотримання цього обмеження («Особливе обмеження»). Значення обмеження може відображатися на сторінці відомостей про вміст видавця, до якого воно застосовується. Значення Особливого обмеження можуть будь-коли змінюватися з попереднім повідомленням або без нього. </w:t>
      </w:r>
    </w:p>
    <w:p w:rsidR="00D862D8" w:rsidRPr="004552AD" w:rsidRDefault="00D862D8" w:rsidP="009A33CC">
      <w:pPr>
        <w:pStyle w:val="ListParagraph"/>
        <w:numPr>
          <w:ilvl w:val="0"/>
          <w:numId w:val="67"/>
        </w:numPr>
        <w:spacing w:before="120" w:after="120"/>
        <w:jc w:val="left"/>
        <w:rPr>
          <w:sz w:val="18"/>
          <w:szCs w:val="18"/>
          <w:lang w:val="ru-RU"/>
        </w:rPr>
      </w:pPr>
      <w:r w:rsidRPr="004552AD">
        <w:rPr>
          <w:rFonts w:asciiTheme="minorHAnsi" w:eastAsia="Times New Roman" w:hAnsiTheme="minorHAnsi" w:cstheme="minorHAnsi"/>
          <w:b/>
          <w:bCs/>
          <w:sz w:val="18"/>
          <w:szCs w:val="18"/>
          <w:lang w:val="ru-RU"/>
        </w:rPr>
        <w:t xml:space="preserve">Придбання Продуктів не від Майкрософт. </w:t>
      </w:r>
      <w:r w:rsidRPr="004552AD">
        <w:rPr>
          <w:rFonts w:asciiTheme="minorHAnsi" w:hAnsiTheme="minorHAnsi" w:cstheme="minorHAnsi"/>
          <w:sz w:val="18"/>
          <w:szCs w:val="18"/>
          <w:lang w:val="ru-RU"/>
        </w:rPr>
        <w:t>Під час придбання Продуктів не від Майкрософт, доступ до яких надається через Портал або інші засоби, ви погоджуєтеся з наведеними нижче умовами.</w:t>
      </w:r>
    </w:p>
    <w:p w:rsidR="00D862D8" w:rsidRPr="004552AD" w:rsidRDefault="00D862D8" w:rsidP="009A33CC">
      <w:pPr>
        <w:pStyle w:val="ListParagraph"/>
        <w:numPr>
          <w:ilvl w:val="1"/>
          <w:numId w:val="68"/>
        </w:numPr>
        <w:spacing w:before="120" w:after="120"/>
        <w:jc w:val="left"/>
        <w:rPr>
          <w:sz w:val="18"/>
          <w:szCs w:val="18"/>
          <w:lang w:val="ru-RU"/>
        </w:rPr>
      </w:pPr>
      <w:r w:rsidRPr="004552AD">
        <w:rPr>
          <w:rFonts w:asciiTheme="minorHAnsi" w:hAnsiTheme="minorHAnsi" w:cstheme="minorHAnsi"/>
          <w:sz w:val="18"/>
          <w:szCs w:val="18"/>
          <w:lang w:val="ru-RU"/>
        </w:rPr>
        <w:t>Ви погоджуєтеся сплачувати відповідні винагороди та суми, пов’язані із придбанням Продуктів не від Майкрософт, і купуючи такі продукти, ви вповноважуєте Майкрософт стягувати плату за допомогою способу оплати, який ви вказали.</w:t>
      </w:r>
      <w:r w:rsidR="00E656A2" w:rsidRPr="004552AD">
        <w:rPr>
          <w:rFonts w:asciiTheme="minorHAnsi" w:hAnsiTheme="minorHAnsi" w:cstheme="minorHAnsi"/>
          <w:sz w:val="18"/>
          <w:szCs w:val="18"/>
          <w:lang w:val="ru-RU"/>
        </w:rPr>
        <w:t xml:space="preserve"> </w:t>
      </w:r>
    </w:p>
    <w:p w:rsidR="00D862D8" w:rsidRPr="004552AD" w:rsidRDefault="00D862D8" w:rsidP="009A33CC">
      <w:pPr>
        <w:pStyle w:val="ListParagraph"/>
        <w:numPr>
          <w:ilvl w:val="1"/>
          <w:numId w:val="68"/>
        </w:numPr>
        <w:spacing w:before="120" w:after="120"/>
        <w:jc w:val="left"/>
        <w:rPr>
          <w:sz w:val="18"/>
          <w:szCs w:val="18"/>
          <w:lang w:val="ru-RU"/>
        </w:rPr>
      </w:pPr>
      <w:r w:rsidRPr="004552AD">
        <w:rPr>
          <w:rFonts w:asciiTheme="minorHAnsi" w:hAnsiTheme="minorHAnsi" w:cstheme="minorHAnsi"/>
          <w:sz w:val="18"/>
          <w:szCs w:val="18"/>
          <w:lang w:val="ru-RU"/>
        </w:rPr>
        <w:t xml:space="preserve">Майкрософт може виставляти рахунок за Продукти не від Майкрософт: а) авансом; б) під час придбання; в) невдовзі після придбання; г) на регулярній основі для передплачених продуктів, залежно від указаного способу оплати. Ми також можемо стягнути узгоджену суму та завчасно повідомимо вас, якщо сума, яка </w:t>
      </w:r>
      <w:r w:rsidRPr="004552AD">
        <w:rPr>
          <w:rFonts w:asciiTheme="minorHAnsi" w:hAnsiTheme="minorHAnsi" w:cstheme="minorHAnsi"/>
          <w:sz w:val="18"/>
          <w:szCs w:val="18"/>
          <w:lang w:val="ru-RU"/>
        </w:rPr>
        <w:lastRenderedPageBreak/>
        <w:t xml:space="preserve">стягується на регулярній основі за передплачені продукти, зміниться. Ми можемо виставити загальний рахунок за кілька попередніх розрахункових періодів на суми, які не оброблено раніше. </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У ціну, вказану за використання Продуктів не від Майкрософт, не включено жодні застосовні податки та витрати, пов’язані з курсом обміну валют, якщо не вказано інше. Ви несете виключну відповідальність за сплату таких податків або інших видатків.</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Якщо ми вчасно не отримаємо оплату за користування Продуктами не від Майкрософт у повному обсязі, ми можемо призупинити або скасувати доступ до них. Призупинення або скасування доступу через несплату може призвести до втрати доступу до вашого облікового запису та його вмісту.</w:t>
      </w:r>
      <w:r w:rsidR="00E656A2" w:rsidRPr="004552AD">
        <w:rPr>
          <w:rFonts w:asciiTheme="minorHAnsi" w:hAnsiTheme="minorHAnsi" w:cstheme="minorHAnsi"/>
          <w:sz w:val="18"/>
          <w:szCs w:val="18"/>
          <w:lang w:val="ru-RU"/>
        </w:rPr>
        <w:t xml:space="preserve"> </w:t>
      </w:r>
    </w:p>
    <w:p w:rsidR="00D862D8" w:rsidRPr="004552AD" w:rsidRDefault="00D862D8" w:rsidP="00B51BC5">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Ви можете змінювати відомості для виставлення рахунків і спосіб оплати через Портал.</w:t>
      </w:r>
      <w:r w:rsidR="00E656A2" w:rsidRPr="004552AD">
        <w:rPr>
          <w:rFonts w:asciiTheme="minorHAnsi" w:hAnsiTheme="minorHAnsi" w:cstheme="minorHAnsi"/>
          <w:sz w:val="18"/>
          <w:szCs w:val="18"/>
          <w:lang w:val="ru-RU"/>
        </w:rPr>
        <w:t xml:space="preserve"> </w:t>
      </w:r>
      <w:r w:rsidRPr="004552AD">
        <w:rPr>
          <w:rFonts w:asciiTheme="minorHAnsi" w:hAnsiTheme="minorHAnsi" w:cstheme="minorHAnsi"/>
          <w:sz w:val="18"/>
          <w:szCs w:val="18"/>
          <w:lang w:val="ru-RU"/>
        </w:rPr>
        <w:t>Крім того, ви дозволяєте Майкрософт використовувати будь-яку оновлену інформацію про рахунки, отриману від вашого банка-емітента або мережі платіжних систем (якщо оплата здійснюється карткою або будь-яким іншим способом оплати через Інтернет). Ви погоджуєтеся завжди своєчасно оновлювати інформацію для виставлення рахунків у своєму обліковому записі. Зміни в обліковому записі для платежів не впливатимуть на виставлення рахунків для вашого облікового запису для платежів, доки ми в</w:t>
      </w:r>
      <w:r w:rsidR="00B51BC5" w:rsidRPr="004552AD">
        <w:rPr>
          <w:rFonts w:asciiTheme="minorHAnsi" w:hAnsiTheme="minorHAnsi" w:cstheme="minorHAnsi"/>
          <w:sz w:val="18"/>
          <w:szCs w:val="18"/>
        </w:rPr>
        <w:t> </w:t>
      </w:r>
      <w:r w:rsidRPr="004552AD">
        <w:rPr>
          <w:rFonts w:asciiTheme="minorHAnsi" w:hAnsiTheme="minorHAnsi" w:cstheme="minorHAnsi"/>
          <w:sz w:val="18"/>
          <w:szCs w:val="18"/>
          <w:lang w:val="ru-RU"/>
        </w:rPr>
        <w:t>обґрунтований термін не зможемо відреагувати на ці зміни.</w:t>
      </w:r>
      <w:r w:rsidR="00E656A2" w:rsidRPr="004552AD">
        <w:rPr>
          <w:rFonts w:asciiTheme="minorHAnsi" w:hAnsiTheme="minorHAnsi" w:cstheme="minorHAnsi"/>
          <w:sz w:val="18"/>
          <w:szCs w:val="18"/>
          <w:lang w:val="ru-RU"/>
        </w:rPr>
        <w:t xml:space="preserve"> </w:t>
      </w:r>
      <w:r w:rsidRPr="004552AD">
        <w:rPr>
          <w:rFonts w:asciiTheme="minorHAnsi" w:hAnsiTheme="minorHAnsi" w:cstheme="minorHAnsi"/>
          <w:sz w:val="18"/>
          <w:szCs w:val="18"/>
          <w:lang w:val="ru-RU"/>
        </w:rPr>
        <w:t>Якщо основний спосіб, призначений для певної служби, недоступний або недійсний із будь-якої причини, ви вповноважуєте Майкрософт стягувати плату за допомогою будь-якого іншого способу оплати, зареєстрованого в нас.</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Якщо ви використовуєте Продукти не від Майкрософт у рамках пропозиції щодо періоду безкоштовного ознайомлення, потрібно скасувати передплати до завершення ознайомлювального періоду, щоб запобігти стягненню плати, якщо ми не повідомимо вас про інше. Якщо ви не скасуєте передплати для продуктів не для Майкрософт протягом періоду безкоштовного ознайомлення, з вам може стягуватися плата за продукти за цінами, чинними на той час.</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Якщо придбаний Продукт не від Майкрософт більше не пропонується за старою ціною, сторонні постачальники, які надають продукт, можуть продовжити надавати його за такою самою ціною або припинити пропонування Продукту не від Майкрософт.</w:t>
      </w:r>
      <w:r w:rsidR="00E656A2" w:rsidRPr="004552AD">
        <w:rPr>
          <w:rFonts w:asciiTheme="minorHAnsi" w:hAnsiTheme="minorHAnsi" w:cstheme="minorHAnsi"/>
          <w:sz w:val="18"/>
          <w:szCs w:val="18"/>
          <w:lang w:val="ru-RU"/>
        </w:rPr>
        <w:t xml:space="preserve"> </w:t>
      </w:r>
      <w:r w:rsidRPr="004552AD">
        <w:rPr>
          <w:rFonts w:asciiTheme="minorHAnsi" w:hAnsiTheme="minorHAnsi" w:cstheme="minorHAnsi"/>
          <w:sz w:val="18"/>
          <w:szCs w:val="18"/>
          <w:lang w:val="ru-RU"/>
        </w:rPr>
        <w:t xml:space="preserve">Про таке згортання пропозицій Продуктів не від Майкрософт ми повідомимо вас заздалегідь. </w:t>
      </w:r>
    </w:p>
    <w:p w:rsidR="00D862D8" w:rsidRPr="004552AD" w:rsidRDefault="00D862D8" w:rsidP="000B07D7">
      <w:pPr>
        <w:pStyle w:val="ListParagraph"/>
        <w:numPr>
          <w:ilvl w:val="1"/>
          <w:numId w:val="68"/>
        </w:numPr>
        <w:tabs>
          <w:tab w:val="left" w:pos="1710"/>
          <w:tab w:val="left" w:pos="1827"/>
        </w:tabs>
        <w:spacing w:before="120" w:after="120"/>
        <w:ind w:left="1814" w:hanging="374"/>
        <w:rPr>
          <w:sz w:val="18"/>
          <w:szCs w:val="18"/>
          <w:lang w:val="ru-RU"/>
        </w:rPr>
      </w:pPr>
      <w:r w:rsidRPr="004552AD">
        <w:rPr>
          <w:rFonts w:asciiTheme="minorHAnsi" w:hAnsiTheme="minorHAnsi" w:cstheme="minorHAnsi"/>
          <w:sz w:val="18"/>
          <w:szCs w:val="18"/>
          <w:lang w:val="ru-RU"/>
        </w:rPr>
        <w:t xml:space="preserve">Якщо ви придбали Продукт не від Майкрософт як підписку з автоматичним поновленням, ми повідомимо вас, перш ніж здійснювати автоматичне поновлення підписки та стягувати плату за поновлений термін, якщо підписку не буде скасовано до дати поновлення. </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 xml:space="preserve">Ми надаватимемо вам список стягнень на веб-сайті </w:t>
      </w:r>
      <w:r w:rsidRPr="004552AD">
        <w:rPr>
          <w:rFonts w:asciiTheme="minorHAnsi" w:hAnsiTheme="minorHAnsi" w:cstheme="minorHAnsi"/>
          <w:sz w:val="18"/>
          <w:szCs w:val="18"/>
        </w:rPr>
        <w:t>https</w:t>
      </w:r>
      <w:r w:rsidRPr="004552AD">
        <w:rPr>
          <w:rFonts w:asciiTheme="minorHAnsi" w:hAnsiTheme="minorHAnsi" w:cstheme="minorHAnsi"/>
          <w:sz w:val="18"/>
          <w:szCs w:val="18"/>
          <w:lang w:val="ru-RU"/>
        </w:rPr>
        <w:t>://</w:t>
      </w:r>
      <w:r w:rsidRPr="004552AD">
        <w:rPr>
          <w:rFonts w:asciiTheme="minorHAnsi" w:hAnsiTheme="minorHAnsi" w:cstheme="minorHAnsi"/>
          <w:sz w:val="18"/>
          <w:szCs w:val="18"/>
        </w:rPr>
        <w:t>account</w:t>
      </w:r>
      <w:r w:rsidRPr="004552AD">
        <w:rPr>
          <w:rFonts w:asciiTheme="minorHAnsi" w:hAnsiTheme="minorHAnsi" w:cstheme="minorHAnsi"/>
          <w:sz w:val="18"/>
          <w:szCs w:val="18"/>
          <w:lang w:val="ru-RU"/>
        </w:rPr>
        <w:t>.</w:t>
      </w:r>
      <w:r w:rsidRPr="004552AD">
        <w:rPr>
          <w:rFonts w:asciiTheme="minorHAnsi" w:hAnsiTheme="minorHAnsi" w:cstheme="minorHAnsi"/>
          <w:sz w:val="18"/>
          <w:szCs w:val="18"/>
        </w:rPr>
        <w:t>windowsazure</w:t>
      </w:r>
      <w:r w:rsidRPr="004552AD">
        <w:rPr>
          <w:rFonts w:asciiTheme="minorHAnsi" w:hAnsiTheme="minorHAnsi" w:cstheme="minorHAnsi"/>
          <w:sz w:val="18"/>
          <w:szCs w:val="18"/>
          <w:lang w:val="ru-RU"/>
        </w:rPr>
        <w:t>.</w:t>
      </w:r>
      <w:r w:rsidRPr="004552AD">
        <w:rPr>
          <w:rFonts w:asciiTheme="minorHAnsi" w:hAnsiTheme="minorHAnsi" w:cstheme="minorHAnsi"/>
          <w:sz w:val="18"/>
          <w:szCs w:val="18"/>
        </w:rPr>
        <w:t>com</w:t>
      </w:r>
      <w:r w:rsidRPr="004552AD">
        <w:rPr>
          <w:rFonts w:asciiTheme="minorHAnsi" w:hAnsiTheme="minorHAnsi" w:cstheme="minorHAnsi"/>
          <w:sz w:val="18"/>
          <w:szCs w:val="18"/>
          <w:lang w:val="ru-RU"/>
        </w:rPr>
        <w:t>, на якому ви зможете переглянути та надрукувати виписку. Це єдина виписка рахунків, яку ми надаємо. Ви несете відповідальність за збереження або друк копії виписки, а також за її зберігання для обліку.</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У разі наявності помилки в рахунку ви повинні повідомити про неї впродовж 120 днів від її першої появи. Після цього ми негайно перевіримо виставлений рахунок. Не повідомивши про помилку протягом цього часу, ви звільняєте нас від будь-якої відповідальності та претензій щодо збитків, завданих внаслідок цієї помилки. Ми не будемо зобов’язані виправляти цю помилку чи виплачувати відшкодування. Якщо ми виявимо помилку, допущену під час виставлення рахунка, ми зобов’язуємося виправити її впродовж 90 днів.</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Якщо інше не передбачено законодавством, усі стягнення не підлягають відшкодуванню, якщо не передбачено інше, а витрати на відшкодування покладаються на вас.</w:t>
      </w:r>
    </w:p>
    <w:p w:rsidR="00D862D8" w:rsidRPr="004552AD" w:rsidRDefault="00D862D8" w:rsidP="009A33CC">
      <w:pPr>
        <w:pStyle w:val="ListParagraph"/>
        <w:numPr>
          <w:ilvl w:val="1"/>
          <w:numId w:val="68"/>
        </w:numPr>
        <w:spacing w:before="120" w:after="120"/>
        <w:rPr>
          <w:sz w:val="18"/>
          <w:szCs w:val="18"/>
          <w:lang w:val="ru-RU"/>
        </w:rPr>
      </w:pPr>
      <w:r w:rsidRPr="004552AD">
        <w:rPr>
          <w:rFonts w:asciiTheme="minorHAnsi" w:hAnsiTheme="minorHAnsi" w:cstheme="minorHAnsi"/>
          <w:sz w:val="18"/>
          <w:szCs w:val="18"/>
          <w:lang w:val="ru-RU"/>
        </w:rPr>
        <w:t>Скасування підписки для Продуктів не від Майкрософт регулюється умовами, погодженими між вами та третьою стороною, яка надає продукт.</w:t>
      </w:r>
      <w:r w:rsidR="00E656A2" w:rsidRPr="004552AD">
        <w:rPr>
          <w:rFonts w:asciiTheme="minorHAnsi" w:hAnsiTheme="minorHAnsi" w:cstheme="minorHAnsi"/>
          <w:sz w:val="18"/>
          <w:szCs w:val="18"/>
          <w:lang w:val="ru-RU"/>
        </w:rPr>
        <w:t xml:space="preserve"> </w:t>
      </w:r>
      <w:r w:rsidRPr="004552AD">
        <w:rPr>
          <w:rFonts w:asciiTheme="minorHAnsi" w:hAnsiTheme="minorHAnsi" w:cstheme="minorHAnsi"/>
          <w:sz w:val="18"/>
          <w:szCs w:val="18"/>
          <w:lang w:val="ru-RU"/>
        </w:rPr>
        <w:t xml:space="preserve">Якщо скасування дозволяється, ви можете продовжувати отримувати доступ до скасованої підписки до завершення поточного розрахункового періоду, але кошти за цю підписку повторно не стягуватимуться. Скасування вами підписки не змінюватиме ваших зобов’язань щодо оплати усіх інших витрат або сум, які підлягають оплаті. </w:t>
      </w:r>
    </w:p>
    <w:p w:rsidR="00D862D8" w:rsidRPr="004552AD" w:rsidRDefault="00D862D8" w:rsidP="000B07D7">
      <w:pPr>
        <w:pStyle w:val="ListParagraph"/>
        <w:numPr>
          <w:ilvl w:val="1"/>
          <w:numId w:val="68"/>
        </w:numPr>
        <w:tabs>
          <w:tab w:val="left" w:pos="1710"/>
          <w:tab w:val="left" w:pos="1827"/>
        </w:tabs>
        <w:spacing w:before="120" w:after="120"/>
        <w:ind w:left="1814" w:hanging="374"/>
        <w:rPr>
          <w:sz w:val="18"/>
          <w:szCs w:val="18"/>
          <w:lang w:val="ru-RU"/>
        </w:rPr>
      </w:pPr>
      <w:r w:rsidRPr="004552AD">
        <w:rPr>
          <w:rFonts w:asciiTheme="minorHAnsi" w:hAnsiTheme="minorHAnsi" w:cstheme="minorHAnsi"/>
          <w:sz w:val="18"/>
          <w:szCs w:val="18"/>
          <w:lang w:val="ru-RU"/>
        </w:rPr>
        <w:t xml:space="preserve">Ви зобов’язуєтесь оплатити в розумних межах усі витрати, понесені нами у зв’язку зі стягненням прострочених платежів. Такі витрати можуть включати обґрунтовані гонорари адвокатів та інші судові витрати. </w:t>
      </w:r>
    </w:p>
    <w:p w:rsidR="00D862D8" w:rsidRPr="00E37E76" w:rsidRDefault="00D862D8" w:rsidP="009C1115">
      <w:pPr>
        <w:pStyle w:val="ListParagraph"/>
        <w:numPr>
          <w:ilvl w:val="1"/>
          <w:numId w:val="68"/>
        </w:numPr>
        <w:tabs>
          <w:tab w:val="left" w:pos="1710"/>
          <w:tab w:val="left" w:pos="1827"/>
        </w:tabs>
        <w:spacing w:before="120" w:after="120"/>
        <w:ind w:left="1814" w:hanging="374"/>
        <w:jc w:val="left"/>
        <w:rPr>
          <w:lang w:val="ru-RU"/>
        </w:rPr>
      </w:pPr>
      <w:r w:rsidRPr="004552AD">
        <w:rPr>
          <w:rFonts w:asciiTheme="minorHAnsi" w:hAnsiTheme="minorHAnsi" w:cstheme="minorHAnsi"/>
          <w:sz w:val="18"/>
          <w:szCs w:val="18"/>
          <w:lang w:val="ru-RU"/>
        </w:rPr>
        <w:t>Якщо ми повинні сплатити вам певну суму, ви погоджуєтеся вчасно надати нам точну інформацію, необхідну для виплати такого платежу. Ви несете відповідальність за сплату будь-яких податків і зборів, які можуть стягуватися внаслідок отримання такого платежу. Ви також повинні дотримуватися будь-яких інших умов, які ми встановимо стосовно вашого права на будь-який платіж. Якщо ви отримаєте платіж помилково, ми можемо скасувати платіж або вимагати його повернення. Ви погоджуєтеся допомогти нам у</w:t>
      </w:r>
      <w:r w:rsidR="00B51BC5" w:rsidRPr="004552AD">
        <w:rPr>
          <w:rFonts w:asciiTheme="minorHAnsi" w:hAnsiTheme="minorHAnsi" w:cstheme="minorHAnsi"/>
          <w:sz w:val="18"/>
          <w:szCs w:val="18"/>
        </w:rPr>
        <w:t> </w:t>
      </w:r>
      <w:r w:rsidRPr="004552AD">
        <w:rPr>
          <w:rFonts w:asciiTheme="minorHAnsi" w:hAnsiTheme="minorHAnsi" w:cstheme="minorHAnsi"/>
          <w:sz w:val="18"/>
          <w:szCs w:val="18"/>
          <w:lang w:val="ru-RU"/>
        </w:rPr>
        <w:t>цьому. Щоб виправити будь-яку попередню надлишкову оплату, ми можемо зменшити суму виплати без повідомлення.</w:t>
      </w:r>
    </w:p>
    <w:p w:rsidR="00FB0BBA" w:rsidRPr="00E37E76" w:rsidRDefault="00FB0BBA" w:rsidP="00FB0BBA">
      <w:pPr>
        <w:pStyle w:val="PURBlueStrong-Indented"/>
        <w:rPr>
          <w:lang w:val="ru-RU"/>
        </w:rPr>
      </w:pPr>
      <w:r w:rsidRPr="00E37E76">
        <w:rPr>
          <w:lang w:val="ru-RU"/>
        </w:rPr>
        <w:t>Клієнтська підтримка</w:t>
      </w:r>
    </w:p>
    <w:p w:rsidR="00FB0BBA" w:rsidRPr="00BD543B" w:rsidRDefault="00FB0BBA" w:rsidP="00FB0BBA">
      <w:pPr>
        <w:pStyle w:val="PURBody-Indented"/>
        <w:rPr>
          <w:lang w:val="ru-RU"/>
        </w:rPr>
      </w:pPr>
      <w:r w:rsidRPr="00E37E76">
        <w:rPr>
          <w:b/>
          <w:lang w:val="ru-RU"/>
        </w:rPr>
        <w:t>Виправлення.</w:t>
      </w:r>
      <w:r w:rsidR="00E656A2" w:rsidRPr="00E37E76">
        <w:rPr>
          <w:b/>
          <w:bCs/>
          <w:color w:val="000000"/>
          <w:lang w:val="ru-RU"/>
        </w:rPr>
        <w:t xml:space="preserve"> </w:t>
      </w:r>
      <w:r w:rsidRPr="00E37E76">
        <w:rPr>
          <w:lang w:val="ru-RU"/>
        </w:rPr>
        <w:t xml:space="preserve">Якщо Майкрософт надає вам Виправлення під час надання Клієнтської підтримки, ці Виправлення ліцензуються згідно з умовами ліцензії, які застосовуються до пов’язаного з ними Продукту, якщо Виправлення не передбачають окремих умов. </w:t>
      </w:r>
      <w:r w:rsidRPr="00BD543B">
        <w:rPr>
          <w:lang w:val="ru-RU"/>
        </w:rPr>
        <w:t>Якщо такі умови існують, вони матимуть переважну силу.</w:t>
      </w:r>
      <w:r w:rsidR="00E656A2" w:rsidRPr="00BD543B">
        <w:rPr>
          <w:lang w:val="ru-RU"/>
        </w:rPr>
        <w:t xml:space="preserve"> </w:t>
      </w:r>
      <w:r w:rsidRPr="00BD543B">
        <w:rPr>
          <w:lang w:val="ru-RU"/>
        </w:rPr>
        <w:t xml:space="preserve">Якщо Виправлення для служб </w:t>
      </w:r>
      <w:r w:rsidRPr="00E656A2">
        <w:lastRenderedPageBreak/>
        <w:t>Windows</w:t>
      </w:r>
      <w:r w:rsidRPr="00BD543B">
        <w:rPr>
          <w:lang w:val="ru-RU"/>
        </w:rPr>
        <w:t xml:space="preserve"> </w:t>
      </w:r>
      <w:r w:rsidRPr="00E656A2">
        <w:t>Azure</w:t>
      </w:r>
      <w:r w:rsidRPr="00BD543B">
        <w:rPr>
          <w:lang w:val="ru-RU"/>
        </w:rPr>
        <w:t xml:space="preserve"> не надаються, застосовуватимуться будь-які інші права на використання Виправлень, які надаються Майкрософт. Якщо права на використання надаються, ви матимете невиключну повністю оплачену постійну ліцензію на використання та відтворення Виправлень лише для внутрішнього використання.</w:t>
      </w:r>
      <w:r w:rsidR="00E656A2" w:rsidRPr="00BD543B">
        <w:rPr>
          <w:lang w:val="ru-RU"/>
        </w:rPr>
        <w:t xml:space="preserve"> </w:t>
      </w:r>
      <w:r w:rsidRPr="00BD543B">
        <w:rPr>
          <w:lang w:val="ru-RU"/>
        </w:rPr>
        <w:t>Не дозволяється змінювати назву файлу або поєднувати будь-які Виправлення з будь-яким комп’ютерним кодом не від Майкрософт.</w:t>
      </w:r>
    </w:p>
    <w:p w:rsidR="00FB0BBA" w:rsidRPr="00BD543B" w:rsidRDefault="00FB0BBA" w:rsidP="00B51BC5">
      <w:pPr>
        <w:pStyle w:val="PURBody-Indented"/>
        <w:rPr>
          <w:lang w:val="ru-RU"/>
        </w:rPr>
      </w:pPr>
      <w:r w:rsidRPr="00BD543B">
        <w:rPr>
          <w:b/>
          <w:bCs/>
          <w:color w:val="000000"/>
          <w:lang w:val="ru-RU"/>
        </w:rPr>
        <w:t>Результати попередньої роботи.</w:t>
      </w:r>
      <w:r w:rsidR="00E656A2" w:rsidRPr="00BD543B">
        <w:rPr>
          <w:color w:val="000000"/>
          <w:lang w:val="ru-RU"/>
        </w:rPr>
        <w:t xml:space="preserve"> </w:t>
      </w:r>
      <w:r w:rsidRPr="00BD543B">
        <w:rPr>
          <w:lang w:val="ru-RU"/>
        </w:rPr>
        <w:t>Усі права на комп’ютерний код або інші письмові матеріали, не пов’язані з кодом, розроблені або отримані іншим чином сторонами чи їхніми Афілійованими особами або для них, незалежно від угоди корпоративного ліцензування («Результати попередньої роботи»), залишаються виключною власністю сторони, яка надає Результати попередньої роботи.</w:t>
      </w:r>
      <w:r w:rsidR="00E656A2" w:rsidRPr="00BD543B">
        <w:rPr>
          <w:lang w:val="ru-RU"/>
        </w:rPr>
        <w:t xml:space="preserve"> </w:t>
      </w:r>
      <w:r w:rsidRPr="00BD543B">
        <w:rPr>
          <w:lang w:val="ru-RU"/>
        </w:rPr>
        <w:t>Під час надання Клієнтської підтримки кожна сторона надає іншій (і, за необхідності, нашим підрядникам) тимчасову невиключну ліцензію на використання, відтворення та змінення будь-яких Результатів попередньої роботи, наданих іншій стороні виключно за необхідності, для виконання її зобов’язань, пов’язаних із Клієнтською підтримкою.</w:t>
      </w:r>
      <w:r w:rsidR="00E656A2" w:rsidRPr="00BD543B">
        <w:rPr>
          <w:lang w:val="ru-RU"/>
        </w:rPr>
        <w:t xml:space="preserve"> </w:t>
      </w:r>
      <w:r w:rsidRPr="00BD543B">
        <w:rPr>
          <w:lang w:val="ru-RU"/>
        </w:rPr>
        <w:t>Окрім випадків, коли інше явно погоджено сторонами в письмовій формі, після здійснення оплати в повному обсязі ми надаємо вам невиключну повністю оплачену постійну ліцензію на використання, відтворення та змінення (у</w:t>
      </w:r>
      <w:r w:rsidR="00B51BC5">
        <w:t> </w:t>
      </w:r>
      <w:r w:rsidRPr="00BD543B">
        <w:rPr>
          <w:lang w:val="ru-RU"/>
        </w:rPr>
        <w:t>відповідних випадках) Результатів попередньої роботи Майкрософт, які надаються в рамках Клієнтської підтримки, виключно в наданій вам формі та виключно для внутрішньої ділової діяльності. Ліцензія на Результати попередньої роботи Майкрософт залежить від дотримання вами умов угоди корпоративного ліцензування.</w:t>
      </w:r>
      <w:r w:rsidRPr="00BD543B">
        <w:rPr>
          <w:color w:val="FF0000"/>
          <w:lang w:val="ru-RU"/>
        </w:rPr>
        <w:t xml:space="preserve"> </w:t>
      </w:r>
      <w:r w:rsidRPr="00BD543B">
        <w:rPr>
          <w:lang w:val="ru-RU"/>
        </w:rPr>
        <w:t>Якщо ви перебуваєте в Чеській Республіці, ви заявляєте, що автор надав відповідні дозволи на змінення результатів вашої попередньої роботи.</w:t>
      </w:r>
      <w:r w:rsidR="00E656A2" w:rsidRPr="00BD543B">
        <w:rPr>
          <w:lang w:val="ru-RU"/>
        </w:rPr>
        <w:t xml:space="preserve"> </w:t>
      </w:r>
      <w:r w:rsidRPr="00BD543B">
        <w:rPr>
          <w:lang w:val="ru-RU"/>
        </w:rPr>
        <w:t>Будь-яке порушення вами положень угоди корпоративного ліцензування або будь-яких інших заяв, які стосуються Клієнтської підтримки згідно з угодою, вважатиметься умовою, що впливатиме на отримання постійної ліцензії на Результати попередньої роботи Майкрософт, які Майкрософт надає вам після завершення надання Клієнтської підтримки Майкрософт.</w:t>
      </w:r>
    </w:p>
    <w:p w:rsidR="00FB0BBA" w:rsidRPr="00B72728" w:rsidRDefault="00FB0BBA" w:rsidP="00B51BC5">
      <w:pPr>
        <w:pStyle w:val="PURBody-Indented"/>
        <w:rPr>
          <w:lang w:val="ru-RU"/>
        </w:rPr>
      </w:pPr>
      <w:r w:rsidRPr="00E37E76">
        <w:rPr>
          <w:b/>
          <w:bCs/>
          <w:color w:val="000000"/>
          <w:lang w:val="ru-RU"/>
        </w:rPr>
        <w:t>Матеріали.</w:t>
      </w:r>
      <w:r w:rsidR="00E656A2" w:rsidRPr="00E37E76">
        <w:rPr>
          <w:b/>
          <w:bCs/>
          <w:color w:val="000000"/>
          <w:lang w:val="ru-RU"/>
        </w:rPr>
        <w:t xml:space="preserve"> </w:t>
      </w:r>
      <w:r w:rsidRPr="00E37E76">
        <w:rPr>
          <w:lang w:val="ru-RU"/>
        </w:rPr>
        <w:t>Усі права на будь-які матеріали, розроблені Майкрософт (крім коду програмного забезпечення) і надані вам у</w:t>
      </w:r>
      <w:r w:rsidR="00B51BC5">
        <w:t> </w:t>
      </w:r>
      <w:r w:rsidRPr="00E37E76">
        <w:rPr>
          <w:lang w:val="ru-RU"/>
        </w:rPr>
        <w:t>зв’язку із Клієнтською підтримкою («Матеріали») є власністю Майкрософт, за винятком Матеріалів, які становлять Результати попередньої роботи.</w:t>
      </w:r>
      <w:r w:rsidR="00E656A2" w:rsidRPr="00E37E76">
        <w:rPr>
          <w:lang w:val="ru-RU"/>
        </w:rPr>
        <w:t xml:space="preserve"> </w:t>
      </w:r>
      <w:r w:rsidRPr="00B72728">
        <w:rPr>
          <w:lang w:val="ru-RU"/>
        </w:rPr>
        <w:t>Майкрософт надає вам невиключну повністю оплачену постійну ліцензію на використання, відтворення та змінення Матеріалів виключно для внутрішніх ділових операцій і без жодних зобов’язань щодо обліку або сплати роялті.</w:t>
      </w:r>
    </w:p>
    <w:p w:rsidR="00FB0BBA" w:rsidRPr="00E37E76" w:rsidRDefault="00FB0BBA" w:rsidP="00FB0BBA">
      <w:pPr>
        <w:pStyle w:val="PURBody-Indented"/>
        <w:rPr>
          <w:lang w:val="ru-RU"/>
        </w:rPr>
      </w:pPr>
      <w:r w:rsidRPr="00E37E76">
        <w:rPr>
          <w:b/>
          <w:bCs/>
          <w:color w:val="000000"/>
          <w:lang w:val="ru-RU"/>
        </w:rPr>
        <w:t>Зразки програмного коду.</w:t>
      </w:r>
      <w:r w:rsidR="00E656A2" w:rsidRPr="00E37E76">
        <w:rPr>
          <w:b/>
          <w:bCs/>
          <w:color w:val="000000"/>
          <w:lang w:val="ru-RU"/>
        </w:rPr>
        <w:t xml:space="preserve"> </w:t>
      </w:r>
      <w:r w:rsidRPr="00E37E76">
        <w:rPr>
          <w:lang w:val="ru-RU"/>
        </w:rPr>
        <w:t>Майкрософт надає вам невиключне, постійне, вільне від сплати роялті право на використання та змінення будь-якого коду програмного забезпечення («Зразок програмного коду») і відтворення й розповсюдження об’єктного коду Зразка програмного коду, якщо ви погоджуєтеся: (</w:t>
      </w:r>
      <w:r w:rsidRPr="00E656A2">
        <w:t>i</w:t>
      </w:r>
      <w:r w:rsidRPr="00E37E76">
        <w:rPr>
          <w:lang w:val="ru-RU"/>
        </w:rPr>
        <w:t>) не використовувати наші назву, емблему або торговельні марки для виведення на ринок програмного продукту, у який вбудовано Зразок програмного коду; (</w:t>
      </w:r>
      <w:r w:rsidRPr="00E656A2">
        <w:t>ii</w:t>
      </w:r>
      <w:r w:rsidRPr="00E37E76">
        <w:rPr>
          <w:lang w:val="ru-RU"/>
        </w:rPr>
        <w:t>) включити чинні повідомлення про авторські права до вашого програмного продукту, у який вбудовано Зразок програмного коду; (</w:t>
      </w:r>
      <w:r w:rsidRPr="00E656A2">
        <w:t>iii</w:t>
      </w:r>
      <w:r w:rsidRPr="00E37E76">
        <w:rPr>
          <w:lang w:val="ru-RU"/>
        </w:rPr>
        <w:t>) захищати та звільняти корпорацію Майкрософт і її постачальників від відповідальності за будь-якими позовами або претензіями, включно з оплатою послуг адвокатів, які виникають у результаті використання або розповсюдження Зразка програмного коду</w:t>
      </w:r>
      <w:r w:rsidRPr="00E37E76">
        <w:rPr>
          <w:bCs/>
          <w:color w:val="000000"/>
          <w:lang w:val="ru-RU"/>
        </w:rPr>
        <w:t xml:space="preserve">. </w:t>
      </w:r>
    </w:p>
    <w:p w:rsidR="00FB0BBA" w:rsidRPr="00BD543B" w:rsidRDefault="00FB0BBA" w:rsidP="00FB0BBA">
      <w:pPr>
        <w:pStyle w:val="PURBody-Indented"/>
        <w:rPr>
          <w:lang w:val="ru-RU"/>
        </w:rPr>
      </w:pPr>
      <w:r w:rsidRPr="00B72728">
        <w:rPr>
          <w:b/>
          <w:bCs/>
          <w:color w:val="000000"/>
          <w:lang w:val="ru-RU"/>
        </w:rPr>
        <w:t>Права афілійованих осіб.</w:t>
      </w:r>
      <w:r w:rsidR="00E656A2" w:rsidRPr="00B72728">
        <w:rPr>
          <w:color w:val="000000"/>
          <w:lang w:val="ru-RU"/>
        </w:rPr>
        <w:t xml:space="preserve"> </w:t>
      </w:r>
      <w:r w:rsidRPr="00B72728">
        <w:rPr>
          <w:lang w:val="ru-RU"/>
        </w:rPr>
        <w:t xml:space="preserve">Ви можете субліцензувати права, які містяться в цьому розділі, своїм афілійованим особам, але їм не дозволяється субліцензувати ці права. </w:t>
      </w:r>
      <w:r w:rsidRPr="00BD543B">
        <w:rPr>
          <w:lang w:val="ru-RU"/>
        </w:rPr>
        <w:t>Використання прав афілійованими особами має відповідати умовам ліцензії, які містяться у вашій угоді корпоративного ліцензування.</w:t>
      </w:r>
    </w:p>
    <w:p w:rsidR="00FB0BBA" w:rsidRPr="00B72728" w:rsidRDefault="00FB0BBA" w:rsidP="00FB0BBA">
      <w:pPr>
        <w:pStyle w:val="PURBody-Indented"/>
        <w:rPr>
          <w:lang w:val="ru-RU"/>
        </w:rPr>
      </w:pPr>
      <w:r w:rsidRPr="00B72728">
        <w:rPr>
          <w:b/>
          <w:lang w:val="ru-RU"/>
        </w:rPr>
        <w:t>Гарантії та відмови</w:t>
      </w:r>
    </w:p>
    <w:p w:rsidR="00FB0BBA" w:rsidRPr="00B72728" w:rsidRDefault="00FB0BBA" w:rsidP="0072599A">
      <w:pPr>
        <w:pStyle w:val="ListParagraph"/>
        <w:tabs>
          <w:tab w:val="left" w:pos="1080"/>
        </w:tabs>
        <w:spacing w:after="120"/>
        <w:contextualSpacing/>
        <w:rPr>
          <w:lang w:val="ru-RU"/>
        </w:rPr>
      </w:pPr>
      <w:r w:rsidRPr="00B72728">
        <w:rPr>
          <w:rFonts w:ascii="Arial" w:eastAsiaTheme="minorHAnsi" w:hAnsi="Arial" w:cstheme="minorBidi"/>
          <w:b/>
          <w:bCs/>
          <w:color w:val="000000"/>
          <w:sz w:val="18"/>
          <w:szCs w:val="20"/>
          <w:lang w:val="ru-RU"/>
        </w:rPr>
        <w:t>Гарантія на Клієнтську підтримку.</w:t>
      </w:r>
      <w:r w:rsidR="00E656A2" w:rsidRPr="00B72728">
        <w:rPr>
          <w:color w:val="000000"/>
          <w:lang w:val="ru-RU"/>
        </w:rPr>
        <w:t xml:space="preserve"> </w:t>
      </w:r>
      <w:r w:rsidRPr="00B72728">
        <w:rPr>
          <w:rFonts w:ascii="Arial" w:eastAsiaTheme="minorHAnsi" w:hAnsi="Arial" w:cstheme="minorBidi"/>
          <w:sz w:val="18"/>
          <w:szCs w:val="20"/>
          <w:lang w:val="ru-RU"/>
        </w:rPr>
        <w:t>Майкрософт гарантує, що Клієнтська підтримка надаватиметься на професійному рівні та з належною ретельністю.</w:t>
      </w:r>
    </w:p>
    <w:p w:rsidR="00FB0BBA" w:rsidRPr="00B72728" w:rsidRDefault="00FB0BBA" w:rsidP="00AF235B">
      <w:pPr>
        <w:pStyle w:val="PURBody-Indented"/>
        <w:tabs>
          <w:tab w:val="left" w:pos="1080"/>
        </w:tabs>
        <w:ind w:left="720"/>
        <w:rPr>
          <w:lang w:val="ru-RU"/>
        </w:rPr>
      </w:pPr>
      <w:r w:rsidRPr="00B72728">
        <w:rPr>
          <w:b/>
          <w:lang w:val="ru-RU"/>
        </w:rPr>
        <w:t>ВІДСУТНІСТЬ ІНШИХ ГАРАНТІЙ</w:t>
      </w:r>
      <w:r w:rsidRPr="00B72728">
        <w:rPr>
          <w:b/>
          <w:i/>
          <w:lang w:val="ru-RU"/>
        </w:rPr>
        <w:t>.</w:t>
      </w:r>
      <w:r w:rsidR="00E656A2" w:rsidRPr="00B72728">
        <w:rPr>
          <w:lang w:val="ru-RU"/>
        </w:rPr>
        <w:t xml:space="preserve"> </w:t>
      </w:r>
      <w:r w:rsidRPr="00B72728">
        <w:rPr>
          <w:lang w:val="ru-RU"/>
        </w:rPr>
        <w:t>У ВИПАДКАХ, ДОЗВОЛЕНИХ ЧИННИМ ЗАКОНОДАВСТВОМ, МАЙКРОСОФТ ВІДМОВЛЯЄТЬСЯ ВІД УСІХ ЗАЯВ, ГАРАНТІЙ І УМОВ, ЯВНИХ, НЕЯВНИХ АБО ПЕРЕДБАЧЕНИХ ЗАКОНОМ, КРІМ ТИХ, ЯКІ ПРЯМО ВКАЗАНО В УГОДІ КОРПОРАТИВНОГО ЛІЦЕНЗУВАННЯ.</w:t>
      </w:r>
      <w:r w:rsidR="00E656A2" w:rsidRPr="00B72728">
        <w:rPr>
          <w:lang w:val="ru-RU"/>
        </w:rPr>
        <w:t xml:space="preserve"> </w:t>
      </w:r>
      <w:r w:rsidRPr="00B72728">
        <w:rPr>
          <w:lang w:val="ru-RU"/>
        </w:rPr>
        <w:t>ЦЯ ВІДМОВА ПОШИРЮЄТЬСЯ НА ВСІ ТА БУДЬ-ЯКІ ГАРАНТІЇ АБО УМОВИ ЩОДО ПРАВА ВЛАСНОСТІ, НЕПОРУШЕННЯ ПРАВА НА ІНТЕЛЕКТУАЛЬНУ ВЛАСНІСТЬ, ЗАДОВІЛЬНОЇ ЯКОСТІ ТА РЕЗУЛЬТАТІВ, ПРИДАТНОСТІ ДО ПРОДАЖУ, ПРИДАТНОСТІ ДЛЯ ПЕВНОЇ МЕТИ СТОСОВНО БУДЬ-ЯКИХ ПОРАД, РЕКОМЕНДАЦІЙ, ВИПРАВЛЕНЬ, КІНЦЕВИХ РЕЗУЛЬТАТІВ КЛІЄНТСЬКОЇ ПІДТРИМКИ ТА ПОВ’ЯЗАНИХ МАТЕРІАЛІВ, ЯКІ МАЙКРОСОФТ НАДАЄ ПОСТАЧАЛЬНИКАМ АБО ПІДРЯДНИКАМ ПІД ЧАС НАДАННЯ КЛІЄНТСЬКОЇ ПІДТРИМКИ.</w:t>
      </w:r>
      <w:r w:rsidR="00E656A2" w:rsidRPr="00B72728">
        <w:rPr>
          <w:lang w:val="ru-RU"/>
        </w:rPr>
        <w:t xml:space="preserve"> </w:t>
      </w:r>
    </w:p>
    <w:p w:rsidR="0082133B" w:rsidRPr="00B72728" w:rsidRDefault="00113A01" w:rsidP="009B1BFD">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72728">
        <w:rPr>
          <w:lang w:val="ru-RU"/>
        </w:rPr>
        <w:t xml:space="preserve"> </w:t>
      </w:r>
    </w:p>
    <w:p w:rsidR="009A33CC" w:rsidRPr="00B72728" w:rsidRDefault="009A33CC" w:rsidP="00D60016">
      <w:pPr>
        <w:pStyle w:val="PURProductName"/>
        <w:rPr>
          <w:lang w:val="ru-RU"/>
        </w:rPr>
      </w:pPr>
      <w:bookmarkStart w:id="342" w:name="_Sec496"/>
      <w:r w:rsidRPr="00E656A2">
        <w:rPr>
          <w:b/>
          <w:sz w:val="32"/>
          <w:szCs w:val="32"/>
        </w:rPr>
        <w:t>Windows</w:t>
      </w:r>
      <w:r w:rsidRPr="00B72728">
        <w:rPr>
          <w:b/>
          <w:sz w:val="32"/>
          <w:szCs w:val="32"/>
          <w:lang w:val="ru-RU"/>
        </w:rPr>
        <w:t xml:space="preserve"> </w:t>
      </w:r>
      <w:r w:rsidRPr="00E656A2">
        <w:rPr>
          <w:b/>
          <w:sz w:val="32"/>
          <w:szCs w:val="32"/>
        </w:rPr>
        <w:t>Intune</w:t>
      </w:r>
      <w:r w:rsidRPr="00B72728">
        <w:rPr>
          <w:b/>
          <w:sz w:val="32"/>
          <w:szCs w:val="32"/>
          <w:lang w:val="ru-RU"/>
        </w:rPr>
        <w:t xml:space="preserve"> і пов’язані онлайнові служби</w:t>
      </w:r>
      <w:r w:rsidRPr="00E656A2">
        <w:fldChar w:fldCharType="begin"/>
      </w:r>
      <w:r w:rsidR="00E01841" w:rsidRPr="00E656A2">
        <w:instrText>TC</w:instrText>
      </w:r>
      <w:r w:rsidR="00E01841" w:rsidRPr="00B72728">
        <w:rPr>
          <w:lang w:val="ru-RU"/>
        </w:rPr>
        <w:instrText xml:space="preserve"> "</w:instrText>
      </w:r>
      <w:bookmarkStart w:id="343" w:name="_Toc374401523"/>
      <w:r w:rsidR="00E01841" w:rsidRPr="00E656A2">
        <w:instrText>Windows</w:instrText>
      </w:r>
      <w:r w:rsidR="00E01841" w:rsidRPr="00B72728">
        <w:rPr>
          <w:lang w:val="ru-RU"/>
        </w:rPr>
        <w:instrText xml:space="preserve"> </w:instrText>
      </w:r>
      <w:r w:rsidR="00E01841" w:rsidRPr="00E656A2">
        <w:instrText>Intune</w:instrText>
      </w:r>
      <w:r w:rsidR="00E01841" w:rsidRPr="00B72728">
        <w:rPr>
          <w:lang w:val="ru-RU"/>
        </w:rPr>
        <w:instrText xml:space="preserve"> і пов’язані онлайнові служби</w:instrText>
      </w:r>
      <w:bookmarkEnd w:id="343"/>
      <w:r w:rsidR="00E01841" w:rsidRPr="00B72728">
        <w:rPr>
          <w:lang w:val="ru-RU"/>
        </w:rPr>
        <w:instrText>" \</w:instrText>
      </w:r>
      <w:r w:rsidR="00E01841" w:rsidRPr="00E656A2">
        <w:instrText>l</w:instrText>
      </w:r>
      <w:r w:rsidR="00E01841" w:rsidRPr="00B72728">
        <w:rPr>
          <w:lang w:val="ru-RU"/>
        </w:rPr>
        <w:instrText xml:space="preserve"> 2 </w:instrText>
      </w:r>
      <w:r w:rsidRPr="00E656A2">
        <w:fldChar w:fldCharType="end"/>
      </w:r>
    </w:p>
    <w:p w:rsidR="003F6E4F" w:rsidRPr="00E656A2" w:rsidRDefault="003F6E4F" w:rsidP="003F6E4F">
      <w:pPr>
        <w:pStyle w:val="PURProductName"/>
      </w:pPr>
      <w:r w:rsidRPr="00E656A2">
        <w:t xml:space="preserve">Microsoft Desktop Optimization Pack (MDOP) </w:t>
      </w:r>
      <w:r w:rsidRPr="00E656A2">
        <w:fldChar w:fldCharType="begin"/>
      </w:r>
      <w:r w:rsidRPr="00E656A2">
        <w:instrText>XE "Microsoft Desktop Optimization Pack (MDOP)"</w:instrText>
      </w:r>
      <w:r w:rsidRPr="00E656A2">
        <w:fldChar w:fldCharType="end"/>
      </w:r>
      <w:r w:rsidRPr="00E656A2">
        <w:fldChar w:fldCharType="begin"/>
      </w:r>
      <w:r w:rsidRPr="00E656A2">
        <w:instrText xml:space="preserve"> TC "</w:instrText>
      </w:r>
      <w:bookmarkStart w:id="344" w:name="_Toc374401524"/>
      <w:r w:rsidRPr="00E656A2">
        <w:instrText>Microsoft Desktop Optimization Pack (MDOP)</w:instrText>
      </w:r>
      <w:bookmarkEnd w:id="344"/>
      <w:r w:rsidRPr="00E656A2">
        <w:instrText xml:space="preserve">" \l </w:instrText>
      </w:r>
      <w:r w:rsidR="00E01841" w:rsidRPr="00E656A2">
        <w:instrText>3</w:instrText>
      </w:r>
      <w:r w:rsidRPr="00E656A2">
        <w:fldChar w:fldCharType="end"/>
      </w:r>
    </w:p>
    <w:p w:rsidR="003F6E4F" w:rsidRPr="00E656A2" w:rsidRDefault="003F6E4F" w:rsidP="003F6E4F">
      <w:pPr>
        <w:pStyle w:val="PURBlueBGHeader"/>
      </w:pPr>
      <w:r w:rsidRPr="00E656A2">
        <w:t>ЛІЦЕНЗІЇ DEVICE SL</w:t>
      </w:r>
    </w:p>
    <w:tbl>
      <w:tblPr>
        <w:tblStyle w:val="PURTableNoVertical"/>
        <w:tblW w:w="0" w:type="auto"/>
        <w:tblLook w:val="04A0" w:firstRow="1" w:lastRow="0" w:firstColumn="1" w:lastColumn="0" w:noHBand="0" w:noVBand="1"/>
      </w:tblPr>
      <w:tblGrid>
        <w:gridCol w:w="5267"/>
        <w:gridCol w:w="5259"/>
      </w:tblGrid>
      <w:tr w:rsidR="003F6E4F" w:rsidRPr="00E656A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E37E76" w:rsidRDefault="003F6E4F" w:rsidP="003F6E4F">
            <w:pPr>
              <w:pStyle w:val="PURBody"/>
              <w:rPr>
                <w:lang w:val="ru-RU"/>
              </w:rPr>
            </w:pPr>
            <w:r w:rsidRPr="00E37E76">
              <w:rPr>
                <w:b/>
                <w:i/>
                <w:lang w:val="ru-RU"/>
              </w:rPr>
              <w:t>Вимагається від кожного з ваших:</w:t>
            </w:r>
          </w:p>
          <w:p w:rsidR="003F6E4F" w:rsidRPr="00E37E76" w:rsidRDefault="003F6E4F" w:rsidP="003F6E4F">
            <w:pPr>
              <w:pStyle w:val="PURBullet"/>
              <w:numPr>
                <w:ilvl w:val="0"/>
                <w:numId w:val="25"/>
              </w:numPr>
              <w:rPr>
                <w:lang w:val="ru-RU"/>
              </w:rPr>
            </w:pPr>
            <w:r w:rsidRPr="00E37E76">
              <w:rPr>
                <w:lang w:val="ru-RU"/>
              </w:rPr>
              <w:lastRenderedPageBreak/>
              <w:t>Для пристроїв, що мають доступ до програмного забезпечення та використовують його</w:t>
            </w:r>
          </w:p>
        </w:tc>
        <w:tc>
          <w:tcPr>
            <w:tcW w:w="5340" w:type="dxa"/>
          </w:tcPr>
          <w:p w:rsidR="003F6E4F" w:rsidRPr="00E656A2" w:rsidRDefault="003F6E4F" w:rsidP="003F6E4F">
            <w:pPr>
              <w:pStyle w:val="PURBody"/>
            </w:pPr>
            <w:r w:rsidRPr="00E656A2">
              <w:rPr>
                <w:b/>
                <w:i/>
              </w:rPr>
              <w:lastRenderedPageBreak/>
              <w:t>Необхідні ліцензії на передплату:</w:t>
            </w:r>
          </w:p>
          <w:p w:rsidR="003F6E4F" w:rsidRPr="00E656A2" w:rsidRDefault="003F6E4F" w:rsidP="003F6E4F">
            <w:pPr>
              <w:pStyle w:val="PURBullet"/>
              <w:numPr>
                <w:ilvl w:val="0"/>
                <w:numId w:val="26"/>
              </w:numPr>
            </w:pPr>
            <w:r w:rsidRPr="00E656A2">
              <w:lastRenderedPageBreak/>
              <w:t>Ліцензія на підписку пристрою для Microsoft Desktop Optimization Pack</w:t>
            </w:r>
          </w:p>
        </w:tc>
      </w:tr>
    </w:tbl>
    <w:p w:rsidR="003F6E4F" w:rsidRPr="00E37E76" w:rsidRDefault="003F6E4F" w:rsidP="003F6E4F">
      <w:pPr>
        <w:pStyle w:val="PURBlueBGHeader"/>
        <w:rPr>
          <w:lang w:val="ru-RU"/>
        </w:rPr>
      </w:pPr>
      <w:r w:rsidRPr="00E37E76">
        <w:rPr>
          <w:lang w:val="ru-RU"/>
        </w:rPr>
        <w:lastRenderedPageBreak/>
        <w:t>Додаткові умови</w:t>
      </w:r>
    </w:p>
    <w:p w:rsidR="00E506B5" w:rsidRPr="0054389D" w:rsidRDefault="00E506B5" w:rsidP="00E506B5">
      <w:pPr>
        <w:pStyle w:val="PURBlueStrong-Indented"/>
        <w:rPr>
          <w:spacing w:val="0"/>
          <w:lang w:val="ru-RU"/>
        </w:rPr>
      </w:pPr>
      <w:r w:rsidRPr="00E37E76">
        <w:rPr>
          <w:lang w:val="ru-RU"/>
        </w:rPr>
        <w:t>Відповідні повідомлення:</w:t>
      </w:r>
      <w:r w:rsidR="00E656A2" w:rsidRPr="00E37E76">
        <w:rPr>
          <w:lang w:val="ru-RU"/>
        </w:rPr>
        <w:t xml:space="preserve"> </w:t>
      </w:r>
      <w:r w:rsidRPr="0054389D">
        <w:rPr>
          <w:smallCaps w:val="0"/>
          <w:color w:val="auto"/>
          <w:spacing w:val="0"/>
          <w:lang w:val="ru-RU"/>
        </w:rPr>
        <w:t xml:space="preserve">Застосовуються повідомлення про передавання даних, Потенційно небажане програмне забезпечення (Повідомлення </w:t>
      </w:r>
      <w:r w:rsidRPr="0054389D">
        <w:rPr>
          <w:smallCaps w:val="0"/>
          <w:color w:val="auto"/>
          <w:spacing w:val="0"/>
        </w:rPr>
        <w:t>I</w:t>
      </w:r>
      <w:r w:rsidRPr="0054389D">
        <w:rPr>
          <w:smallCaps w:val="0"/>
          <w:color w:val="auto"/>
          <w:spacing w:val="0"/>
          <w:lang w:val="ru-RU"/>
        </w:rPr>
        <w:t xml:space="preserve">І) у </w:t>
      </w:r>
      <w:hyperlink w:anchor="Appendix_1" w:history="1">
        <w:r w:rsidRPr="00927E57">
          <w:rPr>
            <w:smallCaps w:val="0"/>
            <w:color w:val="00467F"/>
            <w:spacing w:val="0"/>
            <w:u w:val="single"/>
            <w:lang w:val="ru-RU"/>
          </w:rPr>
          <w:t>Додатку 1</w:t>
        </w:r>
      </w:hyperlink>
      <w:r w:rsidRPr="0054389D">
        <w:rPr>
          <w:smallCaps w:val="0"/>
          <w:color w:val="auto"/>
          <w:spacing w:val="0"/>
          <w:lang w:val="ru-RU"/>
        </w:rPr>
        <w:t>.</w:t>
      </w:r>
    </w:p>
    <w:p w:rsidR="003F6E4F" w:rsidRPr="00E656A2" w:rsidRDefault="003F6E4F" w:rsidP="003F6E4F">
      <w:pPr>
        <w:pStyle w:val="PURBody-Indented"/>
      </w:pPr>
      <w:r w:rsidRPr="00B72728">
        <w:rPr>
          <w:lang w:val="ru-RU"/>
        </w:rPr>
        <w:t xml:space="preserve">Кожна чинна ліцензія на підписку для </w:t>
      </w:r>
      <w:r w:rsidRPr="00E656A2">
        <w:t>Windows</w:t>
      </w:r>
      <w:r w:rsidRPr="00B72728">
        <w:rPr>
          <w:lang w:val="ru-RU"/>
        </w:rPr>
        <w:t xml:space="preserve"> </w:t>
      </w:r>
      <w:r w:rsidRPr="00E656A2">
        <w:t>Intune</w:t>
      </w:r>
      <w:r w:rsidRPr="00B72728">
        <w:rPr>
          <w:lang w:val="ru-RU"/>
        </w:rPr>
        <w:t xml:space="preserve"> з операційною системою </w:t>
      </w:r>
      <w:r w:rsidRPr="00E656A2">
        <w:t>Windows</w:t>
      </w:r>
      <w:r w:rsidRPr="00E37E76">
        <w:rPr>
          <w:lang w:val="ru-RU"/>
        </w:rPr>
        <w:t xml:space="preserve"> для настільних комп’ютерів надає вам право на придбання ліцензії на підписку пристрою для пакета </w:t>
      </w:r>
      <w:r w:rsidRPr="00E656A2">
        <w:t>MDOP</w:t>
      </w:r>
      <w:r w:rsidRPr="00E37E76">
        <w:rPr>
          <w:lang w:val="ru-RU"/>
        </w:rPr>
        <w:t xml:space="preserve"> для пристрою </w:t>
      </w:r>
      <w:r w:rsidRPr="00E656A2">
        <w:t>Windows</w:t>
      </w:r>
      <w:r w:rsidRPr="00E37E76">
        <w:rPr>
          <w:lang w:val="ru-RU"/>
        </w:rPr>
        <w:t xml:space="preserve"> Основного користувача (визначення поняття «пристрій </w:t>
      </w:r>
      <w:r w:rsidRPr="00E656A2">
        <w:t>Windows</w:t>
      </w:r>
      <w:r w:rsidRPr="00E37E76">
        <w:rPr>
          <w:lang w:val="ru-RU"/>
        </w:rPr>
        <w:t xml:space="preserve">» див. у Додаткових умовах для </w:t>
      </w:r>
      <w:r w:rsidRPr="00E656A2">
        <w:t>Windows</w:t>
      </w:r>
      <w:r w:rsidRPr="00E37E76">
        <w:rPr>
          <w:lang w:val="ru-RU"/>
        </w:rPr>
        <w:t xml:space="preserve"> </w:t>
      </w:r>
      <w:r w:rsidRPr="00E656A2">
        <w:t>Intune</w:t>
      </w:r>
      <w:r w:rsidRPr="00E37E76">
        <w:rPr>
          <w:lang w:val="ru-RU"/>
        </w:rPr>
        <w:t xml:space="preserve"> з операційною системою </w:t>
      </w:r>
      <w:r w:rsidRPr="00E656A2">
        <w:t>Windows</w:t>
      </w:r>
      <w:r w:rsidRPr="00B72728">
        <w:rPr>
          <w:lang w:val="ru-RU"/>
        </w:rPr>
        <w:t xml:space="preserve"> для настільних комп’ютерів). Ліцензії на підписку пристроїв для </w:t>
      </w:r>
      <w:r w:rsidRPr="00E656A2">
        <w:t>MDOP</w:t>
      </w:r>
      <w:r w:rsidRPr="00B72728">
        <w:rPr>
          <w:lang w:val="ru-RU"/>
        </w:rPr>
        <w:t xml:space="preserve"> необов’язкові та купуються окремо від </w:t>
      </w:r>
      <w:r w:rsidRPr="00E656A2">
        <w:t>Windows</w:t>
      </w:r>
      <w:r w:rsidRPr="00B72728">
        <w:rPr>
          <w:lang w:val="ru-RU"/>
        </w:rPr>
        <w:t xml:space="preserve"> </w:t>
      </w:r>
      <w:r w:rsidRPr="00E656A2">
        <w:t>Intune</w:t>
      </w:r>
      <w:r w:rsidRPr="00B72728">
        <w:rPr>
          <w:lang w:val="ru-RU"/>
        </w:rPr>
        <w:t xml:space="preserve"> з операційною системою </w:t>
      </w:r>
      <w:r w:rsidRPr="00E656A2">
        <w:t xml:space="preserve">Windows для настільних комп’ютерів. Пакет MDOP включає: </w:t>
      </w:r>
    </w:p>
    <w:p w:rsidR="003F6E4F" w:rsidRPr="00E656A2" w:rsidRDefault="003F6E4F" w:rsidP="003F6E4F">
      <w:pPr>
        <w:pStyle w:val="PURBullet-Indented"/>
        <w:numPr>
          <w:ilvl w:val="0"/>
          <w:numId w:val="46"/>
        </w:numPr>
      </w:pPr>
      <w:r w:rsidRPr="00E656A2">
        <w:t xml:space="preserve">Microsoft Application Virtualization для настільних комп’ютерів Windows (App-V) </w:t>
      </w:r>
    </w:p>
    <w:p w:rsidR="003F6E4F" w:rsidRPr="00E656A2" w:rsidRDefault="003F6E4F" w:rsidP="003F6E4F">
      <w:pPr>
        <w:pStyle w:val="PURBullet-Indented"/>
        <w:numPr>
          <w:ilvl w:val="0"/>
          <w:numId w:val="46"/>
        </w:numPr>
      </w:pPr>
      <w:r w:rsidRPr="00E656A2">
        <w:t xml:space="preserve">Microsoft Advanced Group Policy Management (AGPM) </w:t>
      </w:r>
    </w:p>
    <w:p w:rsidR="003F6E4F" w:rsidRPr="00E656A2" w:rsidRDefault="003F6E4F" w:rsidP="003F6E4F">
      <w:pPr>
        <w:pStyle w:val="PURBullet-Indented"/>
        <w:numPr>
          <w:ilvl w:val="0"/>
          <w:numId w:val="46"/>
        </w:numPr>
      </w:pPr>
      <w:r w:rsidRPr="00E656A2">
        <w:t xml:space="preserve">Microsoft Diagnostics and Recovery Toolset (DaRT) </w:t>
      </w:r>
    </w:p>
    <w:p w:rsidR="003F6E4F" w:rsidRPr="00E656A2" w:rsidRDefault="003F6E4F" w:rsidP="003F6E4F">
      <w:pPr>
        <w:pStyle w:val="PURBullet-Indented"/>
        <w:numPr>
          <w:ilvl w:val="0"/>
          <w:numId w:val="46"/>
        </w:numPr>
      </w:pPr>
      <w:r w:rsidRPr="00E656A2">
        <w:t xml:space="preserve">Microsoft System Center Desktop Error Monitoring (DEM) </w:t>
      </w:r>
    </w:p>
    <w:p w:rsidR="003F6E4F" w:rsidRPr="00E656A2" w:rsidRDefault="003F6E4F" w:rsidP="003F6E4F">
      <w:pPr>
        <w:pStyle w:val="PURBullet-Indented"/>
        <w:numPr>
          <w:ilvl w:val="0"/>
          <w:numId w:val="46"/>
        </w:numPr>
      </w:pPr>
      <w:r w:rsidRPr="00E656A2">
        <w:t xml:space="preserve">Microsoft Enterprise Desktop Virtualization (MED-V) </w:t>
      </w:r>
    </w:p>
    <w:p w:rsidR="003F6E4F" w:rsidRPr="00E656A2" w:rsidRDefault="003F6E4F" w:rsidP="003F6E4F">
      <w:pPr>
        <w:pStyle w:val="PURBullet-Indented"/>
        <w:numPr>
          <w:ilvl w:val="0"/>
          <w:numId w:val="46"/>
        </w:numPr>
      </w:pPr>
      <w:r w:rsidRPr="00E656A2">
        <w:t>Microsoft BitLocker Administration and Monitoring (MBAM)</w:t>
      </w:r>
    </w:p>
    <w:p w:rsidR="003F6E4F" w:rsidRPr="00E656A2" w:rsidRDefault="003F6E4F" w:rsidP="003F6E4F">
      <w:pPr>
        <w:pStyle w:val="PURBullet-Indented"/>
        <w:numPr>
          <w:ilvl w:val="0"/>
          <w:numId w:val="46"/>
        </w:numPr>
      </w:pPr>
      <w:r w:rsidRPr="00E656A2">
        <w:t>Microsoft User Experience Virtualization (UE-V)</w:t>
      </w:r>
    </w:p>
    <w:p w:rsidR="003F6E4F" w:rsidRPr="00E37E76" w:rsidRDefault="003F6E4F" w:rsidP="003F6E4F">
      <w:pPr>
        <w:pStyle w:val="PURBody-Indented"/>
        <w:rPr>
          <w:lang w:val="ru-RU"/>
        </w:rPr>
      </w:pPr>
      <w:r w:rsidRPr="00E37E76">
        <w:rPr>
          <w:lang w:val="ru-RU"/>
        </w:rPr>
        <w:t xml:space="preserve">За кожною придбаною ліцензією </w:t>
      </w:r>
      <w:r w:rsidRPr="00E656A2">
        <w:t>MDOP</w:t>
      </w:r>
      <w:r w:rsidRPr="00E37E76">
        <w:rPr>
          <w:lang w:val="ru-RU"/>
        </w:rPr>
        <w:t xml:space="preserve"> ви маєте наведені нижче права.</w:t>
      </w:r>
    </w:p>
    <w:p w:rsidR="003F6E4F" w:rsidRPr="00B72728" w:rsidRDefault="003F6E4F" w:rsidP="003F6E4F">
      <w:pPr>
        <w:pStyle w:val="PURBlueStrong-Indented"/>
        <w:rPr>
          <w:lang w:val="ru-RU"/>
        </w:rPr>
      </w:pPr>
      <w:r w:rsidRPr="00B72728">
        <w:rPr>
          <w:lang w:val="ru-RU"/>
        </w:rPr>
        <w:t>Права на інсталяцію та використання</w:t>
      </w:r>
    </w:p>
    <w:p w:rsidR="003F6E4F" w:rsidRPr="00BD543B" w:rsidRDefault="003F6E4F" w:rsidP="003F6E4F">
      <w:pPr>
        <w:pStyle w:val="PURBody-Indented"/>
        <w:rPr>
          <w:lang w:val="ru-RU"/>
        </w:rPr>
      </w:pPr>
      <w:r w:rsidRPr="00BD543B">
        <w:rPr>
          <w:lang w:val="ru-RU"/>
        </w:rPr>
        <w:t xml:space="preserve">Ви маєте право інсталювати та використовувати програмне забезпечення на Пристрої </w:t>
      </w:r>
      <w:r w:rsidRPr="00E656A2">
        <w:t>Windows</w:t>
      </w:r>
      <w:r w:rsidRPr="00BD543B">
        <w:rPr>
          <w:lang w:val="ru-RU"/>
        </w:rPr>
        <w:t xml:space="preserve"> Основного користувача. Деякі функціональні можливості програмного забезпечення призначено для керування програмним забезпеченням на Пристрої </w:t>
      </w:r>
      <w:r w:rsidRPr="00E656A2">
        <w:t>Windows</w:t>
      </w:r>
      <w:r w:rsidRPr="00BD543B">
        <w:rPr>
          <w:lang w:val="ru-RU"/>
        </w:rPr>
        <w:t xml:space="preserve">. Ці функціональні можливості можна використовувати на інших пристроях лише для підтримання роботи програмного забезпечення на Пристрої </w:t>
      </w:r>
      <w:r w:rsidRPr="00E656A2">
        <w:t>Windows</w:t>
      </w:r>
      <w:r w:rsidRPr="00BD543B">
        <w:rPr>
          <w:lang w:val="ru-RU"/>
        </w:rPr>
        <w:t xml:space="preserve">. Також можна використовувати такі компоненти, щоб керувати програмним забезпеченням на серверах в межах вашого домену, якщо настільні ПК з таким доменом ліцензовані для </w:t>
      </w:r>
      <w:r w:rsidRPr="00E656A2">
        <w:t>MDOP</w:t>
      </w:r>
      <w:r w:rsidRPr="00BD543B">
        <w:rPr>
          <w:lang w:val="ru-RU"/>
        </w:rPr>
        <w:t xml:space="preserve">. </w:t>
      </w:r>
    </w:p>
    <w:p w:rsidR="003F6E4F" w:rsidRPr="00E656A2" w:rsidRDefault="003F6E4F" w:rsidP="003F6E4F">
      <w:pPr>
        <w:pStyle w:val="PURBullet-Indented"/>
        <w:numPr>
          <w:ilvl w:val="0"/>
          <w:numId w:val="46"/>
        </w:numPr>
      </w:pPr>
      <w:r w:rsidRPr="00E656A2">
        <w:t>AGPM</w:t>
      </w:r>
    </w:p>
    <w:p w:rsidR="003F6E4F" w:rsidRPr="00E656A2" w:rsidRDefault="003F6E4F" w:rsidP="003F6E4F">
      <w:pPr>
        <w:pStyle w:val="PURBullet-Indented"/>
        <w:numPr>
          <w:ilvl w:val="0"/>
          <w:numId w:val="46"/>
        </w:numPr>
      </w:pPr>
      <w:r w:rsidRPr="00E656A2">
        <w:t xml:space="preserve">DaRT </w:t>
      </w:r>
    </w:p>
    <w:p w:rsidR="003F6E4F" w:rsidRPr="00E656A2" w:rsidRDefault="003F6E4F" w:rsidP="003F6E4F">
      <w:pPr>
        <w:pStyle w:val="PURBullet-Indented"/>
        <w:numPr>
          <w:ilvl w:val="0"/>
          <w:numId w:val="46"/>
        </w:numPr>
      </w:pPr>
      <w:r w:rsidRPr="00E656A2">
        <w:t>UE-V</w:t>
      </w:r>
    </w:p>
    <w:p w:rsidR="003F6E4F" w:rsidRPr="00E656A2" w:rsidRDefault="003F6E4F" w:rsidP="003F6E4F">
      <w:pPr>
        <w:pStyle w:val="PURBlueStrong-Indented"/>
      </w:pPr>
      <w:r w:rsidRPr="00E656A2">
        <w:t>Віддалений доступ</w:t>
      </w:r>
    </w:p>
    <w:p w:rsidR="003F6E4F" w:rsidRPr="00BD543B" w:rsidRDefault="003F6E4F" w:rsidP="003F6E4F">
      <w:pPr>
        <w:pStyle w:val="PURBody-Indented"/>
        <w:rPr>
          <w:lang w:val="ru-RU"/>
        </w:rPr>
      </w:pPr>
      <w:r w:rsidRPr="00BD543B">
        <w:rPr>
          <w:lang w:val="ru-RU"/>
        </w:rPr>
        <w:t xml:space="preserve">Ви маєте право на віддалені доступ і використання з іншого пристрою для програмного забезпечення </w:t>
      </w:r>
      <w:r w:rsidRPr="00E656A2">
        <w:t>MDOP</w:t>
      </w:r>
      <w:r w:rsidRPr="00BD543B">
        <w:rPr>
          <w:lang w:val="ru-RU"/>
        </w:rPr>
        <w:t xml:space="preserve">, що працює на Пристрої </w:t>
      </w:r>
      <w:r w:rsidRPr="00E656A2">
        <w:t>Windows</w:t>
      </w:r>
      <w:r w:rsidRPr="00BD543B">
        <w:rPr>
          <w:lang w:val="ru-RU"/>
        </w:rPr>
        <w:t>, як зазначено нижче.</w:t>
      </w:r>
    </w:p>
    <w:p w:rsidR="003F6E4F" w:rsidRPr="00E37E76" w:rsidRDefault="003F6E4F" w:rsidP="003F6E4F">
      <w:pPr>
        <w:pStyle w:val="PURBullet-Indented"/>
        <w:numPr>
          <w:ilvl w:val="0"/>
          <w:numId w:val="47"/>
        </w:numPr>
        <w:rPr>
          <w:lang w:val="ru-RU"/>
        </w:rPr>
      </w:pPr>
      <w:r w:rsidRPr="00BD543B">
        <w:rPr>
          <w:b/>
          <w:lang w:val="ru-RU"/>
        </w:rPr>
        <w:t>Основний користувач:</w:t>
      </w:r>
      <w:r w:rsidRPr="00BD543B">
        <w:rPr>
          <w:lang w:val="ru-RU"/>
        </w:rPr>
        <w:t xml:space="preserve"> Один Основний користувач цього пристрою має право на віддалені доступ до програмного забезпечення та користування ним із будь-якого іншого пристрою. </w:t>
      </w:r>
      <w:r w:rsidRPr="00E37E76">
        <w:rPr>
          <w:lang w:val="ru-RU"/>
        </w:rPr>
        <w:t xml:space="preserve">Усі інші користувачі можуть користуватися програмним забезпеченням з тією самою ліцензією у той самий час лише для надання послуг підтримки. </w:t>
      </w:r>
    </w:p>
    <w:p w:rsidR="003F6E4F" w:rsidRPr="00E37E76" w:rsidRDefault="003F6E4F" w:rsidP="003F6E4F">
      <w:pPr>
        <w:pStyle w:val="PURBullet-Indented"/>
        <w:numPr>
          <w:ilvl w:val="0"/>
          <w:numId w:val="47"/>
        </w:numPr>
        <w:rPr>
          <w:lang w:val="ru-RU"/>
        </w:rPr>
      </w:pPr>
      <w:r w:rsidRPr="00E37E76">
        <w:rPr>
          <w:b/>
          <w:lang w:val="ru-RU"/>
        </w:rPr>
        <w:t>Неосновні користувачі.</w:t>
      </w:r>
      <w:r w:rsidRPr="00E37E76">
        <w:rPr>
          <w:lang w:val="ru-RU"/>
        </w:rPr>
        <w:t xml:space="preserve"> Будь-який користувач має право здійснювати віддалений доступ та використовувати програмне забезпечення з пристрою, який ліцензувався окремо. </w:t>
      </w:r>
    </w:p>
    <w:p w:rsidR="003F6E4F" w:rsidRPr="00E656A2" w:rsidRDefault="003F6E4F" w:rsidP="003F6E4F">
      <w:pPr>
        <w:pStyle w:val="PURBullet-Indented"/>
        <w:numPr>
          <w:ilvl w:val="0"/>
          <w:numId w:val="47"/>
        </w:numPr>
      </w:pPr>
      <w:r w:rsidRPr="00E37E76">
        <w:rPr>
          <w:b/>
          <w:lang w:val="ru-RU"/>
        </w:rPr>
        <w:t>Віддалена допомога.</w:t>
      </w:r>
      <w:r w:rsidRPr="00E37E76">
        <w:rPr>
          <w:lang w:val="ru-RU"/>
        </w:rPr>
        <w:t xml:space="preserve"> Можна відкрити доступ до програмного забезпечення іншим пристроям для надання технічної підтримки. </w:t>
      </w:r>
      <w:r w:rsidRPr="00E656A2">
        <w:t>Для такого доступу не потрібна додаткова ліцензія.</w:t>
      </w:r>
    </w:p>
    <w:p w:rsidR="003F6E4F" w:rsidRPr="00BD543B" w:rsidRDefault="003F6E4F" w:rsidP="003F6E4F">
      <w:pPr>
        <w:pStyle w:val="PURBlueStrong-Indented"/>
        <w:rPr>
          <w:lang w:val="ru-RU"/>
        </w:rPr>
      </w:pPr>
      <w:r w:rsidRPr="00BD543B">
        <w:rPr>
          <w:lang w:val="ru-RU"/>
        </w:rPr>
        <w:t>Права на віддалене використання.</w:t>
      </w:r>
    </w:p>
    <w:p w:rsidR="003F6E4F" w:rsidRPr="00BD543B" w:rsidRDefault="003F6E4F" w:rsidP="003F6E4F">
      <w:pPr>
        <w:pStyle w:val="PURBody-Indented"/>
        <w:rPr>
          <w:lang w:val="ru-RU"/>
        </w:rPr>
      </w:pPr>
      <w:r w:rsidRPr="00BD543B">
        <w:rPr>
          <w:lang w:val="ru-RU"/>
        </w:rPr>
        <w:t xml:space="preserve">Окрім зазначених нижче випадків, одному Основному користувачу (див. розділ «Загальні умови ліцензування, визначення») Пристрою </w:t>
      </w:r>
      <w:r w:rsidRPr="00E656A2">
        <w:t>Windows</w:t>
      </w:r>
      <w:r w:rsidRPr="00BD543B">
        <w:rPr>
          <w:lang w:val="ru-RU"/>
        </w:rPr>
        <w:t xml:space="preserve"> (для визначення поняття див. розділ «</w:t>
      </w:r>
      <w:r w:rsidRPr="00E656A2">
        <w:t>Windows</w:t>
      </w:r>
      <w:r w:rsidRPr="00BD543B">
        <w:rPr>
          <w:lang w:val="ru-RU"/>
        </w:rPr>
        <w:t xml:space="preserve"> </w:t>
      </w:r>
      <w:r w:rsidRPr="00E656A2">
        <w:t>Intune</w:t>
      </w:r>
      <w:r w:rsidRPr="00BD543B">
        <w:rPr>
          <w:lang w:val="ru-RU"/>
        </w:rPr>
        <w:t xml:space="preserve"> з операційною системою </w:t>
      </w:r>
      <w:r w:rsidRPr="00E656A2">
        <w:t>Windows</w:t>
      </w:r>
      <w:r w:rsidRPr="00E37E76">
        <w:rPr>
          <w:lang w:val="ru-RU"/>
        </w:rPr>
        <w:t xml:space="preserve"> для настільних комп’ютерів») дозволяється використовувати програмне забезпечення </w:t>
      </w:r>
      <w:r w:rsidRPr="00E656A2">
        <w:t>MDOP</w:t>
      </w:r>
      <w:r w:rsidRPr="00E37E76">
        <w:rPr>
          <w:lang w:val="ru-RU"/>
        </w:rPr>
        <w:t xml:space="preserve"> на Кваліфікованому пристрої третьої сторони (див. </w:t>
      </w:r>
      <w:hyperlink w:anchor="General_License_Terms" w:history="1">
        <w:r w:rsidRPr="00BD543B">
          <w:rPr>
            <w:rStyle w:val="Hyperlink"/>
            <w:color w:val="000000"/>
            <w:lang w:val="ru-RU"/>
          </w:rPr>
          <w:t>Загальні умови ліцензування, визначення</w:t>
        </w:r>
      </w:hyperlink>
      <w:r w:rsidRPr="00BD543B">
        <w:rPr>
          <w:lang w:val="ru-RU"/>
        </w:rPr>
        <w:t xml:space="preserve">) у зв’язку з робочими потребами, для підтримання дозволеного використання або віддаленого доступу ліцензованого програмного забезпечення на цьому Кваліфікованому пристрої третьої сторони. </w:t>
      </w:r>
    </w:p>
    <w:p w:rsidR="003F6E4F" w:rsidRPr="00BD543B" w:rsidRDefault="003F6E4F" w:rsidP="003F6E4F">
      <w:pPr>
        <w:pStyle w:val="PURBody-Indented"/>
        <w:rPr>
          <w:lang w:val="ru-RU"/>
        </w:rPr>
      </w:pPr>
      <w:r w:rsidRPr="00BD543B">
        <w:rPr>
          <w:lang w:val="ru-RU"/>
        </w:rPr>
        <w:t xml:space="preserve">Якщо Основний користувач перебуває на вашій території або території ваших афілійованих осіб, Права на віддалене використання не застосовуються. </w:t>
      </w:r>
    </w:p>
    <w:p w:rsidR="003F6E4F" w:rsidRPr="00BD543B" w:rsidRDefault="003F6E4F" w:rsidP="00FA064C">
      <w:pPr>
        <w:pStyle w:val="PURBody-Indented"/>
        <w:ind w:left="274"/>
        <w:rPr>
          <w:lang w:val="ru-RU"/>
        </w:rPr>
      </w:pPr>
      <w:r w:rsidRPr="00BD543B">
        <w:rPr>
          <w:lang w:val="ru-RU"/>
        </w:rPr>
        <w:t xml:space="preserve">Право Основного користувача на використання програмного забезпечення </w:t>
      </w:r>
      <w:r w:rsidRPr="00E656A2">
        <w:t>MDOP</w:t>
      </w:r>
      <w:r w:rsidRPr="00BD543B">
        <w:rPr>
          <w:lang w:val="ru-RU"/>
        </w:rPr>
        <w:t xml:space="preserve"> відповідно до цих Прав на віддалене використання припиняє свою дію разом із припиненням дії відповідних прав на Пристрій </w:t>
      </w:r>
      <w:r w:rsidRPr="00E656A2">
        <w:t>Windows</w:t>
      </w:r>
      <w:r w:rsidRPr="00BD543B">
        <w:rPr>
          <w:lang w:val="ru-RU"/>
        </w:rPr>
        <w:t xml:space="preserve"> або в разі зміни статусу Основного користувача. У такому разі потрібно забезпечити, щоб цей користувач більше не використовував програмне забезпечення </w:t>
      </w:r>
      <w:r w:rsidRPr="00E656A2">
        <w:t>MDOP</w:t>
      </w:r>
      <w:r w:rsidRPr="00BD543B">
        <w:rPr>
          <w:lang w:val="ru-RU"/>
        </w:rPr>
        <w:t xml:space="preserve"> відповідно до Прав на віддалене використання.</w:t>
      </w:r>
    </w:p>
    <w:p w:rsidR="00FA064C" w:rsidRPr="00E37E76" w:rsidRDefault="00FA064C" w:rsidP="00FA064C">
      <w:pPr>
        <w:pStyle w:val="PURBlueStrong-Indented"/>
        <w:rPr>
          <w:lang w:val="ru-RU"/>
        </w:rPr>
      </w:pPr>
      <w:r w:rsidRPr="00E37E76">
        <w:rPr>
          <w:lang w:val="ru-RU"/>
        </w:rPr>
        <w:t>Вимірювання продуктивності</w:t>
      </w:r>
    </w:p>
    <w:p w:rsidR="00FA064C" w:rsidRPr="00E37E76" w:rsidRDefault="00FA064C" w:rsidP="00FA064C">
      <w:pPr>
        <w:pStyle w:val="CommentText"/>
        <w:ind w:left="274"/>
        <w:rPr>
          <w:lang w:val="ru-RU"/>
        </w:rPr>
      </w:pPr>
      <w:r w:rsidRPr="00E37E76">
        <w:rPr>
          <w:color w:val="auto"/>
          <w:sz w:val="18"/>
          <w:lang w:val="ru-RU"/>
        </w:rPr>
        <w:t xml:space="preserve">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 </w:t>
      </w:r>
      <w:r w:rsidRPr="00E656A2">
        <w:rPr>
          <w:color w:val="auto"/>
          <w:sz w:val="18"/>
        </w:rPr>
        <w:t>MDOP</w:t>
      </w:r>
      <w:r w:rsidRPr="00E37E76">
        <w:rPr>
          <w:color w:val="auto"/>
          <w:sz w:val="18"/>
          <w:lang w:val="ru-RU"/>
        </w:rPr>
        <w:t xml:space="preserve"> для Підтримки програмного забезпечення</w:t>
      </w:r>
    </w:p>
    <w:p w:rsidR="003F6E4F" w:rsidRPr="00B72728" w:rsidRDefault="003F6E4F" w:rsidP="003F6E4F">
      <w:pPr>
        <w:pStyle w:val="PURBlueStrong-Indented"/>
        <w:rPr>
          <w:lang w:val="ru-RU"/>
        </w:rPr>
      </w:pPr>
      <w:r w:rsidRPr="00B72728">
        <w:rPr>
          <w:lang w:val="ru-RU"/>
        </w:rPr>
        <w:lastRenderedPageBreak/>
        <w:t>Строк ліцензії</w:t>
      </w:r>
    </w:p>
    <w:p w:rsidR="009A33CC" w:rsidRPr="00B72728" w:rsidRDefault="003F6E4F" w:rsidP="001615F0">
      <w:pPr>
        <w:pStyle w:val="PURProductName"/>
        <w:pBdr>
          <w:bottom w:val="none" w:sz="0" w:space="0" w:color="auto"/>
        </w:pBdr>
        <w:spacing w:before="0"/>
        <w:ind w:left="274"/>
        <w:rPr>
          <w:lang w:val="ru-RU"/>
        </w:rPr>
      </w:pPr>
      <w:r w:rsidRPr="00B72728">
        <w:rPr>
          <w:sz w:val="18"/>
          <w:lang w:val="ru-RU"/>
        </w:rPr>
        <w:t xml:space="preserve">Ви не маєте права на доступ до програмного забезпечення та його використання після закінчення строку дії відповідної ліцензії на підписку для </w:t>
      </w:r>
      <w:r w:rsidRPr="00E656A2">
        <w:rPr>
          <w:sz w:val="18"/>
        </w:rPr>
        <w:t>Windows</w:t>
      </w:r>
      <w:r w:rsidRPr="00B72728">
        <w:rPr>
          <w:sz w:val="18"/>
          <w:lang w:val="ru-RU"/>
        </w:rPr>
        <w:t xml:space="preserve"> </w:t>
      </w:r>
      <w:r w:rsidRPr="00E656A2">
        <w:rPr>
          <w:sz w:val="18"/>
        </w:rPr>
        <w:t>Intune</w:t>
      </w:r>
      <w:r w:rsidRPr="00B72728">
        <w:rPr>
          <w:sz w:val="18"/>
          <w:lang w:val="ru-RU"/>
        </w:rPr>
        <w:t xml:space="preserve"> з операційною системою </w:t>
      </w:r>
      <w:r w:rsidRPr="00E656A2">
        <w:rPr>
          <w:sz w:val="18"/>
        </w:rPr>
        <w:t>Windows</w:t>
      </w:r>
      <w:r w:rsidRPr="00B72728">
        <w:rPr>
          <w:sz w:val="18"/>
          <w:lang w:val="ru-RU"/>
        </w:rPr>
        <w:t xml:space="preserve"> для настільних комп’ютерів або ліцензії </w:t>
      </w:r>
      <w:r w:rsidRPr="00E656A2">
        <w:rPr>
          <w:sz w:val="18"/>
        </w:rPr>
        <w:t>MDOP</w:t>
      </w:r>
      <w:r w:rsidRPr="00B72728">
        <w:rPr>
          <w:sz w:val="18"/>
          <w:lang w:val="ru-RU"/>
        </w:rPr>
        <w:t>.</w:t>
      </w:r>
    </w:p>
    <w:p w:rsidR="001615F0" w:rsidRPr="00B72728" w:rsidRDefault="00113A01" w:rsidP="001615F0">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B72728">
        <w:rPr>
          <w:lang w:val="ru-RU"/>
        </w:rPr>
        <w:t xml:space="preserve"> </w:t>
      </w:r>
    </w:p>
    <w:p w:rsidR="002B4097" w:rsidRPr="008D338A" w:rsidRDefault="002B4097" w:rsidP="002B4097">
      <w:pPr>
        <w:pStyle w:val="PURProductName"/>
        <w:keepNext w:val="0"/>
        <w:keepLines w:val="0"/>
        <w:pBdr>
          <w:bottom w:val="none" w:sz="0" w:space="0" w:color="auto"/>
        </w:pBdr>
        <w:rPr>
          <w:lang w:val="ru-RU"/>
        </w:rPr>
      </w:pPr>
    </w:p>
    <w:p w:rsidR="002B4097" w:rsidRPr="008D338A" w:rsidRDefault="002B4097" w:rsidP="00FD28C5">
      <w:pPr>
        <w:pStyle w:val="PURProductName"/>
        <w:keepNext w:val="0"/>
        <w:keepLines w:val="0"/>
        <w:pBdr>
          <w:bottom w:val="none" w:sz="0" w:space="0" w:color="auto"/>
        </w:pBdr>
        <w:rPr>
          <w:lang w:val="ru-RU"/>
        </w:rPr>
      </w:pPr>
    </w:p>
    <w:p w:rsidR="00FD28C5" w:rsidRPr="008D338A" w:rsidRDefault="00FD28C5" w:rsidP="00FD28C5">
      <w:pPr>
        <w:pStyle w:val="PURProductName"/>
        <w:keepNext w:val="0"/>
        <w:keepLines w:val="0"/>
        <w:pBdr>
          <w:bottom w:val="none" w:sz="0" w:space="0" w:color="auto"/>
        </w:pBdr>
        <w:rPr>
          <w:lang w:val="ru-RU"/>
        </w:rPr>
      </w:pPr>
    </w:p>
    <w:p w:rsidR="00D60016" w:rsidRPr="00B72728" w:rsidRDefault="00D60016" w:rsidP="00D60016">
      <w:pPr>
        <w:pStyle w:val="PURProductName"/>
        <w:rPr>
          <w:lang w:val="ru-RU"/>
        </w:rPr>
      </w:pPr>
      <w:r w:rsidRPr="00E656A2">
        <w:t>Windows</w:t>
      </w:r>
      <w:r w:rsidRPr="00B72728">
        <w:rPr>
          <w:lang w:val="ru-RU"/>
        </w:rPr>
        <w:t xml:space="preserve"> </w:t>
      </w:r>
      <w:r w:rsidRPr="00E656A2">
        <w:t>Intune</w:t>
      </w:r>
      <w:r w:rsidRPr="00B72728">
        <w:rPr>
          <w:lang w:val="ru-RU"/>
        </w:rPr>
        <w:t xml:space="preserve"> (на користувача)</w:t>
      </w:r>
      <w:bookmarkEnd w:id="342"/>
      <w:r w:rsidRPr="00E656A2">
        <w:fldChar w:fldCharType="begin"/>
      </w:r>
      <w:r w:rsidRPr="00E656A2">
        <w:instrText>XE</w:instrText>
      </w:r>
      <w:r w:rsidRPr="00B72728">
        <w:rPr>
          <w:lang w:val="ru-RU"/>
        </w:rPr>
        <w:instrText xml:space="preserve"> "</w:instrText>
      </w:r>
      <w:r w:rsidRPr="00E656A2">
        <w:instrText>Windows</w:instrText>
      </w:r>
      <w:r w:rsidRPr="00B72728">
        <w:rPr>
          <w:lang w:val="ru-RU"/>
        </w:rPr>
        <w:instrText xml:space="preserve"> </w:instrText>
      </w:r>
      <w:r w:rsidRPr="00E656A2">
        <w:instrText>Intune</w:instrText>
      </w:r>
      <w:r w:rsidRPr="00B72728">
        <w:rPr>
          <w:lang w:val="ru-RU"/>
        </w:rPr>
        <w:instrText>"</w:instrText>
      </w:r>
      <w:r w:rsidRPr="00E656A2">
        <w:fldChar w:fldCharType="end"/>
      </w:r>
      <w:r w:rsidRPr="00E656A2">
        <w:fldChar w:fldCharType="begin"/>
      </w:r>
      <w:r w:rsidRPr="00B72728">
        <w:rPr>
          <w:lang w:val="ru-RU"/>
        </w:rPr>
        <w:instrText xml:space="preserve"> </w:instrText>
      </w:r>
      <w:r w:rsidRPr="00E656A2">
        <w:instrText>TC</w:instrText>
      </w:r>
      <w:r w:rsidRPr="00B72728">
        <w:rPr>
          <w:lang w:val="ru-RU"/>
        </w:rPr>
        <w:instrText xml:space="preserve"> "</w:instrText>
      </w:r>
      <w:bookmarkStart w:id="345" w:name="_Toc332416499"/>
      <w:bookmarkStart w:id="346" w:name="_Toc332416759"/>
      <w:bookmarkStart w:id="347" w:name="_Toc370712529"/>
      <w:bookmarkStart w:id="348" w:name="_Toc374401525"/>
      <w:r w:rsidRPr="00E656A2">
        <w:instrText>Windows</w:instrText>
      </w:r>
      <w:r w:rsidRPr="00B72728">
        <w:rPr>
          <w:lang w:val="ru-RU"/>
        </w:rPr>
        <w:instrText xml:space="preserve"> </w:instrText>
      </w:r>
      <w:r w:rsidRPr="00E656A2">
        <w:instrText>Intune</w:instrText>
      </w:r>
      <w:bookmarkEnd w:id="345"/>
      <w:bookmarkEnd w:id="346"/>
      <w:bookmarkEnd w:id="347"/>
      <w:bookmarkEnd w:id="348"/>
      <w:r w:rsidRPr="00B72728">
        <w:rPr>
          <w:lang w:val="ru-RU"/>
        </w:rPr>
        <w:instrText>" \</w:instrText>
      </w:r>
      <w:r w:rsidRPr="00E656A2">
        <w:instrText>l</w:instrText>
      </w:r>
      <w:r w:rsidRPr="00B72728">
        <w:rPr>
          <w:lang w:val="ru-RU"/>
        </w:rPr>
        <w:instrText xml:space="preserve"> </w:instrText>
      </w:r>
      <w:r w:rsidR="00F51936" w:rsidRPr="00B72728">
        <w:rPr>
          <w:lang w:val="ru-RU"/>
        </w:rPr>
        <w:instrText>3</w:instrText>
      </w:r>
      <w:r w:rsidRPr="00E656A2">
        <w:fldChar w:fldCharType="end"/>
      </w:r>
    </w:p>
    <w:p w:rsidR="00D60016" w:rsidRPr="002B4097" w:rsidRDefault="00D60016" w:rsidP="00D60016">
      <w:pPr>
        <w:pStyle w:val="PURBlueBGHeader"/>
        <w:rPr>
          <w:lang w:val="ru-RU"/>
        </w:rPr>
      </w:pPr>
      <w:r w:rsidRPr="002B4097">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D60016" w:rsidRPr="00A1328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37E76" w:rsidRDefault="00D60016" w:rsidP="006B2CCF">
            <w:pPr>
              <w:pStyle w:val="PURBody"/>
              <w:rPr>
                <w:lang w:val="ru-RU"/>
              </w:rPr>
            </w:pPr>
            <w:r w:rsidRPr="00E37E76">
              <w:rPr>
                <w:b/>
                <w:i/>
                <w:lang w:val="ru-RU"/>
              </w:rPr>
              <w:t>Вимагається від кожного з ваших:</w:t>
            </w:r>
          </w:p>
          <w:p w:rsidR="00D60016" w:rsidRPr="00E37E76" w:rsidRDefault="00D60016" w:rsidP="009A33CC">
            <w:pPr>
              <w:pStyle w:val="PURBullet"/>
              <w:numPr>
                <w:ilvl w:val="0"/>
                <w:numId w:val="69"/>
              </w:numPr>
              <w:rPr>
                <w:lang w:val="ru-RU"/>
              </w:rPr>
            </w:pPr>
            <w:r w:rsidRPr="00E37E76">
              <w:rPr>
                <w:lang w:val="ru-RU"/>
              </w:rPr>
              <w:t>користувачів, що мають доступ до онлайнових служб чи пов’язаного програмного забезпечення</w:t>
            </w:r>
          </w:p>
        </w:tc>
        <w:tc>
          <w:tcPr>
            <w:tcW w:w="5340" w:type="dxa"/>
          </w:tcPr>
          <w:p w:rsidR="00D60016" w:rsidRPr="00E656A2" w:rsidRDefault="00D60016" w:rsidP="006B2CCF">
            <w:pPr>
              <w:pStyle w:val="PURBody"/>
            </w:pPr>
            <w:r w:rsidRPr="00E656A2">
              <w:rPr>
                <w:b/>
                <w:i/>
              </w:rPr>
              <w:t>Необхідні ліцензії на передплату:</w:t>
            </w:r>
          </w:p>
          <w:p w:rsidR="00D60016" w:rsidRPr="00E37E76" w:rsidRDefault="00D60016" w:rsidP="009A33CC">
            <w:pPr>
              <w:pStyle w:val="PURBullet"/>
              <w:numPr>
                <w:ilvl w:val="0"/>
                <w:numId w:val="70"/>
              </w:numPr>
              <w:rPr>
                <w:lang w:val="ru-RU"/>
              </w:rPr>
            </w:pPr>
            <w:r w:rsidRPr="00E37E76">
              <w:rPr>
                <w:lang w:val="ru-RU"/>
              </w:rPr>
              <w:t xml:space="preserve">Ліцензія на підписку користувача для </w:t>
            </w:r>
            <w:r w:rsidRPr="00E656A2">
              <w:t>Windows</w:t>
            </w:r>
            <w:r w:rsidRPr="00E37E76">
              <w:rPr>
                <w:lang w:val="ru-RU"/>
              </w:rPr>
              <w:t xml:space="preserve"> </w:t>
            </w:r>
            <w:r w:rsidRPr="00E656A2">
              <w:t>Intune</w:t>
            </w:r>
          </w:p>
        </w:tc>
      </w:tr>
    </w:tbl>
    <w:p w:rsidR="00D60016" w:rsidRPr="00E656A2" w:rsidRDefault="00D60016" w:rsidP="00D60016">
      <w:pPr>
        <w:pStyle w:val="PURBlueBGHeader"/>
      </w:pPr>
      <w:r w:rsidRPr="00E656A2">
        <w:t>ЛІЦЕНЗІЇ ADD-ON SL</w:t>
      </w:r>
    </w:p>
    <w:tbl>
      <w:tblPr>
        <w:tblStyle w:val="PURTableNoVertical"/>
        <w:tblW w:w="0" w:type="auto"/>
        <w:tblLook w:val="04A0" w:firstRow="1" w:lastRow="0" w:firstColumn="1" w:lastColumn="0" w:noHBand="0" w:noVBand="1"/>
      </w:tblPr>
      <w:tblGrid>
        <w:gridCol w:w="5265"/>
        <w:gridCol w:w="5261"/>
      </w:tblGrid>
      <w:tr w:rsidR="00D60016" w:rsidRPr="00E656A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656A2" w:rsidRDefault="00D60016" w:rsidP="006B2CCF">
            <w:pPr>
              <w:pStyle w:val="PURBody"/>
            </w:pPr>
            <w:r w:rsidRPr="00E656A2">
              <w:rPr>
                <w:b/>
                <w:i/>
              </w:rPr>
              <w:t>На вимогу:</w:t>
            </w:r>
          </w:p>
          <w:p w:rsidR="00D60016" w:rsidRPr="00E37E76" w:rsidRDefault="00D60016" w:rsidP="009A33CC">
            <w:pPr>
              <w:pStyle w:val="PURBullet"/>
              <w:numPr>
                <w:ilvl w:val="0"/>
                <w:numId w:val="71"/>
              </w:numPr>
              <w:rPr>
                <w:lang w:val="ru-RU"/>
              </w:rPr>
            </w:pPr>
            <w:r w:rsidRPr="00E37E76">
              <w:rPr>
                <w:lang w:val="ru-RU"/>
              </w:rPr>
              <w:t>На кожний гігабайт простору для зберігання понад обсягу, що надається згідно з базовою підпискою</w:t>
            </w:r>
          </w:p>
        </w:tc>
        <w:tc>
          <w:tcPr>
            <w:tcW w:w="5340" w:type="dxa"/>
          </w:tcPr>
          <w:p w:rsidR="00D60016" w:rsidRPr="00E656A2" w:rsidRDefault="00D60016" w:rsidP="006B2CCF">
            <w:pPr>
              <w:pStyle w:val="PURBody"/>
            </w:pPr>
            <w:r w:rsidRPr="00E656A2">
              <w:rPr>
                <w:b/>
                <w:i/>
              </w:rPr>
              <w:t>Необхідні ліцензії на передплату:</w:t>
            </w:r>
          </w:p>
          <w:p w:rsidR="00D60016" w:rsidRPr="00E656A2" w:rsidRDefault="00D60016" w:rsidP="009A33CC">
            <w:pPr>
              <w:pStyle w:val="PURBullet"/>
              <w:numPr>
                <w:ilvl w:val="0"/>
                <w:numId w:val="72"/>
              </w:numPr>
            </w:pPr>
            <w:r w:rsidRPr="00E656A2">
              <w:t>Ліцензія Windows Intune Extra Storage Add-on SL</w:t>
            </w:r>
          </w:p>
        </w:tc>
      </w:tr>
    </w:tbl>
    <w:p w:rsidR="00D60016" w:rsidRPr="00E37E76" w:rsidRDefault="00D60016" w:rsidP="00D60016">
      <w:pPr>
        <w:pStyle w:val="PURBlueBGHeader"/>
        <w:rPr>
          <w:lang w:val="ru-RU"/>
        </w:rPr>
      </w:pPr>
      <w:r w:rsidRPr="00E37E76">
        <w:rPr>
          <w:lang w:val="ru-RU"/>
        </w:rPr>
        <w:t>Додаткові умови</w:t>
      </w:r>
    </w:p>
    <w:p w:rsidR="00E506B5" w:rsidRPr="009140C0" w:rsidRDefault="00E506B5" w:rsidP="00E506B5">
      <w:pPr>
        <w:pStyle w:val="PURBlueStrong-Indented"/>
        <w:rPr>
          <w:spacing w:val="0"/>
          <w:lang w:val="ru-RU"/>
        </w:rPr>
      </w:pPr>
      <w:r w:rsidRPr="00E37E76">
        <w:rPr>
          <w:lang w:val="ru-RU"/>
        </w:rPr>
        <w:t>Відповідне повідомлення:</w:t>
      </w:r>
      <w:r w:rsidR="00E656A2" w:rsidRPr="00E37E76">
        <w:rPr>
          <w:lang w:val="ru-RU"/>
        </w:rPr>
        <w:t xml:space="preserve"> </w:t>
      </w:r>
      <w:r w:rsidRPr="009140C0">
        <w:rPr>
          <w:smallCaps w:val="0"/>
          <w:color w:val="auto"/>
          <w:spacing w:val="0"/>
          <w:lang w:val="ru-RU"/>
        </w:rPr>
        <w:t xml:space="preserve">застосовується Повідомлення про передавання даних у </w:t>
      </w:r>
      <w:hyperlink w:anchor="Appendix_1" w:history="1">
        <w:r w:rsidRPr="00C716F3">
          <w:rPr>
            <w:smallCaps w:val="0"/>
            <w:color w:val="00467F"/>
            <w:spacing w:val="0"/>
            <w:u w:val="single"/>
            <w:lang w:val="ru-RU"/>
          </w:rPr>
          <w:t>Додатку 1</w:t>
        </w:r>
      </w:hyperlink>
      <w:r w:rsidRPr="009140C0">
        <w:rPr>
          <w:smallCaps w:val="0"/>
          <w:color w:val="auto"/>
          <w:spacing w:val="0"/>
          <w:lang w:val="ru-RU"/>
        </w:rPr>
        <w:t>.</w:t>
      </w:r>
    </w:p>
    <w:p w:rsidR="00E506B5" w:rsidRPr="00E37E76" w:rsidRDefault="00E506B5" w:rsidP="00E506B5">
      <w:pPr>
        <w:pStyle w:val="PURBody-Indented"/>
        <w:rPr>
          <w:lang w:val="ru-RU"/>
        </w:rPr>
      </w:pPr>
      <w:r w:rsidRPr="00E37E76">
        <w:rPr>
          <w:smallCaps/>
          <w:color w:val="00467F" w:themeColor="text2"/>
          <w:lang w:val="ru-RU"/>
        </w:rPr>
        <w:t>Включені технології</w:t>
      </w:r>
      <w:r w:rsidRPr="00E37E76">
        <w:rPr>
          <w:lang w:val="ru-RU"/>
        </w:rPr>
        <w:t xml:space="preserve">: Компоненти програмного забезпечення </w:t>
      </w:r>
      <w:r w:rsidRPr="00E656A2">
        <w:t>Windows</w:t>
      </w:r>
      <w:r w:rsidRPr="00E37E76">
        <w:rPr>
          <w:lang w:val="ru-RU"/>
        </w:rPr>
        <w:t xml:space="preserve">, Елемент звіту карти Служб звітів </w:t>
      </w:r>
      <w:r w:rsidRPr="00E656A2">
        <w:t>SQL</w:t>
      </w:r>
      <w:r w:rsidRPr="00E37E76">
        <w:rPr>
          <w:lang w:val="ru-RU"/>
        </w:rPr>
        <w:t xml:space="preserve"> </w:t>
      </w:r>
      <w:r w:rsidRPr="00E656A2">
        <w:t>Server</w:t>
      </w:r>
      <w:r w:rsidRPr="00E37E76">
        <w:rPr>
          <w:lang w:val="ru-RU"/>
        </w:rPr>
        <w:t xml:space="preserve">, Технологія </w:t>
      </w:r>
      <w:r w:rsidRPr="00E656A2">
        <w:t>SQL</w:t>
      </w:r>
      <w:r w:rsidRPr="00E37E76">
        <w:rPr>
          <w:lang w:val="ru-RU"/>
        </w:rPr>
        <w:t xml:space="preserve"> </w:t>
      </w:r>
      <w:r w:rsidRPr="00E656A2">
        <w:t>Server</w:t>
      </w:r>
      <w:r w:rsidRPr="00E37E76">
        <w:rPr>
          <w:lang w:val="ru-RU"/>
        </w:rPr>
        <w:t xml:space="preserve"> (див. розділ </w:t>
      </w:r>
      <w:hyperlink w:anchor="Загальні умови ліцензування">
        <w:r w:rsidRPr="00E37E76">
          <w:rPr>
            <w:lang w:val="ru-RU"/>
          </w:rPr>
          <w:t>Загальні умови ліцензії</w:t>
        </w:r>
      </w:hyperlink>
      <w:r w:rsidRPr="00E37E76">
        <w:rPr>
          <w:lang w:val="ru-RU"/>
        </w:rPr>
        <w:t xml:space="preserve">) (для програмного забезпечення </w:t>
      </w:r>
      <w:r w:rsidRPr="00E656A2">
        <w:t>System</w:t>
      </w:r>
      <w:r w:rsidRPr="00E37E76">
        <w:rPr>
          <w:lang w:val="ru-RU"/>
        </w:rPr>
        <w:t xml:space="preserve"> </w:t>
      </w:r>
      <w:r w:rsidRPr="00E656A2">
        <w:t>Center</w:t>
      </w:r>
      <w:r w:rsidRPr="00E37E76">
        <w:rPr>
          <w:lang w:val="ru-RU"/>
        </w:rPr>
        <w:t xml:space="preserve"> </w:t>
      </w:r>
      <w:r w:rsidRPr="00E656A2">
        <w:t>Configuration</w:t>
      </w:r>
      <w:r w:rsidRPr="00E37E76">
        <w:rPr>
          <w:lang w:val="ru-RU"/>
        </w:rPr>
        <w:t xml:space="preserve"> </w:t>
      </w:r>
      <w:r w:rsidRPr="00E656A2">
        <w:t>Manager</w:t>
      </w:r>
      <w:r w:rsidRPr="00E37E76">
        <w:rPr>
          <w:lang w:val="ru-RU"/>
        </w:rPr>
        <w:t>)</w:t>
      </w:r>
    </w:p>
    <w:p w:rsidR="00D60016" w:rsidRPr="00D2327E" w:rsidRDefault="00D60016" w:rsidP="0089481D">
      <w:pPr>
        <w:pStyle w:val="PURBody-Indented"/>
        <w:rPr>
          <w:lang w:val="ru-RU"/>
        </w:rPr>
      </w:pPr>
      <w:r w:rsidRPr="00D2327E">
        <w:rPr>
          <w:lang w:val="ru-RU"/>
        </w:rPr>
        <w:t>Кожен користувач, якому призначається ліцензія на підписку користувача, може отримати доступ до онлайнової служби й</w:t>
      </w:r>
      <w:r w:rsidR="0089481D">
        <w:t> </w:t>
      </w:r>
      <w:r w:rsidRPr="00D2327E">
        <w:rPr>
          <w:lang w:val="ru-RU"/>
        </w:rPr>
        <w:t xml:space="preserve">пов’язаного програмного забезпечення (включно із програмним забезпеченням </w:t>
      </w:r>
      <w:r w:rsidRPr="00E656A2">
        <w:t>System</w:t>
      </w:r>
      <w:r w:rsidRPr="00D2327E">
        <w:rPr>
          <w:lang w:val="ru-RU"/>
        </w:rPr>
        <w:t xml:space="preserve"> </w:t>
      </w:r>
      <w:r w:rsidRPr="00E656A2">
        <w:t>Center</w:t>
      </w:r>
      <w:r w:rsidRPr="00D2327E">
        <w:rPr>
          <w:lang w:val="ru-RU"/>
        </w:rPr>
        <w:t xml:space="preserve">) і використовувати їх із щонайбільше 5 пристроїв одночасно. </w:t>
      </w:r>
    </w:p>
    <w:p w:rsidR="00D60016" w:rsidRPr="00D2327E" w:rsidRDefault="00D60016" w:rsidP="00D60016">
      <w:pPr>
        <w:keepNext/>
        <w:keepLines/>
        <w:spacing w:before="200" w:after="0" w:line="276" w:lineRule="auto"/>
        <w:ind w:left="630" w:hanging="360"/>
        <w:outlineLvl w:val="1"/>
        <w:rPr>
          <w:lang w:val="ru-RU"/>
        </w:rPr>
      </w:pPr>
      <w:r w:rsidRPr="00D2327E">
        <w:rPr>
          <w:smallCaps/>
          <w:color w:val="00467F" w:themeColor="text2"/>
          <w:sz w:val="18"/>
          <w:lang w:val="ru-RU"/>
        </w:rPr>
        <w:t xml:space="preserve">Програмне забезпечення </w:t>
      </w:r>
      <w:r w:rsidRPr="00E656A2">
        <w:rPr>
          <w:smallCaps/>
          <w:color w:val="00467F" w:themeColor="text2"/>
          <w:sz w:val="18"/>
        </w:rPr>
        <w:t>System</w:t>
      </w:r>
      <w:r w:rsidRPr="00D2327E">
        <w:rPr>
          <w:smallCaps/>
          <w:color w:val="00467F" w:themeColor="text2"/>
          <w:sz w:val="18"/>
          <w:lang w:val="ru-RU"/>
        </w:rPr>
        <w:t xml:space="preserve"> </w:t>
      </w:r>
      <w:r w:rsidRPr="00E656A2">
        <w:rPr>
          <w:smallCaps/>
          <w:color w:val="00467F" w:themeColor="text2"/>
          <w:sz w:val="18"/>
        </w:rPr>
        <w:t>Center</w:t>
      </w:r>
    </w:p>
    <w:p w:rsidR="00D60016" w:rsidRPr="00BD543B" w:rsidRDefault="00D60016" w:rsidP="00D60016">
      <w:pPr>
        <w:pStyle w:val="PURBody-Indented"/>
        <w:rPr>
          <w:lang w:val="ru-RU"/>
        </w:rPr>
      </w:pPr>
      <w:r w:rsidRPr="00BD543B">
        <w:rPr>
          <w:lang w:val="ru-RU"/>
        </w:rPr>
        <w:t xml:space="preserve">Ці додаткові умови стосуються програмного забезпечення </w:t>
      </w:r>
      <w:r w:rsidRPr="00E656A2">
        <w:t>System</w:t>
      </w:r>
      <w:r w:rsidRPr="00BD543B">
        <w:rPr>
          <w:lang w:val="ru-RU"/>
        </w:rPr>
        <w:t xml:space="preserve"> </w:t>
      </w:r>
      <w:r w:rsidRPr="00E656A2">
        <w:t>Center</w:t>
      </w:r>
      <w:r w:rsidRPr="00BD543B">
        <w:rPr>
          <w:lang w:val="ru-RU"/>
        </w:rPr>
        <w:t>, включеного в ліцензію на підписку користувача.</w:t>
      </w:r>
    </w:p>
    <w:p w:rsidR="00D60016" w:rsidRPr="00BD543B" w:rsidRDefault="00D60016" w:rsidP="009A33CC">
      <w:pPr>
        <w:pStyle w:val="ListParagraph"/>
        <w:numPr>
          <w:ilvl w:val="0"/>
          <w:numId w:val="73"/>
        </w:numPr>
        <w:spacing w:after="120"/>
        <w:rPr>
          <w:lang w:val="ru-RU"/>
        </w:rPr>
      </w:pPr>
      <w:r w:rsidRPr="00BD543B">
        <w:rPr>
          <w:rFonts w:ascii="Arial" w:eastAsiaTheme="minorHAnsi" w:hAnsi="Arial" w:cstheme="minorBidi"/>
          <w:sz w:val="18"/>
          <w:szCs w:val="20"/>
          <w:lang w:val="ru-RU"/>
        </w:rPr>
        <w:t xml:space="preserve">Не можна копіювати та розповсюджувати ніякі набори даних (чи їхню частину), включені у програмне забезпечення. </w:t>
      </w:r>
    </w:p>
    <w:p w:rsidR="00D60016" w:rsidRPr="00E37E76" w:rsidRDefault="00D60016" w:rsidP="009A33CC">
      <w:pPr>
        <w:pStyle w:val="PURBody-Indented"/>
        <w:numPr>
          <w:ilvl w:val="0"/>
          <w:numId w:val="73"/>
        </w:numPr>
        <w:rPr>
          <w:lang w:val="ru-RU"/>
        </w:rPr>
      </w:pPr>
      <w:r w:rsidRPr="00BD543B">
        <w:rPr>
          <w:lang w:val="ru-RU"/>
        </w:rPr>
        <w:t xml:space="preserve">Для запобігання неліцензійному використанню деякі функції компонента </w:t>
      </w:r>
      <w:r w:rsidRPr="00E656A2">
        <w:t>System</w:t>
      </w:r>
      <w:r w:rsidRPr="00BD543B">
        <w:rPr>
          <w:lang w:val="ru-RU"/>
        </w:rPr>
        <w:t xml:space="preserve"> </w:t>
      </w:r>
      <w:r w:rsidRPr="00E656A2">
        <w:t>Center</w:t>
      </w:r>
      <w:r w:rsidRPr="00BD543B">
        <w:rPr>
          <w:lang w:val="ru-RU"/>
        </w:rPr>
        <w:t xml:space="preserve"> </w:t>
      </w:r>
      <w:r w:rsidRPr="00E656A2">
        <w:t>Endpoint</w:t>
      </w:r>
      <w:r w:rsidRPr="00BD543B">
        <w:rPr>
          <w:lang w:val="ru-RU"/>
        </w:rPr>
        <w:t xml:space="preserve"> </w:t>
      </w:r>
      <w:r w:rsidRPr="00E656A2">
        <w:t>Protection</w:t>
      </w:r>
      <w:r w:rsidRPr="00BD543B">
        <w:rPr>
          <w:lang w:val="ru-RU"/>
        </w:rPr>
        <w:t xml:space="preserve"> онлайнової служби може бути відключено після закінчення або припинення дії вашої підписки.</w:t>
      </w:r>
      <w:r w:rsidR="00E656A2" w:rsidRPr="00BD543B">
        <w:rPr>
          <w:lang w:val="ru-RU"/>
        </w:rPr>
        <w:t xml:space="preserve"> </w:t>
      </w:r>
      <w:r w:rsidRPr="00E37E76">
        <w:rPr>
          <w:lang w:val="ru-RU"/>
        </w:rPr>
        <w:t>Після поновлення права на використання онлайнової служби вам буде надано засіб для подовження цього періоду.</w:t>
      </w:r>
    </w:p>
    <w:p w:rsidR="00D60016" w:rsidRPr="00E37E76" w:rsidRDefault="00D60016" w:rsidP="0089481D">
      <w:pPr>
        <w:pStyle w:val="PURBody-Indented"/>
        <w:numPr>
          <w:ilvl w:val="0"/>
          <w:numId w:val="73"/>
        </w:numPr>
        <w:rPr>
          <w:lang w:val="ru-RU"/>
        </w:rPr>
      </w:pPr>
      <w:r w:rsidRPr="00E37E76">
        <w:rPr>
          <w:lang w:val="ru-RU"/>
        </w:rPr>
        <w:t>Майкрософт може замінювати програмне забезпечення та файли на програмне забезпечення захисту від вірусів і</w:t>
      </w:r>
      <w:r w:rsidR="0089481D">
        <w:t> </w:t>
      </w:r>
      <w:r w:rsidRPr="00E37E76">
        <w:rPr>
          <w:lang w:val="ru-RU"/>
        </w:rPr>
        <w:t xml:space="preserve">спаму </w:t>
      </w:r>
      <w:r w:rsidRPr="00E656A2">
        <w:t>System</w:t>
      </w:r>
      <w:r w:rsidRPr="00E37E76">
        <w:rPr>
          <w:lang w:val="ru-RU"/>
        </w:rPr>
        <w:t xml:space="preserve"> </w:t>
      </w:r>
      <w:r w:rsidRPr="00E656A2">
        <w:t>Center</w:t>
      </w:r>
      <w:r w:rsidRPr="00E37E76">
        <w:rPr>
          <w:lang w:val="ru-RU"/>
        </w:rPr>
        <w:t xml:space="preserve"> </w:t>
      </w:r>
      <w:r w:rsidRPr="00E656A2">
        <w:t>Endpoint</w:t>
      </w:r>
      <w:r w:rsidRPr="00E37E76">
        <w:rPr>
          <w:lang w:val="ru-RU"/>
        </w:rPr>
        <w:t xml:space="preserve"> </w:t>
      </w:r>
      <w:r w:rsidRPr="00E656A2">
        <w:t>Protection</w:t>
      </w:r>
      <w:r w:rsidRPr="00E37E76">
        <w:rPr>
          <w:lang w:val="ru-RU"/>
        </w:rPr>
        <w:t>, а також файли підписів і файли даних фільтрування вмісту.</w:t>
      </w:r>
    </w:p>
    <w:p w:rsidR="00D60016" w:rsidRPr="00E37E76" w:rsidRDefault="00D60016" w:rsidP="009A33CC">
      <w:pPr>
        <w:pStyle w:val="PURBody-Indented"/>
        <w:numPr>
          <w:ilvl w:val="0"/>
          <w:numId w:val="73"/>
        </w:numPr>
        <w:rPr>
          <w:lang w:val="ru-RU"/>
        </w:rPr>
      </w:pPr>
      <w:r w:rsidRPr="00E37E76">
        <w:rPr>
          <w:lang w:val="ru-RU"/>
        </w:rPr>
        <w:t xml:space="preserve">Майкрософт може відстежувати використання вами програмного забезпечення </w:t>
      </w:r>
      <w:r w:rsidRPr="00E656A2">
        <w:t>System</w:t>
      </w:r>
      <w:r w:rsidRPr="00E37E76">
        <w:rPr>
          <w:lang w:val="ru-RU"/>
        </w:rPr>
        <w:t xml:space="preserve"> </w:t>
      </w:r>
      <w:r w:rsidRPr="00E656A2">
        <w:t>Center</w:t>
      </w:r>
      <w:r w:rsidRPr="00E37E76">
        <w:rPr>
          <w:lang w:val="ru-RU"/>
        </w:rPr>
        <w:t xml:space="preserve"> </w:t>
      </w:r>
      <w:r w:rsidRPr="00E656A2">
        <w:t>Endpoint</w:t>
      </w:r>
      <w:r w:rsidRPr="00E37E76">
        <w:rPr>
          <w:lang w:val="ru-RU"/>
        </w:rPr>
        <w:t xml:space="preserve"> </w:t>
      </w:r>
      <w:r w:rsidRPr="00E656A2">
        <w:t>Protection</w:t>
      </w:r>
      <w:r w:rsidRPr="00E37E76">
        <w:rPr>
          <w:lang w:val="ru-RU"/>
        </w:rPr>
        <w:t>, наскільки це дозволено законом, і видаляти або розголошувати вашу інформацію або матеріали для того, щоб забезпечити дотримання умов цієї корпоративної ліцензійної угоди, задовольнити всі юридичні вимоги чи процеси або захистити права Майкрософт чи інших сторін.</w:t>
      </w:r>
    </w:p>
    <w:p w:rsidR="00D60016" w:rsidRPr="00E37E76" w:rsidRDefault="00D60016" w:rsidP="009A33CC">
      <w:pPr>
        <w:pStyle w:val="PURBody-Indented"/>
        <w:numPr>
          <w:ilvl w:val="0"/>
          <w:numId w:val="73"/>
        </w:numPr>
        <w:rPr>
          <w:lang w:val="ru-RU"/>
        </w:rPr>
      </w:pPr>
      <w:r w:rsidRPr="00E37E76">
        <w:rPr>
          <w:rFonts w:cs="Arial"/>
          <w:lang w:val="ru-RU"/>
        </w:rPr>
        <w:t xml:space="preserve">Програмне забезпечення </w:t>
      </w:r>
      <w:r w:rsidRPr="00E656A2">
        <w:rPr>
          <w:rFonts w:cs="Arial"/>
        </w:rPr>
        <w:t>System</w:t>
      </w:r>
      <w:r w:rsidRPr="00E37E76">
        <w:rPr>
          <w:rFonts w:cs="Arial"/>
          <w:lang w:val="ru-RU"/>
        </w:rPr>
        <w:t xml:space="preserve"> </w:t>
      </w:r>
      <w:r w:rsidRPr="00E656A2">
        <w:rPr>
          <w:rFonts w:cs="Arial"/>
        </w:rPr>
        <w:t>Center</w:t>
      </w:r>
      <w:r w:rsidRPr="00E37E76">
        <w:rPr>
          <w:rFonts w:cs="Arial"/>
          <w:lang w:val="ru-RU"/>
        </w:rPr>
        <w:t xml:space="preserve"> може включати додаткове програмне забезпечення, зазначене в супровідному повідомленні. 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E656A2" w:rsidRPr="00E37E76">
        <w:rPr>
          <w:rFonts w:cs="Arial"/>
          <w:lang w:val="ru-RU"/>
        </w:rPr>
        <w:t xml:space="preserve"> </w:t>
      </w:r>
      <w:r w:rsidRPr="00E37E76">
        <w:rPr>
          <w:rFonts w:cs="Arial"/>
          <w:lang w:val="ru-RU"/>
        </w:rPr>
        <w:t>Ви можете використовувати ці Екземпляри лише із програмним забезпеченням.</w:t>
      </w:r>
      <w:r w:rsidR="00E656A2" w:rsidRPr="00E37E76">
        <w:rPr>
          <w:rFonts w:cs="Arial"/>
          <w:lang w:val="ru-RU"/>
        </w:rPr>
        <w:t xml:space="preserve"> </w:t>
      </w:r>
      <w:r w:rsidRPr="00E37E76">
        <w:rPr>
          <w:rFonts w:cs="Arial"/>
          <w:lang w:val="ru-RU"/>
        </w:rPr>
        <w:t xml:space="preserve">Використання цих Екземплярів із програмним забезпеченням може бути непряме, через інше програмного забезпечення, або пряме. </w:t>
      </w:r>
    </w:p>
    <w:p w:rsidR="00F47710" w:rsidRPr="004C4A0D" w:rsidRDefault="00CB4F63" w:rsidP="009A3714">
      <w:pPr>
        <w:pStyle w:val="PURBlueStrong-Indented"/>
        <w:keepNext w:val="0"/>
        <w:keepLines w:val="0"/>
        <w:spacing w:line="240" w:lineRule="auto"/>
        <w:ind w:left="274"/>
        <w:rPr>
          <w:spacing w:val="0"/>
          <w:lang w:val="ru-RU"/>
        </w:rPr>
      </w:pPr>
      <w:r w:rsidRPr="00BD543B">
        <w:rPr>
          <w:lang w:val="ru-RU"/>
        </w:rPr>
        <w:t>Строк ліцензії.</w:t>
      </w:r>
      <w:r w:rsidR="00E656A2" w:rsidRPr="00BD543B">
        <w:rPr>
          <w:lang w:val="ru-RU"/>
        </w:rPr>
        <w:t xml:space="preserve"> </w:t>
      </w:r>
      <w:r w:rsidRPr="004C4A0D">
        <w:rPr>
          <w:smallCaps w:val="0"/>
          <w:color w:val="auto"/>
          <w:spacing w:val="0"/>
          <w:lang w:val="ru-RU"/>
        </w:rPr>
        <w:t xml:space="preserve">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t>
      </w:r>
      <w:r w:rsidRPr="004C4A0D">
        <w:rPr>
          <w:smallCaps w:val="0"/>
          <w:color w:val="auto"/>
          <w:spacing w:val="0"/>
        </w:rPr>
        <w:t>Windows</w:t>
      </w:r>
      <w:r w:rsidRPr="004C4A0D">
        <w:rPr>
          <w:smallCaps w:val="0"/>
          <w:color w:val="auto"/>
          <w:spacing w:val="0"/>
          <w:lang w:val="ru-RU"/>
        </w:rPr>
        <w:t xml:space="preserve"> </w:t>
      </w:r>
      <w:r w:rsidRPr="004C4A0D">
        <w:rPr>
          <w:smallCaps w:val="0"/>
          <w:color w:val="auto"/>
          <w:spacing w:val="0"/>
        </w:rPr>
        <w:t>Intune</w:t>
      </w:r>
      <w:r w:rsidRPr="004C4A0D">
        <w:rPr>
          <w:smallCaps w:val="0"/>
          <w:color w:val="auto"/>
          <w:spacing w:val="0"/>
          <w:lang w:val="ru-RU"/>
        </w:rPr>
        <w:t xml:space="preserve"> ви не можете здійснювати доступ до програмного забезпечення та користуватися ним.</w:t>
      </w:r>
    </w:p>
    <w:p w:rsidR="001615F0" w:rsidRPr="00E37E76" w:rsidRDefault="00113A01" w:rsidP="009A3714">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p w:rsidR="00BD1E23" w:rsidRPr="00E37E76" w:rsidRDefault="00BD1E23" w:rsidP="0089481D">
      <w:pPr>
        <w:pStyle w:val="PURProductName"/>
        <w:rPr>
          <w:lang w:val="ru-RU"/>
        </w:rPr>
      </w:pPr>
      <w:r w:rsidRPr="00E656A2">
        <w:lastRenderedPageBreak/>
        <w:t>Windows</w:t>
      </w:r>
      <w:r w:rsidRPr="00E37E76">
        <w:rPr>
          <w:lang w:val="ru-RU"/>
        </w:rPr>
        <w:t xml:space="preserve"> </w:t>
      </w:r>
      <w:r w:rsidRPr="00E656A2">
        <w:t>Intune</w:t>
      </w:r>
      <w:r w:rsidRPr="00E37E76">
        <w:rPr>
          <w:lang w:val="ru-RU"/>
        </w:rPr>
        <w:t xml:space="preserve"> з операційною системою </w:t>
      </w:r>
      <w:r w:rsidRPr="00E656A2">
        <w:t>Windows</w:t>
      </w:r>
      <w:r w:rsidRPr="00E37E76">
        <w:rPr>
          <w:lang w:val="ru-RU"/>
        </w:rPr>
        <w:t xml:space="preserve"> для настільних комп’ютерів (на</w:t>
      </w:r>
      <w:r w:rsidR="0089481D">
        <w:t> </w:t>
      </w:r>
      <w:r w:rsidRPr="00E37E76">
        <w:rPr>
          <w:lang w:val="ru-RU"/>
        </w:rPr>
        <w:t>користувача)</w:t>
      </w:r>
      <w:r w:rsidRPr="00E656A2">
        <w:fldChar w:fldCharType="begin"/>
      </w:r>
      <w:r w:rsidRPr="00E656A2">
        <w:instrText>XE</w:instrText>
      </w:r>
      <w:r w:rsidRPr="00E37E76">
        <w:rPr>
          <w:lang w:val="ru-RU"/>
        </w:rPr>
        <w:instrText xml:space="preserve"> "</w:instrText>
      </w:r>
      <w:r w:rsidRPr="00E656A2">
        <w:instrText>Windows</w:instrText>
      </w:r>
      <w:r w:rsidRPr="00E37E76">
        <w:rPr>
          <w:lang w:val="ru-RU"/>
        </w:rPr>
        <w:instrText xml:space="preserve"> </w:instrText>
      </w:r>
      <w:r w:rsidRPr="00E656A2">
        <w:instrText>Intune</w:instrText>
      </w:r>
      <w:r w:rsidRPr="00E37E76">
        <w:rPr>
          <w:lang w:val="ru-RU"/>
        </w:rPr>
        <w:instrText xml:space="preserve"> з операційною системою </w:instrText>
      </w:r>
      <w:r w:rsidRPr="00E656A2">
        <w:instrText>Windows</w:instrText>
      </w:r>
      <w:r w:rsidRPr="00E37E76">
        <w:rPr>
          <w:lang w:val="ru-RU"/>
        </w:rPr>
        <w:instrText xml:space="preserve"> для настільних комп’ютерів"</w:instrText>
      </w:r>
      <w:r w:rsidRPr="00E656A2">
        <w:fldChar w:fldCharType="end"/>
      </w:r>
      <w:r w:rsidRPr="00E656A2">
        <w:fldChar w:fldCharType="begin"/>
      </w:r>
      <w:r w:rsidRPr="00E656A2">
        <w:instrText>TC</w:instrText>
      </w:r>
      <w:r w:rsidRPr="00E37E76">
        <w:rPr>
          <w:lang w:val="ru-RU"/>
        </w:rPr>
        <w:instrText xml:space="preserve"> "</w:instrText>
      </w:r>
      <w:bookmarkStart w:id="349" w:name="_Toc374401526"/>
      <w:r w:rsidRPr="00E656A2">
        <w:instrText>Windows</w:instrText>
      </w:r>
      <w:r w:rsidRPr="00E37E76">
        <w:rPr>
          <w:lang w:val="ru-RU"/>
        </w:rPr>
        <w:instrText xml:space="preserve"> </w:instrText>
      </w:r>
      <w:r w:rsidRPr="00E656A2">
        <w:instrText>Intune</w:instrText>
      </w:r>
      <w:r w:rsidRPr="00E37E76">
        <w:rPr>
          <w:lang w:val="ru-RU"/>
        </w:rPr>
        <w:instrText xml:space="preserve"> з операційною системою </w:instrText>
      </w:r>
      <w:r w:rsidRPr="00E656A2">
        <w:instrText>Windows</w:instrText>
      </w:r>
      <w:r w:rsidRPr="00E37E76">
        <w:rPr>
          <w:lang w:val="ru-RU"/>
        </w:rPr>
        <w:instrText xml:space="preserve"> для настільних комп’ютерів</w:instrText>
      </w:r>
      <w:bookmarkEnd w:id="349"/>
      <w:r w:rsidRPr="00E37E76">
        <w:rPr>
          <w:lang w:val="ru-RU"/>
        </w:rPr>
        <w:instrText>" \</w:instrText>
      </w:r>
      <w:r w:rsidRPr="00E656A2">
        <w:instrText>l</w:instrText>
      </w:r>
      <w:r w:rsidRPr="00E37E76">
        <w:rPr>
          <w:lang w:val="ru-RU"/>
        </w:rPr>
        <w:instrText xml:space="preserve"> 3 </w:instrText>
      </w:r>
      <w:bookmarkStart w:id="350" w:name="_Toc370712530"/>
      <w:bookmarkEnd w:id="350"/>
      <w:r w:rsidRPr="00E656A2">
        <w:fldChar w:fldCharType="end"/>
      </w:r>
    </w:p>
    <w:p w:rsidR="00BD1E23" w:rsidRPr="00E656A2" w:rsidRDefault="00BD1E23" w:rsidP="00BD1E2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BD1E23" w:rsidRPr="00E656A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37E76" w:rsidRDefault="00BD1E23" w:rsidP="006A274F">
            <w:pPr>
              <w:pStyle w:val="PURBody"/>
              <w:rPr>
                <w:lang w:val="ru-RU"/>
              </w:rPr>
            </w:pPr>
            <w:r w:rsidRPr="00E37E76">
              <w:rPr>
                <w:b/>
                <w:i/>
                <w:lang w:val="ru-RU"/>
              </w:rPr>
              <w:t>Вимагається від кожного з ваших:</w:t>
            </w:r>
          </w:p>
          <w:p w:rsidR="00BD1E23" w:rsidRPr="00E37E76" w:rsidRDefault="00BD1E23" w:rsidP="009A33CC">
            <w:pPr>
              <w:pStyle w:val="PURBullet"/>
              <w:numPr>
                <w:ilvl w:val="0"/>
                <w:numId w:val="42"/>
              </w:numPr>
              <w:rPr>
                <w:lang w:val="ru-RU"/>
              </w:rPr>
            </w:pPr>
            <w:r w:rsidRPr="00E37E76">
              <w:rPr>
                <w:lang w:val="ru-RU"/>
              </w:rPr>
              <w:t>користувачів, що мають доступ до онлайнових служб чи пов’язаного програмного забезпечення</w:t>
            </w:r>
          </w:p>
        </w:tc>
        <w:tc>
          <w:tcPr>
            <w:tcW w:w="5340" w:type="dxa"/>
          </w:tcPr>
          <w:p w:rsidR="00BD1E23" w:rsidRPr="00E656A2" w:rsidRDefault="00BD1E23" w:rsidP="006A274F">
            <w:pPr>
              <w:pStyle w:val="PURBody"/>
            </w:pPr>
            <w:r w:rsidRPr="00E656A2">
              <w:rPr>
                <w:b/>
                <w:i/>
              </w:rPr>
              <w:t>Необхідні ліцензії на передплату:</w:t>
            </w:r>
          </w:p>
          <w:p w:rsidR="00BD1E23" w:rsidRPr="00E656A2" w:rsidRDefault="00BD1E23" w:rsidP="0089481D">
            <w:pPr>
              <w:pStyle w:val="PURBullet"/>
              <w:numPr>
                <w:ilvl w:val="0"/>
                <w:numId w:val="43"/>
              </w:numPr>
            </w:pPr>
            <w:r w:rsidRPr="00E37E76">
              <w:rPr>
                <w:lang w:val="ru-RU"/>
              </w:rPr>
              <w:t xml:space="preserve">Ліцензія на підписку користувача для </w:t>
            </w:r>
            <w:r w:rsidRPr="00E656A2">
              <w:t>Windows</w:t>
            </w:r>
            <w:r w:rsidRPr="00E37E76">
              <w:rPr>
                <w:lang w:val="ru-RU"/>
              </w:rPr>
              <w:t xml:space="preserve"> </w:t>
            </w:r>
            <w:r w:rsidRPr="00E656A2">
              <w:t>Intune</w:t>
            </w:r>
            <w:r w:rsidRPr="00E37E76">
              <w:rPr>
                <w:lang w:val="ru-RU"/>
              </w:rPr>
              <w:t xml:space="preserve"> з</w:t>
            </w:r>
            <w:r w:rsidR="0089481D">
              <w:t> </w:t>
            </w:r>
            <w:r w:rsidRPr="00E37E76">
              <w:rPr>
                <w:lang w:val="ru-RU"/>
              </w:rPr>
              <w:t xml:space="preserve">операційною системою </w:t>
            </w:r>
            <w:r w:rsidRPr="00E656A2">
              <w:t>Windows для настільних комп’ютерів (на користувача)</w:t>
            </w:r>
          </w:p>
        </w:tc>
      </w:tr>
    </w:tbl>
    <w:p w:rsidR="00BD1E23" w:rsidRPr="00E656A2" w:rsidRDefault="00BD1E23" w:rsidP="00BD1E23">
      <w:pPr>
        <w:pStyle w:val="PURBlueBGHeader"/>
      </w:pPr>
      <w:r w:rsidRPr="00E656A2">
        <w:t>ЛІЦЕНЗІЇ ADD-ON SL</w:t>
      </w:r>
    </w:p>
    <w:tbl>
      <w:tblPr>
        <w:tblStyle w:val="PURTableNoVertical"/>
        <w:tblW w:w="0" w:type="auto"/>
        <w:tblLook w:val="04A0" w:firstRow="1" w:lastRow="0" w:firstColumn="1" w:lastColumn="0" w:noHBand="0" w:noVBand="1"/>
      </w:tblPr>
      <w:tblGrid>
        <w:gridCol w:w="5265"/>
        <w:gridCol w:w="5261"/>
      </w:tblGrid>
      <w:tr w:rsidR="00BD1E23" w:rsidRPr="00E656A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656A2" w:rsidRDefault="00BD1E23" w:rsidP="006A274F">
            <w:pPr>
              <w:pStyle w:val="PURBody"/>
            </w:pPr>
            <w:r w:rsidRPr="00E656A2">
              <w:rPr>
                <w:b/>
                <w:i/>
              </w:rPr>
              <w:t>На вимогу:</w:t>
            </w:r>
          </w:p>
          <w:p w:rsidR="00BD1E23" w:rsidRPr="00E37E76" w:rsidRDefault="00BD1E23" w:rsidP="009A33CC">
            <w:pPr>
              <w:pStyle w:val="PURBullet"/>
              <w:numPr>
                <w:ilvl w:val="0"/>
                <w:numId w:val="44"/>
              </w:numPr>
              <w:rPr>
                <w:lang w:val="ru-RU"/>
              </w:rPr>
            </w:pPr>
            <w:r w:rsidRPr="00E37E76">
              <w:rPr>
                <w:lang w:val="ru-RU"/>
              </w:rPr>
              <w:t>На кожний гігабайт простору для зберігання понад обсягу, що надається згідно з базовою підпискою</w:t>
            </w:r>
          </w:p>
        </w:tc>
        <w:tc>
          <w:tcPr>
            <w:tcW w:w="5340" w:type="dxa"/>
          </w:tcPr>
          <w:p w:rsidR="00BD1E23" w:rsidRPr="00E656A2" w:rsidRDefault="00BD1E23" w:rsidP="006A274F">
            <w:pPr>
              <w:pStyle w:val="PURBody"/>
            </w:pPr>
            <w:r w:rsidRPr="00E656A2">
              <w:rPr>
                <w:b/>
                <w:i/>
              </w:rPr>
              <w:t>Необхідні ліцензії на передплату:</w:t>
            </w:r>
          </w:p>
          <w:p w:rsidR="00BD1E23" w:rsidRPr="00E656A2" w:rsidRDefault="00BD1E23" w:rsidP="009A33CC">
            <w:pPr>
              <w:pStyle w:val="PURBullet"/>
              <w:numPr>
                <w:ilvl w:val="0"/>
                <w:numId w:val="45"/>
              </w:numPr>
            </w:pPr>
            <w:r w:rsidRPr="00E656A2">
              <w:t>Ліцензія Windows Intune Extra Storage Add-on SL</w:t>
            </w:r>
          </w:p>
        </w:tc>
      </w:tr>
    </w:tbl>
    <w:p w:rsidR="00BD1E23" w:rsidRPr="00E656A2" w:rsidRDefault="00BD1E23" w:rsidP="00BD1E23">
      <w:pPr>
        <w:pStyle w:val="PURBlueBGHeader"/>
      </w:pPr>
      <w:r w:rsidRPr="00E656A2">
        <w:t>Додаткові умови</w:t>
      </w:r>
    </w:p>
    <w:p w:rsidR="008223FF" w:rsidRPr="00E656A2" w:rsidRDefault="008223FF" w:rsidP="008223FF">
      <w:pPr>
        <w:pStyle w:val="PURBlueStrong-Indented"/>
        <w:spacing w:after="120"/>
        <w:ind w:left="274"/>
      </w:pPr>
      <w:r w:rsidRPr="00E656A2">
        <w:t>Відповідне повідомлення</w:t>
      </w:r>
    </w:p>
    <w:p w:rsidR="008223FF" w:rsidRPr="001C43BA" w:rsidRDefault="008223FF" w:rsidP="00D1435E">
      <w:pPr>
        <w:pStyle w:val="PURBlueStrong-Indented"/>
        <w:spacing w:after="120" w:line="240" w:lineRule="auto"/>
        <w:ind w:left="274"/>
        <w:rPr>
          <w:spacing w:val="0"/>
        </w:rPr>
      </w:pPr>
      <w:r w:rsidRPr="001C43BA">
        <w:rPr>
          <w:spacing w:val="0"/>
        </w:rPr>
        <w:t>З</w:t>
      </w:r>
      <w:r w:rsidRPr="001C43BA">
        <w:rPr>
          <w:smallCaps w:val="0"/>
          <w:color w:val="auto"/>
          <w:spacing w:val="0"/>
        </w:rPr>
        <w:t xml:space="preserve">астосовуються повідомлення про передавання даних, візуальний стандарт H.264/AVC, стандарт відео VC-1, візуальний стандарт MPEG-4 та стандарт відео MPEG-2, потенційно небажане програмне забезпечення (Повідомлення I і ІІ) і Windows 8 (стосовно програмного забезпечення операційної системи Windows для настільних комп’ютерів) у </w:t>
      </w:r>
      <w:hyperlink r:id="rId43" w:anchor="_Sec10" w:history="1">
        <w:r w:rsidRPr="00520271">
          <w:rPr>
            <w:smallCaps w:val="0"/>
            <w:color w:val="00467F"/>
            <w:spacing w:val="0"/>
            <w:u w:val="single"/>
          </w:rPr>
          <w:t>Додатку 1</w:t>
        </w:r>
      </w:hyperlink>
      <w:r w:rsidRPr="001C43BA">
        <w:rPr>
          <w:smallCaps w:val="0"/>
          <w:color w:val="auto"/>
          <w:spacing w:val="0"/>
        </w:rPr>
        <w:t>.</w:t>
      </w:r>
    </w:p>
    <w:p w:rsidR="008223FF" w:rsidRPr="00D2327E" w:rsidRDefault="008223FF" w:rsidP="008223FF">
      <w:pPr>
        <w:pStyle w:val="PURBody-Indented"/>
        <w:ind w:left="274"/>
        <w:rPr>
          <w:lang w:val="ru-RU"/>
        </w:rPr>
      </w:pPr>
      <w:r w:rsidRPr="00D2327E">
        <w:rPr>
          <w:smallCaps/>
          <w:color w:val="00467F" w:themeColor="text2"/>
          <w:lang w:val="ru-RU"/>
        </w:rPr>
        <w:t>Включені технології</w:t>
      </w:r>
      <w:r w:rsidRPr="00D2327E">
        <w:rPr>
          <w:lang w:val="ru-RU"/>
        </w:rPr>
        <w:t xml:space="preserve"> </w:t>
      </w:r>
    </w:p>
    <w:p w:rsidR="008223FF" w:rsidRPr="00E656A2" w:rsidRDefault="008223FF" w:rsidP="008223FF">
      <w:pPr>
        <w:pStyle w:val="PURBody-Indented"/>
      </w:pPr>
      <w:r w:rsidRPr="00BD543B">
        <w:rPr>
          <w:lang w:val="ru-RU"/>
        </w:rPr>
        <w:t xml:space="preserve">Компоненти програмного забезпечення </w:t>
      </w:r>
      <w:r w:rsidRPr="00E656A2">
        <w:t>Windows</w:t>
      </w:r>
      <w:r w:rsidRPr="00BD543B">
        <w:rPr>
          <w:lang w:val="ru-RU"/>
        </w:rPr>
        <w:t xml:space="preserve"> (див. </w:t>
      </w:r>
      <w:hyperlink w:anchor="Загальні умови ліцензування" w:history="1">
        <w:r w:rsidRPr="00E656A2">
          <w:t>Загальні умови ліцензування</w:t>
        </w:r>
      </w:hyperlink>
      <w:r w:rsidRPr="00E656A2">
        <w:t>) (для програмного забезпечення System Center Configuration Manager і Windows), Технологія SQL Server і Елемент звіту карти Служб звітів SQL Server (див. Загальні умови ліцензування) (для програмного забезпечення System Center Configuration Manager)</w:t>
      </w:r>
    </w:p>
    <w:p w:rsidR="00930B7A" w:rsidRPr="00E656A2" w:rsidRDefault="00930B7A" w:rsidP="00930B7A">
      <w:pPr>
        <w:pStyle w:val="PURBody-Indented"/>
      </w:pPr>
      <w:r w:rsidRPr="00E656A2">
        <w:rPr>
          <w:smallCaps/>
          <w:color w:val="00467F" w:themeColor="text2"/>
        </w:rPr>
        <w:t>Доступ до онлайнових служб</w:t>
      </w:r>
    </w:p>
    <w:p w:rsidR="00DD193E" w:rsidRPr="00E656A2" w:rsidRDefault="00930B7A" w:rsidP="0089481D">
      <w:pPr>
        <w:pStyle w:val="PURBody-Indented"/>
      </w:pPr>
      <w:r w:rsidRPr="00E656A2">
        <w:t>Кожен користувач, якому призначається ліцензія на підписку користувача, може отримати доступ до онлайнової служби й</w:t>
      </w:r>
      <w:r w:rsidR="0089481D">
        <w:t> </w:t>
      </w:r>
      <w:r w:rsidRPr="00E656A2">
        <w:t xml:space="preserve">пов’язаного програмного забезпечення (включно із програмним забезпеченням System Center) і використовувати їх із Пристрою Windows користувача та щонайбільше чотирьох додаткових пристроїв. </w:t>
      </w:r>
    </w:p>
    <w:p w:rsidR="00BD1E23" w:rsidRPr="00E656A2" w:rsidRDefault="00BD1E23" w:rsidP="00BD1E23">
      <w:pPr>
        <w:pStyle w:val="PURBody-Indented"/>
      </w:pPr>
      <w:r w:rsidRPr="00E656A2">
        <w:rPr>
          <w:smallCaps/>
          <w:color w:val="00467F" w:themeColor="text2"/>
        </w:rPr>
        <w:t>Призначення ліцензії</w:t>
      </w:r>
      <w:r w:rsidR="00E656A2" w:rsidRPr="00E656A2">
        <w:rPr>
          <w:rFonts w:ascii="Tahoma" w:hAnsi="Tahoma" w:cs="Tahoma"/>
          <w:szCs w:val="18"/>
        </w:rPr>
        <w:t xml:space="preserve"> </w:t>
      </w:r>
    </w:p>
    <w:p w:rsidR="00671496" w:rsidRPr="00D2327E" w:rsidRDefault="002348C1" w:rsidP="002348C1">
      <w:pPr>
        <w:pStyle w:val="PURBody-Indented"/>
      </w:pPr>
      <w:r w:rsidRPr="00BD543B">
        <w:rPr>
          <w:lang w:val="ru-RU"/>
        </w:rPr>
        <w:t>Користувач</w:t>
      </w:r>
      <w:r w:rsidRPr="00D2327E">
        <w:t xml:space="preserve">, </w:t>
      </w:r>
      <w:r w:rsidRPr="00BD543B">
        <w:rPr>
          <w:lang w:val="ru-RU"/>
        </w:rPr>
        <w:t>якому</w:t>
      </w:r>
      <w:r w:rsidRPr="00D2327E">
        <w:t xml:space="preserve"> </w:t>
      </w:r>
      <w:r w:rsidRPr="00BD543B">
        <w:rPr>
          <w:lang w:val="ru-RU"/>
        </w:rPr>
        <w:t>призначено</w:t>
      </w:r>
      <w:r w:rsidRPr="00D2327E">
        <w:t xml:space="preserve"> </w:t>
      </w:r>
      <w:r w:rsidRPr="00BD543B">
        <w:rPr>
          <w:lang w:val="ru-RU"/>
        </w:rPr>
        <w:t>ліцензію</w:t>
      </w:r>
      <w:r w:rsidRPr="00D2327E">
        <w:t xml:space="preserve"> </w:t>
      </w:r>
      <w:r w:rsidRPr="00BD543B">
        <w:rPr>
          <w:lang w:val="ru-RU"/>
        </w:rPr>
        <w:t>на</w:t>
      </w:r>
      <w:r w:rsidRPr="00D2327E">
        <w:t xml:space="preserve"> </w:t>
      </w:r>
      <w:r w:rsidRPr="00BD543B">
        <w:rPr>
          <w:lang w:val="ru-RU"/>
        </w:rPr>
        <w:t>підписку</w:t>
      </w:r>
      <w:r w:rsidRPr="00D2327E">
        <w:t xml:space="preserve"> </w:t>
      </w:r>
      <w:r w:rsidRPr="00BD543B">
        <w:rPr>
          <w:lang w:val="ru-RU"/>
        </w:rPr>
        <w:t>користувача</w:t>
      </w:r>
      <w:r w:rsidRPr="00D2327E">
        <w:t xml:space="preserve">, </w:t>
      </w:r>
      <w:r w:rsidRPr="00BD543B">
        <w:rPr>
          <w:lang w:val="ru-RU"/>
        </w:rPr>
        <w:t>може</w:t>
      </w:r>
      <w:r w:rsidRPr="00D2327E">
        <w:t xml:space="preserve"> </w:t>
      </w:r>
      <w:r w:rsidRPr="00BD543B">
        <w:rPr>
          <w:lang w:val="ru-RU"/>
        </w:rPr>
        <w:t>використовувати</w:t>
      </w:r>
      <w:r w:rsidRPr="00D2327E">
        <w:t xml:space="preserve"> </w:t>
      </w:r>
      <w:r w:rsidRPr="00BD543B">
        <w:rPr>
          <w:lang w:val="ru-RU"/>
        </w:rPr>
        <w:t>програмне</w:t>
      </w:r>
      <w:r w:rsidRPr="00D2327E">
        <w:t xml:space="preserve"> </w:t>
      </w:r>
      <w:r w:rsidRPr="00BD543B">
        <w:rPr>
          <w:lang w:val="ru-RU"/>
        </w:rPr>
        <w:t>забезпечення</w:t>
      </w:r>
      <w:r w:rsidRPr="00D2327E">
        <w:t xml:space="preserve"> </w:t>
      </w:r>
      <w:r w:rsidRPr="00E656A2">
        <w:t>Windows</w:t>
      </w:r>
      <w:r w:rsidRPr="00D2327E">
        <w:t xml:space="preserve"> (</w:t>
      </w:r>
      <w:r w:rsidRPr="00BD543B">
        <w:rPr>
          <w:lang w:val="ru-RU"/>
        </w:rPr>
        <w:t>як</w:t>
      </w:r>
      <w:r w:rsidRPr="00D2327E">
        <w:t xml:space="preserve"> </w:t>
      </w:r>
      <w:r w:rsidRPr="00BD543B">
        <w:rPr>
          <w:lang w:val="ru-RU"/>
        </w:rPr>
        <w:t>зазначено</w:t>
      </w:r>
      <w:r w:rsidRPr="00D2327E">
        <w:t xml:space="preserve"> </w:t>
      </w:r>
      <w:r w:rsidRPr="00BD543B">
        <w:rPr>
          <w:lang w:val="ru-RU"/>
        </w:rPr>
        <w:t>в</w:t>
      </w:r>
      <w:r w:rsidRPr="00D2327E">
        <w:t xml:space="preserve"> </w:t>
      </w:r>
      <w:r w:rsidRPr="00BD543B">
        <w:rPr>
          <w:lang w:val="ru-RU"/>
        </w:rPr>
        <w:t>розділі</w:t>
      </w:r>
      <w:r w:rsidRPr="00D2327E">
        <w:t xml:space="preserve"> «</w:t>
      </w:r>
      <w:r w:rsidRPr="00BD543B">
        <w:rPr>
          <w:lang w:val="ru-RU"/>
        </w:rPr>
        <w:t>Операційна</w:t>
      </w:r>
      <w:r w:rsidRPr="00D2327E">
        <w:t xml:space="preserve"> </w:t>
      </w:r>
      <w:r w:rsidRPr="00BD543B">
        <w:rPr>
          <w:lang w:val="ru-RU"/>
        </w:rPr>
        <w:t>система</w:t>
      </w:r>
      <w:r w:rsidRPr="00D2327E">
        <w:t xml:space="preserve"> </w:t>
      </w:r>
      <w:r w:rsidRPr="00E656A2">
        <w:t>Windows</w:t>
      </w:r>
      <w:r w:rsidRPr="00D2327E">
        <w:t xml:space="preserve"> </w:t>
      </w:r>
      <w:r w:rsidRPr="00BD543B">
        <w:rPr>
          <w:lang w:val="ru-RU"/>
        </w:rPr>
        <w:t>для</w:t>
      </w:r>
      <w:r w:rsidRPr="00D2327E">
        <w:t xml:space="preserve"> </w:t>
      </w:r>
      <w:r w:rsidRPr="00BD543B">
        <w:rPr>
          <w:lang w:val="ru-RU"/>
        </w:rPr>
        <w:t>настільних</w:t>
      </w:r>
      <w:r w:rsidRPr="00D2327E">
        <w:t xml:space="preserve"> </w:t>
      </w:r>
      <w:r w:rsidRPr="00BD543B">
        <w:rPr>
          <w:lang w:val="ru-RU"/>
        </w:rPr>
        <w:t>комп</w:t>
      </w:r>
      <w:r w:rsidRPr="00D2327E">
        <w:t>’</w:t>
      </w:r>
      <w:r w:rsidRPr="00BD543B">
        <w:rPr>
          <w:lang w:val="ru-RU"/>
        </w:rPr>
        <w:t>ютерів</w:t>
      </w:r>
      <w:r w:rsidRPr="00D2327E">
        <w:t xml:space="preserve">» </w:t>
      </w:r>
      <w:r w:rsidRPr="00BD543B">
        <w:rPr>
          <w:lang w:val="ru-RU"/>
        </w:rPr>
        <w:t>вище</w:t>
      </w:r>
      <w:r w:rsidRPr="00D2327E">
        <w:t xml:space="preserve">) </w:t>
      </w:r>
      <w:r w:rsidRPr="00BD543B">
        <w:rPr>
          <w:lang w:val="ru-RU"/>
        </w:rPr>
        <w:t>на</w:t>
      </w:r>
      <w:r w:rsidRPr="00D2327E">
        <w:t xml:space="preserve"> </w:t>
      </w:r>
      <w:r w:rsidRPr="00BD543B">
        <w:rPr>
          <w:lang w:val="ru-RU"/>
        </w:rPr>
        <w:t>одному</w:t>
      </w:r>
      <w:r w:rsidRPr="00D2327E">
        <w:t xml:space="preserve"> </w:t>
      </w:r>
      <w:r w:rsidRPr="00BD543B">
        <w:rPr>
          <w:lang w:val="ru-RU"/>
        </w:rPr>
        <w:t>пристрої</w:t>
      </w:r>
      <w:r w:rsidRPr="00D2327E">
        <w:t xml:space="preserve">, </w:t>
      </w:r>
      <w:r w:rsidRPr="00BD543B">
        <w:rPr>
          <w:lang w:val="ru-RU"/>
        </w:rPr>
        <w:t>якому</w:t>
      </w:r>
      <w:r w:rsidRPr="00D2327E">
        <w:t xml:space="preserve"> </w:t>
      </w:r>
      <w:r w:rsidRPr="00BD543B">
        <w:rPr>
          <w:lang w:val="ru-RU"/>
        </w:rPr>
        <w:t>необхідно</w:t>
      </w:r>
      <w:r w:rsidRPr="00D2327E">
        <w:t xml:space="preserve"> </w:t>
      </w:r>
      <w:r w:rsidRPr="00BD543B">
        <w:rPr>
          <w:lang w:val="ru-RU"/>
        </w:rPr>
        <w:t>призначити</w:t>
      </w:r>
      <w:r w:rsidRPr="00D2327E">
        <w:t xml:space="preserve"> </w:t>
      </w:r>
      <w:r w:rsidRPr="00BD543B">
        <w:rPr>
          <w:lang w:val="ru-RU"/>
        </w:rPr>
        <w:t>кваліфікаційну</w:t>
      </w:r>
      <w:r w:rsidRPr="00D2327E">
        <w:t xml:space="preserve"> </w:t>
      </w:r>
      <w:r w:rsidRPr="00BD543B">
        <w:rPr>
          <w:lang w:val="ru-RU"/>
        </w:rPr>
        <w:t>ліцензію</w:t>
      </w:r>
      <w:r w:rsidRPr="00D2327E">
        <w:t xml:space="preserve"> </w:t>
      </w:r>
      <w:r w:rsidRPr="00BD543B">
        <w:rPr>
          <w:lang w:val="ru-RU"/>
        </w:rPr>
        <w:t>на</w:t>
      </w:r>
      <w:r w:rsidRPr="00D2327E">
        <w:t xml:space="preserve"> </w:t>
      </w:r>
      <w:r w:rsidRPr="00BD543B">
        <w:rPr>
          <w:lang w:val="ru-RU"/>
        </w:rPr>
        <w:t>операційну</w:t>
      </w:r>
      <w:r w:rsidRPr="00D2327E">
        <w:t xml:space="preserve"> </w:t>
      </w:r>
      <w:r w:rsidRPr="00BD543B">
        <w:rPr>
          <w:lang w:val="ru-RU"/>
        </w:rPr>
        <w:t>систему</w:t>
      </w:r>
      <w:r w:rsidRPr="00D2327E">
        <w:t xml:space="preserve"> </w:t>
      </w:r>
      <w:r w:rsidRPr="00BD543B">
        <w:rPr>
          <w:lang w:val="ru-RU"/>
        </w:rPr>
        <w:t>та</w:t>
      </w:r>
      <w:r w:rsidRPr="00D2327E">
        <w:t xml:space="preserve"> </w:t>
      </w:r>
      <w:r w:rsidRPr="00BD543B">
        <w:rPr>
          <w:lang w:val="ru-RU"/>
        </w:rPr>
        <w:t>інсталювати</w:t>
      </w:r>
      <w:r w:rsidRPr="00D2327E">
        <w:t xml:space="preserve"> </w:t>
      </w:r>
      <w:r w:rsidRPr="00BD543B">
        <w:rPr>
          <w:lang w:val="ru-RU"/>
        </w:rPr>
        <w:t>її</w:t>
      </w:r>
      <w:r w:rsidRPr="00D2327E">
        <w:t xml:space="preserve">. </w:t>
      </w:r>
    </w:p>
    <w:p w:rsidR="002348C1" w:rsidRPr="00BD543B" w:rsidRDefault="002348C1" w:rsidP="002348C1">
      <w:pPr>
        <w:pStyle w:val="PURBody-Indented"/>
        <w:rPr>
          <w:lang w:val="ru-RU"/>
        </w:rPr>
      </w:pPr>
      <w:r w:rsidRPr="00BD543B">
        <w:rPr>
          <w:lang w:val="ru-RU"/>
        </w:rPr>
        <w:t xml:space="preserve">Користувач, якому ви призначили ліценцію на підписку користувача, є Основним користувачем пристрою, на якому інстальовано програмне забезпечення </w:t>
      </w:r>
      <w:r w:rsidRPr="00E656A2">
        <w:t>Windows</w:t>
      </w:r>
      <w:r w:rsidRPr="00BD543B">
        <w:rPr>
          <w:lang w:val="ru-RU"/>
        </w:rPr>
        <w:t>.</w:t>
      </w:r>
    </w:p>
    <w:p w:rsidR="00C31A6C" w:rsidRPr="00E37E76" w:rsidRDefault="00BD1E23" w:rsidP="00BD1E23">
      <w:pPr>
        <w:pStyle w:val="PURBody-Indented"/>
        <w:rPr>
          <w:lang w:val="ru-RU"/>
        </w:rPr>
      </w:pPr>
      <w:r w:rsidRPr="00BD543B">
        <w:rPr>
          <w:lang w:val="ru-RU"/>
        </w:rPr>
        <w:t xml:space="preserve">Такий пристрій є «Пристроєм </w:t>
      </w:r>
      <w:r w:rsidRPr="00E656A2">
        <w:t>Windows</w:t>
      </w:r>
      <w:r w:rsidRPr="00BD543B">
        <w:rPr>
          <w:lang w:val="ru-RU"/>
        </w:rPr>
        <w:t xml:space="preserve">» Основного користувача для умов ліцензування </w:t>
      </w:r>
      <w:r w:rsidRPr="00E656A2">
        <w:t>Windows</w:t>
      </w:r>
      <w:r w:rsidRPr="00BD543B">
        <w:rPr>
          <w:lang w:val="ru-RU"/>
        </w:rPr>
        <w:t xml:space="preserve"> </w:t>
      </w:r>
      <w:r w:rsidRPr="00E656A2">
        <w:t>Intune</w:t>
      </w:r>
      <w:r w:rsidRPr="00BD543B">
        <w:rPr>
          <w:lang w:val="ru-RU"/>
        </w:rPr>
        <w:t xml:space="preserve"> з операційною системою </w:t>
      </w:r>
      <w:r w:rsidRPr="00E656A2">
        <w:t>Windows</w:t>
      </w:r>
      <w:r w:rsidRPr="00E37E76">
        <w:rPr>
          <w:lang w:val="ru-RU"/>
        </w:rPr>
        <w:t xml:space="preserve"> для настільних комп’ютерів (на користувача) та умов ліцензування </w:t>
      </w:r>
      <w:r w:rsidRPr="00E656A2">
        <w:t>Microsoft</w:t>
      </w:r>
      <w:r w:rsidRPr="00E37E76">
        <w:rPr>
          <w:lang w:val="ru-RU"/>
        </w:rPr>
        <w:t xml:space="preserve"> </w:t>
      </w:r>
      <w:r w:rsidRPr="00E656A2">
        <w:t>Desktop</w:t>
      </w:r>
      <w:r w:rsidRPr="00E37E76">
        <w:rPr>
          <w:lang w:val="ru-RU"/>
        </w:rPr>
        <w:t xml:space="preserve"> </w:t>
      </w:r>
      <w:r w:rsidRPr="00E656A2">
        <w:t>Optimization</w:t>
      </w:r>
      <w:r w:rsidRPr="00E37E76">
        <w:rPr>
          <w:lang w:val="ru-RU"/>
        </w:rPr>
        <w:t xml:space="preserve"> </w:t>
      </w:r>
      <w:r w:rsidRPr="00E656A2">
        <w:t>Pack</w:t>
      </w:r>
      <w:r w:rsidRPr="00E37E76">
        <w:rPr>
          <w:lang w:val="ru-RU"/>
        </w:rPr>
        <w:t xml:space="preserve"> (</w:t>
      </w:r>
      <w:r w:rsidRPr="00E656A2">
        <w:t>MDOP</w:t>
      </w:r>
      <w:r w:rsidRPr="00E37E76">
        <w:rPr>
          <w:lang w:val="ru-RU"/>
        </w:rPr>
        <w:t>).</w:t>
      </w:r>
      <w:r w:rsidR="00E656A2" w:rsidRPr="00E37E76">
        <w:rPr>
          <w:lang w:val="ru-RU"/>
        </w:rPr>
        <w:t xml:space="preserve"> </w:t>
      </w:r>
    </w:p>
    <w:p w:rsidR="00C31A6C" w:rsidRPr="00BD543B" w:rsidRDefault="00BD1E23" w:rsidP="00BD1E23">
      <w:pPr>
        <w:pStyle w:val="PURBody-Indented"/>
        <w:rPr>
          <w:lang w:val="ru-RU"/>
        </w:rPr>
      </w:pPr>
      <w:r w:rsidRPr="00BD543B">
        <w:rPr>
          <w:lang w:val="ru-RU"/>
        </w:rPr>
        <w:t xml:space="preserve">Ліцензії на кваліфікаційні операційні системи включають наведених нижче системи. </w:t>
      </w:r>
    </w:p>
    <w:p w:rsidR="00C31A6C" w:rsidRPr="00BD543B" w:rsidRDefault="00BD1E23" w:rsidP="009A33CC">
      <w:pPr>
        <w:pStyle w:val="PURBody-Indented"/>
        <w:numPr>
          <w:ilvl w:val="0"/>
          <w:numId w:val="74"/>
        </w:numPr>
        <w:rPr>
          <w:lang w:val="ru-RU"/>
        </w:rPr>
      </w:pPr>
      <w:r w:rsidRPr="00E656A2">
        <w:t>Windows</w:t>
      </w:r>
      <w:r w:rsidRPr="00BD543B">
        <w:rPr>
          <w:lang w:val="ru-RU"/>
        </w:rPr>
        <w:t xml:space="preserve"> 8 і 8.1 </w:t>
      </w:r>
      <w:r w:rsidRPr="00E656A2">
        <w:t>Enterprise</w:t>
      </w:r>
      <w:r w:rsidRPr="00BD543B">
        <w:rPr>
          <w:lang w:val="ru-RU"/>
        </w:rPr>
        <w:t xml:space="preserve"> або </w:t>
      </w:r>
      <w:r w:rsidRPr="00E656A2">
        <w:t>Pro</w:t>
      </w:r>
      <w:r w:rsidRPr="00BD543B">
        <w:rPr>
          <w:lang w:val="ru-RU"/>
        </w:rPr>
        <w:t xml:space="preserve"> (випуски без диска, </w:t>
      </w:r>
      <w:r w:rsidRPr="00E656A2">
        <w:t>N</w:t>
      </w:r>
      <w:r w:rsidRPr="00BD543B">
        <w:rPr>
          <w:lang w:val="ru-RU"/>
        </w:rPr>
        <w:t xml:space="preserve">, </w:t>
      </w:r>
      <w:r w:rsidRPr="00E656A2">
        <w:t>K</w:t>
      </w:r>
      <w:r w:rsidRPr="00BD543B">
        <w:rPr>
          <w:lang w:val="ru-RU"/>
        </w:rPr>
        <w:t xml:space="preserve"> і </w:t>
      </w:r>
      <w:r w:rsidRPr="00E656A2">
        <w:t>KN</w:t>
      </w:r>
      <w:r w:rsidRPr="00BD543B">
        <w:rPr>
          <w:lang w:val="ru-RU"/>
        </w:rPr>
        <w:t>)</w:t>
      </w:r>
    </w:p>
    <w:p w:rsidR="00C31A6C" w:rsidRPr="00572E6C" w:rsidRDefault="00BD1E23" w:rsidP="009A33CC">
      <w:pPr>
        <w:pStyle w:val="PURBody-Indented"/>
        <w:numPr>
          <w:ilvl w:val="0"/>
          <w:numId w:val="74"/>
        </w:numPr>
        <w:rPr>
          <w:lang w:val="ru-RU"/>
        </w:rPr>
      </w:pPr>
      <w:r w:rsidRPr="00E37E76">
        <w:rPr>
          <w:lang w:val="pt-BR"/>
        </w:rPr>
        <w:t>Windows</w:t>
      </w:r>
      <w:r w:rsidRPr="00572E6C">
        <w:rPr>
          <w:lang w:val="ru-RU"/>
        </w:rPr>
        <w:t xml:space="preserve"> 7 </w:t>
      </w:r>
      <w:r w:rsidRPr="00E37E76">
        <w:rPr>
          <w:lang w:val="pt-BR"/>
        </w:rPr>
        <w:t>Enterprise</w:t>
      </w:r>
      <w:r w:rsidRPr="00572E6C">
        <w:rPr>
          <w:lang w:val="ru-RU"/>
        </w:rPr>
        <w:t xml:space="preserve">, </w:t>
      </w:r>
      <w:r w:rsidRPr="00E37E76">
        <w:rPr>
          <w:lang w:val="pt-BR"/>
        </w:rPr>
        <w:t>Professional</w:t>
      </w:r>
      <w:r w:rsidRPr="00572E6C">
        <w:rPr>
          <w:lang w:val="ru-RU"/>
        </w:rPr>
        <w:t xml:space="preserve"> (без диска) (включно з випусками </w:t>
      </w:r>
      <w:r w:rsidRPr="00E37E76">
        <w:rPr>
          <w:lang w:val="pt-BR"/>
        </w:rPr>
        <w:t>N</w:t>
      </w:r>
      <w:r w:rsidRPr="00572E6C">
        <w:rPr>
          <w:lang w:val="ru-RU"/>
        </w:rPr>
        <w:t xml:space="preserve">, </w:t>
      </w:r>
      <w:r w:rsidRPr="00E37E76">
        <w:rPr>
          <w:lang w:val="pt-BR"/>
        </w:rPr>
        <w:t>K</w:t>
      </w:r>
      <w:r w:rsidRPr="00572E6C">
        <w:rPr>
          <w:lang w:val="ru-RU"/>
        </w:rPr>
        <w:t xml:space="preserve"> і </w:t>
      </w:r>
      <w:r w:rsidRPr="00E37E76">
        <w:rPr>
          <w:lang w:val="pt-BR"/>
        </w:rPr>
        <w:t>KN</w:t>
      </w:r>
      <w:r w:rsidRPr="00572E6C">
        <w:rPr>
          <w:lang w:val="ru-RU"/>
        </w:rPr>
        <w:t xml:space="preserve">) або </w:t>
      </w:r>
      <w:r w:rsidRPr="00E37E76">
        <w:rPr>
          <w:lang w:val="pt-BR"/>
        </w:rPr>
        <w:t>Ultimate</w:t>
      </w:r>
      <w:r w:rsidRPr="00572E6C">
        <w:rPr>
          <w:lang w:val="ru-RU"/>
        </w:rPr>
        <w:t xml:space="preserve"> </w:t>
      </w:r>
    </w:p>
    <w:p w:rsidR="00C31A6C" w:rsidRPr="00572E6C" w:rsidRDefault="00BD1E23" w:rsidP="009A33CC">
      <w:pPr>
        <w:pStyle w:val="PURBody-Indented"/>
        <w:numPr>
          <w:ilvl w:val="0"/>
          <w:numId w:val="74"/>
        </w:numPr>
        <w:rPr>
          <w:lang w:val="ru-RU"/>
        </w:rPr>
      </w:pPr>
      <w:r w:rsidRPr="00E37E76">
        <w:rPr>
          <w:lang w:val="pt-BR"/>
        </w:rPr>
        <w:t>Windows</w:t>
      </w:r>
      <w:r w:rsidRPr="00572E6C">
        <w:rPr>
          <w:lang w:val="ru-RU"/>
        </w:rPr>
        <w:t xml:space="preserve"> </w:t>
      </w:r>
      <w:r w:rsidRPr="00E37E76">
        <w:rPr>
          <w:lang w:val="pt-BR"/>
        </w:rPr>
        <w:t>Vista</w:t>
      </w:r>
      <w:r w:rsidRPr="00572E6C">
        <w:rPr>
          <w:lang w:val="ru-RU"/>
        </w:rPr>
        <w:t xml:space="preserve"> </w:t>
      </w:r>
      <w:r w:rsidRPr="00E37E76">
        <w:rPr>
          <w:lang w:val="pt-BR"/>
        </w:rPr>
        <w:t>Enterprise</w:t>
      </w:r>
      <w:r w:rsidRPr="00572E6C">
        <w:rPr>
          <w:lang w:val="ru-RU"/>
        </w:rPr>
        <w:t xml:space="preserve"> (випуски </w:t>
      </w:r>
      <w:r w:rsidRPr="00E37E76">
        <w:rPr>
          <w:lang w:val="pt-BR"/>
        </w:rPr>
        <w:t>N</w:t>
      </w:r>
      <w:r w:rsidRPr="00572E6C">
        <w:rPr>
          <w:lang w:val="ru-RU"/>
        </w:rPr>
        <w:t xml:space="preserve">, </w:t>
      </w:r>
      <w:r w:rsidRPr="00E37E76">
        <w:rPr>
          <w:lang w:val="pt-BR"/>
        </w:rPr>
        <w:t>K</w:t>
      </w:r>
      <w:r w:rsidRPr="00572E6C">
        <w:rPr>
          <w:lang w:val="ru-RU"/>
        </w:rPr>
        <w:t xml:space="preserve">, </w:t>
      </w:r>
      <w:r w:rsidRPr="00E37E76">
        <w:rPr>
          <w:lang w:val="pt-BR"/>
        </w:rPr>
        <w:t>KN</w:t>
      </w:r>
      <w:r w:rsidRPr="00572E6C">
        <w:rPr>
          <w:lang w:val="ru-RU"/>
        </w:rPr>
        <w:t xml:space="preserve">), </w:t>
      </w:r>
      <w:r w:rsidRPr="00E37E76">
        <w:rPr>
          <w:lang w:val="pt-BR"/>
        </w:rPr>
        <w:t>Business</w:t>
      </w:r>
      <w:r w:rsidRPr="00572E6C">
        <w:rPr>
          <w:lang w:val="ru-RU"/>
        </w:rPr>
        <w:t xml:space="preserve"> (випуски </w:t>
      </w:r>
      <w:r w:rsidRPr="00E37E76">
        <w:rPr>
          <w:lang w:val="pt-BR"/>
        </w:rPr>
        <w:t>N</w:t>
      </w:r>
      <w:r w:rsidRPr="00572E6C">
        <w:rPr>
          <w:lang w:val="ru-RU"/>
        </w:rPr>
        <w:t xml:space="preserve">, </w:t>
      </w:r>
      <w:r w:rsidRPr="00E37E76">
        <w:rPr>
          <w:lang w:val="pt-BR"/>
        </w:rPr>
        <w:t>K</w:t>
      </w:r>
      <w:r w:rsidRPr="00572E6C">
        <w:rPr>
          <w:lang w:val="ru-RU"/>
        </w:rPr>
        <w:t xml:space="preserve">, </w:t>
      </w:r>
      <w:r w:rsidRPr="00E37E76">
        <w:rPr>
          <w:lang w:val="pt-BR"/>
        </w:rPr>
        <w:t>KN</w:t>
      </w:r>
      <w:r w:rsidRPr="00572E6C">
        <w:rPr>
          <w:lang w:val="ru-RU"/>
        </w:rPr>
        <w:t xml:space="preserve">, </w:t>
      </w:r>
      <w:r w:rsidRPr="00E37E76">
        <w:rPr>
          <w:lang w:val="pt-BR"/>
        </w:rPr>
        <w:t>Blade</w:t>
      </w:r>
      <w:r w:rsidRPr="00572E6C">
        <w:rPr>
          <w:lang w:val="ru-RU"/>
        </w:rPr>
        <w:t xml:space="preserve">) або </w:t>
      </w:r>
      <w:r w:rsidRPr="00E37E76">
        <w:rPr>
          <w:lang w:val="pt-BR"/>
        </w:rPr>
        <w:t>Ultimate</w:t>
      </w:r>
      <w:r w:rsidRPr="00572E6C">
        <w:rPr>
          <w:lang w:val="ru-RU"/>
        </w:rPr>
        <w:t xml:space="preserve"> </w:t>
      </w:r>
    </w:p>
    <w:p w:rsidR="00C31A6C" w:rsidRPr="00572E6C" w:rsidRDefault="00BD1E23" w:rsidP="009A33CC">
      <w:pPr>
        <w:pStyle w:val="PURBody-Indented"/>
        <w:numPr>
          <w:ilvl w:val="0"/>
          <w:numId w:val="74"/>
        </w:numPr>
        <w:rPr>
          <w:lang w:val="ru-RU"/>
        </w:rPr>
      </w:pPr>
      <w:r w:rsidRPr="00E37E76">
        <w:rPr>
          <w:lang w:val="pt-BR"/>
        </w:rPr>
        <w:t>Windows</w:t>
      </w:r>
      <w:r w:rsidRPr="00572E6C">
        <w:rPr>
          <w:lang w:val="ru-RU"/>
        </w:rPr>
        <w:t xml:space="preserve"> </w:t>
      </w:r>
      <w:r w:rsidRPr="00E37E76">
        <w:rPr>
          <w:lang w:val="pt-BR"/>
        </w:rPr>
        <w:t>XP</w:t>
      </w:r>
      <w:r w:rsidRPr="00572E6C">
        <w:rPr>
          <w:lang w:val="ru-RU"/>
        </w:rPr>
        <w:t xml:space="preserve"> </w:t>
      </w:r>
      <w:r w:rsidRPr="00E37E76">
        <w:rPr>
          <w:lang w:val="pt-BR"/>
        </w:rPr>
        <w:t>Professional</w:t>
      </w:r>
      <w:r w:rsidRPr="00572E6C">
        <w:rPr>
          <w:lang w:val="ru-RU"/>
        </w:rPr>
        <w:t xml:space="preserve"> або </w:t>
      </w:r>
      <w:r w:rsidRPr="00E37E76">
        <w:rPr>
          <w:lang w:val="pt-BR"/>
        </w:rPr>
        <w:t>Tablet</w:t>
      </w:r>
      <w:r w:rsidRPr="00572E6C">
        <w:rPr>
          <w:lang w:val="ru-RU"/>
        </w:rPr>
        <w:t xml:space="preserve"> </w:t>
      </w:r>
      <w:r w:rsidRPr="00E37E76">
        <w:rPr>
          <w:lang w:val="pt-BR"/>
        </w:rPr>
        <w:t>Edition</w:t>
      </w:r>
      <w:r w:rsidRPr="00572E6C">
        <w:rPr>
          <w:lang w:val="ru-RU"/>
        </w:rPr>
        <w:t xml:space="preserve"> (включно з випусками </w:t>
      </w:r>
      <w:r w:rsidRPr="00E37E76">
        <w:rPr>
          <w:lang w:val="pt-BR"/>
        </w:rPr>
        <w:t>N</w:t>
      </w:r>
      <w:r w:rsidRPr="00572E6C">
        <w:rPr>
          <w:lang w:val="ru-RU"/>
        </w:rPr>
        <w:t xml:space="preserve">, </w:t>
      </w:r>
      <w:r w:rsidRPr="00E37E76">
        <w:rPr>
          <w:lang w:val="pt-BR"/>
        </w:rPr>
        <w:t>K</w:t>
      </w:r>
      <w:r w:rsidRPr="00572E6C">
        <w:rPr>
          <w:lang w:val="ru-RU"/>
        </w:rPr>
        <w:t xml:space="preserve">, </w:t>
      </w:r>
      <w:r w:rsidRPr="00E37E76">
        <w:rPr>
          <w:lang w:val="pt-BR"/>
        </w:rPr>
        <w:t>KN</w:t>
      </w:r>
      <w:r w:rsidRPr="00572E6C">
        <w:rPr>
          <w:lang w:val="ru-RU"/>
        </w:rPr>
        <w:t xml:space="preserve"> і </w:t>
      </w:r>
      <w:r w:rsidRPr="00E37E76">
        <w:rPr>
          <w:lang w:val="pt-BR"/>
        </w:rPr>
        <w:t>Blade</w:t>
      </w:r>
      <w:r w:rsidRPr="00572E6C">
        <w:rPr>
          <w:lang w:val="ru-RU"/>
        </w:rPr>
        <w:t xml:space="preserve">), </w:t>
      </w:r>
      <w:r w:rsidRPr="00E37E76">
        <w:rPr>
          <w:lang w:val="pt-BR"/>
        </w:rPr>
        <w:t>Windows</w:t>
      </w:r>
      <w:r w:rsidRPr="00572E6C">
        <w:rPr>
          <w:lang w:val="ru-RU"/>
        </w:rPr>
        <w:t xml:space="preserve"> </w:t>
      </w:r>
      <w:r w:rsidRPr="00E37E76">
        <w:rPr>
          <w:lang w:val="pt-BR"/>
        </w:rPr>
        <w:t>XP</w:t>
      </w:r>
      <w:r w:rsidRPr="00572E6C">
        <w:rPr>
          <w:lang w:val="ru-RU"/>
        </w:rPr>
        <w:t xml:space="preserve"> </w:t>
      </w:r>
      <w:r w:rsidRPr="00E37E76">
        <w:rPr>
          <w:lang w:val="pt-BR"/>
        </w:rPr>
        <w:t>Pro</w:t>
      </w:r>
      <w:r w:rsidRPr="00572E6C">
        <w:rPr>
          <w:lang w:val="ru-RU"/>
        </w:rPr>
        <w:t xml:space="preserve"> </w:t>
      </w:r>
      <w:r w:rsidRPr="00E37E76">
        <w:rPr>
          <w:lang w:val="pt-BR"/>
        </w:rPr>
        <w:t>N</w:t>
      </w:r>
      <w:r w:rsidRPr="00572E6C">
        <w:rPr>
          <w:lang w:val="ru-RU"/>
        </w:rPr>
        <w:t xml:space="preserve"> або </w:t>
      </w:r>
      <w:r w:rsidRPr="00E37E76">
        <w:rPr>
          <w:lang w:val="pt-BR"/>
        </w:rPr>
        <w:t>Windows</w:t>
      </w:r>
      <w:r w:rsidRPr="00572E6C">
        <w:rPr>
          <w:lang w:val="ru-RU"/>
        </w:rPr>
        <w:t xml:space="preserve"> </w:t>
      </w:r>
      <w:r w:rsidRPr="00E37E76">
        <w:rPr>
          <w:lang w:val="pt-BR"/>
        </w:rPr>
        <w:t>XP</w:t>
      </w:r>
      <w:r w:rsidRPr="00572E6C">
        <w:rPr>
          <w:lang w:val="ru-RU"/>
        </w:rPr>
        <w:t xml:space="preserve"> </w:t>
      </w:r>
      <w:r w:rsidRPr="00E37E76">
        <w:rPr>
          <w:lang w:val="pt-BR"/>
        </w:rPr>
        <w:t>Pro</w:t>
      </w:r>
      <w:r w:rsidRPr="00572E6C">
        <w:rPr>
          <w:lang w:val="ru-RU"/>
        </w:rPr>
        <w:t xml:space="preserve"> </w:t>
      </w:r>
      <w:r w:rsidRPr="00E37E76">
        <w:rPr>
          <w:lang w:val="pt-BR"/>
        </w:rPr>
        <w:t>Blade</w:t>
      </w:r>
      <w:r w:rsidRPr="00572E6C">
        <w:rPr>
          <w:lang w:val="ru-RU"/>
        </w:rPr>
        <w:t xml:space="preserve"> </w:t>
      </w:r>
      <w:r w:rsidRPr="00E37E76">
        <w:rPr>
          <w:lang w:val="pt-BR"/>
        </w:rPr>
        <w:t>PC</w:t>
      </w:r>
      <w:r w:rsidRPr="00572E6C">
        <w:rPr>
          <w:lang w:val="ru-RU"/>
        </w:rPr>
        <w:t xml:space="preserve"> </w:t>
      </w:r>
    </w:p>
    <w:p w:rsidR="00C31A6C" w:rsidRPr="00E656A2" w:rsidRDefault="00C31A6C" w:rsidP="009A33CC">
      <w:pPr>
        <w:pStyle w:val="PURBody-Indented"/>
        <w:numPr>
          <w:ilvl w:val="0"/>
          <w:numId w:val="74"/>
        </w:numPr>
      </w:pPr>
      <w:r w:rsidRPr="00E656A2">
        <w:t xml:space="preserve">Windows 2000 Professional </w:t>
      </w:r>
    </w:p>
    <w:p w:rsidR="00C31A6C" w:rsidRPr="00E656A2" w:rsidRDefault="00C31A6C" w:rsidP="009A33CC">
      <w:pPr>
        <w:pStyle w:val="PURBody-Indented"/>
        <w:numPr>
          <w:ilvl w:val="0"/>
          <w:numId w:val="74"/>
        </w:numPr>
      </w:pPr>
      <w:r w:rsidRPr="00E656A2">
        <w:t>Windows NT Workstation 4.0</w:t>
      </w:r>
    </w:p>
    <w:p w:rsidR="00C31A6C" w:rsidRPr="00E37E76" w:rsidRDefault="00C31A6C" w:rsidP="009A33CC">
      <w:pPr>
        <w:pStyle w:val="PURBody-Indented"/>
        <w:numPr>
          <w:ilvl w:val="0"/>
          <w:numId w:val="74"/>
        </w:numPr>
        <w:rPr>
          <w:lang w:val="ru-RU"/>
        </w:rPr>
      </w:pPr>
      <w:r w:rsidRPr="00E656A2">
        <w:t>Windows</w:t>
      </w:r>
      <w:r w:rsidRPr="00E37E76">
        <w:rPr>
          <w:lang w:val="ru-RU"/>
        </w:rPr>
        <w:t xml:space="preserve"> 98 (включно із другим випуском)</w:t>
      </w:r>
    </w:p>
    <w:p w:rsidR="00C31A6C" w:rsidRPr="00E656A2" w:rsidRDefault="00A82F10" w:rsidP="009A33CC">
      <w:pPr>
        <w:pStyle w:val="PURBody-Indented"/>
        <w:numPr>
          <w:ilvl w:val="0"/>
          <w:numId w:val="74"/>
        </w:numPr>
      </w:pPr>
      <w:r w:rsidRPr="00E656A2">
        <w:t xml:space="preserve">Apple Macintosh </w:t>
      </w:r>
    </w:p>
    <w:p w:rsidR="00C31A6C" w:rsidRPr="00E656A2" w:rsidRDefault="00BD1E23" w:rsidP="00C31A6C">
      <w:pPr>
        <w:pStyle w:val="PURBody-Indented"/>
        <w:ind w:left="630"/>
      </w:pPr>
      <w:r w:rsidRPr="00E656A2">
        <w:t>Ліцензії на кваліфікаційні операційні системи Windows надаються на 32-розрядну та 64-розрядну версії.</w:t>
      </w:r>
      <w:r w:rsidR="00E656A2" w:rsidRPr="00E656A2">
        <w:t xml:space="preserve"> </w:t>
      </w:r>
    </w:p>
    <w:p w:rsidR="00BD1E23" w:rsidRPr="00E656A2" w:rsidRDefault="00DD5CC2" w:rsidP="00C31A6C">
      <w:pPr>
        <w:pStyle w:val="PURBody-Indented"/>
        <w:ind w:left="630"/>
      </w:pPr>
      <w:r w:rsidRPr="00E656A2">
        <w:lastRenderedPageBreak/>
        <w:t>Пристрій Windows можна замінити будь-яким іншим пристроєм, але не на короткострокових засадах (90 днів або менше) і тільки за умови, що замінний пристрій відповідатиме вимогам ліцензування останньої версії операційної системи Windows для настільних комп’ютерів. Вам необхідно видалити програмного забезпечення з початкового пристрою.</w:t>
      </w:r>
    </w:p>
    <w:p w:rsidR="006B2CCF" w:rsidRPr="00D2327E" w:rsidRDefault="006B2CCF" w:rsidP="006B2CCF">
      <w:pPr>
        <w:pStyle w:val="PURBlueStrong-Indented"/>
        <w:rPr>
          <w:lang w:val="ru-RU"/>
        </w:rPr>
      </w:pPr>
      <w:r w:rsidRPr="00D2327E">
        <w:rPr>
          <w:lang w:val="ru-RU"/>
        </w:rPr>
        <w:t>Строк ліцензії</w:t>
      </w:r>
    </w:p>
    <w:p w:rsidR="006B2CCF" w:rsidRPr="00E37E76" w:rsidRDefault="006B2CCF" w:rsidP="00E6216B">
      <w:pPr>
        <w:pStyle w:val="PURBody-Indented"/>
        <w:rPr>
          <w:lang w:val="ru-RU"/>
        </w:rPr>
      </w:pPr>
      <w:r w:rsidRPr="00BD543B">
        <w:rPr>
          <w:lang w:val="ru-RU"/>
        </w:rPr>
        <w:t xml:space="preserve">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t>
      </w:r>
      <w:r w:rsidRPr="00E656A2">
        <w:t>Windows</w:t>
      </w:r>
      <w:r w:rsidRPr="00BD543B">
        <w:rPr>
          <w:lang w:val="ru-RU"/>
        </w:rPr>
        <w:t xml:space="preserve"> </w:t>
      </w:r>
      <w:r w:rsidRPr="00E656A2">
        <w:t>Intune</w:t>
      </w:r>
      <w:r w:rsidRPr="00BD543B">
        <w:rPr>
          <w:lang w:val="ru-RU"/>
        </w:rPr>
        <w:t xml:space="preserve"> з операційною системою </w:t>
      </w:r>
      <w:r w:rsidRPr="00E656A2">
        <w:t>Windows</w:t>
      </w:r>
      <w:r w:rsidRPr="00E37E76">
        <w:rPr>
          <w:lang w:val="ru-RU"/>
        </w:rPr>
        <w:t xml:space="preserve"> для настільних комп’ютерів ви не можете здійснювати доступ до програмного забезпечення та користуватися ним.</w:t>
      </w:r>
      <w:r w:rsidR="00E656A2" w:rsidRPr="00E37E76">
        <w:rPr>
          <w:lang w:val="ru-RU"/>
        </w:rPr>
        <w:t xml:space="preserve"> </w:t>
      </w:r>
    </w:p>
    <w:p w:rsidR="006B2CCF" w:rsidRPr="00D2327E" w:rsidRDefault="006B2CCF" w:rsidP="006B2CCF">
      <w:pPr>
        <w:pStyle w:val="PURBlueStrong-Indented"/>
        <w:rPr>
          <w:lang w:val="ru-RU"/>
        </w:rPr>
      </w:pPr>
      <w:r w:rsidRPr="00D2327E">
        <w:rPr>
          <w:lang w:val="ru-RU"/>
        </w:rPr>
        <w:t xml:space="preserve">Програмне забезпечення </w:t>
      </w:r>
      <w:r w:rsidRPr="00E656A2">
        <w:t>System</w:t>
      </w:r>
      <w:r w:rsidRPr="00D2327E">
        <w:rPr>
          <w:lang w:val="ru-RU"/>
        </w:rPr>
        <w:t xml:space="preserve"> </w:t>
      </w:r>
      <w:r w:rsidRPr="00E656A2">
        <w:t>Center</w:t>
      </w:r>
    </w:p>
    <w:p w:rsidR="006B2CCF" w:rsidRPr="00BD543B" w:rsidRDefault="006B2CCF" w:rsidP="006B2CCF">
      <w:pPr>
        <w:pStyle w:val="PURBody-Indented"/>
        <w:ind w:left="630"/>
        <w:rPr>
          <w:lang w:val="ru-RU"/>
        </w:rPr>
      </w:pPr>
      <w:r w:rsidRPr="00BD543B">
        <w:rPr>
          <w:lang w:val="ru-RU"/>
        </w:rPr>
        <w:t xml:space="preserve">Ці додаткові умови стосуються програмного забезпечення </w:t>
      </w:r>
      <w:r w:rsidRPr="00E656A2">
        <w:t>System</w:t>
      </w:r>
      <w:r w:rsidRPr="00BD543B">
        <w:rPr>
          <w:lang w:val="ru-RU"/>
        </w:rPr>
        <w:t xml:space="preserve"> </w:t>
      </w:r>
      <w:r w:rsidRPr="00E656A2">
        <w:t>Center</w:t>
      </w:r>
      <w:r w:rsidRPr="00BD543B">
        <w:rPr>
          <w:lang w:val="ru-RU"/>
        </w:rPr>
        <w:t>, включеного в ліцензію на підписку користувача.</w:t>
      </w:r>
    </w:p>
    <w:p w:rsidR="006B2CCF" w:rsidRPr="00BD543B" w:rsidRDefault="006B2CCF" w:rsidP="009A33CC">
      <w:pPr>
        <w:pStyle w:val="PURBody-Indented"/>
        <w:numPr>
          <w:ilvl w:val="0"/>
          <w:numId w:val="75"/>
        </w:numPr>
        <w:rPr>
          <w:lang w:val="ru-RU"/>
        </w:rPr>
      </w:pPr>
      <w:r w:rsidRPr="00BD543B">
        <w:rPr>
          <w:lang w:val="ru-RU"/>
        </w:rPr>
        <w:t xml:space="preserve">Не можна копіювати та розповсюджувати ніякі набори даних (чи їх частину), включені у програмне забезпечення. </w:t>
      </w:r>
    </w:p>
    <w:p w:rsidR="006B2CCF" w:rsidRPr="00E37E76" w:rsidRDefault="006B2CCF" w:rsidP="009A33CC">
      <w:pPr>
        <w:pStyle w:val="PURBody-Indented"/>
        <w:numPr>
          <w:ilvl w:val="0"/>
          <w:numId w:val="75"/>
        </w:numPr>
        <w:rPr>
          <w:lang w:val="ru-RU"/>
        </w:rPr>
      </w:pPr>
      <w:r w:rsidRPr="00BD543B">
        <w:rPr>
          <w:lang w:val="ru-RU"/>
        </w:rPr>
        <w:t xml:space="preserve">Для запобігання неліцензійному використанню деякі функції компонента </w:t>
      </w:r>
      <w:r w:rsidRPr="00E656A2">
        <w:t>System</w:t>
      </w:r>
      <w:r w:rsidRPr="00BD543B">
        <w:rPr>
          <w:lang w:val="ru-RU"/>
        </w:rPr>
        <w:t xml:space="preserve"> </w:t>
      </w:r>
      <w:r w:rsidRPr="00E656A2">
        <w:t>Center</w:t>
      </w:r>
      <w:r w:rsidRPr="00BD543B">
        <w:rPr>
          <w:lang w:val="ru-RU"/>
        </w:rPr>
        <w:t xml:space="preserve"> </w:t>
      </w:r>
      <w:r w:rsidRPr="00E656A2">
        <w:t>Endpoint</w:t>
      </w:r>
      <w:r w:rsidRPr="00BD543B">
        <w:rPr>
          <w:lang w:val="ru-RU"/>
        </w:rPr>
        <w:t xml:space="preserve"> </w:t>
      </w:r>
      <w:r w:rsidRPr="00E656A2">
        <w:t>Protection</w:t>
      </w:r>
      <w:r w:rsidRPr="00BD543B">
        <w:rPr>
          <w:lang w:val="ru-RU"/>
        </w:rPr>
        <w:t xml:space="preserve"> онлайнової служби може бути відключено після закінчення або припинення дії вашої підписки.</w:t>
      </w:r>
      <w:r w:rsidR="00E656A2" w:rsidRPr="00BD543B">
        <w:rPr>
          <w:lang w:val="ru-RU"/>
        </w:rPr>
        <w:t xml:space="preserve"> </w:t>
      </w:r>
      <w:r w:rsidRPr="00E37E76">
        <w:rPr>
          <w:lang w:val="ru-RU"/>
        </w:rPr>
        <w:t>Після поновлення права на використання онлайнової служби вам буде надано засіб для подовження цього періоду.</w:t>
      </w:r>
    </w:p>
    <w:p w:rsidR="006B2CCF" w:rsidRPr="00E37E76" w:rsidRDefault="006B2CCF" w:rsidP="0089481D">
      <w:pPr>
        <w:pStyle w:val="PURBody-Indented"/>
        <w:numPr>
          <w:ilvl w:val="0"/>
          <w:numId w:val="75"/>
        </w:numPr>
        <w:rPr>
          <w:lang w:val="ru-RU"/>
        </w:rPr>
      </w:pPr>
      <w:r w:rsidRPr="00E37E76">
        <w:rPr>
          <w:lang w:val="ru-RU"/>
        </w:rPr>
        <w:t>Майкрософт може замінювати програмне забезпечення та файли на програмне забезпечення захисту від вірусів і</w:t>
      </w:r>
      <w:r w:rsidR="0089481D">
        <w:t> </w:t>
      </w:r>
      <w:r w:rsidRPr="00E37E76">
        <w:rPr>
          <w:lang w:val="ru-RU"/>
        </w:rPr>
        <w:t xml:space="preserve">спаму </w:t>
      </w:r>
      <w:r w:rsidRPr="00E656A2">
        <w:t>System</w:t>
      </w:r>
      <w:r w:rsidRPr="00E37E76">
        <w:rPr>
          <w:lang w:val="ru-RU"/>
        </w:rPr>
        <w:t xml:space="preserve"> </w:t>
      </w:r>
      <w:r w:rsidRPr="00E656A2">
        <w:t>Center</w:t>
      </w:r>
      <w:r w:rsidRPr="00E37E76">
        <w:rPr>
          <w:lang w:val="ru-RU"/>
        </w:rPr>
        <w:t xml:space="preserve"> </w:t>
      </w:r>
      <w:r w:rsidRPr="00E656A2">
        <w:t>Endpoint</w:t>
      </w:r>
      <w:r w:rsidRPr="00E37E76">
        <w:rPr>
          <w:lang w:val="ru-RU"/>
        </w:rPr>
        <w:t xml:space="preserve"> </w:t>
      </w:r>
      <w:r w:rsidRPr="00E656A2">
        <w:t>Protection</w:t>
      </w:r>
      <w:r w:rsidRPr="00E37E76">
        <w:rPr>
          <w:lang w:val="ru-RU"/>
        </w:rPr>
        <w:t>, а також файли підписів і файли даних фільтрування вмісту.</w:t>
      </w:r>
    </w:p>
    <w:p w:rsidR="006B2CCF" w:rsidRPr="00E37E76" w:rsidRDefault="006B2CCF" w:rsidP="009A33CC">
      <w:pPr>
        <w:pStyle w:val="PURBody-Indented"/>
        <w:numPr>
          <w:ilvl w:val="0"/>
          <w:numId w:val="75"/>
        </w:numPr>
        <w:rPr>
          <w:lang w:val="ru-RU"/>
        </w:rPr>
      </w:pPr>
      <w:r w:rsidRPr="00E37E76">
        <w:rPr>
          <w:lang w:val="ru-RU"/>
        </w:rPr>
        <w:t xml:space="preserve">Майкрософт може відстежувати використання вами програмного забезпечення </w:t>
      </w:r>
      <w:r w:rsidRPr="00E656A2">
        <w:t>System</w:t>
      </w:r>
      <w:r w:rsidRPr="00E37E76">
        <w:rPr>
          <w:lang w:val="ru-RU"/>
        </w:rPr>
        <w:t xml:space="preserve"> </w:t>
      </w:r>
      <w:r w:rsidRPr="00E656A2">
        <w:t>Center</w:t>
      </w:r>
      <w:r w:rsidRPr="00E37E76">
        <w:rPr>
          <w:lang w:val="ru-RU"/>
        </w:rPr>
        <w:t xml:space="preserve"> </w:t>
      </w:r>
      <w:r w:rsidRPr="00E656A2">
        <w:t>Endpoint</w:t>
      </w:r>
      <w:r w:rsidRPr="00E37E76">
        <w:rPr>
          <w:lang w:val="ru-RU"/>
        </w:rPr>
        <w:t xml:space="preserve"> </w:t>
      </w:r>
      <w:r w:rsidRPr="00E656A2">
        <w:t>Protection</w:t>
      </w:r>
      <w:r w:rsidRPr="00E37E76">
        <w:rPr>
          <w:lang w:val="ru-RU"/>
        </w:rPr>
        <w:t>,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6B2CCF" w:rsidRPr="00E37E76" w:rsidRDefault="006B2CCF" w:rsidP="009A33CC">
      <w:pPr>
        <w:pStyle w:val="PURBody-Indented"/>
        <w:numPr>
          <w:ilvl w:val="0"/>
          <w:numId w:val="75"/>
        </w:numPr>
        <w:rPr>
          <w:lang w:val="ru-RU"/>
        </w:rPr>
      </w:pPr>
      <w:r w:rsidRPr="00E37E76">
        <w:rPr>
          <w:lang w:val="ru-RU"/>
        </w:rPr>
        <w:t xml:space="preserve">Програмне забезпечення </w:t>
      </w:r>
      <w:r w:rsidRPr="00E656A2">
        <w:t>System</w:t>
      </w:r>
      <w:r w:rsidRPr="00E37E76">
        <w:rPr>
          <w:lang w:val="ru-RU"/>
        </w:rPr>
        <w:t xml:space="preserve"> </w:t>
      </w:r>
      <w:r w:rsidRPr="00E656A2">
        <w:t>Center</w:t>
      </w:r>
      <w:r w:rsidRPr="00E37E76">
        <w:rPr>
          <w:lang w:val="ru-RU"/>
        </w:rPr>
        <w:t xml:space="preserve"> може включати додаткове програмне забезпечення, зазначене </w:t>
      </w:r>
      <w:r w:rsidRPr="00771A1D">
        <w:rPr>
          <w:u w:val="single"/>
          <w:lang w:val="ru-RU"/>
        </w:rPr>
        <w:t>в супровідному повідомленні</w:t>
      </w:r>
      <w:r w:rsidRPr="00E37E76">
        <w:rPr>
          <w:lang w:val="ru-RU"/>
        </w:rPr>
        <w:t>. 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E656A2" w:rsidRPr="00E37E76">
        <w:rPr>
          <w:lang w:val="ru-RU"/>
        </w:rPr>
        <w:t xml:space="preserve"> </w:t>
      </w:r>
      <w:r w:rsidRPr="00E37E76">
        <w:rPr>
          <w:lang w:val="ru-RU"/>
        </w:rPr>
        <w:t>Ви можете використовувати ці Екземпляри лише із програмним забезпеченням.</w:t>
      </w:r>
      <w:r w:rsidR="00E656A2" w:rsidRPr="00E37E76">
        <w:rPr>
          <w:lang w:val="ru-RU"/>
        </w:rPr>
        <w:t xml:space="preserve"> </w:t>
      </w:r>
      <w:r w:rsidRPr="00E37E76">
        <w:rPr>
          <w:lang w:val="ru-RU"/>
        </w:rPr>
        <w:t xml:space="preserve">Використання цих Екземплярів із програмним забезпеченням може бути непряме, через інше програмного забезпечення, або пряме. </w:t>
      </w:r>
    </w:p>
    <w:p w:rsidR="00BD1E23" w:rsidRPr="00E37E76" w:rsidRDefault="00BD1E23" w:rsidP="006B2CCF">
      <w:pPr>
        <w:pStyle w:val="PURBlueStrong-Indented"/>
        <w:rPr>
          <w:lang w:val="ru-RU"/>
        </w:rPr>
      </w:pPr>
      <w:r w:rsidRPr="00E37E76">
        <w:rPr>
          <w:lang w:val="ru-RU"/>
        </w:rPr>
        <w:t xml:space="preserve">Операційна система </w:t>
      </w:r>
      <w:r w:rsidRPr="00E656A2">
        <w:t>Windows</w:t>
      </w:r>
      <w:r w:rsidRPr="00E37E76">
        <w:rPr>
          <w:lang w:val="ru-RU"/>
        </w:rPr>
        <w:t xml:space="preserve"> для настільних комп’ютерів</w:t>
      </w:r>
    </w:p>
    <w:p w:rsidR="00BD1E23" w:rsidRPr="00D2327E" w:rsidRDefault="00BD1E23" w:rsidP="00BD1E23">
      <w:pPr>
        <w:pStyle w:val="PURBody-Indented"/>
        <w:rPr>
          <w:lang w:val="ru-RU"/>
        </w:rPr>
      </w:pPr>
      <w:r w:rsidRPr="00D2327E">
        <w:rPr>
          <w:lang w:val="ru-RU"/>
        </w:rPr>
        <w:t xml:space="preserve">Ці умови ліцензії поширюються на програмне забезпечення операційної системи </w:t>
      </w:r>
      <w:r w:rsidRPr="00E656A2">
        <w:t>Windows</w:t>
      </w:r>
      <w:r w:rsidRPr="00D2327E">
        <w:rPr>
          <w:lang w:val="ru-RU"/>
        </w:rPr>
        <w:t xml:space="preserve"> для настільних комп’ютерів, включене до ліцензії на підписку користувача для </w:t>
      </w:r>
      <w:r w:rsidRPr="00E656A2">
        <w:t>Windows</w:t>
      </w:r>
      <w:r w:rsidRPr="00D2327E">
        <w:rPr>
          <w:lang w:val="ru-RU"/>
        </w:rPr>
        <w:t xml:space="preserve"> </w:t>
      </w:r>
      <w:r w:rsidRPr="00E656A2">
        <w:t>Intune</w:t>
      </w:r>
      <w:r w:rsidRPr="00D2327E">
        <w:rPr>
          <w:lang w:val="ru-RU"/>
        </w:rPr>
        <w:t xml:space="preserve"> з операційною системою </w:t>
      </w:r>
      <w:r w:rsidRPr="00E656A2">
        <w:t>Windows</w:t>
      </w:r>
      <w:r w:rsidRPr="00D2327E">
        <w:rPr>
          <w:lang w:val="ru-RU"/>
        </w:rPr>
        <w:t xml:space="preserve"> для настільних комп’ютерів (на користувача). Термін «Програмне забезпечення», що використовується тут, стосується </w:t>
      </w:r>
      <w:r w:rsidRPr="00E656A2">
        <w:t>Windows</w:t>
      </w:r>
      <w:r w:rsidRPr="00D2327E">
        <w:rPr>
          <w:lang w:val="ru-RU"/>
        </w:rPr>
        <w:t xml:space="preserve"> </w:t>
      </w:r>
      <w:r w:rsidRPr="00E656A2">
        <w:t>Enterprise</w:t>
      </w:r>
      <w:r w:rsidRPr="00D2327E">
        <w:rPr>
          <w:lang w:val="ru-RU"/>
        </w:rPr>
        <w:t xml:space="preserve">. Визначення термінів «Екземпляр», «Операційне середовище», «Фізичне операційне середовище», «Основний користувач», «Кваліфікований пристрій третьої сторони», «Запущені екземпляри», «Сервер» і «Віртуальне операційне середовище» можна знайти в розділі «Загальні умови ліцензування, визначення». </w:t>
      </w:r>
    </w:p>
    <w:p w:rsidR="00BD1E23" w:rsidRPr="00E656A2" w:rsidRDefault="00BD1E23" w:rsidP="00BD1E23">
      <w:pPr>
        <w:autoSpaceDN w:val="0"/>
        <w:spacing w:before="120"/>
        <w:ind w:left="720"/>
      </w:pPr>
      <w:r w:rsidRPr="00E656A2">
        <w:rPr>
          <w:b/>
          <w:color w:val="auto"/>
          <w:sz w:val="18"/>
        </w:rPr>
        <w:t>Інсталяція та використання</w:t>
      </w:r>
    </w:p>
    <w:p w:rsidR="00BD1E23" w:rsidRPr="00E37E76" w:rsidRDefault="00BD1E23" w:rsidP="009A33CC">
      <w:pPr>
        <w:numPr>
          <w:ilvl w:val="2"/>
          <w:numId w:val="49"/>
        </w:numPr>
        <w:autoSpaceDN w:val="0"/>
        <w:rPr>
          <w:lang w:val="ru-RU"/>
        </w:rPr>
      </w:pPr>
      <w:r w:rsidRPr="00E37E76">
        <w:rPr>
          <w:rFonts w:cs="Arial"/>
          <w:color w:val="auto"/>
          <w:sz w:val="18"/>
          <w:szCs w:val="18"/>
          <w:lang w:val="ru-RU"/>
        </w:rPr>
        <w:t xml:space="preserve">Дозволяється інсталювати одну копію програмного забезпечення на Пристрої </w:t>
      </w:r>
      <w:r w:rsidRPr="00E656A2">
        <w:rPr>
          <w:rFonts w:cs="Arial"/>
          <w:color w:val="auto"/>
          <w:sz w:val="18"/>
          <w:szCs w:val="18"/>
        </w:rPr>
        <w:t>Windows</w:t>
      </w:r>
      <w:r w:rsidRPr="00E37E76">
        <w:rPr>
          <w:rFonts w:cs="Arial"/>
          <w:color w:val="auto"/>
          <w:sz w:val="18"/>
          <w:szCs w:val="18"/>
          <w:lang w:val="ru-RU"/>
        </w:rPr>
        <w:t>.</w:t>
      </w:r>
    </w:p>
    <w:p w:rsidR="00BD1E23" w:rsidRPr="00E37E76" w:rsidRDefault="00BD1E23" w:rsidP="009A33CC">
      <w:pPr>
        <w:numPr>
          <w:ilvl w:val="2"/>
          <w:numId w:val="49"/>
        </w:numPr>
        <w:autoSpaceDN w:val="0"/>
        <w:rPr>
          <w:lang w:val="ru-RU"/>
        </w:rPr>
      </w:pPr>
      <w:r w:rsidRPr="00E37E76">
        <w:rPr>
          <w:rFonts w:cs="Arial"/>
          <w:color w:val="auto"/>
          <w:sz w:val="18"/>
          <w:szCs w:val="18"/>
          <w:lang w:val="ru-RU"/>
        </w:rPr>
        <w:t>Дозволено використовувати програмне забезпечення із щонайбільше двома процесорами.</w:t>
      </w:r>
      <w:r w:rsidR="00E656A2" w:rsidRPr="00E37E76">
        <w:rPr>
          <w:rFonts w:cs="Arial"/>
          <w:color w:val="auto"/>
          <w:sz w:val="18"/>
          <w:szCs w:val="18"/>
          <w:lang w:val="ru-RU"/>
        </w:rPr>
        <w:t xml:space="preserve"> </w:t>
      </w:r>
    </w:p>
    <w:p w:rsidR="00BD1E23" w:rsidRPr="00E37E76" w:rsidRDefault="00BD1E23" w:rsidP="009A33CC">
      <w:pPr>
        <w:numPr>
          <w:ilvl w:val="2"/>
          <w:numId w:val="49"/>
        </w:numPr>
        <w:autoSpaceDN w:val="0"/>
        <w:rPr>
          <w:lang w:val="ru-RU"/>
        </w:rPr>
      </w:pPr>
      <w:r w:rsidRPr="00E37E76">
        <w:rPr>
          <w:rFonts w:cs="Arial"/>
          <w:color w:val="auto"/>
          <w:sz w:val="18"/>
          <w:szCs w:val="18"/>
          <w:lang w:val="ru-RU"/>
        </w:rPr>
        <w:t xml:space="preserve">Локальне використання Пристрою </w:t>
      </w:r>
      <w:r w:rsidRPr="00E656A2">
        <w:rPr>
          <w:rFonts w:cs="Arial"/>
          <w:color w:val="auto"/>
          <w:sz w:val="18"/>
          <w:szCs w:val="18"/>
        </w:rPr>
        <w:t>Windows</w:t>
      </w:r>
      <w:r w:rsidRPr="00E37E76">
        <w:rPr>
          <w:rFonts w:cs="Arial"/>
          <w:color w:val="auto"/>
          <w:sz w:val="18"/>
          <w:szCs w:val="18"/>
          <w:lang w:val="ru-RU"/>
        </w:rPr>
        <w:t xml:space="preserve"> дозволено Основному користувачеві.</w:t>
      </w:r>
    </w:p>
    <w:p w:rsidR="00BD1E23" w:rsidRPr="00E37E76" w:rsidRDefault="00BD1E23" w:rsidP="009A33CC">
      <w:pPr>
        <w:numPr>
          <w:ilvl w:val="2"/>
          <w:numId w:val="49"/>
        </w:numPr>
        <w:autoSpaceDN w:val="0"/>
        <w:rPr>
          <w:lang w:val="ru-RU"/>
        </w:rPr>
      </w:pPr>
      <w:r w:rsidRPr="00E37E76">
        <w:rPr>
          <w:rFonts w:cs="Arial"/>
          <w:color w:val="auto"/>
          <w:sz w:val="18"/>
          <w:szCs w:val="18"/>
          <w:lang w:val="ru-RU"/>
        </w:rPr>
        <w:t xml:space="preserve">Віддалене використання Пристрою </w:t>
      </w:r>
      <w:r w:rsidRPr="00E656A2">
        <w:rPr>
          <w:rFonts w:cs="Arial"/>
          <w:color w:val="auto"/>
          <w:sz w:val="18"/>
          <w:szCs w:val="18"/>
        </w:rPr>
        <w:t>Windows</w:t>
      </w:r>
      <w:r w:rsidRPr="00E37E76">
        <w:rPr>
          <w:rFonts w:cs="Arial"/>
          <w:color w:val="auto"/>
          <w:sz w:val="18"/>
          <w:szCs w:val="18"/>
          <w:lang w:val="ru-RU"/>
        </w:rPr>
        <w:t xml:space="preserve"> дозволено Основному користувачеві з іншого пристрою.</w:t>
      </w:r>
    </w:p>
    <w:p w:rsidR="00BD1E23" w:rsidRPr="00E37E76" w:rsidRDefault="00BD1E23" w:rsidP="009A33CC">
      <w:pPr>
        <w:numPr>
          <w:ilvl w:val="2"/>
          <w:numId w:val="49"/>
        </w:numPr>
        <w:autoSpaceDN w:val="0"/>
        <w:rPr>
          <w:lang w:val="ru-RU"/>
        </w:rPr>
      </w:pPr>
      <w:r w:rsidRPr="00E37E76">
        <w:rPr>
          <w:rFonts w:cs="Arial"/>
          <w:color w:val="auto"/>
          <w:sz w:val="18"/>
          <w:szCs w:val="18"/>
          <w:lang w:val="ru-RU"/>
        </w:rPr>
        <w:t xml:space="preserve">Інший користувач може отримати доступ до програмного забезпечення за допомогою Віддаленого помічника або подібних технологій доступу виключно для надання технічної підтримки. </w:t>
      </w:r>
    </w:p>
    <w:p w:rsidR="00C654BF" w:rsidRPr="00E37E76" w:rsidRDefault="00C654BF" w:rsidP="009A33CC">
      <w:pPr>
        <w:numPr>
          <w:ilvl w:val="2"/>
          <w:numId w:val="49"/>
        </w:numPr>
        <w:autoSpaceDN w:val="0"/>
        <w:rPr>
          <w:lang w:val="ru-RU"/>
        </w:rPr>
      </w:pPr>
      <w:r w:rsidRPr="00E37E76">
        <w:rPr>
          <w:rFonts w:cs="Arial"/>
          <w:color w:val="auto"/>
          <w:sz w:val="18"/>
          <w:szCs w:val="18"/>
          <w:lang w:val="ru-RU"/>
        </w:rPr>
        <w:t xml:space="preserve">Дозволяється запускати </w:t>
      </w:r>
      <w:r w:rsidRPr="00E656A2">
        <w:rPr>
          <w:rFonts w:cs="Arial"/>
          <w:color w:val="auto"/>
          <w:sz w:val="18"/>
          <w:szCs w:val="18"/>
        </w:rPr>
        <w:t>Windows</w:t>
      </w:r>
      <w:r w:rsidRPr="00E37E76">
        <w:rPr>
          <w:rFonts w:cs="Arial"/>
          <w:color w:val="auto"/>
          <w:sz w:val="18"/>
          <w:szCs w:val="18"/>
          <w:lang w:val="ru-RU"/>
        </w:rPr>
        <w:t xml:space="preserve"> 8.1 </w:t>
      </w:r>
      <w:r w:rsidRPr="00E656A2">
        <w:rPr>
          <w:rFonts w:cs="Arial"/>
          <w:color w:val="auto"/>
          <w:sz w:val="18"/>
          <w:szCs w:val="18"/>
        </w:rPr>
        <w:t>Pro</w:t>
      </w:r>
      <w:r w:rsidRPr="00E37E76">
        <w:rPr>
          <w:rFonts w:cs="Arial"/>
          <w:color w:val="auto"/>
          <w:sz w:val="18"/>
          <w:szCs w:val="18"/>
          <w:lang w:val="ru-RU"/>
        </w:rPr>
        <w:t xml:space="preserve"> або будь-яку попередню версію програмного забезпечення чи </w:t>
      </w:r>
      <w:r w:rsidRPr="00E656A2">
        <w:rPr>
          <w:rFonts w:cs="Arial"/>
          <w:color w:val="auto"/>
          <w:sz w:val="18"/>
          <w:szCs w:val="18"/>
        </w:rPr>
        <w:t>Windows</w:t>
      </w:r>
      <w:r w:rsidRPr="00E37E76">
        <w:rPr>
          <w:rFonts w:cs="Arial"/>
          <w:color w:val="auto"/>
          <w:sz w:val="18"/>
          <w:szCs w:val="18"/>
          <w:lang w:val="ru-RU"/>
        </w:rPr>
        <w:t xml:space="preserve"> 8.1 </w:t>
      </w:r>
      <w:r w:rsidRPr="00E656A2">
        <w:rPr>
          <w:rFonts w:cs="Arial"/>
          <w:color w:val="auto"/>
          <w:sz w:val="18"/>
          <w:szCs w:val="18"/>
        </w:rPr>
        <w:t>Pro</w:t>
      </w:r>
      <w:r w:rsidRPr="00E37E76">
        <w:rPr>
          <w:rFonts w:cs="Arial"/>
          <w:color w:val="auto"/>
          <w:sz w:val="18"/>
          <w:szCs w:val="18"/>
          <w:lang w:val="ru-RU"/>
        </w:rPr>
        <w:t xml:space="preserve"> замість будь-якого дозволеного екземпляра.</w:t>
      </w:r>
    </w:p>
    <w:p w:rsidR="00BD1E23" w:rsidRPr="00E37E76" w:rsidRDefault="00BD1E23" w:rsidP="009A33CC">
      <w:pPr>
        <w:numPr>
          <w:ilvl w:val="2"/>
          <w:numId w:val="49"/>
        </w:numPr>
        <w:autoSpaceDN w:val="0"/>
        <w:rPr>
          <w:lang w:val="ru-RU"/>
        </w:rPr>
      </w:pPr>
      <w:r w:rsidRPr="00E37E76">
        <w:rPr>
          <w:rFonts w:cs="Arial"/>
          <w:color w:val="auto"/>
          <w:sz w:val="18"/>
          <w:szCs w:val="18"/>
          <w:lang w:val="ru-RU"/>
        </w:rPr>
        <w:t xml:space="preserve">До пристрою </w:t>
      </w:r>
      <w:r w:rsidRPr="00E656A2">
        <w:rPr>
          <w:rFonts w:cs="Arial"/>
          <w:color w:val="auto"/>
          <w:sz w:val="18"/>
          <w:szCs w:val="18"/>
        </w:rPr>
        <w:t>Windows</w:t>
      </w:r>
      <w:r w:rsidRPr="00E37E76">
        <w:rPr>
          <w:rFonts w:cs="Arial"/>
          <w:color w:val="auto"/>
          <w:sz w:val="18"/>
          <w:szCs w:val="18"/>
          <w:lang w:val="ru-RU"/>
        </w:rPr>
        <w:t xml:space="preserve"> можна підключити до 20 інших пристроїв для спільного використання служб файлів і друку, інформаційних служб Інтернету, служб спільного доступу до Інтернету та служб телефонії.</w:t>
      </w:r>
    </w:p>
    <w:p w:rsidR="00BD1E23" w:rsidRPr="00E37E76" w:rsidRDefault="00BD1E23" w:rsidP="009A33CC">
      <w:pPr>
        <w:numPr>
          <w:ilvl w:val="2"/>
          <w:numId w:val="49"/>
        </w:numPr>
        <w:autoSpaceDN w:val="0"/>
        <w:rPr>
          <w:lang w:val="ru-RU"/>
        </w:rPr>
      </w:pPr>
      <w:r w:rsidRPr="00E37E76">
        <w:rPr>
          <w:rFonts w:cs="Arial"/>
          <w:color w:val="auto"/>
          <w:sz w:val="18"/>
          <w:szCs w:val="18"/>
          <w:lang w:val="ru-RU"/>
        </w:rPr>
        <w:t>Для активації за допомогою служб керування ключами або аналогічної технології кількість підключень не обмежена.</w:t>
      </w:r>
    </w:p>
    <w:p w:rsidR="00BD1E23" w:rsidRPr="00E37E76" w:rsidRDefault="00BD1E23" w:rsidP="009A33CC">
      <w:pPr>
        <w:numPr>
          <w:ilvl w:val="2"/>
          <w:numId w:val="49"/>
        </w:numPr>
        <w:autoSpaceDN w:val="0"/>
        <w:rPr>
          <w:lang w:val="ru-RU"/>
        </w:rPr>
      </w:pPr>
      <w:r w:rsidRPr="00E37E76">
        <w:rPr>
          <w:rFonts w:cs="Arial"/>
          <w:color w:val="auto"/>
          <w:sz w:val="18"/>
          <w:szCs w:val="18"/>
          <w:lang w:val="ru-RU"/>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BD1E23" w:rsidRPr="00D2327E" w:rsidRDefault="00BD1E23" w:rsidP="00BD1E23">
      <w:pPr>
        <w:autoSpaceDN w:val="0"/>
        <w:spacing w:before="120"/>
        <w:ind w:left="720"/>
        <w:rPr>
          <w:lang w:val="ru-RU"/>
        </w:rPr>
      </w:pPr>
      <w:r w:rsidRPr="00D2327E">
        <w:rPr>
          <w:b/>
          <w:color w:val="auto"/>
          <w:sz w:val="18"/>
          <w:lang w:val="ru-RU"/>
        </w:rPr>
        <w:t>Права на віртуалізацію</w:t>
      </w:r>
    </w:p>
    <w:p w:rsidR="00BD1E23" w:rsidRPr="00D2327E" w:rsidRDefault="00BD1E23" w:rsidP="00BD1E23">
      <w:pPr>
        <w:pStyle w:val="PURBody-Indented"/>
        <w:ind w:left="720"/>
        <w:rPr>
          <w:lang w:val="ru-RU"/>
        </w:rPr>
      </w:pPr>
      <w:r w:rsidRPr="00D2327E">
        <w:rPr>
          <w:lang w:val="ru-RU"/>
        </w:rP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віртуалізацію. </w:t>
      </w:r>
    </w:p>
    <w:p w:rsidR="00BD1E23" w:rsidRPr="00E37E76" w:rsidRDefault="00BD1E23" w:rsidP="009A33CC">
      <w:pPr>
        <w:numPr>
          <w:ilvl w:val="2"/>
          <w:numId w:val="50"/>
        </w:numPr>
        <w:autoSpaceDN w:val="0"/>
        <w:rPr>
          <w:lang w:val="ru-RU"/>
        </w:rPr>
      </w:pPr>
      <w:r w:rsidRPr="00E37E76">
        <w:rPr>
          <w:rFonts w:cs="Arial"/>
          <w:color w:val="auto"/>
          <w:sz w:val="18"/>
          <w:szCs w:val="18"/>
          <w:lang w:val="ru-RU"/>
        </w:rPr>
        <w:lastRenderedPageBreak/>
        <w:t xml:space="preserve">Використовуючи пристрій </w:t>
      </w:r>
      <w:r w:rsidRPr="00E656A2">
        <w:rPr>
          <w:rFonts w:cs="Arial"/>
          <w:color w:val="auto"/>
          <w:sz w:val="18"/>
          <w:szCs w:val="18"/>
        </w:rPr>
        <w:t>Windows</w:t>
      </w:r>
      <w:r w:rsidRPr="00E37E76">
        <w:rPr>
          <w:rFonts w:cs="Arial"/>
          <w:color w:val="auto"/>
          <w:sz w:val="18"/>
          <w:szCs w:val="18"/>
          <w:lang w:val="ru-RU"/>
        </w:rPr>
        <w:t>, Основний користувач може віддалено звертатися максимум до чотирьох Екземплярів програмного забезпечення, що виконується у Віртуальних операційних середовищах, або до одного екземпляра програмного забезпечення, що виконується в одному фізичному операційному середовищі на пристрої (пристроях) у вашому центрі обробки даних.</w:t>
      </w:r>
    </w:p>
    <w:p w:rsidR="00BD1E23" w:rsidRPr="00E37E76" w:rsidRDefault="00BD1E23" w:rsidP="0089481D">
      <w:pPr>
        <w:numPr>
          <w:ilvl w:val="2"/>
          <w:numId w:val="50"/>
        </w:numPr>
        <w:autoSpaceDN w:val="0"/>
        <w:rPr>
          <w:lang w:val="ru-RU"/>
        </w:rPr>
      </w:pPr>
      <w:r w:rsidRPr="00E37E76">
        <w:rPr>
          <w:rFonts w:cs="Arial"/>
          <w:color w:val="auto"/>
          <w:sz w:val="18"/>
          <w:szCs w:val="18"/>
          <w:lang w:val="ru-RU"/>
        </w:rPr>
        <w:t xml:space="preserve">Також на Пристрої </w:t>
      </w:r>
      <w:r w:rsidRPr="00E656A2">
        <w:rPr>
          <w:rFonts w:cs="Arial"/>
          <w:color w:val="auto"/>
          <w:sz w:val="18"/>
          <w:szCs w:val="18"/>
        </w:rPr>
        <w:t>Windows</w:t>
      </w:r>
      <w:r w:rsidRPr="00E37E76">
        <w:rPr>
          <w:rFonts w:cs="Arial"/>
          <w:color w:val="auto"/>
          <w:sz w:val="18"/>
          <w:szCs w:val="18"/>
          <w:lang w:val="ru-RU"/>
        </w:rPr>
        <w:t xml:space="preserve"> Основний користувач може локально запустити до чотирьох Екземплярів у</w:t>
      </w:r>
      <w:r w:rsidR="0089481D">
        <w:rPr>
          <w:rFonts w:cs="Arial"/>
          <w:color w:val="auto"/>
          <w:sz w:val="18"/>
          <w:szCs w:val="18"/>
        </w:rPr>
        <w:t> </w:t>
      </w:r>
      <w:r w:rsidRPr="00E37E76">
        <w:rPr>
          <w:rFonts w:cs="Arial"/>
          <w:color w:val="auto"/>
          <w:sz w:val="18"/>
          <w:szCs w:val="18"/>
          <w:lang w:val="ru-RU"/>
        </w:rPr>
        <w:t xml:space="preserve">Віртуальних операційних середовищах і один Екземпляр у Фізичному операційному середовищі. </w:t>
      </w:r>
    </w:p>
    <w:p w:rsidR="00BD1E23" w:rsidRPr="00E37E76" w:rsidRDefault="00BD1E23" w:rsidP="009A33CC">
      <w:pPr>
        <w:numPr>
          <w:ilvl w:val="2"/>
          <w:numId w:val="50"/>
        </w:numPr>
        <w:autoSpaceDN w:val="0"/>
        <w:rPr>
          <w:lang w:val="ru-RU"/>
        </w:rPr>
      </w:pPr>
      <w:r w:rsidRPr="00E37E76">
        <w:rPr>
          <w:rFonts w:cs="Arial"/>
          <w:color w:val="auto"/>
          <w:sz w:val="18"/>
          <w:szCs w:val="18"/>
          <w:lang w:val="ru-RU"/>
        </w:rPr>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w:t>
      </w:r>
    </w:p>
    <w:p w:rsidR="00BD1E23" w:rsidRPr="00E37E76" w:rsidRDefault="00BD1E23" w:rsidP="0089481D">
      <w:pPr>
        <w:numPr>
          <w:ilvl w:val="2"/>
          <w:numId w:val="50"/>
        </w:numPr>
        <w:autoSpaceDN w:val="0"/>
        <w:rPr>
          <w:lang w:val="ru-RU"/>
        </w:rPr>
      </w:pPr>
      <w:r w:rsidRPr="00E37E76">
        <w:rPr>
          <w:rFonts w:cs="Arial"/>
          <w:color w:val="auto"/>
          <w:sz w:val="18"/>
          <w:szCs w:val="18"/>
          <w:lang w:val="ru-RU"/>
        </w:rPr>
        <w:t>Основний користувач може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 у</w:t>
      </w:r>
      <w:r w:rsidR="0089481D">
        <w:rPr>
          <w:rFonts w:cs="Arial"/>
          <w:color w:val="auto"/>
          <w:sz w:val="18"/>
          <w:szCs w:val="18"/>
        </w:rPr>
        <w:t> </w:t>
      </w:r>
      <w:r w:rsidRPr="00E37E76">
        <w:rPr>
          <w:rFonts w:cs="Arial"/>
          <w:color w:val="auto"/>
          <w:sz w:val="18"/>
          <w:szCs w:val="18"/>
          <w:lang w:val="ru-RU"/>
        </w:rPr>
        <w:t>Віртуальних операційних середовищах.</w:t>
      </w:r>
    </w:p>
    <w:p w:rsidR="00BD1E23" w:rsidRPr="00E37E76" w:rsidRDefault="00BD1E23" w:rsidP="009A33CC">
      <w:pPr>
        <w:numPr>
          <w:ilvl w:val="2"/>
          <w:numId w:val="50"/>
        </w:numPr>
        <w:autoSpaceDN w:val="0"/>
        <w:rPr>
          <w:lang w:val="ru-RU"/>
        </w:rPr>
      </w:pPr>
      <w:r w:rsidRPr="00E37E76">
        <w:rPr>
          <w:rFonts w:cs="Arial"/>
          <w:color w:val="auto"/>
          <w:sz w:val="18"/>
          <w:szCs w:val="18"/>
          <w:lang w:val="ru-RU"/>
        </w:rPr>
        <w:t>Щоб здійснювати доступ до Екземплярів програмного забезпечення лише для їх адміністрування, ліцензія не потрібна.</w:t>
      </w:r>
    </w:p>
    <w:p w:rsidR="00BD1E23" w:rsidRPr="00E37E76" w:rsidRDefault="00BD1E23" w:rsidP="009A33CC">
      <w:pPr>
        <w:numPr>
          <w:ilvl w:val="2"/>
          <w:numId w:val="50"/>
        </w:numPr>
        <w:autoSpaceDN w:val="0"/>
        <w:rPr>
          <w:lang w:val="ru-RU"/>
        </w:rPr>
      </w:pPr>
      <w:r w:rsidRPr="00E37E76">
        <w:rPr>
          <w:rFonts w:cs="Arial"/>
          <w:color w:val="auto"/>
          <w:sz w:val="18"/>
          <w:szCs w:val="18"/>
          <w:lang w:val="ru-RU"/>
        </w:rPr>
        <w:t xml:space="preserve">Ви можете створювати будь-яку кількість Екземплярів програмного забезпечення, а також зберігати їх на 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t>
      </w:r>
      <w:r w:rsidRPr="00E656A2">
        <w:rPr>
          <w:rFonts w:cs="Arial"/>
          <w:color w:val="auto"/>
          <w:sz w:val="18"/>
          <w:szCs w:val="18"/>
        </w:rPr>
        <w:t>Windows</w:t>
      </w:r>
      <w:r w:rsidRPr="00E37E76">
        <w:rPr>
          <w:rFonts w:cs="Arial"/>
          <w:color w:val="auto"/>
          <w:sz w:val="18"/>
          <w:szCs w:val="18"/>
          <w:lang w:val="ru-RU"/>
        </w:rPr>
        <w:t xml:space="preserve"> </w:t>
      </w:r>
      <w:r w:rsidRPr="00E656A2">
        <w:rPr>
          <w:rFonts w:cs="Arial"/>
          <w:color w:val="auto"/>
          <w:sz w:val="18"/>
          <w:szCs w:val="18"/>
        </w:rPr>
        <w:t>Intune</w:t>
      </w:r>
      <w:r w:rsidRPr="00E37E76">
        <w:rPr>
          <w:rFonts w:cs="Arial"/>
          <w:color w:val="auto"/>
          <w:sz w:val="18"/>
          <w:szCs w:val="18"/>
          <w:lang w:val="ru-RU"/>
        </w:rPr>
        <w:t xml:space="preserve"> з операційною системою </w:t>
      </w:r>
      <w:r w:rsidRPr="00E656A2">
        <w:rPr>
          <w:rFonts w:cs="Arial"/>
          <w:color w:val="auto"/>
          <w:sz w:val="18"/>
          <w:szCs w:val="18"/>
        </w:rPr>
        <w:t>Windows</w:t>
      </w:r>
      <w:r w:rsidRPr="00E37E76">
        <w:rPr>
          <w:rFonts w:cs="Arial"/>
          <w:color w:val="auto"/>
          <w:sz w:val="18"/>
          <w:szCs w:val="18"/>
          <w:lang w:val="ru-RU"/>
        </w:rPr>
        <w:t xml:space="preserve"> для настільних комп’ютерів (на користувача) (забороняється передавання Екземплярів третім сторонам).</w:t>
      </w:r>
    </w:p>
    <w:p w:rsidR="00BD1E23" w:rsidRPr="00825C44" w:rsidRDefault="00BD1E23" w:rsidP="00BD1E23">
      <w:pPr>
        <w:autoSpaceDN w:val="0"/>
        <w:spacing w:before="120"/>
        <w:ind w:left="720"/>
        <w:rPr>
          <w:sz w:val="18"/>
          <w:szCs w:val="18"/>
          <w:lang w:val="ru-RU"/>
        </w:rPr>
      </w:pPr>
      <w:r w:rsidRPr="00825C44">
        <w:rPr>
          <w:b/>
          <w:color w:val="auto"/>
          <w:sz w:val="18"/>
          <w:szCs w:val="18"/>
          <w:lang w:val="ru-RU"/>
        </w:rPr>
        <w:t xml:space="preserve">Права на віддалене використання. </w:t>
      </w:r>
    </w:p>
    <w:p w:rsidR="00BD1E23" w:rsidRPr="00825C44" w:rsidRDefault="00BD1E23" w:rsidP="00BD1E23">
      <w:pPr>
        <w:pStyle w:val="PURBody-Indented"/>
        <w:ind w:left="720"/>
        <w:rPr>
          <w:szCs w:val="18"/>
          <w:lang w:val="ru-RU"/>
        </w:rPr>
      </w:pPr>
      <w:r w:rsidRPr="00825C44">
        <w:rPr>
          <w:szCs w:val="18"/>
          <w:lang w:val="ru-RU"/>
        </w:rP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віддалене використання. </w:t>
      </w:r>
    </w:p>
    <w:p w:rsidR="00BD1E23" w:rsidRPr="00825C44" w:rsidRDefault="00BD1E23" w:rsidP="009A33CC">
      <w:pPr>
        <w:numPr>
          <w:ilvl w:val="2"/>
          <w:numId w:val="51"/>
        </w:numPr>
        <w:autoSpaceDN w:val="0"/>
        <w:rPr>
          <w:sz w:val="18"/>
          <w:szCs w:val="18"/>
          <w:lang w:val="ru-RU"/>
        </w:rPr>
      </w:pPr>
      <w:r w:rsidRPr="00825C44">
        <w:rPr>
          <w:rFonts w:cs="Arial"/>
          <w:color w:val="auto"/>
          <w:sz w:val="18"/>
          <w:szCs w:val="18"/>
          <w:lang w:val="ru-RU"/>
        </w:rPr>
        <w:t xml:space="preserve">Основний користувач має право дистанційно отримувати доступ до дозволених Екземплярів, запущених на серверах у вашому центрі обробки даних, із Кваліфікованого пристрою третьої сторони з будь-якого розташування за межами вашої території або території ваших афілійованих осіб. </w:t>
      </w:r>
    </w:p>
    <w:p w:rsidR="00BD1E23" w:rsidRPr="00825C44" w:rsidRDefault="00BD1E23" w:rsidP="009A33CC">
      <w:pPr>
        <w:numPr>
          <w:ilvl w:val="2"/>
          <w:numId w:val="51"/>
        </w:numPr>
        <w:autoSpaceDN w:val="0"/>
        <w:rPr>
          <w:sz w:val="18"/>
          <w:szCs w:val="18"/>
          <w:lang w:val="ru-RU"/>
        </w:rPr>
      </w:pPr>
      <w:r w:rsidRPr="00825C44">
        <w:rPr>
          <w:rFonts w:cs="Arial"/>
          <w:color w:val="auto"/>
          <w:sz w:val="18"/>
          <w:szCs w:val="18"/>
          <w:lang w:val="ru-RU"/>
        </w:rPr>
        <w:t>Основний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w:t>
      </w:r>
    </w:p>
    <w:p w:rsidR="00BD1E23" w:rsidRPr="00825C44" w:rsidRDefault="00BD1E23" w:rsidP="009A33CC">
      <w:pPr>
        <w:numPr>
          <w:ilvl w:val="2"/>
          <w:numId w:val="51"/>
        </w:numPr>
        <w:autoSpaceDN w:val="0"/>
        <w:rPr>
          <w:sz w:val="18"/>
          <w:szCs w:val="18"/>
          <w:lang w:val="ru-RU"/>
        </w:rPr>
      </w:pPr>
      <w:r w:rsidRPr="00825C44">
        <w:rPr>
          <w:rFonts w:cs="Arial"/>
          <w:color w:val="auto"/>
          <w:sz w:val="18"/>
          <w:szCs w:val="18"/>
          <w:lang w:val="ru-RU"/>
        </w:rPr>
        <w:t>Усі Права на віддалене використання мають бути пов’язані лише з робочими потребами.</w:t>
      </w:r>
    </w:p>
    <w:p w:rsidR="00BD1E23" w:rsidRPr="00825C44" w:rsidRDefault="00BD1E23" w:rsidP="009A33CC">
      <w:pPr>
        <w:numPr>
          <w:ilvl w:val="2"/>
          <w:numId w:val="51"/>
        </w:numPr>
        <w:autoSpaceDN w:val="0"/>
        <w:rPr>
          <w:sz w:val="18"/>
          <w:szCs w:val="18"/>
        </w:rPr>
      </w:pPr>
      <w:r w:rsidRPr="00825C44">
        <w:rPr>
          <w:rFonts w:cs="Arial"/>
          <w:color w:val="auto"/>
          <w:sz w:val="18"/>
          <w:szCs w:val="18"/>
          <w:lang w:val="ru-RU"/>
        </w:rPr>
        <w:t xml:space="preserve">Жоден інший користувач не може використовувати програмне забезпечення з тією самою ліцензією, крім випадків надання технічної підтримки за допомогою </w:t>
      </w:r>
      <w:r w:rsidRPr="00825C44">
        <w:rPr>
          <w:rFonts w:cs="Arial"/>
          <w:color w:val="auto"/>
          <w:sz w:val="18"/>
          <w:szCs w:val="18"/>
        </w:rPr>
        <w:t>Віддаленого помічника або подібних технологій чи адміністрування програмного забезпечення.</w:t>
      </w:r>
    </w:p>
    <w:p w:rsidR="00BD1E23" w:rsidRPr="00825C44" w:rsidRDefault="00BD1E23" w:rsidP="00BD1E23">
      <w:pPr>
        <w:autoSpaceDN w:val="0"/>
        <w:spacing w:before="120"/>
        <w:ind w:left="720"/>
        <w:rPr>
          <w:sz w:val="18"/>
          <w:szCs w:val="18"/>
          <w:lang w:val="ru-RU"/>
        </w:rPr>
      </w:pPr>
      <w:r w:rsidRPr="00825C44">
        <w:rPr>
          <w:b/>
          <w:color w:val="auto"/>
          <w:sz w:val="18"/>
          <w:szCs w:val="18"/>
          <w:lang w:val="ru-RU"/>
        </w:rPr>
        <w:t xml:space="preserve">Права на використання </w:t>
      </w:r>
      <w:r w:rsidRPr="00825C44">
        <w:rPr>
          <w:b/>
          <w:color w:val="auto"/>
          <w:sz w:val="18"/>
          <w:szCs w:val="18"/>
        </w:rPr>
        <w:t>Windows</w:t>
      </w:r>
      <w:r w:rsidRPr="00825C44">
        <w:rPr>
          <w:b/>
          <w:color w:val="auto"/>
          <w:sz w:val="18"/>
          <w:szCs w:val="18"/>
          <w:lang w:val="ru-RU"/>
        </w:rPr>
        <w:t xml:space="preserve"> </w:t>
      </w:r>
      <w:r w:rsidRPr="00825C44">
        <w:rPr>
          <w:b/>
          <w:color w:val="auto"/>
          <w:sz w:val="18"/>
          <w:szCs w:val="18"/>
        </w:rPr>
        <w:t>To</w:t>
      </w:r>
      <w:r w:rsidRPr="00825C44">
        <w:rPr>
          <w:b/>
          <w:color w:val="auto"/>
          <w:sz w:val="18"/>
          <w:szCs w:val="18"/>
          <w:lang w:val="ru-RU"/>
        </w:rPr>
        <w:t xml:space="preserve"> </w:t>
      </w:r>
      <w:r w:rsidRPr="00825C44">
        <w:rPr>
          <w:b/>
          <w:color w:val="auto"/>
          <w:sz w:val="18"/>
          <w:szCs w:val="18"/>
        </w:rPr>
        <w:t>Go</w:t>
      </w:r>
    </w:p>
    <w:p w:rsidR="00BD1E23" w:rsidRPr="00825C44" w:rsidRDefault="00BD1E23" w:rsidP="00BD1E23">
      <w:pPr>
        <w:pStyle w:val="PURBody-Indented"/>
        <w:ind w:left="720"/>
        <w:rPr>
          <w:szCs w:val="18"/>
          <w:lang w:val="ru-RU"/>
        </w:rPr>
      </w:pPr>
      <w:r w:rsidRPr="00825C44">
        <w:rPr>
          <w:szCs w:val="18"/>
          <w:lang w:val="ru-RU"/>
        </w:rP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використання </w:t>
      </w:r>
      <w:r w:rsidRPr="00825C44">
        <w:rPr>
          <w:szCs w:val="18"/>
        </w:rPr>
        <w:t>Windows</w:t>
      </w:r>
      <w:r w:rsidRPr="00825C44">
        <w:rPr>
          <w:szCs w:val="18"/>
          <w:lang w:val="ru-RU"/>
        </w:rPr>
        <w:t xml:space="preserve"> </w:t>
      </w:r>
      <w:r w:rsidRPr="00825C44">
        <w:rPr>
          <w:szCs w:val="18"/>
        </w:rPr>
        <w:t>To</w:t>
      </w:r>
      <w:r w:rsidRPr="00825C44">
        <w:rPr>
          <w:szCs w:val="18"/>
          <w:lang w:val="ru-RU"/>
        </w:rPr>
        <w:t xml:space="preserve"> </w:t>
      </w:r>
      <w:r w:rsidRPr="00825C44">
        <w:rPr>
          <w:szCs w:val="18"/>
        </w:rPr>
        <w:t>Go</w:t>
      </w:r>
      <w:r w:rsidRPr="00825C44">
        <w:rPr>
          <w:szCs w:val="18"/>
          <w:lang w:val="ru-RU"/>
        </w:rPr>
        <w:t xml:space="preserve">. </w:t>
      </w:r>
    </w:p>
    <w:p w:rsidR="00BD1E23" w:rsidRPr="00825C44" w:rsidRDefault="00BD1E23" w:rsidP="009A33CC">
      <w:pPr>
        <w:numPr>
          <w:ilvl w:val="2"/>
          <w:numId w:val="52"/>
        </w:numPr>
        <w:autoSpaceDN w:val="0"/>
        <w:rPr>
          <w:sz w:val="18"/>
          <w:szCs w:val="18"/>
          <w:lang w:val="ru-RU"/>
        </w:rPr>
      </w:pPr>
      <w:r w:rsidRPr="00825C44">
        <w:rPr>
          <w:rFonts w:cs="Arial"/>
          <w:color w:val="auto"/>
          <w:sz w:val="18"/>
          <w:szCs w:val="18"/>
          <w:lang w:val="ru-RU"/>
        </w:rPr>
        <w:t xml:space="preserve">Ви маєте право створювати та зберігати Екземпляр програмного забезпечення на двох </w:t>
      </w:r>
      <w:r w:rsidRPr="00825C44">
        <w:rPr>
          <w:rFonts w:cs="Arial"/>
          <w:color w:val="auto"/>
          <w:sz w:val="18"/>
          <w:szCs w:val="18"/>
        </w:rPr>
        <w:t>USB</w:t>
      </w:r>
      <w:r w:rsidRPr="00825C44">
        <w:rPr>
          <w:rFonts w:cs="Arial"/>
          <w:color w:val="auto"/>
          <w:sz w:val="18"/>
          <w:szCs w:val="18"/>
          <w:lang w:val="ru-RU"/>
        </w:rPr>
        <w:t>-носіях.</w:t>
      </w:r>
    </w:p>
    <w:p w:rsidR="00BD1E23" w:rsidRPr="00825C44" w:rsidRDefault="00BD1E23" w:rsidP="009A33CC">
      <w:pPr>
        <w:numPr>
          <w:ilvl w:val="2"/>
          <w:numId w:val="52"/>
        </w:numPr>
        <w:autoSpaceDN w:val="0"/>
        <w:rPr>
          <w:sz w:val="18"/>
          <w:szCs w:val="18"/>
          <w:lang w:val="ru-RU"/>
        </w:rPr>
      </w:pPr>
      <w:r w:rsidRPr="00825C44">
        <w:rPr>
          <w:rFonts w:cs="Arial"/>
          <w:color w:val="auto"/>
          <w:sz w:val="18"/>
          <w:szCs w:val="18"/>
          <w:lang w:val="ru-RU"/>
        </w:rPr>
        <w:t xml:space="preserve">Основний користувач може запускати один Екземпляр програмного забезпечення, що зберігається на </w:t>
      </w:r>
      <w:r w:rsidRPr="00825C44">
        <w:rPr>
          <w:rFonts w:cs="Arial"/>
          <w:color w:val="auto"/>
          <w:sz w:val="18"/>
          <w:szCs w:val="18"/>
        </w:rPr>
        <w:t>USB</w:t>
      </w:r>
      <w:r w:rsidRPr="00825C44">
        <w:rPr>
          <w:rFonts w:cs="Arial"/>
          <w:color w:val="auto"/>
          <w:sz w:val="18"/>
          <w:szCs w:val="18"/>
          <w:lang w:val="ru-RU"/>
        </w:rPr>
        <w:t xml:space="preserve">-носії, на будь-якому Пристрої </w:t>
      </w:r>
      <w:r w:rsidRPr="00825C44">
        <w:rPr>
          <w:rFonts w:cs="Arial"/>
          <w:color w:val="auto"/>
          <w:sz w:val="18"/>
          <w:szCs w:val="18"/>
        </w:rPr>
        <w:t>Windows</w:t>
      </w:r>
      <w:r w:rsidRPr="00825C44">
        <w:rPr>
          <w:rFonts w:cs="Arial"/>
          <w:color w:val="auto"/>
          <w:sz w:val="18"/>
          <w:szCs w:val="18"/>
          <w:lang w:val="ru-RU"/>
        </w:rPr>
        <w:t>.</w:t>
      </w:r>
    </w:p>
    <w:p w:rsidR="00BD1E23" w:rsidRPr="00825C44" w:rsidRDefault="00BD1E23" w:rsidP="00DA0665">
      <w:pPr>
        <w:numPr>
          <w:ilvl w:val="2"/>
          <w:numId w:val="52"/>
        </w:numPr>
        <w:autoSpaceDN w:val="0"/>
        <w:rPr>
          <w:sz w:val="18"/>
          <w:szCs w:val="18"/>
          <w:lang w:val="ru-RU"/>
        </w:rPr>
      </w:pPr>
      <w:r w:rsidRPr="00825C44">
        <w:rPr>
          <w:rFonts w:cs="Arial"/>
          <w:color w:val="auto"/>
          <w:sz w:val="18"/>
          <w:szCs w:val="18"/>
          <w:lang w:val="ru-RU"/>
        </w:rPr>
        <w:t xml:space="preserve">Основний користувач Пристрою </w:t>
      </w:r>
      <w:r w:rsidRPr="00825C44">
        <w:rPr>
          <w:rFonts w:cs="Arial"/>
          <w:color w:val="auto"/>
          <w:sz w:val="18"/>
          <w:szCs w:val="18"/>
        </w:rPr>
        <w:t>Windows</w:t>
      </w:r>
      <w:r w:rsidRPr="00825C44">
        <w:rPr>
          <w:rFonts w:cs="Arial"/>
          <w:color w:val="auto"/>
          <w:sz w:val="18"/>
          <w:szCs w:val="18"/>
          <w:lang w:val="ru-RU"/>
        </w:rPr>
        <w:t xml:space="preserve"> також може запускати Екземпляр на </w:t>
      </w:r>
      <w:r w:rsidRPr="00825C44">
        <w:rPr>
          <w:rFonts w:cs="Arial"/>
          <w:color w:val="auto"/>
          <w:sz w:val="18"/>
          <w:szCs w:val="18"/>
        </w:rPr>
        <w:t>USB</w:t>
      </w:r>
      <w:r w:rsidRPr="00825C44">
        <w:rPr>
          <w:rFonts w:cs="Arial"/>
          <w:color w:val="auto"/>
          <w:sz w:val="18"/>
          <w:szCs w:val="18"/>
          <w:lang w:val="ru-RU"/>
        </w:rPr>
        <w:t>-носії із Кваліфікованого пристрою третьої сторони з будь-якого розташування за межами вашої території або території ваших афілійованих</w:t>
      </w:r>
      <w:r w:rsidR="00DA0665">
        <w:rPr>
          <w:rFonts w:cs="Arial"/>
          <w:color w:val="auto"/>
          <w:sz w:val="18"/>
          <w:szCs w:val="18"/>
        </w:rPr>
        <w:t> </w:t>
      </w:r>
      <w:r w:rsidRPr="00825C44">
        <w:rPr>
          <w:rFonts w:cs="Arial"/>
          <w:color w:val="auto"/>
          <w:sz w:val="18"/>
          <w:szCs w:val="18"/>
          <w:lang w:val="ru-RU"/>
        </w:rPr>
        <w:t>осіб.</w:t>
      </w:r>
    </w:p>
    <w:p w:rsidR="00BD1E23" w:rsidRPr="00825C44" w:rsidRDefault="00BD1E23" w:rsidP="009A33CC">
      <w:pPr>
        <w:numPr>
          <w:ilvl w:val="2"/>
          <w:numId w:val="52"/>
        </w:numPr>
        <w:autoSpaceDN w:val="0"/>
        <w:rPr>
          <w:sz w:val="18"/>
          <w:szCs w:val="18"/>
          <w:lang w:val="ru-RU"/>
        </w:rPr>
      </w:pPr>
      <w:r w:rsidRPr="00825C44">
        <w:rPr>
          <w:rFonts w:cs="Arial"/>
          <w:color w:val="auto"/>
          <w:sz w:val="18"/>
          <w:szCs w:val="18"/>
          <w:lang w:val="ru-RU"/>
        </w:rPr>
        <w:t xml:space="preserve">Використання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To</w:t>
      </w:r>
      <w:r w:rsidRPr="00825C44">
        <w:rPr>
          <w:rFonts w:cs="Arial"/>
          <w:color w:val="auto"/>
          <w:sz w:val="18"/>
          <w:szCs w:val="18"/>
          <w:lang w:val="ru-RU"/>
        </w:rPr>
        <w:t xml:space="preserve"> </w:t>
      </w:r>
      <w:r w:rsidRPr="00825C44">
        <w:rPr>
          <w:rFonts w:cs="Arial"/>
          <w:color w:val="auto"/>
          <w:sz w:val="18"/>
          <w:szCs w:val="18"/>
        </w:rPr>
        <w:t>Go</w:t>
      </w:r>
      <w:r w:rsidRPr="00825C44">
        <w:rPr>
          <w:rFonts w:cs="Arial"/>
          <w:color w:val="auto"/>
          <w:sz w:val="18"/>
          <w:szCs w:val="18"/>
          <w:lang w:val="ru-RU"/>
        </w:rPr>
        <w:t xml:space="preserve"> має бути пов’язане лише з робочими потребами.</w:t>
      </w:r>
    </w:p>
    <w:p w:rsidR="00BD1E23" w:rsidRPr="00825C44" w:rsidRDefault="00BD1E23" w:rsidP="009A33CC">
      <w:pPr>
        <w:numPr>
          <w:ilvl w:val="2"/>
          <w:numId w:val="52"/>
        </w:numPr>
        <w:autoSpaceDN w:val="0"/>
        <w:rPr>
          <w:sz w:val="18"/>
          <w:szCs w:val="18"/>
        </w:rPr>
      </w:pPr>
      <w:r w:rsidRPr="00825C44">
        <w:rPr>
          <w:rFonts w:cs="Arial"/>
          <w:color w:val="auto"/>
          <w:sz w:val="18"/>
          <w:szCs w:val="18"/>
          <w:lang w:val="ru-RU"/>
        </w:rPr>
        <w:t xml:space="preserve">Жоден інший користувач не може використовувати програмне забезпечення з тією самою ліцензією, крім випадків надання технічної підтримки за допомогою </w:t>
      </w:r>
      <w:r w:rsidRPr="00825C44">
        <w:rPr>
          <w:rFonts w:cs="Arial"/>
          <w:color w:val="auto"/>
          <w:sz w:val="18"/>
          <w:szCs w:val="18"/>
        </w:rPr>
        <w:t>Віддаленого помічника або подібних технологій чи адміністрування програмного забезпечення.</w:t>
      </w:r>
    </w:p>
    <w:p w:rsidR="007D63E7" w:rsidRPr="005373E4" w:rsidRDefault="007D63E7" w:rsidP="007D63E7">
      <w:pPr>
        <w:autoSpaceDN w:val="0"/>
        <w:spacing w:before="120"/>
        <w:ind w:left="720"/>
        <w:rPr>
          <w:sz w:val="18"/>
          <w:szCs w:val="18"/>
          <w:lang w:val="ru-RU"/>
        </w:rPr>
      </w:pPr>
      <w:r w:rsidRPr="005373E4">
        <w:rPr>
          <w:b/>
          <w:color w:val="auto"/>
          <w:sz w:val="18"/>
          <w:szCs w:val="18"/>
          <w:lang w:val="ru-RU"/>
        </w:rPr>
        <w:t>Супутні пристрої</w:t>
      </w:r>
    </w:p>
    <w:p w:rsidR="007D63E7" w:rsidRPr="005373E4" w:rsidRDefault="007D63E7" w:rsidP="007D63E7">
      <w:pPr>
        <w:pStyle w:val="PURBody-Indented"/>
        <w:ind w:left="720"/>
        <w:rPr>
          <w:szCs w:val="18"/>
          <w:lang w:val="ru-RU"/>
        </w:rPr>
      </w:pPr>
      <w:r w:rsidRPr="005373E4">
        <w:rPr>
          <w:szCs w:val="18"/>
          <w:lang w:val="ru-RU"/>
        </w:rPr>
        <w:t>У контексті цього розділу:</w:t>
      </w:r>
    </w:p>
    <w:p w:rsidR="007D63E7" w:rsidRPr="005373E4" w:rsidRDefault="002A52DF" w:rsidP="002A52DF">
      <w:pPr>
        <w:pStyle w:val="PURBody-Indented"/>
        <w:ind w:left="720"/>
        <w:rPr>
          <w:szCs w:val="18"/>
          <w:lang w:val="ru-RU"/>
        </w:rPr>
      </w:pPr>
      <w:r w:rsidRPr="005373E4">
        <w:rPr>
          <w:szCs w:val="18"/>
          <w:lang w:val="ru-RU"/>
        </w:rPr>
        <w:t xml:space="preserve">«Супутній пристрій </w:t>
      </w:r>
      <w:r w:rsidRPr="00825C44">
        <w:rPr>
          <w:szCs w:val="18"/>
        </w:rPr>
        <w:t>Window</w:t>
      </w:r>
      <w:r w:rsidRPr="005373E4">
        <w:rPr>
          <w:szCs w:val="18"/>
          <w:lang w:val="ru-RU"/>
        </w:rPr>
        <w:t xml:space="preserve"> </w:t>
      </w:r>
      <w:r w:rsidRPr="00825C44">
        <w:rPr>
          <w:szCs w:val="18"/>
        </w:rPr>
        <w:t>RT</w:t>
      </w:r>
      <w:r w:rsidRPr="005373E4">
        <w:rPr>
          <w:szCs w:val="18"/>
          <w:lang w:val="ru-RU"/>
        </w:rPr>
        <w:t xml:space="preserve">» означає будь-який додатковий пристрій, який використовується </w:t>
      </w:r>
      <w:r w:rsidRPr="005373E4">
        <w:rPr>
          <w:rFonts w:cs="Arial"/>
          <w:szCs w:val="18"/>
          <w:lang w:val="ru-RU"/>
        </w:rPr>
        <w:t>Основним</w:t>
      </w:r>
      <w:r w:rsidRPr="005373E4">
        <w:rPr>
          <w:szCs w:val="18"/>
          <w:lang w:val="ru-RU"/>
        </w:rPr>
        <w:t xml:space="preserve"> користувачем і отримав належну ліцензію від вас (а не третіх сторін) на </w:t>
      </w:r>
      <w:r w:rsidRPr="00825C44">
        <w:rPr>
          <w:szCs w:val="18"/>
        </w:rPr>
        <w:t>Windows</w:t>
      </w:r>
      <w:r w:rsidRPr="005373E4">
        <w:rPr>
          <w:szCs w:val="18"/>
          <w:lang w:val="ru-RU"/>
        </w:rPr>
        <w:t xml:space="preserve"> </w:t>
      </w:r>
      <w:r w:rsidRPr="00825C44">
        <w:rPr>
          <w:szCs w:val="18"/>
        </w:rPr>
        <w:t>RT</w:t>
      </w:r>
      <w:r w:rsidRPr="005373E4">
        <w:rPr>
          <w:szCs w:val="18"/>
          <w:lang w:val="ru-RU"/>
        </w:rPr>
        <w:t xml:space="preserve"> або </w:t>
      </w:r>
      <w:r w:rsidRPr="00825C44">
        <w:rPr>
          <w:szCs w:val="18"/>
        </w:rPr>
        <w:t>Windows</w:t>
      </w:r>
      <w:r w:rsidRPr="005373E4">
        <w:rPr>
          <w:szCs w:val="18"/>
          <w:lang w:val="ru-RU"/>
        </w:rPr>
        <w:t xml:space="preserve"> </w:t>
      </w:r>
      <w:r w:rsidRPr="00825C44">
        <w:rPr>
          <w:szCs w:val="18"/>
        </w:rPr>
        <w:t>RT</w:t>
      </w:r>
      <w:r w:rsidRPr="005373E4">
        <w:rPr>
          <w:szCs w:val="18"/>
          <w:lang w:val="ru-RU"/>
        </w:rPr>
        <w:t xml:space="preserve"> 8.1.</w:t>
      </w:r>
      <w:r w:rsidR="00E656A2" w:rsidRPr="005373E4">
        <w:rPr>
          <w:szCs w:val="18"/>
          <w:lang w:val="ru-RU"/>
        </w:rPr>
        <w:t xml:space="preserve"> </w:t>
      </w:r>
    </w:p>
    <w:p w:rsidR="007D63E7" w:rsidRPr="00825C44" w:rsidRDefault="007D63E7" w:rsidP="007D63E7">
      <w:pPr>
        <w:pStyle w:val="PURBody-Indented"/>
        <w:ind w:left="720"/>
        <w:rPr>
          <w:szCs w:val="18"/>
        </w:rPr>
      </w:pPr>
      <w:r w:rsidRPr="00825C44">
        <w:rPr>
          <w:szCs w:val="18"/>
          <w:lang w:val="ru-RU"/>
        </w:rP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використання Супутнього пристрою </w:t>
      </w:r>
      <w:r w:rsidRPr="00825C44">
        <w:rPr>
          <w:szCs w:val="18"/>
        </w:rPr>
        <w:t>Windows RT.</w:t>
      </w:r>
    </w:p>
    <w:p w:rsidR="007D63E7" w:rsidRPr="00825C44" w:rsidRDefault="007D63E7" w:rsidP="009A33CC">
      <w:pPr>
        <w:numPr>
          <w:ilvl w:val="2"/>
          <w:numId w:val="54"/>
        </w:numPr>
        <w:autoSpaceDN w:val="0"/>
        <w:rPr>
          <w:sz w:val="18"/>
          <w:szCs w:val="18"/>
        </w:rPr>
      </w:pPr>
      <w:r w:rsidRPr="00825C44">
        <w:rPr>
          <w:rFonts w:cs="Arial"/>
          <w:color w:val="auto"/>
          <w:sz w:val="18"/>
          <w:szCs w:val="18"/>
          <w:lang w:val="ru-RU"/>
        </w:rPr>
        <w:lastRenderedPageBreak/>
        <w:t xml:space="preserve">Основний користувач має право отримувати віддалений доступ до будь-яких дозволених Екземплярів, запущених на серверах у вашому центрі обробки даних, як зазначено у відповідному розділі «Права на віртуалізацію», із Супутнього пристрою </w:t>
      </w:r>
      <w:r w:rsidRPr="00825C44">
        <w:rPr>
          <w:rFonts w:cs="Arial"/>
          <w:color w:val="auto"/>
          <w:sz w:val="18"/>
          <w:szCs w:val="18"/>
        </w:rPr>
        <w:t>Windows RT.</w:t>
      </w:r>
    </w:p>
    <w:p w:rsidR="007D63E7" w:rsidRPr="00825C44" w:rsidRDefault="007D63E7" w:rsidP="009A33CC">
      <w:pPr>
        <w:numPr>
          <w:ilvl w:val="2"/>
          <w:numId w:val="54"/>
        </w:numPr>
        <w:autoSpaceDN w:val="0"/>
        <w:rPr>
          <w:sz w:val="18"/>
          <w:szCs w:val="18"/>
        </w:rPr>
      </w:pPr>
      <w:r w:rsidRPr="00825C44">
        <w:rPr>
          <w:rFonts w:cs="Arial"/>
          <w:color w:val="auto"/>
          <w:sz w:val="18"/>
          <w:szCs w:val="18"/>
          <w:lang w:val="ru-RU"/>
        </w:rPr>
        <w:t xml:space="preserve">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w:t>
      </w:r>
      <w:r w:rsidRPr="00825C44">
        <w:rPr>
          <w:rFonts w:cs="Arial"/>
          <w:color w:val="auto"/>
          <w:sz w:val="18"/>
          <w:szCs w:val="18"/>
        </w:rPr>
        <w:t>Віддаленого помічника або подібних технологій чи адміністрування програмного забезпечення.</w:t>
      </w:r>
      <w:r w:rsidR="00E656A2" w:rsidRPr="00825C44">
        <w:rPr>
          <w:rFonts w:cs="Arial"/>
          <w:color w:val="auto"/>
          <w:sz w:val="18"/>
          <w:szCs w:val="18"/>
        </w:rPr>
        <w:t xml:space="preserve"> </w:t>
      </w:r>
    </w:p>
    <w:p w:rsidR="007D63E7" w:rsidRPr="00825C44" w:rsidRDefault="007D63E7" w:rsidP="009A33CC">
      <w:pPr>
        <w:numPr>
          <w:ilvl w:val="2"/>
          <w:numId w:val="54"/>
        </w:numPr>
        <w:autoSpaceDN w:val="0"/>
        <w:rPr>
          <w:sz w:val="18"/>
          <w:szCs w:val="18"/>
          <w:lang w:val="ru-RU"/>
        </w:rPr>
      </w:pPr>
      <w:r w:rsidRPr="00825C44">
        <w:rPr>
          <w:rFonts w:cs="Arial"/>
          <w:color w:val="auto"/>
          <w:sz w:val="18"/>
          <w:szCs w:val="18"/>
        </w:rPr>
        <w:t>Ваше право на використання програмного забезпечення на Супутньому пристрої Windows RT не надається на постійній основі; після закінчення терміну дії ліцензії Windows Intune з операційною системою Windows</w:t>
      </w:r>
      <w:r w:rsidRPr="00825C44">
        <w:rPr>
          <w:rFonts w:cs="Arial"/>
          <w:color w:val="auto"/>
          <w:sz w:val="18"/>
          <w:szCs w:val="18"/>
          <w:lang w:val="ru-RU"/>
        </w:rPr>
        <w:t xml:space="preserve"> для настільних комп’ютерів ви не можете здійснювати доступ до програмного забезпечення та користуватися ним, як дозволено в цьому розділі.</w:t>
      </w:r>
    </w:p>
    <w:p w:rsidR="00BD1E23" w:rsidRPr="00D2327E" w:rsidRDefault="00BD1E23" w:rsidP="00BD1E23">
      <w:pPr>
        <w:autoSpaceDN w:val="0"/>
        <w:spacing w:before="120"/>
        <w:ind w:left="720"/>
        <w:rPr>
          <w:sz w:val="18"/>
          <w:szCs w:val="18"/>
          <w:lang w:val="ru-RU"/>
        </w:rPr>
      </w:pPr>
      <w:r w:rsidRPr="00D2327E">
        <w:rPr>
          <w:b/>
          <w:color w:val="auto"/>
          <w:sz w:val="18"/>
          <w:szCs w:val="18"/>
          <w:lang w:val="ru-RU"/>
        </w:rPr>
        <w:t>Авторизація</w:t>
      </w:r>
    </w:p>
    <w:p w:rsidR="00BD1E23" w:rsidRPr="00825C44" w:rsidRDefault="00BD1E23" w:rsidP="0089481D">
      <w:pPr>
        <w:ind w:left="720"/>
        <w:rPr>
          <w:sz w:val="18"/>
          <w:szCs w:val="18"/>
          <w:lang w:val="ru-RU"/>
        </w:rPr>
      </w:pPr>
      <w:r w:rsidRPr="00825C44">
        <w:rPr>
          <w:rFonts w:cs="Arial"/>
          <w:bCs/>
          <w:color w:val="auto"/>
          <w:sz w:val="18"/>
          <w:szCs w:val="18"/>
          <w:lang w:val="ru-RU"/>
        </w:rPr>
        <w:t>Перевірка достовірності підтверджує, що програмний продукт активовано та належним чином ліцензовано. Також має підтвердитися, що до функцій перевірки автентичності, ліцензування або активації програмного забезпечення не 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w:t>
      </w:r>
      <w:r w:rsidR="0089481D" w:rsidRPr="00825C44">
        <w:rPr>
          <w:rFonts w:cs="Arial"/>
          <w:bCs/>
          <w:color w:val="auto"/>
          <w:sz w:val="18"/>
          <w:szCs w:val="18"/>
        </w:rPr>
        <w:t> </w:t>
      </w:r>
      <w:r w:rsidRPr="00825C44">
        <w:rPr>
          <w:rFonts w:cs="Arial"/>
          <w:bCs/>
          <w:color w:val="auto"/>
          <w:sz w:val="18"/>
          <w:szCs w:val="18"/>
          <w:lang w:val="ru-RU"/>
        </w:rPr>
        <w:t xml:space="preserve">певними його функціями, а також отримати додаткові переваги. Обходити перевірку автентичності заборонено. Ця перевірка призначена для запобігання використанню програмного забезпечення без ліцензії. Докладніші відомості можна знайти на веб-сторінці </w:t>
      </w:r>
      <w:hyperlink r:id="rId44" w:history="1">
        <w:r w:rsidRPr="00825C44">
          <w:rPr>
            <w:rFonts w:cs="Arial"/>
            <w:bCs/>
            <w:color w:val="auto"/>
            <w:sz w:val="18"/>
            <w:szCs w:val="18"/>
          </w:rPr>
          <w:t>http</w:t>
        </w:r>
        <w:r w:rsidRPr="00825C44">
          <w:rPr>
            <w:rFonts w:cs="Arial"/>
            <w:bCs/>
            <w:color w:val="auto"/>
            <w:sz w:val="18"/>
            <w:szCs w:val="18"/>
            <w:lang w:val="ru-RU"/>
          </w:rPr>
          <w:t>://</w:t>
        </w:r>
        <w:r w:rsidRPr="00825C44">
          <w:rPr>
            <w:rFonts w:cs="Arial"/>
            <w:bCs/>
            <w:color w:val="auto"/>
            <w:sz w:val="18"/>
            <w:szCs w:val="18"/>
          </w:rPr>
          <w:t>go</w:t>
        </w:r>
        <w:r w:rsidRPr="00825C44">
          <w:rPr>
            <w:rFonts w:cs="Arial"/>
            <w:bCs/>
            <w:color w:val="auto"/>
            <w:sz w:val="18"/>
            <w:szCs w:val="18"/>
            <w:lang w:val="ru-RU"/>
          </w:rPr>
          <w:t>.</w:t>
        </w:r>
        <w:r w:rsidRPr="00825C44">
          <w:rPr>
            <w:rFonts w:cs="Arial"/>
            <w:bCs/>
            <w:color w:val="auto"/>
            <w:sz w:val="18"/>
            <w:szCs w:val="18"/>
          </w:rPr>
          <w:t>microsoft</w:t>
        </w:r>
        <w:r w:rsidRPr="00825C44">
          <w:rPr>
            <w:rFonts w:cs="Arial"/>
            <w:bCs/>
            <w:color w:val="auto"/>
            <w:sz w:val="18"/>
            <w:szCs w:val="18"/>
            <w:lang w:val="ru-RU"/>
          </w:rPr>
          <w:t>.</w:t>
        </w:r>
        <w:r w:rsidRPr="00825C44">
          <w:rPr>
            <w:rFonts w:cs="Arial"/>
            <w:bCs/>
            <w:color w:val="auto"/>
            <w:sz w:val="18"/>
            <w:szCs w:val="18"/>
          </w:rPr>
          <w:t>com</w:t>
        </w:r>
        <w:r w:rsidRPr="00825C44">
          <w:rPr>
            <w:rFonts w:cs="Arial"/>
            <w:bCs/>
            <w:color w:val="auto"/>
            <w:sz w:val="18"/>
            <w:szCs w:val="18"/>
            <w:lang w:val="ru-RU"/>
          </w:rPr>
          <w:t>/</w:t>
        </w:r>
        <w:r w:rsidRPr="00825C44">
          <w:rPr>
            <w:rFonts w:cs="Arial"/>
            <w:bCs/>
            <w:color w:val="auto"/>
            <w:sz w:val="18"/>
            <w:szCs w:val="18"/>
          </w:rPr>
          <w:t>fwlink</w:t>
        </w:r>
        <w:r w:rsidRPr="00825C44">
          <w:rPr>
            <w:rFonts w:cs="Arial"/>
            <w:bCs/>
            <w:color w:val="auto"/>
            <w:sz w:val="18"/>
            <w:szCs w:val="18"/>
            <w:lang w:val="ru-RU"/>
          </w:rPr>
          <w:t>/?</w:t>
        </w:r>
        <w:r w:rsidRPr="00825C44">
          <w:rPr>
            <w:rFonts w:cs="Arial"/>
            <w:bCs/>
            <w:color w:val="auto"/>
            <w:sz w:val="18"/>
            <w:szCs w:val="18"/>
          </w:rPr>
          <w:t>Linkid</w:t>
        </w:r>
        <w:r w:rsidRPr="00825C44">
          <w:rPr>
            <w:rFonts w:cs="Arial"/>
            <w:bCs/>
            <w:color w:val="auto"/>
            <w:sz w:val="18"/>
            <w:szCs w:val="18"/>
            <w:lang w:val="ru-RU"/>
          </w:rPr>
          <w:t>=104610</w:t>
        </w:r>
      </w:hyperlink>
      <w:r w:rsidRPr="00825C44">
        <w:rPr>
          <w:rFonts w:cs="Arial"/>
          <w:bCs/>
          <w:color w:val="auto"/>
          <w:sz w:val="18"/>
          <w:szCs w:val="18"/>
          <w:lang w:val="ru-RU"/>
        </w:rPr>
        <w:t>.</w:t>
      </w:r>
    </w:p>
    <w:p w:rsidR="00BD1E23" w:rsidRPr="00825C44" w:rsidRDefault="00BD1E23" w:rsidP="00CD1D9D">
      <w:pPr>
        <w:ind w:left="720"/>
        <w:rPr>
          <w:sz w:val="18"/>
          <w:szCs w:val="18"/>
          <w:lang w:val="ru-RU"/>
        </w:rPr>
      </w:pPr>
      <w:r w:rsidRPr="00825C44">
        <w:rPr>
          <w:rFonts w:cs="Arial"/>
          <w:bCs/>
          <w:color w:val="auto"/>
          <w:sz w:val="18"/>
          <w:szCs w:val="18"/>
          <w:lang w:val="ru-RU"/>
        </w:rPr>
        <w:t>Програмне забезпечення час від часу здійснюватиме перевірку автентичності. Таку перевірку може ініціювати саме 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w:t>
      </w:r>
      <w:r w:rsidR="0089481D" w:rsidRPr="00825C44">
        <w:rPr>
          <w:rFonts w:cs="Arial"/>
          <w:bCs/>
          <w:color w:val="auto"/>
          <w:sz w:val="18"/>
          <w:szCs w:val="18"/>
        </w:rPr>
        <w:t> </w:t>
      </w:r>
      <w:r w:rsidRPr="00825C44">
        <w:rPr>
          <w:rFonts w:cs="Arial"/>
          <w:bCs/>
          <w:color w:val="auto"/>
          <w:sz w:val="18"/>
          <w:szCs w:val="18"/>
          <w:lang w:val="ru-RU"/>
        </w:rPr>
        <w:t xml:space="preserve">також ІР-адреса пристрою. Майкрософт не використовує інформацію для </w:t>
      </w:r>
      <w:r w:rsidRPr="00825C44">
        <w:rPr>
          <w:rFonts w:cs="Arial"/>
          <w:bCs/>
          <w:color w:val="000000" w:themeColor="text1"/>
          <w:sz w:val="18"/>
          <w:szCs w:val="18"/>
          <w:lang w:val="ru-RU"/>
        </w:rPr>
        <w:t>визначення вашої особи або зв’язку з вами</w:t>
      </w:r>
      <w:r w:rsidRPr="00825C44">
        <w:rPr>
          <w:color w:val="000000" w:themeColor="text1"/>
          <w:sz w:val="18"/>
          <w:szCs w:val="18"/>
          <w:lang w:val="ru-RU"/>
        </w:rPr>
        <w:t>,</w:t>
      </w:r>
      <w:r w:rsidR="00CD1D9D">
        <w:rPr>
          <w:color w:val="000000" w:themeColor="text1"/>
          <w:sz w:val="18"/>
          <w:szCs w:val="18"/>
        </w:rPr>
        <w:t> </w:t>
      </w:r>
      <w:r w:rsidRPr="00825C44">
        <w:rPr>
          <w:color w:val="000000" w:themeColor="text1"/>
          <w:sz w:val="18"/>
          <w:szCs w:val="18"/>
          <w:lang w:val="ru-RU"/>
        </w:rPr>
        <w:t>однак Майкрософт може використовувати та передавати таку інформацію для запобігання неліцензованому використанню програмного забезпечення</w:t>
      </w:r>
      <w:r w:rsidRPr="00825C44">
        <w:rPr>
          <w:rFonts w:cs="Arial"/>
          <w:bCs/>
          <w:color w:val="auto"/>
          <w:sz w:val="18"/>
          <w:szCs w:val="18"/>
          <w:lang w:val="ru-RU"/>
        </w:rPr>
        <w:t xml:space="preserve">. Використовуючи програмний продукт, ви погоджуєтесь на передачу такої інформації. Додаткові відомості про перевірку та відомості, які надсилаються під час або після неї, див. на веб-сторінці </w:t>
      </w:r>
      <w:hyperlink r:id="rId45" w:history="1">
        <w:r w:rsidRPr="00825C44">
          <w:rPr>
            <w:rFonts w:cs="Arial"/>
            <w:bCs/>
            <w:color w:val="auto"/>
            <w:sz w:val="18"/>
            <w:szCs w:val="18"/>
          </w:rPr>
          <w:t>http</w:t>
        </w:r>
        <w:r w:rsidRPr="00825C44">
          <w:rPr>
            <w:rFonts w:cs="Arial"/>
            <w:bCs/>
            <w:color w:val="auto"/>
            <w:sz w:val="18"/>
            <w:szCs w:val="18"/>
            <w:lang w:val="ru-RU"/>
          </w:rPr>
          <w:t>://</w:t>
        </w:r>
        <w:r w:rsidRPr="00825C44">
          <w:rPr>
            <w:rFonts w:cs="Arial"/>
            <w:bCs/>
            <w:color w:val="auto"/>
            <w:sz w:val="18"/>
            <w:szCs w:val="18"/>
          </w:rPr>
          <w:t>go</w:t>
        </w:r>
        <w:r w:rsidRPr="00825C44">
          <w:rPr>
            <w:rFonts w:cs="Arial"/>
            <w:bCs/>
            <w:color w:val="auto"/>
            <w:sz w:val="18"/>
            <w:szCs w:val="18"/>
            <w:lang w:val="ru-RU"/>
          </w:rPr>
          <w:t>.</w:t>
        </w:r>
        <w:r w:rsidRPr="00825C44">
          <w:rPr>
            <w:rFonts w:cs="Arial"/>
            <w:bCs/>
            <w:color w:val="auto"/>
            <w:sz w:val="18"/>
            <w:szCs w:val="18"/>
          </w:rPr>
          <w:t>microsoft</w:t>
        </w:r>
        <w:r w:rsidRPr="00825C44">
          <w:rPr>
            <w:rFonts w:cs="Arial"/>
            <w:bCs/>
            <w:color w:val="auto"/>
            <w:sz w:val="18"/>
            <w:szCs w:val="18"/>
            <w:lang w:val="ru-RU"/>
          </w:rPr>
          <w:t>.</w:t>
        </w:r>
        <w:r w:rsidRPr="00825C44">
          <w:rPr>
            <w:rFonts w:cs="Arial"/>
            <w:bCs/>
            <w:color w:val="auto"/>
            <w:sz w:val="18"/>
            <w:szCs w:val="18"/>
          </w:rPr>
          <w:t>com</w:t>
        </w:r>
        <w:r w:rsidRPr="00825C44">
          <w:rPr>
            <w:rFonts w:cs="Arial"/>
            <w:bCs/>
            <w:color w:val="auto"/>
            <w:sz w:val="18"/>
            <w:szCs w:val="18"/>
            <w:lang w:val="ru-RU"/>
          </w:rPr>
          <w:t>/</w:t>
        </w:r>
        <w:r w:rsidRPr="00825C44">
          <w:rPr>
            <w:rFonts w:cs="Arial"/>
            <w:bCs/>
            <w:color w:val="auto"/>
            <w:sz w:val="18"/>
            <w:szCs w:val="18"/>
          </w:rPr>
          <w:t>fwlink</w:t>
        </w:r>
        <w:r w:rsidRPr="00825C44">
          <w:rPr>
            <w:rFonts w:cs="Arial"/>
            <w:bCs/>
            <w:color w:val="auto"/>
            <w:sz w:val="18"/>
            <w:szCs w:val="18"/>
            <w:lang w:val="ru-RU"/>
          </w:rPr>
          <w:t>/?</w:t>
        </w:r>
        <w:r w:rsidRPr="00825C44">
          <w:rPr>
            <w:rFonts w:cs="Arial"/>
            <w:bCs/>
            <w:color w:val="auto"/>
            <w:sz w:val="18"/>
            <w:szCs w:val="18"/>
          </w:rPr>
          <w:t>Linkid</w:t>
        </w:r>
        <w:r w:rsidRPr="00825C44">
          <w:rPr>
            <w:rFonts w:cs="Arial"/>
            <w:bCs/>
            <w:color w:val="auto"/>
            <w:sz w:val="18"/>
            <w:szCs w:val="18"/>
            <w:lang w:val="ru-RU"/>
          </w:rPr>
          <w:t>=104611</w:t>
        </w:r>
      </w:hyperlink>
      <w:r w:rsidRPr="00825C44">
        <w:rPr>
          <w:rFonts w:cs="Arial"/>
          <w:bCs/>
          <w:color w:val="auto"/>
          <w:sz w:val="18"/>
          <w:szCs w:val="18"/>
          <w:lang w:val="ru-RU"/>
        </w:rPr>
        <w:t>.</w:t>
      </w:r>
    </w:p>
    <w:p w:rsidR="00BD1E23" w:rsidRPr="00825C44" w:rsidRDefault="00BD1E23" w:rsidP="0089481D">
      <w:pPr>
        <w:ind w:left="720"/>
        <w:rPr>
          <w:sz w:val="18"/>
          <w:szCs w:val="18"/>
          <w:lang w:val="ru-RU"/>
        </w:rPr>
      </w:pPr>
      <w:r w:rsidRPr="00825C44">
        <w:rPr>
          <w:rFonts w:cs="Arial"/>
          <w:bCs/>
          <w:color w:val="auto"/>
          <w:sz w:val="18"/>
          <w:szCs w:val="18"/>
          <w:lang w:val="ru-RU"/>
        </w:rPr>
        <w:t xml:space="preserve">Якщо під час перевірки автентичності буде виявлено, що використовується піратське програмне забезпечення, не автентичне ПЗ </w:t>
      </w:r>
      <w:r w:rsidRPr="00825C44">
        <w:rPr>
          <w:rFonts w:cs="Arial"/>
          <w:bCs/>
          <w:color w:val="auto"/>
          <w:sz w:val="18"/>
          <w:szCs w:val="18"/>
        </w:rPr>
        <w:t>Windows</w:t>
      </w:r>
      <w:r w:rsidRPr="00825C44">
        <w:rPr>
          <w:rFonts w:cs="Arial"/>
          <w:bCs/>
          <w:color w:val="auto"/>
          <w:sz w:val="18"/>
          <w:szCs w:val="18"/>
          <w:lang w:val="ru-RU"/>
        </w:rPr>
        <w:t xml:space="preserve">,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t>
      </w:r>
      <w:r w:rsidRPr="00825C44">
        <w:rPr>
          <w:rFonts w:cs="Arial"/>
          <w:bCs/>
          <w:color w:val="auto"/>
          <w:sz w:val="18"/>
          <w:szCs w:val="18"/>
        </w:rPr>
        <w:t>Windows</w:t>
      </w:r>
      <w:r w:rsidRPr="00825C44">
        <w:rPr>
          <w:rFonts w:cs="Arial"/>
          <w:bCs/>
          <w:color w:val="auto"/>
          <w:sz w:val="18"/>
          <w:szCs w:val="18"/>
          <w:lang w:val="ru-RU"/>
        </w:rPr>
        <w:t>,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sidR="0089481D" w:rsidRPr="00825C44">
        <w:rPr>
          <w:rFonts w:cs="Arial"/>
          <w:bCs/>
          <w:color w:val="auto"/>
          <w:sz w:val="18"/>
          <w:szCs w:val="18"/>
        </w:rPr>
        <w:t> </w:t>
      </w:r>
      <w:r w:rsidRPr="00825C44">
        <w:rPr>
          <w:rFonts w:cs="Arial"/>
          <w:bCs/>
          <w:color w:val="auto"/>
          <w:sz w:val="18"/>
          <w:szCs w:val="18"/>
          <w:lang w:val="ru-RU"/>
        </w:rPr>
        <w:t>матимете змоги отримувати певні оновлення від Майкрософт.</w:t>
      </w:r>
    </w:p>
    <w:p w:rsidR="00BD1E23" w:rsidRPr="00825C44" w:rsidRDefault="00BD1E23" w:rsidP="00BD1E23">
      <w:pPr>
        <w:ind w:left="720"/>
        <w:rPr>
          <w:sz w:val="18"/>
          <w:szCs w:val="18"/>
          <w:lang w:val="ru-RU"/>
        </w:rPr>
      </w:pPr>
      <w:r w:rsidRPr="00825C44">
        <w:rPr>
          <w:rFonts w:cs="Arial"/>
          <w:bCs/>
          <w:color w:val="auto"/>
          <w:sz w:val="18"/>
          <w:szCs w:val="18"/>
          <w:lang w:val="ru-RU"/>
        </w:rPr>
        <w:t>Оновлення для програмного продукту ви можете отримувати лише від корпорації Майкрософт або з офіційних джерел.</w:t>
      </w:r>
      <w:r w:rsidR="00E656A2" w:rsidRPr="00825C44">
        <w:rPr>
          <w:rFonts w:cs="Arial"/>
          <w:bCs/>
          <w:color w:val="auto"/>
          <w:sz w:val="18"/>
          <w:szCs w:val="18"/>
          <w:lang w:val="ru-RU"/>
        </w:rPr>
        <w:t xml:space="preserve"> </w:t>
      </w:r>
      <w:r w:rsidRPr="00825C44">
        <w:rPr>
          <w:rFonts w:cs="Arial"/>
          <w:bCs/>
          <w:color w:val="auto"/>
          <w:sz w:val="18"/>
          <w:szCs w:val="18"/>
          <w:lang w:val="ru-RU"/>
        </w:rPr>
        <w:t xml:space="preserve">Додаткові відомості про отримання оновлень із дозволених джерел див. на веб-сторінці </w:t>
      </w:r>
      <w:hyperlink r:id="rId46" w:history="1">
        <w:r w:rsidRPr="00825C44">
          <w:rPr>
            <w:rFonts w:cs="Arial"/>
            <w:bCs/>
            <w:color w:val="auto"/>
            <w:sz w:val="18"/>
            <w:szCs w:val="18"/>
          </w:rPr>
          <w:t>http</w:t>
        </w:r>
        <w:r w:rsidRPr="00825C44">
          <w:rPr>
            <w:rFonts w:cs="Arial"/>
            <w:bCs/>
            <w:color w:val="auto"/>
            <w:sz w:val="18"/>
            <w:szCs w:val="18"/>
            <w:lang w:val="ru-RU"/>
          </w:rPr>
          <w:t>://</w:t>
        </w:r>
        <w:r w:rsidRPr="00825C44">
          <w:rPr>
            <w:rFonts w:cs="Arial"/>
            <w:bCs/>
            <w:color w:val="auto"/>
            <w:sz w:val="18"/>
            <w:szCs w:val="18"/>
          </w:rPr>
          <w:t>go</w:t>
        </w:r>
        <w:r w:rsidRPr="00825C44">
          <w:rPr>
            <w:rFonts w:cs="Arial"/>
            <w:bCs/>
            <w:color w:val="auto"/>
            <w:sz w:val="18"/>
            <w:szCs w:val="18"/>
            <w:lang w:val="ru-RU"/>
          </w:rPr>
          <w:t>.</w:t>
        </w:r>
        <w:r w:rsidRPr="00825C44">
          <w:rPr>
            <w:rFonts w:cs="Arial"/>
            <w:bCs/>
            <w:color w:val="auto"/>
            <w:sz w:val="18"/>
            <w:szCs w:val="18"/>
          </w:rPr>
          <w:t>microsoft</w:t>
        </w:r>
        <w:r w:rsidRPr="00825C44">
          <w:rPr>
            <w:rFonts w:cs="Arial"/>
            <w:bCs/>
            <w:color w:val="auto"/>
            <w:sz w:val="18"/>
            <w:szCs w:val="18"/>
            <w:lang w:val="ru-RU"/>
          </w:rPr>
          <w:t>.</w:t>
        </w:r>
        <w:r w:rsidRPr="00825C44">
          <w:rPr>
            <w:rFonts w:cs="Arial"/>
            <w:bCs/>
            <w:color w:val="auto"/>
            <w:sz w:val="18"/>
            <w:szCs w:val="18"/>
          </w:rPr>
          <w:t>com</w:t>
        </w:r>
        <w:r w:rsidRPr="00825C44">
          <w:rPr>
            <w:rFonts w:cs="Arial"/>
            <w:bCs/>
            <w:color w:val="auto"/>
            <w:sz w:val="18"/>
            <w:szCs w:val="18"/>
            <w:lang w:val="ru-RU"/>
          </w:rPr>
          <w:t>/</w:t>
        </w:r>
        <w:r w:rsidRPr="00825C44">
          <w:rPr>
            <w:rFonts w:cs="Arial"/>
            <w:bCs/>
            <w:color w:val="auto"/>
            <w:sz w:val="18"/>
            <w:szCs w:val="18"/>
          </w:rPr>
          <w:t>fwlink</w:t>
        </w:r>
        <w:r w:rsidRPr="00825C44">
          <w:rPr>
            <w:rFonts w:cs="Arial"/>
            <w:bCs/>
            <w:color w:val="auto"/>
            <w:sz w:val="18"/>
            <w:szCs w:val="18"/>
            <w:lang w:val="ru-RU"/>
          </w:rPr>
          <w:t>/?</w:t>
        </w:r>
        <w:r w:rsidRPr="00825C44">
          <w:rPr>
            <w:rFonts w:cs="Arial"/>
            <w:bCs/>
            <w:color w:val="auto"/>
            <w:sz w:val="18"/>
            <w:szCs w:val="18"/>
          </w:rPr>
          <w:t>Linkid</w:t>
        </w:r>
        <w:r w:rsidRPr="00825C44">
          <w:rPr>
            <w:rFonts w:cs="Arial"/>
            <w:bCs/>
            <w:color w:val="auto"/>
            <w:sz w:val="18"/>
            <w:szCs w:val="18"/>
            <w:lang w:val="ru-RU"/>
          </w:rPr>
          <w:t>=104612</w:t>
        </w:r>
      </w:hyperlink>
      <w:r w:rsidRPr="00825C44">
        <w:rPr>
          <w:rFonts w:cs="Arial"/>
          <w:bCs/>
          <w:color w:val="auto"/>
          <w:sz w:val="18"/>
          <w:szCs w:val="18"/>
          <w:lang w:val="ru-RU"/>
        </w:rPr>
        <w:t xml:space="preserve">. </w:t>
      </w:r>
    </w:p>
    <w:p w:rsidR="00EA2097" w:rsidRPr="00D2327E" w:rsidRDefault="00EA2097" w:rsidP="00EA2097">
      <w:pPr>
        <w:autoSpaceDN w:val="0"/>
        <w:spacing w:before="120"/>
        <w:ind w:left="720"/>
        <w:rPr>
          <w:sz w:val="18"/>
          <w:szCs w:val="18"/>
          <w:lang w:val="ru-RU"/>
        </w:rPr>
      </w:pPr>
      <w:r w:rsidRPr="00D2327E">
        <w:rPr>
          <w:b/>
          <w:color w:val="auto"/>
          <w:sz w:val="18"/>
          <w:szCs w:val="18"/>
          <w:lang w:val="ru-RU"/>
        </w:rPr>
        <w:t xml:space="preserve">Програми </w:t>
      </w:r>
      <w:r w:rsidRPr="00825C44">
        <w:rPr>
          <w:b/>
          <w:color w:val="auto"/>
          <w:sz w:val="18"/>
          <w:szCs w:val="18"/>
        </w:rPr>
        <w:t>Windows</w:t>
      </w:r>
    </w:p>
    <w:p w:rsidR="00EA2097" w:rsidRPr="00825C44" w:rsidRDefault="00EA2097" w:rsidP="00EA2097">
      <w:pPr>
        <w:autoSpaceDN w:val="0"/>
        <w:spacing w:before="120"/>
        <w:ind w:left="720"/>
        <w:rPr>
          <w:sz w:val="18"/>
          <w:szCs w:val="18"/>
          <w:lang w:val="ru-RU"/>
        </w:rPr>
      </w:pPr>
      <w:r w:rsidRPr="00D2327E">
        <w:rPr>
          <w:rFonts w:cs="Arial"/>
          <w:color w:val="auto"/>
          <w:sz w:val="18"/>
          <w:szCs w:val="18"/>
          <w:lang w:val="ru-RU"/>
        </w:rPr>
        <w:t xml:space="preserve">Програми </w:t>
      </w:r>
      <w:r w:rsidRPr="00825C44">
        <w:rPr>
          <w:rFonts w:cs="Arial"/>
          <w:color w:val="auto"/>
          <w:sz w:val="18"/>
          <w:szCs w:val="18"/>
        </w:rPr>
        <w:t>Windows</w:t>
      </w:r>
      <w:r w:rsidRPr="00D2327E">
        <w:rPr>
          <w:rFonts w:cs="Arial"/>
          <w:color w:val="auto"/>
          <w:sz w:val="18"/>
          <w:szCs w:val="18"/>
          <w:lang w:val="ru-RU"/>
        </w:rPr>
        <w:t xml:space="preserve"> – це програми, розроблені Майкрософт, включені до ОС </w:t>
      </w:r>
      <w:r w:rsidRPr="00825C44">
        <w:rPr>
          <w:rFonts w:cs="Arial"/>
          <w:color w:val="auto"/>
          <w:sz w:val="18"/>
          <w:szCs w:val="18"/>
        </w:rPr>
        <w:t>Windows</w:t>
      </w:r>
      <w:r w:rsidRPr="00D2327E">
        <w:rPr>
          <w:rFonts w:cs="Arial"/>
          <w:color w:val="auto"/>
          <w:sz w:val="18"/>
          <w:szCs w:val="18"/>
          <w:lang w:val="ru-RU"/>
        </w:rPr>
        <w:t xml:space="preserve"> і надані вам за умовами ліцензії </w:t>
      </w:r>
      <w:r w:rsidRPr="00825C44">
        <w:rPr>
          <w:rFonts w:cs="Arial"/>
          <w:color w:val="auto"/>
          <w:sz w:val="18"/>
          <w:szCs w:val="18"/>
        </w:rPr>
        <w:t>Windows</w:t>
      </w:r>
      <w:r w:rsidRPr="00D2327E">
        <w:rPr>
          <w:rFonts w:cs="Arial"/>
          <w:color w:val="auto"/>
          <w:sz w:val="18"/>
          <w:szCs w:val="18"/>
          <w:lang w:val="ru-RU"/>
        </w:rPr>
        <w:t xml:space="preserve">. Ви можете здійснювати доступ до кожної програми </w:t>
      </w:r>
      <w:r w:rsidRPr="00825C44">
        <w:rPr>
          <w:rFonts w:cs="Arial"/>
          <w:color w:val="auto"/>
          <w:sz w:val="18"/>
          <w:szCs w:val="18"/>
        </w:rPr>
        <w:t>Windows</w:t>
      </w:r>
      <w:r w:rsidRPr="00D2327E">
        <w:rPr>
          <w:rFonts w:cs="Arial"/>
          <w:color w:val="auto"/>
          <w:sz w:val="18"/>
          <w:szCs w:val="18"/>
          <w:lang w:val="ru-RU"/>
        </w:rPr>
        <w:t xml:space="preserve"> із її відповідної кахлі на екрані «Пуск». </w:t>
      </w:r>
      <w:r w:rsidRPr="00825C44">
        <w:rPr>
          <w:rFonts w:cs="Arial"/>
          <w:color w:val="auto"/>
          <w:sz w:val="18"/>
          <w:szCs w:val="18"/>
          <w:lang w:val="ru-RU"/>
        </w:rPr>
        <w:t xml:space="preserve">Деякі програми </w:t>
      </w:r>
      <w:r w:rsidRPr="00825C44">
        <w:rPr>
          <w:rFonts w:cs="Arial"/>
          <w:color w:val="auto"/>
          <w:sz w:val="18"/>
          <w:szCs w:val="18"/>
        </w:rPr>
        <w:t>Windows</w:t>
      </w:r>
      <w:r w:rsidRPr="00825C44">
        <w:rPr>
          <w:rFonts w:cs="Arial"/>
          <w:color w:val="auto"/>
          <w:sz w:val="18"/>
          <w:szCs w:val="18"/>
          <w:lang w:val="ru-RU"/>
        </w:rPr>
        <w:t xml:space="preserve">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 умови не відображаються вам або не містяться в настройках програми, ви погоджуєтеся, що служби, до яких ви здійснюєте доступ через програми </w:t>
      </w:r>
      <w:r w:rsidRPr="00825C44">
        <w:rPr>
          <w:rFonts w:cs="Arial"/>
          <w:color w:val="auto"/>
          <w:sz w:val="18"/>
          <w:szCs w:val="18"/>
        </w:rPr>
        <w:t>Windows</w:t>
      </w:r>
      <w:r w:rsidRPr="00825C44">
        <w:rPr>
          <w:rFonts w:cs="Arial"/>
          <w:color w:val="auto"/>
          <w:sz w:val="18"/>
          <w:szCs w:val="18"/>
          <w:lang w:val="ru-RU"/>
        </w:rPr>
        <w:t>, регулюються угодою «</w:t>
      </w:r>
      <w:r w:rsidRPr="00825C44">
        <w:rPr>
          <w:rFonts w:cs="Arial"/>
          <w:color w:val="auto"/>
          <w:sz w:val="18"/>
          <w:szCs w:val="18"/>
        </w:rPr>
        <w:t>Microsoft</w:t>
      </w:r>
      <w:r w:rsidRPr="00825C44">
        <w:rPr>
          <w:rFonts w:cs="Arial"/>
          <w:color w:val="auto"/>
          <w:sz w:val="18"/>
          <w:szCs w:val="18"/>
          <w:lang w:val="ru-RU"/>
        </w:rPr>
        <w:t xml:space="preserve"> </w:t>
      </w:r>
      <w:r w:rsidRPr="00825C44">
        <w:rPr>
          <w:rFonts w:cs="Arial"/>
          <w:color w:val="auto"/>
          <w:sz w:val="18"/>
          <w:szCs w:val="18"/>
        </w:rPr>
        <w:t>Services</w:t>
      </w:r>
      <w:r w:rsidRPr="00825C44">
        <w:rPr>
          <w:rFonts w:cs="Arial"/>
          <w:color w:val="auto"/>
          <w:sz w:val="18"/>
          <w:szCs w:val="18"/>
          <w:lang w:val="ru-RU"/>
        </w:rPr>
        <w:t xml:space="preserve"> </w:t>
      </w:r>
      <w:r w:rsidRPr="00825C44">
        <w:rPr>
          <w:rFonts w:cs="Arial"/>
          <w:color w:val="auto"/>
          <w:sz w:val="18"/>
          <w:szCs w:val="18"/>
        </w:rPr>
        <w:t>Agreement</w:t>
      </w:r>
      <w:r w:rsidRPr="00825C44">
        <w:rPr>
          <w:rFonts w:cs="Arial"/>
          <w:color w:val="auto"/>
          <w:sz w:val="18"/>
          <w:szCs w:val="18"/>
          <w:lang w:val="ru-RU"/>
        </w:rPr>
        <w:t xml:space="preserve">», яка міститься за адресою </w:t>
      </w:r>
      <w:hyperlink r:id="rId47">
        <w:r w:rsidRPr="00825C44">
          <w:rPr>
            <w:rFonts w:cs="Arial"/>
            <w:color w:val="auto"/>
            <w:sz w:val="18"/>
            <w:szCs w:val="18"/>
          </w:rPr>
          <w:t>http</w:t>
        </w:r>
        <w:r w:rsidRPr="00825C44">
          <w:rPr>
            <w:rFonts w:cs="Arial"/>
            <w:color w:val="auto"/>
            <w:sz w:val="18"/>
            <w:szCs w:val="18"/>
            <w:lang w:val="ru-RU"/>
          </w:rPr>
          <w:t>://</w:t>
        </w:r>
        <w:r w:rsidRPr="00825C44">
          <w:rPr>
            <w:rFonts w:cs="Arial"/>
            <w:color w:val="auto"/>
            <w:sz w:val="18"/>
            <w:szCs w:val="18"/>
          </w:rPr>
          <w:t>go</w:t>
        </w:r>
        <w:r w:rsidRPr="00825C44">
          <w:rPr>
            <w:rFonts w:cs="Arial"/>
            <w:color w:val="auto"/>
            <w:sz w:val="18"/>
            <w:szCs w:val="18"/>
            <w:lang w:val="ru-RU"/>
          </w:rPr>
          <w:t>.</w:t>
        </w:r>
        <w:r w:rsidRPr="00825C44">
          <w:rPr>
            <w:rFonts w:cs="Arial"/>
            <w:color w:val="auto"/>
            <w:sz w:val="18"/>
            <w:szCs w:val="18"/>
          </w:rPr>
          <w:t>microsoft</w:t>
        </w:r>
        <w:r w:rsidRPr="00825C44">
          <w:rPr>
            <w:rFonts w:cs="Arial"/>
            <w:color w:val="auto"/>
            <w:sz w:val="18"/>
            <w:szCs w:val="18"/>
            <w:lang w:val="ru-RU"/>
          </w:rPr>
          <w:t>.</w:t>
        </w:r>
        <w:r w:rsidRPr="00825C44">
          <w:rPr>
            <w:rFonts w:cs="Arial"/>
            <w:color w:val="auto"/>
            <w:sz w:val="18"/>
            <w:szCs w:val="18"/>
          </w:rPr>
          <w:t>com</w:t>
        </w:r>
        <w:r w:rsidRPr="00825C44">
          <w:rPr>
            <w:rFonts w:cs="Arial"/>
            <w:color w:val="auto"/>
            <w:sz w:val="18"/>
            <w:szCs w:val="18"/>
            <w:lang w:val="ru-RU"/>
          </w:rPr>
          <w:t>/</w:t>
        </w:r>
        <w:r w:rsidRPr="00825C44">
          <w:rPr>
            <w:rFonts w:cs="Arial"/>
            <w:color w:val="auto"/>
            <w:sz w:val="18"/>
            <w:szCs w:val="18"/>
          </w:rPr>
          <w:t>fwlink</w:t>
        </w:r>
        <w:r w:rsidRPr="00825C44">
          <w:rPr>
            <w:rFonts w:cs="Arial"/>
            <w:color w:val="auto"/>
            <w:sz w:val="18"/>
            <w:szCs w:val="18"/>
            <w:lang w:val="ru-RU"/>
          </w:rPr>
          <w:t>/?</w:t>
        </w:r>
        <w:r w:rsidRPr="00825C44">
          <w:rPr>
            <w:rFonts w:cs="Arial"/>
            <w:color w:val="auto"/>
            <w:sz w:val="18"/>
            <w:szCs w:val="18"/>
          </w:rPr>
          <w:t>linkid</w:t>
        </w:r>
        <w:r w:rsidRPr="00825C44">
          <w:rPr>
            <w:rFonts w:cs="Arial"/>
            <w:color w:val="auto"/>
            <w:sz w:val="18"/>
            <w:szCs w:val="18"/>
            <w:lang w:val="ru-RU"/>
          </w:rPr>
          <w:t>=248238</w:t>
        </w:r>
      </w:hyperlink>
      <w:r w:rsidRPr="00825C44">
        <w:rPr>
          <w:rFonts w:cs="Arial"/>
          <w:color w:val="auto"/>
          <w:sz w:val="18"/>
          <w:szCs w:val="18"/>
          <w:lang w:val="ru-RU"/>
        </w:rPr>
        <w:t xml:space="preserve">, або для програм </w:t>
      </w:r>
      <w:r w:rsidRPr="00825C44">
        <w:rPr>
          <w:rFonts w:cs="Arial"/>
          <w:color w:val="auto"/>
          <w:sz w:val="18"/>
          <w:szCs w:val="18"/>
        </w:rPr>
        <w:t>Windows</w:t>
      </w:r>
      <w:r w:rsidRPr="00825C44">
        <w:rPr>
          <w:rFonts w:cs="Arial"/>
          <w:color w:val="auto"/>
          <w:sz w:val="18"/>
          <w:szCs w:val="18"/>
          <w:lang w:val="ru-RU"/>
        </w:rPr>
        <w:t xml:space="preserve">, які здійснюють доступ до служб </w:t>
      </w:r>
      <w:r w:rsidRPr="00825C44">
        <w:rPr>
          <w:rFonts w:cs="Arial"/>
          <w:color w:val="auto"/>
          <w:sz w:val="18"/>
          <w:szCs w:val="18"/>
        </w:rPr>
        <w:t>Xbox</w:t>
      </w:r>
      <w:r w:rsidRPr="00825C44">
        <w:rPr>
          <w:rFonts w:cs="Arial"/>
          <w:color w:val="auto"/>
          <w:sz w:val="18"/>
          <w:szCs w:val="18"/>
          <w:lang w:val="ru-RU"/>
        </w:rPr>
        <w:t xml:space="preserve">, – </w:t>
      </w:r>
      <w:hyperlink r:id="rId48">
        <w:r w:rsidRPr="00825C44">
          <w:rPr>
            <w:rFonts w:cs="Arial"/>
            <w:color w:val="auto"/>
            <w:sz w:val="18"/>
            <w:szCs w:val="18"/>
          </w:rPr>
          <w:t>http</w:t>
        </w:r>
        <w:r w:rsidRPr="00825C44">
          <w:rPr>
            <w:rFonts w:cs="Arial"/>
            <w:color w:val="auto"/>
            <w:sz w:val="18"/>
            <w:szCs w:val="18"/>
            <w:lang w:val="ru-RU"/>
          </w:rPr>
          <w:t>://</w:t>
        </w:r>
        <w:r w:rsidRPr="00825C44">
          <w:rPr>
            <w:rFonts w:cs="Arial"/>
            <w:color w:val="auto"/>
            <w:sz w:val="18"/>
            <w:szCs w:val="18"/>
          </w:rPr>
          <w:t>xbox</w:t>
        </w:r>
        <w:r w:rsidRPr="00825C44">
          <w:rPr>
            <w:rFonts w:cs="Arial"/>
            <w:color w:val="auto"/>
            <w:sz w:val="18"/>
            <w:szCs w:val="18"/>
            <w:lang w:val="ru-RU"/>
          </w:rPr>
          <w:t>.</w:t>
        </w:r>
        <w:r w:rsidRPr="00825C44">
          <w:rPr>
            <w:rFonts w:cs="Arial"/>
            <w:color w:val="auto"/>
            <w:sz w:val="18"/>
            <w:szCs w:val="18"/>
          </w:rPr>
          <w:t>com</w:t>
        </w:r>
        <w:r w:rsidRPr="00825C44">
          <w:rPr>
            <w:rFonts w:cs="Arial"/>
            <w:color w:val="auto"/>
            <w:sz w:val="18"/>
            <w:szCs w:val="18"/>
            <w:lang w:val="ru-RU"/>
          </w:rPr>
          <w:t>/</w:t>
        </w:r>
        <w:r w:rsidRPr="00825C44">
          <w:rPr>
            <w:rFonts w:cs="Arial"/>
            <w:color w:val="auto"/>
            <w:sz w:val="18"/>
            <w:szCs w:val="18"/>
          </w:rPr>
          <w:t>legal</w:t>
        </w:r>
        <w:r w:rsidRPr="00825C44">
          <w:rPr>
            <w:rFonts w:cs="Arial"/>
            <w:color w:val="auto"/>
            <w:sz w:val="18"/>
            <w:szCs w:val="18"/>
            <w:lang w:val="ru-RU"/>
          </w:rPr>
          <w:t>/</w:t>
        </w:r>
        <w:r w:rsidRPr="00825C44">
          <w:rPr>
            <w:rFonts w:cs="Arial"/>
            <w:color w:val="auto"/>
            <w:sz w:val="18"/>
            <w:szCs w:val="18"/>
          </w:rPr>
          <w:t>livetou</w:t>
        </w:r>
      </w:hyperlink>
      <w:r w:rsidRPr="00825C44">
        <w:rPr>
          <w:rFonts w:cs="Arial"/>
          <w:color w:val="auto"/>
          <w:sz w:val="18"/>
          <w:szCs w:val="18"/>
          <w:lang w:val="ru-RU"/>
        </w:rPr>
        <w:t>.</w:t>
      </w:r>
      <w:r w:rsidR="00E656A2" w:rsidRPr="00825C44">
        <w:rPr>
          <w:rFonts w:cs="Arial"/>
          <w:color w:val="auto"/>
          <w:sz w:val="18"/>
          <w:szCs w:val="18"/>
          <w:lang w:val="ru-RU"/>
        </w:rPr>
        <w:t xml:space="preserve"> </w:t>
      </w:r>
      <w:r w:rsidRPr="00825C44">
        <w:rPr>
          <w:rFonts w:cs="Arial"/>
          <w:color w:val="auto"/>
          <w:sz w:val="18"/>
          <w:szCs w:val="18"/>
          <w:lang w:val="ru-RU"/>
        </w:rPr>
        <w:t xml:space="preserve">Ми постійно працюємо над удосконаленням служб і можемо будь-коли змінювати їх. Служби можуть бути недоступні в деяких країнах. Ви можете вирішити будь-яку програму </w:t>
      </w:r>
      <w:r w:rsidRPr="00825C44">
        <w:rPr>
          <w:rFonts w:cs="Arial"/>
          <w:color w:val="auto"/>
          <w:sz w:val="18"/>
          <w:szCs w:val="18"/>
        </w:rPr>
        <w:t>Windows</w:t>
      </w:r>
      <w:r w:rsidRPr="00825C44">
        <w:rPr>
          <w:rFonts w:cs="Arial"/>
          <w:color w:val="auto"/>
          <w:sz w:val="18"/>
          <w:szCs w:val="18"/>
          <w:lang w:val="ru-RU"/>
        </w:rPr>
        <w:t xml:space="preserve"> у будь-який час. Ви також можете переінсталювати будь-яку програму </w:t>
      </w:r>
      <w:r w:rsidRPr="00825C44">
        <w:rPr>
          <w:rFonts w:cs="Arial"/>
          <w:color w:val="auto"/>
          <w:sz w:val="18"/>
          <w:szCs w:val="18"/>
        </w:rPr>
        <w:t>Windows</w:t>
      </w:r>
      <w:r w:rsidRPr="00825C44">
        <w:rPr>
          <w:rFonts w:cs="Arial"/>
          <w:color w:val="auto"/>
          <w:sz w:val="18"/>
          <w:szCs w:val="18"/>
          <w:lang w:val="ru-RU"/>
        </w:rPr>
        <w:t xml:space="preserve">, завантаживши її з Магазину </w:t>
      </w:r>
      <w:r w:rsidRPr="00825C44">
        <w:rPr>
          <w:rFonts w:cs="Arial"/>
          <w:color w:val="auto"/>
          <w:sz w:val="18"/>
          <w:szCs w:val="18"/>
        </w:rPr>
        <w:t>Windows</w:t>
      </w:r>
      <w:r w:rsidRPr="00825C44">
        <w:rPr>
          <w:rFonts w:cs="Arial"/>
          <w:color w:val="auto"/>
          <w:sz w:val="18"/>
          <w:szCs w:val="18"/>
          <w:lang w:val="ru-RU"/>
        </w:rPr>
        <w:t xml:space="preserve">. Деякі програми </w:t>
      </w:r>
      <w:r w:rsidRPr="00825C44">
        <w:rPr>
          <w:rFonts w:cs="Arial"/>
          <w:color w:val="auto"/>
          <w:sz w:val="18"/>
          <w:szCs w:val="18"/>
        </w:rPr>
        <w:lastRenderedPageBreak/>
        <w:t>Windows</w:t>
      </w:r>
      <w:r w:rsidRPr="00825C44">
        <w:rPr>
          <w:rFonts w:cs="Arial"/>
          <w:color w:val="auto"/>
          <w:sz w:val="18"/>
          <w:szCs w:val="18"/>
          <w:lang w:val="ru-RU"/>
        </w:rPr>
        <w:t xml:space="preserve"> містять рекламу. Ви можете відмовитися від персоналізованої реклами, відвідавши веб-сайт </w:t>
      </w:r>
      <w:hyperlink r:id="rId49">
        <w:r w:rsidRPr="00825C44">
          <w:rPr>
            <w:rFonts w:cs="Arial"/>
            <w:color w:val="auto"/>
            <w:sz w:val="18"/>
            <w:szCs w:val="18"/>
          </w:rPr>
          <w:t>http</w:t>
        </w:r>
        <w:r w:rsidRPr="00825C44">
          <w:rPr>
            <w:rFonts w:cs="Arial"/>
            <w:color w:val="auto"/>
            <w:sz w:val="18"/>
            <w:szCs w:val="18"/>
            <w:lang w:val="ru-RU"/>
          </w:rPr>
          <w:t>://</w:t>
        </w:r>
        <w:r w:rsidRPr="00825C44">
          <w:rPr>
            <w:rFonts w:cs="Arial"/>
            <w:color w:val="auto"/>
            <w:sz w:val="18"/>
            <w:szCs w:val="18"/>
          </w:rPr>
          <w:t>choice</w:t>
        </w:r>
        <w:r w:rsidRPr="00825C44">
          <w:rPr>
            <w:rFonts w:cs="Arial"/>
            <w:color w:val="auto"/>
            <w:sz w:val="18"/>
            <w:szCs w:val="18"/>
            <w:lang w:val="ru-RU"/>
          </w:rPr>
          <w:t>.</w:t>
        </w:r>
        <w:r w:rsidRPr="00825C44">
          <w:rPr>
            <w:rFonts w:cs="Arial"/>
            <w:color w:val="auto"/>
            <w:sz w:val="18"/>
            <w:szCs w:val="18"/>
          </w:rPr>
          <w:t>live</w:t>
        </w:r>
        <w:r w:rsidRPr="00825C44">
          <w:rPr>
            <w:rFonts w:cs="Arial"/>
            <w:color w:val="auto"/>
            <w:sz w:val="18"/>
            <w:szCs w:val="18"/>
            <w:lang w:val="ru-RU"/>
          </w:rPr>
          <w:t>.</w:t>
        </w:r>
        <w:r w:rsidRPr="00825C44">
          <w:rPr>
            <w:rFonts w:cs="Arial"/>
            <w:color w:val="auto"/>
            <w:sz w:val="18"/>
            <w:szCs w:val="18"/>
          </w:rPr>
          <w:t>com</w:t>
        </w:r>
      </w:hyperlink>
      <w:r w:rsidRPr="00825C44">
        <w:rPr>
          <w:rFonts w:cs="Arial"/>
          <w:color w:val="auto"/>
          <w:sz w:val="18"/>
          <w:szCs w:val="18"/>
          <w:lang w:val="ru-RU"/>
        </w:rPr>
        <w:t>.</w:t>
      </w:r>
    </w:p>
    <w:p w:rsidR="00EA2097" w:rsidRPr="00825C44" w:rsidRDefault="00EA2097" w:rsidP="00EA2097">
      <w:pPr>
        <w:autoSpaceDN w:val="0"/>
        <w:spacing w:before="120"/>
        <w:ind w:left="720"/>
        <w:rPr>
          <w:sz w:val="18"/>
          <w:szCs w:val="18"/>
          <w:lang w:val="ru-RU"/>
        </w:rPr>
      </w:pPr>
      <w:r w:rsidRPr="00825C44">
        <w:rPr>
          <w:b/>
          <w:color w:val="auto"/>
          <w:sz w:val="18"/>
          <w:szCs w:val="18"/>
        </w:rPr>
        <w:t>Adobe</w:t>
      </w:r>
      <w:r w:rsidRPr="00825C44">
        <w:rPr>
          <w:b/>
          <w:color w:val="auto"/>
          <w:sz w:val="18"/>
          <w:szCs w:val="18"/>
          <w:lang w:val="ru-RU"/>
        </w:rPr>
        <w:t xml:space="preserve"> </w:t>
      </w:r>
      <w:r w:rsidRPr="00825C44">
        <w:rPr>
          <w:b/>
          <w:color w:val="auto"/>
          <w:sz w:val="18"/>
          <w:szCs w:val="18"/>
        </w:rPr>
        <w:t>Flash</w:t>
      </w:r>
      <w:r w:rsidRPr="00825C44">
        <w:rPr>
          <w:b/>
          <w:color w:val="auto"/>
          <w:sz w:val="18"/>
          <w:szCs w:val="18"/>
          <w:lang w:val="ru-RU"/>
        </w:rPr>
        <w:t xml:space="preserve"> </w:t>
      </w:r>
      <w:r w:rsidRPr="00825C44">
        <w:rPr>
          <w:b/>
          <w:color w:val="auto"/>
          <w:sz w:val="18"/>
          <w:szCs w:val="18"/>
        </w:rPr>
        <w:t>Player</w:t>
      </w:r>
    </w:p>
    <w:p w:rsidR="00EA2097" w:rsidRPr="00825C44" w:rsidRDefault="00EA2097" w:rsidP="00A161A6">
      <w:pPr>
        <w:autoSpaceDN w:val="0"/>
        <w:spacing w:before="120"/>
        <w:ind w:left="720"/>
        <w:rPr>
          <w:sz w:val="18"/>
          <w:szCs w:val="18"/>
        </w:rPr>
      </w:pPr>
      <w:r w:rsidRPr="00825C44">
        <w:rPr>
          <w:rFonts w:cs="Arial"/>
          <w:color w:val="auto"/>
          <w:sz w:val="18"/>
          <w:szCs w:val="18"/>
          <w:lang w:val="ru-RU"/>
        </w:rPr>
        <w:t xml:space="preserve">Програмне забезпечення може містити версію </w:t>
      </w:r>
      <w:r w:rsidRPr="00825C44">
        <w:rPr>
          <w:rFonts w:cs="Arial"/>
          <w:color w:val="auto"/>
          <w:sz w:val="18"/>
          <w:szCs w:val="18"/>
        </w:rPr>
        <w:t>Adobe</w:t>
      </w:r>
      <w:r w:rsidRPr="00825C44">
        <w:rPr>
          <w:rFonts w:cs="Arial"/>
          <w:color w:val="auto"/>
          <w:sz w:val="18"/>
          <w:szCs w:val="18"/>
          <w:lang w:val="ru-RU"/>
        </w:rPr>
        <w:t xml:space="preserve"> </w:t>
      </w:r>
      <w:r w:rsidRPr="00825C44">
        <w:rPr>
          <w:rFonts w:cs="Arial"/>
          <w:color w:val="auto"/>
          <w:sz w:val="18"/>
          <w:szCs w:val="18"/>
        </w:rPr>
        <w:t>Flash</w:t>
      </w:r>
      <w:r w:rsidRPr="00825C44">
        <w:rPr>
          <w:rFonts w:cs="Arial"/>
          <w:color w:val="auto"/>
          <w:sz w:val="18"/>
          <w:szCs w:val="18"/>
          <w:lang w:val="ru-RU"/>
        </w:rPr>
        <w:t xml:space="preserve"> </w:t>
      </w:r>
      <w:r w:rsidRPr="00825C44">
        <w:rPr>
          <w:rFonts w:cs="Arial"/>
          <w:color w:val="auto"/>
          <w:sz w:val="18"/>
          <w:szCs w:val="18"/>
        </w:rPr>
        <w:t>Player</w:t>
      </w:r>
      <w:r w:rsidRPr="00825C44">
        <w:rPr>
          <w:rFonts w:cs="Arial"/>
          <w:color w:val="auto"/>
          <w:sz w:val="18"/>
          <w:szCs w:val="18"/>
          <w:lang w:val="ru-RU"/>
        </w:rPr>
        <w:t xml:space="preserve">. </w:t>
      </w:r>
      <w:r w:rsidRPr="00A161A6">
        <w:rPr>
          <w:rFonts w:cs="Arial"/>
          <w:color w:val="auto"/>
          <w:sz w:val="18"/>
          <w:szCs w:val="18"/>
          <w:lang w:val="ru-RU"/>
        </w:rPr>
        <w:t xml:space="preserve">Ви погоджуєтеся, що використання вами </w:t>
      </w:r>
      <w:r w:rsidRPr="00825C44">
        <w:rPr>
          <w:rFonts w:cs="Arial"/>
          <w:color w:val="auto"/>
          <w:sz w:val="18"/>
          <w:szCs w:val="18"/>
        </w:rPr>
        <w:t>Adobe</w:t>
      </w:r>
      <w:r w:rsidR="00A161A6">
        <w:rPr>
          <w:rFonts w:cs="Arial"/>
          <w:color w:val="auto"/>
          <w:sz w:val="18"/>
          <w:szCs w:val="18"/>
        </w:rPr>
        <w:t> </w:t>
      </w:r>
      <w:r w:rsidRPr="00825C44">
        <w:rPr>
          <w:rFonts w:cs="Arial"/>
          <w:color w:val="auto"/>
          <w:sz w:val="18"/>
          <w:szCs w:val="18"/>
        </w:rPr>
        <w:t>Flash</w:t>
      </w:r>
      <w:r w:rsidRPr="00A161A6">
        <w:rPr>
          <w:rFonts w:cs="Arial"/>
          <w:color w:val="auto"/>
          <w:sz w:val="18"/>
          <w:szCs w:val="18"/>
          <w:lang w:val="ru-RU"/>
        </w:rPr>
        <w:t xml:space="preserve"> </w:t>
      </w:r>
      <w:r w:rsidRPr="00825C44">
        <w:rPr>
          <w:rFonts w:cs="Arial"/>
          <w:color w:val="auto"/>
          <w:sz w:val="18"/>
          <w:szCs w:val="18"/>
        </w:rPr>
        <w:t>Player</w:t>
      </w:r>
      <w:r w:rsidRPr="00A161A6">
        <w:rPr>
          <w:rFonts w:cs="Arial"/>
          <w:color w:val="auto"/>
          <w:sz w:val="18"/>
          <w:szCs w:val="18"/>
          <w:lang w:val="ru-RU"/>
        </w:rPr>
        <w:t xml:space="preserve"> регулюються умовами ліцензії </w:t>
      </w:r>
      <w:r w:rsidRPr="00825C44">
        <w:rPr>
          <w:rFonts w:cs="Arial"/>
          <w:color w:val="auto"/>
          <w:sz w:val="18"/>
          <w:szCs w:val="18"/>
        </w:rPr>
        <w:t>Adobe</w:t>
      </w:r>
      <w:r w:rsidRPr="00A161A6">
        <w:rPr>
          <w:rFonts w:cs="Arial"/>
          <w:color w:val="auto"/>
          <w:sz w:val="18"/>
          <w:szCs w:val="18"/>
          <w:lang w:val="ru-RU"/>
        </w:rPr>
        <w:t xml:space="preserve"> </w:t>
      </w:r>
      <w:r w:rsidRPr="00825C44">
        <w:rPr>
          <w:rFonts w:cs="Arial"/>
          <w:color w:val="auto"/>
          <w:sz w:val="18"/>
          <w:szCs w:val="18"/>
        </w:rPr>
        <w:t>Systems</w:t>
      </w:r>
      <w:r w:rsidRPr="00A161A6">
        <w:rPr>
          <w:rFonts w:cs="Arial"/>
          <w:color w:val="auto"/>
          <w:sz w:val="18"/>
          <w:szCs w:val="18"/>
          <w:lang w:val="ru-RU"/>
        </w:rPr>
        <w:t xml:space="preserve"> </w:t>
      </w:r>
      <w:r w:rsidRPr="00825C44">
        <w:rPr>
          <w:rFonts w:cs="Arial"/>
          <w:color w:val="auto"/>
          <w:sz w:val="18"/>
          <w:szCs w:val="18"/>
        </w:rPr>
        <w:t>Incorporated</w:t>
      </w:r>
      <w:r w:rsidRPr="00A161A6">
        <w:rPr>
          <w:rFonts w:cs="Arial"/>
          <w:color w:val="auto"/>
          <w:sz w:val="18"/>
          <w:szCs w:val="18"/>
          <w:lang w:val="ru-RU"/>
        </w:rPr>
        <w:t xml:space="preserve">, наведеними за адресою </w:t>
      </w:r>
      <w:hyperlink r:id="rId50">
        <w:r w:rsidRPr="00825C44">
          <w:rPr>
            <w:rFonts w:cs="Arial"/>
            <w:color w:val="auto"/>
            <w:sz w:val="18"/>
            <w:szCs w:val="18"/>
          </w:rPr>
          <w:t>http://go.microsoft.com/fwlink/?linkid=248532</w:t>
        </w:r>
      </w:hyperlink>
      <w:r w:rsidRPr="00825C44">
        <w:rPr>
          <w:rFonts w:cs="Arial"/>
          <w:color w:val="auto"/>
          <w:sz w:val="18"/>
          <w:szCs w:val="18"/>
        </w:rPr>
        <w:t>. Adobe і Flash є зареєстрованими торговельними марками компанії Adobe</w:t>
      </w:r>
      <w:r w:rsidR="00A161A6">
        <w:rPr>
          <w:rFonts w:cs="Arial"/>
          <w:color w:val="auto"/>
          <w:sz w:val="18"/>
          <w:szCs w:val="18"/>
        </w:rPr>
        <w:t> </w:t>
      </w:r>
      <w:r w:rsidRPr="00825C44">
        <w:rPr>
          <w:rFonts w:cs="Arial"/>
          <w:color w:val="auto"/>
          <w:sz w:val="18"/>
          <w:szCs w:val="18"/>
        </w:rPr>
        <w:t>Systems Incorporated у Сполучених Штатах та інших країнах.</w:t>
      </w:r>
    </w:p>
    <w:p w:rsidR="00BD1E23" w:rsidRPr="00825C44" w:rsidRDefault="00BD1E23" w:rsidP="0089481D">
      <w:pPr>
        <w:autoSpaceDN w:val="0"/>
        <w:spacing w:before="120"/>
        <w:ind w:left="720"/>
        <w:rPr>
          <w:sz w:val="18"/>
          <w:szCs w:val="18"/>
          <w:lang w:val="ru-RU"/>
        </w:rPr>
      </w:pPr>
      <w:r w:rsidRPr="00825C44">
        <w:rPr>
          <w:b/>
          <w:color w:val="auto"/>
          <w:sz w:val="18"/>
          <w:szCs w:val="18"/>
          <w:lang w:val="ru-RU"/>
        </w:rPr>
        <w:t xml:space="preserve">Можливість викупу для операційної системи </w:t>
      </w:r>
      <w:r w:rsidRPr="00825C44">
        <w:rPr>
          <w:b/>
          <w:color w:val="auto"/>
          <w:sz w:val="18"/>
          <w:szCs w:val="18"/>
        </w:rPr>
        <w:t>Windows</w:t>
      </w:r>
      <w:r w:rsidRPr="00825C44">
        <w:rPr>
          <w:b/>
          <w:color w:val="auto"/>
          <w:sz w:val="18"/>
          <w:szCs w:val="18"/>
          <w:lang w:val="ru-RU"/>
        </w:rPr>
        <w:t>.</w:t>
      </w:r>
      <w:r w:rsidRPr="00825C44">
        <w:rPr>
          <w:rFonts w:ascii="Tahoma" w:hAnsi="Tahoma" w:cs="Tahoma"/>
          <w:b/>
          <w:color w:val="auto"/>
          <w:sz w:val="18"/>
          <w:szCs w:val="18"/>
          <w:lang w:val="ru-RU"/>
        </w:rPr>
        <w:t xml:space="preserve"> </w:t>
      </w:r>
      <w:r w:rsidRPr="00825C44">
        <w:rPr>
          <w:rFonts w:cs="Arial"/>
          <w:color w:val="auto"/>
          <w:sz w:val="18"/>
          <w:szCs w:val="18"/>
          <w:lang w:val="ru-RU"/>
        </w:rPr>
        <w:t xml:space="preserve">Можливість викупу доступна для отримання постійних ліцензій на останню версію ОС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Enterprise</w:t>
      </w:r>
      <w:r w:rsidRPr="00825C44">
        <w:rPr>
          <w:rFonts w:cs="Arial"/>
          <w:color w:val="auto"/>
          <w:sz w:val="18"/>
          <w:szCs w:val="18"/>
          <w:lang w:val="ru-RU"/>
        </w:rPr>
        <w:t xml:space="preserve">, яка стала доступна вам за підпискою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Intune</w:t>
      </w:r>
      <w:r w:rsidRPr="00825C44">
        <w:rPr>
          <w:rFonts w:cs="Arial"/>
          <w:color w:val="auto"/>
          <w:sz w:val="18"/>
          <w:szCs w:val="18"/>
          <w:lang w:val="ru-RU"/>
        </w:rPr>
        <w:t xml:space="preserve"> з операційною системою </w:t>
      </w:r>
      <w:r w:rsidRPr="00825C44">
        <w:rPr>
          <w:rFonts w:cs="Arial"/>
          <w:color w:val="auto"/>
          <w:sz w:val="18"/>
          <w:szCs w:val="18"/>
        </w:rPr>
        <w:t>Windows</w:t>
      </w:r>
      <w:r w:rsidRPr="00825C44">
        <w:rPr>
          <w:rFonts w:cs="Arial"/>
          <w:color w:val="auto"/>
          <w:sz w:val="18"/>
          <w:szCs w:val="18"/>
          <w:lang w:val="ru-RU"/>
        </w:rPr>
        <w:t xml:space="preserve"> для настільних комп’ютерів на дату реалізації можливості викупу або раніше («Програмне забезпечення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Enterprise</w:t>
      </w:r>
      <w:r w:rsidRPr="00825C44">
        <w:rPr>
          <w:rFonts w:cs="Arial"/>
          <w:color w:val="auto"/>
          <w:sz w:val="18"/>
          <w:szCs w:val="18"/>
          <w:lang w:val="ru-RU"/>
        </w:rPr>
        <w:t>»).</w:t>
      </w:r>
      <w:r w:rsidR="00E656A2" w:rsidRPr="00825C44">
        <w:rPr>
          <w:rFonts w:cs="Arial"/>
          <w:color w:val="auto"/>
          <w:sz w:val="18"/>
          <w:szCs w:val="18"/>
          <w:lang w:val="ru-RU"/>
        </w:rPr>
        <w:t xml:space="preserve"> </w:t>
      </w:r>
      <w:r w:rsidRPr="00825C44">
        <w:rPr>
          <w:rFonts w:cs="Arial"/>
          <w:color w:val="auto"/>
          <w:sz w:val="18"/>
          <w:szCs w:val="18"/>
          <w:lang w:val="ru-RU"/>
        </w:rPr>
        <w:t xml:space="preserve">Замовлення на викуп можна подавати протягом дванадцятого календарного місяця періоду дії підписки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Intune</w:t>
      </w:r>
      <w:r w:rsidRPr="00825C44">
        <w:rPr>
          <w:rFonts w:cs="Arial"/>
          <w:color w:val="auto"/>
          <w:sz w:val="18"/>
          <w:szCs w:val="18"/>
          <w:lang w:val="ru-RU"/>
        </w:rPr>
        <w:t xml:space="preserve"> з операційною системою </w:t>
      </w:r>
      <w:r w:rsidRPr="00825C44">
        <w:rPr>
          <w:rFonts w:cs="Arial"/>
          <w:color w:val="auto"/>
          <w:sz w:val="18"/>
          <w:szCs w:val="18"/>
        </w:rPr>
        <w:t>Windows</w:t>
      </w:r>
      <w:r w:rsidRPr="00825C44">
        <w:rPr>
          <w:rFonts w:cs="Arial"/>
          <w:color w:val="auto"/>
          <w:sz w:val="18"/>
          <w:szCs w:val="18"/>
          <w:lang w:val="ru-RU"/>
        </w:rPr>
        <w:t xml:space="preserve"> для настільних комп’ютерів, а також у</w:t>
      </w:r>
      <w:r w:rsidR="0089481D" w:rsidRPr="00825C44">
        <w:rPr>
          <w:rFonts w:cs="Arial"/>
          <w:color w:val="auto"/>
          <w:sz w:val="18"/>
          <w:szCs w:val="18"/>
        </w:rPr>
        <w:t> </w:t>
      </w:r>
      <w:r w:rsidRPr="00825C44">
        <w:rPr>
          <w:rFonts w:cs="Arial"/>
          <w:color w:val="auto"/>
          <w:sz w:val="18"/>
          <w:szCs w:val="18"/>
          <w:lang w:val="ru-RU"/>
        </w:rPr>
        <w:t>будь-який час після нього, або протягом 90 днів після закінчення строку дії чи скасування підписки.</w:t>
      </w:r>
      <w:r w:rsidR="00E656A2" w:rsidRPr="00825C44">
        <w:rPr>
          <w:rFonts w:cs="Arial"/>
          <w:color w:val="auto"/>
          <w:sz w:val="18"/>
          <w:szCs w:val="18"/>
          <w:lang w:val="ru-RU"/>
        </w:rPr>
        <w:t xml:space="preserve"> </w:t>
      </w:r>
      <w:r w:rsidRPr="00825C44">
        <w:rPr>
          <w:rFonts w:cs="Arial"/>
          <w:color w:val="auto"/>
          <w:sz w:val="18"/>
          <w:szCs w:val="18"/>
          <w:lang w:val="ru-RU"/>
        </w:rPr>
        <w:t>Вам необхідно сплатити всі належні до сплати суми оплати за підписку та/або скасування підписки до або в момент реалізації можливості викупу.</w:t>
      </w:r>
      <w:r w:rsidR="00E656A2" w:rsidRPr="00825C44">
        <w:rPr>
          <w:rFonts w:cs="Arial"/>
          <w:color w:val="auto"/>
          <w:sz w:val="18"/>
          <w:szCs w:val="18"/>
          <w:lang w:val="ru-RU"/>
        </w:rPr>
        <w:t xml:space="preserve"> </w:t>
      </w:r>
      <w:r w:rsidRPr="00825C44">
        <w:rPr>
          <w:rFonts w:cs="Arial"/>
          <w:color w:val="auto"/>
          <w:sz w:val="18"/>
          <w:szCs w:val="18"/>
          <w:lang w:val="ru-RU"/>
        </w:rPr>
        <w:t xml:space="preserve">Кількість Ліцензій у вашому замовленні на викуп Програмного забезпечення ОС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Enterprise</w:t>
      </w:r>
      <w:r w:rsidRPr="00825C44">
        <w:rPr>
          <w:rFonts w:cs="Arial"/>
          <w:color w:val="auto"/>
          <w:sz w:val="18"/>
          <w:szCs w:val="18"/>
          <w:lang w:val="ru-RU"/>
        </w:rPr>
        <w:t xml:space="preserve"> не має перевищувати кількість чинних Ліцензій на підписку для </w:t>
      </w:r>
      <w:r w:rsidRPr="00825C44">
        <w:rPr>
          <w:rFonts w:cs="Arial"/>
          <w:color w:val="auto"/>
          <w:sz w:val="18"/>
          <w:szCs w:val="18"/>
        </w:rPr>
        <w:t>Windows</w:t>
      </w:r>
      <w:r w:rsidRPr="00825C44">
        <w:rPr>
          <w:rFonts w:cs="Arial"/>
          <w:color w:val="auto"/>
          <w:sz w:val="18"/>
          <w:szCs w:val="18"/>
          <w:lang w:val="ru-RU"/>
        </w:rPr>
        <w:t xml:space="preserve"> </w:t>
      </w:r>
      <w:r w:rsidRPr="00825C44">
        <w:rPr>
          <w:rFonts w:cs="Arial"/>
          <w:color w:val="auto"/>
          <w:sz w:val="18"/>
          <w:szCs w:val="18"/>
        </w:rPr>
        <w:t>Intune</w:t>
      </w:r>
      <w:r w:rsidRPr="00825C44">
        <w:rPr>
          <w:rFonts w:cs="Arial"/>
          <w:color w:val="auto"/>
          <w:sz w:val="18"/>
          <w:szCs w:val="18"/>
          <w:lang w:val="ru-RU"/>
        </w:rPr>
        <w:t xml:space="preserve"> з операційною системою </w:t>
      </w:r>
      <w:r w:rsidRPr="00825C44">
        <w:rPr>
          <w:rFonts w:cs="Arial"/>
          <w:color w:val="auto"/>
          <w:sz w:val="18"/>
          <w:szCs w:val="18"/>
        </w:rPr>
        <w:t>Windows</w:t>
      </w:r>
      <w:r w:rsidRPr="00825C44">
        <w:rPr>
          <w:rFonts w:cs="Arial"/>
          <w:color w:val="auto"/>
          <w:sz w:val="18"/>
          <w:szCs w:val="18"/>
          <w:lang w:val="ru-RU"/>
        </w:rPr>
        <w:t xml:space="preserve"> для настільних комп’ютерів, які ви маєте (або які ви мали протягом 90 днів до викупу). Щоб отримати додаткові відомості про вартість, умови оплати та порядок реалізації можливості викупу, зверніться до місцевого центру підтримки за адресою </w:t>
      </w:r>
      <w:r w:rsidRPr="00825C44">
        <w:rPr>
          <w:rFonts w:cs="Arial"/>
          <w:color w:val="auto"/>
          <w:sz w:val="18"/>
          <w:szCs w:val="18"/>
        </w:rPr>
        <w:t>http</w:t>
      </w:r>
      <w:r w:rsidRPr="00825C44">
        <w:rPr>
          <w:rFonts w:cs="Arial"/>
          <w:color w:val="auto"/>
          <w:sz w:val="18"/>
          <w:szCs w:val="18"/>
          <w:lang w:val="ru-RU"/>
        </w:rPr>
        <w:t>://</w:t>
      </w:r>
      <w:r w:rsidRPr="00825C44">
        <w:rPr>
          <w:rFonts w:cs="Arial"/>
          <w:color w:val="auto"/>
          <w:sz w:val="18"/>
          <w:szCs w:val="18"/>
        </w:rPr>
        <w:t>www</w:t>
      </w:r>
      <w:r w:rsidRPr="00825C44">
        <w:rPr>
          <w:rFonts w:cs="Arial"/>
          <w:color w:val="auto"/>
          <w:sz w:val="18"/>
          <w:szCs w:val="18"/>
          <w:lang w:val="ru-RU"/>
        </w:rPr>
        <w:t>.</w:t>
      </w:r>
      <w:r w:rsidRPr="00825C44">
        <w:rPr>
          <w:rFonts w:cs="Arial"/>
          <w:color w:val="auto"/>
          <w:sz w:val="18"/>
          <w:szCs w:val="18"/>
        </w:rPr>
        <w:t>microsoft</w:t>
      </w:r>
      <w:r w:rsidRPr="00825C44">
        <w:rPr>
          <w:rFonts w:cs="Arial"/>
          <w:color w:val="auto"/>
          <w:sz w:val="18"/>
          <w:szCs w:val="18"/>
          <w:lang w:val="ru-RU"/>
        </w:rPr>
        <w:t>.</w:t>
      </w:r>
      <w:r w:rsidRPr="00825C44">
        <w:rPr>
          <w:rFonts w:cs="Arial"/>
          <w:color w:val="auto"/>
          <w:sz w:val="18"/>
          <w:szCs w:val="18"/>
        </w:rPr>
        <w:t>com</w:t>
      </w:r>
      <w:r w:rsidRPr="00825C44">
        <w:rPr>
          <w:rFonts w:cs="Arial"/>
          <w:color w:val="auto"/>
          <w:sz w:val="18"/>
          <w:szCs w:val="18"/>
          <w:lang w:val="ru-RU"/>
        </w:rPr>
        <w:t>/</w:t>
      </w:r>
      <w:r w:rsidRPr="00825C44">
        <w:rPr>
          <w:rFonts w:cs="Arial"/>
          <w:color w:val="auto"/>
          <w:sz w:val="18"/>
          <w:szCs w:val="18"/>
        </w:rPr>
        <w:t>online</w:t>
      </w:r>
      <w:r w:rsidRPr="00825C44">
        <w:rPr>
          <w:rFonts w:cs="Arial"/>
          <w:color w:val="auto"/>
          <w:sz w:val="18"/>
          <w:szCs w:val="18"/>
          <w:lang w:val="ru-RU"/>
        </w:rPr>
        <w:t>/</w:t>
      </w:r>
      <w:r w:rsidRPr="00825C44">
        <w:rPr>
          <w:rFonts w:cs="Arial"/>
          <w:color w:val="auto"/>
          <w:sz w:val="18"/>
          <w:szCs w:val="18"/>
        </w:rPr>
        <w:t>help</w:t>
      </w:r>
      <w:r w:rsidRPr="00825C44">
        <w:rPr>
          <w:rFonts w:cs="Arial"/>
          <w:color w:val="auto"/>
          <w:sz w:val="18"/>
          <w:szCs w:val="18"/>
          <w:lang w:val="ru-RU"/>
        </w:rPr>
        <w:t>/</w:t>
      </w:r>
      <w:r w:rsidRPr="00825C44">
        <w:rPr>
          <w:rFonts w:cs="Arial"/>
          <w:color w:val="auto"/>
          <w:sz w:val="18"/>
          <w:szCs w:val="18"/>
        </w:rPr>
        <w:t>en</w:t>
      </w:r>
      <w:r w:rsidRPr="00825C44">
        <w:rPr>
          <w:rFonts w:cs="Arial"/>
          <w:color w:val="auto"/>
          <w:sz w:val="18"/>
          <w:szCs w:val="18"/>
          <w:lang w:val="ru-RU"/>
        </w:rPr>
        <w:t>-</w:t>
      </w:r>
      <w:r w:rsidRPr="00825C44">
        <w:rPr>
          <w:rFonts w:cs="Arial"/>
          <w:color w:val="auto"/>
          <w:sz w:val="18"/>
          <w:szCs w:val="18"/>
        </w:rPr>
        <w:t>us</w:t>
      </w:r>
      <w:r w:rsidRPr="00825C44">
        <w:rPr>
          <w:rFonts w:cs="Arial"/>
          <w:color w:val="auto"/>
          <w:sz w:val="18"/>
          <w:szCs w:val="18"/>
          <w:lang w:val="ru-RU"/>
        </w:rPr>
        <w:t>/</w:t>
      </w:r>
      <w:r w:rsidRPr="00825C44">
        <w:rPr>
          <w:rFonts w:cs="Arial"/>
          <w:color w:val="auto"/>
          <w:sz w:val="18"/>
          <w:szCs w:val="18"/>
        </w:rPr>
        <w:t>helphowto</w:t>
      </w:r>
      <w:r w:rsidRPr="00825C44">
        <w:rPr>
          <w:rFonts w:cs="Arial"/>
          <w:color w:val="auto"/>
          <w:sz w:val="18"/>
          <w:szCs w:val="18"/>
          <w:lang w:val="ru-RU"/>
        </w:rPr>
        <w:t>/0</w:t>
      </w:r>
      <w:r w:rsidRPr="00825C44">
        <w:rPr>
          <w:rFonts w:cs="Arial"/>
          <w:color w:val="auto"/>
          <w:sz w:val="18"/>
          <w:szCs w:val="18"/>
        </w:rPr>
        <w:t>d</w:t>
      </w:r>
      <w:r w:rsidRPr="00825C44">
        <w:rPr>
          <w:rFonts w:cs="Arial"/>
          <w:color w:val="auto"/>
          <w:sz w:val="18"/>
          <w:szCs w:val="18"/>
          <w:lang w:val="ru-RU"/>
        </w:rPr>
        <w:t>8</w:t>
      </w:r>
      <w:r w:rsidRPr="00825C44">
        <w:rPr>
          <w:rFonts w:cs="Arial"/>
          <w:color w:val="auto"/>
          <w:sz w:val="18"/>
          <w:szCs w:val="18"/>
        </w:rPr>
        <w:t>eb</w:t>
      </w:r>
      <w:r w:rsidRPr="00825C44">
        <w:rPr>
          <w:rFonts w:cs="Arial"/>
          <w:color w:val="auto"/>
          <w:sz w:val="18"/>
          <w:szCs w:val="18"/>
          <w:lang w:val="ru-RU"/>
        </w:rPr>
        <w:t>4</w:t>
      </w:r>
      <w:r w:rsidRPr="00825C44">
        <w:rPr>
          <w:rFonts w:cs="Arial"/>
          <w:color w:val="auto"/>
          <w:sz w:val="18"/>
          <w:szCs w:val="18"/>
        </w:rPr>
        <w:t>c</w:t>
      </w:r>
      <w:r w:rsidRPr="00825C44">
        <w:rPr>
          <w:rFonts w:cs="Arial"/>
          <w:color w:val="auto"/>
          <w:sz w:val="18"/>
          <w:szCs w:val="18"/>
          <w:lang w:val="ru-RU"/>
        </w:rPr>
        <w:t>2-77</w:t>
      </w:r>
      <w:r w:rsidRPr="00825C44">
        <w:rPr>
          <w:rFonts w:cs="Arial"/>
          <w:color w:val="auto"/>
          <w:sz w:val="18"/>
          <w:szCs w:val="18"/>
        </w:rPr>
        <w:t>c</w:t>
      </w:r>
      <w:r w:rsidRPr="00825C44">
        <w:rPr>
          <w:rFonts w:cs="Arial"/>
          <w:color w:val="auto"/>
          <w:sz w:val="18"/>
          <w:szCs w:val="18"/>
          <w:lang w:val="ru-RU"/>
        </w:rPr>
        <w:t>5-4</w:t>
      </w:r>
      <w:r w:rsidRPr="00825C44">
        <w:rPr>
          <w:rFonts w:cs="Arial"/>
          <w:color w:val="auto"/>
          <w:sz w:val="18"/>
          <w:szCs w:val="18"/>
        </w:rPr>
        <w:t>dd</w:t>
      </w:r>
      <w:r w:rsidRPr="00825C44">
        <w:rPr>
          <w:rFonts w:cs="Arial"/>
          <w:color w:val="auto"/>
          <w:sz w:val="18"/>
          <w:szCs w:val="18"/>
          <w:lang w:val="ru-RU"/>
        </w:rPr>
        <w:t>8-</w:t>
      </w:r>
      <w:r w:rsidRPr="00825C44">
        <w:rPr>
          <w:rFonts w:cs="Arial"/>
          <w:color w:val="auto"/>
          <w:sz w:val="18"/>
          <w:szCs w:val="18"/>
        </w:rPr>
        <w:t>b</w:t>
      </w:r>
      <w:r w:rsidRPr="00825C44">
        <w:rPr>
          <w:rFonts w:cs="Arial"/>
          <w:color w:val="auto"/>
          <w:sz w:val="18"/>
          <w:szCs w:val="18"/>
          <w:lang w:val="ru-RU"/>
        </w:rPr>
        <w:t>66</w:t>
      </w:r>
      <w:r w:rsidRPr="00825C44">
        <w:rPr>
          <w:rFonts w:cs="Arial"/>
          <w:color w:val="auto"/>
          <w:sz w:val="18"/>
          <w:szCs w:val="18"/>
        </w:rPr>
        <w:t>c</w:t>
      </w:r>
      <w:r w:rsidRPr="00825C44">
        <w:rPr>
          <w:rFonts w:cs="Arial"/>
          <w:color w:val="auto"/>
          <w:sz w:val="18"/>
          <w:szCs w:val="18"/>
          <w:lang w:val="ru-RU"/>
        </w:rPr>
        <w:t>-9</w:t>
      </w:r>
      <w:r w:rsidRPr="00825C44">
        <w:rPr>
          <w:rFonts w:cs="Arial"/>
          <w:color w:val="auto"/>
          <w:sz w:val="18"/>
          <w:szCs w:val="18"/>
        </w:rPr>
        <w:t>f</w:t>
      </w:r>
      <w:r w:rsidRPr="00825C44">
        <w:rPr>
          <w:rFonts w:cs="Arial"/>
          <w:color w:val="auto"/>
          <w:sz w:val="18"/>
          <w:szCs w:val="18"/>
          <w:lang w:val="ru-RU"/>
        </w:rPr>
        <w:t>1</w:t>
      </w:r>
      <w:r w:rsidRPr="00825C44">
        <w:rPr>
          <w:rFonts w:cs="Arial"/>
          <w:color w:val="auto"/>
          <w:sz w:val="18"/>
          <w:szCs w:val="18"/>
        </w:rPr>
        <w:t>de</w:t>
      </w:r>
      <w:r w:rsidRPr="00825C44">
        <w:rPr>
          <w:rFonts w:cs="Arial"/>
          <w:color w:val="auto"/>
          <w:sz w:val="18"/>
          <w:szCs w:val="18"/>
          <w:lang w:val="ru-RU"/>
        </w:rPr>
        <w:t>7451</w:t>
      </w:r>
      <w:r w:rsidRPr="00825C44">
        <w:rPr>
          <w:rFonts w:cs="Arial"/>
          <w:color w:val="auto"/>
          <w:sz w:val="18"/>
          <w:szCs w:val="18"/>
        </w:rPr>
        <w:t>e</w:t>
      </w:r>
      <w:r w:rsidRPr="00825C44">
        <w:rPr>
          <w:rFonts w:cs="Arial"/>
          <w:color w:val="auto"/>
          <w:sz w:val="18"/>
          <w:szCs w:val="18"/>
          <w:lang w:val="ru-RU"/>
        </w:rPr>
        <w:t>24.</w:t>
      </w:r>
      <w:r w:rsidRPr="00825C44">
        <w:rPr>
          <w:rFonts w:cs="Arial"/>
          <w:color w:val="auto"/>
          <w:sz w:val="18"/>
          <w:szCs w:val="18"/>
        </w:rPr>
        <w:t>htm</w:t>
      </w:r>
      <w:r w:rsidRPr="00825C44">
        <w:rPr>
          <w:rFonts w:cs="Arial"/>
          <w:color w:val="auto"/>
          <w:sz w:val="18"/>
          <w:szCs w:val="18"/>
          <w:lang w:val="ru-RU"/>
        </w:rPr>
        <w:t>.</w:t>
      </w:r>
    </w:p>
    <w:p w:rsidR="00BD1E23" w:rsidRPr="00D2327E" w:rsidRDefault="00BD1E23" w:rsidP="00BD1E23">
      <w:pPr>
        <w:autoSpaceDN w:val="0"/>
        <w:spacing w:before="120"/>
        <w:ind w:left="720"/>
        <w:rPr>
          <w:sz w:val="18"/>
          <w:szCs w:val="18"/>
          <w:lang w:val="ru-RU"/>
        </w:rPr>
      </w:pPr>
      <w:r w:rsidRPr="00D2327E">
        <w:rPr>
          <w:b/>
          <w:color w:val="auto"/>
          <w:sz w:val="18"/>
          <w:szCs w:val="18"/>
          <w:lang w:val="ru-RU"/>
        </w:rPr>
        <w:t>Постійні ліцензії</w:t>
      </w:r>
    </w:p>
    <w:p w:rsidR="00BD1E23" w:rsidRPr="00D2327E" w:rsidRDefault="00BD1E23" w:rsidP="00BD1E23">
      <w:pPr>
        <w:autoSpaceDN w:val="0"/>
        <w:spacing w:before="120"/>
        <w:ind w:left="720"/>
        <w:rPr>
          <w:sz w:val="18"/>
          <w:szCs w:val="18"/>
          <w:lang w:val="ru-RU"/>
        </w:rPr>
      </w:pPr>
      <w:r w:rsidRPr="00D2327E">
        <w:rPr>
          <w:rFonts w:cs="Arial"/>
          <w:color w:val="auto"/>
          <w:sz w:val="18"/>
          <w:szCs w:val="18"/>
          <w:lang w:val="ru-RU"/>
        </w:rPr>
        <w:t xml:space="preserve">Після того як ми приймемо ваше замовлення на викуп і отримаємо платіж у повному обсязі, ви отримаєте постійні Ліцензії на Програмне забезпечення </w:t>
      </w:r>
      <w:r w:rsidRPr="00825C44">
        <w:rPr>
          <w:rFonts w:cs="Arial"/>
          <w:color w:val="auto"/>
          <w:sz w:val="18"/>
          <w:szCs w:val="18"/>
        </w:rPr>
        <w:t>Windows</w:t>
      </w:r>
      <w:r w:rsidRPr="00D2327E">
        <w:rPr>
          <w:rFonts w:cs="Arial"/>
          <w:color w:val="auto"/>
          <w:sz w:val="18"/>
          <w:szCs w:val="18"/>
          <w:lang w:val="ru-RU"/>
        </w:rPr>
        <w:t xml:space="preserve"> </w:t>
      </w:r>
      <w:r w:rsidRPr="00825C44">
        <w:rPr>
          <w:rFonts w:cs="Arial"/>
          <w:color w:val="auto"/>
          <w:sz w:val="18"/>
          <w:szCs w:val="18"/>
        </w:rPr>
        <w:t>Enterprise</w:t>
      </w:r>
      <w:r w:rsidRPr="00D2327E">
        <w:rPr>
          <w:rFonts w:cs="Arial"/>
          <w:color w:val="auto"/>
          <w:sz w:val="18"/>
          <w:szCs w:val="18"/>
          <w:lang w:val="ru-RU"/>
        </w:rPr>
        <w:t xml:space="preserve"> у кількості, зазначеній у замовленні на викуп.</w:t>
      </w:r>
    </w:p>
    <w:p w:rsidR="00BD1E23" w:rsidRPr="00D2327E" w:rsidRDefault="00BD1E23" w:rsidP="00BD1E23">
      <w:pPr>
        <w:autoSpaceDN w:val="0"/>
        <w:spacing w:before="120"/>
        <w:ind w:left="720"/>
        <w:rPr>
          <w:sz w:val="18"/>
          <w:szCs w:val="18"/>
          <w:lang w:val="ru-RU"/>
        </w:rPr>
      </w:pPr>
      <w:r w:rsidRPr="00D2327E">
        <w:rPr>
          <w:rFonts w:cs="Arial"/>
          <w:color w:val="auto"/>
          <w:sz w:val="18"/>
          <w:szCs w:val="18"/>
          <w:lang w:val="ru-RU"/>
        </w:rPr>
        <w:t xml:space="preserve">Постійні ліцензії, отримані відповідно до можливості викупу, регулюються умовами вашої угоди корпоративного ліцензування (включно з цими Правами на використання онлайнових служб, як зазначено нижче, і з усіма обмеженнями ліцензії), а також скасовують і замінюють ваші початкові постійні ліцензії на кваліфікаційну операційну систему </w:t>
      </w:r>
      <w:r w:rsidRPr="00825C44">
        <w:rPr>
          <w:rFonts w:cs="Arial"/>
          <w:color w:val="auto"/>
          <w:sz w:val="18"/>
          <w:szCs w:val="18"/>
        </w:rPr>
        <w:t>Microsoft</w:t>
      </w:r>
      <w:r w:rsidRPr="00D2327E">
        <w:rPr>
          <w:rFonts w:cs="Arial"/>
          <w:color w:val="auto"/>
          <w:sz w:val="18"/>
          <w:szCs w:val="18"/>
          <w:lang w:val="ru-RU"/>
        </w:rPr>
        <w:t xml:space="preserve"> для настільних комп’ютерів. Умови, які регулюють постійне використання Програмного забезпечення </w:t>
      </w:r>
      <w:r w:rsidRPr="00825C44">
        <w:rPr>
          <w:rFonts w:cs="Arial"/>
          <w:color w:val="auto"/>
          <w:sz w:val="18"/>
          <w:szCs w:val="18"/>
        </w:rPr>
        <w:t>Windows</w:t>
      </w:r>
      <w:r w:rsidRPr="00D2327E">
        <w:rPr>
          <w:rFonts w:cs="Arial"/>
          <w:color w:val="auto"/>
          <w:sz w:val="18"/>
          <w:szCs w:val="18"/>
          <w:lang w:val="ru-RU"/>
        </w:rPr>
        <w:t xml:space="preserve"> </w:t>
      </w:r>
      <w:r w:rsidRPr="00825C44">
        <w:rPr>
          <w:rFonts w:cs="Arial"/>
          <w:color w:val="auto"/>
          <w:sz w:val="18"/>
          <w:szCs w:val="18"/>
        </w:rPr>
        <w:t>Enterprise</w:t>
      </w:r>
      <w:r w:rsidRPr="00D2327E">
        <w:rPr>
          <w:rFonts w:cs="Arial"/>
          <w:color w:val="auto"/>
          <w:sz w:val="18"/>
          <w:szCs w:val="18"/>
          <w:lang w:val="ru-RU"/>
        </w:rPr>
        <w:t>, діятимуть після закінчення або припинення дії вашої угоди корпоративного ліцензування.</w:t>
      </w:r>
    </w:p>
    <w:p w:rsidR="00BD1E23" w:rsidRPr="00D2327E" w:rsidRDefault="00BD1E23" w:rsidP="00BD1E23">
      <w:pPr>
        <w:autoSpaceDN w:val="0"/>
        <w:ind w:left="720"/>
        <w:rPr>
          <w:sz w:val="18"/>
          <w:szCs w:val="18"/>
          <w:lang w:val="ru-RU"/>
        </w:rPr>
      </w:pPr>
      <w:r w:rsidRPr="00D2327E">
        <w:rPr>
          <w:b/>
          <w:color w:val="auto"/>
          <w:sz w:val="18"/>
          <w:szCs w:val="18"/>
          <w:lang w:val="ru-RU"/>
        </w:rPr>
        <w:t>Обмеження відповідальності.</w:t>
      </w:r>
      <w:r w:rsidR="00E656A2" w:rsidRPr="00D2327E">
        <w:rPr>
          <w:color w:val="auto"/>
          <w:sz w:val="18"/>
          <w:szCs w:val="18"/>
          <w:lang w:val="ru-RU"/>
        </w:rPr>
        <w:t xml:space="preserve"> </w:t>
      </w:r>
      <w:r w:rsidRPr="00D2327E">
        <w:rPr>
          <w:rFonts w:cs="Arial"/>
          <w:color w:val="auto"/>
          <w:sz w:val="18"/>
          <w:szCs w:val="18"/>
          <w:lang w:val="ru-RU"/>
        </w:rPr>
        <w:t xml:space="preserve">Незважаючи на те, що умови вашої угоди корпоративного ліцензування можуть передбачати протилежне, наскільки це дозволено відповідним законом, наша відповідальність і відповідальність наших Афілійованих осіб та підрядників, яка виникає за такою угодою щодо Програмного забезпечення </w:t>
      </w:r>
      <w:r w:rsidRPr="00825C44">
        <w:rPr>
          <w:rFonts w:cs="Arial"/>
          <w:color w:val="auto"/>
          <w:sz w:val="18"/>
          <w:szCs w:val="18"/>
        </w:rPr>
        <w:t>Windows</w:t>
      </w:r>
      <w:r w:rsidRPr="00D2327E">
        <w:rPr>
          <w:rFonts w:cs="Arial"/>
          <w:color w:val="auto"/>
          <w:sz w:val="18"/>
          <w:szCs w:val="18"/>
          <w:lang w:val="ru-RU"/>
        </w:rPr>
        <w:t xml:space="preserve"> </w:t>
      </w:r>
      <w:r w:rsidRPr="00825C44">
        <w:rPr>
          <w:rFonts w:cs="Arial"/>
          <w:color w:val="auto"/>
          <w:sz w:val="18"/>
          <w:szCs w:val="18"/>
        </w:rPr>
        <w:t>Enterprise</w:t>
      </w:r>
      <w:r w:rsidRPr="00D2327E">
        <w:rPr>
          <w:rFonts w:cs="Arial"/>
          <w:color w:val="auto"/>
          <w:sz w:val="18"/>
          <w:szCs w:val="18"/>
          <w:lang w:val="ru-RU"/>
        </w:rPr>
        <w:t>, обмежується прямими збитками в сумі, яку ви були зобов’язані сплатити для реалізації можливості викупу.</w:t>
      </w:r>
      <w:r w:rsidR="00E656A2" w:rsidRPr="00D2327E">
        <w:rPr>
          <w:rFonts w:cs="Arial"/>
          <w:color w:val="auto"/>
          <w:sz w:val="18"/>
          <w:szCs w:val="18"/>
          <w:lang w:val="ru-RU"/>
        </w:rPr>
        <w:t xml:space="preserve"> </w:t>
      </w:r>
    </w:p>
    <w:p w:rsidR="00BD1E23" w:rsidRPr="00D2327E" w:rsidRDefault="00BD1E23" w:rsidP="00BD1E23">
      <w:pPr>
        <w:autoSpaceDN w:val="0"/>
        <w:ind w:left="720"/>
        <w:rPr>
          <w:sz w:val="18"/>
          <w:szCs w:val="18"/>
          <w:lang w:val="ru-RU"/>
        </w:rPr>
      </w:pPr>
      <w:r w:rsidRPr="00D2327E">
        <w:rPr>
          <w:b/>
          <w:color w:val="auto"/>
          <w:sz w:val="18"/>
          <w:szCs w:val="18"/>
          <w:lang w:val="ru-RU"/>
        </w:rPr>
        <w:t>Призначення ліцензій.</w:t>
      </w:r>
      <w:r w:rsidR="00E656A2" w:rsidRPr="00D2327E">
        <w:rPr>
          <w:color w:val="auto"/>
          <w:sz w:val="18"/>
          <w:szCs w:val="18"/>
          <w:lang w:val="ru-RU"/>
        </w:rPr>
        <w:t xml:space="preserve"> </w:t>
      </w:r>
      <w:r w:rsidRPr="00D2327E">
        <w:rPr>
          <w:rFonts w:cs="Arial"/>
          <w:bCs/>
          <w:color w:val="auto"/>
          <w:sz w:val="18"/>
          <w:szCs w:val="18"/>
          <w:lang w:val="ru-RU"/>
        </w:rPr>
        <w:t xml:space="preserve">Ви повинні призначити постійні ліцензії, отримані відповідно до можливості викупу, пристроям </w:t>
      </w:r>
      <w:r w:rsidRPr="00825C44">
        <w:rPr>
          <w:rFonts w:cs="Arial"/>
          <w:bCs/>
          <w:color w:val="auto"/>
          <w:sz w:val="18"/>
          <w:szCs w:val="18"/>
        </w:rPr>
        <w:t>Windows</w:t>
      </w:r>
      <w:r w:rsidRPr="00D2327E">
        <w:rPr>
          <w:rFonts w:cs="Arial"/>
          <w:bCs/>
          <w:color w:val="auto"/>
          <w:sz w:val="18"/>
          <w:szCs w:val="18"/>
          <w:lang w:val="ru-RU"/>
        </w:rPr>
        <w:t xml:space="preserve"> </w:t>
      </w:r>
      <w:r w:rsidRPr="00825C44">
        <w:rPr>
          <w:rFonts w:cs="Arial"/>
          <w:bCs/>
          <w:color w:val="auto"/>
          <w:sz w:val="18"/>
          <w:szCs w:val="18"/>
        </w:rPr>
        <w:t>Devices</w:t>
      </w:r>
      <w:r w:rsidRPr="00D2327E">
        <w:rPr>
          <w:rFonts w:cs="Arial"/>
          <w:bCs/>
          <w:color w:val="auto"/>
          <w:sz w:val="18"/>
          <w:szCs w:val="18"/>
          <w:lang w:val="ru-RU"/>
        </w:rPr>
        <w:t xml:space="preserve">, на яких використовується програмне забезпечення, згідно з відповідними ліцензіями на підписку </w:t>
      </w:r>
      <w:r w:rsidRPr="00825C44">
        <w:rPr>
          <w:rFonts w:cs="Arial"/>
          <w:bCs/>
          <w:color w:val="auto"/>
          <w:sz w:val="18"/>
          <w:szCs w:val="18"/>
        </w:rPr>
        <w:t>Windows</w:t>
      </w:r>
      <w:r w:rsidRPr="00D2327E">
        <w:rPr>
          <w:rFonts w:cs="Arial"/>
          <w:bCs/>
          <w:color w:val="auto"/>
          <w:sz w:val="18"/>
          <w:szCs w:val="18"/>
          <w:lang w:val="ru-RU"/>
        </w:rPr>
        <w:t xml:space="preserve"> </w:t>
      </w:r>
      <w:r w:rsidRPr="00825C44">
        <w:rPr>
          <w:rFonts w:cs="Arial"/>
          <w:bCs/>
          <w:color w:val="auto"/>
          <w:sz w:val="18"/>
          <w:szCs w:val="18"/>
        </w:rPr>
        <w:t>Intune</w:t>
      </w:r>
      <w:r w:rsidRPr="00D2327E">
        <w:rPr>
          <w:rFonts w:cs="Arial"/>
          <w:bCs/>
          <w:color w:val="auto"/>
          <w:sz w:val="18"/>
          <w:szCs w:val="18"/>
          <w:lang w:val="ru-RU"/>
        </w:rPr>
        <w:t xml:space="preserve"> з операційною системою </w:t>
      </w:r>
      <w:r w:rsidRPr="00825C44">
        <w:rPr>
          <w:rFonts w:cs="Arial"/>
          <w:bCs/>
          <w:color w:val="auto"/>
          <w:sz w:val="18"/>
          <w:szCs w:val="18"/>
        </w:rPr>
        <w:t>Windows</w:t>
      </w:r>
      <w:r w:rsidRPr="00D2327E">
        <w:rPr>
          <w:rFonts w:cs="Arial"/>
          <w:bCs/>
          <w:color w:val="auto"/>
          <w:sz w:val="18"/>
          <w:szCs w:val="18"/>
          <w:lang w:val="ru-RU"/>
        </w:rPr>
        <w:t xml:space="preserve"> для настільних комп’ютерів (на користувача)</w:t>
      </w:r>
      <w:r w:rsidRPr="00D2327E">
        <w:rPr>
          <w:rFonts w:cs="Arial"/>
          <w:bCs/>
          <w:color w:val="auto"/>
          <w:sz w:val="18"/>
          <w:szCs w:val="18"/>
          <w:shd w:val="clear" w:color="auto" w:fill="D9D9D9" w:themeFill="background1" w:themeFillShade="D9"/>
          <w:lang w:val="ru-RU"/>
        </w:rPr>
        <w:t>.</w:t>
      </w:r>
    </w:p>
    <w:p w:rsidR="00BD1E23" w:rsidRPr="00825C44" w:rsidRDefault="00BD1E23" w:rsidP="00BD1E23">
      <w:pPr>
        <w:autoSpaceDN w:val="0"/>
        <w:ind w:left="720"/>
        <w:rPr>
          <w:sz w:val="18"/>
          <w:szCs w:val="18"/>
          <w:lang w:val="ru-RU"/>
        </w:rPr>
      </w:pPr>
      <w:r w:rsidRPr="00D2327E">
        <w:rPr>
          <w:b/>
          <w:color w:val="auto"/>
          <w:sz w:val="18"/>
          <w:szCs w:val="18"/>
          <w:lang w:val="ru-RU"/>
        </w:rPr>
        <w:t>Права на використання продуктів.</w:t>
      </w:r>
      <w:r w:rsidR="00E656A2" w:rsidRPr="00D2327E">
        <w:rPr>
          <w:color w:val="auto"/>
          <w:sz w:val="18"/>
          <w:szCs w:val="18"/>
          <w:lang w:val="ru-RU"/>
        </w:rPr>
        <w:t xml:space="preserve"> </w:t>
      </w:r>
      <w:r w:rsidRPr="00D2327E">
        <w:rPr>
          <w:rFonts w:cs="Arial"/>
          <w:bCs/>
          <w:color w:val="auto"/>
          <w:sz w:val="18"/>
          <w:szCs w:val="18"/>
          <w:lang w:val="ru-RU"/>
        </w:rPr>
        <w:t xml:space="preserve">Умови розділів «Загальні умови ліцензування», «Інсталяція та використання», «Повідомлення», «Застосунки </w:t>
      </w:r>
      <w:r w:rsidRPr="00825C44">
        <w:rPr>
          <w:rFonts w:cs="Arial"/>
          <w:bCs/>
          <w:color w:val="auto"/>
          <w:sz w:val="18"/>
          <w:szCs w:val="18"/>
        </w:rPr>
        <w:t>Windows</w:t>
      </w:r>
      <w:r w:rsidRPr="00D2327E">
        <w:rPr>
          <w:rFonts w:cs="Arial"/>
          <w:bCs/>
          <w:color w:val="auto"/>
          <w:sz w:val="18"/>
          <w:szCs w:val="18"/>
          <w:lang w:val="ru-RU"/>
        </w:rPr>
        <w:t>» і «</w:t>
      </w:r>
      <w:r w:rsidRPr="00825C44">
        <w:rPr>
          <w:rFonts w:cs="Arial"/>
          <w:bCs/>
          <w:color w:val="auto"/>
          <w:sz w:val="18"/>
          <w:szCs w:val="18"/>
        </w:rPr>
        <w:t>Adobe</w:t>
      </w:r>
      <w:r w:rsidRPr="00D2327E">
        <w:rPr>
          <w:rFonts w:cs="Arial"/>
          <w:bCs/>
          <w:color w:val="auto"/>
          <w:sz w:val="18"/>
          <w:szCs w:val="18"/>
          <w:lang w:val="ru-RU"/>
        </w:rPr>
        <w:t xml:space="preserve"> </w:t>
      </w:r>
      <w:r w:rsidRPr="00825C44">
        <w:rPr>
          <w:rFonts w:cs="Arial"/>
          <w:bCs/>
          <w:color w:val="auto"/>
          <w:sz w:val="18"/>
          <w:szCs w:val="18"/>
        </w:rPr>
        <w:t>Flash</w:t>
      </w:r>
      <w:r w:rsidRPr="00D2327E">
        <w:rPr>
          <w:rFonts w:cs="Arial"/>
          <w:bCs/>
          <w:color w:val="auto"/>
          <w:sz w:val="18"/>
          <w:szCs w:val="18"/>
          <w:lang w:val="ru-RU"/>
        </w:rPr>
        <w:t xml:space="preserve"> </w:t>
      </w:r>
      <w:r w:rsidRPr="00825C44">
        <w:rPr>
          <w:rFonts w:cs="Arial"/>
          <w:bCs/>
          <w:color w:val="auto"/>
          <w:sz w:val="18"/>
          <w:szCs w:val="18"/>
        </w:rPr>
        <w:t>Player</w:t>
      </w:r>
      <w:r w:rsidRPr="00D2327E">
        <w:rPr>
          <w:rFonts w:cs="Arial"/>
          <w:bCs/>
          <w:color w:val="auto"/>
          <w:sz w:val="18"/>
          <w:szCs w:val="18"/>
          <w:lang w:val="ru-RU"/>
        </w:rPr>
        <w:t xml:space="preserve">» умов ліцензії </w:t>
      </w:r>
      <w:r w:rsidRPr="00825C44">
        <w:rPr>
          <w:rFonts w:cs="Arial"/>
          <w:bCs/>
          <w:color w:val="auto"/>
          <w:sz w:val="18"/>
          <w:szCs w:val="18"/>
        </w:rPr>
        <w:t>Windows</w:t>
      </w:r>
      <w:r w:rsidRPr="00D2327E">
        <w:rPr>
          <w:rFonts w:cs="Arial"/>
          <w:bCs/>
          <w:color w:val="auto"/>
          <w:sz w:val="18"/>
          <w:szCs w:val="18"/>
          <w:lang w:val="ru-RU"/>
        </w:rPr>
        <w:t xml:space="preserve"> </w:t>
      </w:r>
      <w:r w:rsidRPr="00825C44">
        <w:rPr>
          <w:rFonts w:cs="Arial"/>
          <w:bCs/>
          <w:color w:val="auto"/>
          <w:sz w:val="18"/>
          <w:szCs w:val="18"/>
        </w:rPr>
        <w:t>Intune</w:t>
      </w:r>
      <w:r w:rsidRPr="00D2327E">
        <w:rPr>
          <w:rFonts w:cs="Arial"/>
          <w:bCs/>
          <w:color w:val="auto"/>
          <w:sz w:val="18"/>
          <w:szCs w:val="18"/>
          <w:lang w:val="ru-RU"/>
        </w:rPr>
        <w:t xml:space="preserve"> з операційною системою </w:t>
      </w:r>
      <w:r w:rsidRPr="00825C44">
        <w:rPr>
          <w:rFonts w:cs="Arial"/>
          <w:bCs/>
          <w:color w:val="auto"/>
          <w:sz w:val="18"/>
          <w:szCs w:val="18"/>
        </w:rPr>
        <w:t>Windows</w:t>
      </w:r>
      <w:r w:rsidRPr="00D2327E">
        <w:rPr>
          <w:rFonts w:cs="Arial"/>
          <w:bCs/>
          <w:color w:val="auto"/>
          <w:sz w:val="18"/>
          <w:szCs w:val="18"/>
          <w:lang w:val="ru-RU"/>
        </w:rPr>
        <w:t xml:space="preserve"> для настільних комп’ютерів поширюється на використання вами Програмного забезпечення </w:t>
      </w:r>
      <w:r w:rsidRPr="00825C44">
        <w:rPr>
          <w:rFonts w:cs="Arial"/>
          <w:bCs/>
          <w:color w:val="auto"/>
          <w:sz w:val="18"/>
          <w:szCs w:val="18"/>
        </w:rPr>
        <w:t>Windows</w:t>
      </w:r>
      <w:r w:rsidRPr="00D2327E">
        <w:rPr>
          <w:rFonts w:cs="Arial"/>
          <w:bCs/>
          <w:color w:val="auto"/>
          <w:sz w:val="18"/>
          <w:szCs w:val="18"/>
          <w:lang w:val="ru-RU"/>
        </w:rPr>
        <w:t xml:space="preserve"> </w:t>
      </w:r>
      <w:r w:rsidRPr="00825C44">
        <w:rPr>
          <w:rFonts w:cs="Arial"/>
          <w:bCs/>
          <w:color w:val="auto"/>
          <w:sz w:val="18"/>
          <w:szCs w:val="18"/>
        </w:rPr>
        <w:t>Enterprise</w:t>
      </w:r>
      <w:r w:rsidRPr="00D2327E">
        <w:rPr>
          <w:rFonts w:cs="Arial"/>
          <w:bCs/>
          <w:color w:val="auto"/>
          <w:sz w:val="18"/>
          <w:szCs w:val="18"/>
          <w:lang w:val="ru-RU"/>
        </w:rPr>
        <w:t xml:space="preserve"> згідно з умовами постійних ліцензій, які ви отримали відповідно до можливості викупу.</w:t>
      </w:r>
      <w:r w:rsidR="00E656A2" w:rsidRPr="00D2327E">
        <w:rPr>
          <w:rFonts w:cs="Arial"/>
          <w:bCs/>
          <w:color w:val="auto"/>
          <w:sz w:val="18"/>
          <w:szCs w:val="18"/>
          <w:lang w:val="ru-RU"/>
        </w:rPr>
        <w:t xml:space="preserve"> </w:t>
      </w:r>
      <w:r w:rsidRPr="00825C44">
        <w:rPr>
          <w:rFonts w:cs="Arial"/>
          <w:bCs/>
          <w:color w:val="auto"/>
          <w:sz w:val="18"/>
          <w:szCs w:val="18"/>
          <w:lang w:val="ru-RU"/>
        </w:rPr>
        <w:t xml:space="preserve">Умови розділів «Права на віртуалізацію», «Права на віддалене використання», «Права на використання </w:t>
      </w:r>
      <w:r w:rsidRPr="00825C44">
        <w:rPr>
          <w:rFonts w:cs="Arial"/>
          <w:bCs/>
          <w:color w:val="auto"/>
          <w:sz w:val="18"/>
          <w:szCs w:val="18"/>
        </w:rPr>
        <w:t>Windows</w:t>
      </w:r>
      <w:r w:rsidRPr="00825C44">
        <w:rPr>
          <w:rFonts w:cs="Arial"/>
          <w:bCs/>
          <w:color w:val="auto"/>
          <w:sz w:val="18"/>
          <w:szCs w:val="18"/>
          <w:lang w:val="ru-RU"/>
        </w:rPr>
        <w:t xml:space="preserve"> </w:t>
      </w:r>
      <w:r w:rsidRPr="00825C44">
        <w:rPr>
          <w:rFonts w:cs="Arial"/>
          <w:bCs/>
          <w:color w:val="auto"/>
          <w:sz w:val="18"/>
          <w:szCs w:val="18"/>
        </w:rPr>
        <w:t>To</w:t>
      </w:r>
      <w:r w:rsidRPr="00825C44">
        <w:rPr>
          <w:rFonts w:cs="Arial"/>
          <w:bCs/>
          <w:color w:val="auto"/>
          <w:sz w:val="18"/>
          <w:szCs w:val="18"/>
          <w:lang w:val="ru-RU"/>
        </w:rPr>
        <w:t xml:space="preserve"> </w:t>
      </w:r>
      <w:r w:rsidRPr="00825C44">
        <w:rPr>
          <w:rFonts w:cs="Arial"/>
          <w:bCs/>
          <w:color w:val="auto"/>
          <w:sz w:val="18"/>
          <w:szCs w:val="18"/>
        </w:rPr>
        <w:t>Go</w:t>
      </w:r>
      <w:r w:rsidRPr="00825C44">
        <w:rPr>
          <w:rFonts w:cs="Arial"/>
          <w:bCs/>
          <w:color w:val="auto"/>
          <w:sz w:val="18"/>
          <w:szCs w:val="18"/>
          <w:lang w:val="ru-RU"/>
        </w:rPr>
        <w:t>» та «Супутні пристрої» не застосовуються.</w:t>
      </w:r>
    </w:p>
    <w:p w:rsidR="00F04E4D" w:rsidRPr="00E37E76" w:rsidRDefault="00113A01" w:rsidP="00F04E4D">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p w:rsidR="007A0D56" w:rsidRPr="00E37E76" w:rsidRDefault="007A0D56" w:rsidP="007A0D56">
      <w:pPr>
        <w:pStyle w:val="PURProductName"/>
        <w:rPr>
          <w:lang w:val="ru-RU"/>
        </w:rPr>
      </w:pPr>
      <w:bookmarkStart w:id="351" w:name="_Sec497"/>
      <w:r w:rsidRPr="00E656A2">
        <w:t>Windows</w:t>
      </w:r>
      <w:r w:rsidRPr="00E37E76">
        <w:rPr>
          <w:lang w:val="ru-RU"/>
        </w:rPr>
        <w:t xml:space="preserve"> </w:t>
      </w:r>
      <w:r w:rsidRPr="00E656A2">
        <w:t>Intune</w:t>
      </w:r>
      <w:r w:rsidRPr="00E37E76">
        <w:rPr>
          <w:lang w:val="ru-RU"/>
        </w:rPr>
        <w:t xml:space="preserve"> </w:t>
      </w:r>
      <w:r w:rsidRPr="00E656A2">
        <w:t>Add</w:t>
      </w:r>
      <w:r w:rsidRPr="00E37E76">
        <w:rPr>
          <w:lang w:val="ru-RU"/>
        </w:rPr>
        <w:t>-</w:t>
      </w:r>
      <w:r w:rsidRPr="00E656A2">
        <w:t>on</w:t>
      </w:r>
      <w:r w:rsidRPr="00E37E76">
        <w:rPr>
          <w:lang w:val="ru-RU"/>
        </w:rPr>
        <w:t xml:space="preserve"> для </w:t>
      </w:r>
      <w:r w:rsidRPr="00E656A2">
        <w:t>System</w:t>
      </w:r>
      <w:r w:rsidRPr="00E37E76">
        <w:rPr>
          <w:lang w:val="ru-RU"/>
        </w:rPr>
        <w:t xml:space="preserve"> </w:t>
      </w:r>
      <w:r w:rsidRPr="00E656A2">
        <w:t>Center</w:t>
      </w:r>
      <w:r w:rsidRPr="00E37E76">
        <w:rPr>
          <w:lang w:val="ru-RU"/>
        </w:rPr>
        <w:t xml:space="preserve"> </w:t>
      </w:r>
      <w:r w:rsidRPr="00E656A2">
        <w:t>Configuration</w:t>
      </w:r>
      <w:r w:rsidRPr="00E37E76">
        <w:rPr>
          <w:lang w:val="ru-RU"/>
        </w:rPr>
        <w:t xml:space="preserve"> </w:t>
      </w:r>
      <w:r w:rsidRPr="00E656A2">
        <w:t>Manager</w:t>
      </w:r>
      <w:r w:rsidRPr="00E37E76">
        <w:rPr>
          <w:lang w:val="ru-RU"/>
        </w:rPr>
        <w:t xml:space="preserve"> і </w:t>
      </w:r>
      <w:r w:rsidRPr="00E656A2">
        <w:t>System</w:t>
      </w:r>
      <w:r w:rsidRPr="00E37E76">
        <w:rPr>
          <w:lang w:val="ru-RU"/>
        </w:rPr>
        <w:t xml:space="preserve"> </w:t>
      </w:r>
      <w:r w:rsidRPr="00E656A2">
        <w:t>Center</w:t>
      </w:r>
      <w:r w:rsidRPr="00E37E76">
        <w:rPr>
          <w:lang w:val="ru-RU"/>
        </w:rPr>
        <w:t xml:space="preserve"> </w:t>
      </w:r>
      <w:r w:rsidRPr="00E656A2">
        <w:t>Endpoint</w:t>
      </w:r>
      <w:r w:rsidRPr="00E37E76">
        <w:rPr>
          <w:lang w:val="ru-RU"/>
        </w:rPr>
        <w:t xml:space="preserve"> </w:t>
      </w:r>
      <w:r w:rsidRPr="00E656A2">
        <w:t>Protection</w:t>
      </w:r>
      <w:r w:rsidRPr="00E37E76">
        <w:rPr>
          <w:lang w:val="ru-RU"/>
        </w:rPr>
        <w:t xml:space="preserve"> (на користувача) («</w:t>
      </w:r>
      <w:r w:rsidRPr="00E656A2">
        <w:t>Windows</w:t>
      </w:r>
      <w:r w:rsidRPr="00E37E76">
        <w:rPr>
          <w:lang w:val="ru-RU"/>
        </w:rPr>
        <w:t xml:space="preserve"> </w:t>
      </w:r>
      <w:r w:rsidRPr="00E656A2">
        <w:t>Intune</w:t>
      </w:r>
      <w:r w:rsidRPr="00E37E76">
        <w:rPr>
          <w:lang w:val="ru-RU"/>
        </w:rPr>
        <w:t xml:space="preserve"> </w:t>
      </w:r>
      <w:r w:rsidRPr="00E656A2">
        <w:t>Add</w:t>
      </w:r>
      <w:r w:rsidRPr="00E37E76">
        <w:rPr>
          <w:lang w:val="ru-RU"/>
        </w:rPr>
        <w:t>-</w:t>
      </w:r>
      <w:r w:rsidRPr="00E656A2">
        <w:t>On</w:t>
      </w:r>
      <w:r w:rsidRPr="00E37E76">
        <w:rPr>
          <w:lang w:val="ru-RU"/>
        </w:rPr>
        <w:t>»)</w:t>
      </w:r>
      <w:bookmarkEnd w:id="351"/>
      <w:r w:rsidRPr="00E656A2">
        <w:fldChar w:fldCharType="begin"/>
      </w:r>
      <w:r w:rsidRPr="00E656A2">
        <w:instrText>XE</w:instrText>
      </w:r>
      <w:r w:rsidRPr="00E37E76">
        <w:rPr>
          <w:lang w:val="ru-RU"/>
        </w:rPr>
        <w:instrText xml:space="preserve"> "</w:instrText>
      </w:r>
      <w:r w:rsidRPr="00E656A2">
        <w:instrText>Windows</w:instrText>
      </w:r>
      <w:r w:rsidRPr="00E37E76">
        <w:rPr>
          <w:lang w:val="ru-RU"/>
        </w:rPr>
        <w:instrText xml:space="preserve"> </w:instrText>
      </w:r>
      <w:r w:rsidRPr="00E656A2">
        <w:instrText>Intune</w:instrText>
      </w:r>
      <w:r w:rsidRPr="00E37E76">
        <w:rPr>
          <w:lang w:val="ru-RU"/>
        </w:rPr>
        <w:instrText xml:space="preserve"> </w:instrText>
      </w:r>
      <w:r w:rsidRPr="00E656A2">
        <w:instrText>Add</w:instrText>
      </w:r>
      <w:r w:rsidRPr="00E37E76">
        <w:rPr>
          <w:lang w:val="ru-RU"/>
        </w:rPr>
        <w:instrText>-</w:instrText>
      </w:r>
      <w:r w:rsidRPr="00E656A2">
        <w:instrText>on</w:instrText>
      </w:r>
      <w:r w:rsidRPr="00E37E76">
        <w:rPr>
          <w:lang w:val="ru-RU"/>
        </w:rPr>
        <w:instrText xml:space="preserve"> для </w:instrText>
      </w:r>
      <w:r w:rsidRPr="00E656A2">
        <w:instrText>System</w:instrText>
      </w:r>
      <w:r w:rsidRPr="00E37E76">
        <w:rPr>
          <w:lang w:val="ru-RU"/>
        </w:rPr>
        <w:instrText xml:space="preserve"> </w:instrText>
      </w:r>
      <w:r w:rsidRPr="00E656A2">
        <w:instrText>Center</w:instrText>
      </w:r>
      <w:r w:rsidRPr="00E37E76">
        <w:rPr>
          <w:lang w:val="ru-RU"/>
        </w:rPr>
        <w:instrText xml:space="preserve"> </w:instrText>
      </w:r>
      <w:r w:rsidRPr="00E656A2">
        <w:instrText>Configuration</w:instrText>
      </w:r>
      <w:r w:rsidRPr="00E37E76">
        <w:rPr>
          <w:lang w:val="ru-RU"/>
        </w:rPr>
        <w:instrText xml:space="preserve"> </w:instrText>
      </w:r>
      <w:r w:rsidRPr="00E656A2">
        <w:instrText>Manager</w:instrText>
      </w:r>
      <w:r w:rsidRPr="00E37E76">
        <w:rPr>
          <w:lang w:val="ru-RU"/>
        </w:rPr>
        <w:instrText xml:space="preserve"> і </w:instrText>
      </w:r>
      <w:r w:rsidRPr="00E656A2">
        <w:instrText>System</w:instrText>
      </w:r>
      <w:r w:rsidRPr="00E37E76">
        <w:rPr>
          <w:lang w:val="ru-RU"/>
        </w:rPr>
        <w:instrText xml:space="preserve"> </w:instrText>
      </w:r>
      <w:r w:rsidRPr="00E656A2">
        <w:instrText>Center</w:instrText>
      </w:r>
      <w:r w:rsidRPr="00E37E76">
        <w:rPr>
          <w:lang w:val="ru-RU"/>
        </w:rPr>
        <w:instrText xml:space="preserve"> </w:instrText>
      </w:r>
      <w:r w:rsidRPr="00E656A2">
        <w:instrText>Endpoint</w:instrText>
      </w:r>
      <w:r w:rsidRPr="00E37E76">
        <w:rPr>
          <w:lang w:val="ru-RU"/>
        </w:rPr>
        <w:instrText xml:space="preserve"> </w:instrText>
      </w:r>
      <w:r w:rsidRPr="00E656A2">
        <w:instrText>Protection</w:instrText>
      </w:r>
      <w:r w:rsidRPr="00E37E76">
        <w:rPr>
          <w:lang w:val="ru-RU"/>
        </w:rPr>
        <w:instrText>"</w:instrText>
      </w:r>
      <w:r w:rsidRPr="00E656A2">
        <w:fldChar w:fldCharType="end"/>
      </w:r>
      <w:r w:rsidRPr="00E656A2">
        <w:fldChar w:fldCharType="begin"/>
      </w:r>
      <w:r w:rsidRPr="00E656A2">
        <w:instrText>TC</w:instrText>
      </w:r>
      <w:r w:rsidRPr="00E37E76">
        <w:rPr>
          <w:lang w:val="ru-RU"/>
        </w:rPr>
        <w:instrText xml:space="preserve"> "</w:instrText>
      </w:r>
      <w:bookmarkStart w:id="352" w:name="_Toc374401527"/>
      <w:r w:rsidRPr="00E656A2">
        <w:instrText>Windows</w:instrText>
      </w:r>
      <w:r w:rsidRPr="00E37E76">
        <w:rPr>
          <w:lang w:val="ru-RU"/>
        </w:rPr>
        <w:instrText xml:space="preserve"> </w:instrText>
      </w:r>
      <w:r w:rsidRPr="00E656A2">
        <w:instrText>Intune</w:instrText>
      </w:r>
      <w:r w:rsidRPr="00E37E76">
        <w:rPr>
          <w:lang w:val="ru-RU"/>
        </w:rPr>
        <w:instrText xml:space="preserve"> </w:instrText>
      </w:r>
      <w:r w:rsidRPr="00E656A2">
        <w:instrText>Add</w:instrText>
      </w:r>
      <w:r w:rsidRPr="00E37E76">
        <w:rPr>
          <w:lang w:val="ru-RU"/>
        </w:rPr>
        <w:instrText>-</w:instrText>
      </w:r>
      <w:r w:rsidRPr="00E656A2">
        <w:instrText>on</w:instrText>
      </w:r>
      <w:r w:rsidRPr="00E37E76">
        <w:rPr>
          <w:lang w:val="ru-RU"/>
        </w:rPr>
        <w:instrText xml:space="preserve"> для </w:instrText>
      </w:r>
      <w:r w:rsidRPr="00E656A2">
        <w:instrText>System</w:instrText>
      </w:r>
      <w:r w:rsidRPr="00E37E76">
        <w:rPr>
          <w:lang w:val="ru-RU"/>
        </w:rPr>
        <w:instrText xml:space="preserve"> </w:instrText>
      </w:r>
      <w:r w:rsidRPr="00E656A2">
        <w:instrText>Center</w:instrText>
      </w:r>
      <w:r w:rsidRPr="00E37E76">
        <w:rPr>
          <w:lang w:val="ru-RU"/>
        </w:rPr>
        <w:instrText xml:space="preserve"> </w:instrText>
      </w:r>
      <w:r w:rsidRPr="00E656A2">
        <w:instrText>Configuration</w:instrText>
      </w:r>
      <w:r w:rsidRPr="00E37E76">
        <w:rPr>
          <w:lang w:val="ru-RU"/>
        </w:rPr>
        <w:instrText xml:space="preserve"> </w:instrText>
      </w:r>
      <w:r w:rsidRPr="00E656A2">
        <w:instrText>Manager</w:instrText>
      </w:r>
      <w:r w:rsidRPr="00E37E76">
        <w:rPr>
          <w:lang w:val="ru-RU"/>
        </w:rPr>
        <w:instrText xml:space="preserve"> і </w:instrText>
      </w:r>
      <w:r w:rsidRPr="00E656A2">
        <w:instrText>System</w:instrText>
      </w:r>
      <w:r w:rsidRPr="00E37E76">
        <w:rPr>
          <w:lang w:val="ru-RU"/>
        </w:rPr>
        <w:instrText xml:space="preserve"> </w:instrText>
      </w:r>
      <w:r w:rsidRPr="00E656A2">
        <w:instrText>Center</w:instrText>
      </w:r>
      <w:r w:rsidRPr="00E37E76">
        <w:rPr>
          <w:lang w:val="ru-RU"/>
        </w:rPr>
        <w:instrText xml:space="preserve"> </w:instrText>
      </w:r>
      <w:r w:rsidRPr="00E656A2">
        <w:instrText>Endpoint</w:instrText>
      </w:r>
      <w:r w:rsidRPr="00E37E76">
        <w:rPr>
          <w:lang w:val="ru-RU"/>
        </w:rPr>
        <w:instrText xml:space="preserve"> </w:instrText>
      </w:r>
      <w:r w:rsidRPr="00E656A2">
        <w:instrText>Protection</w:instrText>
      </w:r>
      <w:bookmarkEnd w:id="352"/>
      <w:r w:rsidRPr="00E37E76">
        <w:rPr>
          <w:lang w:val="ru-RU"/>
        </w:rPr>
        <w:instrText>" \</w:instrText>
      </w:r>
      <w:r w:rsidRPr="00E656A2">
        <w:instrText>l</w:instrText>
      </w:r>
      <w:r w:rsidRPr="00E37E76">
        <w:rPr>
          <w:lang w:val="ru-RU"/>
        </w:rPr>
        <w:instrText xml:space="preserve"> 3 </w:instrText>
      </w:r>
      <w:bookmarkStart w:id="353" w:name="_Toc366240755"/>
      <w:bookmarkStart w:id="354" w:name="_Toc366240999"/>
      <w:bookmarkEnd w:id="353"/>
      <w:bookmarkEnd w:id="354"/>
      <w:r w:rsidRPr="00E656A2">
        <w:fldChar w:fldCharType="end"/>
      </w:r>
    </w:p>
    <w:p w:rsidR="007A0D56" w:rsidRPr="00E656A2" w:rsidRDefault="007A0D56" w:rsidP="007A0D56">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7A0D56" w:rsidRPr="00A1328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37E76" w:rsidRDefault="007A0D56" w:rsidP="00A00338">
            <w:pPr>
              <w:pStyle w:val="PURBody"/>
              <w:rPr>
                <w:lang w:val="ru-RU"/>
              </w:rPr>
            </w:pPr>
            <w:r w:rsidRPr="00E37E76">
              <w:rPr>
                <w:b/>
                <w:i/>
                <w:lang w:val="ru-RU"/>
              </w:rPr>
              <w:t>Вимагається від кожного з ваших:</w:t>
            </w:r>
          </w:p>
          <w:p w:rsidR="007A0D56" w:rsidRPr="00E37E76" w:rsidRDefault="007A0D56" w:rsidP="007A0D56">
            <w:pPr>
              <w:pStyle w:val="PURBullet"/>
              <w:numPr>
                <w:ilvl w:val="0"/>
                <w:numId w:val="105"/>
              </w:numPr>
              <w:rPr>
                <w:lang w:val="ru-RU"/>
              </w:rPr>
            </w:pPr>
            <w:r w:rsidRPr="00E37E76">
              <w:rPr>
                <w:lang w:val="ru-RU"/>
              </w:rPr>
              <w:t>користувачів, що мають доступ до онлайнових служб чи пов’язаного програмного забезпечення</w:t>
            </w:r>
          </w:p>
        </w:tc>
        <w:tc>
          <w:tcPr>
            <w:tcW w:w="5340" w:type="dxa"/>
          </w:tcPr>
          <w:p w:rsidR="007A0D56" w:rsidRPr="00E656A2" w:rsidRDefault="007A0D56" w:rsidP="00A00338">
            <w:pPr>
              <w:pStyle w:val="PURBody"/>
            </w:pPr>
            <w:r w:rsidRPr="00E656A2">
              <w:rPr>
                <w:b/>
                <w:i/>
              </w:rPr>
              <w:t>Потрібні ліцензії:</w:t>
            </w:r>
          </w:p>
          <w:p w:rsidR="007A0D56" w:rsidRPr="00E656A2" w:rsidRDefault="007A0D56" w:rsidP="0089481D">
            <w:pPr>
              <w:pStyle w:val="PURBullet"/>
              <w:numPr>
                <w:ilvl w:val="0"/>
                <w:numId w:val="106"/>
              </w:numPr>
            </w:pPr>
            <w:r w:rsidRPr="00E656A2">
              <w:t>Windows Intune Add-on для ліцензії на підписки користувача System Center Configuration Manager і</w:t>
            </w:r>
            <w:r w:rsidR="0089481D">
              <w:t> </w:t>
            </w:r>
            <w:r w:rsidRPr="00E656A2">
              <w:t xml:space="preserve">System Center Endpoint Protection, а також для кожного пристрою, з якого користувачу дозволено </w:t>
            </w:r>
            <w:r w:rsidRPr="00E656A2">
              <w:lastRenderedPageBreak/>
              <w:t>доступ до онлайнової служби або пов’язаного програмного забезпечення, одне з наведеного нижче.</w:t>
            </w:r>
          </w:p>
          <w:p w:rsidR="007A0D56" w:rsidRPr="00E656A2" w:rsidRDefault="007A0D56" w:rsidP="007A0D56">
            <w:pPr>
              <w:pStyle w:val="PURBullet"/>
              <w:numPr>
                <w:ilvl w:val="0"/>
                <w:numId w:val="106"/>
              </w:numPr>
            </w:pPr>
            <w:r w:rsidRPr="00E656A2">
              <w:t>Набір ліцензій Core CAL Suite</w:t>
            </w:r>
            <w:r w:rsidRPr="00E656A2">
              <w:rPr>
                <w:vertAlign w:val="superscript"/>
              </w:rPr>
              <w:t>1</w:t>
            </w:r>
            <w:r w:rsidRPr="00E656A2">
              <w:t xml:space="preserve">, </w:t>
            </w:r>
            <w:r w:rsidRPr="00E656A2">
              <w:rPr>
                <w:b/>
              </w:rPr>
              <w:t>або</w:t>
            </w:r>
          </w:p>
          <w:p w:rsidR="007A0D56" w:rsidRPr="00E656A2" w:rsidRDefault="007A0D56" w:rsidP="007A0D56">
            <w:pPr>
              <w:pStyle w:val="PURBullet"/>
              <w:numPr>
                <w:ilvl w:val="0"/>
                <w:numId w:val="106"/>
              </w:numPr>
            </w:pPr>
            <w:r w:rsidRPr="00E656A2">
              <w:t>Ліцензія Core CAL Bridge для Office 365</w:t>
            </w:r>
            <w:r w:rsidRPr="00E656A2">
              <w:rPr>
                <w:vertAlign w:val="superscript"/>
              </w:rPr>
              <w:t>1</w:t>
            </w:r>
            <w:r w:rsidRPr="00E656A2">
              <w:t xml:space="preserve">, </w:t>
            </w:r>
            <w:r w:rsidRPr="00E656A2">
              <w:rPr>
                <w:b/>
              </w:rPr>
              <w:t>або</w:t>
            </w:r>
          </w:p>
          <w:p w:rsidR="007A0D56" w:rsidRPr="00E37E76" w:rsidRDefault="007A0D56" w:rsidP="007A0D56">
            <w:pPr>
              <w:pStyle w:val="PURBullet"/>
              <w:numPr>
                <w:ilvl w:val="0"/>
                <w:numId w:val="106"/>
              </w:numPr>
            </w:pPr>
            <w:r w:rsidRPr="00E656A2">
              <w:t>Набір</w:t>
            </w:r>
            <w:r w:rsidRPr="00E37E76">
              <w:t xml:space="preserve"> </w:t>
            </w:r>
            <w:r w:rsidRPr="00E656A2">
              <w:t>ліцензій</w:t>
            </w:r>
            <w:r w:rsidRPr="00E37E76">
              <w:t xml:space="preserve"> Enterprise CAL Suite</w:t>
            </w:r>
            <w:r w:rsidRPr="00E37E76">
              <w:rPr>
                <w:vertAlign w:val="superscript"/>
              </w:rPr>
              <w:t>1</w:t>
            </w:r>
            <w:r w:rsidRPr="00E37E76">
              <w:t xml:space="preserve">, </w:t>
            </w:r>
            <w:r w:rsidRPr="00E656A2">
              <w:rPr>
                <w:b/>
              </w:rPr>
              <w:t>або</w:t>
            </w:r>
          </w:p>
          <w:p w:rsidR="007A0D56" w:rsidRPr="00E656A2" w:rsidRDefault="007A0D56" w:rsidP="007A0D56">
            <w:pPr>
              <w:pStyle w:val="PURBullet"/>
              <w:numPr>
                <w:ilvl w:val="0"/>
                <w:numId w:val="106"/>
              </w:numPr>
            </w:pPr>
            <w:r w:rsidRPr="00E656A2">
              <w:t>Ліцензія Enterprise CAL Bridge для Office 365</w:t>
            </w:r>
            <w:r w:rsidRPr="00E656A2">
              <w:rPr>
                <w:vertAlign w:val="superscript"/>
              </w:rPr>
              <w:t>1</w:t>
            </w:r>
            <w:r w:rsidRPr="00E656A2">
              <w:t xml:space="preserve">, </w:t>
            </w:r>
            <w:r w:rsidRPr="00E656A2">
              <w:rPr>
                <w:b/>
              </w:rPr>
              <w:t>або</w:t>
            </w:r>
          </w:p>
          <w:p w:rsidR="007A0D56" w:rsidRPr="00E656A2" w:rsidRDefault="007A0D56" w:rsidP="007A0D56">
            <w:pPr>
              <w:pStyle w:val="PURBullet"/>
              <w:numPr>
                <w:ilvl w:val="0"/>
                <w:numId w:val="106"/>
              </w:numPr>
            </w:pPr>
            <w:r w:rsidRPr="00E656A2">
              <w:t>System Center 2012 R2 Configuration Manager (клієнтська ліцензія на керування операційним середовищем або «на користувача»)</w:t>
            </w:r>
          </w:p>
          <w:p w:rsidR="007A0D56" w:rsidRPr="00E37E76" w:rsidRDefault="007A0D56" w:rsidP="00A00338">
            <w:pPr>
              <w:pStyle w:val="PURBody"/>
              <w:rPr>
                <w:lang w:val="ru-RU"/>
              </w:rPr>
            </w:pPr>
            <w:r w:rsidRPr="00E37E76">
              <w:rPr>
                <w:vertAlign w:val="superscript"/>
                <w:lang w:val="ru-RU"/>
              </w:rPr>
              <w:t>1</w:t>
            </w:r>
            <w:r w:rsidRPr="00E37E76">
              <w:rPr>
                <w:lang w:val="ru-RU"/>
              </w:rPr>
              <w:t xml:space="preserve"> з чинним відшкодуванням у рамках Підтримки програмного забезпечення</w:t>
            </w:r>
          </w:p>
        </w:tc>
      </w:tr>
    </w:tbl>
    <w:p w:rsidR="007A0D56" w:rsidRPr="00E656A2" w:rsidRDefault="007A0D56" w:rsidP="007A0D56">
      <w:pPr>
        <w:pStyle w:val="PURBlueBGHeader"/>
      </w:pPr>
      <w:r w:rsidRPr="00E656A2">
        <w:lastRenderedPageBreak/>
        <w:t>ЛІЦЕНЗІЇ ADD-ON SL</w:t>
      </w:r>
    </w:p>
    <w:tbl>
      <w:tblPr>
        <w:tblStyle w:val="PURTableNoVertical"/>
        <w:tblW w:w="0" w:type="auto"/>
        <w:tblLook w:val="04A0" w:firstRow="1" w:lastRow="0" w:firstColumn="1" w:lastColumn="0" w:noHBand="0" w:noVBand="1"/>
      </w:tblPr>
      <w:tblGrid>
        <w:gridCol w:w="5265"/>
        <w:gridCol w:w="5261"/>
      </w:tblGrid>
      <w:tr w:rsidR="007A0D56" w:rsidRPr="00E656A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656A2" w:rsidRDefault="007A0D56" w:rsidP="00A00338">
            <w:pPr>
              <w:pStyle w:val="PURBody"/>
            </w:pPr>
            <w:r w:rsidRPr="00E656A2">
              <w:rPr>
                <w:b/>
                <w:i/>
              </w:rPr>
              <w:t>На вимогу:</w:t>
            </w:r>
          </w:p>
          <w:p w:rsidR="007A0D56" w:rsidRPr="00E37E76" w:rsidRDefault="007A0D56" w:rsidP="007A0D56">
            <w:pPr>
              <w:pStyle w:val="PURBullet"/>
              <w:numPr>
                <w:ilvl w:val="0"/>
                <w:numId w:val="107"/>
              </w:numPr>
              <w:rPr>
                <w:lang w:val="ru-RU"/>
              </w:rPr>
            </w:pPr>
            <w:r w:rsidRPr="00E37E76">
              <w:rPr>
                <w:lang w:val="ru-RU"/>
              </w:rPr>
              <w:t>На кожний гігабайт простору для зберігання понад обсягу, що надається згідно з базовою підпискою</w:t>
            </w:r>
          </w:p>
        </w:tc>
        <w:tc>
          <w:tcPr>
            <w:tcW w:w="5340" w:type="dxa"/>
          </w:tcPr>
          <w:p w:rsidR="007A0D56" w:rsidRPr="00E656A2" w:rsidRDefault="007A0D56" w:rsidP="00A00338">
            <w:pPr>
              <w:pStyle w:val="PURBody"/>
            </w:pPr>
            <w:r w:rsidRPr="00E656A2">
              <w:rPr>
                <w:b/>
                <w:i/>
              </w:rPr>
              <w:t>Необхідні ліцензії на передплату:</w:t>
            </w:r>
          </w:p>
          <w:p w:rsidR="007A0D56" w:rsidRPr="00E656A2" w:rsidRDefault="007A0D56" w:rsidP="007A0D56">
            <w:pPr>
              <w:pStyle w:val="PURBullet"/>
              <w:numPr>
                <w:ilvl w:val="0"/>
                <w:numId w:val="108"/>
              </w:numPr>
            </w:pPr>
            <w:r w:rsidRPr="00E656A2">
              <w:t>Ліцензія Windows Intune Extra Storage Add-on SL</w:t>
            </w:r>
          </w:p>
        </w:tc>
      </w:tr>
    </w:tbl>
    <w:p w:rsidR="007A0D56" w:rsidRPr="00E37E76" w:rsidRDefault="007A0D56" w:rsidP="007A0D56">
      <w:pPr>
        <w:pStyle w:val="PURBlueBGHeader"/>
        <w:rPr>
          <w:lang w:val="ru-RU"/>
        </w:rPr>
      </w:pPr>
      <w:r w:rsidRPr="00E37E76">
        <w:rPr>
          <w:lang w:val="ru-RU"/>
        </w:rPr>
        <w:t>Додаткові умови</w:t>
      </w:r>
    </w:p>
    <w:p w:rsidR="008223FF" w:rsidRPr="00651612" w:rsidRDefault="008223FF" w:rsidP="00930A5C">
      <w:pPr>
        <w:pStyle w:val="PURBlueStrong-Indented"/>
        <w:keepNext w:val="0"/>
        <w:keepLines w:val="0"/>
        <w:spacing w:after="120"/>
        <w:ind w:left="274"/>
        <w:rPr>
          <w:spacing w:val="0"/>
          <w:lang w:val="ru-RU"/>
        </w:rPr>
      </w:pPr>
      <w:r w:rsidRPr="00E37E76">
        <w:rPr>
          <w:lang w:val="ru-RU"/>
        </w:rPr>
        <w:t>Відповідне повідомлення:</w:t>
      </w:r>
      <w:r w:rsidR="00E656A2" w:rsidRPr="00E37E76">
        <w:rPr>
          <w:lang w:val="ru-RU"/>
        </w:rPr>
        <w:t xml:space="preserve"> </w:t>
      </w:r>
      <w:r w:rsidRPr="00651612">
        <w:rPr>
          <w:spacing w:val="0"/>
          <w:lang w:val="ru-RU"/>
        </w:rPr>
        <w:t>з</w:t>
      </w:r>
      <w:r w:rsidRPr="00651612">
        <w:rPr>
          <w:smallCaps w:val="0"/>
          <w:color w:val="auto"/>
          <w:spacing w:val="0"/>
          <w:lang w:val="ru-RU"/>
        </w:rPr>
        <w:t xml:space="preserve">астосовується Повідомлення про передавання даних у </w:t>
      </w:r>
      <w:hyperlink w:anchor="Appendix_1" w:history="1">
        <w:r w:rsidRPr="00023D6C">
          <w:rPr>
            <w:smallCaps w:val="0"/>
            <w:color w:val="00467F"/>
            <w:spacing w:val="0"/>
            <w:u w:val="single"/>
            <w:lang w:val="ru-RU"/>
          </w:rPr>
          <w:t>Додатку 1</w:t>
        </w:r>
      </w:hyperlink>
      <w:r w:rsidRPr="00651612">
        <w:rPr>
          <w:smallCaps w:val="0"/>
          <w:color w:val="auto"/>
          <w:spacing w:val="0"/>
          <w:lang w:val="ru-RU"/>
        </w:rPr>
        <w:t>.</w:t>
      </w:r>
    </w:p>
    <w:p w:rsidR="007A0D56" w:rsidRPr="00D2327E" w:rsidRDefault="007A0D56" w:rsidP="0089481D">
      <w:pPr>
        <w:pStyle w:val="PURBody-Indented"/>
        <w:rPr>
          <w:lang w:val="ru-RU"/>
        </w:rPr>
      </w:pPr>
      <w:r w:rsidRPr="00D2327E">
        <w:rPr>
          <w:lang w:val="ru-RU"/>
        </w:rPr>
        <w:t>Кожен користувач, якому призначається ліцензія на підписку користувача, може отримати доступ до онлайнової служби й</w:t>
      </w:r>
      <w:r w:rsidR="0089481D">
        <w:t> </w:t>
      </w:r>
      <w:r w:rsidRPr="00D2327E">
        <w:rPr>
          <w:lang w:val="ru-RU"/>
        </w:rPr>
        <w:t xml:space="preserve">пов’язаного програмного забезпечення (включно із програмним забезпеченням </w:t>
      </w:r>
      <w:r w:rsidRPr="00E656A2">
        <w:t>System</w:t>
      </w:r>
      <w:r w:rsidRPr="00D2327E">
        <w:rPr>
          <w:lang w:val="ru-RU"/>
        </w:rPr>
        <w:t xml:space="preserve"> </w:t>
      </w:r>
      <w:r w:rsidRPr="00E656A2">
        <w:t>Center</w:t>
      </w:r>
      <w:r w:rsidRPr="00D2327E">
        <w:rPr>
          <w:lang w:val="ru-RU"/>
        </w:rPr>
        <w:t>) і використовувати їх із щонайбільше 5 пристроїв, ліцензованих належним чином (див. розділ «Потрібні ліцензії» вище).</w:t>
      </w:r>
    </w:p>
    <w:p w:rsidR="007A0D56" w:rsidRPr="00D2327E" w:rsidRDefault="00113A01" w:rsidP="0089481D">
      <w:pPr>
        <w:pStyle w:val="PURBreadcrumb"/>
        <w:keepNext w:val="0"/>
        <w:keepLines w:val="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7A0D56" w:rsidRPr="00D2327E" w:rsidRDefault="007A0D56" w:rsidP="007A6DE3">
      <w:pPr>
        <w:pStyle w:val="PURProductName"/>
        <w:rPr>
          <w:lang w:val="ru-RU"/>
        </w:rPr>
      </w:pPr>
      <w:r w:rsidRPr="00D2327E">
        <w:rPr>
          <w:b/>
          <w:sz w:val="32"/>
          <w:szCs w:val="32"/>
          <w:lang w:val="ru-RU"/>
        </w:rPr>
        <w:t>Інші Онлайнові служби</w:t>
      </w:r>
      <w:r w:rsidRPr="00E656A2">
        <w:fldChar w:fldCharType="begin"/>
      </w:r>
      <w:r w:rsidR="00F51936" w:rsidRPr="00E656A2">
        <w:instrText>TC</w:instrText>
      </w:r>
      <w:r w:rsidR="00F51936" w:rsidRPr="00D2327E">
        <w:rPr>
          <w:lang w:val="ru-RU"/>
        </w:rPr>
        <w:instrText xml:space="preserve"> "</w:instrText>
      </w:r>
      <w:bookmarkStart w:id="355" w:name="_Toc374401528"/>
      <w:r w:rsidR="00F51936" w:rsidRPr="00D2327E">
        <w:rPr>
          <w:lang w:val="ru-RU"/>
        </w:rPr>
        <w:instrText>Інші Онлайнові служби</w:instrText>
      </w:r>
      <w:bookmarkEnd w:id="355"/>
      <w:r w:rsidR="00F51936" w:rsidRPr="00D2327E">
        <w:rPr>
          <w:lang w:val="ru-RU"/>
        </w:rPr>
        <w:instrText>" \</w:instrText>
      </w:r>
      <w:r w:rsidR="00F51936" w:rsidRPr="00E656A2">
        <w:instrText>l</w:instrText>
      </w:r>
      <w:r w:rsidR="00F51936" w:rsidRPr="00D2327E">
        <w:rPr>
          <w:lang w:val="ru-RU"/>
        </w:rPr>
        <w:instrText xml:space="preserve"> 2 </w:instrText>
      </w:r>
      <w:r w:rsidRPr="00E656A2">
        <w:fldChar w:fldCharType="end"/>
      </w:r>
    </w:p>
    <w:p w:rsidR="007A0D56" w:rsidRPr="00D2327E" w:rsidRDefault="007A0D56" w:rsidP="007A0D56">
      <w:pPr>
        <w:pStyle w:val="PURProductName"/>
        <w:rPr>
          <w:lang w:val="ru-RU"/>
        </w:rPr>
      </w:pPr>
      <w:bookmarkStart w:id="356" w:name="_Sec517"/>
      <w:r w:rsidRPr="00E656A2">
        <w:t>Bing</w:t>
      </w:r>
      <w:r w:rsidRPr="00D2327E">
        <w:rPr>
          <w:lang w:val="ru-RU"/>
        </w:rPr>
        <w:t xml:space="preserve"> </w:t>
      </w:r>
      <w:r w:rsidRPr="00E656A2">
        <w:t>Maps</w:t>
      </w:r>
      <w:r w:rsidRPr="00D2327E">
        <w:rPr>
          <w:lang w:val="ru-RU"/>
        </w:rPr>
        <w:t xml:space="preserve"> </w:t>
      </w:r>
      <w:r w:rsidRPr="00E656A2">
        <w:t>Enterprise</w:t>
      </w:r>
      <w:r w:rsidRPr="00D2327E">
        <w:rPr>
          <w:lang w:val="ru-RU"/>
        </w:rPr>
        <w:t xml:space="preserve"> </w:t>
      </w:r>
      <w:r w:rsidRPr="00E656A2">
        <w:t>Platform</w:t>
      </w:r>
      <w:r w:rsidRPr="00D2327E">
        <w:rPr>
          <w:lang w:val="ru-RU"/>
        </w:rPr>
        <w:t xml:space="preserve"> і </w:t>
      </w:r>
      <w:r w:rsidRPr="00E656A2">
        <w:t>Bing</w:t>
      </w:r>
      <w:r w:rsidRPr="00D2327E">
        <w:rPr>
          <w:lang w:val="ru-RU"/>
        </w:rPr>
        <w:t xml:space="preserve"> </w:t>
      </w:r>
      <w:r w:rsidRPr="00E656A2">
        <w:t>Maps</w:t>
      </w:r>
      <w:r w:rsidRPr="00D2327E">
        <w:rPr>
          <w:lang w:val="ru-RU"/>
        </w:rPr>
        <w:t xml:space="preserve"> </w:t>
      </w:r>
      <w:r w:rsidRPr="00E656A2">
        <w:t>Mobile</w:t>
      </w:r>
      <w:r w:rsidRPr="00D2327E">
        <w:rPr>
          <w:lang w:val="ru-RU"/>
        </w:rPr>
        <w:t xml:space="preserve"> </w:t>
      </w:r>
      <w:r w:rsidRPr="00E656A2">
        <w:t>Asset</w:t>
      </w:r>
      <w:r w:rsidRPr="00D2327E">
        <w:rPr>
          <w:lang w:val="ru-RU"/>
        </w:rPr>
        <w:t xml:space="preserve"> </w:t>
      </w:r>
      <w:r w:rsidRPr="00E656A2">
        <w:t>Management</w:t>
      </w:r>
      <w:r w:rsidRPr="00D2327E">
        <w:rPr>
          <w:lang w:val="ru-RU"/>
        </w:rPr>
        <w:t xml:space="preserve"> </w:t>
      </w:r>
      <w:r w:rsidRPr="00E656A2">
        <w:t>Platform</w:t>
      </w:r>
      <w:bookmarkEnd w:id="356"/>
      <w:r w:rsidRPr="00E656A2">
        <w:fldChar w:fldCharType="begin"/>
      </w:r>
      <w:r w:rsidRPr="00E656A2">
        <w:instrText>XE</w:instrText>
      </w:r>
      <w:r w:rsidRPr="00D2327E">
        <w:rPr>
          <w:lang w:val="ru-RU"/>
        </w:rPr>
        <w:instrText xml:space="preserve"> "</w:instrText>
      </w:r>
      <w:r w:rsidRPr="00E656A2">
        <w:instrText>Bing</w:instrText>
      </w:r>
      <w:r w:rsidRPr="00D2327E">
        <w:rPr>
          <w:lang w:val="ru-RU"/>
        </w:rPr>
        <w:instrText xml:space="preserve"> </w:instrText>
      </w:r>
      <w:r w:rsidRPr="00E656A2">
        <w:instrText>Maps</w:instrText>
      </w:r>
      <w:r w:rsidRPr="00D2327E">
        <w:rPr>
          <w:lang w:val="ru-RU"/>
        </w:rPr>
        <w:instrText xml:space="preserve"> </w:instrText>
      </w:r>
      <w:r w:rsidRPr="00E656A2">
        <w:instrText>Enterprise</w:instrText>
      </w:r>
      <w:r w:rsidRPr="00D2327E">
        <w:rPr>
          <w:lang w:val="ru-RU"/>
        </w:rPr>
        <w:instrText xml:space="preserve"> </w:instrText>
      </w:r>
      <w:r w:rsidRPr="00E656A2">
        <w:instrText>Platform</w:instrText>
      </w:r>
      <w:r w:rsidRPr="00D2327E">
        <w:rPr>
          <w:lang w:val="ru-RU"/>
        </w:rPr>
        <w:instrText xml:space="preserve"> і </w:instrText>
      </w:r>
      <w:r w:rsidRPr="00E656A2">
        <w:instrText>Bing</w:instrText>
      </w:r>
      <w:r w:rsidRPr="00D2327E">
        <w:rPr>
          <w:lang w:val="ru-RU"/>
        </w:rPr>
        <w:instrText xml:space="preserve"> </w:instrText>
      </w:r>
      <w:r w:rsidRPr="00E656A2">
        <w:instrText>Maps</w:instrText>
      </w:r>
      <w:r w:rsidRPr="00D2327E">
        <w:rPr>
          <w:lang w:val="ru-RU"/>
        </w:rPr>
        <w:instrText xml:space="preserve"> </w:instrText>
      </w:r>
      <w:r w:rsidRPr="00E656A2">
        <w:instrText>Mobile</w:instrText>
      </w:r>
      <w:r w:rsidRPr="00D2327E">
        <w:rPr>
          <w:lang w:val="ru-RU"/>
        </w:rPr>
        <w:instrText xml:space="preserve"> </w:instrText>
      </w:r>
      <w:r w:rsidRPr="00E656A2">
        <w:instrText>Asset</w:instrText>
      </w:r>
      <w:r w:rsidRPr="00D2327E">
        <w:rPr>
          <w:lang w:val="ru-RU"/>
        </w:rPr>
        <w:instrText xml:space="preserve"> </w:instrText>
      </w:r>
      <w:r w:rsidRPr="00E656A2">
        <w:instrText>Management</w:instrText>
      </w:r>
      <w:r w:rsidRPr="00D2327E">
        <w:rPr>
          <w:lang w:val="ru-RU"/>
        </w:rPr>
        <w:instrText xml:space="preserve"> </w:instrText>
      </w:r>
      <w:r w:rsidRPr="00E656A2">
        <w:instrText>Platform</w:instrText>
      </w:r>
      <w:r w:rsidRPr="00D2327E">
        <w:rPr>
          <w:lang w:val="ru-RU"/>
        </w:rPr>
        <w:instrText>"</w:instrText>
      </w:r>
      <w:r w:rsidRPr="00E656A2">
        <w:fldChar w:fldCharType="end"/>
      </w:r>
      <w:r w:rsidRPr="00E656A2">
        <w:fldChar w:fldCharType="begin"/>
      </w:r>
      <w:r w:rsidRPr="00E656A2">
        <w:instrText>TC</w:instrText>
      </w:r>
      <w:r w:rsidRPr="00D2327E">
        <w:rPr>
          <w:lang w:val="ru-RU"/>
        </w:rPr>
        <w:instrText xml:space="preserve"> "</w:instrText>
      </w:r>
      <w:bookmarkStart w:id="357" w:name="_Toc374401529"/>
      <w:r w:rsidRPr="00E656A2">
        <w:instrText>Bing</w:instrText>
      </w:r>
      <w:r w:rsidRPr="00D2327E">
        <w:rPr>
          <w:lang w:val="ru-RU"/>
        </w:rPr>
        <w:instrText xml:space="preserve"> </w:instrText>
      </w:r>
      <w:r w:rsidRPr="00E656A2">
        <w:instrText>Maps</w:instrText>
      </w:r>
      <w:r w:rsidRPr="00D2327E">
        <w:rPr>
          <w:lang w:val="ru-RU"/>
        </w:rPr>
        <w:instrText xml:space="preserve"> </w:instrText>
      </w:r>
      <w:r w:rsidRPr="00E656A2">
        <w:instrText>Enterprise</w:instrText>
      </w:r>
      <w:r w:rsidRPr="00D2327E">
        <w:rPr>
          <w:lang w:val="ru-RU"/>
        </w:rPr>
        <w:instrText xml:space="preserve"> </w:instrText>
      </w:r>
      <w:r w:rsidRPr="00E656A2">
        <w:instrText>Platform</w:instrText>
      </w:r>
      <w:r w:rsidRPr="00D2327E">
        <w:rPr>
          <w:lang w:val="ru-RU"/>
        </w:rPr>
        <w:instrText xml:space="preserve"> і </w:instrText>
      </w:r>
      <w:r w:rsidRPr="00E656A2">
        <w:instrText>Bing</w:instrText>
      </w:r>
      <w:r w:rsidRPr="00D2327E">
        <w:rPr>
          <w:lang w:val="ru-RU"/>
        </w:rPr>
        <w:instrText xml:space="preserve"> </w:instrText>
      </w:r>
      <w:r w:rsidRPr="00E656A2">
        <w:instrText>Maps</w:instrText>
      </w:r>
      <w:r w:rsidRPr="00D2327E">
        <w:rPr>
          <w:lang w:val="ru-RU"/>
        </w:rPr>
        <w:instrText xml:space="preserve"> </w:instrText>
      </w:r>
      <w:r w:rsidRPr="00E656A2">
        <w:instrText>Mobile</w:instrText>
      </w:r>
      <w:r w:rsidRPr="00D2327E">
        <w:rPr>
          <w:lang w:val="ru-RU"/>
        </w:rPr>
        <w:instrText xml:space="preserve"> </w:instrText>
      </w:r>
      <w:r w:rsidRPr="00E656A2">
        <w:instrText>Asset</w:instrText>
      </w:r>
      <w:r w:rsidRPr="00D2327E">
        <w:rPr>
          <w:lang w:val="ru-RU"/>
        </w:rPr>
        <w:instrText xml:space="preserve"> </w:instrText>
      </w:r>
      <w:r w:rsidRPr="00E656A2">
        <w:instrText>Management</w:instrText>
      </w:r>
      <w:r w:rsidRPr="00D2327E">
        <w:rPr>
          <w:lang w:val="ru-RU"/>
        </w:rPr>
        <w:instrText xml:space="preserve"> </w:instrText>
      </w:r>
      <w:r w:rsidRPr="00E656A2">
        <w:instrText>Platform</w:instrText>
      </w:r>
      <w:bookmarkEnd w:id="357"/>
      <w:r w:rsidRPr="00D2327E">
        <w:rPr>
          <w:lang w:val="ru-RU"/>
        </w:rPr>
        <w:instrText>" \</w:instrText>
      </w:r>
      <w:r w:rsidRPr="00E656A2">
        <w:instrText>l</w:instrText>
      </w:r>
      <w:r w:rsidRPr="00D2327E">
        <w:rPr>
          <w:lang w:val="ru-RU"/>
        </w:rPr>
        <w:instrText xml:space="preserve"> 3 </w:instrText>
      </w:r>
      <w:bookmarkStart w:id="358" w:name="_Toc366240722"/>
      <w:bookmarkStart w:id="359" w:name="_Toc366240966"/>
      <w:bookmarkEnd w:id="358"/>
      <w:bookmarkEnd w:id="359"/>
      <w:r w:rsidRPr="00E656A2">
        <w:fldChar w:fldCharType="end"/>
      </w:r>
    </w:p>
    <w:p w:rsidR="007A0D56" w:rsidRPr="00D2327E" w:rsidRDefault="007A0D56" w:rsidP="007A0D56">
      <w:pPr>
        <w:pStyle w:val="PURBlueBGHeader"/>
        <w:rPr>
          <w:lang w:val="ru-RU"/>
        </w:rPr>
      </w:pPr>
      <w:r w:rsidRPr="00D2327E">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70"/>
        <w:gridCol w:w="5256"/>
      </w:tblGrid>
      <w:tr w:rsidR="007A0D56" w:rsidRPr="00E656A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37E76" w:rsidRDefault="007A0D56" w:rsidP="00A00338">
            <w:pPr>
              <w:pStyle w:val="PURBody"/>
              <w:rPr>
                <w:lang w:val="ru-RU"/>
              </w:rPr>
            </w:pPr>
            <w:r w:rsidRPr="00E37E76">
              <w:rPr>
                <w:b/>
                <w:i/>
                <w:lang w:val="ru-RU"/>
              </w:rPr>
              <w:t>Вимагається від кожного з ваших:</w:t>
            </w:r>
          </w:p>
          <w:p w:rsidR="007A0D56" w:rsidRPr="00E37E76" w:rsidRDefault="007A0D56" w:rsidP="007A0D56">
            <w:pPr>
              <w:pStyle w:val="PURBullet"/>
              <w:numPr>
                <w:ilvl w:val="0"/>
                <w:numId w:val="109"/>
              </w:numPr>
              <w:rPr>
                <w:lang w:val="ru-RU"/>
              </w:rPr>
            </w:pPr>
            <w:r w:rsidRPr="00E37E76">
              <w:rPr>
                <w:lang w:val="ru-RU"/>
              </w:rPr>
              <w:t>Для кожного користувача, який проходить автентифікацію у ваших програмах, що здійснюють доступ до онлайнової служби</w:t>
            </w:r>
          </w:p>
        </w:tc>
        <w:tc>
          <w:tcPr>
            <w:tcW w:w="5340" w:type="dxa"/>
          </w:tcPr>
          <w:p w:rsidR="007A0D56" w:rsidRPr="00E656A2" w:rsidRDefault="007A0D56" w:rsidP="00A00338">
            <w:pPr>
              <w:pStyle w:val="PURBody"/>
            </w:pPr>
            <w:r w:rsidRPr="00E656A2">
              <w:rPr>
                <w:b/>
                <w:i/>
              </w:rPr>
              <w:t>Необхідні ліцензії на передплату:</w:t>
            </w:r>
          </w:p>
          <w:p w:rsidR="007A0D56" w:rsidRPr="00E656A2" w:rsidRDefault="007A0D56" w:rsidP="007A0D56">
            <w:pPr>
              <w:pStyle w:val="PURBullet"/>
              <w:numPr>
                <w:ilvl w:val="0"/>
                <w:numId w:val="110"/>
              </w:numPr>
            </w:pPr>
            <w:r w:rsidRPr="00E656A2">
              <w:t>Bing Maps Known User SL</w:t>
            </w:r>
          </w:p>
          <w:p w:rsidR="007A0D56" w:rsidRPr="00E656A2" w:rsidRDefault="007A0D56" w:rsidP="007A0D56">
            <w:pPr>
              <w:pStyle w:val="PURBullet"/>
              <w:numPr>
                <w:ilvl w:val="0"/>
                <w:numId w:val="110"/>
              </w:numPr>
            </w:pPr>
            <w:r w:rsidRPr="00E656A2">
              <w:t>Bing Maps Light Known User SL</w:t>
            </w:r>
          </w:p>
        </w:tc>
      </w:tr>
    </w:tbl>
    <w:p w:rsidR="007A0D56" w:rsidRPr="00E656A2" w:rsidRDefault="007A0D56" w:rsidP="007A0D56">
      <w:pPr>
        <w:pStyle w:val="PURBlueBGHeader"/>
      </w:pPr>
      <w:r w:rsidRPr="00E656A2">
        <w:t>ЛІЦЕНЗІЇ НА ПЕРЕДПЛАТУ СЛУЖБИ</w:t>
      </w:r>
    </w:p>
    <w:tbl>
      <w:tblPr>
        <w:tblStyle w:val="PURTableNoVertical"/>
        <w:tblW w:w="0" w:type="auto"/>
        <w:tblLook w:val="04A0" w:firstRow="1" w:lastRow="0" w:firstColumn="1" w:lastColumn="0" w:noHBand="0" w:noVBand="1"/>
      </w:tblPr>
      <w:tblGrid>
        <w:gridCol w:w="5303"/>
        <w:gridCol w:w="5223"/>
      </w:tblGrid>
      <w:tr w:rsidR="007A0D56" w:rsidRPr="00E656A2"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E656A2" w:rsidRDefault="007A0D56" w:rsidP="00A00338">
            <w:pPr>
              <w:pStyle w:val="PURBody"/>
            </w:pPr>
            <w:r w:rsidRPr="00E656A2">
              <w:rPr>
                <w:b/>
                <w:i/>
              </w:rPr>
              <w:t>Необхідна кількість:</w:t>
            </w:r>
          </w:p>
          <w:p w:rsidR="007A0D56" w:rsidRPr="00E656A2" w:rsidRDefault="007A0D56" w:rsidP="00D56573">
            <w:pPr>
              <w:pStyle w:val="PURBullet"/>
              <w:numPr>
                <w:ilvl w:val="0"/>
                <w:numId w:val="111"/>
              </w:numPr>
            </w:pPr>
            <w:r w:rsidRPr="00E656A2">
              <w:t>Одна ліцензія для реєстраційної форми або угоди корпоративного ліцензування для надання доступу до номерів SKU, крім Mobile Asset Management</w:t>
            </w:r>
          </w:p>
        </w:tc>
        <w:tc>
          <w:tcPr>
            <w:tcW w:w="6740" w:type="dxa"/>
          </w:tcPr>
          <w:p w:rsidR="007A0D56" w:rsidRPr="00E656A2" w:rsidRDefault="007A0D56" w:rsidP="00A00338">
            <w:pPr>
              <w:pStyle w:val="PURBody"/>
            </w:pPr>
            <w:r w:rsidRPr="00E656A2">
              <w:rPr>
                <w:b/>
                <w:i/>
              </w:rPr>
              <w:t>Необхідні ліцензії на передплату:</w:t>
            </w:r>
          </w:p>
          <w:p w:rsidR="007A0D56" w:rsidRPr="00E656A2" w:rsidRDefault="007A0D56" w:rsidP="007A0D56">
            <w:pPr>
              <w:pStyle w:val="PURBullet"/>
              <w:numPr>
                <w:ilvl w:val="0"/>
                <w:numId w:val="112"/>
              </w:numPr>
            </w:pPr>
            <w:r w:rsidRPr="00E656A2">
              <w:t>Ліцензія на підписку служби для платформи Bing Maps Enterprise Platform</w:t>
            </w:r>
            <w:r w:rsidRPr="00E656A2">
              <w:rPr>
                <w:vertAlign w:val="superscript"/>
              </w:rPr>
              <w:t>1</w:t>
            </w:r>
          </w:p>
          <w:p w:rsidR="00E5543D" w:rsidRPr="00E656A2" w:rsidRDefault="00E5543D" w:rsidP="00E5543D">
            <w:pPr>
              <w:pStyle w:val="PURBody"/>
              <w:numPr>
                <w:ilvl w:val="0"/>
                <w:numId w:val="112"/>
              </w:numPr>
            </w:pPr>
            <w:r w:rsidRPr="00E656A2">
              <w:t>Ліцензія на підписку служби для платформи Bing Maps Mobile Asset Management Platform</w:t>
            </w:r>
            <w:r w:rsidRPr="00E656A2">
              <w:rPr>
                <w:vertAlign w:val="superscript"/>
              </w:rPr>
              <w:t>2</w:t>
            </w:r>
          </w:p>
          <w:p w:rsidR="007A0D56" w:rsidRPr="00E656A2" w:rsidRDefault="007A0D56" w:rsidP="00A00338">
            <w:pPr>
              <w:pStyle w:val="PURBody"/>
            </w:pPr>
            <w:r w:rsidRPr="00E656A2">
              <w:t xml:space="preserve"> </w:t>
            </w:r>
            <w:r w:rsidRPr="00E656A2">
              <w:rPr>
                <w:vertAlign w:val="superscript"/>
              </w:rPr>
              <w:t xml:space="preserve">1 </w:t>
            </w:r>
            <w:r w:rsidRPr="00E656A2">
              <w:t>Необхідно придбати із принаймні однією з таких ліцензій: Bing Maps Public Website Usage Add-on SL, Bing Maps Internal Website Usage Add-on, Bing Maps Unlimited Add-on, Bing Maps Known User SL або Bing Maps Light Known User SL.</w:t>
            </w:r>
          </w:p>
        </w:tc>
      </w:tr>
      <w:tr w:rsidR="007A0D56" w:rsidRPr="00E656A2" w:rsidTr="00A00338">
        <w:tc>
          <w:tcPr>
            <w:tcW w:w="6740" w:type="dxa"/>
          </w:tcPr>
          <w:p w:rsidR="007A0D56" w:rsidRPr="00E656A2" w:rsidRDefault="007A0D56" w:rsidP="00E5543D">
            <w:pPr>
              <w:pStyle w:val="PURBullet"/>
              <w:ind w:left="288" w:firstLine="0"/>
            </w:pPr>
          </w:p>
        </w:tc>
        <w:tc>
          <w:tcPr>
            <w:tcW w:w="6740" w:type="dxa"/>
          </w:tcPr>
          <w:p w:rsidR="007A0D56" w:rsidRPr="00E656A2" w:rsidRDefault="007A0D56" w:rsidP="00A00338">
            <w:pPr>
              <w:pStyle w:val="PURBody"/>
            </w:pPr>
            <w:r w:rsidRPr="00E656A2">
              <w:rPr>
                <w:b/>
                <w:vertAlign w:val="superscript"/>
              </w:rPr>
              <w:t xml:space="preserve">2 </w:t>
            </w:r>
            <w:r w:rsidRPr="00E656A2">
              <w:t>Необхідно придбати із принаймні одним додатковим номером SKU для ліцензії на передплату Bing Maps Mobile Asset Management Add-on.</w:t>
            </w:r>
          </w:p>
        </w:tc>
      </w:tr>
    </w:tbl>
    <w:p w:rsidR="007A0D56" w:rsidRPr="00E656A2" w:rsidRDefault="007A0D56" w:rsidP="007A0D56">
      <w:pPr>
        <w:pStyle w:val="PURBlueBGHeader"/>
      </w:pPr>
      <w:r w:rsidRPr="00E656A2">
        <w:t>ЛІЦЕНЗІЇ ADD-ON SL</w:t>
      </w:r>
    </w:p>
    <w:tbl>
      <w:tblPr>
        <w:tblStyle w:val="PURTableNoVertical"/>
        <w:tblW w:w="0" w:type="auto"/>
        <w:tblLook w:val="04A0" w:firstRow="1" w:lastRow="0" w:firstColumn="1" w:lastColumn="0" w:noHBand="0" w:noVBand="1"/>
      </w:tblPr>
      <w:tblGrid>
        <w:gridCol w:w="5367"/>
        <w:gridCol w:w="5159"/>
      </w:tblGrid>
      <w:tr w:rsidR="007A0D56" w:rsidRPr="00A1328D"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E656A2" w:rsidRDefault="007A0D56" w:rsidP="00A00338">
            <w:pPr>
              <w:pStyle w:val="PURBody"/>
            </w:pPr>
            <w:r w:rsidRPr="00E656A2">
              <w:rPr>
                <w:b/>
                <w:i/>
              </w:rPr>
              <w:t>На вимогу:</w:t>
            </w:r>
          </w:p>
          <w:p w:rsidR="007A0D56" w:rsidRPr="00E37E76" w:rsidRDefault="007A0D56" w:rsidP="007A0D56">
            <w:pPr>
              <w:pStyle w:val="PURBullet"/>
              <w:numPr>
                <w:ilvl w:val="0"/>
                <w:numId w:val="115"/>
              </w:numPr>
              <w:rPr>
                <w:lang w:val="ru-RU"/>
              </w:rPr>
            </w:pPr>
            <w:r w:rsidRPr="00E37E76">
              <w:rPr>
                <w:lang w:val="ru-RU"/>
              </w:rPr>
              <w:lastRenderedPageBreak/>
              <w:t>Для неавтентифікованих користувачів, щоб здійснювати доступ до онлайнової служби через ваші програми, на основі</w:t>
            </w:r>
            <w:r w:rsidRPr="00E656A2">
              <w:t> </w:t>
            </w:r>
            <w:r w:rsidRPr="00E37E76">
              <w:rPr>
                <w:lang w:val="ru-RU"/>
              </w:rPr>
              <w:t>кількості оплачуваних транзакцій за місяць.</w:t>
            </w:r>
          </w:p>
        </w:tc>
        <w:tc>
          <w:tcPr>
            <w:tcW w:w="6760" w:type="dxa"/>
          </w:tcPr>
          <w:p w:rsidR="007A0D56" w:rsidRPr="00E656A2" w:rsidRDefault="007A0D56" w:rsidP="00A00338">
            <w:pPr>
              <w:pStyle w:val="PURBody"/>
            </w:pPr>
            <w:r w:rsidRPr="00E656A2">
              <w:rPr>
                <w:b/>
                <w:i/>
              </w:rPr>
              <w:lastRenderedPageBreak/>
              <w:t>Необхідні ліцензії на передплату:</w:t>
            </w:r>
          </w:p>
          <w:p w:rsidR="007A0D56" w:rsidRPr="00E656A2" w:rsidRDefault="007A0D56" w:rsidP="007A0D56">
            <w:pPr>
              <w:pStyle w:val="PURBullet"/>
              <w:numPr>
                <w:ilvl w:val="0"/>
                <w:numId w:val="116"/>
              </w:numPr>
            </w:pPr>
            <w:r w:rsidRPr="00E656A2">
              <w:t>Bing Maps Public Website Usage Add-on SL</w:t>
            </w:r>
            <w:r w:rsidRPr="00E656A2">
              <w:rPr>
                <w:vertAlign w:val="superscript"/>
              </w:rPr>
              <w:t>1</w:t>
            </w:r>
          </w:p>
          <w:p w:rsidR="00E5543D" w:rsidRPr="00E656A2" w:rsidRDefault="00E5543D" w:rsidP="00E5543D">
            <w:pPr>
              <w:pStyle w:val="PURBody"/>
              <w:numPr>
                <w:ilvl w:val="0"/>
                <w:numId w:val="116"/>
              </w:numPr>
            </w:pPr>
            <w:r w:rsidRPr="00E656A2">
              <w:lastRenderedPageBreak/>
              <w:t>Bing Maps Internal Website Usage Add-on SL</w:t>
            </w:r>
            <w:r w:rsidRPr="00E656A2">
              <w:rPr>
                <w:vertAlign w:val="superscript"/>
              </w:rPr>
              <w:t>2</w:t>
            </w:r>
          </w:p>
          <w:p w:rsidR="007A0D56" w:rsidRPr="00E37E76" w:rsidRDefault="007A0D56" w:rsidP="00A00338">
            <w:pPr>
              <w:pStyle w:val="PURBody"/>
              <w:rPr>
                <w:lang w:val="ru-RU"/>
              </w:rPr>
            </w:pPr>
            <w:r w:rsidRPr="00E37E76">
              <w:rPr>
                <w:vertAlign w:val="superscript"/>
                <w:lang w:val="ru-RU"/>
              </w:rPr>
              <w:t xml:space="preserve">1 </w:t>
            </w:r>
            <w:r w:rsidRPr="00E37E76">
              <w:rPr>
                <w:lang w:val="ru-RU"/>
              </w:rPr>
              <w:t xml:space="preserve">Ці ліцензії </w:t>
            </w:r>
            <w:r w:rsidRPr="00E656A2">
              <w:t>Add</w:t>
            </w:r>
            <w:r w:rsidRPr="00E37E76">
              <w:rPr>
                <w:lang w:val="ru-RU"/>
              </w:rPr>
              <w:t>-</w:t>
            </w:r>
            <w:r w:rsidRPr="00E656A2">
              <w:t>on</w:t>
            </w:r>
            <w:r w:rsidRPr="00E37E76">
              <w:rPr>
                <w:lang w:val="ru-RU"/>
              </w:rPr>
              <w:t xml:space="preserve"> </w:t>
            </w:r>
            <w:r w:rsidRPr="00E656A2">
              <w:t>SL</w:t>
            </w:r>
            <w:r w:rsidRPr="00E37E76">
              <w:rPr>
                <w:lang w:val="ru-RU"/>
              </w:rPr>
              <w:t xml:space="preserve"> призначено для вказаної кількості оплачуваних транзакцій для використання на веб-сайті, доступному для широкого загалу без обмежень.</w:t>
            </w:r>
          </w:p>
          <w:p w:rsidR="007A0D56" w:rsidRPr="00E37E76" w:rsidRDefault="007A0D56" w:rsidP="00A00338">
            <w:pPr>
              <w:pStyle w:val="PURBody"/>
              <w:rPr>
                <w:lang w:val="ru-RU"/>
              </w:rPr>
            </w:pPr>
          </w:p>
        </w:tc>
      </w:tr>
      <w:tr w:rsidR="007A0D56" w:rsidRPr="00C966FC" w:rsidTr="00A00338">
        <w:tc>
          <w:tcPr>
            <w:tcW w:w="6760" w:type="dxa"/>
          </w:tcPr>
          <w:p w:rsidR="007A0D56" w:rsidRPr="00E37E76" w:rsidRDefault="007A0D56" w:rsidP="00AB00E6">
            <w:pPr>
              <w:pStyle w:val="PURBullet"/>
              <w:ind w:left="504" w:firstLine="0"/>
              <w:rPr>
                <w:lang w:val="ru-RU"/>
              </w:rPr>
            </w:pPr>
          </w:p>
        </w:tc>
        <w:tc>
          <w:tcPr>
            <w:tcW w:w="6760" w:type="dxa"/>
          </w:tcPr>
          <w:p w:rsidR="007A0D56" w:rsidRPr="00E37E76" w:rsidRDefault="007A0D56" w:rsidP="00A00338">
            <w:pPr>
              <w:pStyle w:val="PURBody"/>
              <w:rPr>
                <w:lang w:val="ru-RU"/>
              </w:rPr>
            </w:pPr>
            <w:r w:rsidRPr="00E37E76">
              <w:rPr>
                <w:vertAlign w:val="superscript"/>
                <w:lang w:val="ru-RU"/>
              </w:rPr>
              <w:t xml:space="preserve">2 </w:t>
            </w:r>
            <w:r w:rsidRPr="00E37E76">
              <w:rPr>
                <w:lang w:val="ru-RU"/>
              </w:rPr>
              <w:t xml:space="preserve">Ці ліцензії </w:t>
            </w:r>
            <w:r w:rsidRPr="00E656A2">
              <w:t>Add</w:t>
            </w:r>
            <w:r w:rsidRPr="00E37E76">
              <w:rPr>
                <w:lang w:val="ru-RU"/>
              </w:rPr>
              <w:t>-</w:t>
            </w:r>
            <w:r w:rsidRPr="00E656A2">
              <w:t>on</w:t>
            </w:r>
            <w:r w:rsidRPr="00E37E76">
              <w:rPr>
                <w:lang w:val="ru-RU"/>
              </w:rPr>
              <w:t xml:space="preserve"> </w:t>
            </w:r>
            <w:r w:rsidRPr="00E656A2">
              <w:t>SL</w:t>
            </w:r>
            <w:r w:rsidRPr="00E37E76">
              <w:rPr>
                <w:lang w:val="ru-RU"/>
              </w:rPr>
              <w:t xml:space="preserve"> призначено для вказаної кількості оплачуваних транзакцій для використання на внутрішньому веб-сайті (наприклад, в інтрамережі) у приватній мережі.</w:t>
            </w:r>
          </w:p>
          <w:p w:rsidR="007A0D56" w:rsidRPr="00E37E76" w:rsidRDefault="007A0D56" w:rsidP="00A00338">
            <w:pPr>
              <w:pStyle w:val="PURBody"/>
              <w:rPr>
                <w:lang w:val="ru-RU"/>
              </w:rPr>
            </w:pPr>
            <w:r w:rsidRPr="00E37E76">
              <w:rPr>
                <w:b/>
                <w:i/>
                <w:lang w:val="ru-RU"/>
              </w:rPr>
              <w:t xml:space="preserve"> Необхідна додаткова Ліцензія на підписку служби для платформи </w:t>
            </w:r>
            <w:r w:rsidRPr="00E656A2">
              <w:rPr>
                <w:b/>
                <w:i/>
              </w:rPr>
              <w:t>Bing</w:t>
            </w:r>
            <w:r w:rsidRPr="00E37E76">
              <w:rPr>
                <w:b/>
                <w:i/>
                <w:lang w:val="ru-RU"/>
              </w:rPr>
              <w:t xml:space="preserve"> </w:t>
            </w:r>
            <w:r w:rsidRPr="00E656A2">
              <w:rPr>
                <w:b/>
                <w:i/>
              </w:rPr>
              <w:t>Maps</w:t>
            </w:r>
            <w:r w:rsidRPr="00E37E76">
              <w:rPr>
                <w:b/>
                <w:i/>
                <w:lang w:val="ru-RU"/>
              </w:rPr>
              <w:t xml:space="preserve"> </w:t>
            </w:r>
            <w:r w:rsidRPr="00E656A2">
              <w:rPr>
                <w:b/>
                <w:i/>
              </w:rPr>
              <w:t>Enterprise</w:t>
            </w:r>
            <w:r w:rsidRPr="00E37E76">
              <w:rPr>
                <w:b/>
                <w:i/>
                <w:lang w:val="ru-RU"/>
              </w:rPr>
              <w:t xml:space="preserve"> </w:t>
            </w:r>
            <w:r w:rsidRPr="00E656A2">
              <w:rPr>
                <w:b/>
                <w:i/>
              </w:rPr>
              <w:t>Platform</w:t>
            </w:r>
            <w:r w:rsidRPr="00E37E76">
              <w:rPr>
                <w:b/>
                <w:i/>
                <w:lang w:val="ru-RU"/>
              </w:rPr>
              <w:t xml:space="preserve"> </w:t>
            </w:r>
          </w:p>
        </w:tc>
      </w:tr>
      <w:tr w:rsidR="007A0D56" w:rsidRPr="00E656A2" w:rsidTr="00A00338">
        <w:tc>
          <w:tcPr>
            <w:tcW w:w="6760" w:type="dxa"/>
          </w:tcPr>
          <w:p w:rsidR="007A0D56" w:rsidRPr="00E656A2" w:rsidRDefault="007A0D56" w:rsidP="00A00338">
            <w:pPr>
              <w:pStyle w:val="PURBody"/>
            </w:pPr>
            <w:r w:rsidRPr="00E656A2">
              <w:rPr>
                <w:b/>
                <w:i/>
              </w:rPr>
              <w:t>На вимогу:</w:t>
            </w:r>
          </w:p>
          <w:p w:rsidR="007A0D56" w:rsidRPr="00E656A2" w:rsidRDefault="007A0D56" w:rsidP="007A0D56">
            <w:pPr>
              <w:pStyle w:val="PURBullet"/>
              <w:numPr>
                <w:ilvl w:val="0"/>
                <w:numId w:val="119"/>
              </w:numPr>
            </w:pPr>
            <w:r w:rsidRPr="00E656A2">
              <w:t>Для кожного відстежуваного Ресурсу</w:t>
            </w:r>
            <w:r w:rsidRPr="00E656A2">
              <w:rPr>
                <w:vertAlign w:val="superscript"/>
              </w:rPr>
              <w:t>3</w:t>
            </w:r>
            <w:r w:rsidRPr="00E656A2">
              <w:t>,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w:t>
            </w:r>
          </w:p>
          <w:p w:rsidR="007A0D56" w:rsidRPr="00E37E76" w:rsidRDefault="007A0D56" w:rsidP="00A00338">
            <w:pPr>
              <w:pStyle w:val="PURBody"/>
              <w:rPr>
                <w:lang w:val="ru-RU"/>
              </w:rPr>
            </w:pPr>
            <w:r w:rsidRPr="00E37E76">
              <w:rPr>
                <w:vertAlign w:val="superscript"/>
                <w:lang w:val="ru-RU"/>
              </w:rPr>
              <w:t xml:space="preserve">3 </w:t>
            </w:r>
            <w:r w:rsidRPr="00E37E76">
              <w:rPr>
                <w:lang w:val="ru-RU"/>
              </w:rPr>
              <w:t>Ресурс</w:t>
            </w:r>
            <w:r w:rsidRPr="00E656A2">
              <w:t> </w:t>
            </w:r>
            <w:r w:rsidRPr="00E37E76">
              <w:rPr>
                <w:lang w:val="ru-RU"/>
              </w:rPr>
              <w:t>– це будь-який транспортний засіб, пристрій або інший мобільний об’єкт.</w:t>
            </w:r>
          </w:p>
        </w:tc>
        <w:tc>
          <w:tcPr>
            <w:tcW w:w="6760" w:type="dxa"/>
          </w:tcPr>
          <w:p w:rsidR="007A0D56" w:rsidRPr="00E656A2" w:rsidRDefault="007A0D56" w:rsidP="00A00338">
            <w:pPr>
              <w:pStyle w:val="PURBody"/>
            </w:pPr>
            <w:r w:rsidRPr="00E656A2">
              <w:rPr>
                <w:b/>
                <w:i/>
              </w:rPr>
              <w:t>Необхідні ліцензії на передплату:</w:t>
            </w:r>
          </w:p>
          <w:p w:rsidR="007A0D56" w:rsidRPr="00E656A2" w:rsidRDefault="007A0D56" w:rsidP="007A0D56">
            <w:pPr>
              <w:pStyle w:val="PURBullet"/>
              <w:numPr>
                <w:ilvl w:val="0"/>
                <w:numId w:val="120"/>
              </w:numPr>
            </w:pPr>
            <w:r w:rsidRPr="00E656A2">
              <w:t>Ліцензія на передплату Bing Maps Mobile Asset Management Platform Add-on</w:t>
            </w:r>
            <w:r w:rsidRPr="00E656A2">
              <w:rPr>
                <w:vertAlign w:val="superscript"/>
              </w:rPr>
              <w:t>4</w:t>
            </w:r>
          </w:p>
          <w:p w:rsidR="007A0D56" w:rsidRPr="00E656A2" w:rsidRDefault="007A0D56" w:rsidP="00A00338">
            <w:pPr>
              <w:pStyle w:val="PURBody"/>
            </w:pPr>
            <w:r w:rsidRPr="00E656A2">
              <w:rPr>
                <w:vertAlign w:val="superscript"/>
              </w:rPr>
              <w:t xml:space="preserve">4 </w:t>
            </w:r>
            <w:r w:rsidRPr="00E656A2">
              <w:t xml:space="preserve">Ці Ліцензії Add-On SL призначено для визначеної кількості відстежуваних Ресурсів. </w:t>
            </w:r>
          </w:p>
          <w:p w:rsidR="007A0D56" w:rsidRPr="00E656A2" w:rsidRDefault="007A0D56" w:rsidP="00A00338">
            <w:pPr>
              <w:pStyle w:val="PURBody"/>
            </w:pPr>
            <w:r w:rsidRPr="00E656A2">
              <w:rPr>
                <w:b/>
                <w:i/>
              </w:rPr>
              <w:t xml:space="preserve"> Необхідна додаткова Ліцензія на підписку служби для платформи Bing Maps Mobile Asset Management Platform </w:t>
            </w:r>
          </w:p>
        </w:tc>
      </w:tr>
    </w:tbl>
    <w:p w:rsidR="007A0D56" w:rsidRPr="00E656A2" w:rsidRDefault="007A0D56" w:rsidP="007A0D56">
      <w:pPr>
        <w:pStyle w:val="PURBlueBGHeader"/>
      </w:pPr>
      <w:r w:rsidRPr="00E656A2">
        <w:t>Додаткові умови</w:t>
      </w:r>
    </w:p>
    <w:p w:rsidR="007A0D56" w:rsidRPr="00E656A2" w:rsidRDefault="007A0D56" w:rsidP="007A0D56">
      <w:pPr>
        <w:pStyle w:val="PURBlueStrong-Indented"/>
      </w:pPr>
      <w:r w:rsidRPr="00E656A2">
        <w:t>Інтерфейси Bing Maps API</w:t>
      </w:r>
    </w:p>
    <w:p w:rsidR="007A0D56" w:rsidRPr="00E37E76" w:rsidRDefault="007A0D56" w:rsidP="007A0D56">
      <w:pPr>
        <w:pStyle w:val="PURBody-Indented"/>
        <w:rPr>
          <w:lang w:val="ru-RU"/>
        </w:rPr>
      </w:pPr>
      <w:r w:rsidRPr="00E656A2">
        <w:t xml:space="preserve">Усі інтерфейси Bing Maps API можна використовувати відповідно до умов використання інтерфейсу Microsoft Bing Maps Platform API та Bing Maps Platform SDK, а також їхніх наступних версій. </w:t>
      </w:r>
      <w:r w:rsidRPr="00E37E76">
        <w:rPr>
          <w:lang w:val="ru-RU"/>
        </w:rPr>
        <w:t xml:space="preserve">Ці умови можна знайти за такими адресами: </w:t>
      </w:r>
      <w:hyperlink r:id="rId51">
        <w:r w:rsidRPr="0089481D">
          <w:rPr>
            <w:color w:val="00467F"/>
            <w:u w:val="single"/>
          </w:rPr>
          <w:t>http</w:t>
        </w:r>
        <w:r w:rsidRPr="00E37E76">
          <w:rPr>
            <w:color w:val="00467F"/>
            <w:u w:val="single"/>
            <w:lang w:val="ru-RU"/>
          </w:rPr>
          <w:t>://</w:t>
        </w:r>
        <w:r w:rsidRPr="0089481D">
          <w:rPr>
            <w:color w:val="00467F"/>
            <w:u w:val="single"/>
          </w:rPr>
          <w:t>go</w:t>
        </w:r>
        <w:r w:rsidRPr="00E37E76">
          <w:rPr>
            <w:color w:val="00467F"/>
            <w:u w:val="single"/>
            <w:lang w:val="ru-RU"/>
          </w:rPr>
          <w:t>.</w:t>
        </w:r>
        <w:r w:rsidRPr="0089481D">
          <w:rPr>
            <w:color w:val="00467F"/>
            <w:u w:val="single"/>
          </w:rPr>
          <w:t>microsoft</w:t>
        </w:r>
        <w:r w:rsidRPr="00E37E76">
          <w:rPr>
            <w:color w:val="00467F"/>
            <w:u w:val="single"/>
            <w:lang w:val="ru-RU"/>
          </w:rPr>
          <w:t>.</w:t>
        </w:r>
        <w:r w:rsidRPr="0089481D">
          <w:rPr>
            <w:color w:val="00467F"/>
            <w:u w:val="single"/>
          </w:rPr>
          <w:t>com</w:t>
        </w:r>
        <w:r w:rsidRPr="00E37E76">
          <w:rPr>
            <w:color w:val="00467F"/>
            <w:u w:val="single"/>
            <w:lang w:val="ru-RU"/>
          </w:rPr>
          <w:t>/</w:t>
        </w:r>
        <w:r w:rsidRPr="0089481D">
          <w:rPr>
            <w:color w:val="00467F"/>
            <w:u w:val="single"/>
          </w:rPr>
          <w:t>fwlink</w:t>
        </w:r>
        <w:r w:rsidRPr="00E37E76">
          <w:rPr>
            <w:color w:val="00467F"/>
            <w:u w:val="single"/>
            <w:lang w:val="ru-RU"/>
          </w:rPr>
          <w:t>/</w:t>
        </w:r>
        <w:r w:rsidRPr="0089481D">
          <w:rPr>
            <w:color w:val="00467F"/>
            <w:u w:val="single"/>
          </w:rPr>
          <w:t>p</w:t>
        </w:r>
        <w:r w:rsidRPr="00E37E76">
          <w:rPr>
            <w:color w:val="00467F"/>
            <w:u w:val="single"/>
            <w:lang w:val="ru-RU"/>
          </w:rPr>
          <w:t>/?</w:t>
        </w:r>
        <w:r w:rsidRPr="0089481D">
          <w:rPr>
            <w:color w:val="00467F"/>
            <w:u w:val="single"/>
          </w:rPr>
          <w:t>LinkID</w:t>
        </w:r>
        <w:r w:rsidRPr="00E37E76">
          <w:rPr>
            <w:color w:val="00467F"/>
            <w:u w:val="single"/>
            <w:lang w:val="ru-RU"/>
          </w:rPr>
          <w:t>=66121</w:t>
        </w:r>
      </w:hyperlink>
      <w:r w:rsidR="00E656A2" w:rsidRPr="00E37E76">
        <w:rPr>
          <w:lang w:val="ru-RU"/>
        </w:rPr>
        <w:t xml:space="preserve"> </w:t>
      </w:r>
      <w:r w:rsidRPr="00E37E76">
        <w:rPr>
          <w:lang w:val="ru-RU"/>
        </w:rPr>
        <w:t xml:space="preserve">і </w:t>
      </w:r>
      <w:hyperlink r:id="rId52">
        <w:r w:rsidRPr="0089481D">
          <w:rPr>
            <w:color w:val="00467F"/>
            <w:u w:val="single"/>
          </w:rPr>
          <w:t>http</w:t>
        </w:r>
        <w:r w:rsidRPr="00E37E76">
          <w:rPr>
            <w:color w:val="00467F"/>
            <w:u w:val="single"/>
            <w:lang w:val="ru-RU"/>
          </w:rPr>
          <w:t>://</w:t>
        </w:r>
        <w:r w:rsidRPr="0089481D">
          <w:rPr>
            <w:color w:val="00467F"/>
            <w:u w:val="single"/>
          </w:rPr>
          <w:t>go</w:t>
        </w:r>
        <w:r w:rsidRPr="00E37E76">
          <w:rPr>
            <w:color w:val="00467F"/>
            <w:u w:val="single"/>
            <w:lang w:val="ru-RU"/>
          </w:rPr>
          <w:t>.</w:t>
        </w:r>
        <w:r w:rsidRPr="0089481D">
          <w:rPr>
            <w:color w:val="00467F"/>
            <w:u w:val="single"/>
          </w:rPr>
          <w:t>microsoft</w:t>
        </w:r>
        <w:r w:rsidRPr="00E37E76">
          <w:rPr>
            <w:color w:val="00467F"/>
            <w:u w:val="single"/>
            <w:lang w:val="ru-RU"/>
          </w:rPr>
          <w:t>.</w:t>
        </w:r>
        <w:r w:rsidRPr="0089481D">
          <w:rPr>
            <w:color w:val="00467F"/>
            <w:u w:val="single"/>
          </w:rPr>
          <w:t>com</w:t>
        </w:r>
        <w:r w:rsidRPr="00E37E76">
          <w:rPr>
            <w:color w:val="00467F"/>
            <w:u w:val="single"/>
            <w:lang w:val="ru-RU"/>
          </w:rPr>
          <w:t>/</w:t>
        </w:r>
        <w:r w:rsidRPr="0089481D">
          <w:rPr>
            <w:color w:val="00467F"/>
            <w:u w:val="single"/>
          </w:rPr>
          <w:t>fwlink</w:t>
        </w:r>
        <w:r w:rsidRPr="00E37E76">
          <w:rPr>
            <w:color w:val="00467F"/>
            <w:u w:val="single"/>
            <w:lang w:val="ru-RU"/>
          </w:rPr>
          <w:t>/</w:t>
        </w:r>
        <w:r w:rsidRPr="0089481D">
          <w:rPr>
            <w:color w:val="00467F"/>
            <w:u w:val="single"/>
          </w:rPr>
          <w:t>p</w:t>
        </w:r>
        <w:r w:rsidRPr="00E37E76">
          <w:rPr>
            <w:color w:val="00467F"/>
            <w:u w:val="single"/>
            <w:lang w:val="ru-RU"/>
          </w:rPr>
          <w:t>/?</w:t>
        </w:r>
        <w:r w:rsidRPr="0089481D">
          <w:rPr>
            <w:color w:val="00467F"/>
            <w:u w:val="single"/>
          </w:rPr>
          <w:t>LinkID</w:t>
        </w:r>
        <w:r w:rsidRPr="00E37E76">
          <w:rPr>
            <w:color w:val="00467F"/>
            <w:u w:val="single"/>
            <w:lang w:val="ru-RU"/>
          </w:rPr>
          <w:t>=223436</w:t>
        </w:r>
      </w:hyperlink>
      <w:r w:rsidRPr="00E37E76">
        <w:rPr>
          <w:lang w:val="ru-RU"/>
        </w:rPr>
        <w:t>.</w:t>
      </w:r>
    </w:p>
    <w:p w:rsidR="007A0D56" w:rsidRPr="00E37E76" w:rsidRDefault="007A0D56" w:rsidP="004F31D6">
      <w:pPr>
        <w:pStyle w:val="PURBody-Indented"/>
        <w:spacing w:after="80"/>
        <w:ind w:left="274"/>
        <w:rPr>
          <w:lang w:val="ru-RU"/>
        </w:rPr>
      </w:pPr>
      <w:r w:rsidRPr="00D2327E">
        <w:rPr>
          <w:lang w:val="ru-RU"/>
        </w:rPr>
        <w:t xml:space="preserve">Час від часу ми можемо оновлювати Умови використання інтерфейсу </w:t>
      </w:r>
      <w:r w:rsidRPr="00E656A2">
        <w:t>Bing</w:t>
      </w:r>
      <w:r w:rsidRPr="00D2327E">
        <w:rPr>
          <w:lang w:val="ru-RU"/>
        </w:rPr>
        <w:t xml:space="preserve"> </w:t>
      </w:r>
      <w:r w:rsidRPr="00E656A2">
        <w:t>Maps</w:t>
      </w:r>
      <w:r w:rsidRPr="00D2327E">
        <w:rPr>
          <w:lang w:val="ru-RU"/>
        </w:rPr>
        <w:t xml:space="preserve"> </w:t>
      </w:r>
      <w:r w:rsidRPr="00E656A2">
        <w:t>Platform</w:t>
      </w:r>
      <w:r w:rsidRPr="00D2327E">
        <w:rPr>
          <w:lang w:val="ru-RU"/>
        </w:rPr>
        <w:t xml:space="preserve"> </w:t>
      </w:r>
      <w:r w:rsidRPr="00E656A2">
        <w:t>API</w:t>
      </w:r>
      <w:r w:rsidRPr="00D2327E">
        <w:rPr>
          <w:lang w:val="ru-RU"/>
        </w:rPr>
        <w:t>.</w:t>
      </w:r>
      <w:r w:rsidR="00E656A2" w:rsidRPr="00D2327E">
        <w:rPr>
          <w:lang w:val="ru-RU"/>
        </w:rPr>
        <w:t xml:space="preserve"> </w:t>
      </w:r>
      <w:r w:rsidRPr="00D2327E">
        <w:rPr>
          <w:lang w:val="ru-RU"/>
        </w:rPr>
        <w:t xml:space="preserve">Зміни цих умов ліцензії, які Майкрософт впроваджує разом з оновленнями платформи </w:t>
      </w:r>
      <w:r w:rsidRPr="00E656A2">
        <w:t>Bing</w:t>
      </w:r>
      <w:r w:rsidRPr="00D2327E">
        <w:rPr>
          <w:lang w:val="ru-RU"/>
        </w:rPr>
        <w:t xml:space="preserve"> </w:t>
      </w:r>
      <w:r w:rsidRPr="00E656A2">
        <w:t>Maps</w:t>
      </w:r>
      <w:r w:rsidRPr="00D2327E">
        <w:rPr>
          <w:lang w:val="ru-RU"/>
        </w:rPr>
        <w:t xml:space="preserve"> </w:t>
      </w:r>
      <w:r w:rsidRPr="00E656A2">
        <w:t>Platform</w:t>
      </w:r>
      <w:r w:rsidRPr="00D2327E">
        <w:rPr>
          <w:lang w:val="ru-RU"/>
        </w:rPr>
        <w:t xml:space="preserve">, які необхідно внести відповідно до законодавства, або які істотно не впливають на використання платформи </w:t>
      </w:r>
      <w:r w:rsidRPr="00E656A2">
        <w:t>Bing</w:t>
      </w:r>
      <w:r w:rsidRPr="00D2327E">
        <w:rPr>
          <w:lang w:val="ru-RU"/>
        </w:rPr>
        <w:t xml:space="preserve"> </w:t>
      </w:r>
      <w:r w:rsidRPr="00E656A2">
        <w:t>Maps</w:t>
      </w:r>
      <w:r w:rsidRPr="00D2327E">
        <w:rPr>
          <w:lang w:val="ru-RU"/>
        </w:rPr>
        <w:t xml:space="preserve"> </w:t>
      </w:r>
      <w:r w:rsidRPr="00E656A2">
        <w:t>Platform</w:t>
      </w:r>
      <w:r w:rsidRPr="00D2327E">
        <w:rPr>
          <w:lang w:val="ru-RU"/>
        </w:rPr>
        <w:t>, набувають чинності негайно.</w:t>
      </w:r>
      <w:r w:rsidR="00E656A2" w:rsidRPr="00D2327E">
        <w:rPr>
          <w:lang w:val="ru-RU"/>
        </w:rPr>
        <w:t xml:space="preserve"> </w:t>
      </w:r>
      <w:r w:rsidRPr="00D2327E">
        <w:rPr>
          <w:lang w:val="ru-RU"/>
        </w:rPr>
        <w:t xml:space="preserve">Стосовно будь-яких інших змін, ваше використання платформи </w:t>
      </w:r>
      <w:r w:rsidRPr="00E656A2">
        <w:t>Bing</w:t>
      </w:r>
      <w:r w:rsidRPr="00D2327E">
        <w:rPr>
          <w:lang w:val="ru-RU"/>
        </w:rPr>
        <w:t xml:space="preserve"> </w:t>
      </w:r>
      <w:r w:rsidRPr="00E656A2">
        <w:t>Maps</w:t>
      </w:r>
      <w:r w:rsidRPr="00D2327E">
        <w:rPr>
          <w:lang w:val="ru-RU"/>
        </w:rPr>
        <w:t xml:space="preserve"> </w:t>
      </w:r>
      <w:r w:rsidRPr="00E656A2">
        <w:t>Platform</w:t>
      </w:r>
      <w:r w:rsidRPr="00D2327E">
        <w:rPr>
          <w:lang w:val="ru-RU"/>
        </w:rPr>
        <w:t xml:space="preserve"> за будь-якою наявною ліцензією протягом перших 12 місяців строку ліцензії на підписку регулюватиметься умовами ліцензії без цих оновлень.</w:t>
      </w:r>
      <w:r w:rsidR="00E656A2" w:rsidRPr="00D2327E">
        <w:rPr>
          <w:lang w:val="ru-RU"/>
        </w:rPr>
        <w:t xml:space="preserve"> </w:t>
      </w:r>
      <w:r w:rsidRPr="00BD543B">
        <w:rPr>
          <w:lang w:val="ru-RU"/>
        </w:rPr>
        <w:t>Ми намагатимемося сповіщати вас про оновлення принаймні за 30 днів до їхньої дати набуття чинності.</w:t>
      </w:r>
      <w:r w:rsidR="00E656A2" w:rsidRPr="00BD543B">
        <w:rPr>
          <w:lang w:val="ru-RU"/>
        </w:rPr>
        <w:t xml:space="preserve"> </w:t>
      </w:r>
      <w:r w:rsidRPr="00BD543B">
        <w:rPr>
          <w:lang w:val="ru-RU"/>
        </w:rPr>
        <w:t xml:space="preserve">Ви автоматично приймаєте нові умови використання, якщо продовжуєте використовувати інтерфейси </w:t>
      </w:r>
      <w:r w:rsidRPr="00E656A2">
        <w:t>Bing</w:t>
      </w:r>
      <w:r w:rsidRPr="00BD543B">
        <w:rPr>
          <w:lang w:val="ru-RU"/>
        </w:rPr>
        <w:t xml:space="preserve"> </w:t>
      </w:r>
      <w:r w:rsidRPr="00E656A2">
        <w:t>Maps</w:t>
      </w:r>
      <w:r w:rsidRPr="00BD543B">
        <w:rPr>
          <w:lang w:val="ru-RU"/>
        </w:rPr>
        <w:t xml:space="preserve"> </w:t>
      </w:r>
      <w:r w:rsidRPr="00E656A2">
        <w:t>Platform</w:t>
      </w:r>
      <w:r w:rsidRPr="00BD543B">
        <w:rPr>
          <w:lang w:val="ru-RU"/>
        </w:rPr>
        <w:t xml:space="preserve"> </w:t>
      </w:r>
      <w:r w:rsidRPr="00E656A2">
        <w:t>API</w:t>
      </w:r>
      <w:r w:rsidRPr="00BD543B">
        <w:rPr>
          <w:lang w:val="ru-RU"/>
        </w:rPr>
        <w:t xml:space="preserve"> після опублікування інформації про оновлення умов використання за адресою </w:t>
      </w:r>
      <w:hyperlink r:id="rId53">
        <w:r w:rsidRPr="0089481D">
          <w:rPr>
            <w:color w:val="00467F"/>
            <w:u w:val="single"/>
          </w:rPr>
          <w:t>http</w:t>
        </w:r>
        <w:r w:rsidRPr="00E37E76">
          <w:rPr>
            <w:color w:val="00467F"/>
            <w:u w:val="single"/>
            <w:lang w:val="ru-RU"/>
          </w:rPr>
          <w:t>://</w:t>
        </w:r>
        <w:r w:rsidRPr="0089481D">
          <w:rPr>
            <w:color w:val="00467F"/>
            <w:u w:val="single"/>
          </w:rPr>
          <w:t>go</w:t>
        </w:r>
        <w:r w:rsidRPr="00E37E76">
          <w:rPr>
            <w:color w:val="00467F"/>
            <w:u w:val="single"/>
            <w:lang w:val="ru-RU"/>
          </w:rPr>
          <w:t>.</w:t>
        </w:r>
        <w:r w:rsidRPr="0089481D">
          <w:rPr>
            <w:color w:val="00467F"/>
            <w:u w:val="single"/>
          </w:rPr>
          <w:t>microsoft</w:t>
        </w:r>
        <w:r w:rsidRPr="00E37E76">
          <w:rPr>
            <w:color w:val="00467F"/>
            <w:u w:val="single"/>
            <w:lang w:val="ru-RU"/>
          </w:rPr>
          <w:t>.</w:t>
        </w:r>
        <w:r w:rsidRPr="0089481D">
          <w:rPr>
            <w:color w:val="00467F"/>
            <w:u w:val="single"/>
          </w:rPr>
          <w:t>com</w:t>
        </w:r>
        <w:r w:rsidRPr="00E37E76">
          <w:rPr>
            <w:color w:val="00467F"/>
            <w:u w:val="single"/>
            <w:lang w:val="ru-RU"/>
          </w:rPr>
          <w:t>/</w:t>
        </w:r>
        <w:r w:rsidRPr="0089481D">
          <w:rPr>
            <w:color w:val="00467F"/>
            <w:u w:val="single"/>
          </w:rPr>
          <w:t>fwlink</w:t>
        </w:r>
        <w:r w:rsidRPr="00E37E76">
          <w:rPr>
            <w:color w:val="00467F"/>
            <w:u w:val="single"/>
            <w:lang w:val="ru-RU"/>
          </w:rPr>
          <w:t>/</w:t>
        </w:r>
        <w:r w:rsidRPr="0089481D">
          <w:rPr>
            <w:color w:val="00467F"/>
            <w:u w:val="single"/>
          </w:rPr>
          <w:t>p</w:t>
        </w:r>
        <w:r w:rsidRPr="00E37E76">
          <w:rPr>
            <w:color w:val="00467F"/>
            <w:u w:val="single"/>
            <w:lang w:val="ru-RU"/>
          </w:rPr>
          <w:t>/?</w:t>
        </w:r>
        <w:r w:rsidRPr="0089481D">
          <w:rPr>
            <w:color w:val="00467F"/>
            <w:u w:val="single"/>
          </w:rPr>
          <w:t>LinkID</w:t>
        </w:r>
        <w:r w:rsidRPr="00E37E76">
          <w:rPr>
            <w:color w:val="00467F"/>
            <w:u w:val="single"/>
            <w:lang w:val="ru-RU"/>
          </w:rPr>
          <w:t>=66121</w:t>
        </w:r>
      </w:hyperlink>
      <w:r w:rsidRPr="00E37E76">
        <w:rPr>
          <w:color w:val="00467F"/>
          <w:lang w:val="ru-RU"/>
        </w:rPr>
        <w:t xml:space="preserve"> </w:t>
      </w:r>
      <w:r w:rsidRPr="00E37E76">
        <w:rPr>
          <w:lang w:val="ru-RU"/>
        </w:rPr>
        <w:t>або після отримання вами нашого повідомлення електронною поштою про оновлення.</w:t>
      </w:r>
    </w:p>
    <w:p w:rsidR="007A0D56" w:rsidRPr="00E37E76" w:rsidRDefault="00113A01" w:rsidP="004F31D6">
      <w:pPr>
        <w:pStyle w:val="PURBreadcrumb"/>
        <w:spacing w:before="120" w:after="12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7A0D56" w:rsidRPr="00E37E76" w:rsidRDefault="007A0D56" w:rsidP="007A0D56">
      <w:pPr>
        <w:pStyle w:val="PURProductName"/>
        <w:rPr>
          <w:lang w:val="ru-RU"/>
        </w:rPr>
      </w:pPr>
      <w:r w:rsidRPr="00E37E76">
        <w:rPr>
          <w:lang w:val="ru-RU"/>
        </w:rPr>
        <w:t>Бібліотека</w:t>
      </w:r>
      <w:r w:rsidRPr="00E656A2">
        <w:t> Microsoft</w:t>
      </w:r>
      <w:r w:rsidRPr="00E37E76">
        <w:rPr>
          <w:lang w:val="ru-RU"/>
        </w:rPr>
        <w:t xml:space="preserve"> </w:t>
      </w:r>
      <w:r w:rsidRPr="00E656A2">
        <w:t>Learning</w:t>
      </w:r>
      <w:r w:rsidRPr="00E37E76">
        <w:rPr>
          <w:lang w:val="ru-RU"/>
        </w:rPr>
        <w:t xml:space="preserve"> </w:t>
      </w:r>
      <w:r w:rsidRPr="00E656A2">
        <w:t>E</w:t>
      </w:r>
      <w:r w:rsidRPr="00E37E76">
        <w:rPr>
          <w:lang w:val="ru-RU"/>
        </w:rPr>
        <w:t>-</w:t>
      </w:r>
      <w:r w:rsidRPr="00E656A2">
        <w:t>Reference</w:t>
      </w:r>
      <w:r w:rsidRPr="00E37E76">
        <w:rPr>
          <w:lang w:val="ru-RU"/>
        </w:rPr>
        <w:t xml:space="preserve"> </w:t>
      </w:r>
      <w:r w:rsidRPr="00E656A2">
        <w:t>Library</w:t>
      </w:r>
      <w:r w:rsidRPr="00E656A2">
        <w:fldChar w:fldCharType="begin"/>
      </w:r>
      <w:r w:rsidRPr="00E656A2">
        <w:instrText>XE</w:instrText>
      </w:r>
      <w:r w:rsidRPr="00E37E76">
        <w:rPr>
          <w:lang w:val="ru-RU"/>
        </w:rPr>
        <w:instrText xml:space="preserve"> "Бібліотека</w:instrText>
      </w:r>
      <w:r w:rsidRPr="00E656A2">
        <w:instrText> Microsoft</w:instrText>
      </w:r>
      <w:r w:rsidRPr="00E37E76">
        <w:rPr>
          <w:lang w:val="ru-RU"/>
        </w:rPr>
        <w:instrText xml:space="preserve"> </w:instrText>
      </w:r>
      <w:r w:rsidRPr="00E656A2">
        <w:instrText>Learning</w:instrText>
      </w:r>
      <w:r w:rsidRPr="00E37E76">
        <w:rPr>
          <w:lang w:val="ru-RU"/>
        </w:rPr>
        <w:instrText xml:space="preserve"> </w:instrText>
      </w:r>
      <w:r w:rsidRPr="00E656A2">
        <w:instrText>E</w:instrText>
      </w:r>
      <w:r w:rsidRPr="00E37E76">
        <w:rPr>
          <w:lang w:val="ru-RU"/>
        </w:rPr>
        <w:instrText>-</w:instrText>
      </w:r>
      <w:r w:rsidRPr="00E656A2">
        <w:instrText>Reference</w:instrText>
      </w:r>
      <w:r w:rsidRPr="00E37E76">
        <w:rPr>
          <w:lang w:val="ru-RU"/>
        </w:rPr>
        <w:instrText xml:space="preserve"> </w:instrText>
      </w:r>
      <w:r w:rsidRPr="00E656A2">
        <w:instrText>Library</w:instrText>
      </w:r>
      <w:r w:rsidRPr="00E37E76">
        <w:rPr>
          <w:lang w:val="ru-RU"/>
        </w:rPr>
        <w:instrText>"</w:instrText>
      </w:r>
      <w:r w:rsidRPr="00E656A2">
        <w:fldChar w:fldCharType="end"/>
      </w:r>
      <w:r w:rsidRPr="00E656A2">
        <w:fldChar w:fldCharType="begin"/>
      </w:r>
      <w:r w:rsidRPr="00E656A2">
        <w:instrText>TC</w:instrText>
      </w:r>
      <w:r w:rsidRPr="00E37E76">
        <w:rPr>
          <w:lang w:val="ru-RU"/>
        </w:rPr>
        <w:instrText xml:space="preserve"> "</w:instrText>
      </w:r>
      <w:bookmarkStart w:id="360" w:name="_Toc374401530"/>
      <w:r w:rsidRPr="00E37E76">
        <w:rPr>
          <w:lang w:val="ru-RU"/>
        </w:rPr>
        <w:instrText>Бібліотека</w:instrText>
      </w:r>
      <w:r w:rsidRPr="00E656A2">
        <w:instrText> Microsoft</w:instrText>
      </w:r>
      <w:r w:rsidRPr="00E37E76">
        <w:rPr>
          <w:lang w:val="ru-RU"/>
        </w:rPr>
        <w:instrText xml:space="preserve"> </w:instrText>
      </w:r>
      <w:r w:rsidRPr="00E656A2">
        <w:instrText>Learning</w:instrText>
      </w:r>
      <w:r w:rsidRPr="00E37E76">
        <w:rPr>
          <w:lang w:val="ru-RU"/>
        </w:rPr>
        <w:instrText xml:space="preserve"> </w:instrText>
      </w:r>
      <w:r w:rsidRPr="00E656A2">
        <w:instrText>E</w:instrText>
      </w:r>
      <w:r w:rsidRPr="00E37E76">
        <w:rPr>
          <w:lang w:val="ru-RU"/>
        </w:rPr>
        <w:instrText>-</w:instrText>
      </w:r>
      <w:r w:rsidRPr="00E656A2">
        <w:instrText>Reference</w:instrText>
      </w:r>
      <w:r w:rsidRPr="00E37E76">
        <w:rPr>
          <w:lang w:val="ru-RU"/>
        </w:rPr>
        <w:instrText xml:space="preserve"> </w:instrText>
      </w:r>
      <w:r w:rsidRPr="00E656A2">
        <w:instrText>Library</w:instrText>
      </w:r>
      <w:bookmarkEnd w:id="360"/>
      <w:r w:rsidRPr="00E37E76">
        <w:rPr>
          <w:lang w:val="ru-RU"/>
        </w:rPr>
        <w:instrText>" \</w:instrText>
      </w:r>
      <w:r w:rsidRPr="00E656A2">
        <w:instrText>l</w:instrText>
      </w:r>
      <w:r w:rsidRPr="00E37E76">
        <w:rPr>
          <w:lang w:val="ru-RU"/>
        </w:rPr>
        <w:instrText xml:space="preserve"> 3 </w:instrText>
      </w:r>
      <w:bookmarkStart w:id="361" w:name="_Toc366240740"/>
      <w:bookmarkStart w:id="362" w:name="_Toc366240984"/>
      <w:bookmarkEnd w:id="361"/>
      <w:bookmarkEnd w:id="362"/>
      <w:r w:rsidRPr="00E656A2">
        <w:fldChar w:fldCharType="end"/>
      </w:r>
    </w:p>
    <w:p w:rsidR="007A0D56" w:rsidRPr="00E656A2" w:rsidRDefault="007A0D56" w:rsidP="007A0D56">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7A0D56" w:rsidRPr="00E656A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37E76" w:rsidRDefault="007A0D56" w:rsidP="00A00338">
            <w:pPr>
              <w:pStyle w:val="PURBody"/>
              <w:rPr>
                <w:lang w:val="ru-RU"/>
              </w:rPr>
            </w:pPr>
            <w:r w:rsidRPr="00E37E76">
              <w:rPr>
                <w:b/>
                <w:i/>
                <w:lang w:val="ru-RU"/>
              </w:rPr>
              <w:t>Вимагається від кожного з ваших:</w:t>
            </w:r>
          </w:p>
          <w:p w:rsidR="007A0D56" w:rsidRPr="00E37E76" w:rsidRDefault="007A0D56" w:rsidP="007A0D56">
            <w:pPr>
              <w:pStyle w:val="PURBullet"/>
              <w:numPr>
                <w:ilvl w:val="0"/>
                <w:numId w:val="121"/>
              </w:numPr>
              <w:rPr>
                <w:lang w:val="ru-RU"/>
              </w:rPr>
            </w:pPr>
            <w:r w:rsidRPr="00E37E76">
              <w:rPr>
                <w:lang w:val="ru-RU"/>
              </w:rPr>
              <w:t>Користувачі, що мають доступ до онлайнових служб чи пов’язаного програмного забезпечення</w:t>
            </w:r>
          </w:p>
        </w:tc>
        <w:tc>
          <w:tcPr>
            <w:tcW w:w="5340" w:type="dxa"/>
          </w:tcPr>
          <w:p w:rsidR="007A0D56" w:rsidRPr="00E656A2" w:rsidRDefault="007A0D56" w:rsidP="00A00338">
            <w:pPr>
              <w:pStyle w:val="PURBody"/>
            </w:pPr>
            <w:r w:rsidRPr="00E656A2">
              <w:rPr>
                <w:b/>
                <w:i/>
              </w:rPr>
              <w:t>Необхідні ліцензії на передплату:</w:t>
            </w:r>
          </w:p>
          <w:p w:rsidR="007A0D56" w:rsidRPr="00E656A2" w:rsidRDefault="007A0D56" w:rsidP="007A0D56">
            <w:pPr>
              <w:pStyle w:val="PURBullet"/>
              <w:numPr>
                <w:ilvl w:val="0"/>
                <w:numId w:val="122"/>
              </w:numPr>
            </w:pPr>
            <w:r w:rsidRPr="00E656A2">
              <w:t xml:space="preserve">Ліцензія на підписку користувача для бібліотеки Microsoft Learning E-Reference Library </w:t>
            </w:r>
          </w:p>
        </w:tc>
      </w:tr>
    </w:tbl>
    <w:p w:rsidR="007A0D56" w:rsidRPr="00D2327E" w:rsidRDefault="007A0D56" w:rsidP="007A0D56">
      <w:pPr>
        <w:pStyle w:val="PURBlueBGHeader"/>
        <w:rPr>
          <w:lang w:val="ru-RU"/>
        </w:rPr>
      </w:pPr>
      <w:r w:rsidRPr="00D2327E">
        <w:rPr>
          <w:lang w:val="ru-RU"/>
        </w:rPr>
        <w:t>Додаткові умови</w:t>
      </w:r>
    </w:p>
    <w:p w:rsidR="007A0D56" w:rsidRPr="00D2327E" w:rsidRDefault="007A0D56" w:rsidP="007A0D56">
      <w:pPr>
        <w:pStyle w:val="PURBlueStrong-Indented"/>
        <w:rPr>
          <w:lang w:val="ru-RU"/>
        </w:rPr>
      </w:pPr>
      <w:r w:rsidRPr="00D2327E">
        <w:rPr>
          <w:lang w:val="ru-RU"/>
        </w:rPr>
        <w:t>Документація</w:t>
      </w:r>
    </w:p>
    <w:p w:rsidR="007A0D56" w:rsidRPr="00E37E76" w:rsidRDefault="007A0D56" w:rsidP="004F31D6">
      <w:pPr>
        <w:pStyle w:val="PURBody-Indented"/>
        <w:spacing w:after="80"/>
        <w:ind w:left="274"/>
        <w:rPr>
          <w:lang w:val="ru-RU"/>
        </w:rPr>
      </w:pPr>
      <w:r w:rsidRPr="00BD543B">
        <w:rPr>
          <w:lang w:val="ru-RU"/>
        </w:rPr>
        <w:t xml:space="preserve">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 </w:t>
      </w:r>
      <w:r w:rsidRPr="00E37E76">
        <w:rPr>
          <w:lang w:val="ru-RU"/>
        </w:rPr>
        <w:t>До документації не належать електронні книги.</w:t>
      </w:r>
    </w:p>
    <w:p w:rsidR="007A0D56" w:rsidRPr="00E37E76" w:rsidRDefault="00113A01" w:rsidP="004F31D6">
      <w:pPr>
        <w:pStyle w:val="PURBreadcrumb"/>
        <w:spacing w:before="120" w:after="12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7A0D56" w:rsidRPr="00E37E76" w:rsidRDefault="007A0D56" w:rsidP="007A0D56">
      <w:pPr>
        <w:pStyle w:val="PURProductName"/>
        <w:rPr>
          <w:lang w:val="ru-RU"/>
        </w:rPr>
      </w:pPr>
      <w:bookmarkStart w:id="363" w:name="_Sec380"/>
      <w:r w:rsidRPr="00E656A2">
        <w:t>Microsoft</w:t>
      </w:r>
      <w:r w:rsidRPr="00E37E76">
        <w:rPr>
          <w:lang w:val="ru-RU"/>
        </w:rPr>
        <w:t xml:space="preserve"> </w:t>
      </w:r>
      <w:r w:rsidRPr="00E656A2">
        <w:t>Learning</w:t>
      </w:r>
      <w:r w:rsidRPr="00E37E76">
        <w:rPr>
          <w:lang w:val="ru-RU"/>
        </w:rPr>
        <w:t xml:space="preserve"> </w:t>
      </w:r>
      <w:r w:rsidRPr="00E656A2">
        <w:t>IT</w:t>
      </w:r>
      <w:r w:rsidRPr="00E37E76">
        <w:rPr>
          <w:lang w:val="ru-RU"/>
        </w:rPr>
        <w:t xml:space="preserve"> </w:t>
      </w:r>
      <w:r w:rsidRPr="00E656A2">
        <w:t>Academy</w:t>
      </w:r>
      <w:bookmarkEnd w:id="363"/>
      <w:r w:rsidRPr="00E656A2">
        <w:fldChar w:fldCharType="begin"/>
      </w:r>
      <w:r w:rsidRPr="00E656A2">
        <w:instrText>XE</w:instrText>
      </w:r>
      <w:r w:rsidRPr="00E37E76">
        <w:rPr>
          <w:lang w:val="ru-RU"/>
        </w:rPr>
        <w:instrText xml:space="preserve"> "</w:instrText>
      </w:r>
      <w:r w:rsidRPr="00E656A2">
        <w:instrText>Microsoft</w:instrText>
      </w:r>
      <w:r w:rsidRPr="00E37E76">
        <w:rPr>
          <w:lang w:val="ru-RU"/>
        </w:rPr>
        <w:instrText xml:space="preserve"> </w:instrText>
      </w:r>
      <w:r w:rsidRPr="00E656A2">
        <w:instrText>Learning</w:instrText>
      </w:r>
      <w:r w:rsidRPr="00E37E76">
        <w:rPr>
          <w:lang w:val="ru-RU"/>
        </w:rPr>
        <w:instrText xml:space="preserve"> </w:instrText>
      </w:r>
      <w:r w:rsidRPr="00E656A2">
        <w:instrText>IT</w:instrText>
      </w:r>
      <w:r w:rsidRPr="00E37E76">
        <w:rPr>
          <w:lang w:val="ru-RU"/>
        </w:rPr>
        <w:instrText xml:space="preserve"> </w:instrText>
      </w:r>
      <w:r w:rsidRPr="00E656A2">
        <w:instrText>Academy</w:instrText>
      </w:r>
      <w:r w:rsidRPr="00E37E76">
        <w:rPr>
          <w:lang w:val="ru-RU"/>
        </w:rPr>
        <w:instrText>"</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64" w:name="_Toc366240741"/>
      <w:bookmarkStart w:id="365" w:name="_Toc366240985"/>
      <w:bookmarkStart w:id="366" w:name="_Toc374401531"/>
      <w:r w:rsidRPr="00E656A2">
        <w:instrText>Microsoft</w:instrText>
      </w:r>
      <w:r w:rsidRPr="00E37E76">
        <w:rPr>
          <w:lang w:val="ru-RU"/>
        </w:rPr>
        <w:instrText xml:space="preserve"> </w:instrText>
      </w:r>
      <w:r w:rsidRPr="00E656A2">
        <w:instrText>Learning</w:instrText>
      </w:r>
      <w:r w:rsidRPr="00E37E76">
        <w:rPr>
          <w:lang w:val="ru-RU"/>
        </w:rPr>
        <w:instrText xml:space="preserve"> </w:instrText>
      </w:r>
      <w:r w:rsidRPr="00E656A2">
        <w:instrText>IT</w:instrText>
      </w:r>
      <w:r w:rsidRPr="00E37E76">
        <w:rPr>
          <w:lang w:val="ru-RU"/>
        </w:rPr>
        <w:instrText xml:space="preserve"> </w:instrText>
      </w:r>
      <w:r w:rsidRPr="00E656A2">
        <w:instrText>Academy</w:instrText>
      </w:r>
      <w:bookmarkEnd w:id="364"/>
      <w:bookmarkEnd w:id="365"/>
      <w:bookmarkEnd w:id="366"/>
      <w:r w:rsidRPr="00E37E76">
        <w:rPr>
          <w:lang w:val="ru-RU"/>
        </w:rPr>
        <w:instrText>" \</w:instrText>
      </w:r>
      <w:r w:rsidRPr="00E656A2">
        <w:instrText>l</w:instrText>
      </w:r>
      <w:r w:rsidRPr="00E37E76">
        <w:rPr>
          <w:lang w:val="ru-RU"/>
        </w:rPr>
        <w:instrText xml:space="preserve"> </w:instrText>
      </w:r>
      <w:r w:rsidR="00F51936" w:rsidRPr="00E37E76">
        <w:rPr>
          <w:lang w:val="ru-RU"/>
        </w:rPr>
        <w:instrText>3</w:instrText>
      </w:r>
      <w:r w:rsidRPr="00E656A2">
        <w:fldChar w:fldCharType="end"/>
      </w:r>
    </w:p>
    <w:p w:rsidR="007A0D56" w:rsidRPr="00310BB0" w:rsidRDefault="007A0D56" w:rsidP="007A0D56">
      <w:pPr>
        <w:pStyle w:val="PURBlueBGHeader"/>
        <w:rPr>
          <w:lang w:val="ru-RU"/>
        </w:rPr>
      </w:pPr>
      <w:r w:rsidRPr="00310BB0">
        <w:rPr>
          <w:lang w:val="ru-RU"/>
        </w:rPr>
        <w:t>ЛІЦЕНЗІЇ НА ПЕРЕДПЛАТУ СЛУЖБИ</w:t>
      </w:r>
    </w:p>
    <w:tbl>
      <w:tblPr>
        <w:tblStyle w:val="PURTableNoVertical"/>
        <w:tblW w:w="0" w:type="auto"/>
        <w:tblLook w:val="04A0" w:firstRow="1" w:lastRow="0" w:firstColumn="1" w:lastColumn="0" w:noHBand="0" w:noVBand="1"/>
      </w:tblPr>
      <w:tblGrid>
        <w:gridCol w:w="5263"/>
        <w:gridCol w:w="5263"/>
      </w:tblGrid>
      <w:tr w:rsidR="007A0D56" w:rsidRPr="00E656A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310BB0" w:rsidRDefault="00E5543D" w:rsidP="00E5543D">
            <w:pPr>
              <w:pStyle w:val="PURBody"/>
              <w:rPr>
                <w:lang w:val="ru-RU"/>
              </w:rPr>
            </w:pPr>
            <w:r w:rsidRPr="00310BB0">
              <w:rPr>
                <w:b/>
                <w:i/>
                <w:lang w:val="ru-RU"/>
              </w:rPr>
              <w:t>Вимагається від кожного:</w:t>
            </w:r>
          </w:p>
          <w:p w:rsidR="00E5543D" w:rsidRPr="00E37E76" w:rsidRDefault="00E5543D" w:rsidP="00E5543D">
            <w:pPr>
              <w:pStyle w:val="PURBody"/>
              <w:spacing w:after="60"/>
              <w:rPr>
                <w:lang w:val="ru-RU"/>
              </w:rPr>
            </w:pPr>
            <w:r w:rsidRPr="00310BB0">
              <w:rPr>
                <w:rFonts w:asciiTheme="minorHAnsi" w:hAnsiTheme="minorHAnsi" w:cstheme="minorHAnsi"/>
                <w:color w:val="000000" w:themeColor="text1"/>
                <w:szCs w:val="18"/>
                <w:lang w:val="ru-RU"/>
              </w:rPr>
              <w:lastRenderedPageBreak/>
              <w:t xml:space="preserve">об’єкта, що здійснює доступ або використовує службу або перевагу </w:t>
            </w:r>
            <w:r w:rsidRPr="00E656A2">
              <w:rPr>
                <w:rFonts w:asciiTheme="minorHAnsi" w:hAnsiTheme="minorHAnsi" w:cstheme="minorHAnsi"/>
                <w:color w:val="000000" w:themeColor="text1"/>
                <w:szCs w:val="18"/>
              </w:rPr>
              <w:t>Microsoft</w:t>
            </w:r>
            <w:r w:rsidRPr="00310BB0">
              <w:rPr>
                <w:rFonts w:asciiTheme="minorHAnsi" w:hAnsiTheme="minorHAnsi" w:cstheme="minorHAnsi"/>
                <w:color w:val="000000" w:themeColor="text1"/>
                <w:szCs w:val="18"/>
                <w:lang w:val="ru-RU"/>
              </w:rPr>
              <w:t xml:space="preserve"> </w:t>
            </w:r>
            <w:r w:rsidRPr="00E656A2">
              <w:rPr>
                <w:rFonts w:asciiTheme="minorHAnsi" w:hAnsiTheme="minorHAnsi" w:cstheme="minorHAnsi"/>
                <w:color w:val="000000" w:themeColor="text1"/>
                <w:szCs w:val="18"/>
              </w:rPr>
              <w:t>Learning</w:t>
            </w:r>
            <w:r w:rsidRPr="00310BB0">
              <w:rPr>
                <w:rFonts w:asciiTheme="minorHAnsi" w:hAnsiTheme="minorHAnsi" w:cstheme="minorHAnsi"/>
                <w:color w:val="000000" w:themeColor="text1"/>
                <w:szCs w:val="18"/>
                <w:lang w:val="ru-RU"/>
              </w:rPr>
              <w:t xml:space="preserve"> </w:t>
            </w:r>
            <w:r w:rsidRPr="00E656A2">
              <w:rPr>
                <w:rFonts w:asciiTheme="minorHAnsi" w:hAnsiTheme="minorHAnsi" w:cstheme="minorHAnsi"/>
                <w:color w:val="000000" w:themeColor="text1"/>
                <w:szCs w:val="18"/>
              </w:rPr>
              <w:t>IT</w:t>
            </w:r>
            <w:r w:rsidRPr="00310BB0">
              <w:rPr>
                <w:rFonts w:asciiTheme="minorHAnsi" w:hAnsiTheme="minorHAnsi" w:cstheme="minorHAnsi"/>
                <w:color w:val="000000" w:themeColor="text1"/>
                <w:szCs w:val="18"/>
                <w:lang w:val="ru-RU"/>
              </w:rPr>
              <w:t xml:space="preserve"> </w:t>
            </w:r>
            <w:r w:rsidRPr="00E656A2">
              <w:rPr>
                <w:rFonts w:asciiTheme="minorHAnsi" w:hAnsiTheme="minorHAnsi" w:cstheme="minorHAnsi"/>
                <w:color w:val="000000" w:themeColor="text1"/>
                <w:szCs w:val="18"/>
              </w:rPr>
              <w:t>Academy</w:t>
            </w:r>
            <w:r w:rsidRPr="00310BB0">
              <w:rPr>
                <w:rFonts w:asciiTheme="minorHAnsi" w:hAnsiTheme="minorHAnsi" w:cstheme="minorHAnsi"/>
                <w:color w:val="000000" w:themeColor="text1"/>
                <w:szCs w:val="18"/>
                <w:lang w:val="ru-RU"/>
              </w:rPr>
              <w:t xml:space="preserve">. </w:t>
            </w:r>
            <w:r w:rsidRPr="00E37E76">
              <w:rPr>
                <w:rFonts w:asciiTheme="minorHAnsi" w:hAnsiTheme="minorHAnsi" w:cstheme="minorHAnsi"/>
                <w:color w:val="000000" w:themeColor="text1"/>
                <w:szCs w:val="18"/>
                <w:lang w:val="ru-RU"/>
              </w:rPr>
              <w:t>Розташування – це фізичний об’єкт, персонал якого перебуває під керуванням одного й того самого керівника, наприклад ректора, в одній будівлі або групі будівель, розташованих в одному студентському містечку.</w:t>
            </w:r>
          </w:p>
          <w:p w:rsidR="00E5543D" w:rsidRPr="00E37E76" w:rsidRDefault="00E5543D" w:rsidP="00E5543D">
            <w:pPr>
              <w:spacing w:after="60"/>
              <w:rPr>
                <w:lang w:val="ru-RU"/>
              </w:rPr>
            </w:pPr>
            <w:r w:rsidRPr="00E37E76">
              <w:rPr>
                <w:rFonts w:asciiTheme="minorHAnsi" w:hAnsiTheme="minorHAnsi" w:cstheme="minorHAnsi"/>
                <w:color w:val="000000" w:themeColor="text1"/>
                <w:szCs w:val="18"/>
                <w:lang w:val="ru-RU"/>
              </w:rPr>
              <w:t xml:space="preserve">Якщо установа надає як очні, так і онлайнові навчальні курси, підписку </w:t>
            </w:r>
            <w:r w:rsidRPr="00E656A2">
              <w:rPr>
                <w:rFonts w:asciiTheme="minorHAnsi" w:hAnsiTheme="minorHAnsi" w:cstheme="minorHAnsi"/>
                <w:color w:val="000000" w:themeColor="text1"/>
                <w:szCs w:val="18"/>
              </w:rPr>
              <w:t>IT</w:t>
            </w:r>
            <w:r w:rsidRPr="00E37E76">
              <w:rPr>
                <w:rFonts w:asciiTheme="minorHAnsi" w:hAnsiTheme="minorHAnsi" w:cstheme="minorHAnsi"/>
                <w:color w:val="000000" w:themeColor="text1"/>
                <w:szCs w:val="18"/>
                <w:lang w:val="ru-RU"/>
              </w:rPr>
              <w:t xml:space="preserve"> </w:t>
            </w:r>
            <w:r w:rsidRPr="00E656A2">
              <w:rPr>
                <w:rFonts w:asciiTheme="minorHAnsi" w:hAnsiTheme="minorHAnsi" w:cstheme="minorHAnsi"/>
                <w:color w:val="000000" w:themeColor="text1"/>
                <w:szCs w:val="18"/>
              </w:rPr>
              <w:t>Academy</w:t>
            </w:r>
            <w:r w:rsidRPr="00E37E76">
              <w:rPr>
                <w:rFonts w:asciiTheme="minorHAnsi" w:hAnsiTheme="minorHAnsi" w:cstheme="minorHAnsi"/>
                <w:color w:val="000000" w:themeColor="text1"/>
                <w:szCs w:val="18"/>
                <w:lang w:val="ru-RU"/>
              </w:rPr>
              <w:t xml:space="preserve"> необхідно придбати для кожного розташування фізичного об’єкта.</w:t>
            </w:r>
          </w:p>
          <w:p w:rsidR="00E5543D" w:rsidRPr="00E37E76" w:rsidRDefault="00E5543D" w:rsidP="00E5543D">
            <w:pPr>
              <w:spacing w:after="60"/>
              <w:rPr>
                <w:lang w:val="ru-RU"/>
              </w:rPr>
            </w:pPr>
            <w:r w:rsidRPr="00E37E76">
              <w:rPr>
                <w:rFonts w:asciiTheme="minorHAnsi" w:hAnsiTheme="minorHAnsi" w:cstheme="minorHAnsi"/>
                <w:color w:val="000000" w:themeColor="text1"/>
                <w:szCs w:val="18"/>
                <w:lang w:val="ru-RU"/>
              </w:rPr>
              <w:t xml:space="preserve">Ви отримуєте право на доступ і використання онлайнових служб за умови придбання необхідної кількості ліцензій на підписку користувача. </w:t>
            </w:r>
          </w:p>
          <w:p w:rsidR="007A0D56" w:rsidRPr="00E37E76" w:rsidRDefault="00E5543D" w:rsidP="00E5543D">
            <w:pPr>
              <w:pStyle w:val="PURBody"/>
              <w:rPr>
                <w:lang w:val="ru-RU"/>
              </w:rPr>
            </w:pPr>
            <w:r w:rsidRPr="00E37E76">
              <w:rPr>
                <w:rFonts w:asciiTheme="minorHAnsi" w:hAnsiTheme="minorHAnsi" w:cstheme="minorHAnsi"/>
                <w:color w:val="000000" w:themeColor="text1"/>
                <w:szCs w:val="18"/>
                <w:lang w:val="ru-RU"/>
              </w:rPr>
              <w:t>Перевагами програми можуть користуватися лише викладачі, працівники та студенти ліцензованої установи, які зараз зареєстровані в ліцензованій установі.</w:t>
            </w:r>
          </w:p>
        </w:tc>
        <w:tc>
          <w:tcPr>
            <w:tcW w:w="5340" w:type="dxa"/>
          </w:tcPr>
          <w:p w:rsidR="007A0D56" w:rsidRPr="00E656A2" w:rsidRDefault="007A0D56" w:rsidP="00A00338">
            <w:pPr>
              <w:pStyle w:val="PURBody"/>
            </w:pPr>
            <w:r w:rsidRPr="00E656A2">
              <w:rPr>
                <w:b/>
                <w:i/>
              </w:rPr>
              <w:lastRenderedPageBreak/>
              <w:t>Необхідні ліцензії на передплату:</w:t>
            </w:r>
          </w:p>
          <w:p w:rsidR="007A0D56" w:rsidRPr="00E656A2" w:rsidRDefault="007A0D56" w:rsidP="007A0D56">
            <w:pPr>
              <w:pStyle w:val="PURBullet"/>
              <w:numPr>
                <w:ilvl w:val="0"/>
                <w:numId w:val="124"/>
              </w:numPr>
            </w:pPr>
            <w:r w:rsidRPr="00E656A2">
              <w:t>Microsoft Learning IT Academy Services SL</w:t>
            </w:r>
          </w:p>
        </w:tc>
      </w:tr>
    </w:tbl>
    <w:p w:rsidR="007A0D56" w:rsidRPr="00E656A2" w:rsidRDefault="007A0D56" w:rsidP="007A0D56">
      <w:pPr>
        <w:pStyle w:val="PURBlueBGHeader"/>
      </w:pPr>
      <w:r w:rsidRPr="00E656A2">
        <w:lastRenderedPageBreak/>
        <w:t>Додаткові умови</w:t>
      </w:r>
    </w:p>
    <w:p w:rsidR="00E5543D" w:rsidRPr="00511CC8" w:rsidRDefault="00E5543D" w:rsidP="004F31D6">
      <w:pPr>
        <w:spacing w:after="80"/>
        <w:ind w:left="274"/>
        <w:rPr>
          <w:sz w:val="18"/>
          <w:szCs w:val="18"/>
          <w:lang w:val="ru-RU"/>
        </w:rPr>
      </w:pPr>
      <w:r w:rsidRPr="00511CC8">
        <w:rPr>
          <w:rFonts w:asciiTheme="minorHAnsi" w:hAnsiTheme="minorHAnsi" w:cstheme="minorHAnsi"/>
          <w:color w:val="000000" w:themeColor="text1"/>
          <w:sz w:val="18"/>
          <w:szCs w:val="18"/>
          <w:lang w:val="ru-RU"/>
        </w:rPr>
        <w:t>Загальні</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умови</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ліцензії</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наведені</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нижче</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умови</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й</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положення</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та</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рекомендації</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для</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програми</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rPr>
        <w:t>IT</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rPr>
        <w:t>Academy</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розташовані</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за</w:t>
      </w:r>
      <w:r w:rsidRPr="005373E4">
        <w:rPr>
          <w:rFonts w:asciiTheme="minorHAnsi" w:hAnsiTheme="minorHAnsi" w:cstheme="minorHAnsi"/>
          <w:color w:val="000000" w:themeColor="text1"/>
          <w:sz w:val="18"/>
          <w:szCs w:val="18"/>
        </w:rPr>
        <w:t xml:space="preserve"> </w:t>
      </w:r>
      <w:r w:rsidRPr="00511CC8">
        <w:rPr>
          <w:rFonts w:asciiTheme="minorHAnsi" w:hAnsiTheme="minorHAnsi" w:cstheme="minorHAnsi"/>
          <w:color w:val="000000" w:themeColor="text1"/>
          <w:sz w:val="18"/>
          <w:szCs w:val="18"/>
          <w:lang w:val="ru-RU"/>
        </w:rPr>
        <w:t>адресою</w:t>
      </w:r>
      <w:r w:rsidRPr="005373E4">
        <w:rPr>
          <w:rFonts w:asciiTheme="minorHAnsi" w:hAnsiTheme="minorHAnsi" w:cstheme="minorHAnsi"/>
          <w:color w:val="000000" w:themeColor="text1"/>
          <w:sz w:val="18"/>
          <w:szCs w:val="18"/>
        </w:rPr>
        <w:t xml:space="preserve"> </w:t>
      </w:r>
      <w:hyperlink r:id="rId54" w:history="1">
        <w:r w:rsidRPr="00511CC8">
          <w:rPr>
            <w:rStyle w:val="Hyperlink"/>
            <w:rFonts w:asciiTheme="minorHAnsi" w:hAnsiTheme="minorHAnsi" w:cstheme="minorHAnsi"/>
            <w:sz w:val="18"/>
            <w:szCs w:val="18"/>
          </w:rPr>
          <w:t>http</w:t>
        </w:r>
        <w:r w:rsidRPr="00511CC8">
          <w:rPr>
            <w:rStyle w:val="Hyperlink"/>
            <w:rFonts w:asciiTheme="minorHAnsi" w:hAnsiTheme="minorHAnsi" w:cstheme="minorHAnsi"/>
            <w:sz w:val="18"/>
            <w:szCs w:val="18"/>
            <w:lang w:val="ru-RU"/>
          </w:rPr>
          <w:t>://</w:t>
        </w:r>
        <w:r w:rsidRPr="00511CC8">
          <w:rPr>
            <w:rStyle w:val="Hyperlink"/>
            <w:rFonts w:asciiTheme="minorHAnsi" w:hAnsiTheme="minorHAnsi" w:cstheme="minorHAnsi"/>
            <w:sz w:val="18"/>
            <w:szCs w:val="18"/>
          </w:rPr>
          <w:t>Microsoft</w:t>
        </w:r>
        <w:r w:rsidRPr="00511CC8">
          <w:rPr>
            <w:rStyle w:val="Hyperlink"/>
            <w:rFonts w:asciiTheme="minorHAnsi" w:hAnsiTheme="minorHAnsi" w:cstheme="minorHAnsi"/>
            <w:sz w:val="18"/>
            <w:szCs w:val="18"/>
            <w:lang w:val="ru-RU"/>
          </w:rPr>
          <w:t>.</w:t>
        </w:r>
        <w:r w:rsidRPr="00511CC8">
          <w:rPr>
            <w:rStyle w:val="Hyperlink"/>
            <w:rFonts w:asciiTheme="minorHAnsi" w:hAnsiTheme="minorHAnsi" w:cstheme="minorHAnsi"/>
            <w:sz w:val="18"/>
            <w:szCs w:val="18"/>
          </w:rPr>
          <w:t>com</w:t>
        </w:r>
        <w:r w:rsidRPr="00511CC8">
          <w:rPr>
            <w:rStyle w:val="Hyperlink"/>
            <w:rFonts w:asciiTheme="minorHAnsi" w:hAnsiTheme="minorHAnsi" w:cstheme="minorHAnsi"/>
            <w:sz w:val="18"/>
            <w:szCs w:val="18"/>
            <w:lang w:val="ru-RU"/>
          </w:rPr>
          <w:t>/</w:t>
        </w:r>
        <w:r w:rsidRPr="00511CC8">
          <w:rPr>
            <w:rStyle w:val="Hyperlink"/>
            <w:rFonts w:asciiTheme="minorHAnsi" w:hAnsiTheme="minorHAnsi" w:cstheme="minorHAnsi"/>
            <w:sz w:val="18"/>
            <w:szCs w:val="18"/>
          </w:rPr>
          <w:t>itacademy</w:t>
        </w:r>
      </w:hyperlink>
      <w:r w:rsidRPr="00511CC8">
        <w:rPr>
          <w:rStyle w:val="Hyperlink"/>
          <w:rFonts w:asciiTheme="minorHAnsi" w:hAnsiTheme="minorHAnsi" w:cstheme="minorHAnsi"/>
          <w:sz w:val="18"/>
          <w:szCs w:val="18"/>
          <w:u w:val="none"/>
          <w:lang w:val="ru-RU"/>
        </w:rPr>
        <w:t xml:space="preserve">, </w:t>
      </w:r>
      <w:r w:rsidRPr="00511CC8">
        <w:rPr>
          <w:rFonts w:asciiTheme="minorHAnsi" w:hAnsiTheme="minorHAnsi" w:cstheme="minorHAnsi"/>
          <w:color w:val="000000" w:themeColor="text1"/>
          <w:sz w:val="18"/>
          <w:szCs w:val="18"/>
          <w:lang w:val="ru-RU"/>
        </w:rPr>
        <w:t xml:space="preserve">застосовуються до використання вами служби </w:t>
      </w:r>
      <w:r w:rsidRPr="00511CC8">
        <w:rPr>
          <w:rFonts w:asciiTheme="minorHAnsi" w:hAnsiTheme="minorHAnsi" w:cstheme="minorHAnsi"/>
          <w:color w:val="000000" w:themeColor="text1"/>
          <w:sz w:val="18"/>
          <w:szCs w:val="18"/>
        </w:rPr>
        <w:t>Microsoft</w:t>
      </w:r>
      <w:r w:rsidRPr="00511CC8">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Learning</w:t>
      </w:r>
      <w:r w:rsidRPr="00511CC8">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IT</w:t>
      </w:r>
      <w:r w:rsidRPr="00511CC8">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Academy</w:t>
      </w:r>
      <w:r w:rsidRPr="00511CC8">
        <w:rPr>
          <w:rFonts w:asciiTheme="minorHAnsi" w:hAnsiTheme="minorHAnsi" w:cstheme="minorHAnsi"/>
          <w:color w:val="000000" w:themeColor="text1"/>
          <w:sz w:val="18"/>
          <w:szCs w:val="18"/>
          <w:lang w:val="ru-RU"/>
        </w:rPr>
        <w:t xml:space="preserve"> та її переваг. </w:t>
      </w:r>
    </w:p>
    <w:p w:rsidR="00E5543D" w:rsidRPr="00D2327E" w:rsidRDefault="00E5543D" w:rsidP="004F31D6">
      <w:pPr>
        <w:spacing w:after="80"/>
        <w:ind w:left="274"/>
        <w:rPr>
          <w:sz w:val="18"/>
          <w:szCs w:val="18"/>
          <w:lang w:val="ru-RU"/>
        </w:rPr>
      </w:pPr>
      <w:r w:rsidRPr="00D2327E">
        <w:rPr>
          <w:rFonts w:asciiTheme="minorHAnsi" w:hAnsiTheme="minorHAnsi" w:cstheme="minorHAnsi"/>
          <w:color w:val="000000" w:themeColor="text1"/>
          <w:sz w:val="18"/>
          <w:szCs w:val="18"/>
          <w:lang w:val="ru-RU"/>
        </w:rPr>
        <w:t xml:space="preserve">Ви не можете бути зареєстровані одночасно в партнерській програмі </w:t>
      </w:r>
      <w:r w:rsidRPr="00511CC8">
        <w:rPr>
          <w:rFonts w:asciiTheme="minorHAnsi" w:hAnsiTheme="minorHAnsi" w:cstheme="minorHAnsi"/>
          <w:color w:val="000000" w:themeColor="text1"/>
          <w:sz w:val="18"/>
          <w:szCs w:val="18"/>
        </w:rPr>
        <w:t>Microsoft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Partner</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Network</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Learning</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Competency</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Program</w:t>
      </w:r>
      <w:r w:rsidRPr="00D2327E">
        <w:rPr>
          <w:rFonts w:asciiTheme="minorHAnsi" w:hAnsiTheme="minorHAnsi" w:cstheme="minorHAnsi"/>
          <w:color w:val="000000" w:themeColor="text1"/>
          <w:sz w:val="18"/>
          <w:szCs w:val="18"/>
          <w:lang w:val="ru-RU"/>
        </w:rPr>
        <w:t xml:space="preserve"> і </w:t>
      </w:r>
      <w:r w:rsidRPr="00511CC8">
        <w:rPr>
          <w:rFonts w:asciiTheme="minorHAnsi" w:hAnsiTheme="minorHAnsi" w:cstheme="minorHAnsi"/>
          <w:color w:val="000000" w:themeColor="text1"/>
          <w:sz w:val="18"/>
          <w:szCs w:val="18"/>
        </w:rPr>
        <w:t>Microsoft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Learning</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IT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Academy</w:t>
      </w:r>
      <w:r w:rsidRPr="00D2327E">
        <w:rPr>
          <w:rFonts w:asciiTheme="minorHAnsi" w:hAnsiTheme="minorHAnsi" w:cstheme="minorHAnsi"/>
          <w:color w:val="000000" w:themeColor="text1"/>
          <w:sz w:val="18"/>
          <w:szCs w:val="18"/>
          <w:lang w:val="ru-RU"/>
        </w:rPr>
        <w:t xml:space="preserve">. </w:t>
      </w:r>
    </w:p>
    <w:p w:rsidR="00E5543D" w:rsidRPr="00D2327E" w:rsidRDefault="00E5543D" w:rsidP="004F31D6">
      <w:pPr>
        <w:spacing w:after="80"/>
        <w:ind w:left="274"/>
        <w:rPr>
          <w:sz w:val="18"/>
          <w:szCs w:val="18"/>
          <w:lang w:val="ru-RU"/>
        </w:rPr>
      </w:pPr>
      <w:r w:rsidRPr="00D2327E">
        <w:rPr>
          <w:rFonts w:asciiTheme="minorHAnsi" w:hAnsiTheme="minorHAnsi" w:cstheme="minorHAnsi"/>
          <w:color w:val="000000" w:themeColor="text1"/>
          <w:sz w:val="18"/>
          <w:szCs w:val="18"/>
          <w:lang w:val="ru-RU"/>
        </w:rPr>
        <w:t xml:space="preserve">Переваги призначено виключно для використання в розташуваннях із чинною ліцензією на підписку для </w:t>
      </w:r>
      <w:r w:rsidRPr="00511CC8">
        <w:rPr>
          <w:rFonts w:asciiTheme="minorHAnsi" w:hAnsiTheme="minorHAnsi" w:cstheme="minorHAnsi"/>
          <w:color w:val="000000" w:themeColor="text1"/>
          <w:sz w:val="18"/>
          <w:szCs w:val="18"/>
        </w:rPr>
        <w:t>Microsoft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Learning</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IT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Academy</w:t>
      </w:r>
      <w:r w:rsidRPr="00D2327E">
        <w:rPr>
          <w:rFonts w:asciiTheme="minorHAnsi" w:hAnsiTheme="minorHAnsi" w:cstheme="minorHAnsi"/>
          <w:color w:val="000000" w:themeColor="text1"/>
          <w:sz w:val="18"/>
          <w:szCs w:val="18"/>
          <w:lang w:val="ru-RU"/>
        </w:rPr>
        <w:t xml:space="preserve">. Установам із додатковими розташування (тобто відділами, програмами розширення, окремими навчальними закладами або філіалами в географічних регіонах) зобов’язані придбати ліцензію на підписку </w:t>
      </w:r>
      <w:r w:rsidRPr="00511CC8">
        <w:rPr>
          <w:rFonts w:asciiTheme="minorHAnsi" w:hAnsiTheme="minorHAnsi" w:cstheme="minorHAnsi"/>
          <w:color w:val="000000" w:themeColor="text1"/>
          <w:sz w:val="18"/>
          <w:szCs w:val="18"/>
        </w:rPr>
        <w:t>Microsoft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Learning</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IT</w:t>
      </w:r>
      <w:r w:rsidRPr="00D2327E">
        <w:rPr>
          <w:rFonts w:asciiTheme="minorHAnsi" w:hAnsiTheme="minorHAnsi" w:cstheme="minorHAnsi"/>
          <w:color w:val="000000" w:themeColor="text1"/>
          <w:sz w:val="18"/>
          <w:szCs w:val="18"/>
          <w:lang w:val="ru-RU"/>
        </w:rPr>
        <w:t xml:space="preserve"> </w:t>
      </w:r>
      <w:r w:rsidRPr="00511CC8">
        <w:rPr>
          <w:rFonts w:asciiTheme="minorHAnsi" w:hAnsiTheme="minorHAnsi" w:cstheme="minorHAnsi"/>
          <w:color w:val="000000" w:themeColor="text1"/>
          <w:sz w:val="18"/>
          <w:szCs w:val="18"/>
        </w:rPr>
        <w:t>Academy</w:t>
      </w:r>
      <w:r w:rsidRPr="00D2327E">
        <w:rPr>
          <w:rFonts w:asciiTheme="minorHAnsi" w:hAnsiTheme="minorHAnsi" w:cstheme="minorHAnsi"/>
          <w:color w:val="000000" w:themeColor="text1"/>
          <w:sz w:val="18"/>
          <w:szCs w:val="18"/>
          <w:lang w:val="ru-RU"/>
        </w:rPr>
        <w:t xml:space="preserve"> для кожного розташування.</w:t>
      </w:r>
    </w:p>
    <w:p w:rsidR="00E5543D" w:rsidRPr="00E37E76" w:rsidRDefault="00E5543D" w:rsidP="004F31D6">
      <w:pPr>
        <w:spacing w:after="80"/>
        <w:ind w:left="274"/>
        <w:rPr>
          <w:lang w:val="ru-RU"/>
        </w:rPr>
      </w:pPr>
      <w:r w:rsidRPr="00BD543B">
        <w:rPr>
          <w:smallCaps/>
          <w:color w:val="00467F" w:themeColor="text2"/>
          <w:sz w:val="18"/>
          <w:lang w:val="ru-RU"/>
        </w:rPr>
        <w:t>Строк ліцензії.</w:t>
      </w:r>
      <w:r w:rsidRPr="00BD543B">
        <w:rPr>
          <w:rFonts w:eastAsia="Times New Roman" w:cs="Arial"/>
          <w:sz w:val="18"/>
          <w:szCs w:val="18"/>
          <w:lang w:val="ru-RU"/>
        </w:rPr>
        <w:br/>
      </w:r>
      <w:r w:rsidRPr="00BD543B">
        <w:rPr>
          <w:rFonts w:asciiTheme="minorHAnsi" w:hAnsiTheme="minorHAnsi" w:cstheme="minorHAnsi"/>
          <w:color w:val="000000" w:themeColor="text1"/>
          <w:sz w:val="18"/>
          <w:szCs w:val="18"/>
          <w:lang w:val="ru-RU"/>
        </w:rPr>
        <w:t xml:space="preserve">Права на використання будь-яких переваг і вмісту, доступних за програмою </w:t>
      </w:r>
      <w:r w:rsidRPr="00E656A2">
        <w:rPr>
          <w:rFonts w:asciiTheme="minorHAnsi" w:hAnsiTheme="minorHAnsi" w:cstheme="minorHAnsi"/>
          <w:color w:val="000000" w:themeColor="text1"/>
          <w:sz w:val="18"/>
          <w:szCs w:val="18"/>
        </w:rPr>
        <w:t>Microsoft</w:t>
      </w:r>
      <w:r w:rsidRPr="00E37E76">
        <w:rPr>
          <w:rFonts w:asciiTheme="minorHAnsi" w:hAnsiTheme="minorHAnsi" w:cstheme="minorHAnsi"/>
          <w:color w:val="000000" w:themeColor="text1"/>
          <w:sz w:val="18"/>
          <w:szCs w:val="18"/>
          <w:lang w:val="ru-RU"/>
        </w:rPr>
        <w:t xml:space="preserve"> </w:t>
      </w:r>
      <w:r w:rsidRPr="00E656A2">
        <w:rPr>
          <w:rFonts w:asciiTheme="minorHAnsi" w:hAnsiTheme="minorHAnsi" w:cstheme="minorHAnsi"/>
          <w:color w:val="000000" w:themeColor="text1"/>
          <w:sz w:val="18"/>
          <w:szCs w:val="18"/>
        </w:rPr>
        <w:t>IT</w:t>
      </w:r>
      <w:r w:rsidRPr="00E37E76">
        <w:rPr>
          <w:rFonts w:asciiTheme="minorHAnsi" w:hAnsiTheme="minorHAnsi" w:cstheme="minorHAnsi"/>
          <w:color w:val="000000" w:themeColor="text1"/>
          <w:sz w:val="18"/>
          <w:szCs w:val="18"/>
          <w:lang w:val="ru-RU"/>
        </w:rPr>
        <w:t xml:space="preserve"> </w:t>
      </w:r>
      <w:r w:rsidRPr="00E656A2">
        <w:rPr>
          <w:rFonts w:asciiTheme="minorHAnsi" w:hAnsiTheme="minorHAnsi" w:cstheme="minorHAnsi"/>
          <w:color w:val="000000" w:themeColor="text1"/>
          <w:sz w:val="18"/>
          <w:szCs w:val="18"/>
        </w:rPr>
        <w:t>Academy</w:t>
      </w:r>
      <w:r w:rsidRPr="00E37E76">
        <w:rPr>
          <w:rFonts w:asciiTheme="minorHAnsi" w:hAnsiTheme="minorHAnsi" w:cstheme="minorHAnsi"/>
          <w:color w:val="000000" w:themeColor="text1"/>
          <w:sz w:val="18"/>
          <w:szCs w:val="18"/>
          <w:lang w:val="ru-RU"/>
        </w:rPr>
        <w:t xml:space="preserve">, припиняють дію, коли припиняється дія ліцензії па підписку. </w:t>
      </w:r>
    </w:p>
    <w:p w:rsidR="007A0D56" w:rsidRPr="00E37E76" w:rsidRDefault="00E5543D" w:rsidP="008E38F3">
      <w:pPr>
        <w:pStyle w:val="PURBody-Indented"/>
        <w:ind w:left="274"/>
        <w:rPr>
          <w:lang w:val="ru-RU"/>
        </w:rPr>
      </w:pPr>
      <w:r w:rsidRPr="00BD543B">
        <w:rPr>
          <w:smallCaps/>
          <w:color w:val="00467F" w:themeColor="text2"/>
          <w:lang w:val="ru-RU"/>
        </w:rPr>
        <w:t>Переваги програми, надані третьою стороною.</w:t>
      </w:r>
      <w:r w:rsidRPr="00BD543B">
        <w:rPr>
          <w:rFonts w:cs="Arial"/>
          <w:b/>
          <w:bCs/>
          <w:iCs/>
          <w:smallCaps/>
          <w:szCs w:val="18"/>
          <w:lang w:val="ru-RU"/>
        </w:rPr>
        <w:br/>
      </w:r>
      <w:r w:rsidRPr="00BD543B">
        <w:rPr>
          <w:rFonts w:cs="Arial"/>
          <w:bCs/>
          <w:iCs/>
          <w:szCs w:val="18"/>
          <w:lang w:val="ru-RU"/>
        </w:rPr>
        <w:t>Деякі переваги можуть надавати треті сторони.</w:t>
      </w:r>
      <w:r w:rsidR="00E656A2" w:rsidRPr="00BD543B">
        <w:rPr>
          <w:rFonts w:cs="Arial"/>
          <w:bCs/>
          <w:iCs/>
          <w:szCs w:val="18"/>
          <w:lang w:val="ru-RU"/>
        </w:rPr>
        <w:t xml:space="preserve"> </w:t>
      </w:r>
      <w:r w:rsidRPr="00E37E76">
        <w:rPr>
          <w:rFonts w:cs="Arial"/>
          <w:bCs/>
          <w:iCs/>
          <w:szCs w:val="18"/>
          <w:lang w:val="ru-RU"/>
        </w:rPr>
        <w:t>Ви розумієте та погоджуєтеся, що стосовно цих переваг у вас виникають відносини безпосередньо з цією третьою стороною, а не з Майкрософт. Майкрософт не несе відповідальності за жодні переваги, надані третьою стороною, і Майкрософт не спонсорує й не схвалює сторонніх постачальників або їхні послуги чи</w:t>
      </w:r>
      <w:r w:rsidR="004F31D6">
        <w:rPr>
          <w:rFonts w:cs="Arial"/>
          <w:bCs/>
          <w:iCs/>
          <w:szCs w:val="18"/>
        </w:rPr>
        <w:t> </w:t>
      </w:r>
      <w:r w:rsidRPr="00E37E76">
        <w:rPr>
          <w:rFonts w:cs="Arial"/>
          <w:bCs/>
          <w:iCs/>
          <w:szCs w:val="18"/>
          <w:lang w:val="ru-RU"/>
        </w:rPr>
        <w:t>продукти.</w:t>
      </w:r>
    </w:p>
    <w:p w:rsidR="007A0D56" w:rsidRPr="00E37E76" w:rsidRDefault="00113A01" w:rsidP="004F31D6">
      <w:pPr>
        <w:pStyle w:val="PURBreadcrumb"/>
        <w:keepNext w:val="0"/>
        <w:keepLines w:val="0"/>
        <w:spacing w:before="120" w:after="12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9F7735" w:rsidRPr="00E37E76" w:rsidRDefault="009F7735" w:rsidP="009F7735">
      <w:pPr>
        <w:pStyle w:val="PURProductName"/>
        <w:rPr>
          <w:lang w:val="ru-RU"/>
        </w:rPr>
      </w:pPr>
      <w:bookmarkStart w:id="367" w:name="_Sec431"/>
      <w:r w:rsidRPr="00E656A2">
        <w:t>System</w:t>
      </w:r>
      <w:r w:rsidRPr="00E37E76">
        <w:rPr>
          <w:lang w:val="ru-RU"/>
        </w:rPr>
        <w:t xml:space="preserve"> </w:t>
      </w:r>
      <w:r w:rsidRPr="00E656A2">
        <w:t>Center</w:t>
      </w:r>
      <w:r w:rsidRPr="00E37E76">
        <w:rPr>
          <w:lang w:val="ru-RU"/>
        </w:rPr>
        <w:t xml:space="preserve"> </w:t>
      </w:r>
      <w:r w:rsidRPr="00E656A2">
        <w:t>Endpoint</w:t>
      </w:r>
      <w:r w:rsidRPr="00E37E76">
        <w:rPr>
          <w:lang w:val="ru-RU"/>
        </w:rPr>
        <w:t xml:space="preserve"> </w:t>
      </w:r>
      <w:r w:rsidRPr="00E656A2">
        <w:t>Protection</w:t>
      </w:r>
      <w:bookmarkEnd w:id="367"/>
      <w:r w:rsidRPr="00E656A2">
        <w:fldChar w:fldCharType="begin"/>
      </w:r>
      <w:r w:rsidRPr="00E656A2">
        <w:instrText>XE</w:instrText>
      </w:r>
      <w:r w:rsidRPr="00E37E76">
        <w:rPr>
          <w:lang w:val="ru-RU"/>
        </w:rPr>
        <w:instrText xml:space="preserve"> "</w:instrText>
      </w:r>
      <w:r w:rsidRPr="00E656A2">
        <w:instrText>System</w:instrText>
      </w:r>
      <w:r w:rsidRPr="00E37E76">
        <w:rPr>
          <w:lang w:val="ru-RU"/>
        </w:rPr>
        <w:instrText xml:space="preserve"> </w:instrText>
      </w:r>
      <w:r w:rsidRPr="00E656A2">
        <w:instrText>Center</w:instrText>
      </w:r>
      <w:r w:rsidRPr="00E37E76">
        <w:rPr>
          <w:lang w:val="ru-RU"/>
        </w:rPr>
        <w:instrText xml:space="preserve"> </w:instrText>
      </w:r>
      <w:r w:rsidRPr="00E656A2">
        <w:instrText>Endpoint</w:instrText>
      </w:r>
      <w:r w:rsidRPr="00E37E76">
        <w:rPr>
          <w:lang w:val="ru-RU"/>
        </w:rPr>
        <w:instrText xml:space="preserve"> </w:instrText>
      </w:r>
      <w:r w:rsidRPr="00E656A2">
        <w:instrText>Protection</w:instrText>
      </w:r>
      <w:r w:rsidRPr="00E37E76">
        <w:rPr>
          <w:lang w:val="ru-RU"/>
        </w:rPr>
        <w:instrText>"</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68" w:name="_Toc366240749"/>
      <w:bookmarkStart w:id="369" w:name="_Toc366240993"/>
      <w:bookmarkStart w:id="370" w:name="_Toc374401532"/>
      <w:r w:rsidRPr="00E656A2">
        <w:instrText>System</w:instrText>
      </w:r>
      <w:r w:rsidRPr="00E37E76">
        <w:rPr>
          <w:lang w:val="ru-RU"/>
        </w:rPr>
        <w:instrText xml:space="preserve"> </w:instrText>
      </w:r>
      <w:r w:rsidRPr="00E656A2">
        <w:instrText>Center</w:instrText>
      </w:r>
      <w:r w:rsidRPr="00E37E76">
        <w:rPr>
          <w:lang w:val="ru-RU"/>
        </w:rPr>
        <w:instrText xml:space="preserve"> </w:instrText>
      </w:r>
      <w:r w:rsidRPr="00E656A2">
        <w:instrText>Endpoint</w:instrText>
      </w:r>
      <w:r w:rsidRPr="00E37E76">
        <w:rPr>
          <w:lang w:val="ru-RU"/>
        </w:rPr>
        <w:instrText xml:space="preserve"> </w:instrText>
      </w:r>
      <w:r w:rsidRPr="00E656A2">
        <w:instrText>Protection</w:instrText>
      </w:r>
      <w:bookmarkEnd w:id="368"/>
      <w:bookmarkEnd w:id="369"/>
      <w:bookmarkEnd w:id="370"/>
      <w:r w:rsidRPr="00E37E76">
        <w:rPr>
          <w:lang w:val="ru-RU"/>
        </w:rPr>
        <w:instrText>" \</w:instrText>
      </w:r>
      <w:r w:rsidRPr="00E656A2">
        <w:instrText>l</w:instrText>
      </w:r>
      <w:r w:rsidRPr="00E37E76">
        <w:rPr>
          <w:lang w:val="ru-RU"/>
        </w:rPr>
        <w:instrText xml:space="preserve"> </w:instrText>
      </w:r>
      <w:r w:rsidR="00F51936" w:rsidRPr="00E37E76">
        <w:rPr>
          <w:lang w:val="ru-RU"/>
        </w:rPr>
        <w:instrText>3</w:instrText>
      </w:r>
      <w:r w:rsidRPr="00E656A2">
        <w:fldChar w:fldCharType="end"/>
      </w:r>
    </w:p>
    <w:p w:rsidR="009F7735" w:rsidRPr="00E37E76" w:rsidRDefault="009F7735" w:rsidP="009F7735">
      <w:pPr>
        <w:pStyle w:val="PURBlueBGHeader"/>
        <w:rPr>
          <w:lang w:val="ru-RU"/>
        </w:rPr>
      </w:pPr>
      <w:r w:rsidRPr="00E37E76">
        <w:rPr>
          <w:lang w:val="ru-RU"/>
        </w:rPr>
        <w:t>СЕРВЕРНІ ЛІЦЕНЗІЇ НА КЕРУВАННЯ</w:t>
      </w:r>
    </w:p>
    <w:tbl>
      <w:tblPr>
        <w:tblStyle w:val="PURTableNoVertical"/>
        <w:tblW w:w="0" w:type="auto"/>
        <w:tblLook w:val="04A0" w:firstRow="1" w:lastRow="0" w:firstColumn="1" w:lastColumn="0" w:noHBand="0" w:noVBand="1"/>
      </w:tblPr>
      <w:tblGrid>
        <w:gridCol w:w="5272"/>
        <w:gridCol w:w="5254"/>
      </w:tblGrid>
      <w:tr w:rsidR="009F7735" w:rsidRPr="0009018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E37E76" w:rsidRDefault="009F7735" w:rsidP="00A00338">
            <w:pPr>
              <w:pStyle w:val="PURBody"/>
              <w:rPr>
                <w:lang w:val="ru-RU"/>
              </w:rPr>
            </w:pPr>
            <w:r w:rsidRPr="00E37E76">
              <w:rPr>
                <w:b/>
                <w:i/>
                <w:lang w:val="ru-RU"/>
              </w:rPr>
              <w:t>Вимагається від кожного з ваших:</w:t>
            </w:r>
          </w:p>
          <w:p w:rsidR="009F7735" w:rsidRPr="00E37E76" w:rsidRDefault="009F7735" w:rsidP="009F7735">
            <w:pPr>
              <w:pStyle w:val="PURBullet"/>
              <w:numPr>
                <w:ilvl w:val="0"/>
                <w:numId w:val="125"/>
              </w:numPr>
              <w:rPr>
                <w:lang w:val="ru-RU"/>
              </w:rPr>
            </w:pPr>
            <w:r w:rsidRPr="00E37E76">
              <w:rPr>
                <w:lang w:val="ru-RU"/>
              </w:rPr>
              <w:t>серверів</w:t>
            </w:r>
            <w:r w:rsidRPr="00E37E76">
              <w:rPr>
                <w:vertAlign w:val="superscript"/>
                <w:lang w:val="ru-RU"/>
              </w:rPr>
              <w:t>1</w:t>
            </w:r>
            <w:r w:rsidRPr="00E37E76">
              <w:rPr>
                <w:lang w:val="ru-RU"/>
              </w:rPr>
              <w:t>, що мають доступ до онлайнових служб чи пов’язаного програмного забезпечення</w:t>
            </w:r>
          </w:p>
        </w:tc>
        <w:tc>
          <w:tcPr>
            <w:tcW w:w="6140" w:type="dxa"/>
          </w:tcPr>
          <w:p w:rsidR="009F7735" w:rsidRPr="00E37E76" w:rsidRDefault="009F7735" w:rsidP="00A00338">
            <w:pPr>
              <w:pStyle w:val="PURBody"/>
              <w:rPr>
                <w:lang w:val="ru-RU"/>
              </w:rPr>
            </w:pPr>
            <w:r w:rsidRPr="00E37E76">
              <w:rPr>
                <w:b/>
                <w:i/>
                <w:lang w:val="ru-RU"/>
              </w:rPr>
              <w:t>Необхідні серверні ліцензії на керування:</w:t>
            </w:r>
          </w:p>
          <w:p w:rsidR="009F7735" w:rsidRPr="00E656A2" w:rsidRDefault="009F7735" w:rsidP="009F7735">
            <w:pPr>
              <w:pStyle w:val="PURBullet"/>
              <w:numPr>
                <w:ilvl w:val="0"/>
                <w:numId w:val="126"/>
              </w:numPr>
            </w:pPr>
            <w:r w:rsidRPr="00E656A2">
              <w:t>System Center 2012 R2 Datacenter</w:t>
            </w:r>
            <w:r w:rsidRPr="00E656A2">
              <w:rPr>
                <w:vertAlign w:val="superscript"/>
              </w:rPr>
              <w:t>2, 3</w:t>
            </w:r>
            <w:r w:rsidRPr="00E656A2">
              <w:t xml:space="preserve"> </w:t>
            </w:r>
            <w:r w:rsidRPr="00E656A2">
              <w:rPr>
                <w:b/>
              </w:rPr>
              <w:t>або</w:t>
            </w:r>
          </w:p>
          <w:p w:rsidR="009F7735" w:rsidRPr="00E656A2" w:rsidRDefault="009F7735" w:rsidP="009F7735">
            <w:pPr>
              <w:pStyle w:val="PURBullet"/>
              <w:numPr>
                <w:ilvl w:val="0"/>
                <w:numId w:val="126"/>
              </w:numPr>
            </w:pPr>
            <w:r w:rsidRPr="00E656A2">
              <w:t>System Center 2012 R2 Standard</w:t>
            </w:r>
            <w:r w:rsidRPr="00E656A2">
              <w:rPr>
                <w:vertAlign w:val="superscript"/>
              </w:rPr>
              <w:t>2, 3</w:t>
            </w:r>
          </w:p>
          <w:p w:rsidR="009F7735" w:rsidRPr="00E37E76" w:rsidRDefault="009F7735" w:rsidP="00A00338">
            <w:pPr>
              <w:pStyle w:val="PURBody"/>
              <w:rPr>
                <w:lang w:val="ru-RU"/>
              </w:rPr>
            </w:pPr>
            <w:r w:rsidRPr="00E37E76">
              <w:rPr>
                <w:vertAlign w:val="superscript"/>
                <w:lang w:val="ru-RU"/>
              </w:rPr>
              <w:t>1</w:t>
            </w:r>
            <w:r w:rsidRPr="00E37E76">
              <w:rPr>
                <w:lang w:val="ru-RU"/>
              </w:rPr>
              <w:t xml:space="preserve"> У контексті цього документа «Серверами» називаються пристрої, на яких запускаються серверні операційні системи.</w:t>
            </w:r>
          </w:p>
          <w:p w:rsidR="009F7735" w:rsidRPr="00E37E76" w:rsidRDefault="009F7735" w:rsidP="00A00338">
            <w:pPr>
              <w:pStyle w:val="PURBody"/>
              <w:rPr>
                <w:lang w:val="ru-RU"/>
              </w:rPr>
            </w:pPr>
            <w:r w:rsidRPr="00E37E76">
              <w:rPr>
                <w:vertAlign w:val="superscript"/>
                <w:lang w:val="ru-RU"/>
              </w:rPr>
              <w:t>2</w:t>
            </w:r>
            <w:r w:rsidRPr="00E37E76">
              <w:rPr>
                <w:lang w:val="ru-RU"/>
              </w:rPr>
              <w:t xml:space="preserve"> З чинним відшкодуванням у рамках Підтримки програмного забезпечення.</w:t>
            </w:r>
          </w:p>
          <w:p w:rsidR="009F7735" w:rsidRPr="00E37E76" w:rsidRDefault="009F7735" w:rsidP="004F31D6">
            <w:pPr>
              <w:pStyle w:val="PURBody"/>
              <w:rPr>
                <w:lang w:val="ru-RU"/>
              </w:rPr>
            </w:pPr>
            <w:r w:rsidRPr="00E37E76">
              <w:rPr>
                <w:vertAlign w:val="superscript"/>
                <w:lang w:val="ru-RU"/>
              </w:rPr>
              <w:t xml:space="preserve">3 </w:t>
            </w:r>
            <w:r w:rsidRPr="00E37E76">
              <w:rPr>
                <w:lang w:val="ru-RU"/>
              </w:rPr>
              <w:t xml:space="preserve">У кількості, визначеній в умовах ліцензії </w:t>
            </w:r>
            <w:r w:rsidRPr="00E656A2">
              <w:t>System</w:t>
            </w:r>
            <w:r w:rsidRPr="00E37E76">
              <w:rPr>
                <w:lang w:val="ru-RU"/>
              </w:rPr>
              <w:t xml:space="preserve"> </w:t>
            </w:r>
            <w:r w:rsidRPr="00E656A2">
              <w:t>Center</w:t>
            </w:r>
            <w:r w:rsidRPr="00E37E76">
              <w:rPr>
                <w:lang w:val="ru-RU"/>
              </w:rPr>
              <w:t xml:space="preserve"> 2012 </w:t>
            </w:r>
            <w:r w:rsidRPr="00E656A2">
              <w:t>R</w:t>
            </w:r>
            <w:r w:rsidRPr="00E37E76">
              <w:rPr>
                <w:lang w:val="ru-RU"/>
              </w:rPr>
              <w:t xml:space="preserve">2 </w:t>
            </w:r>
            <w:r w:rsidRPr="00E656A2">
              <w:t>Datacenter</w:t>
            </w:r>
            <w:r w:rsidRPr="00E37E76">
              <w:rPr>
                <w:lang w:val="ru-RU"/>
              </w:rPr>
              <w:t xml:space="preserve"> і </w:t>
            </w:r>
            <w:r w:rsidRPr="00E656A2">
              <w:t>Standard</w:t>
            </w:r>
            <w:r w:rsidRPr="00E37E76">
              <w:rPr>
                <w:lang w:val="ru-RU"/>
              </w:rPr>
              <w:t xml:space="preserve"> у розділі «Сервери керування» Прав на використання продуктів. У цій декларації термін «керовані операційні середовища» означає операційні середовища, у</w:t>
            </w:r>
            <w:r w:rsidR="004F31D6">
              <w:t> </w:t>
            </w:r>
            <w:r w:rsidRPr="00E37E76">
              <w:rPr>
                <w:lang w:val="ru-RU"/>
              </w:rPr>
              <w:t>яких працюють серверні операційні системи, що мають доступ до онлайнових служб чи пов’язаного програмного забезпечення.</w:t>
            </w:r>
          </w:p>
        </w:tc>
      </w:tr>
    </w:tbl>
    <w:p w:rsidR="009F7735" w:rsidRPr="00E656A2" w:rsidRDefault="009F7735" w:rsidP="009F7735">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5250"/>
        <w:gridCol w:w="5276"/>
      </w:tblGrid>
      <w:tr w:rsidR="009F7735" w:rsidRPr="00A1328D"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E37E76" w:rsidRDefault="009F7735" w:rsidP="00A00338">
            <w:pPr>
              <w:pStyle w:val="PURBody"/>
              <w:rPr>
                <w:lang w:val="ru-RU"/>
              </w:rPr>
            </w:pPr>
            <w:r w:rsidRPr="00E37E76">
              <w:rPr>
                <w:b/>
                <w:i/>
                <w:lang w:val="ru-RU"/>
              </w:rPr>
              <w:t>Вимагається від кожного з ваших:</w:t>
            </w:r>
          </w:p>
          <w:p w:rsidR="009F7735" w:rsidRPr="00E37E76" w:rsidRDefault="009F7735" w:rsidP="009F7735">
            <w:pPr>
              <w:pStyle w:val="PURBullet"/>
              <w:numPr>
                <w:ilvl w:val="0"/>
                <w:numId w:val="127"/>
              </w:numPr>
              <w:rPr>
                <w:lang w:val="ru-RU"/>
              </w:rPr>
            </w:pPr>
            <w:r w:rsidRPr="00E37E76">
              <w:rPr>
                <w:lang w:val="ru-RU"/>
              </w:rPr>
              <w:t>Користувачі, що мають доступ до онлайнових служб чи пов’язаного програмного забезпечення</w:t>
            </w:r>
          </w:p>
        </w:tc>
        <w:tc>
          <w:tcPr>
            <w:tcW w:w="6180" w:type="dxa"/>
          </w:tcPr>
          <w:p w:rsidR="009F7735" w:rsidRPr="00E656A2" w:rsidRDefault="009F7735" w:rsidP="00A00338">
            <w:pPr>
              <w:pStyle w:val="PURBody"/>
            </w:pPr>
            <w:r w:rsidRPr="00E656A2">
              <w:rPr>
                <w:b/>
                <w:i/>
              </w:rPr>
              <w:t>Необхідні ліцензії на передплату:</w:t>
            </w:r>
          </w:p>
          <w:p w:rsidR="009F7735" w:rsidRPr="00E656A2" w:rsidRDefault="009F7735" w:rsidP="009F7735">
            <w:pPr>
              <w:pStyle w:val="PURBullet"/>
              <w:numPr>
                <w:ilvl w:val="0"/>
                <w:numId w:val="128"/>
              </w:numPr>
            </w:pPr>
            <w:r w:rsidRPr="00E656A2">
              <w:t xml:space="preserve">Передплатна ліцензія «на користувача» System Center Endpoint Protection, </w:t>
            </w:r>
            <w:r w:rsidRPr="00E656A2">
              <w:rPr>
                <w:b/>
              </w:rPr>
              <w:t>або</w:t>
            </w:r>
          </w:p>
          <w:p w:rsidR="009F7735" w:rsidRPr="00E656A2" w:rsidRDefault="009F7735" w:rsidP="009F7735">
            <w:pPr>
              <w:pStyle w:val="PURBullet"/>
              <w:numPr>
                <w:ilvl w:val="0"/>
                <w:numId w:val="128"/>
              </w:numPr>
            </w:pPr>
            <w:r w:rsidRPr="00E656A2">
              <w:lastRenderedPageBreak/>
              <w:t>Набір ліцензій Core CAL Suite (ліцензії на користувача)</w:t>
            </w:r>
            <w:r w:rsidRPr="00E656A2">
              <w:rPr>
                <w:vertAlign w:val="superscript"/>
              </w:rPr>
              <w:t>1</w:t>
            </w:r>
            <w:r w:rsidRPr="00E656A2">
              <w:t xml:space="preserve">, </w:t>
            </w:r>
            <w:r w:rsidRPr="00E656A2">
              <w:rPr>
                <w:b/>
              </w:rPr>
              <w:t>або</w:t>
            </w:r>
          </w:p>
          <w:p w:rsidR="009F7735" w:rsidRPr="00E656A2" w:rsidRDefault="009F7735" w:rsidP="009F7735">
            <w:pPr>
              <w:pStyle w:val="PURBullet"/>
              <w:numPr>
                <w:ilvl w:val="0"/>
                <w:numId w:val="128"/>
              </w:numPr>
            </w:pPr>
            <w:r w:rsidRPr="00E656A2">
              <w:t>Ліцензія Core CAL Bridge для Office 365 (на користувача)</w:t>
            </w:r>
            <w:r w:rsidRPr="00E656A2">
              <w:rPr>
                <w:vertAlign w:val="superscript"/>
              </w:rPr>
              <w:t>1</w:t>
            </w:r>
            <w:r w:rsidRPr="00E656A2">
              <w:t xml:space="preserve">, </w:t>
            </w:r>
            <w:r w:rsidRPr="00E656A2">
              <w:rPr>
                <w:b/>
              </w:rPr>
              <w:t>або</w:t>
            </w:r>
          </w:p>
          <w:p w:rsidR="009F7735" w:rsidRPr="00E656A2" w:rsidRDefault="009F7735" w:rsidP="009F7735">
            <w:pPr>
              <w:pStyle w:val="PURBullet"/>
              <w:numPr>
                <w:ilvl w:val="0"/>
                <w:numId w:val="128"/>
              </w:numPr>
            </w:pPr>
            <w:r w:rsidRPr="00E656A2">
              <w:t>Набір ліцензій Enterprise CAL Suite (на користувача)</w:t>
            </w:r>
            <w:r w:rsidRPr="00E656A2">
              <w:rPr>
                <w:vertAlign w:val="superscript"/>
              </w:rPr>
              <w:t>1</w:t>
            </w:r>
            <w:r w:rsidRPr="00E656A2">
              <w:t xml:space="preserve">, </w:t>
            </w:r>
            <w:r w:rsidRPr="00E656A2">
              <w:rPr>
                <w:b/>
              </w:rPr>
              <w:t>або</w:t>
            </w:r>
          </w:p>
          <w:p w:rsidR="009F7735" w:rsidRPr="00E656A2" w:rsidRDefault="009F7735" w:rsidP="009F7735">
            <w:pPr>
              <w:pStyle w:val="PURBullet"/>
              <w:numPr>
                <w:ilvl w:val="0"/>
                <w:numId w:val="128"/>
              </w:numPr>
            </w:pPr>
            <w:r w:rsidRPr="00E656A2">
              <w:t>Ліцензія Enterprise CAL Bridge для Office 365 (на користувача)</w:t>
            </w:r>
            <w:r w:rsidRPr="00E656A2">
              <w:rPr>
                <w:vertAlign w:val="superscript"/>
              </w:rPr>
              <w:t>1</w:t>
            </w:r>
            <w:r w:rsidRPr="00E656A2">
              <w:t xml:space="preserve">, </w:t>
            </w:r>
            <w:r w:rsidRPr="00E656A2">
              <w:rPr>
                <w:b/>
              </w:rPr>
              <w:t>або</w:t>
            </w:r>
          </w:p>
          <w:p w:rsidR="009F7735" w:rsidRPr="00E656A2" w:rsidRDefault="009F7735" w:rsidP="009F7735">
            <w:pPr>
              <w:pStyle w:val="PURBullet"/>
              <w:numPr>
                <w:ilvl w:val="0"/>
                <w:numId w:val="128"/>
              </w:numPr>
            </w:pPr>
            <w:r w:rsidRPr="00E656A2">
              <w:t>Forefront Protection Suite (User)</w:t>
            </w:r>
          </w:p>
          <w:p w:rsidR="009F7735" w:rsidRPr="00E37E76" w:rsidRDefault="009F7735" w:rsidP="00A00338">
            <w:pPr>
              <w:pStyle w:val="PURBody"/>
              <w:rPr>
                <w:lang w:val="ru-RU"/>
              </w:rPr>
            </w:pPr>
            <w:r w:rsidRPr="00E37E76">
              <w:rPr>
                <w:vertAlign w:val="superscript"/>
                <w:lang w:val="ru-RU"/>
              </w:rPr>
              <w:t>1</w:t>
            </w:r>
            <w:r w:rsidRPr="00E37E76">
              <w:rPr>
                <w:lang w:val="ru-RU"/>
              </w:rPr>
              <w:t xml:space="preserve"> з чинним відшкодуванням у рамках Підтримки програмного забезпечення</w:t>
            </w:r>
          </w:p>
        </w:tc>
      </w:tr>
    </w:tbl>
    <w:p w:rsidR="009F7735" w:rsidRPr="00E656A2" w:rsidRDefault="009F7735" w:rsidP="009F7735">
      <w:pPr>
        <w:pStyle w:val="PURBlueBGHeader"/>
      </w:pPr>
      <w:r w:rsidRPr="00E656A2">
        <w:lastRenderedPageBreak/>
        <w:t>ЛІЦЕНЗІЇ DEVICE SL</w:t>
      </w:r>
    </w:p>
    <w:tbl>
      <w:tblPr>
        <w:tblStyle w:val="PURTableNoVertical"/>
        <w:tblW w:w="0" w:type="auto"/>
        <w:tblLook w:val="04A0" w:firstRow="1" w:lastRow="0" w:firstColumn="1" w:lastColumn="0" w:noHBand="0" w:noVBand="1"/>
      </w:tblPr>
      <w:tblGrid>
        <w:gridCol w:w="5272"/>
        <w:gridCol w:w="5254"/>
      </w:tblGrid>
      <w:tr w:rsidR="009F7735" w:rsidRPr="0009018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E37E76" w:rsidRDefault="009F7735" w:rsidP="00A00338">
            <w:pPr>
              <w:pStyle w:val="PURBody"/>
              <w:rPr>
                <w:lang w:val="ru-RU"/>
              </w:rPr>
            </w:pPr>
            <w:r w:rsidRPr="00E37E76">
              <w:rPr>
                <w:b/>
                <w:i/>
                <w:lang w:val="ru-RU"/>
              </w:rPr>
              <w:t>Вимагається від кожного з ваших:</w:t>
            </w:r>
          </w:p>
          <w:p w:rsidR="009F7735" w:rsidRPr="00E37E76" w:rsidRDefault="009F7735" w:rsidP="009F7735">
            <w:pPr>
              <w:pStyle w:val="PURBullet"/>
              <w:numPr>
                <w:ilvl w:val="0"/>
                <w:numId w:val="129"/>
              </w:numPr>
              <w:rPr>
                <w:lang w:val="ru-RU"/>
              </w:rPr>
            </w:pPr>
            <w:r w:rsidRPr="00E37E76">
              <w:rPr>
                <w:lang w:val="ru-RU"/>
              </w:rPr>
              <w:t xml:space="preserve">Пристрої, що мають доступ до онлайнових служб чи пов’язаного програмного забезпечення. </w:t>
            </w:r>
          </w:p>
          <w:p w:rsidR="009F7735" w:rsidRPr="00E37E76" w:rsidRDefault="009F7735" w:rsidP="00A00338">
            <w:pPr>
              <w:pStyle w:val="PURBody"/>
              <w:rPr>
                <w:lang w:val="ru-RU"/>
              </w:rPr>
            </w:pPr>
            <w:r w:rsidRPr="00E37E76">
              <w:rPr>
                <w:lang w:val="ru-RU"/>
              </w:rPr>
              <w:t>Для серверів</w:t>
            </w:r>
            <w:r w:rsidRPr="00E37E76">
              <w:rPr>
                <w:vertAlign w:val="superscript"/>
                <w:lang w:val="ru-RU"/>
              </w:rPr>
              <w:t>1</w:t>
            </w:r>
            <w:r w:rsidRPr="00E37E76">
              <w:rPr>
                <w:lang w:val="ru-RU"/>
              </w:rPr>
              <w:t>, що мають доступ до онлайнових служб чи пов’язаного програмного забезпечення, необхідно призначати відповідні ліцензії на керування (див. розділ «Серверні ліцензії на керування» вище).</w:t>
            </w:r>
          </w:p>
        </w:tc>
        <w:tc>
          <w:tcPr>
            <w:tcW w:w="6120" w:type="dxa"/>
          </w:tcPr>
          <w:p w:rsidR="009F7735" w:rsidRPr="00E656A2" w:rsidRDefault="009F7735" w:rsidP="00A00338">
            <w:pPr>
              <w:pStyle w:val="PURBody"/>
            </w:pPr>
            <w:r w:rsidRPr="00E656A2">
              <w:rPr>
                <w:b/>
                <w:i/>
              </w:rPr>
              <w:t>Необхідні ліцензії на передплату:</w:t>
            </w:r>
          </w:p>
          <w:p w:rsidR="009F7735" w:rsidRPr="00E656A2" w:rsidRDefault="009F7735" w:rsidP="009F7735">
            <w:pPr>
              <w:pStyle w:val="PURBullet"/>
              <w:numPr>
                <w:ilvl w:val="0"/>
                <w:numId w:val="130"/>
              </w:numPr>
            </w:pPr>
            <w:r w:rsidRPr="00E656A2">
              <w:t xml:space="preserve">Передплатна ліцензія «на пристрій» для System Center Endpoint Protection, </w:t>
            </w:r>
            <w:r w:rsidRPr="00E656A2">
              <w:rPr>
                <w:b/>
              </w:rPr>
              <w:t>або</w:t>
            </w:r>
          </w:p>
          <w:p w:rsidR="009F7735" w:rsidRPr="00E656A2" w:rsidRDefault="009F7735" w:rsidP="009F7735">
            <w:pPr>
              <w:pStyle w:val="PURBullet"/>
              <w:numPr>
                <w:ilvl w:val="0"/>
                <w:numId w:val="130"/>
              </w:numPr>
            </w:pPr>
            <w:r w:rsidRPr="00E656A2">
              <w:t>Набір ліцензій Core CAL Suite (на пристрій)</w:t>
            </w:r>
            <w:r w:rsidRPr="00E656A2">
              <w:rPr>
                <w:vertAlign w:val="superscript"/>
              </w:rPr>
              <w:t>2</w:t>
            </w:r>
            <w:r w:rsidRPr="00E656A2">
              <w:t xml:space="preserve">, </w:t>
            </w:r>
            <w:r w:rsidRPr="00E656A2">
              <w:rPr>
                <w:b/>
              </w:rPr>
              <w:t>або</w:t>
            </w:r>
          </w:p>
          <w:p w:rsidR="009F7735" w:rsidRPr="00E656A2" w:rsidRDefault="009F7735" w:rsidP="009F7735">
            <w:pPr>
              <w:pStyle w:val="PURBullet"/>
              <w:numPr>
                <w:ilvl w:val="0"/>
                <w:numId w:val="130"/>
              </w:numPr>
            </w:pPr>
            <w:r w:rsidRPr="00E656A2">
              <w:t>Ліцензія Core CAL Bridge для Office 365 (на пристрій)</w:t>
            </w:r>
            <w:r w:rsidRPr="00E656A2">
              <w:rPr>
                <w:vertAlign w:val="superscript"/>
              </w:rPr>
              <w:t>2</w:t>
            </w:r>
            <w:r w:rsidRPr="00E656A2">
              <w:t xml:space="preserve">, </w:t>
            </w:r>
            <w:r w:rsidRPr="00E656A2">
              <w:rPr>
                <w:b/>
              </w:rPr>
              <w:t>або</w:t>
            </w:r>
          </w:p>
          <w:p w:rsidR="009F7735" w:rsidRPr="00E656A2" w:rsidRDefault="009F7735" w:rsidP="009F7735">
            <w:pPr>
              <w:pStyle w:val="PURBullet"/>
              <w:numPr>
                <w:ilvl w:val="0"/>
                <w:numId w:val="130"/>
              </w:numPr>
            </w:pPr>
            <w:r w:rsidRPr="00E656A2">
              <w:t>Набір ліцензій Enterprise CAL Suite (на пристрій)</w:t>
            </w:r>
            <w:r w:rsidRPr="00E656A2">
              <w:rPr>
                <w:vertAlign w:val="superscript"/>
              </w:rPr>
              <w:t>2</w:t>
            </w:r>
            <w:r w:rsidRPr="00E656A2">
              <w:t xml:space="preserve">, </w:t>
            </w:r>
            <w:r w:rsidRPr="00E656A2">
              <w:rPr>
                <w:b/>
              </w:rPr>
              <w:t>або</w:t>
            </w:r>
          </w:p>
          <w:p w:rsidR="009F7735" w:rsidRPr="00E656A2" w:rsidRDefault="009F7735" w:rsidP="009F7735">
            <w:pPr>
              <w:pStyle w:val="PURBullet"/>
              <w:numPr>
                <w:ilvl w:val="0"/>
                <w:numId w:val="130"/>
              </w:numPr>
            </w:pPr>
            <w:r w:rsidRPr="00E656A2">
              <w:t>Ліцензія Enterprise CAL Bridge для Office 365 (на пристрій)</w:t>
            </w:r>
            <w:r w:rsidRPr="00E656A2">
              <w:rPr>
                <w:vertAlign w:val="superscript"/>
              </w:rPr>
              <w:t>2</w:t>
            </w:r>
            <w:r w:rsidRPr="00E656A2">
              <w:t xml:space="preserve">, </w:t>
            </w:r>
            <w:r w:rsidRPr="00E656A2">
              <w:rPr>
                <w:b/>
              </w:rPr>
              <w:t>або</w:t>
            </w:r>
          </w:p>
          <w:p w:rsidR="009F7735" w:rsidRPr="00E656A2" w:rsidRDefault="009F7735" w:rsidP="009F7735">
            <w:pPr>
              <w:pStyle w:val="PURBullet"/>
              <w:numPr>
                <w:ilvl w:val="0"/>
                <w:numId w:val="130"/>
              </w:numPr>
            </w:pPr>
            <w:r w:rsidRPr="00E656A2">
              <w:t>Forefront Protection Suite (Device)</w:t>
            </w:r>
          </w:p>
          <w:p w:rsidR="009F7735" w:rsidRPr="00E37E76" w:rsidRDefault="009F7735" w:rsidP="00A00338">
            <w:pPr>
              <w:pStyle w:val="PURBody"/>
              <w:rPr>
                <w:lang w:val="ru-RU"/>
              </w:rPr>
            </w:pPr>
            <w:r w:rsidRPr="00E37E76">
              <w:rPr>
                <w:vertAlign w:val="superscript"/>
                <w:lang w:val="ru-RU"/>
              </w:rPr>
              <w:t>1</w:t>
            </w:r>
            <w:r w:rsidRPr="00E37E76">
              <w:rPr>
                <w:lang w:val="ru-RU"/>
              </w:rPr>
              <w:t xml:space="preserve"> У контексті цього документа «Серверами» називаються пристрої, на яких запускаються серверні операційні системи.</w:t>
            </w:r>
          </w:p>
          <w:p w:rsidR="009F7735" w:rsidRPr="00E37E76" w:rsidRDefault="009F7735" w:rsidP="00A00338">
            <w:pPr>
              <w:pStyle w:val="PURBody"/>
              <w:rPr>
                <w:lang w:val="ru-RU"/>
              </w:rPr>
            </w:pPr>
            <w:r w:rsidRPr="00E37E76">
              <w:rPr>
                <w:vertAlign w:val="superscript"/>
                <w:lang w:val="ru-RU"/>
              </w:rPr>
              <w:t xml:space="preserve">2 </w:t>
            </w:r>
            <w:r w:rsidRPr="00E37E76">
              <w:rPr>
                <w:lang w:val="ru-RU"/>
              </w:rPr>
              <w:t>З чинним відшкодуванням у рамках Підтримки програмного забезпечення.</w:t>
            </w:r>
          </w:p>
        </w:tc>
      </w:tr>
    </w:tbl>
    <w:p w:rsidR="009F7735" w:rsidRPr="00D2327E" w:rsidRDefault="009F7735" w:rsidP="009F7735">
      <w:pPr>
        <w:pStyle w:val="PURBlueBGHeader"/>
        <w:rPr>
          <w:lang w:val="ru-RU"/>
        </w:rPr>
      </w:pPr>
      <w:r w:rsidRPr="00D2327E">
        <w:rPr>
          <w:lang w:val="ru-RU"/>
        </w:rPr>
        <w:t>Додаткові умови</w:t>
      </w:r>
    </w:p>
    <w:p w:rsidR="00AF4FC9" w:rsidRPr="00D2327E" w:rsidRDefault="00AF4FC9" w:rsidP="00AF4FC9">
      <w:pPr>
        <w:pStyle w:val="PURBlueStrong-Indented"/>
        <w:spacing w:after="120"/>
        <w:rPr>
          <w:lang w:val="ru-RU"/>
        </w:rPr>
      </w:pPr>
      <w:r w:rsidRPr="00D2327E">
        <w:rPr>
          <w:lang w:val="ru-RU"/>
        </w:rPr>
        <w:t>Відповідні повідомлення</w:t>
      </w:r>
    </w:p>
    <w:p w:rsidR="00AF4FC9" w:rsidRPr="00936AC0" w:rsidRDefault="00AF4FC9" w:rsidP="004F31D6">
      <w:pPr>
        <w:pStyle w:val="PURBlueStrong-Indented"/>
        <w:spacing w:after="120"/>
        <w:rPr>
          <w:spacing w:val="0"/>
          <w:lang w:val="ru-RU"/>
        </w:rPr>
      </w:pPr>
      <w:r w:rsidRPr="00936AC0">
        <w:rPr>
          <w:smallCaps w:val="0"/>
          <w:color w:val="auto"/>
          <w:spacing w:val="0"/>
          <w:lang w:val="ru-RU"/>
        </w:rPr>
        <w:t xml:space="preserve">Застосовуються повідомлення про передавання даних, Потенційно небажане програмне забезпечення (Повідомлення </w:t>
      </w:r>
      <w:r w:rsidRPr="00936AC0">
        <w:rPr>
          <w:smallCaps w:val="0"/>
          <w:color w:val="auto"/>
          <w:spacing w:val="0"/>
        </w:rPr>
        <w:t>I</w:t>
      </w:r>
      <w:r w:rsidRPr="00936AC0">
        <w:rPr>
          <w:smallCaps w:val="0"/>
          <w:color w:val="auto"/>
          <w:spacing w:val="0"/>
          <w:lang w:val="ru-RU"/>
        </w:rPr>
        <w:t>І) у</w:t>
      </w:r>
      <w:r w:rsidR="004F31D6" w:rsidRPr="00936AC0">
        <w:rPr>
          <w:smallCaps w:val="0"/>
          <w:color w:val="auto"/>
          <w:spacing w:val="0"/>
        </w:rPr>
        <w:t> </w:t>
      </w:r>
      <w:hyperlink w:anchor="Appendix_1" w:history="1">
        <w:r w:rsidRPr="00B73C79">
          <w:rPr>
            <w:smallCaps w:val="0"/>
            <w:color w:val="00467F"/>
            <w:spacing w:val="0"/>
            <w:u w:val="single"/>
            <w:lang w:val="ru-RU"/>
          </w:rPr>
          <w:t>Додатку 1</w:t>
        </w:r>
      </w:hyperlink>
      <w:r w:rsidRPr="00936AC0">
        <w:rPr>
          <w:smallCaps w:val="0"/>
          <w:color w:val="auto"/>
          <w:spacing w:val="0"/>
          <w:lang w:val="ru-RU"/>
        </w:rPr>
        <w:t>.</w:t>
      </w:r>
    </w:p>
    <w:p w:rsidR="009F7735" w:rsidRPr="00E37E76" w:rsidRDefault="009F7735" w:rsidP="009F7735">
      <w:pPr>
        <w:pStyle w:val="PURBlueStrong-Indented"/>
        <w:rPr>
          <w:lang w:val="ru-RU"/>
        </w:rPr>
      </w:pPr>
      <w:r w:rsidRPr="00E37E76">
        <w:rPr>
          <w:lang w:val="ru-RU"/>
        </w:rPr>
        <w:t>Використання у спеціальному навчальному центрі</w:t>
      </w:r>
    </w:p>
    <w:p w:rsidR="009F7735" w:rsidRPr="00E37E76" w:rsidRDefault="009F7735" w:rsidP="004F31D6">
      <w:pPr>
        <w:pStyle w:val="PURBody-Indented"/>
        <w:rPr>
          <w:lang w:val="ru-RU"/>
        </w:rPr>
      </w:pPr>
      <w:r w:rsidRPr="00E37E76">
        <w:rPr>
          <w:lang w:val="ru-RU"/>
        </w:rPr>
        <w:t>Для використання онлайнової служби та програмного забезпечення, що надається разом з онлайновою службою, у</w:t>
      </w:r>
      <w:r w:rsidR="004F31D6">
        <w:t> </w:t>
      </w:r>
      <w:r w:rsidRPr="00E37E76">
        <w:rPr>
          <w:lang w:val="ru-RU"/>
        </w:rPr>
        <w:t xml:space="preserve">спеціальному навчальному центрі, потрібно придбати ліцензії </w:t>
      </w:r>
      <w:r w:rsidRPr="00E656A2">
        <w:t>User</w:t>
      </w:r>
      <w:r w:rsidRPr="00E37E76">
        <w:rPr>
          <w:lang w:val="ru-RU"/>
        </w:rPr>
        <w:t xml:space="preserve"> </w:t>
      </w:r>
      <w:r w:rsidRPr="00E656A2">
        <w:t>SL</w:t>
      </w:r>
      <w:r w:rsidRPr="00E37E76">
        <w:rPr>
          <w:lang w:val="ru-RU"/>
        </w:rPr>
        <w:t xml:space="preserve"> і </w:t>
      </w:r>
      <w:r w:rsidRPr="00E656A2">
        <w:t>Device</w:t>
      </w:r>
      <w:r w:rsidRPr="00E37E76">
        <w:rPr>
          <w:lang w:val="ru-RU"/>
        </w:rPr>
        <w:t xml:space="preserve"> </w:t>
      </w:r>
      <w:r w:rsidRPr="00E656A2">
        <w:t>SL</w:t>
      </w:r>
      <w:r w:rsidRPr="00E37E76">
        <w:rPr>
          <w:lang w:val="ru-RU"/>
        </w:rPr>
        <w:t>, як описано вище, навіть якщо в</w:t>
      </w:r>
      <w:r w:rsidR="004F31D6">
        <w:t> </w:t>
      </w:r>
      <w:r w:rsidRPr="00E37E76">
        <w:rPr>
          <w:lang w:val="ru-RU"/>
        </w:rPr>
        <w:t>корпоративній ліцензійній угоді передбачено інше.</w:t>
      </w:r>
    </w:p>
    <w:p w:rsidR="009F7735" w:rsidRPr="00D2327E" w:rsidRDefault="009F7735" w:rsidP="009F7735">
      <w:pPr>
        <w:pStyle w:val="PURBlueStrong-Indented"/>
        <w:rPr>
          <w:lang w:val="ru-RU"/>
        </w:rPr>
      </w:pPr>
      <w:r w:rsidRPr="00D2327E">
        <w:rPr>
          <w:lang w:val="ru-RU"/>
        </w:rPr>
        <w:t>Використання за подовженими угодами</w:t>
      </w:r>
    </w:p>
    <w:p w:rsidR="009F7735" w:rsidRPr="00BD543B" w:rsidRDefault="009F7735" w:rsidP="009F7735">
      <w:pPr>
        <w:pStyle w:val="PURBody-Indented"/>
        <w:rPr>
          <w:lang w:val="ru-RU"/>
        </w:rPr>
      </w:pPr>
      <w:r w:rsidRPr="00D2327E">
        <w:rPr>
          <w:lang w:val="ru-RU"/>
        </w:rPr>
        <w:t xml:space="preserve">Для запобігання неліцензійному використанню деякі функції онлайнової служби можуть бути відключені після закінчення строку дії ліцензій </w:t>
      </w:r>
      <w:r w:rsidRPr="00E656A2">
        <w:t>SL</w:t>
      </w:r>
      <w:r w:rsidRPr="00D2327E">
        <w:rPr>
          <w:lang w:val="ru-RU"/>
        </w:rPr>
        <w:t xml:space="preserve"> або відшкодування в рамках Підтримки програмного забезпечення.</w:t>
      </w:r>
      <w:r w:rsidR="00E656A2" w:rsidRPr="00D2327E">
        <w:rPr>
          <w:lang w:val="ru-RU"/>
        </w:rPr>
        <w:t xml:space="preserve"> </w:t>
      </w:r>
      <w:r w:rsidRPr="00BD543B">
        <w:rPr>
          <w:lang w:val="ru-RU"/>
        </w:rPr>
        <w:t>Після поновлення права на використання онлайнової служби вам буде надано засіб для подовження цього періоду.</w:t>
      </w:r>
    </w:p>
    <w:p w:rsidR="009F7735" w:rsidRPr="00E37E76" w:rsidRDefault="009F7735" w:rsidP="009F7735">
      <w:pPr>
        <w:pStyle w:val="PURBlueStrong-Indented"/>
        <w:rPr>
          <w:lang w:val="ru-RU"/>
        </w:rPr>
      </w:pPr>
      <w:r w:rsidRPr="00E37E76">
        <w:rPr>
          <w:lang w:val="ru-RU"/>
        </w:rPr>
        <w:t>Заміна модулів сканування</w:t>
      </w:r>
    </w:p>
    <w:p w:rsidR="009F7735" w:rsidRPr="00E37E76" w:rsidRDefault="009F7735" w:rsidP="009F7735">
      <w:pPr>
        <w:pStyle w:val="PURBody-Indented"/>
        <w:rPr>
          <w:lang w:val="ru-RU"/>
        </w:rPr>
      </w:pPr>
      <w:r w:rsidRPr="00E37E76">
        <w:rPr>
          <w:lang w:val="ru-RU"/>
        </w:rPr>
        <w:t>Корпорація Майкрософт може замінювати програмне забезпечення та файли онлайнової служби такими, що схожі з ними за характеристиками:</w:t>
      </w:r>
    </w:p>
    <w:p w:rsidR="009F7735" w:rsidRPr="00BD543B" w:rsidRDefault="009F7735" w:rsidP="00AF4FC9">
      <w:pPr>
        <w:pStyle w:val="PURBody-Indented"/>
        <w:ind w:left="630"/>
        <w:rPr>
          <w:lang w:val="ru-RU"/>
        </w:rPr>
      </w:pPr>
      <w:r w:rsidRPr="00BD543B">
        <w:rPr>
          <w:lang w:val="ru-RU"/>
        </w:rPr>
        <w:t>• програмне забезпечення для захисту від вірусів і спаму;</w:t>
      </w:r>
    </w:p>
    <w:p w:rsidR="009F7735" w:rsidRPr="00BD543B" w:rsidRDefault="009F7735" w:rsidP="00AF4FC9">
      <w:pPr>
        <w:pStyle w:val="PURBody-Indented"/>
        <w:ind w:left="630"/>
        <w:rPr>
          <w:lang w:val="ru-RU"/>
        </w:rPr>
      </w:pPr>
      <w:r w:rsidRPr="00BD543B">
        <w:rPr>
          <w:lang w:val="ru-RU"/>
        </w:rPr>
        <w:t>• файли підписів і файли даних фільтрування вмісту.</w:t>
      </w:r>
    </w:p>
    <w:p w:rsidR="009F7735" w:rsidRPr="00E37E76" w:rsidRDefault="00113A01" w:rsidP="002948CD">
      <w:pPr>
        <w:pStyle w:val="PURBreadcrumb"/>
        <w:spacing w:before="120" w:after="0"/>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p>
    <w:p w:rsidR="009F7735" w:rsidRPr="00E37E76" w:rsidRDefault="009F7735" w:rsidP="002948CD">
      <w:pPr>
        <w:pStyle w:val="PURProductName"/>
        <w:spacing w:before="120"/>
        <w:rPr>
          <w:lang w:val="ru-RU"/>
        </w:rPr>
      </w:pPr>
      <w:bookmarkStart w:id="371" w:name="_Sec458"/>
      <w:r w:rsidRPr="00E656A2">
        <w:t>Translator</w:t>
      </w:r>
      <w:r w:rsidRPr="00E37E76">
        <w:rPr>
          <w:lang w:val="ru-RU"/>
        </w:rPr>
        <w:t xml:space="preserve"> </w:t>
      </w:r>
      <w:r w:rsidRPr="00E656A2">
        <w:t>API</w:t>
      </w:r>
      <w:bookmarkEnd w:id="371"/>
      <w:r w:rsidRPr="00E656A2">
        <w:fldChar w:fldCharType="begin"/>
      </w:r>
      <w:r w:rsidRPr="00E656A2">
        <w:instrText>XE</w:instrText>
      </w:r>
      <w:r w:rsidRPr="00E37E76">
        <w:rPr>
          <w:lang w:val="ru-RU"/>
        </w:rPr>
        <w:instrText xml:space="preserve"> "</w:instrText>
      </w:r>
      <w:r w:rsidRPr="00E656A2">
        <w:instrText>Translator</w:instrText>
      </w:r>
      <w:r w:rsidRPr="00E37E76">
        <w:rPr>
          <w:lang w:val="ru-RU"/>
        </w:rPr>
        <w:instrText xml:space="preserve"> </w:instrText>
      </w:r>
      <w:r w:rsidRPr="00E656A2">
        <w:instrText>API</w:instrText>
      </w:r>
      <w:r w:rsidRPr="00E37E76">
        <w:rPr>
          <w:lang w:val="ru-RU"/>
        </w:rPr>
        <w:instrText>"</w:instrText>
      </w:r>
      <w:r w:rsidRPr="00E656A2">
        <w:fldChar w:fldCharType="end"/>
      </w:r>
      <w:r w:rsidRPr="00E656A2">
        <w:fldChar w:fldCharType="begin"/>
      </w:r>
      <w:r w:rsidRPr="00E37E76">
        <w:rPr>
          <w:lang w:val="ru-RU"/>
        </w:rPr>
        <w:instrText xml:space="preserve"> </w:instrText>
      </w:r>
      <w:r w:rsidRPr="00E656A2">
        <w:instrText>TC</w:instrText>
      </w:r>
      <w:r w:rsidRPr="00E37E76">
        <w:rPr>
          <w:lang w:val="ru-RU"/>
        </w:rPr>
        <w:instrText xml:space="preserve"> "</w:instrText>
      </w:r>
      <w:bookmarkStart w:id="372" w:name="_Toc366240750"/>
      <w:bookmarkStart w:id="373" w:name="_Toc366240994"/>
      <w:bookmarkStart w:id="374" w:name="_Toc374401533"/>
      <w:r w:rsidRPr="00E656A2">
        <w:instrText>Translator</w:instrText>
      </w:r>
      <w:r w:rsidRPr="00E37E76">
        <w:rPr>
          <w:lang w:val="ru-RU"/>
        </w:rPr>
        <w:instrText xml:space="preserve"> </w:instrText>
      </w:r>
      <w:r w:rsidRPr="00E656A2">
        <w:instrText>API</w:instrText>
      </w:r>
      <w:bookmarkEnd w:id="372"/>
      <w:bookmarkEnd w:id="373"/>
      <w:bookmarkEnd w:id="374"/>
      <w:r w:rsidRPr="00E37E76">
        <w:rPr>
          <w:lang w:val="ru-RU"/>
        </w:rPr>
        <w:instrText>" \</w:instrText>
      </w:r>
      <w:r w:rsidRPr="00E656A2">
        <w:instrText>l</w:instrText>
      </w:r>
      <w:r w:rsidRPr="00E37E76">
        <w:rPr>
          <w:lang w:val="ru-RU"/>
        </w:rPr>
        <w:instrText xml:space="preserve"> </w:instrText>
      </w:r>
      <w:r w:rsidR="00F51936" w:rsidRPr="00E37E76">
        <w:rPr>
          <w:lang w:val="ru-RU"/>
        </w:rPr>
        <w:instrText>3</w:instrText>
      </w:r>
      <w:r w:rsidRPr="00E656A2">
        <w:fldChar w:fldCharType="end"/>
      </w:r>
    </w:p>
    <w:p w:rsidR="009F7735" w:rsidRPr="00572E6C" w:rsidRDefault="009F7735" w:rsidP="009F7735">
      <w:pPr>
        <w:pStyle w:val="PURBlueBGHeader"/>
        <w:rPr>
          <w:lang w:val="ru-RU"/>
        </w:rPr>
      </w:pPr>
      <w:r w:rsidRPr="00572E6C">
        <w:rPr>
          <w:lang w:val="ru-RU"/>
        </w:rPr>
        <w:t>ЛІЦЕНЗІЇ НА ПЕРЕДПЛАТУ СЛУЖБИ</w:t>
      </w:r>
    </w:p>
    <w:tbl>
      <w:tblPr>
        <w:tblStyle w:val="PURTableNoVertical"/>
        <w:tblW w:w="0" w:type="auto"/>
        <w:tblLook w:val="04A0" w:firstRow="1" w:lastRow="0" w:firstColumn="1" w:lastColumn="0" w:noHBand="0" w:noVBand="1"/>
      </w:tblPr>
      <w:tblGrid>
        <w:gridCol w:w="5267"/>
        <w:gridCol w:w="5259"/>
      </w:tblGrid>
      <w:tr w:rsidR="009F7735" w:rsidRPr="00E656A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E656A2" w:rsidRDefault="009F7735" w:rsidP="00A00338">
            <w:pPr>
              <w:pStyle w:val="PURBody"/>
            </w:pPr>
            <w:r w:rsidRPr="00E656A2">
              <w:rPr>
                <w:b/>
                <w:i/>
              </w:rPr>
              <w:t>Необхідна кількість:</w:t>
            </w:r>
          </w:p>
        </w:tc>
        <w:tc>
          <w:tcPr>
            <w:tcW w:w="5340" w:type="dxa"/>
          </w:tcPr>
          <w:p w:rsidR="009F7735" w:rsidRPr="00E656A2" w:rsidRDefault="009F7735" w:rsidP="00A00338">
            <w:pPr>
              <w:pStyle w:val="PURBody"/>
            </w:pPr>
            <w:r w:rsidRPr="00E656A2">
              <w:rPr>
                <w:b/>
                <w:i/>
              </w:rPr>
              <w:t>Необхідні ліцензії на передплату:</w:t>
            </w:r>
          </w:p>
        </w:tc>
      </w:tr>
      <w:tr w:rsidR="009F7735" w:rsidRPr="00E656A2" w:rsidTr="00A00338">
        <w:tc>
          <w:tcPr>
            <w:tcW w:w="5340" w:type="dxa"/>
          </w:tcPr>
          <w:p w:rsidR="009F7735" w:rsidRPr="00E37E76" w:rsidRDefault="009F7735" w:rsidP="009F7735">
            <w:pPr>
              <w:pStyle w:val="PURBullet"/>
              <w:numPr>
                <w:ilvl w:val="0"/>
                <w:numId w:val="131"/>
              </w:numPr>
              <w:rPr>
                <w:lang w:val="ru-RU"/>
              </w:rPr>
            </w:pPr>
            <w:r w:rsidRPr="00E37E76">
              <w:rPr>
                <w:lang w:val="ru-RU"/>
              </w:rPr>
              <w:t>Одна або більше для кожної реєстраційної форми</w:t>
            </w:r>
          </w:p>
        </w:tc>
        <w:tc>
          <w:tcPr>
            <w:tcW w:w="5340" w:type="dxa"/>
          </w:tcPr>
          <w:p w:rsidR="009F7735" w:rsidRPr="00E656A2" w:rsidRDefault="009F7735" w:rsidP="009F7735">
            <w:pPr>
              <w:pStyle w:val="PURBullet"/>
              <w:numPr>
                <w:ilvl w:val="0"/>
                <w:numId w:val="132"/>
              </w:numPr>
            </w:pPr>
            <w:r w:rsidRPr="00E656A2">
              <w:t>Translator API Services SL</w:t>
            </w:r>
          </w:p>
        </w:tc>
      </w:tr>
    </w:tbl>
    <w:p w:rsidR="009F7735" w:rsidRPr="00E656A2" w:rsidRDefault="009F7735" w:rsidP="009F7735">
      <w:pPr>
        <w:pStyle w:val="PURBlueBGHeader"/>
      </w:pPr>
      <w:r w:rsidRPr="00E656A2">
        <w:t>Додаткові умови</w:t>
      </w:r>
    </w:p>
    <w:p w:rsidR="009F7735" w:rsidRPr="00E656A2" w:rsidRDefault="009F7735" w:rsidP="009F7735">
      <w:pPr>
        <w:pStyle w:val="PURBlueStrong-Indented"/>
      </w:pPr>
      <w:r w:rsidRPr="00E656A2">
        <w:lastRenderedPageBreak/>
        <w:t>Визначення</w:t>
      </w:r>
    </w:p>
    <w:p w:rsidR="009F7735" w:rsidRPr="00E656A2" w:rsidRDefault="009F7735" w:rsidP="009F7735">
      <w:pPr>
        <w:pStyle w:val="PURBody-Indented"/>
      </w:pPr>
      <w:r w:rsidRPr="00E656A2">
        <w:t xml:space="preserve">«Застосунок» означає ваші програми, веб-сайти або інші інтерфейси, які взаємодіють з онлайновою службою. </w:t>
      </w:r>
    </w:p>
    <w:p w:rsidR="009F7735" w:rsidRPr="00E656A2" w:rsidRDefault="009F7735" w:rsidP="009F7735">
      <w:pPr>
        <w:pStyle w:val="PURBody-Indented"/>
      </w:pPr>
      <w:r w:rsidRPr="00E656A2">
        <w:t>«Microsoft Translator API» означає інтерфейс прикладних програм Microsoft Translator, який надає автоматичний переклад на вказану мову та інші мовні функціональні можливості.</w:t>
      </w:r>
    </w:p>
    <w:p w:rsidR="009F7735" w:rsidRPr="00E656A2" w:rsidRDefault="009F7735" w:rsidP="009F7735">
      <w:pPr>
        <w:pStyle w:val="PURBlueStrong-Indented"/>
      </w:pPr>
      <w:r w:rsidRPr="00E656A2">
        <w:t>Ліцензійні права</w:t>
      </w:r>
    </w:p>
    <w:p w:rsidR="009F7735" w:rsidRPr="00E656A2" w:rsidRDefault="009F7735" w:rsidP="009F7735">
      <w:pPr>
        <w:pStyle w:val="PURBody-Indented"/>
      </w:pPr>
      <w:r w:rsidRPr="00E656A2">
        <w:t>Дозволяється:</w:t>
      </w:r>
    </w:p>
    <w:p w:rsidR="009F7735" w:rsidRPr="00E656A2" w:rsidRDefault="009F7735" w:rsidP="00BA37C1">
      <w:pPr>
        <w:pStyle w:val="PURBody-Indented"/>
        <w:ind w:left="630"/>
      </w:pPr>
      <w:r w:rsidRPr="00E656A2">
        <w:t>• вбудовувати Microsoft Translator API та пов’язаний вміст у Застосунок, щоб Застосунок міг безпосередньо обмінюватися даними з онлайновою службою;</w:t>
      </w:r>
    </w:p>
    <w:p w:rsidR="009F7735" w:rsidRPr="00BD543B" w:rsidRDefault="009F7735" w:rsidP="00BA37C1">
      <w:pPr>
        <w:pStyle w:val="PURBody-Indented"/>
        <w:ind w:left="630"/>
        <w:rPr>
          <w:lang w:val="ru-RU"/>
        </w:rPr>
      </w:pPr>
      <w:r w:rsidRPr="00BD543B">
        <w:rPr>
          <w:lang w:val="ru-RU"/>
        </w:rPr>
        <w:t xml:space="preserve">• використовувати </w:t>
      </w:r>
      <w:r w:rsidRPr="00E656A2">
        <w:t>Microsoft</w:t>
      </w:r>
      <w:r w:rsidRPr="00BD543B">
        <w:rPr>
          <w:lang w:val="ru-RU"/>
        </w:rPr>
        <w:t xml:space="preserve"> </w:t>
      </w:r>
      <w:r w:rsidRPr="00E656A2">
        <w:t>Translator</w:t>
      </w:r>
      <w:r w:rsidRPr="00BD543B">
        <w:rPr>
          <w:lang w:val="ru-RU"/>
        </w:rPr>
        <w:t xml:space="preserve"> </w:t>
      </w:r>
      <w:r w:rsidRPr="00E656A2">
        <w:t>API</w:t>
      </w:r>
      <w:r w:rsidRPr="00BD543B">
        <w:rPr>
          <w:lang w:val="ru-RU"/>
        </w:rPr>
        <w:t xml:space="preserve"> для доступу до онлайнової служби для надання результатів з онлайнової служби в Застосунку. </w:t>
      </w:r>
    </w:p>
    <w:p w:rsidR="009F7735" w:rsidRPr="00D2327E" w:rsidRDefault="009F7735" w:rsidP="009F7735">
      <w:pPr>
        <w:pStyle w:val="PURBlueStrong-Indented"/>
        <w:rPr>
          <w:lang w:val="ru-RU"/>
        </w:rPr>
      </w:pPr>
      <w:r w:rsidRPr="00D2327E">
        <w:rPr>
          <w:lang w:val="ru-RU"/>
        </w:rPr>
        <w:t>Додаткові обмеження</w:t>
      </w:r>
    </w:p>
    <w:p w:rsidR="009F7735" w:rsidRPr="00D2327E" w:rsidRDefault="009F7735" w:rsidP="009F7735">
      <w:pPr>
        <w:pStyle w:val="PURBody-Indented"/>
        <w:rPr>
          <w:lang w:val="ru-RU"/>
        </w:rPr>
      </w:pPr>
      <w:r w:rsidRPr="00D2327E">
        <w:rPr>
          <w:lang w:val="ru-RU"/>
        </w:rPr>
        <w:t>Не дозволяється:</w:t>
      </w:r>
    </w:p>
    <w:p w:rsidR="009F7735" w:rsidRPr="00D2327E" w:rsidRDefault="009F7735" w:rsidP="004F31D6">
      <w:pPr>
        <w:pStyle w:val="PURBody-Indented"/>
        <w:ind w:left="630"/>
        <w:rPr>
          <w:lang w:val="ru-RU"/>
        </w:rPr>
      </w:pPr>
      <w:r w:rsidRPr="00D2327E">
        <w:rPr>
          <w:lang w:val="ru-RU"/>
        </w:rPr>
        <w:t xml:space="preserve">• використовувати </w:t>
      </w:r>
      <w:r w:rsidRPr="00E656A2">
        <w:t>Microsoft</w:t>
      </w:r>
      <w:r w:rsidRPr="00D2327E">
        <w:rPr>
          <w:lang w:val="ru-RU"/>
        </w:rPr>
        <w:t xml:space="preserve"> </w:t>
      </w:r>
      <w:r w:rsidRPr="00E656A2">
        <w:t>Translator</w:t>
      </w:r>
      <w:r w:rsidRPr="00D2327E">
        <w:rPr>
          <w:lang w:val="ru-RU"/>
        </w:rPr>
        <w:t xml:space="preserve"> </w:t>
      </w:r>
      <w:r w:rsidRPr="00E656A2">
        <w:t>API</w:t>
      </w:r>
      <w:r w:rsidRPr="00D2327E">
        <w:rPr>
          <w:lang w:val="ru-RU"/>
        </w:rPr>
        <w:t xml:space="preserve"> або іншим чином надавати доступ до онлайнової служби безпосередньо чи</w:t>
      </w:r>
      <w:r w:rsidR="004F31D6">
        <w:t> </w:t>
      </w:r>
      <w:r w:rsidRPr="00D2327E">
        <w:rPr>
          <w:lang w:val="ru-RU"/>
        </w:rPr>
        <w:t xml:space="preserve">через Застосунок, який емулює функціональність </w:t>
      </w:r>
      <w:r w:rsidRPr="00E656A2">
        <w:t>Microsoft</w:t>
      </w:r>
      <w:r w:rsidRPr="00D2327E">
        <w:rPr>
          <w:lang w:val="ru-RU"/>
        </w:rPr>
        <w:t xml:space="preserve"> </w:t>
      </w:r>
      <w:r w:rsidRPr="00E656A2">
        <w:t>Translator</w:t>
      </w:r>
      <w:r w:rsidRPr="00D2327E">
        <w:rPr>
          <w:lang w:val="ru-RU"/>
        </w:rPr>
        <w:t xml:space="preserve"> </w:t>
      </w:r>
      <w:r w:rsidRPr="00E656A2">
        <w:t>API</w:t>
      </w:r>
      <w:r w:rsidRPr="00D2327E">
        <w:rPr>
          <w:lang w:val="ru-RU"/>
        </w:rPr>
        <w:t xml:space="preserve"> або є по суті подібним до </w:t>
      </w:r>
      <w:r w:rsidRPr="00E656A2">
        <w:t>Microsoft</w:t>
      </w:r>
      <w:r w:rsidRPr="00D2327E">
        <w:rPr>
          <w:lang w:val="ru-RU"/>
        </w:rPr>
        <w:t xml:space="preserve"> </w:t>
      </w:r>
      <w:r w:rsidRPr="00E656A2">
        <w:t>Translator</w:t>
      </w:r>
      <w:r w:rsidRPr="00D2327E">
        <w:rPr>
          <w:lang w:val="ru-RU"/>
        </w:rPr>
        <w:t xml:space="preserve"> </w:t>
      </w:r>
      <w:r w:rsidRPr="00E656A2">
        <w:t>API</w:t>
      </w:r>
      <w:r w:rsidRPr="00D2327E">
        <w:rPr>
          <w:lang w:val="ru-RU"/>
        </w:rPr>
        <w:t>;</w:t>
      </w:r>
    </w:p>
    <w:p w:rsidR="009F7735" w:rsidRPr="00BD543B" w:rsidRDefault="009F7735" w:rsidP="004F31D6">
      <w:pPr>
        <w:pStyle w:val="PURBody-Indented"/>
        <w:ind w:left="630"/>
        <w:rPr>
          <w:lang w:val="ru-RU"/>
        </w:rPr>
      </w:pPr>
      <w:r w:rsidRPr="00BD543B">
        <w:rPr>
          <w:lang w:val="ru-RU"/>
        </w:rPr>
        <w:t>• здійснювати доступ або надавати посилання на службу не через Застосунок, а з будь-якого іншого розташування чи</w:t>
      </w:r>
      <w:r w:rsidR="004F31D6">
        <w:t> </w:t>
      </w:r>
      <w:r w:rsidRPr="00BD543B">
        <w:rPr>
          <w:lang w:val="ru-RU"/>
        </w:rPr>
        <w:t>джерела (не безпосередньо через Застосунок, а в будь-який інший спосіб);</w:t>
      </w:r>
    </w:p>
    <w:p w:rsidR="009F7735" w:rsidRPr="00BD543B" w:rsidRDefault="009F7735" w:rsidP="00BA37C1">
      <w:pPr>
        <w:pStyle w:val="PURBody-Indented"/>
        <w:ind w:left="630"/>
        <w:rPr>
          <w:lang w:val="ru-RU"/>
        </w:rPr>
      </w:pPr>
      <w:r w:rsidRPr="00BD543B">
        <w:rPr>
          <w:lang w:val="ru-RU"/>
        </w:rPr>
        <w:t xml:space="preserve">• використовувати онлайнову службу або </w:t>
      </w:r>
      <w:r w:rsidRPr="00E656A2">
        <w:t>Microsoft</w:t>
      </w:r>
      <w:r w:rsidRPr="00BD543B">
        <w:rPr>
          <w:lang w:val="ru-RU"/>
        </w:rPr>
        <w:t xml:space="preserve"> </w:t>
      </w:r>
      <w:r w:rsidRPr="00E656A2">
        <w:t>Translator</w:t>
      </w:r>
      <w:r w:rsidRPr="00BD543B">
        <w:rPr>
          <w:lang w:val="ru-RU"/>
        </w:rPr>
        <w:t xml:space="preserve"> </w:t>
      </w:r>
      <w:r w:rsidRPr="00E656A2">
        <w:t>API</w:t>
      </w:r>
      <w:r w:rsidRPr="00BD543B">
        <w:rPr>
          <w:lang w:val="ru-RU"/>
        </w:rPr>
        <w:t xml:space="preserve"> для створення патентоспроможних або запатентованих матеріалів, будь-якого вдосконалення та матеріалів, захищених комерційною таємницею, будь-якого нового матеріалу, створеного з наявної комерційної таємниці, зокрема нового матеріалу, який може бути захищено авторським правом, патентом і/або комерційною таємницею.</w:t>
      </w:r>
    </w:p>
    <w:p w:rsidR="009F7735" w:rsidRPr="00D2327E" w:rsidRDefault="009F7735" w:rsidP="009F7735">
      <w:pPr>
        <w:pStyle w:val="PURBlueStrong-Indented"/>
        <w:rPr>
          <w:lang w:val="ru-RU"/>
        </w:rPr>
      </w:pPr>
      <w:r w:rsidRPr="00D2327E">
        <w:rPr>
          <w:lang w:val="ru-RU"/>
        </w:rPr>
        <w:t xml:space="preserve">Атрибути </w:t>
      </w:r>
      <w:r w:rsidRPr="00E656A2">
        <w:t>Microsoft</w:t>
      </w:r>
      <w:r w:rsidRPr="00D2327E">
        <w:rPr>
          <w:lang w:val="ru-RU"/>
        </w:rPr>
        <w:t xml:space="preserve"> </w:t>
      </w:r>
      <w:r w:rsidRPr="00E656A2">
        <w:t>Translator</w:t>
      </w:r>
    </w:p>
    <w:p w:rsidR="009F7735" w:rsidRPr="00BD543B" w:rsidRDefault="009F7735" w:rsidP="009F7735">
      <w:pPr>
        <w:pStyle w:val="PURBody-Indented"/>
        <w:rPr>
          <w:lang w:val="ru-RU"/>
        </w:rPr>
      </w:pPr>
      <w:r w:rsidRPr="00BD543B">
        <w:rPr>
          <w:lang w:val="ru-RU"/>
        </w:rPr>
        <w:t>Протягом строку дії передплати на онлайнову службу ви відображатимете один зі знаків Майкрософт у місці, наближеного до відображуваного перекладу та легкодоступному для користувача, або у вікні «Про програму» (за наявності).</w:t>
      </w:r>
      <w:r w:rsidR="00E656A2" w:rsidRPr="00BD543B">
        <w:rPr>
          <w:lang w:val="ru-RU"/>
        </w:rPr>
        <w:t xml:space="preserve"> </w:t>
      </w:r>
      <w:r w:rsidRPr="00BD543B">
        <w:rPr>
          <w:lang w:val="ru-RU"/>
        </w:rPr>
        <w:t xml:space="preserve">Використання вами знаків Майкрософт відбуватиметься згідно з поточними рекомендаціями з використання торговельних марок, як зазначено на веб-сторінці </w:t>
      </w:r>
      <w:hyperlink r:id="rId55">
        <w:r w:rsidRPr="004F31D6">
          <w:rPr>
            <w:color w:val="00467F"/>
            <w:u w:val="single"/>
          </w:rPr>
          <w:t>http</w:t>
        </w:r>
        <w:r w:rsidRPr="00BD543B">
          <w:rPr>
            <w:color w:val="00467F"/>
            <w:u w:val="single"/>
            <w:lang w:val="ru-RU"/>
          </w:rPr>
          <w:t>://</w:t>
        </w:r>
        <w:r w:rsidRPr="004F31D6">
          <w:rPr>
            <w:color w:val="00467F"/>
            <w:u w:val="single"/>
          </w:rPr>
          <w:t>www</w:t>
        </w:r>
        <w:r w:rsidRPr="00BD543B">
          <w:rPr>
            <w:color w:val="00467F"/>
            <w:u w:val="single"/>
            <w:lang w:val="ru-RU"/>
          </w:rPr>
          <w:t>.</w:t>
        </w:r>
        <w:r w:rsidRPr="004F31D6">
          <w:rPr>
            <w:color w:val="00467F"/>
            <w:u w:val="single"/>
          </w:rPr>
          <w:t>microsofttranslator</w:t>
        </w:r>
        <w:r w:rsidRPr="00BD543B">
          <w:rPr>
            <w:color w:val="00467F"/>
            <w:u w:val="single"/>
            <w:lang w:val="ru-RU"/>
          </w:rPr>
          <w:t>.</w:t>
        </w:r>
        <w:r w:rsidRPr="004F31D6">
          <w:rPr>
            <w:color w:val="00467F"/>
            <w:u w:val="single"/>
          </w:rPr>
          <w:t>com</w:t>
        </w:r>
        <w:r w:rsidRPr="00BD543B">
          <w:rPr>
            <w:color w:val="00467F"/>
            <w:u w:val="single"/>
            <w:lang w:val="ru-RU"/>
          </w:rPr>
          <w:t>/</w:t>
        </w:r>
        <w:r w:rsidRPr="004F31D6">
          <w:rPr>
            <w:color w:val="00467F"/>
            <w:u w:val="single"/>
          </w:rPr>
          <w:t>attribution</w:t>
        </w:r>
      </w:hyperlink>
      <w:r w:rsidRPr="00BD543B">
        <w:rPr>
          <w:lang w:val="ru-RU"/>
        </w:rPr>
        <w:t>.</w:t>
      </w:r>
    </w:p>
    <w:p w:rsidR="009F7735" w:rsidRPr="00D2327E" w:rsidRDefault="009F7735" w:rsidP="009F7735">
      <w:pPr>
        <w:pStyle w:val="PURBlueStrong-Indented"/>
        <w:rPr>
          <w:lang w:val="ru-RU"/>
        </w:rPr>
      </w:pPr>
      <w:r w:rsidRPr="00D2327E">
        <w:rPr>
          <w:lang w:val="ru-RU"/>
        </w:rPr>
        <w:t>Відсутність гарантії</w:t>
      </w:r>
    </w:p>
    <w:p w:rsidR="009F7735" w:rsidRPr="00BD543B" w:rsidRDefault="009F7735" w:rsidP="009F7735">
      <w:pPr>
        <w:pStyle w:val="PURBody-Indented"/>
        <w:rPr>
          <w:lang w:val="ru-RU"/>
        </w:rPr>
      </w:pPr>
      <w:r w:rsidRPr="00D2327E">
        <w:rPr>
          <w:lang w:val="ru-RU"/>
        </w:rPr>
        <w:t>Незважаючи на те, що умови та положення вашої корпоративної ліцензійної угоди можуть передбачати протилежне, усі відомості, вміст, служби, результати онлайнової служби та відповідна графіка надаються без жодних гарантій.</w:t>
      </w:r>
      <w:r w:rsidR="00E656A2" w:rsidRPr="00D2327E">
        <w:rPr>
          <w:lang w:val="ru-RU"/>
        </w:rPr>
        <w:t xml:space="preserve"> </w:t>
      </w:r>
      <w:r w:rsidRPr="00D2327E">
        <w:rPr>
          <w:lang w:val="ru-RU"/>
        </w:rPr>
        <w:t>Ми цим відмовляємося від усіх гарантій і умов щодо відомостей, вмісту, служб, результатів онлайнової служби та пов’язаної графіки, зокрема від усіх непрямих гарантій і умов придатності до продажу, придатності для певної мети, високої якості виконання, наявності права власності та непорушення прав на інтелектуальну власність.</w:t>
      </w:r>
      <w:r w:rsidR="00E656A2" w:rsidRPr="00D2327E">
        <w:rPr>
          <w:lang w:val="ru-RU"/>
        </w:rPr>
        <w:t xml:space="preserve"> </w:t>
      </w:r>
      <w:r w:rsidRPr="00BD543B">
        <w:rPr>
          <w:lang w:val="ru-RU"/>
        </w:rPr>
        <w:t xml:space="preserve">Також використання </w:t>
      </w:r>
      <w:r w:rsidRPr="00E656A2">
        <w:t>Microsoft</w:t>
      </w:r>
      <w:r w:rsidRPr="00BD543B">
        <w:rPr>
          <w:lang w:val="ru-RU"/>
        </w:rPr>
        <w:t xml:space="preserve"> </w:t>
      </w:r>
      <w:r w:rsidRPr="00E656A2">
        <w:t>Translator</w:t>
      </w:r>
      <w:r w:rsidRPr="00BD543B">
        <w:rPr>
          <w:lang w:val="ru-RU"/>
        </w:rPr>
        <w:t xml:space="preserve"> </w:t>
      </w:r>
      <w:r w:rsidRPr="00E656A2">
        <w:t>API</w:t>
      </w:r>
      <w:r w:rsidRPr="00BD543B">
        <w:rPr>
          <w:lang w:val="ru-RU"/>
        </w:rPr>
        <w:t xml:space="preserve"> може бути будь-коли заблоковано.</w:t>
      </w:r>
    </w:p>
    <w:p w:rsidR="009F7735" w:rsidRPr="00D2327E" w:rsidRDefault="009F7735" w:rsidP="009F7735">
      <w:pPr>
        <w:pStyle w:val="PURBlueStrong-Indented"/>
        <w:rPr>
          <w:lang w:val="ru-RU"/>
        </w:rPr>
      </w:pPr>
      <w:r w:rsidRPr="00D2327E">
        <w:rPr>
          <w:lang w:val="ru-RU"/>
        </w:rPr>
        <w:t>Надіслані матеріали, надані Майкрософт</w:t>
      </w:r>
    </w:p>
    <w:p w:rsidR="009F7735" w:rsidRPr="00BD543B" w:rsidRDefault="009F7735" w:rsidP="009F7735">
      <w:pPr>
        <w:pStyle w:val="PURBody-Indented"/>
        <w:rPr>
          <w:lang w:val="ru-RU"/>
        </w:rPr>
      </w:pPr>
      <w:r w:rsidRPr="00D2327E">
        <w:rPr>
          <w:lang w:val="ru-RU"/>
        </w:rPr>
        <w:t xml:space="preserve">Ми можемо зберігати копію вмісту, який ви або виші клієнти надсилаєте до онлайнової служби, і використовувати його виключно для вдосконалення онлайнової служби. </w:t>
      </w:r>
      <w:r w:rsidRPr="00BD543B">
        <w:rPr>
          <w:lang w:val="ru-RU"/>
        </w:rPr>
        <w:t>В інших випадках ми не розголошуватимемо вміст неафілійованим третім сторонам, крім надання результатів з онлайнової служби в Застосунку та випадків, коли цього вимагає закон. Удосконалення онлайнової служби включає використання ваших надісланих матеріалів і матеріалів ваших клієнтів для отримання статистичної та кількісної інформації про текст, який перекладається, з метою побудови та застосування відповідних моделей для оптимізації перекладу.</w:t>
      </w:r>
      <w:r w:rsidR="00E656A2" w:rsidRPr="00BD543B">
        <w:rPr>
          <w:lang w:val="ru-RU"/>
        </w:rPr>
        <w:t xml:space="preserve"> </w:t>
      </w:r>
    </w:p>
    <w:p w:rsidR="009F7735" w:rsidRPr="00E656A2" w:rsidRDefault="009F7735" w:rsidP="004F31D6">
      <w:pPr>
        <w:pStyle w:val="PURBody-Indented"/>
        <w:numPr>
          <w:ilvl w:val="0"/>
          <w:numId w:val="137"/>
        </w:numPr>
        <w:ind w:left="810"/>
      </w:pPr>
      <w:r w:rsidRPr="00BD543B">
        <w:rPr>
          <w:lang w:val="ru-RU"/>
        </w:rPr>
        <w:t xml:space="preserve">Вміст, наданий за допомогою методів </w:t>
      </w:r>
      <w:r w:rsidRPr="00E656A2">
        <w:t>AddTranslation</w:t>
      </w:r>
      <w:r w:rsidRPr="00BD543B">
        <w:rPr>
          <w:lang w:val="ru-RU"/>
        </w:rPr>
        <w:t xml:space="preserve">() або </w:t>
      </w:r>
      <w:r w:rsidRPr="00E656A2">
        <w:t>AddTranslationArray</w:t>
      </w:r>
      <w:r w:rsidRPr="00BD543B">
        <w:rPr>
          <w:lang w:val="ru-RU"/>
        </w:rPr>
        <w:t xml:space="preserve">() інтерфейсу </w:t>
      </w:r>
      <w:r w:rsidRPr="00E656A2">
        <w:t>Microsoft</w:t>
      </w:r>
      <w:r w:rsidRPr="00BD543B">
        <w:rPr>
          <w:lang w:val="ru-RU"/>
        </w:rPr>
        <w:t xml:space="preserve"> </w:t>
      </w:r>
      <w:r w:rsidRPr="00E656A2">
        <w:t>Translator</w:t>
      </w:r>
      <w:r w:rsidRPr="00BD543B">
        <w:rPr>
          <w:lang w:val="ru-RU"/>
        </w:rPr>
        <w:t xml:space="preserve"> </w:t>
      </w:r>
      <w:r w:rsidRPr="00E656A2">
        <w:t>API</w:t>
      </w:r>
      <w:r w:rsidRPr="00BD543B">
        <w:rPr>
          <w:lang w:val="ru-RU"/>
        </w:rPr>
        <w:t xml:space="preserve"> або за допомогою функції відгуків і виправлень, доступної в онлайновій службі, вважається «наданим вмістом», і</w:t>
      </w:r>
      <w:r w:rsidR="004F31D6">
        <w:t> </w:t>
      </w:r>
      <w:r w:rsidRPr="00BD543B">
        <w:rPr>
          <w:lang w:val="ru-RU"/>
        </w:rPr>
        <w:t xml:space="preserve">надіслані відомості або виправлення можуть бути видимі для інших користувачів онлайнової служби як відповідник того самого речення оригіналу («з») або фрагмента тексту з використанням методів </w:t>
      </w:r>
      <w:r w:rsidRPr="00E656A2">
        <w:t>GetTranslations</w:t>
      </w:r>
      <w:r w:rsidRPr="00BD543B">
        <w:rPr>
          <w:lang w:val="ru-RU"/>
        </w:rPr>
        <w:t xml:space="preserve">() і </w:t>
      </w:r>
      <w:r w:rsidRPr="00E656A2">
        <w:t>GetTranslationsArray</w:t>
      </w:r>
      <w:r w:rsidRPr="00BD543B">
        <w:rPr>
          <w:lang w:val="ru-RU"/>
        </w:rPr>
        <w:t xml:space="preserve">(). </w:t>
      </w:r>
      <w:r w:rsidRPr="00E656A2">
        <w:t>Наданий вміст не містить інформацію, що вказує на походження.</w:t>
      </w:r>
    </w:p>
    <w:p w:rsidR="009F7735" w:rsidRPr="00E656A2" w:rsidRDefault="00113A01" w:rsidP="00C759FE">
      <w:pPr>
        <w:pStyle w:val="PURBreadcrumb"/>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r w:rsidR="00C759FE">
          <w:rPr>
            <w:color w:val="00467F"/>
            <w:u w:val="single"/>
          </w:rPr>
          <w:t>Універсальні умови</w:t>
        </w:r>
      </w:hyperlink>
      <w:r w:rsidR="00E656A2" w:rsidRPr="00E656A2">
        <w:t xml:space="preserve"> </w:t>
      </w:r>
    </w:p>
    <w:p w:rsidR="007A6DE3" w:rsidRPr="00E656A2" w:rsidRDefault="007A6DE3" w:rsidP="007A6DE3">
      <w:pPr>
        <w:pStyle w:val="PURProductName"/>
      </w:pPr>
      <w:r w:rsidRPr="00E656A2">
        <w:t xml:space="preserve">Yammer Enterprise </w:t>
      </w:r>
      <w:r w:rsidRPr="00E656A2">
        <w:fldChar w:fldCharType="begin"/>
      </w:r>
      <w:r w:rsidRPr="00E656A2">
        <w:instrText>XE "Yammer Enterprise"</w:instrText>
      </w:r>
      <w:r w:rsidRPr="00E656A2">
        <w:fldChar w:fldCharType="end"/>
      </w:r>
      <w:r w:rsidRPr="00E656A2">
        <w:fldChar w:fldCharType="begin"/>
      </w:r>
      <w:r w:rsidRPr="00E656A2">
        <w:instrText xml:space="preserve"> TC "</w:instrText>
      </w:r>
      <w:bookmarkStart w:id="375" w:name="_Toc374401534"/>
      <w:r w:rsidR="002959F2" w:rsidRPr="00E656A2">
        <w:instrText>Yammer Enterprise</w:instrText>
      </w:r>
      <w:bookmarkEnd w:id="375"/>
      <w:r w:rsidRPr="00E656A2">
        <w:instrText xml:space="preserve">" \l </w:instrText>
      </w:r>
      <w:r w:rsidR="00F51936" w:rsidRPr="00E656A2">
        <w:instrText>3</w:instrText>
      </w:r>
      <w:r w:rsidRPr="00E656A2">
        <w:fldChar w:fldCharType="end"/>
      </w:r>
    </w:p>
    <w:p w:rsidR="007A6DE3" w:rsidRPr="00E656A2" w:rsidRDefault="007A6DE3" w:rsidP="007A6DE3">
      <w:pPr>
        <w:pStyle w:val="PURBlueBGHeader"/>
      </w:pPr>
      <w:r w:rsidRPr="00E656A2">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7A6DE3" w:rsidRPr="00E656A2"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E37E76" w:rsidRDefault="007A6DE3" w:rsidP="00641BE9">
            <w:pPr>
              <w:pStyle w:val="PURBody"/>
              <w:rPr>
                <w:lang w:val="ru-RU"/>
              </w:rPr>
            </w:pPr>
            <w:r w:rsidRPr="00E37E76">
              <w:rPr>
                <w:b/>
                <w:i/>
                <w:lang w:val="ru-RU"/>
              </w:rPr>
              <w:t>Вимагається від кожного з ваших:</w:t>
            </w:r>
          </w:p>
          <w:p w:rsidR="007A6DE3" w:rsidRPr="00E37E76" w:rsidRDefault="007A6DE3" w:rsidP="009A33CC">
            <w:pPr>
              <w:pStyle w:val="PURBullet"/>
              <w:numPr>
                <w:ilvl w:val="0"/>
                <w:numId w:val="60"/>
              </w:numPr>
              <w:rPr>
                <w:lang w:val="ru-RU"/>
              </w:rPr>
            </w:pPr>
            <w:r w:rsidRPr="00E37E76">
              <w:rPr>
                <w:lang w:val="ru-RU"/>
              </w:rPr>
              <w:t>Для користувачів, які мають доступ до онлайнової служби.</w:t>
            </w:r>
            <w:r w:rsidRPr="00E37E76">
              <w:rPr>
                <w:szCs w:val="18"/>
                <w:lang w:val="ru-RU"/>
              </w:rPr>
              <w:t xml:space="preserve"> Зовнішні користувачі, </w:t>
            </w:r>
            <w:r w:rsidRPr="00E37E76">
              <w:rPr>
                <w:szCs w:val="18"/>
                <w:lang w:val="ru-RU"/>
              </w:rPr>
              <w:lastRenderedPageBreak/>
              <w:t xml:space="preserve">запрошені до служби </w:t>
            </w:r>
            <w:r w:rsidRPr="00E656A2">
              <w:rPr>
                <w:szCs w:val="18"/>
              </w:rPr>
              <w:t>Yammer</w:t>
            </w:r>
            <w:r w:rsidRPr="00E37E76">
              <w:rPr>
                <w:szCs w:val="18"/>
                <w:lang w:val="ru-RU"/>
              </w:rPr>
              <w:t xml:space="preserve"> через функцію зовнішньої мережі, не потребують ліцензій на підписку користувача.</w:t>
            </w:r>
          </w:p>
        </w:tc>
        <w:tc>
          <w:tcPr>
            <w:tcW w:w="4602" w:type="dxa"/>
          </w:tcPr>
          <w:p w:rsidR="007A6DE3" w:rsidRPr="00E656A2" w:rsidRDefault="007A6DE3" w:rsidP="00641BE9">
            <w:pPr>
              <w:pStyle w:val="PURBody"/>
            </w:pPr>
            <w:r w:rsidRPr="00E656A2">
              <w:rPr>
                <w:b/>
                <w:i/>
              </w:rPr>
              <w:lastRenderedPageBreak/>
              <w:t>Необхідні ліцензії на передплату:</w:t>
            </w:r>
          </w:p>
          <w:p w:rsidR="007A6DE3" w:rsidRPr="00E656A2" w:rsidRDefault="007A6DE3" w:rsidP="009A33CC">
            <w:pPr>
              <w:pStyle w:val="PURBullet"/>
              <w:numPr>
                <w:ilvl w:val="0"/>
                <w:numId w:val="61"/>
              </w:numPr>
            </w:pPr>
            <w:r w:rsidRPr="00E656A2">
              <w:t xml:space="preserve">Ліцензія на підписку користувача для Yammer Enterprise, </w:t>
            </w:r>
            <w:r w:rsidRPr="00E656A2">
              <w:rPr>
                <w:b/>
              </w:rPr>
              <w:t>або</w:t>
            </w:r>
          </w:p>
          <w:p w:rsidR="007A6DE3" w:rsidRPr="00E656A2" w:rsidRDefault="007A6DE3" w:rsidP="009A33CC">
            <w:pPr>
              <w:pStyle w:val="PURBullet"/>
              <w:numPr>
                <w:ilvl w:val="0"/>
                <w:numId w:val="61"/>
              </w:numPr>
            </w:pPr>
            <w:r w:rsidRPr="00E656A2">
              <w:lastRenderedPageBreak/>
              <w:t>Ліцензія на підписку користувача для випусків Office 365 для підприємств E1, E3 або E4</w:t>
            </w:r>
          </w:p>
        </w:tc>
      </w:tr>
    </w:tbl>
    <w:p w:rsidR="007A6DE3" w:rsidRPr="00E37E76"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E37E76">
        <w:rPr>
          <w:b/>
          <w:color w:val="auto"/>
          <w:sz w:val="18"/>
          <w:lang w:val="ru-RU"/>
        </w:rPr>
        <w:lastRenderedPageBreak/>
        <w:t>Додаткові умови</w:t>
      </w:r>
    </w:p>
    <w:p w:rsidR="007A6DE3" w:rsidRPr="00E37E76" w:rsidRDefault="007A6DE3" w:rsidP="007A6DE3">
      <w:pPr>
        <w:keepNext/>
        <w:keepLines/>
        <w:spacing w:after="60" w:line="240" w:lineRule="exact"/>
        <w:ind w:left="270"/>
        <w:rPr>
          <w:lang w:val="ru-RU"/>
        </w:rPr>
      </w:pPr>
      <w:r w:rsidRPr="00E37E76">
        <w:rPr>
          <w:smallCaps/>
          <w:color w:val="00467F" w:themeColor="text2"/>
          <w:sz w:val="18"/>
          <w:lang w:val="ru-RU"/>
        </w:rPr>
        <w:t>Використання Даних клієнта корпорацією Майкрософт</w:t>
      </w:r>
    </w:p>
    <w:p w:rsidR="007A6DE3" w:rsidRPr="000767C3" w:rsidRDefault="00C94DDA" w:rsidP="007A6DE3">
      <w:pPr>
        <w:ind w:left="270"/>
        <w:rPr>
          <w:sz w:val="18"/>
          <w:szCs w:val="18"/>
          <w:lang w:val="ru-RU"/>
        </w:rPr>
      </w:pPr>
      <w:r w:rsidRPr="000767C3">
        <w:rPr>
          <w:color w:val="auto"/>
          <w:sz w:val="18"/>
          <w:szCs w:val="18"/>
          <w:lang w:val="ru-RU"/>
        </w:rPr>
        <w:t xml:space="preserve">Попри будь-які суперечні положення корпоративної ліцензійної угоди або Загальних умов Використання Даних клієнта корпорацією Майкрософт в онлайновій службі </w:t>
      </w:r>
      <w:r w:rsidRPr="000767C3">
        <w:rPr>
          <w:color w:val="auto"/>
          <w:sz w:val="18"/>
          <w:szCs w:val="18"/>
        </w:rPr>
        <w:t>Yammer</w:t>
      </w:r>
      <w:r w:rsidRPr="000767C3">
        <w:rPr>
          <w:color w:val="auto"/>
          <w:sz w:val="18"/>
          <w:szCs w:val="18"/>
          <w:lang w:val="ru-RU"/>
        </w:rPr>
        <w:t xml:space="preserve"> </w:t>
      </w:r>
      <w:r w:rsidRPr="000767C3">
        <w:rPr>
          <w:color w:val="auto"/>
          <w:sz w:val="18"/>
          <w:szCs w:val="18"/>
        </w:rPr>
        <w:t>Enterprise</w:t>
      </w:r>
      <w:r w:rsidRPr="000767C3">
        <w:rPr>
          <w:color w:val="auto"/>
          <w:sz w:val="18"/>
          <w:szCs w:val="18"/>
          <w:lang w:val="ru-RU"/>
        </w:rPr>
        <w:t xml:space="preserve"> до та після припинення терміну підписки регулюється Декларацією про конфіденційність </w:t>
      </w:r>
      <w:r w:rsidRPr="000767C3">
        <w:rPr>
          <w:color w:val="auto"/>
          <w:sz w:val="18"/>
          <w:szCs w:val="18"/>
        </w:rPr>
        <w:t>Yammer</w:t>
      </w:r>
      <w:r w:rsidRPr="000767C3">
        <w:rPr>
          <w:color w:val="auto"/>
          <w:sz w:val="18"/>
          <w:szCs w:val="18"/>
          <w:lang w:val="ru-RU"/>
        </w:rPr>
        <w:t xml:space="preserve"> </w:t>
      </w:r>
      <w:r w:rsidRPr="000767C3">
        <w:rPr>
          <w:color w:val="auto"/>
          <w:sz w:val="18"/>
          <w:szCs w:val="18"/>
        </w:rPr>
        <w:t>Enterprise</w:t>
      </w:r>
      <w:r w:rsidRPr="000767C3">
        <w:rPr>
          <w:color w:val="auto"/>
          <w:sz w:val="18"/>
          <w:szCs w:val="18"/>
          <w:lang w:val="ru-RU"/>
        </w:rPr>
        <w:t xml:space="preserve">, яку наведено на веб-сторінці </w:t>
      </w:r>
      <w:hyperlink r:id="rId56">
        <w:r w:rsidRPr="000767C3">
          <w:rPr>
            <w:color w:val="00467F"/>
            <w:sz w:val="18"/>
            <w:szCs w:val="18"/>
            <w:u w:val="single"/>
          </w:rPr>
          <w:t>https</w:t>
        </w:r>
        <w:r w:rsidRPr="000767C3">
          <w:rPr>
            <w:color w:val="00467F"/>
            <w:sz w:val="18"/>
            <w:szCs w:val="18"/>
            <w:u w:val="single"/>
            <w:lang w:val="ru-RU"/>
          </w:rPr>
          <w:t>://</w:t>
        </w:r>
        <w:r w:rsidRPr="000767C3">
          <w:rPr>
            <w:color w:val="00467F"/>
            <w:sz w:val="18"/>
            <w:szCs w:val="18"/>
            <w:u w:val="single"/>
          </w:rPr>
          <w:t>www</w:t>
        </w:r>
        <w:r w:rsidRPr="000767C3">
          <w:rPr>
            <w:color w:val="00467F"/>
            <w:sz w:val="18"/>
            <w:szCs w:val="18"/>
            <w:u w:val="single"/>
            <w:lang w:val="ru-RU"/>
          </w:rPr>
          <w:t>.</w:t>
        </w:r>
        <w:r w:rsidRPr="000767C3">
          <w:rPr>
            <w:color w:val="00467F"/>
            <w:sz w:val="18"/>
            <w:szCs w:val="18"/>
            <w:u w:val="single"/>
          </w:rPr>
          <w:t>yammer</w:t>
        </w:r>
        <w:r w:rsidRPr="000767C3">
          <w:rPr>
            <w:color w:val="00467F"/>
            <w:sz w:val="18"/>
            <w:szCs w:val="18"/>
            <w:u w:val="single"/>
            <w:lang w:val="ru-RU"/>
          </w:rPr>
          <w:t>.</w:t>
        </w:r>
        <w:r w:rsidRPr="000767C3">
          <w:rPr>
            <w:color w:val="00467F"/>
            <w:sz w:val="18"/>
            <w:szCs w:val="18"/>
            <w:u w:val="single"/>
          </w:rPr>
          <w:t>com</w:t>
        </w:r>
        <w:r w:rsidRPr="000767C3">
          <w:rPr>
            <w:color w:val="00467F"/>
            <w:sz w:val="18"/>
            <w:szCs w:val="18"/>
            <w:u w:val="single"/>
            <w:lang w:val="ru-RU"/>
          </w:rPr>
          <w:t>/</w:t>
        </w:r>
        <w:r w:rsidRPr="000767C3">
          <w:rPr>
            <w:color w:val="00467F"/>
            <w:sz w:val="18"/>
            <w:szCs w:val="18"/>
            <w:u w:val="single"/>
          </w:rPr>
          <w:t>about</w:t>
        </w:r>
        <w:r w:rsidRPr="000767C3">
          <w:rPr>
            <w:color w:val="00467F"/>
            <w:sz w:val="18"/>
            <w:szCs w:val="18"/>
            <w:u w:val="single"/>
            <w:lang w:val="ru-RU"/>
          </w:rPr>
          <w:t>/</w:t>
        </w:r>
        <w:r w:rsidRPr="000767C3">
          <w:rPr>
            <w:color w:val="00467F"/>
            <w:sz w:val="18"/>
            <w:szCs w:val="18"/>
            <w:u w:val="single"/>
          </w:rPr>
          <w:t>privacy</w:t>
        </w:r>
      </w:hyperlink>
      <w:r w:rsidRPr="000767C3">
        <w:rPr>
          <w:color w:val="auto"/>
          <w:sz w:val="18"/>
          <w:szCs w:val="18"/>
          <w:lang w:val="ru-RU"/>
        </w:rPr>
        <w:t>.</w:t>
      </w:r>
    </w:p>
    <w:p w:rsidR="007A6DE3" w:rsidRPr="00E37E76" w:rsidRDefault="007A6DE3" w:rsidP="007A6DE3">
      <w:pPr>
        <w:keepNext/>
        <w:keepLines/>
        <w:spacing w:after="60" w:line="240" w:lineRule="exact"/>
        <w:ind w:left="270"/>
        <w:rPr>
          <w:lang w:val="ru-RU"/>
        </w:rPr>
      </w:pPr>
      <w:r w:rsidRPr="00E37E76">
        <w:rPr>
          <w:smallCaps/>
          <w:color w:val="00467F" w:themeColor="text2"/>
          <w:sz w:val="18"/>
          <w:lang w:val="ru-RU"/>
        </w:rPr>
        <w:t>Менеджери з успішної роботи із клієнтами</w:t>
      </w:r>
    </w:p>
    <w:p w:rsidR="00F04E4D" w:rsidRPr="00E37E76" w:rsidRDefault="007A6DE3" w:rsidP="00F9338B">
      <w:pPr>
        <w:ind w:left="270"/>
        <w:rPr>
          <w:lang w:val="ru-RU"/>
        </w:rPr>
      </w:pPr>
      <w:r w:rsidRPr="00BD543B">
        <w:rPr>
          <w:color w:val="auto"/>
          <w:sz w:val="18"/>
          <w:szCs w:val="18"/>
          <w:lang w:val="ru-RU"/>
        </w:rPr>
        <w:t xml:space="preserve">Усі послуги, надані вам менеджером з успішної роботи із клієнтами, не означають отримання чи передачу прав на інтелектуальну власність між сторонами. </w:t>
      </w:r>
      <w:r w:rsidRPr="00E37E76">
        <w:rPr>
          <w:color w:val="auto"/>
          <w:sz w:val="18"/>
          <w:szCs w:val="18"/>
          <w:lang w:val="ru-RU"/>
        </w:rPr>
        <w:t>Результати роботи менеджерів з успішної роботи із клієнтами є власністю Майкрософт і вважаються частиною онлайнових служб, а також можуть використовуватися згідно з цими умовами.</w:t>
      </w:r>
    </w:p>
    <w:p w:rsidR="001615F0" w:rsidRPr="00E37E76" w:rsidRDefault="00113A01" w:rsidP="00C966FC">
      <w:pPr>
        <w:pStyle w:val="PURBreadcrumb"/>
        <w:keepNext w:val="0"/>
        <w:keepLines w:val="0"/>
        <w:rPr>
          <w:lang w:val="ru-RU"/>
        </w:rPr>
      </w:pPr>
      <w:hyperlink w:anchor="_Sec4">
        <w:r w:rsidR="00572E6C" w:rsidRPr="00BD543B">
          <w:rPr>
            <w:color w:val="00467F"/>
            <w:szCs w:val="16"/>
            <w:u w:val="single"/>
            <w:lang w:val="ru-RU"/>
          </w:rPr>
          <w:t>Зміст</w:t>
        </w:r>
      </w:hyperlink>
      <w:r w:rsidR="00572E6C" w:rsidRPr="00BD543B">
        <w:rPr>
          <w:szCs w:val="16"/>
          <w:lang w:val="ru-RU"/>
        </w:rPr>
        <w:t xml:space="preserve"> / </w:t>
      </w:r>
      <w:hyperlink w:anchor="General_License_Terms" w:history="1">
        <w:r w:rsidR="00C966FC" w:rsidRPr="00BD543B">
          <w:rPr>
            <w:rStyle w:val="Hyperlink"/>
            <w:szCs w:val="16"/>
            <w:lang w:val="ru-RU"/>
          </w:rPr>
          <w:t>Загальні умови</w:t>
        </w:r>
      </w:hyperlink>
      <w:r w:rsidR="0007456D" w:rsidRPr="00E37E76">
        <w:rPr>
          <w:lang w:val="ru-RU"/>
        </w:rPr>
        <w:t xml:space="preserve"> </w:t>
      </w:r>
    </w:p>
    <w:p w:rsidR="00F04E4D" w:rsidRPr="00E37E76" w:rsidRDefault="00F04E4D" w:rsidP="00BD1E23">
      <w:pPr>
        <w:autoSpaceDN w:val="0"/>
        <w:ind w:left="720"/>
        <w:rPr>
          <w:lang w:val="ru-RU"/>
        </w:rPr>
      </w:pPr>
    </w:p>
    <w:p w:rsidR="00BD1E23" w:rsidRPr="00E37E76" w:rsidRDefault="00BD1E23">
      <w:pPr>
        <w:rPr>
          <w:lang w:val="ru-RU"/>
        </w:rPr>
        <w:sectPr w:rsidR="00BD1E23" w:rsidRPr="00E37E76" w:rsidSect="009A1EDE">
          <w:footerReference w:type="default" r:id="rId57"/>
          <w:pgSz w:w="12240" w:h="15840" w:code="1"/>
          <w:pgMar w:top="1170" w:right="720" w:bottom="720" w:left="720" w:header="432" w:footer="288" w:gutter="0"/>
          <w:cols w:space="360"/>
        </w:sectPr>
      </w:pPr>
    </w:p>
    <w:p w:rsidR="0082133B" w:rsidRPr="00E37E76" w:rsidRDefault="00ED4593">
      <w:pPr>
        <w:pStyle w:val="PURSectionHeading"/>
        <w:pageBreakBefore/>
        <w:rPr>
          <w:lang w:val="ru-RU"/>
        </w:rPr>
      </w:pPr>
      <w:bookmarkStart w:id="376" w:name="Appendix_1"/>
      <w:bookmarkStart w:id="377" w:name="_Sec10"/>
      <w:bookmarkEnd w:id="7"/>
      <w:r w:rsidRPr="00DC7022">
        <w:rPr>
          <w:lang w:val="ru-RU"/>
        </w:rPr>
        <w:lastRenderedPageBreak/>
        <w:t xml:space="preserve">Додаток </w:t>
      </w:r>
      <w:bookmarkEnd w:id="376"/>
      <w:r w:rsidRPr="00DC7022">
        <w:rPr>
          <w:lang w:val="ru-RU"/>
        </w:rPr>
        <w:t>1</w:t>
      </w:r>
      <w:r w:rsidRPr="00E37E76">
        <w:rPr>
          <w:lang w:val="ru-RU"/>
        </w:rPr>
        <w:t>. Зауваження</w:t>
      </w:r>
      <w:r w:rsidRPr="00E656A2">
        <w:fldChar w:fldCharType="begin"/>
      </w:r>
      <w:r w:rsidRPr="00E656A2">
        <w:instrText>TC</w:instrText>
      </w:r>
      <w:r w:rsidRPr="00E37E76">
        <w:rPr>
          <w:lang w:val="ru-RU"/>
        </w:rPr>
        <w:instrText xml:space="preserve"> "</w:instrText>
      </w:r>
      <w:bookmarkStart w:id="378" w:name="_Toc374401535"/>
      <w:r w:rsidRPr="00E37E76">
        <w:rPr>
          <w:lang w:val="ru-RU"/>
        </w:rPr>
        <w:instrText>Додаток 1. Зауваження</w:instrText>
      </w:r>
      <w:bookmarkEnd w:id="378"/>
      <w:r w:rsidRPr="00E37E76">
        <w:rPr>
          <w:lang w:val="ru-RU"/>
        </w:rPr>
        <w:instrText>" \</w:instrText>
      </w:r>
      <w:r w:rsidRPr="00E656A2">
        <w:instrText>l</w:instrText>
      </w:r>
      <w:r w:rsidRPr="00E37E76">
        <w:rPr>
          <w:lang w:val="ru-RU"/>
        </w:rPr>
        <w:instrText xml:space="preserve"> 1 </w:instrText>
      </w:r>
      <w:r w:rsidRPr="00E656A2">
        <w:fldChar w:fldCharType="end"/>
      </w:r>
    </w:p>
    <w:p w:rsidR="00732D21" w:rsidRPr="00E37E76" w:rsidRDefault="00732D21" w:rsidP="00732D21">
      <w:pPr>
        <w:pStyle w:val="PURHeading1"/>
        <w:rPr>
          <w:lang w:val="ru-RU"/>
        </w:rPr>
      </w:pPr>
      <w:r w:rsidRPr="00E656A2">
        <w:t>Bing</w:t>
      </w:r>
      <w:r w:rsidRPr="00E37E76">
        <w:rPr>
          <w:lang w:val="ru-RU"/>
        </w:rPr>
        <w:t xml:space="preserve"> </w:t>
      </w:r>
      <w:r w:rsidRPr="00E656A2">
        <w:t>Maps</w:t>
      </w:r>
      <w:r w:rsidRPr="00E37E76">
        <w:rPr>
          <w:lang w:val="ru-RU"/>
        </w:rPr>
        <w:t xml:space="preserve"> </w:t>
      </w:r>
    </w:p>
    <w:p w:rsidR="005E0466" w:rsidRPr="00146081" w:rsidRDefault="00732D21" w:rsidP="00CC4F2B">
      <w:pPr>
        <w:pStyle w:val="PURHeading1"/>
        <w:spacing w:line="240" w:lineRule="auto"/>
        <w:ind w:left="270"/>
        <w:rPr>
          <w:sz w:val="18"/>
          <w:szCs w:val="18"/>
          <w:lang w:val="ru-RU"/>
        </w:rPr>
      </w:pPr>
      <w:r w:rsidRPr="00146081">
        <w:rPr>
          <w:smallCaps w:val="0"/>
          <w:color w:val="auto"/>
          <w:sz w:val="18"/>
          <w:szCs w:val="18"/>
          <w:lang w:val="ru-RU"/>
        </w:rPr>
        <w:t xml:space="preserve">Програмне забезпечення включає використання служби </w:t>
      </w:r>
      <w:r w:rsidRPr="00146081">
        <w:rPr>
          <w:smallCaps w:val="0"/>
          <w:color w:val="auto"/>
          <w:sz w:val="18"/>
          <w:szCs w:val="18"/>
        </w:rPr>
        <w:t>Bing</w:t>
      </w:r>
      <w:r w:rsidRPr="00146081">
        <w:rPr>
          <w:smallCaps w:val="0"/>
          <w:color w:val="auto"/>
          <w:sz w:val="18"/>
          <w:szCs w:val="18"/>
          <w:lang w:val="ru-RU"/>
        </w:rPr>
        <w:t xml:space="preserve"> </w:t>
      </w:r>
      <w:r w:rsidRPr="00146081">
        <w:rPr>
          <w:smallCaps w:val="0"/>
          <w:color w:val="auto"/>
          <w:sz w:val="18"/>
          <w:szCs w:val="18"/>
        </w:rPr>
        <w:t>Maps</w:t>
      </w:r>
      <w:r w:rsidRPr="00146081">
        <w:rPr>
          <w:smallCaps w:val="0"/>
          <w:color w:val="auto"/>
          <w:sz w:val="18"/>
          <w:szCs w:val="18"/>
          <w:lang w:val="ru-RU"/>
        </w:rPr>
        <w:t xml:space="preserve">. Будь-який вміст, наданий за допомогою служби </w:t>
      </w:r>
      <w:r w:rsidRPr="00146081">
        <w:rPr>
          <w:smallCaps w:val="0"/>
          <w:color w:val="auto"/>
          <w:sz w:val="18"/>
          <w:szCs w:val="18"/>
        </w:rPr>
        <w:t>Bing</w:t>
      </w:r>
      <w:r w:rsidR="00CC4F2B">
        <w:rPr>
          <w:smallCaps w:val="0"/>
          <w:color w:val="auto"/>
          <w:sz w:val="18"/>
          <w:szCs w:val="18"/>
        </w:rPr>
        <w:t> </w:t>
      </w:r>
      <w:r w:rsidRPr="00146081">
        <w:rPr>
          <w:smallCaps w:val="0"/>
          <w:color w:val="auto"/>
          <w:sz w:val="18"/>
          <w:szCs w:val="18"/>
        </w:rPr>
        <w:t>Maps</w:t>
      </w:r>
      <w:r w:rsidRPr="00146081">
        <w:rPr>
          <w:smallCaps w:val="0"/>
          <w:color w:val="auto"/>
          <w:sz w:val="18"/>
          <w:szCs w:val="18"/>
          <w:lang w:val="ru-RU"/>
        </w:rPr>
        <w:t>, включно з геокодами, може використовуватися лише із продуктом, для якого надано вміст. Використання служби</w:t>
      </w:r>
      <w:r w:rsidR="00CC4F2B">
        <w:rPr>
          <w:smallCaps w:val="0"/>
          <w:color w:val="auto"/>
          <w:sz w:val="18"/>
          <w:szCs w:val="18"/>
        </w:rPr>
        <w:t> </w:t>
      </w:r>
      <w:r w:rsidRPr="00146081">
        <w:rPr>
          <w:smallCaps w:val="0"/>
          <w:color w:val="auto"/>
          <w:sz w:val="18"/>
          <w:szCs w:val="18"/>
        </w:rPr>
        <w:t>Bing</w:t>
      </w:r>
      <w:r w:rsidRPr="00146081">
        <w:rPr>
          <w:smallCaps w:val="0"/>
          <w:color w:val="auto"/>
          <w:sz w:val="18"/>
          <w:szCs w:val="18"/>
          <w:lang w:val="ru-RU"/>
        </w:rPr>
        <w:t xml:space="preserve"> </w:t>
      </w:r>
      <w:r w:rsidRPr="00146081">
        <w:rPr>
          <w:smallCaps w:val="0"/>
          <w:color w:val="auto"/>
          <w:sz w:val="18"/>
          <w:szCs w:val="18"/>
        </w:rPr>
        <w:t>Maps</w:t>
      </w:r>
      <w:r w:rsidRPr="00146081">
        <w:rPr>
          <w:smallCaps w:val="0"/>
          <w:color w:val="auto"/>
          <w:sz w:val="18"/>
          <w:szCs w:val="18"/>
          <w:lang w:val="ru-RU"/>
        </w:rPr>
        <w:t xml:space="preserve"> регламентується Умовами використання служби </w:t>
      </w:r>
      <w:r w:rsidRPr="00146081">
        <w:rPr>
          <w:smallCaps w:val="0"/>
          <w:color w:val="auto"/>
          <w:sz w:val="18"/>
          <w:szCs w:val="18"/>
        </w:rPr>
        <w:t>Bing</w:t>
      </w:r>
      <w:r w:rsidRPr="00146081">
        <w:rPr>
          <w:smallCaps w:val="0"/>
          <w:color w:val="auto"/>
          <w:sz w:val="18"/>
          <w:szCs w:val="18"/>
          <w:lang w:val="ru-RU"/>
        </w:rPr>
        <w:t xml:space="preserve"> </w:t>
      </w:r>
      <w:r w:rsidRPr="00146081">
        <w:rPr>
          <w:smallCaps w:val="0"/>
          <w:color w:val="auto"/>
          <w:sz w:val="18"/>
          <w:szCs w:val="18"/>
        </w:rPr>
        <w:t>Maps</w:t>
      </w:r>
      <w:r w:rsidRPr="00146081">
        <w:rPr>
          <w:smallCaps w:val="0"/>
          <w:color w:val="auto"/>
          <w:sz w:val="18"/>
          <w:szCs w:val="18"/>
          <w:lang w:val="ru-RU"/>
        </w:rPr>
        <w:t xml:space="preserve"> для користувачів, доступними за адресою </w:t>
      </w:r>
      <w:hyperlink r:id="rId58" w:history="1">
        <w:r w:rsidRPr="00146081">
          <w:rPr>
            <w:smallCaps w:val="0"/>
            <w:color w:val="00467F"/>
            <w:sz w:val="18"/>
            <w:szCs w:val="18"/>
            <w:u w:val="single"/>
          </w:rPr>
          <w:t>http</w:t>
        </w:r>
        <w:r w:rsidRPr="00146081">
          <w:rPr>
            <w:smallCaps w:val="0"/>
            <w:color w:val="00467F"/>
            <w:sz w:val="18"/>
            <w:szCs w:val="18"/>
            <w:u w:val="single"/>
            <w:lang w:val="ru-RU"/>
          </w:rPr>
          <w:t>://</w:t>
        </w:r>
        <w:r w:rsidRPr="00146081">
          <w:rPr>
            <w:smallCaps w:val="0"/>
            <w:color w:val="00467F"/>
            <w:sz w:val="18"/>
            <w:szCs w:val="18"/>
            <w:u w:val="single"/>
          </w:rPr>
          <w:t>go</w:t>
        </w:r>
        <w:r w:rsidRPr="00146081">
          <w:rPr>
            <w:smallCaps w:val="0"/>
            <w:color w:val="00467F"/>
            <w:sz w:val="18"/>
            <w:szCs w:val="18"/>
            <w:u w:val="single"/>
            <w:lang w:val="ru-RU"/>
          </w:rPr>
          <w:t>.</w:t>
        </w:r>
        <w:r w:rsidRPr="00146081">
          <w:rPr>
            <w:smallCaps w:val="0"/>
            <w:color w:val="00467F"/>
            <w:sz w:val="18"/>
            <w:szCs w:val="18"/>
            <w:u w:val="single"/>
          </w:rPr>
          <w:t>microsoft</w:t>
        </w:r>
        <w:r w:rsidRPr="00146081">
          <w:rPr>
            <w:smallCaps w:val="0"/>
            <w:color w:val="00467F"/>
            <w:sz w:val="18"/>
            <w:szCs w:val="18"/>
            <w:u w:val="single"/>
            <w:lang w:val="ru-RU"/>
          </w:rPr>
          <w:t>.</w:t>
        </w:r>
        <w:r w:rsidRPr="00146081">
          <w:rPr>
            <w:smallCaps w:val="0"/>
            <w:color w:val="00467F"/>
            <w:sz w:val="18"/>
            <w:szCs w:val="18"/>
            <w:u w:val="single"/>
          </w:rPr>
          <w:t>com</w:t>
        </w:r>
        <w:r w:rsidRPr="00146081">
          <w:rPr>
            <w:smallCaps w:val="0"/>
            <w:color w:val="00467F"/>
            <w:sz w:val="18"/>
            <w:szCs w:val="18"/>
            <w:u w:val="single"/>
            <w:lang w:val="ru-RU"/>
          </w:rPr>
          <w:t>/?</w:t>
        </w:r>
        <w:r w:rsidRPr="00146081">
          <w:rPr>
            <w:smallCaps w:val="0"/>
            <w:color w:val="00467F"/>
            <w:sz w:val="18"/>
            <w:szCs w:val="18"/>
            <w:u w:val="single"/>
          </w:rPr>
          <w:t>linkid</w:t>
        </w:r>
        <w:r w:rsidRPr="00146081">
          <w:rPr>
            <w:smallCaps w:val="0"/>
            <w:color w:val="00467F"/>
            <w:sz w:val="18"/>
            <w:szCs w:val="18"/>
            <w:u w:val="single"/>
            <w:lang w:val="ru-RU"/>
          </w:rPr>
          <w:t>=9710837</w:t>
        </w:r>
      </w:hyperlink>
      <w:r w:rsidRPr="00146081">
        <w:rPr>
          <w:smallCaps w:val="0"/>
          <w:color w:val="auto"/>
          <w:sz w:val="18"/>
          <w:szCs w:val="18"/>
          <w:lang w:val="ru-RU"/>
        </w:rPr>
        <w:t xml:space="preserve"> і Декларацією про конфіденційність </w:t>
      </w:r>
      <w:r w:rsidRPr="00146081">
        <w:rPr>
          <w:smallCaps w:val="0"/>
          <w:color w:val="auto"/>
          <w:sz w:val="18"/>
          <w:szCs w:val="18"/>
        </w:rPr>
        <w:t>Bing</w:t>
      </w:r>
      <w:r w:rsidRPr="00146081">
        <w:rPr>
          <w:smallCaps w:val="0"/>
          <w:color w:val="auto"/>
          <w:sz w:val="18"/>
          <w:szCs w:val="18"/>
          <w:lang w:val="ru-RU"/>
        </w:rPr>
        <w:t xml:space="preserve"> </w:t>
      </w:r>
      <w:r w:rsidRPr="00146081">
        <w:rPr>
          <w:smallCaps w:val="0"/>
          <w:color w:val="auto"/>
          <w:sz w:val="18"/>
          <w:szCs w:val="18"/>
        </w:rPr>
        <w:t>Maps</w:t>
      </w:r>
      <w:r w:rsidRPr="00146081">
        <w:rPr>
          <w:smallCaps w:val="0"/>
          <w:color w:val="auto"/>
          <w:sz w:val="18"/>
          <w:szCs w:val="18"/>
          <w:lang w:val="ru-RU"/>
        </w:rPr>
        <w:t xml:space="preserve">, доступною за адресою </w:t>
      </w:r>
      <w:hyperlink r:id="rId59" w:history="1">
        <w:r w:rsidRPr="00146081">
          <w:rPr>
            <w:smallCaps w:val="0"/>
            <w:color w:val="00467F"/>
            <w:sz w:val="18"/>
            <w:szCs w:val="18"/>
            <w:u w:val="single"/>
          </w:rPr>
          <w:t>http</w:t>
        </w:r>
        <w:r w:rsidRPr="00146081">
          <w:rPr>
            <w:smallCaps w:val="0"/>
            <w:color w:val="00467F"/>
            <w:sz w:val="18"/>
            <w:szCs w:val="18"/>
            <w:u w:val="single"/>
            <w:lang w:val="ru-RU"/>
          </w:rPr>
          <w:t>://</w:t>
        </w:r>
        <w:r w:rsidRPr="00146081">
          <w:rPr>
            <w:smallCaps w:val="0"/>
            <w:color w:val="00467F"/>
            <w:sz w:val="18"/>
            <w:szCs w:val="18"/>
            <w:u w:val="single"/>
          </w:rPr>
          <w:t>go</w:t>
        </w:r>
        <w:r w:rsidRPr="00146081">
          <w:rPr>
            <w:smallCaps w:val="0"/>
            <w:color w:val="00467F"/>
            <w:sz w:val="18"/>
            <w:szCs w:val="18"/>
            <w:u w:val="single"/>
            <w:lang w:val="ru-RU"/>
          </w:rPr>
          <w:t>.</w:t>
        </w:r>
        <w:r w:rsidRPr="00146081">
          <w:rPr>
            <w:smallCaps w:val="0"/>
            <w:color w:val="00467F"/>
            <w:sz w:val="18"/>
            <w:szCs w:val="18"/>
            <w:u w:val="single"/>
          </w:rPr>
          <w:t>microsoft</w:t>
        </w:r>
        <w:r w:rsidRPr="00146081">
          <w:rPr>
            <w:smallCaps w:val="0"/>
            <w:color w:val="00467F"/>
            <w:sz w:val="18"/>
            <w:szCs w:val="18"/>
            <w:u w:val="single"/>
            <w:lang w:val="ru-RU"/>
          </w:rPr>
          <w:t>.</w:t>
        </w:r>
        <w:r w:rsidRPr="00146081">
          <w:rPr>
            <w:smallCaps w:val="0"/>
            <w:color w:val="00467F"/>
            <w:sz w:val="18"/>
            <w:szCs w:val="18"/>
            <w:u w:val="single"/>
          </w:rPr>
          <w:t>com</w:t>
        </w:r>
        <w:r w:rsidRPr="00146081">
          <w:rPr>
            <w:smallCaps w:val="0"/>
            <w:color w:val="00467F"/>
            <w:sz w:val="18"/>
            <w:szCs w:val="18"/>
            <w:u w:val="single"/>
            <w:lang w:val="ru-RU"/>
          </w:rPr>
          <w:t>/</w:t>
        </w:r>
        <w:r w:rsidRPr="00146081">
          <w:rPr>
            <w:smallCaps w:val="0"/>
            <w:color w:val="00467F"/>
            <w:sz w:val="18"/>
            <w:szCs w:val="18"/>
            <w:u w:val="single"/>
          </w:rPr>
          <w:t>fwlink</w:t>
        </w:r>
        <w:r w:rsidRPr="00146081">
          <w:rPr>
            <w:smallCaps w:val="0"/>
            <w:color w:val="00467F"/>
            <w:sz w:val="18"/>
            <w:szCs w:val="18"/>
            <w:u w:val="single"/>
            <w:lang w:val="ru-RU"/>
          </w:rPr>
          <w:t>/?</w:t>
        </w:r>
        <w:r w:rsidRPr="00146081">
          <w:rPr>
            <w:smallCaps w:val="0"/>
            <w:color w:val="00467F"/>
            <w:sz w:val="18"/>
            <w:szCs w:val="18"/>
            <w:u w:val="single"/>
          </w:rPr>
          <w:t>LinkID</w:t>
        </w:r>
        <w:r w:rsidRPr="00146081">
          <w:rPr>
            <w:smallCaps w:val="0"/>
            <w:color w:val="00467F"/>
            <w:sz w:val="18"/>
            <w:szCs w:val="18"/>
            <w:u w:val="single"/>
            <w:lang w:val="ru-RU"/>
          </w:rPr>
          <w:t>=248686</w:t>
        </w:r>
      </w:hyperlink>
      <w:r w:rsidRPr="00146081">
        <w:rPr>
          <w:smallCaps w:val="0"/>
          <w:color w:val="auto"/>
          <w:sz w:val="18"/>
          <w:szCs w:val="18"/>
          <w:lang w:val="ru-RU"/>
        </w:rPr>
        <w:t>.</w:t>
      </w:r>
      <w:r w:rsidRPr="00146081">
        <w:rPr>
          <w:sz w:val="18"/>
          <w:szCs w:val="18"/>
          <w:lang w:val="ru-RU"/>
        </w:rPr>
        <w:t xml:space="preserve"> </w:t>
      </w:r>
    </w:p>
    <w:p w:rsidR="0082133B" w:rsidRPr="00E37E76" w:rsidRDefault="00ED4593" w:rsidP="005E0466">
      <w:pPr>
        <w:pStyle w:val="PURHeading1"/>
        <w:spacing w:line="240" w:lineRule="auto"/>
        <w:rPr>
          <w:lang w:val="ru-RU"/>
        </w:rPr>
      </w:pPr>
      <w:r w:rsidRPr="00E37E76">
        <w:rPr>
          <w:lang w:val="ru-RU"/>
        </w:rPr>
        <w:t xml:space="preserve">Повідомлення про автоматичне оновлення для попередніх версій </w:t>
      </w:r>
      <w:r w:rsidRPr="00E656A2">
        <w:t>SQL</w:t>
      </w:r>
      <w:r w:rsidRPr="00E37E76">
        <w:rPr>
          <w:lang w:val="ru-RU"/>
        </w:rPr>
        <w:t xml:space="preserve"> </w:t>
      </w:r>
      <w:r w:rsidRPr="00E656A2">
        <w:t>Server</w:t>
      </w:r>
    </w:p>
    <w:p w:rsidR="0082133B" w:rsidRPr="00BD543B" w:rsidRDefault="00ED4593">
      <w:pPr>
        <w:pStyle w:val="PURBody-Indented"/>
        <w:rPr>
          <w:lang w:val="ru-RU"/>
        </w:rPr>
      </w:pPr>
      <w:r w:rsidRPr="00D2327E">
        <w:rPr>
          <w:lang w:val="ru-RU"/>
        </w:rPr>
        <w:t xml:space="preserve">Якщо програмне забезпечення інстальовано на серверах або пристроях, на яких працює будь-який підтримуваний випуск </w:t>
      </w:r>
      <w:r w:rsidRPr="00E656A2">
        <w:t>SQL</w:t>
      </w:r>
      <w:r w:rsidRPr="00D2327E">
        <w:rPr>
          <w:lang w:val="ru-RU"/>
        </w:rPr>
        <w:t xml:space="preserve"> </w:t>
      </w:r>
      <w:r w:rsidRPr="00E656A2">
        <w:t>Server</w:t>
      </w:r>
      <w:r w:rsidRPr="00D2327E">
        <w:rPr>
          <w:lang w:val="ru-RU"/>
        </w:rPr>
        <w:t xml:space="preserve">, раніший за </w:t>
      </w:r>
      <w:r w:rsidRPr="00E656A2">
        <w:t>SQL</w:t>
      </w:r>
      <w:r w:rsidRPr="00D2327E">
        <w:rPr>
          <w:lang w:val="ru-RU"/>
        </w:rPr>
        <w:t xml:space="preserve"> </w:t>
      </w:r>
      <w:r w:rsidRPr="00E656A2">
        <w:t>Server</w:t>
      </w:r>
      <w:r w:rsidRPr="00D2327E">
        <w:rPr>
          <w:lang w:val="ru-RU"/>
        </w:rPr>
        <w:t xml:space="preserve">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w:t>
      </w:r>
      <w:r w:rsidR="00E656A2" w:rsidRPr="00D2327E">
        <w:rPr>
          <w:lang w:val="ru-RU"/>
        </w:rPr>
        <w:t xml:space="preserve"> </w:t>
      </w:r>
      <w:r w:rsidRPr="00BD543B">
        <w:rPr>
          <w:lang w:val="ru-RU"/>
        </w:rPr>
        <w:t>Вимкнути цю функцію не можна.</w:t>
      </w:r>
      <w:r w:rsidR="00E656A2" w:rsidRPr="00BD543B">
        <w:rPr>
          <w:lang w:val="ru-RU"/>
        </w:rPr>
        <w:t xml:space="preserve"> </w:t>
      </w:r>
      <w:r w:rsidRPr="00BD543B">
        <w:rPr>
          <w:lang w:val="ru-RU"/>
        </w:rPr>
        <w:t>Видалення цих файлів може спричинити помилки у програмному забезпеченні, а вихідні файли, можливо, не підлягатимуть відновленню.</w:t>
      </w:r>
      <w:r w:rsidR="00E656A2" w:rsidRPr="00BD543B">
        <w:rPr>
          <w:lang w:val="ru-RU"/>
        </w:rPr>
        <w:t xml:space="preserve"> </w:t>
      </w:r>
      <w:r w:rsidRPr="00BD543B">
        <w:rPr>
          <w:lang w:val="ru-RU"/>
        </w:rPr>
        <w:t xml:space="preserve">Інсталюючи це програмне забезпечення на сервері або пристрої, на якому працюють такі випуски, ви погоджуєтесь на такі оновлення в усіх випусках і копіях </w:t>
      </w:r>
      <w:r w:rsidRPr="00E656A2">
        <w:t>SQL</w:t>
      </w:r>
      <w:r w:rsidRPr="00BD543B">
        <w:rPr>
          <w:lang w:val="ru-RU"/>
        </w:rPr>
        <w:t xml:space="preserve"> </w:t>
      </w:r>
      <w:r w:rsidRPr="00E656A2">
        <w:t>Server</w:t>
      </w:r>
      <w:r w:rsidRPr="00BD543B">
        <w:rPr>
          <w:lang w:val="ru-RU"/>
        </w:rPr>
        <w:t xml:space="preserve"> (включно з компонентами будь-якого з цих випусків), які працюють на цьому сервері або пристрої. </w:t>
      </w:r>
    </w:p>
    <w:p w:rsidR="0082133B" w:rsidRPr="00D2327E" w:rsidRDefault="00ED4593">
      <w:pPr>
        <w:pStyle w:val="PURHeading1"/>
        <w:rPr>
          <w:lang w:val="ru-RU"/>
        </w:rPr>
      </w:pPr>
      <w:r w:rsidRPr="00D2327E">
        <w:rPr>
          <w:lang w:val="ru-RU"/>
        </w:rPr>
        <w:t>Повідомлення про передавання даних</w:t>
      </w:r>
    </w:p>
    <w:p w:rsidR="0082133B" w:rsidRPr="00BD543B" w:rsidRDefault="00ED4593">
      <w:pPr>
        <w:pStyle w:val="PURBody-Indented"/>
        <w:rPr>
          <w:lang w:val="ru-RU"/>
        </w:rPr>
      </w:pPr>
      <w:r w:rsidRPr="00BD543B">
        <w:rPr>
          <w:lang w:val="ru-RU"/>
        </w:rPr>
        <w:t>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w:t>
      </w:r>
      <w:r w:rsidR="00E656A2" w:rsidRPr="00BD543B">
        <w:rPr>
          <w:lang w:val="ru-RU"/>
        </w:rPr>
        <w:t xml:space="preserve"> </w:t>
      </w:r>
      <w:r w:rsidRPr="00BD543B">
        <w:rPr>
          <w:lang w:val="ru-RU"/>
        </w:rPr>
        <w:t xml:space="preserve">Ці засоби визначено в документі «Повідомлення про передавання даних», який можна знайти на веб-сторінці </w:t>
      </w:r>
      <w:hyperlink r:id="rId60">
        <w:r w:rsidRPr="004F31D6">
          <w:rPr>
            <w:color w:val="00467F"/>
            <w:u w:val="single"/>
          </w:rPr>
          <w:t>http</w:t>
        </w:r>
        <w:r w:rsidRPr="00BD543B">
          <w:rPr>
            <w:color w:val="00467F"/>
            <w:u w:val="single"/>
            <w:lang w:val="ru-RU"/>
          </w:rPr>
          <w:t>://</w:t>
        </w:r>
        <w:r w:rsidRPr="004F31D6">
          <w:rPr>
            <w:color w:val="00467F"/>
            <w:u w:val="single"/>
          </w:rPr>
          <w:t>microsoft</w:t>
        </w:r>
        <w:r w:rsidRPr="00BD543B">
          <w:rPr>
            <w:color w:val="00467F"/>
            <w:u w:val="single"/>
            <w:lang w:val="ru-RU"/>
          </w:rPr>
          <w:t>.</w:t>
        </w:r>
        <w:r w:rsidRPr="004F31D6">
          <w:rPr>
            <w:color w:val="00467F"/>
            <w:u w:val="single"/>
          </w:rPr>
          <w:t>com</w:t>
        </w:r>
        <w:r w:rsidRPr="00BD543B">
          <w:rPr>
            <w:color w:val="00467F"/>
            <w:u w:val="single"/>
            <w:lang w:val="ru-RU"/>
          </w:rPr>
          <w:t>/</w:t>
        </w:r>
        <w:r w:rsidRPr="004F31D6">
          <w:rPr>
            <w:color w:val="00467F"/>
            <w:u w:val="single"/>
          </w:rPr>
          <w:t>licensing</w:t>
        </w:r>
        <w:r w:rsidRPr="00BD543B">
          <w:rPr>
            <w:color w:val="00467F"/>
            <w:u w:val="single"/>
            <w:lang w:val="ru-RU"/>
          </w:rPr>
          <w:t>/</w:t>
        </w:r>
        <w:r w:rsidRPr="004F31D6">
          <w:rPr>
            <w:color w:val="00467F"/>
            <w:u w:val="single"/>
          </w:rPr>
          <w:t>contracts</w:t>
        </w:r>
      </w:hyperlink>
      <w:r w:rsidRPr="00BD543B">
        <w:rPr>
          <w:lang w:val="ru-RU"/>
        </w:rPr>
        <w:t>. Майкрософт надає служби разом із продуктами за допомогою цих функцій.</w:t>
      </w:r>
      <w:r w:rsidR="00E656A2" w:rsidRPr="00BD543B">
        <w:rPr>
          <w:lang w:val="ru-RU"/>
        </w:rPr>
        <w:t xml:space="preserve"> </w:t>
      </w:r>
      <w:r w:rsidRPr="00BD543B">
        <w:rPr>
          <w:lang w:val="ru-RU"/>
        </w:rPr>
        <w:t>Під час підключення функції ви не завжди отримуватимете окреме повідомлення про це.</w:t>
      </w:r>
      <w:r w:rsidR="00E656A2" w:rsidRPr="00BD543B">
        <w:rPr>
          <w:lang w:val="ru-RU"/>
        </w:rPr>
        <w:t xml:space="preserve"> </w:t>
      </w:r>
      <w:r w:rsidRPr="00BD543B">
        <w:rPr>
          <w:lang w:val="ru-RU"/>
        </w:rPr>
        <w:t>У деяких випадках можна вимкнути функцію або не користуватися нею.</w:t>
      </w:r>
    </w:p>
    <w:p w:rsidR="0082133B" w:rsidRPr="00D2327E" w:rsidRDefault="00ED4593">
      <w:pPr>
        <w:pStyle w:val="PURHeading2"/>
        <w:rPr>
          <w:lang w:val="ru-RU"/>
        </w:rPr>
      </w:pPr>
      <w:r w:rsidRPr="00D2327E">
        <w:rPr>
          <w:lang w:val="ru-RU"/>
        </w:rPr>
        <w:t>Відомості про комп’ютер</w:t>
      </w:r>
    </w:p>
    <w:p w:rsidR="0082133B" w:rsidRPr="00BD543B" w:rsidRDefault="00ED4593">
      <w:pPr>
        <w:pStyle w:val="PURBody-Indented"/>
        <w:rPr>
          <w:lang w:val="ru-RU"/>
        </w:rPr>
      </w:pPr>
      <w:r w:rsidRPr="00BD543B">
        <w:rPr>
          <w:lang w:val="ru-RU"/>
        </w:rPr>
        <w:t>За допомогою протоколів Інтернету ці засоби надсилають до відповідних систем інформац</w:t>
      </w:r>
      <w:r w:rsidRPr="00E656A2">
        <w:t>i</w:t>
      </w:r>
      <w:r w:rsidRPr="00BD543B">
        <w:rPr>
          <w:lang w:val="ru-RU"/>
        </w:rPr>
        <w:t xml:space="preserve">ю про комп’ютер, таку як </w:t>
      </w:r>
      <w:r w:rsidRPr="00E656A2">
        <w:t>I</w:t>
      </w:r>
      <w:r w:rsidRPr="00BD543B">
        <w:rPr>
          <w:lang w:val="ru-RU"/>
        </w:rPr>
        <w:t>Р-адреса,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w:t>
      </w:r>
      <w:r w:rsidR="00E656A2" w:rsidRPr="00BD543B">
        <w:rPr>
          <w:lang w:val="ru-RU"/>
        </w:rPr>
        <w:t xml:space="preserve"> </w:t>
      </w:r>
    </w:p>
    <w:p w:rsidR="0082133B" w:rsidRPr="00D2327E" w:rsidRDefault="00ED4593">
      <w:pPr>
        <w:pStyle w:val="PURHeading2"/>
        <w:rPr>
          <w:lang w:val="ru-RU"/>
        </w:rPr>
      </w:pPr>
      <w:r w:rsidRPr="00D2327E">
        <w:rPr>
          <w:lang w:val="ru-RU"/>
        </w:rPr>
        <w:t>Використання відомостей</w:t>
      </w:r>
    </w:p>
    <w:p w:rsidR="0082133B" w:rsidRPr="00BD543B" w:rsidRDefault="00ED4593">
      <w:pPr>
        <w:pStyle w:val="PURBody-Indented"/>
        <w:rPr>
          <w:lang w:val="ru-RU"/>
        </w:rPr>
      </w:pPr>
      <w:r w:rsidRPr="00BD543B">
        <w:rPr>
          <w:lang w:val="ru-RU"/>
        </w:rPr>
        <w:t xml:space="preserve">Корпорація Майкрософт не використовує цю інформацію для встановлення вашої особистості або для встановлення зв’язку 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w:t>
      </w:r>
      <w:r w:rsidRPr="00E656A2">
        <w:t>URL</w:t>
      </w:r>
      <w:r w:rsidRPr="00BD543B">
        <w:rPr>
          <w:lang w:val="ru-RU"/>
        </w:rPr>
        <w:t>-адрес для покращення свого програмного забезпечення та служб.</w:t>
      </w:r>
      <w:r w:rsidR="00E656A2" w:rsidRPr="00BD543B">
        <w:rPr>
          <w:lang w:val="ru-RU"/>
        </w:rPr>
        <w:t xml:space="preserve"> </w:t>
      </w:r>
      <w:r w:rsidRPr="00BD543B">
        <w:rPr>
          <w:lang w:val="ru-RU"/>
        </w:rPr>
        <w:t>Також ця інформація може передаватись іншим особам, наприклад, постачальникам устаткування та програмного забезпечення.</w:t>
      </w:r>
      <w:r w:rsidR="00E656A2" w:rsidRPr="00BD543B">
        <w:rPr>
          <w:lang w:val="ru-RU"/>
        </w:rPr>
        <w:t xml:space="preserve"> </w:t>
      </w:r>
      <w:r w:rsidRPr="00BD543B">
        <w:rPr>
          <w:lang w:val="ru-RU"/>
        </w:rPr>
        <w:t xml:space="preserve">Вони можуть використовувати цю інформацію для покращення взаємодії своїх продуктів із програмним забезпеченням </w:t>
      </w:r>
      <w:r w:rsidRPr="00E656A2">
        <w:t>Microsoft</w:t>
      </w:r>
      <w:r w:rsidRPr="00BD543B">
        <w:rPr>
          <w:lang w:val="ru-RU"/>
        </w:rPr>
        <w:t>.</w:t>
      </w:r>
    </w:p>
    <w:p w:rsidR="0082133B" w:rsidRPr="00D2327E" w:rsidRDefault="00ED4593">
      <w:pPr>
        <w:pStyle w:val="PURHeading2"/>
        <w:rPr>
          <w:lang w:val="ru-RU"/>
        </w:rPr>
      </w:pPr>
      <w:r w:rsidRPr="00D2327E">
        <w:rPr>
          <w:lang w:val="ru-RU"/>
        </w:rPr>
        <w:t>Згода на передавання даних</w:t>
      </w:r>
    </w:p>
    <w:p w:rsidR="0082133B" w:rsidRPr="00BD543B" w:rsidRDefault="00ED4593">
      <w:pPr>
        <w:pStyle w:val="PURBody-Indented"/>
        <w:rPr>
          <w:lang w:val="ru-RU"/>
        </w:rPr>
      </w:pPr>
      <w:r w:rsidRPr="00BD543B">
        <w:rPr>
          <w:lang w:val="ru-RU"/>
        </w:rP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82133B" w:rsidRPr="00BD543B" w:rsidRDefault="00ED4593">
      <w:pPr>
        <w:pStyle w:val="PURHeading1"/>
        <w:rPr>
          <w:lang w:val="ru-RU"/>
        </w:rPr>
      </w:pPr>
      <w:r w:rsidRPr="00BD543B">
        <w:rPr>
          <w:lang w:val="ru-RU"/>
        </w:rPr>
        <w:t xml:space="preserve">Повідомлення про візуальний стандарт </w:t>
      </w:r>
      <w:r w:rsidRPr="00E656A2">
        <w:t>H</w:t>
      </w:r>
      <w:r w:rsidRPr="00BD543B">
        <w:rPr>
          <w:lang w:val="ru-RU"/>
        </w:rPr>
        <w:t>.264/</w:t>
      </w:r>
      <w:r w:rsidRPr="00E656A2">
        <w:t>AVC</w:t>
      </w:r>
      <w:r w:rsidRPr="00BD543B">
        <w:rPr>
          <w:lang w:val="ru-RU"/>
        </w:rPr>
        <w:t xml:space="preserve">, стандарт відео </w:t>
      </w:r>
      <w:r w:rsidRPr="00E656A2">
        <w:t>VC</w:t>
      </w:r>
      <w:r w:rsidRPr="00BD543B">
        <w:rPr>
          <w:lang w:val="ru-RU"/>
        </w:rPr>
        <w:t xml:space="preserve">-1 і візуальний стандарт </w:t>
      </w:r>
      <w:r w:rsidRPr="00E656A2">
        <w:t>MPEG</w:t>
      </w:r>
      <w:r w:rsidRPr="00BD543B">
        <w:rPr>
          <w:lang w:val="ru-RU"/>
        </w:rPr>
        <w:t xml:space="preserve">-4 </w:t>
      </w:r>
      <w:r w:rsidRPr="00E656A2">
        <w:t>Part</w:t>
      </w:r>
      <w:r w:rsidRPr="00BD543B">
        <w:rPr>
          <w:lang w:val="ru-RU"/>
        </w:rPr>
        <w:t xml:space="preserve"> 2</w:t>
      </w:r>
    </w:p>
    <w:p w:rsidR="0082133B" w:rsidRPr="00E37E76" w:rsidRDefault="00ED4593">
      <w:pPr>
        <w:pStyle w:val="PURBody-Indented"/>
        <w:rPr>
          <w:lang w:val="ru-RU"/>
        </w:rPr>
      </w:pPr>
      <w:r w:rsidRPr="00BD543B">
        <w:rPr>
          <w:lang w:val="ru-RU"/>
        </w:rPr>
        <w:t xml:space="preserve">До складу цього програмного продукту можуть входити технології стискання відеоданих </w:t>
      </w:r>
      <w:r w:rsidRPr="00E656A2">
        <w:t>H</w:t>
      </w:r>
      <w:r w:rsidRPr="00BD543B">
        <w:rPr>
          <w:lang w:val="ru-RU"/>
        </w:rPr>
        <w:t>.264/</w:t>
      </w:r>
      <w:r w:rsidRPr="00E656A2">
        <w:t>AVC</w:t>
      </w:r>
      <w:r w:rsidRPr="00BD543B">
        <w:rPr>
          <w:lang w:val="ru-RU"/>
        </w:rPr>
        <w:t xml:space="preserve">, </w:t>
      </w:r>
      <w:r w:rsidRPr="00E656A2">
        <w:t>VC</w:t>
      </w:r>
      <w:r w:rsidRPr="00BD543B">
        <w:rPr>
          <w:lang w:val="ru-RU"/>
        </w:rPr>
        <w:t xml:space="preserve">-1 і </w:t>
      </w:r>
      <w:r w:rsidRPr="00E656A2">
        <w:t>MPEG</w:t>
      </w:r>
      <w:r w:rsidRPr="00BD543B">
        <w:rPr>
          <w:lang w:val="ru-RU"/>
        </w:rPr>
        <w:t xml:space="preserve">-4 </w:t>
      </w:r>
      <w:r w:rsidRPr="00E656A2">
        <w:t>Part</w:t>
      </w:r>
      <w:r w:rsidRPr="00BD543B">
        <w:rPr>
          <w:lang w:val="ru-RU"/>
        </w:rPr>
        <w:t xml:space="preserve"> 2. </w:t>
      </w:r>
      <w:r w:rsidRPr="00E37E76">
        <w:rPr>
          <w:lang w:val="ru-RU"/>
        </w:rPr>
        <w:t xml:space="preserve">На вимогу компанії </w:t>
      </w:r>
      <w:r w:rsidRPr="00E656A2">
        <w:t>MPEG</w:t>
      </w:r>
      <w:r w:rsidRPr="00E37E76">
        <w:rPr>
          <w:lang w:val="ru-RU"/>
        </w:rPr>
        <w:t xml:space="preserve"> </w:t>
      </w:r>
      <w:r w:rsidRPr="00E656A2">
        <w:t>LA</w:t>
      </w:r>
      <w:r w:rsidRPr="00E37E76">
        <w:rPr>
          <w:lang w:val="ru-RU"/>
        </w:rPr>
        <w:t xml:space="preserve">, </w:t>
      </w:r>
      <w:r w:rsidRPr="00E656A2">
        <w:t>L</w:t>
      </w:r>
      <w:r w:rsidRPr="00E37E76">
        <w:rPr>
          <w:lang w:val="ru-RU"/>
        </w:rPr>
        <w:t>.</w:t>
      </w:r>
      <w:r w:rsidRPr="00E656A2">
        <w:t>L</w:t>
      </w:r>
      <w:r w:rsidRPr="00E37E76">
        <w:rPr>
          <w:lang w:val="ru-RU"/>
        </w:rPr>
        <w:t>.</w:t>
      </w:r>
      <w:r w:rsidRPr="00E656A2">
        <w:t>C</w:t>
      </w:r>
      <w:r w:rsidRPr="00E37E76">
        <w:rPr>
          <w:lang w:val="ru-RU"/>
        </w:rPr>
        <w:t>. до цього документа додано таке зауваження:</w:t>
      </w:r>
    </w:p>
    <w:p w:rsidR="0082133B" w:rsidRPr="00E37E76" w:rsidRDefault="00ED4593">
      <w:pPr>
        <w:pStyle w:val="PURBody-Indented"/>
        <w:rPr>
          <w:lang w:val="ru-RU"/>
        </w:rPr>
      </w:pPr>
      <w:r w:rsidRPr="00D2327E">
        <w:rPr>
          <w:lang w:val="ru-RU"/>
        </w:rPr>
        <w:t xml:space="preserve">ЦЕЙ ПРОДУКТ ЛІЦЕНЗОВАНО ЗГІДНО З УМОВАМИ ЛІЦЕНЗІЙ У СКЛАДІ ПАТЕНТНОГО ПОРТФЕЛЯ ДЛЯ ТЕХНОЛОГІЙ </w:t>
      </w:r>
      <w:r w:rsidRPr="00E656A2">
        <w:t>AVC</w:t>
      </w:r>
      <w:r w:rsidRPr="00D2327E">
        <w:rPr>
          <w:lang w:val="ru-RU"/>
        </w:rPr>
        <w:t xml:space="preserve">, </w:t>
      </w:r>
      <w:r w:rsidRPr="00E656A2">
        <w:t>VC</w:t>
      </w:r>
      <w:r w:rsidRPr="00D2327E">
        <w:rPr>
          <w:lang w:val="ru-RU"/>
        </w:rPr>
        <w:t xml:space="preserve">-1, </w:t>
      </w:r>
      <w:r w:rsidRPr="00E656A2">
        <w:t>MPEG</w:t>
      </w:r>
      <w:r w:rsidRPr="00D2327E">
        <w:rPr>
          <w:lang w:val="ru-RU"/>
        </w:rPr>
        <w:t xml:space="preserve">-4 </w:t>
      </w:r>
      <w:r w:rsidRPr="00E656A2">
        <w:t>PART</w:t>
      </w:r>
      <w:r w:rsidRPr="00D2327E">
        <w:rPr>
          <w:lang w:val="ru-RU"/>
        </w:rPr>
        <w:t xml:space="preserve">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w:t>
      </w:r>
      <w:r w:rsidRPr="00E656A2">
        <w:t>AVC</w:t>
      </w:r>
      <w:r w:rsidRPr="00D2327E">
        <w:rPr>
          <w:lang w:val="ru-RU"/>
        </w:rPr>
        <w:t xml:space="preserve">, </w:t>
      </w:r>
      <w:r w:rsidRPr="00E656A2">
        <w:t>VC</w:t>
      </w:r>
      <w:r w:rsidRPr="00D2327E">
        <w:rPr>
          <w:lang w:val="ru-RU"/>
        </w:rPr>
        <w:t xml:space="preserve">-1, </w:t>
      </w:r>
      <w:r w:rsidRPr="00E656A2">
        <w:t>MPEG</w:t>
      </w:r>
      <w:r w:rsidRPr="00D2327E">
        <w:rPr>
          <w:lang w:val="ru-RU"/>
        </w:rPr>
        <w:t xml:space="preserve">-4 </w:t>
      </w:r>
      <w:r w:rsidRPr="00E656A2">
        <w:t>PART</w:t>
      </w:r>
      <w:r w:rsidRPr="00D2327E">
        <w:rPr>
          <w:lang w:val="ru-RU"/>
        </w:rPr>
        <w:t xml:space="preserve">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w:t>
      </w:r>
      <w:r w:rsidR="00E656A2" w:rsidRPr="00D2327E">
        <w:rPr>
          <w:lang w:val="ru-RU"/>
        </w:rPr>
        <w:t xml:space="preserve"> </w:t>
      </w:r>
      <w:r w:rsidRPr="00BD543B">
        <w:rPr>
          <w:lang w:val="ru-RU"/>
        </w:rPr>
        <w:t>ЛІЦЕНЗІЯ НЕ НАДАЄТЬСЯ ТА НЕ ПРИЗНАЧЕНА ДЛЯ ЖОДНОГО ІНШОГО ВИКОРИСТАННЯ.</w:t>
      </w:r>
      <w:r w:rsidR="00E656A2" w:rsidRPr="00BD543B">
        <w:rPr>
          <w:lang w:val="ru-RU"/>
        </w:rPr>
        <w:t xml:space="preserve"> </w:t>
      </w:r>
      <w:r w:rsidRPr="00BD543B">
        <w:rPr>
          <w:lang w:val="ru-RU"/>
        </w:rPr>
        <w:t xml:space="preserve">ДОДАТКОВІ ВІДОМОСТІ МОЖНА ОТРИМАТИ ВІД КОМПАНІЇ </w:t>
      </w:r>
      <w:r w:rsidRPr="00E656A2">
        <w:t>MPEG</w:t>
      </w:r>
      <w:r w:rsidRPr="00BD543B">
        <w:rPr>
          <w:lang w:val="ru-RU"/>
        </w:rPr>
        <w:t xml:space="preserve"> </w:t>
      </w:r>
      <w:r w:rsidRPr="00E656A2">
        <w:t>LA</w:t>
      </w:r>
      <w:r w:rsidRPr="00BD543B">
        <w:rPr>
          <w:lang w:val="ru-RU"/>
        </w:rPr>
        <w:t xml:space="preserve">, </w:t>
      </w:r>
      <w:r w:rsidRPr="00E656A2">
        <w:t>L</w:t>
      </w:r>
      <w:r w:rsidRPr="00BD543B">
        <w:rPr>
          <w:lang w:val="ru-RU"/>
        </w:rPr>
        <w:t>.</w:t>
      </w:r>
      <w:r w:rsidRPr="00E656A2">
        <w:t>L</w:t>
      </w:r>
      <w:r w:rsidRPr="00BD543B">
        <w:rPr>
          <w:lang w:val="ru-RU"/>
        </w:rPr>
        <w:t>.</w:t>
      </w:r>
      <w:r w:rsidRPr="00E656A2">
        <w:t>C</w:t>
      </w:r>
      <w:r w:rsidRPr="00BD543B">
        <w:rPr>
          <w:lang w:val="ru-RU"/>
        </w:rPr>
        <w:t xml:space="preserve">. ДИВ. </w:t>
      </w:r>
      <w:r w:rsidRPr="00E37E76">
        <w:rPr>
          <w:lang w:val="ru-RU"/>
        </w:rPr>
        <w:t xml:space="preserve">ВЕБ-СТОРІНКУ </w:t>
      </w:r>
      <w:hyperlink r:id="rId61">
        <w:r w:rsidRPr="004F31D6">
          <w:rPr>
            <w:color w:val="00467F"/>
            <w:u w:val="single"/>
          </w:rPr>
          <w:t>http</w:t>
        </w:r>
        <w:r w:rsidRPr="00E37E76">
          <w:rPr>
            <w:color w:val="00467F"/>
            <w:u w:val="single"/>
            <w:lang w:val="ru-RU"/>
          </w:rPr>
          <w:t>://</w:t>
        </w:r>
        <w:r w:rsidRPr="004F31D6">
          <w:rPr>
            <w:color w:val="00467F"/>
            <w:u w:val="single"/>
          </w:rPr>
          <w:t>www</w:t>
        </w:r>
        <w:r w:rsidRPr="00E37E76">
          <w:rPr>
            <w:color w:val="00467F"/>
            <w:u w:val="single"/>
            <w:lang w:val="ru-RU"/>
          </w:rPr>
          <w:t>.</w:t>
        </w:r>
        <w:r w:rsidRPr="004F31D6">
          <w:rPr>
            <w:color w:val="00467F"/>
            <w:u w:val="single"/>
          </w:rPr>
          <w:t>mpegla</w:t>
        </w:r>
        <w:r w:rsidRPr="00E37E76">
          <w:rPr>
            <w:color w:val="00467F"/>
            <w:u w:val="single"/>
            <w:lang w:val="ru-RU"/>
          </w:rPr>
          <w:t>.</w:t>
        </w:r>
        <w:r w:rsidRPr="004F31D6">
          <w:rPr>
            <w:color w:val="00467F"/>
            <w:u w:val="single"/>
          </w:rPr>
          <w:t>com</w:t>
        </w:r>
        <w:r w:rsidRPr="00E37E76">
          <w:rPr>
            <w:color w:val="00467F"/>
            <w:u w:val="single"/>
            <w:lang w:val="ru-RU"/>
          </w:rPr>
          <w:t>/</w:t>
        </w:r>
        <w:r w:rsidRPr="004F31D6">
          <w:rPr>
            <w:color w:val="00467F"/>
            <w:u w:val="single"/>
          </w:rPr>
          <w:t>index</w:t>
        </w:r>
        <w:r w:rsidRPr="00E37E76">
          <w:rPr>
            <w:color w:val="00467F"/>
            <w:u w:val="single"/>
            <w:lang w:val="ru-RU"/>
          </w:rPr>
          <w:t>1.</w:t>
        </w:r>
        <w:r w:rsidRPr="004F31D6">
          <w:rPr>
            <w:color w:val="00467F"/>
            <w:u w:val="single"/>
          </w:rPr>
          <w:t>cfm</w:t>
        </w:r>
      </w:hyperlink>
    </w:p>
    <w:p w:rsidR="0082133B" w:rsidRPr="00E37E76" w:rsidRDefault="00ED4593">
      <w:pPr>
        <w:pStyle w:val="PURBody-Indented"/>
        <w:rPr>
          <w:lang w:val="ru-RU"/>
        </w:rPr>
      </w:pPr>
      <w:r w:rsidRPr="00E37E76">
        <w:rPr>
          <w:lang w:val="ru-RU"/>
        </w:rPr>
        <w:lastRenderedPageBreak/>
        <w:t>Уточнюємо, що це повідомлення не обмежує й не забороняє звичайне використання програмного забезпечення в бізнесі, що не включає (</w:t>
      </w:r>
      <w:r w:rsidRPr="00E656A2">
        <w:t>i</w:t>
      </w:r>
      <w:r w:rsidRPr="00E37E76">
        <w:rPr>
          <w:lang w:val="ru-RU"/>
        </w:rPr>
        <w:t>) розповсюдження програмного забезпечення третім сторонам і (</w:t>
      </w:r>
      <w:r w:rsidRPr="00E656A2">
        <w:t>ii</w:t>
      </w:r>
      <w:r w:rsidRPr="00E37E76">
        <w:rPr>
          <w:lang w:val="ru-RU"/>
        </w:rPr>
        <w:t>) створення вмісту за допомогою технологій, сумісних із ВІДЕО СТАНДАРТАМИ, для розповсюдження третім сторонам.</w:t>
      </w:r>
    </w:p>
    <w:p w:rsidR="0082133B" w:rsidRPr="00E37E76" w:rsidRDefault="00ED4593">
      <w:pPr>
        <w:pStyle w:val="PURHeading1"/>
        <w:rPr>
          <w:lang w:val="ru-RU"/>
        </w:rPr>
      </w:pPr>
      <w:r w:rsidRPr="00E37E76">
        <w:rPr>
          <w:lang w:val="ru-RU"/>
        </w:rPr>
        <w:t>Потенційно небажане програмне забезпечення (Повідомлення І)</w:t>
      </w:r>
    </w:p>
    <w:p w:rsidR="0082133B" w:rsidRPr="00BD543B" w:rsidRDefault="00ED4593">
      <w:pPr>
        <w:pStyle w:val="PURBody-Indented"/>
        <w:rPr>
          <w:lang w:val="ru-RU"/>
        </w:rPr>
      </w:pPr>
      <w:r w:rsidRPr="00D2327E">
        <w:rPr>
          <w:lang w:val="ru-RU"/>
        </w:rPr>
        <w:t xml:space="preserve">Після ввімкнення програма «Захисник </w:t>
      </w:r>
      <w:r w:rsidRPr="00E656A2">
        <w:t>Windows</w:t>
      </w:r>
      <w:r w:rsidRPr="00D2327E">
        <w:rPr>
          <w:lang w:val="ru-RU"/>
        </w:rPr>
        <w:t>» шукає на комп’ютері зловмисні програми («шкідливе програмне забезпечення») багатьох типів, зокрема віруси, хробаки, агенти-роботи, руткіти, шпигунські, рекламні та інші потенційно небажані програми.</w:t>
      </w:r>
      <w:r w:rsidR="00E656A2" w:rsidRPr="00D2327E">
        <w:rPr>
          <w:lang w:val="ru-RU"/>
        </w:rPr>
        <w:t xml:space="preserve"> </w:t>
      </w:r>
      <w:r w:rsidRPr="00BD543B">
        <w:rPr>
          <w:lang w:val="ru-RU"/>
        </w:rPr>
        <w:t>Якщо на початку використання програмного продукту вибрати рекомендовані параметри безпеки, такі зловмисні програми та інше потенційно небажане програмне забезпечення з «високим» або «критичним» рівнем небезпеки автоматично видалятимуться.</w:t>
      </w:r>
      <w:r w:rsidR="00E656A2" w:rsidRPr="00BD543B">
        <w:rPr>
          <w:lang w:val="ru-RU"/>
        </w:rPr>
        <w:t xml:space="preserve"> </w:t>
      </w:r>
      <w:r w:rsidRPr="00BD543B">
        <w:rPr>
          <w:lang w:val="ru-RU"/>
        </w:rPr>
        <w:t>Таке видалення може призвести до припинення роботи інших програм на вашому комп’ютері або порушення з вашого боку умов ліцензії на використання таких програм.</w:t>
      </w:r>
    </w:p>
    <w:p w:rsidR="0082133B" w:rsidRPr="00E37E76" w:rsidRDefault="00E41634">
      <w:pPr>
        <w:pStyle w:val="PURBody-Indented"/>
        <w:rPr>
          <w:lang w:val="ru-RU"/>
        </w:rPr>
      </w:pPr>
      <w:r w:rsidRPr="00BD543B">
        <w:rPr>
          <w:lang w:val="ru-RU"/>
        </w:rPr>
        <w:t>Можливе видалення або вимкнення програми, яка не є потенційно небажаною.</w:t>
      </w:r>
      <w:r w:rsidR="00E656A2" w:rsidRPr="00BD543B">
        <w:rPr>
          <w:lang w:val="ru-RU"/>
        </w:rPr>
        <w:t xml:space="preserve"> </w:t>
      </w:r>
      <w:r w:rsidRPr="00E37E76">
        <w:rPr>
          <w:lang w:val="ru-RU"/>
        </w:rPr>
        <w:t xml:space="preserve">Якщо ви використовуєте технологію </w:t>
      </w:r>
      <w:r w:rsidRPr="00E656A2">
        <w:t>Windows</w:t>
      </w:r>
      <w:r w:rsidRPr="00E37E76">
        <w:rPr>
          <w:lang w:val="ru-RU"/>
        </w:rPr>
        <w:t xml:space="preserve"> </w:t>
      </w:r>
      <w:r w:rsidRPr="00E656A2">
        <w:t>Defender</w:t>
      </w:r>
      <w:r w:rsidRPr="00E37E76">
        <w:rPr>
          <w:lang w:val="ru-RU"/>
        </w:rPr>
        <w:t xml:space="preserve"> та службу </w:t>
      </w:r>
      <w:r w:rsidRPr="00E656A2">
        <w:t>Windows</w:t>
      </w:r>
      <w:r w:rsidRPr="00E37E76">
        <w:rPr>
          <w:lang w:val="ru-RU"/>
        </w:rPr>
        <w:t xml:space="preserve"> </w:t>
      </w:r>
      <w:r w:rsidRPr="00E656A2">
        <w:t>Update</w:t>
      </w:r>
      <w:r w:rsidRPr="00E37E76">
        <w:rPr>
          <w:lang w:val="ru-RU"/>
        </w:rPr>
        <w:t xml:space="preserve">, технологія </w:t>
      </w:r>
      <w:r w:rsidRPr="00E656A2">
        <w:t>Windows</w:t>
      </w:r>
      <w:r w:rsidRPr="00E37E76">
        <w:rPr>
          <w:lang w:val="ru-RU"/>
        </w:rPr>
        <w:t xml:space="preserve"> </w:t>
      </w:r>
      <w:r w:rsidRPr="00E656A2">
        <w:t>Defender</w:t>
      </w:r>
      <w:r w:rsidRPr="00E37E76">
        <w:rPr>
          <w:lang w:val="ru-RU"/>
        </w:rPr>
        <w:t xml:space="preserve"> регулярно оновлюється через службу </w:t>
      </w:r>
      <w:r w:rsidRPr="00E656A2">
        <w:t>Windows</w:t>
      </w:r>
      <w:r w:rsidRPr="00E37E76">
        <w:rPr>
          <w:lang w:val="ru-RU"/>
        </w:rPr>
        <w:t xml:space="preserve"> </w:t>
      </w:r>
      <w:r w:rsidRPr="00E656A2">
        <w:t>Update</w:t>
      </w:r>
      <w:r w:rsidRPr="00E37E76">
        <w:rPr>
          <w:lang w:val="ru-RU"/>
        </w:rPr>
        <w:t>.</w:t>
      </w:r>
    </w:p>
    <w:p w:rsidR="0082133B" w:rsidRPr="00E37E76" w:rsidRDefault="00B15C1B">
      <w:pPr>
        <w:pStyle w:val="PURHeading1"/>
        <w:rPr>
          <w:lang w:val="ru-RU"/>
        </w:rPr>
      </w:pPr>
      <w:r w:rsidRPr="00E37E76">
        <w:rPr>
          <w:lang w:val="ru-RU"/>
        </w:rPr>
        <w:t>Потенційно небажане програмне забезпечення (Повідомлення ІІ)</w:t>
      </w:r>
    </w:p>
    <w:p w:rsidR="0082133B" w:rsidRPr="00BD543B" w:rsidRDefault="00ED4593">
      <w:pPr>
        <w:pStyle w:val="PURBody-Indented"/>
        <w:rPr>
          <w:lang w:val="ru-RU"/>
        </w:rPr>
      </w:pPr>
      <w:r w:rsidRPr="00BD543B">
        <w:rPr>
          <w:lang w:val="ru-RU"/>
        </w:rP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(«Потенційно небажане забезпечення»). За вашою згодою програмне забезпечення видалить або вимкне Потенційно небажане програмне забезпечення з низьким або середнім рівнем небезпеки.</w:t>
      </w:r>
      <w:r w:rsidR="00E656A2" w:rsidRPr="00BD543B">
        <w:rPr>
          <w:lang w:val="ru-RU"/>
        </w:rPr>
        <w:t xml:space="preserve"> </w:t>
      </w:r>
      <w:r w:rsidRPr="00BD543B">
        <w:rPr>
          <w:lang w:val="ru-RU"/>
        </w:rPr>
        <w:t xml:space="preserve">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w:t>
      </w:r>
    </w:p>
    <w:p w:rsidR="0082133B" w:rsidRPr="00BD543B" w:rsidRDefault="00ED4593">
      <w:pPr>
        <w:pStyle w:val="PURBody-Indented"/>
        <w:rPr>
          <w:lang w:val="ru-RU"/>
        </w:rPr>
      </w:pPr>
      <w:r w:rsidRPr="00BD543B">
        <w:rPr>
          <w:lang w:val="ru-RU"/>
        </w:rP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82133B" w:rsidRPr="00D2327E" w:rsidRDefault="00ED4593">
      <w:pPr>
        <w:pStyle w:val="PURHeading1"/>
        <w:rPr>
          <w:lang w:val="ru-RU"/>
        </w:rPr>
      </w:pPr>
      <w:r w:rsidRPr="00D2327E">
        <w:rPr>
          <w:lang w:val="ru-RU"/>
        </w:rPr>
        <w:t>Повідомлення про записування</w:t>
      </w:r>
    </w:p>
    <w:p w:rsidR="0082133B" w:rsidRPr="00D2327E" w:rsidRDefault="00ED4593">
      <w:pPr>
        <w:pStyle w:val="PURBody-Indented"/>
        <w:rPr>
          <w:lang w:val="ru-RU"/>
        </w:rPr>
      </w:pPr>
      <w:r w:rsidRPr="00D2327E">
        <w:rPr>
          <w:lang w:val="ru-RU"/>
        </w:rP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w:t>
      </w:r>
      <w:r w:rsidR="00E656A2" w:rsidRPr="00D2327E">
        <w:rPr>
          <w:lang w:val="ru-RU"/>
        </w:rPr>
        <w:t xml:space="preserve"> </w:t>
      </w:r>
      <w:r w:rsidRPr="00D2327E">
        <w:rPr>
          <w:lang w:val="ru-RU"/>
        </w:rPr>
        <w:t>Ви погоджуєтеся дотримуватися усіх законів, що застосовуються, та отримувати всі необхідні згоди і робити всі необхідні розголошення перед використанням онлайнової служби і/або функцій запису.</w:t>
      </w:r>
    </w:p>
    <w:p w:rsidR="007D63E7" w:rsidRPr="00D2327E" w:rsidRDefault="007D63E7" w:rsidP="007D63E7">
      <w:pPr>
        <w:pStyle w:val="PURHeading1"/>
        <w:rPr>
          <w:lang w:val="ru-RU"/>
        </w:rPr>
      </w:pPr>
      <w:r w:rsidRPr="00D2327E">
        <w:rPr>
          <w:lang w:val="ru-RU"/>
        </w:rPr>
        <w:t xml:space="preserve">Повідомлення для </w:t>
      </w:r>
      <w:r w:rsidRPr="00E656A2">
        <w:t>Windows</w:t>
      </w:r>
      <w:r w:rsidRPr="00D2327E">
        <w:rPr>
          <w:lang w:val="ru-RU"/>
        </w:rPr>
        <w:t xml:space="preserve"> 8.1, </w:t>
      </w:r>
      <w:r w:rsidRPr="00E656A2">
        <w:t>Windows</w:t>
      </w:r>
      <w:r w:rsidRPr="00D2327E">
        <w:rPr>
          <w:lang w:val="ru-RU"/>
        </w:rPr>
        <w:t xml:space="preserve"> 8.1 </w:t>
      </w:r>
      <w:r w:rsidRPr="00E656A2">
        <w:t>K</w:t>
      </w:r>
      <w:r w:rsidRPr="00D2327E">
        <w:rPr>
          <w:lang w:val="ru-RU"/>
        </w:rPr>
        <w:t xml:space="preserve">, </w:t>
      </w:r>
      <w:r w:rsidRPr="00E656A2">
        <w:t>Windows</w:t>
      </w:r>
      <w:r w:rsidRPr="00D2327E">
        <w:rPr>
          <w:lang w:val="ru-RU"/>
        </w:rPr>
        <w:t xml:space="preserve"> 8.1 </w:t>
      </w:r>
      <w:r w:rsidRPr="00E656A2">
        <w:t>KN</w:t>
      </w:r>
      <w:r w:rsidRPr="00D2327E">
        <w:rPr>
          <w:lang w:val="ru-RU"/>
        </w:rPr>
        <w:t xml:space="preserve">, </w:t>
      </w:r>
      <w:r w:rsidRPr="00E656A2">
        <w:t>Windows</w:t>
      </w:r>
      <w:r w:rsidRPr="00D2327E">
        <w:rPr>
          <w:lang w:val="ru-RU"/>
        </w:rPr>
        <w:t xml:space="preserve"> 8.1 </w:t>
      </w:r>
      <w:r w:rsidRPr="00E656A2">
        <w:t>N</w:t>
      </w:r>
      <w:r w:rsidRPr="00D2327E">
        <w:rPr>
          <w:lang w:val="ru-RU"/>
        </w:rPr>
        <w:t xml:space="preserve"> </w:t>
      </w:r>
    </w:p>
    <w:p w:rsidR="007D63E7" w:rsidRPr="00D2327E" w:rsidRDefault="007D63E7" w:rsidP="007D63E7">
      <w:pPr>
        <w:pStyle w:val="PURBody-Indented"/>
        <w:rPr>
          <w:lang w:val="ru-RU"/>
        </w:rPr>
      </w:pPr>
      <w:r w:rsidRPr="00D2327E">
        <w:rPr>
          <w:rFonts w:cs="Arial"/>
          <w:bCs/>
          <w:szCs w:val="18"/>
          <w:lang w:val="ru-RU"/>
        </w:rPr>
        <w:t xml:space="preserve">До складу </w:t>
      </w:r>
      <w:r w:rsidRPr="00E656A2">
        <w:rPr>
          <w:rFonts w:cs="Arial"/>
          <w:bCs/>
          <w:szCs w:val="18"/>
        </w:rPr>
        <w:t>Windows</w:t>
      </w:r>
      <w:r w:rsidRPr="00D2327E">
        <w:rPr>
          <w:rFonts w:cs="Arial"/>
          <w:bCs/>
          <w:szCs w:val="18"/>
          <w:lang w:val="ru-RU"/>
        </w:rPr>
        <w:t xml:space="preserve"> 8.1 та </w:t>
      </w:r>
      <w:r w:rsidRPr="00E656A2">
        <w:rPr>
          <w:rFonts w:cs="Arial"/>
          <w:bCs/>
          <w:szCs w:val="18"/>
        </w:rPr>
        <w:t>Windows</w:t>
      </w:r>
      <w:r w:rsidRPr="00D2327E">
        <w:rPr>
          <w:rFonts w:cs="Arial"/>
          <w:bCs/>
          <w:szCs w:val="18"/>
          <w:lang w:val="ru-RU"/>
        </w:rPr>
        <w:t xml:space="preserve"> 8.1 </w:t>
      </w:r>
      <w:r w:rsidRPr="00E656A2">
        <w:rPr>
          <w:rFonts w:cs="Arial"/>
          <w:bCs/>
          <w:szCs w:val="18"/>
        </w:rPr>
        <w:t>K</w:t>
      </w:r>
      <w:r w:rsidRPr="00D2327E">
        <w:rPr>
          <w:rFonts w:cs="Arial"/>
          <w:bCs/>
          <w:szCs w:val="18"/>
          <w:lang w:val="ru-RU"/>
        </w:rPr>
        <w:t xml:space="preserve"> входять медіапрогравач </w:t>
      </w:r>
      <w:r w:rsidRPr="00E656A2">
        <w:rPr>
          <w:rFonts w:cs="Arial"/>
          <w:bCs/>
          <w:szCs w:val="18"/>
        </w:rPr>
        <w:t>Windows</w:t>
      </w:r>
      <w:r w:rsidRPr="00D2327E">
        <w:rPr>
          <w:rFonts w:cs="Arial"/>
          <w:bCs/>
          <w:szCs w:val="18"/>
          <w:lang w:val="ru-RU"/>
        </w:rPr>
        <w:t xml:space="preserve"> та відповідні інші технології згідно з постановою антимонопольного комітету Кореї (</w:t>
      </w:r>
      <w:r w:rsidRPr="00E656A2">
        <w:rPr>
          <w:rFonts w:cs="Arial"/>
          <w:bCs/>
          <w:szCs w:val="18"/>
        </w:rPr>
        <w:t>Korean</w:t>
      </w:r>
      <w:r w:rsidRPr="00D2327E">
        <w:rPr>
          <w:rFonts w:cs="Arial"/>
          <w:bCs/>
          <w:szCs w:val="18"/>
          <w:lang w:val="ru-RU"/>
        </w:rPr>
        <w:t xml:space="preserve"> </w:t>
      </w:r>
      <w:r w:rsidRPr="00E656A2">
        <w:rPr>
          <w:rFonts w:cs="Arial"/>
          <w:bCs/>
          <w:szCs w:val="18"/>
        </w:rPr>
        <w:t>Fair</w:t>
      </w:r>
      <w:r w:rsidRPr="00D2327E">
        <w:rPr>
          <w:rFonts w:cs="Arial"/>
          <w:bCs/>
          <w:szCs w:val="18"/>
          <w:lang w:val="ru-RU"/>
        </w:rPr>
        <w:t xml:space="preserve"> </w:t>
      </w:r>
      <w:r w:rsidRPr="00E656A2">
        <w:rPr>
          <w:rFonts w:cs="Arial"/>
          <w:bCs/>
          <w:szCs w:val="18"/>
        </w:rPr>
        <w:t>Trade</w:t>
      </w:r>
      <w:r w:rsidRPr="00D2327E">
        <w:rPr>
          <w:rFonts w:cs="Arial"/>
          <w:bCs/>
          <w:szCs w:val="18"/>
          <w:lang w:val="ru-RU"/>
        </w:rPr>
        <w:t xml:space="preserve"> </w:t>
      </w:r>
      <w:r w:rsidRPr="00E656A2">
        <w:rPr>
          <w:rFonts w:cs="Arial"/>
          <w:bCs/>
          <w:szCs w:val="18"/>
        </w:rPr>
        <w:t>Commission</w:t>
      </w:r>
      <w:r w:rsidRPr="00D2327E">
        <w:rPr>
          <w:rFonts w:cs="Arial"/>
          <w:bCs/>
          <w:szCs w:val="18"/>
          <w:lang w:val="ru-RU"/>
        </w:rPr>
        <w:t xml:space="preserve">, </w:t>
      </w:r>
      <w:r w:rsidRPr="00E656A2">
        <w:rPr>
          <w:rFonts w:cs="Arial"/>
          <w:bCs/>
          <w:szCs w:val="18"/>
        </w:rPr>
        <w:t>KFTC</w:t>
      </w:r>
      <w:r w:rsidRPr="00D2327E">
        <w:rPr>
          <w:rFonts w:cs="Arial"/>
          <w:bCs/>
          <w:szCs w:val="18"/>
          <w:lang w:val="ru-RU"/>
        </w:rPr>
        <w:t xml:space="preserve">), а також посилання на завантаження </w:t>
      </w:r>
      <w:r w:rsidRPr="00E656A2">
        <w:rPr>
          <w:rFonts w:cs="Arial"/>
          <w:bCs/>
          <w:szCs w:val="18"/>
        </w:rPr>
        <w:t>Windows</w:t>
      </w:r>
      <w:r w:rsidRPr="00D2327E">
        <w:rPr>
          <w:rFonts w:cs="Arial"/>
          <w:bCs/>
          <w:szCs w:val="18"/>
          <w:lang w:val="ru-RU"/>
        </w:rPr>
        <w:t xml:space="preserve"> </w:t>
      </w:r>
      <w:r w:rsidRPr="00E656A2">
        <w:rPr>
          <w:rFonts w:cs="Arial"/>
          <w:bCs/>
          <w:szCs w:val="18"/>
        </w:rPr>
        <w:t>Live</w:t>
      </w:r>
      <w:r w:rsidRPr="00D2327E">
        <w:rPr>
          <w:rFonts w:cs="Arial"/>
          <w:bCs/>
          <w:szCs w:val="18"/>
          <w:lang w:val="ru-RU"/>
        </w:rPr>
        <w:t xml:space="preserve"> </w:t>
      </w:r>
      <w:r w:rsidRPr="00E656A2">
        <w:rPr>
          <w:rFonts w:cs="Arial"/>
          <w:bCs/>
          <w:szCs w:val="18"/>
        </w:rPr>
        <w:t>Messenger</w:t>
      </w:r>
      <w:r w:rsidRPr="00D2327E">
        <w:rPr>
          <w:rFonts w:cs="Arial"/>
          <w:bCs/>
          <w:szCs w:val="18"/>
          <w:lang w:val="ru-RU"/>
        </w:rPr>
        <w:t>.</w:t>
      </w:r>
      <w:r w:rsidR="00E656A2" w:rsidRPr="00D2327E">
        <w:rPr>
          <w:rFonts w:cs="Arial"/>
          <w:bCs/>
          <w:szCs w:val="18"/>
          <w:lang w:val="ru-RU"/>
        </w:rPr>
        <w:t xml:space="preserve"> </w:t>
      </w:r>
      <w:r w:rsidRPr="00D2327E">
        <w:rPr>
          <w:rFonts w:cs="Arial"/>
          <w:bCs/>
          <w:szCs w:val="18"/>
          <w:lang w:val="ru-RU"/>
        </w:rPr>
        <w:t xml:space="preserve">До складу </w:t>
      </w:r>
      <w:r w:rsidRPr="00E656A2">
        <w:rPr>
          <w:rFonts w:cs="Arial"/>
          <w:bCs/>
          <w:szCs w:val="18"/>
        </w:rPr>
        <w:t>Windows</w:t>
      </w:r>
      <w:r w:rsidRPr="00D2327E">
        <w:rPr>
          <w:rFonts w:cs="Arial"/>
          <w:bCs/>
          <w:szCs w:val="18"/>
          <w:lang w:val="ru-RU"/>
        </w:rPr>
        <w:t xml:space="preserve"> 8.1 </w:t>
      </w:r>
      <w:r w:rsidRPr="00E656A2">
        <w:rPr>
          <w:rFonts w:cs="Arial"/>
          <w:bCs/>
          <w:szCs w:val="18"/>
        </w:rPr>
        <w:t>KN</w:t>
      </w:r>
      <w:r w:rsidRPr="00D2327E">
        <w:rPr>
          <w:rFonts w:cs="Arial"/>
          <w:bCs/>
          <w:szCs w:val="18"/>
          <w:lang w:val="ru-RU"/>
        </w:rPr>
        <w:t xml:space="preserve"> не входить програвач </w:t>
      </w:r>
      <w:r w:rsidRPr="00E656A2">
        <w:rPr>
          <w:rFonts w:cs="Arial"/>
          <w:bCs/>
          <w:szCs w:val="18"/>
        </w:rPr>
        <w:t>Windows</w:t>
      </w:r>
      <w:r w:rsidRPr="00D2327E">
        <w:rPr>
          <w:rFonts w:cs="Arial"/>
          <w:bCs/>
          <w:szCs w:val="18"/>
          <w:lang w:val="ru-RU"/>
        </w:rPr>
        <w:t xml:space="preserve"> </w:t>
      </w:r>
      <w:r w:rsidRPr="00E656A2">
        <w:rPr>
          <w:rFonts w:cs="Arial"/>
          <w:bCs/>
          <w:szCs w:val="18"/>
        </w:rPr>
        <w:t>Media</w:t>
      </w:r>
      <w:r w:rsidRPr="00D2327E">
        <w:rPr>
          <w:rFonts w:cs="Arial"/>
          <w:bCs/>
          <w:szCs w:val="18"/>
          <w:lang w:val="ru-RU"/>
        </w:rPr>
        <w:t xml:space="preserve"> та інші відповідні технології, визначені </w:t>
      </w:r>
      <w:r w:rsidRPr="00E656A2">
        <w:rPr>
          <w:rFonts w:cs="Arial"/>
          <w:bCs/>
          <w:szCs w:val="18"/>
        </w:rPr>
        <w:t>KFTC</w:t>
      </w:r>
      <w:r w:rsidRPr="00D2327E">
        <w:rPr>
          <w:rFonts w:cs="Arial"/>
          <w:bCs/>
          <w:szCs w:val="18"/>
          <w:lang w:val="ru-RU"/>
        </w:rPr>
        <w:t>.</w:t>
      </w:r>
      <w:r w:rsidR="00E656A2" w:rsidRPr="00D2327E">
        <w:rPr>
          <w:rFonts w:cs="Arial"/>
          <w:bCs/>
          <w:szCs w:val="18"/>
          <w:lang w:val="ru-RU"/>
        </w:rPr>
        <w:t xml:space="preserve"> </w:t>
      </w:r>
    </w:p>
    <w:p w:rsidR="00C055CB" w:rsidRPr="00D2327E" w:rsidRDefault="007D63E7" w:rsidP="007D63E7">
      <w:pPr>
        <w:pStyle w:val="PURBody-Indented"/>
        <w:rPr>
          <w:lang w:val="ru-RU"/>
        </w:rPr>
      </w:pPr>
      <w:r w:rsidRPr="00E656A2">
        <w:rPr>
          <w:b/>
        </w:rPr>
        <w:t>Windows</w:t>
      </w:r>
      <w:r w:rsidRPr="00D2327E">
        <w:rPr>
          <w:b/>
          <w:lang w:val="ru-RU"/>
        </w:rPr>
        <w:t xml:space="preserve"> 8.1 </w:t>
      </w:r>
      <w:r w:rsidRPr="00E656A2">
        <w:rPr>
          <w:b/>
        </w:rPr>
        <w:t>K</w:t>
      </w:r>
    </w:p>
    <w:p w:rsidR="007D63E7" w:rsidRPr="00E37E76" w:rsidRDefault="007D63E7" w:rsidP="007D63E7">
      <w:pPr>
        <w:pStyle w:val="PURBody-Indented"/>
        <w:rPr>
          <w:lang w:val="ru-RU"/>
        </w:rPr>
      </w:pPr>
      <w:r w:rsidRPr="00D2327E">
        <w:rPr>
          <w:rFonts w:cs="Arial"/>
          <w:bCs/>
          <w:szCs w:val="18"/>
          <w:lang w:val="ru-RU"/>
        </w:rPr>
        <w:t xml:space="preserve">Відповідно до вимог антимонопольного комітету Кореї програмне забезпечення має містити посилання на веб-сайти </w:t>
      </w:r>
      <w:r w:rsidRPr="00E656A2">
        <w:rPr>
          <w:rFonts w:cs="Arial"/>
          <w:bCs/>
          <w:szCs w:val="18"/>
        </w:rPr>
        <w:t>Media</w:t>
      </w:r>
      <w:r w:rsidRPr="00D2327E">
        <w:rPr>
          <w:rFonts w:cs="Arial"/>
          <w:bCs/>
          <w:szCs w:val="18"/>
          <w:lang w:val="ru-RU"/>
        </w:rPr>
        <w:t xml:space="preserve"> </w:t>
      </w:r>
      <w:r w:rsidRPr="00E656A2">
        <w:rPr>
          <w:rFonts w:cs="Arial"/>
          <w:bCs/>
          <w:szCs w:val="18"/>
        </w:rPr>
        <w:t>Player</w:t>
      </w:r>
      <w:r w:rsidRPr="00D2327E">
        <w:rPr>
          <w:rFonts w:cs="Arial"/>
          <w:bCs/>
          <w:szCs w:val="18"/>
          <w:lang w:val="ru-RU"/>
        </w:rPr>
        <w:t xml:space="preserve"> </w:t>
      </w:r>
      <w:r w:rsidRPr="00E656A2">
        <w:rPr>
          <w:rFonts w:cs="Arial"/>
          <w:bCs/>
          <w:szCs w:val="18"/>
        </w:rPr>
        <w:t>Center</w:t>
      </w:r>
      <w:r w:rsidRPr="00D2327E">
        <w:rPr>
          <w:rFonts w:cs="Arial"/>
          <w:bCs/>
          <w:szCs w:val="18"/>
          <w:lang w:val="ru-RU"/>
        </w:rPr>
        <w:t xml:space="preserve"> </w:t>
      </w:r>
      <w:r w:rsidRPr="00E656A2">
        <w:rPr>
          <w:rFonts w:cs="Arial"/>
          <w:bCs/>
          <w:szCs w:val="18"/>
        </w:rPr>
        <w:t>Web</w:t>
      </w:r>
      <w:r w:rsidRPr="00D2327E">
        <w:rPr>
          <w:rFonts w:cs="Arial"/>
          <w:bCs/>
          <w:szCs w:val="18"/>
          <w:lang w:val="ru-RU"/>
        </w:rPr>
        <w:t xml:space="preserve"> і </w:t>
      </w:r>
      <w:r w:rsidRPr="00E656A2">
        <w:rPr>
          <w:rFonts w:cs="Arial"/>
          <w:bCs/>
          <w:szCs w:val="18"/>
        </w:rPr>
        <w:t>Messenger</w:t>
      </w:r>
      <w:r w:rsidRPr="00D2327E">
        <w:rPr>
          <w:rFonts w:cs="Arial"/>
          <w:bCs/>
          <w:szCs w:val="18"/>
          <w:lang w:val="ru-RU"/>
        </w:rPr>
        <w:t xml:space="preserve"> </w:t>
      </w:r>
      <w:r w:rsidRPr="00E656A2">
        <w:rPr>
          <w:rFonts w:cs="Arial"/>
          <w:bCs/>
          <w:szCs w:val="18"/>
        </w:rPr>
        <w:t>Center</w:t>
      </w:r>
      <w:r w:rsidRPr="00D2327E">
        <w:rPr>
          <w:rFonts w:cs="Arial"/>
          <w:bCs/>
          <w:szCs w:val="18"/>
          <w:lang w:val="ru-RU"/>
        </w:rPr>
        <w:t xml:space="preserve"> </w:t>
      </w:r>
      <w:r w:rsidRPr="00E656A2">
        <w:rPr>
          <w:rFonts w:cs="Arial"/>
          <w:bCs/>
          <w:szCs w:val="18"/>
        </w:rPr>
        <w:t>Web</w:t>
      </w:r>
      <w:r w:rsidRPr="00D2327E">
        <w:rPr>
          <w:rFonts w:cs="Arial"/>
          <w:bCs/>
          <w:szCs w:val="18"/>
          <w:lang w:val="ru-RU"/>
        </w:rPr>
        <w:t>, які містять посилання на веб-сайти сторонніх компаній, на яких користувачі можуть завантажити та інсталювати на комп’ютери медіапрогравачі і програми для обміну миттєвими повідомленнями третіх сторін.</w:t>
      </w:r>
      <w:r w:rsidR="00E656A2" w:rsidRPr="00D2327E">
        <w:rPr>
          <w:rFonts w:cs="Arial"/>
          <w:bCs/>
          <w:szCs w:val="18"/>
          <w:lang w:val="ru-RU"/>
        </w:rPr>
        <w:t xml:space="preserve"> </w:t>
      </w:r>
      <w:r w:rsidRPr="00E37E76">
        <w:rPr>
          <w:rFonts w:cs="Arial"/>
          <w:bCs/>
          <w:szCs w:val="18"/>
          <w:lang w:val="ru-RU"/>
        </w:rPr>
        <w:t>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w:t>
      </w:r>
      <w:r w:rsidR="00E656A2" w:rsidRPr="00E37E76">
        <w:rPr>
          <w:rFonts w:cs="Arial"/>
          <w:bCs/>
          <w:szCs w:val="18"/>
          <w:lang w:val="ru-RU"/>
        </w:rPr>
        <w:t xml:space="preserve"> </w:t>
      </w:r>
      <w:r w:rsidRPr="00E37E76">
        <w:rPr>
          <w:rFonts w:cs="Arial"/>
          <w:bCs/>
          <w:szCs w:val="18"/>
          <w:lang w:val="ru-RU"/>
        </w:rPr>
        <w:t>Наявність таких посилань не свідчить про схвалення корпорацією Майкрософт програмного забезпечення, веб-сайтів та вмісту веб-сайтів третіх осіб.</w:t>
      </w:r>
    </w:p>
    <w:p w:rsidR="007D63E7" w:rsidRPr="00D2327E" w:rsidRDefault="007D63E7" w:rsidP="007D63E7">
      <w:pPr>
        <w:pStyle w:val="PURBody-Indented"/>
        <w:rPr>
          <w:lang w:val="ru-RU"/>
        </w:rPr>
      </w:pPr>
      <w:r w:rsidRPr="00E656A2">
        <w:rPr>
          <w:b/>
        </w:rPr>
        <w:t>Windows</w:t>
      </w:r>
      <w:r w:rsidRPr="00D2327E">
        <w:rPr>
          <w:b/>
          <w:lang w:val="ru-RU"/>
        </w:rPr>
        <w:t xml:space="preserve"> 8.1 </w:t>
      </w:r>
      <w:r w:rsidRPr="00E656A2">
        <w:rPr>
          <w:b/>
        </w:rPr>
        <w:t>KN</w:t>
      </w:r>
    </w:p>
    <w:p w:rsidR="007D63E7" w:rsidRPr="00BD543B" w:rsidRDefault="007D63E7" w:rsidP="007D63E7">
      <w:pPr>
        <w:pStyle w:val="PURBody-Indented"/>
        <w:rPr>
          <w:lang w:val="ru-RU"/>
        </w:rPr>
      </w:pPr>
      <w:r w:rsidRPr="00BD543B">
        <w:rPr>
          <w:b/>
          <w:lang w:val="ru-RU"/>
        </w:rPr>
        <w:t xml:space="preserve">Невідповідні права на використання медіапрогравача </w:t>
      </w:r>
      <w:r w:rsidRPr="00E656A2">
        <w:rPr>
          <w:b/>
        </w:rPr>
        <w:t>Windows</w:t>
      </w:r>
      <w:r w:rsidRPr="00BD543B">
        <w:rPr>
          <w:b/>
          <w:lang w:val="ru-RU"/>
        </w:rPr>
        <w:t>.</w:t>
      </w:r>
      <w:r w:rsidR="00E656A2" w:rsidRPr="00BD543B">
        <w:rPr>
          <w:rFonts w:cs="Arial"/>
          <w:b/>
          <w:i/>
          <w:szCs w:val="18"/>
          <w:lang w:val="ru-RU"/>
        </w:rPr>
        <w:t xml:space="preserve"> </w:t>
      </w:r>
      <w:r w:rsidRPr="00BD543B">
        <w:rPr>
          <w:rFonts w:cs="Arial"/>
          <w:bCs/>
          <w:szCs w:val="18"/>
          <w:lang w:val="ru-RU"/>
        </w:rPr>
        <w:t xml:space="preserve">Умови, що стосуються керування цифровими правами та медіапрогравача </w:t>
      </w:r>
      <w:r w:rsidRPr="00E656A2">
        <w:rPr>
          <w:rFonts w:cs="Arial"/>
          <w:bCs/>
          <w:szCs w:val="18"/>
        </w:rPr>
        <w:t>Windows</w:t>
      </w:r>
      <w:r w:rsidRPr="00BD543B">
        <w:rPr>
          <w:rFonts w:cs="Arial"/>
          <w:bCs/>
          <w:szCs w:val="18"/>
          <w:lang w:val="ru-RU"/>
        </w:rPr>
        <w:t>, не поширюються на використання цього програмного забезпечення.</w:t>
      </w:r>
      <w:r w:rsidRPr="00BD543B">
        <w:rPr>
          <w:rFonts w:cs="Arial"/>
          <w:b/>
          <w:i/>
          <w:szCs w:val="18"/>
          <w:lang w:val="ru-RU"/>
        </w:rPr>
        <w:t xml:space="preserve"> </w:t>
      </w:r>
    </w:p>
    <w:p w:rsidR="007D63E7" w:rsidRPr="00E37E76" w:rsidRDefault="007D63E7" w:rsidP="007D63E7">
      <w:pPr>
        <w:pStyle w:val="PURBody-Indented"/>
        <w:rPr>
          <w:lang w:val="ru-RU"/>
        </w:rPr>
      </w:pPr>
      <w:r w:rsidRPr="00BD543B">
        <w:rPr>
          <w:b/>
          <w:lang w:val="ru-RU"/>
        </w:rPr>
        <w:t xml:space="preserve">Повідомлення про відсутність програвача </w:t>
      </w:r>
      <w:r w:rsidRPr="00E656A2">
        <w:rPr>
          <w:b/>
        </w:rPr>
        <w:t>Windows</w:t>
      </w:r>
      <w:r w:rsidRPr="00BD543B">
        <w:rPr>
          <w:b/>
          <w:lang w:val="ru-RU"/>
        </w:rPr>
        <w:t xml:space="preserve"> </w:t>
      </w:r>
      <w:r w:rsidRPr="00E656A2">
        <w:rPr>
          <w:b/>
        </w:rPr>
        <w:t>Media</w:t>
      </w:r>
      <w:r w:rsidRPr="00BD543B">
        <w:rPr>
          <w:b/>
          <w:lang w:val="ru-RU"/>
        </w:rPr>
        <w:t xml:space="preserve">. </w:t>
      </w:r>
      <w:r w:rsidRPr="00BD543B">
        <w:rPr>
          <w:rFonts w:cs="Arial"/>
          <w:bCs/>
          <w:szCs w:val="18"/>
          <w:lang w:val="ru-RU"/>
        </w:rPr>
        <w:t xml:space="preserve">До складу програмного продукту не входить програвач </w:t>
      </w:r>
      <w:r w:rsidRPr="00E656A2">
        <w:rPr>
          <w:rFonts w:cs="Arial"/>
          <w:bCs/>
          <w:szCs w:val="18"/>
        </w:rPr>
        <w:t>Windows</w:t>
      </w:r>
      <w:r w:rsidRPr="00BD543B">
        <w:rPr>
          <w:rFonts w:cs="Arial"/>
          <w:bCs/>
          <w:szCs w:val="18"/>
          <w:lang w:val="ru-RU"/>
        </w:rPr>
        <w:t xml:space="preserve"> </w:t>
      </w:r>
      <w:r w:rsidRPr="00E656A2">
        <w:rPr>
          <w:rFonts w:cs="Arial"/>
          <w:bCs/>
          <w:szCs w:val="18"/>
        </w:rPr>
        <w:t>Media</w:t>
      </w:r>
      <w:r w:rsidRPr="00BD543B">
        <w:rPr>
          <w:rFonts w:cs="Arial"/>
          <w:bCs/>
          <w:szCs w:val="18"/>
          <w:lang w:val="ru-RU"/>
        </w:rPr>
        <w:t xml:space="preserve"> (згідно з постановою антимонопольного комітету Кореї) і відповідні технології програвача </w:t>
      </w:r>
      <w:r w:rsidRPr="00E656A2">
        <w:rPr>
          <w:rFonts w:cs="Arial"/>
          <w:bCs/>
          <w:szCs w:val="18"/>
        </w:rPr>
        <w:t>Windows</w:t>
      </w:r>
      <w:r w:rsidRPr="00BD543B">
        <w:rPr>
          <w:rFonts w:cs="Arial"/>
          <w:bCs/>
          <w:szCs w:val="18"/>
          <w:lang w:val="ru-RU"/>
        </w:rPr>
        <w:t xml:space="preserve"> </w:t>
      </w:r>
      <w:r w:rsidRPr="00E656A2">
        <w:rPr>
          <w:rFonts w:cs="Arial"/>
          <w:bCs/>
          <w:szCs w:val="18"/>
        </w:rPr>
        <w:t>Media</w:t>
      </w:r>
      <w:r w:rsidRPr="00BD543B">
        <w:rPr>
          <w:rFonts w:cs="Arial"/>
          <w:bCs/>
          <w:szCs w:val="18"/>
          <w:lang w:val="ru-RU"/>
        </w:rPr>
        <w:t xml:space="preserve">, такі як </w:t>
      </w:r>
      <w:r w:rsidRPr="00E656A2">
        <w:rPr>
          <w:rFonts w:cs="Arial"/>
          <w:bCs/>
          <w:szCs w:val="18"/>
        </w:rPr>
        <w:t>Windows</w:t>
      </w:r>
      <w:r w:rsidRPr="00BD543B">
        <w:rPr>
          <w:rFonts w:cs="Arial"/>
          <w:bCs/>
          <w:szCs w:val="18"/>
          <w:lang w:val="ru-RU"/>
        </w:rPr>
        <w:t xml:space="preserve"> </w:t>
      </w:r>
      <w:r w:rsidRPr="00E656A2">
        <w:rPr>
          <w:rFonts w:cs="Arial"/>
          <w:bCs/>
          <w:szCs w:val="18"/>
        </w:rPr>
        <w:t>Media</w:t>
      </w:r>
      <w:r w:rsidRPr="00BD543B">
        <w:rPr>
          <w:rFonts w:cs="Arial"/>
          <w:bCs/>
          <w:szCs w:val="18"/>
          <w:lang w:val="ru-RU"/>
        </w:rPr>
        <w:t xml:space="preserve"> </w:t>
      </w:r>
      <w:r w:rsidRPr="00E656A2">
        <w:rPr>
          <w:rFonts w:cs="Arial"/>
          <w:bCs/>
          <w:szCs w:val="18"/>
        </w:rPr>
        <w:t>Center</w:t>
      </w:r>
      <w:r w:rsidRPr="00BD543B">
        <w:rPr>
          <w:rFonts w:cs="Arial"/>
          <w:bCs/>
          <w:szCs w:val="18"/>
          <w:lang w:val="ru-RU"/>
        </w:rPr>
        <w:t xml:space="preserve">. </w:t>
      </w:r>
      <w:r w:rsidRPr="00E37E76">
        <w:rPr>
          <w:rFonts w:cs="Arial"/>
          <w:bCs/>
          <w:szCs w:val="18"/>
          <w:lang w:val="ru-RU"/>
        </w:rPr>
        <w:t xml:space="preserve">Через це необхідно придбати програмне забезпечення в корпорації Майкрософт або сторонніх постачальників, щоб відтворювати чи створювати аудіо компакт-диски, медіафайли та відео </w:t>
      </w:r>
      <w:r w:rsidRPr="00E656A2">
        <w:rPr>
          <w:rFonts w:cs="Arial"/>
          <w:bCs/>
          <w:szCs w:val="18"/>
        </w:rPr>
        <w:t>DVD</w:t>
      </w:r>
      <w:r w:rsidRPr="00E37E76">
        <w:rPr>
          <w:rFonts w:cs="Arial"/>
          <w:bCs/>
          <w:szCs w:val="18"/>
          <w:lang w:val="ru-RU"/>
        </w:rPr>
        <w:t>-диски,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p>
    <w:p w:rsidR="007D63E7" w:rsidRPr="00BD543B" w:rsidRDefault="007D63E7" w:rsidP="006F57D7">
      <w:pPr>
        <w:pStyle w:val="PURBody-Indented"/>
        <w:rPr>
          <w:lang w:val="ru-RU"/>
        </w:rPr>
      </w:pPr>
      <w:r w:rsidRPr="00BD543B">
        <w:rPr>
          <w:b/>
          <w:lang w:val="ru-RU"/>
        </w:rPr>
        <w:lastRenderedPageBreak/>
        <w:t>Додаткова відмова від гарантійних зобов’язань.</w:t>
      </w:r>
      <w:r w:rsidRPr="00BD543B">
        <w:rPr>
          <w:rFonts w:ascii="Tahoma" w:hAnsi="Tahoma"/>
          <w:b/>
          <w:i/>
          <w:szCs w:val="18"/>
          <w:lang w:val="ru-RU"/>
        </w:rPr>
        <w:t xml:space="preserve"> </w:t>
      </w:r>
      <w:r w:rsidRPr="00BD543B">
        <w:rPr>
          <w:rFonts w:cs="Arial"/>
          <w:bCs/>
          <w:szCs w:val="18"/>
          <w:lang w:val="ru-RU"/>
        </w:rPr>
        <w:t xml:space="preserve">Майкрософт не надає жодних гарантій щодо функціональних можливостей програвача </w:t>
      </w:r>
      <w:r w:rsidRPr="00E656A2">
        <w:rPr>
          <w:rFonts w:cs="Arial"/>
          <w:bCs/>
          <w:szCs w:val="18"/>
        </w:rPr>
        <w:t>Windows</w:t>
      </w:r>
      <w:r w:rsidRPr="00BD543B">
        <w:rPr>
          <w:rFonts w:cs="Arial"/>
          <w:bCs/>
          <w:szCs w:val="18"/>
          <w:lang w:val="ru-RU"/>
        </w:rPr>
        <w:t xml:space="preserve"> </w:t>
      </w:r>
      <w:r w:rsidRPr="00E656A2">
        <w:rPr>
          <w:rFonts w:cs="Arial"/>
          <w:bCs/>
          <w:szCs w:val="18"/>
        </w:rPr>
        <w:t>Media</w:t>
      </w:r>
      <w:r w:rsidRPr="00BD543B">
        <w:rPr>
          <w:rFonts w:cs="Arial"/>
          <w:bCs/>
          <w:szCs w:val="18"/>
          <w:lang w:val="ru-RU"/>
        </w:rPr>
        <w:t>, незважаючи на те, що умови вашої корпоративної ліцензійної угоди можуть передбачати протилежне.</w:t>
      </w:r>
    </w:p>
    <w:p w:rsidR="00987939" w:rsidRPr="00D2327E" w:rsidRDefault="007D63E7" w:rsidP="00987939">
      <w:pPr>
        <w:pStyle w:val="PURBody-Indented"/>
        <w:rPr>
          <w:lang w:val="ru-RU"/>
        </w:rPr>
      </w:pPr>
      <w:r w:rsidRPr="00E656A2">
        <w:rPr>
          <w:b/>
        </w:rPr>
        <w:t>Windows</w:t>
      </w:r>
      <w:r w:rsidRPr="00D2327E">
        <w:rPr>
          <w:b/>
          <w:lang w:val="ru-RU"/>
        </w:rPr>
        <w:t xml:space="preserve"> 8.1 </w:t>
      </w:r>
      <w:r w:rsidRPr="00E656A2">
        <w:rPr>
          <w:b/>
        </w:rPr>
        <w:t>N</w:t>
      </w:r>
    </w:p>
    <w:p w:rsidR="0013412F" w:rsidRPr="00BD543B" w:rsidRDefault="007D63E7" w:rsidP="00987939">
      <w:pPr>
        <w:pStyle w:val="PURBody-Indented"/>
        <w:rPr>
          <w:lang w:val="ru-RU"/>
        </w:rPr>
      </w:pPr>
      <w:r w:rsidRPr="00BD543B">
        <w:rPr>
          <w:b/>
          <w:lang w:val="ru-RU"/>
        </w:rPr>
        <w:t xml:space="preserve">Невідповідні права на використання медіапрогравача </w:t>
      </w:r>
      <w:r w:rsidRPr="00E656A2">
        <w:rPr>
          <w:b/>
        </w:rPr>
        <w:t>Windows</w:t>
      </w:r>
      <w:r w:rsidRPr="00866AD6">
        <w:rPr>
          <w:b/>
          <w:bCs/>
          <w:lang w:val="ru-RU"/>
        </w:rPr>
        <w:t>.</w:t>
      </w:r>
      <w:r w:rsidR="00E656A2" w:rsidRPr="00BD543B">
        <w:rPr>
          <w:rFonts w:ascii="Tahoma" w:hAnsi="Tahoma" w:cs="Tahoma"/>
          <w:szCs w:val="18"/>
          <w:lang w:val="ru-RU"/>
        </w:rPr>
        <w:t xml:space="preserve"> </w:t>
      </w:r>
      <w:r w:rsidRPr="00BD543B">
        <w:rPr>
          <w:rFonts w:cs="Arial"/>
          <w:szCs w:val="18"/>
          <w:lang w:val="ru-RU"/>
        </w:rPr>
        <w:t xml:space="preserve">Умови, що стосуються керування цифровими правами </w:t>
      </w:r>
      <w:r w:rsidRPr="00E656A2">
        <w:rPr>
          <w:rFonts w:cs="Arial"/>
          <w:szCs w:val="18"/>
        </w:rPr>
        <w:t>Windows</w:t>
      </w:r>
      <w:r w:rsidRPr="00BD543B">
        <w:rPr>
          <w:rFonts w:cs="Arial"/>
          <w:szCs w:val="18"/>
          <w:lang w:val="ru-RU"/>
        </w:rPr>
        <w:t xml:space="preserve"> і програвача </w:t>
      </w:r>
      <w:r w:rsidRPr="00E656A2">
        <w:rPr>
          <w:rFonts w:cs="Arial"/>
          <w:szCs w:val="18"/>
        </w:rPr>
        <w:t>Windows</w:t>
      </w:r>
      <w:r w:rsidRPr="00BD543B">
        <w:rPr>
          <w:rFonts w:cs="Arial"/>
          <w:szCs w:val="18"/>
          <w:lang w:val="ru-RU"/>
        </w:rPr>
        <w:t xml:space="preserve"> </w:t>
      </w:r>
      <w:r w:rsidRPr="00E656A2">
        <w:rPr>
          <w:rFonts w:cs="Arial"/>
          <w:szCs w:val="18"/>
        </w:rPr>
        <w:t>Media</w:t>
      </w:r>
      <w:r w:rsidRPr="00BD543B">
        <w:rPr>
          <w:rFonts w:cs="Arial"/>
          <w:szCs w:val="18"/>
          <w:lang w:val="ru-RU"/>
        </w:rPr>
        <w:t>, не поширюються на використання цього програмного забезпечення.</w:t>
      </w:r>
      <w:r w:rsidRPr="00BD543B">
        <w:rPr>
          <w:rFonts w:ascii="Tahoma" w:hAnsi="Tahoma" w:cs="Tahoma"/>
          <w:szCs w:val="18"/>
          <w:lang w:val="ru-RU"/>
        </w:rPr>
        <w:t xml:space="preserve"> </w:t>
      </w:r>
    </w:p>
    <w:p w:rsidR="007D63E7" w:rsidRPr="00E37E76" w:rsidRDefault="007D63E7" w:rsidP="006F57D7">
      <w:pPr>
        <w:pStyle w:val="Heading4"/>
        <w:ind w:left="270"/>
        <w:rPr>
          <w:lang w:val="ru-RU"/>
        </w:rPr>
      </w:pPr>
      <w:r w:rsidRPr="00BD543B">
        <w:rPr>
          <w:rFonts w:ascii="Arial" w:eastAsiaTheme="minorHAnsi" w:hAnsi="Arial" w:cstheme="minorBidi"/>
          <w:bCs w:val="0"/>
          <w:i w:val="0"/>
          <w:iCs w:val="0"/>
          <w:color w:val="auto"/>
          <w:sz w:val="18"/>
          <w:lang w:val="ru-RU"/>
        </w:rPr>
        <w:t xml:space="preserve">Повідомлення про відсутність функціональних можливостей </w:t>
      </w:r>
      <w:r w:rsidRPr="00E656A2">
        <w:rPr>
          <w:rFonts w:ascii="Arial" w:eastAsiaTheme="minorHAnsi" w:hAnsi="Arial" w:cstheme="minorBidi"/>
          <w:bCs w:val="0"/>
          <w:i w:val="0"/>
          <w:iCs w:val="0"/>
          <w:color w:val="auto"/>
          <w:sz w:val="18"/>
        </w:rPr>
        <w:t>Windows</w:t>
      </w:r>
      <w:r w:rsidRPr="00BD543B">
        <w:rPr>
          <w:rFonts w:ascii="Arial" w:eastAsiaTheme="minorHAnsi" w:hAnsi="Arial" w:cstheme="minorBidi"/>
          <w:bCs w:val="0"/>
          <w:i w:val="0"/>
          <w:iCs w:val="0"/>
          <w:color w:val="auto"/>
          <w:sz w:val="18"/>
          <w:lang w:val="ru-RU"/>
        </w:rPr>
        <w:t xml:space="preserve"> </w:t>
      </w:r>
      <w:r w:rsidRPr="00E656A2">
        <w:rPr>
          <w:rFonts w:ascii="Arial" w:eastAsiaTheme="minorHAnsi" w:hAnsi="Arial" w:cstheme="minorBidi"/>
          <w:bCs w:val="0"/>
          <w:i w:val="0"/>
          <w:iCs w:val="0"/>
          <w:color w:val="auto"/>
          <w:sz w:val="18"/>
        </w:rPr>
        <w:t>Media</w:t>
      </w:r>
      <w:r w:rsidRPr="00BD543B">
        <w:rPr>
          <w:rFonts w:ascii="Arial" w:eastAsiaTheme="minorHAnsi" w:hAnsi="Arial" w:cstheme="minorBidi"/>
          <w:bCs w:val="0"/>
          <w:i w:val="0"/>
          <w:iCs w:val="0"/>
          <w:color w:val="auto"/>
          <w:sz w:val="18"/>
          <w:lang w:val="ru-RU"/>
        </w:rPr>
        <w:t>.</w:t>
      </w:r>
      <w:r w:rsidR="00E656A2" w:rsidRPr="00BD543B">
        <w:rPr>
          <w:rFonts w:ascii="Tahoma" w:hAnsi="Tahoma" w:cs="Tahoma"/>
          <w:b w:val="0"/>
          <w:i w:val="0"/>
          <w:color w:val="auto"/>
          <w:sz w:val="18"/>
          <w:szCs w:val="18"/>
          <w:lang w:val="ru-RU"/>
        </w:rPr>
        <w:t xml:space="preserve"> </w:t>
      </w:r>
      <w:r w:rsidRPr="00BD543B">
        <w:rPr>
          <w:rFonts w:ascii="Arial" w:hAnsi="Arial" w:cs="Arial"/>
          <w:b w:val="0"/>
          <w:i w:val="0"/>
          <w:color w:val="auto"/>
          <w:sz w:val="18"/>
          <w:szCs w:val="18"/>
          <w:lang w:val="ru-RU"/>
        </w:rPr>
        <w:t xml:space="preserve">До складу програмного продукту не входить програвач </w:t>
      </w:r>
      <w:r w:rsidRPr="00E656A2">
        <w:rPr>
          <w:rFonts w:ascii="Arial" w:hAnsi="Arial" w:cs="Arial"/>
          <w:b w:val="0"/>
          <w:i w:val="0"/>
          <w:color w:val="auto"/>
          <w:sz w:val="18"/>
          <w:szCs w:val="18"/>
        </w:rPr>
        <w:t>Windows</w:t>
      </w:r>
      <w:r w:rsidRPr="00BD543B">
        <w:rPr>
          <w:rFonts w:ascii="Arial" w:hAnsi="Arial" w:cs="Arial"/>
          <w:b w:val="0"/>
          <w:i w:val="0"/>
          <w:color w:val="auto"/>
          <w:sz w:val="18"/>
          <w:szCs w:val="18"/>
          <w:lang w:val="ru-RU"/>
        </w:rPr>
        <w:t xml:space="preserve"> </w:t>
      </w:r>
      <w:r w:rsidRPr="00E656A2">
        <w:rPr>
          <w:rFonts w:ascii="Arial" w:hAnsi="Arial" w:cs="Arial"/>
          <w:b w:val="0"/>
          <w:i w:val="0"/>
          <w:color w:val="auto"/>
          <w:sz w:val="18"/>
          <w:szCs w:val="18"/>
        </w:rPr>
        <w:t>Media</w:t>
      </w:r>
      <w:r w:rsidRPr="00BD543B">
        <w:rPr>
          <w:rFonts w:ascii="Arial" w:hAnsi="Arial" w:cs="Arial"/>
          <w:b w:val="0"/>
          <w:i w:val="0"/>
          <w:color w:val="auto"/>
          <w:sz w:val="18"/>
          <w:szCs w:val="18"/>
          <w:lang w:val="ru-RU"/>
        </w:rPr>
        <w:t xml:space="preserve"> (згідно з постановою </w:t>
      </w:r>
      <w:r w:rsidRPr="00E37E76">
        <w:rPr>
          <w:rFonts w:ascii="Arial" w:hAnsi="Arial" w:cs="Arial"/>
          <w:b w:val="0"/>
          <w:i w:val="0"/>
          <w:color w:val="auto"/>
          <w:sz w:val="18"/>
          <w:szCs w:val="18"/>
          <w:lang w:val="ru-RU"/>
        </w:rPr>
        <w:t xml:space="preserve">Європейської комісії) і відповідні технології програвача </w:t>
      </w:r>
      <w:r w:rsidRPr="00E656A2">
        <w:rPr>
          <w:rFonts w:ascii="Arial" w:hAnsi="Arial" w:cs="Arial"/>
          <w:b w:val="0"/>
          <w:i w:val="0"/>
          <w:color w:val="auto"/>
          <w:sz w:val="18"/>
          <w:szCs w:val="18"/>
        </w:rPr>
        <w:t>Windows</w:t>
      </w:r>
      <w:r w:rsidRPr="00E37E76">
        <w:rPr>
          <w:rFonts w:ascii="Arial" w:hAnsi="Arial" w:cs="Arial"/>
          <w:b w:val="0"/>
          <w:i w:val="0"/>
          <w:color w:val="auto"/>
          <w:sz w:val="18"/>
          <w:szCs w:val="18"/>
          <w:lang w:val="ru-RU"/>
        </w:rPr>
        <w:t xml:space="preserve"> </w:t>
      </w:r>
      <w:r w:rsidRPr="00E656A2">
        <w:rPr>
          <w:rFonts w:ascii="Arial" w:hAnsi="Arial" w:cs="Arial"/>
          <w:b w:val="0"/>
          <w:i w:val="0"/>
          <w:color w:val="auto"/>
          <w:sz w:val="18"/>
          <w:szCs w:val="18"/>
        </w:rPr>
        <w:t>Media</w:t>
      </w:r>
      <w:r w:rsidRPr="00E37E76">
        <w:rPr>
          <w:rFonts w:ascii="Arial" w:hAnsi="Arial" w:cs="Arial"/>
          <w:b w:val="0"/>
          <w:i w:val="0"/>
          <w:color w:val="auto"/>
          <w:sz w:val="18"/>
          <w:szCs w:val="18"/>
          <w:lang w:val="ru-RU"/>
        </w:rPr>
        <w:t xml:space="preserve">, такі як центр </w:t>
      </w:r>
      <w:r w:rsidRPr="00E656A2">
        <w:rPr>
          <w:rFonts w:ascii="Arial" w:hAnsi="Arial" w:cs="Arial"/>
          <w:b w:val="0"/>
          <w:i w:val="0"/>
          <w:color w:val="auto"/>
          <w:sz w:val="18"/>
          <w:szCs w:val="18"/>
        </w:rPr>
        <w:t>Windows</w:t>
      </w:r>
      <w:r w:rsidRPr="00E37E76">
        <w:rPr>
          <w:rFonts w:ascii="Arial" w:hAnsi="Arial" w:cs="Arial"/>
          <w:b w:val="0"/>
          <w:i w:val="0"/>
          <w:color w:val="auto"/>
          <w:sz w:val="18"/>
          <w:szCs w:val="18"/>
          <w:lang w:val="ru-RU"/>
        </w:rPr>
        <w:t xml:space="preserve"> </w:t>
      </w:r>
      <w:r w:rsidRPr="00E656A2">
        <w:rPr>
          <w:rFonts w:ascii="Arial" w:hAnsi="Arial" w:cs="Arial"/>
          <w:b w:val="0"/>
          <w:i w:val="0"/>
          <w:color w:val="auto"/>
          <w:sz w:val="18"/>
          <w:szCs w:val="18"/>
        </w:rPr>
        <w:t>Media</w:t>
      </w:r>
      <w:r w:rsidRPr="00E37E76">
        <w:rPr>
          <w:rFonts w:ascii="Arial" w:hAnsi="Arial" w:cs="Arial"/>
          <w:b w:val="0"/>
          <w:i w:val="0"/>
          <w:color w:val="auto"/>
          <w:sz w:val="18"/>
          <w:szCs w:val="18"/>
          <w:lang w:val="ru-RU"/>
        </w:rPr>
        <w:t xml:space="preserve">. Через це необхідно придбати програмне забезпечення в корпорації Майкрософт або сторонніх постачальників, щоб відтворювати чи створювати аудіо компакт-диски, медіафайли та відео </w:t>
      </w:r>
      <w:r w:rsidRPr="00E656A2">
        <w:rPr>
          <w:rFonts w:ascii="Arial" w:hAnsi="Arial" w:cs="Arial"/>
          <w:b w:val="0"/>
          <w:i w:val="0"/>
          <w:color w:val="auto"/>
          <w:sz w:val="18"/>
          <w:szCs w:val="18"/>
        </w:rPr>
        <w:t>DVD</w:t>
      </w:r>
      <w:r w:rsidRPr="00E37E76">
        <w:rPr>
          <w:rFonts w:ascii="Arial" w:hAnsi="Arial" w:cs="Arial"/>
          <w:b w:val="0"/>
          <w:i w:val="0"/>
          <w:color w:val="auto"/>
          <w:sz w:val="18"/>
          <w:szCs w:val="18"/>
          <w:lang w:val="ru-RU"/>
        </w:rPr>
        <w:t>-диски,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p>
    <w:p w:rsidR="007D63E7" w:rsidRPr="00BD543B" w:rsidRDefault="007D63E7" w:rsidP="006F57D7">
      <w:pPr>
        <w:pStyle w:val="Heading4"/>
        <w:ind w:left="270"/>
        <w:rPr>
          <w:lang w:val="ru-RU"/>
        </w:rPr>
      </w:pPr>
      <w:r w:rsidRPr="00BD543B">
        <w:rPr>
          <w:rFonts w:ascii="Arial" w:eastAsiaTheme="minorHAnsi" w:hAnsi="Arial" w:cstheme="minorBidi"/>
          <w:bCs w:val="0"/>
          <w:i w:val="0"/>
          <w:iCs w:val="0"/>
          <w:color w:val="auto"/>
          <w:sz w:val="18"/>
          <w:lang w:val="ru-RU"/>
        </w:rPr>
        <w:t>Додаткова відмова від гарантійних зобов’язань.</w:t>
      </w:r>
      <w:r w:rsidR="00E656A2" w:rsidRPr="00BD543B">
        <w:rPr>
          <w:rFonts w:ascii="Arial" w:eastAsiaTheme="minorHAnsi" w:hAnsi="Arial" w:cstheme="minorBidi"/>
          <w:bCs w:val="0"/>
          <w:i w:val="0"/>
          <w:iCs w:val="0"/>
          <w:color w:val="auto"/>
          <w:sz w:val="18"/>
          <w:lang w:val="ru-RU"/>
        </w:rPr>
        <w:t xml:space="preserve"> </w:t>
      </w:r>
      <w:r w:rsidRPr="00BD543B">
        <w:rPr>
          <w:rFonts w:ascii="Arial" w:hAnsi="Arial" w:cs="Arial"/>
          <w:b w:val="0"/>
          <w:i w:val="0"/>
          <w:color w:val="auto"/>
          <w:sz w:val="18"/>
          <w:szCs w:val="18"/>
          <w:lang w:val="ru-RU"/>
        </w:rPr>
        <w:t xml:space="preserve">Майкрософт не надає жодних гарантій щодо функціональних можливостей, пов’язаних із програвачем </w:t>
      </w:r>
      <w:r w:rsidRPr="00E656A2">
        <w:rPr>
          <w:rFonts w:ascii="Arial" w:hAnsi="Arial" w:cs="Arial"/>
          <w:b w:val="0"/>
          <w:i w:val="0"/>
          <w:color w:val="auto"/>
          <w:sz w:val="18"/>
          <w:szCs w:val="18"/>
        </w:rPr>
        <w:t>Windows</w:t>
      </w:r>
      <w:r w:rsidRPr="00BD543B">
        <w:rPr>
          <w:rFonts w:ascii="Arial" w:hAnsi="Arial" w:cs="Arial"/>
          <w:b w:val="0"/>
          <w:i w:val="0"/>
          <w:color w:val="auto"/>
          <w:sz w:val="18"/>
          <w:szCs w:val="18"/>
          <w:lang w:val="ru-RU"/>
        </w:rPr>
        <w:t xml:space="preserve"> </w:t>
      </w:r>
      <w:r w:rsidRPr="00E656A2">
        <w:rPr>
          <w:rFonts w:ascii="Arial" w:hAnsi="Arial" w:cs="Arial"/>
          <w:b w:val="0"/>
          <w:i w:val="0"/>
          <w:color w:val="auto"/>
          <w:sz w:val="18"/>
          <w:szCs w:val="18"/>
        </w:rPr>
        <w:t>Media</w:t>
      </w:r>
      <w:r w:rsidRPr="00BD543B">
        <w:rPr>
          <w:rFonts w:ascii="Arial" w:hAnsi="Arial" w:cs="Arial"/>
          <w:b w:val="0"/>
          <w:i w:val="0"/>
          <w:color w:val="auto"/>
          <w:sz w:val="18"/>
          <w:szCs w:val="18"/>
          <w:lang w:val="ru-RU"/>
        </w:rPr>
        <w:t>, незважаючи на те що умови вашої корпоративної ліцензійної угоди можуть передбачати протилежне.</w:t>
      </w:r>
    </w:p>
    <w:p w:rsidR="0013412F" w:rsidRPr="00D2327E" w:rsidRDefault="0013412F" w:rsidP="0013412F">
      <w:pPr>
        <w:pStyle w:val="PURHeading1"/>
        <w:rPr>
          <w:lang w:val="ru-RU"/>
        </w:rPr>
      </w:pPr>
      <w:r w:rsidRPr="00E656A2">
        <w:t>Yammer</w:t>
      </w:r>
    </w:p>
    <w:p w:rsidR="0013412F" w:rsidRPr="00E37E76" w:rsidRDefault="0013412F" w:rsidP="00F51776">
      <w:pPr>
        <w:spacing w:before="100" w:beforeAutospacing="1" w:after="100" w:afterAutospacing="1"/>
        <w:ind w:left="274"/>
        <w:rPr>
          <w:lang w:val="ru-RU"/>
        </w:rPr>
      </w:pPr>
      <w:r w:rsidRPr="00D2327E">
        <w:rPr>
          <w:rFonts w:cs="Arial"/>
          <w:bCs/>
          <w:color w:val="auto"/>
          <w:sz w:val="18"/>
          <w:szCs w:val="18"/>
          <w:lang w:val="ru-RU"/>
        </w:rPr>
        <w:t xml:space="preserve">Програмне забезпечення, яке підключається до програмного комплексу </w:t>
      </w:r>
      <w:r w:rsidRPr="00E656A2">
        <w:rPr>
          <w:rFonts w:cs="Arial"/>
          <w:bCs/>
          <w:color w:val="auto"/>
          <w:sz w:val="18"/>
          <w:szCs w:val="18"/>
        </w:rPr>
        <w:t>Microsoft</w:t>
      </w:r>
      <w:r w:rsidRPr="00D2327E">
        <w:rPr>
          <w:rFonts w:cs="Arial"/>
          <w:bCs/>
          <w:color w:val="auto"/>
          <w:sz w:val="18"/>
          <w:szCs w:val="18"/>
          <w:lang w:val="ru-RU"/>
        </w:rPr>
        <w:t xml:space="preserve"> </w:t>
      </w:r>
      <w:r w:rsidRPr="00E656A2">
        <w:rPr>
          <w:rFonts w:cs="Arial"/>
          <w:bCs/>
          <w:color w:val="auto"/>
          <w:sz w:val="18"/>
          <w:szCs w:val="18"/>
        </w:rPr>
        <w:t>Dynamics</w:t>
      </w:r>
      <w:r w:rsidRPr="00D2327E">
        <w:rPr>
          <w:rFonts w:cs="Arial"/>
          <w:bCs/>
          <w:color w:val="auto"/>
          <w:sz w:val="18"/>
          <w:szCs w:val="18"/>
          <w:lang w:val="ru-RU"/>
        </w:rPr>
        <w:t xml:space="preserve"> </w:t>
      </w:r>
      <w:r w:rsidRPr="00E656A2">
        <w:rPr>
          <w:rFonts w:cs="Arial"/>
          <w:bCs/>
          <w:color w:val="auto"/>
          <w:sz w:val="18"/>
          <w:szCs w:val="18"/>
        </w:rPr>
        <w:t>CRM</w:t>
      </w:r>
      <w:r w:rsidRPr="00D2327E">
        <w:rPr>
          <w:rFonts w:cs="Arial"/>
          <w:bCs/>
          <w:color w:val="auto"/>
          <w:sz w:val="18"/>
          <w:szCs w:val="18"/>
          <w:lang w:val="ru-RU"/>
        </w:rPr>
        <w:t xml:space="preserve"> через мережу </w:t>
      </w:r>
      <w:r w:rsidRPr="00E656A2">
        <w:rPr>
          <w:rFonts w:cs="Arial"/>
          <w:bCs/>
          <w:color w:val="auto"/>
          <w:sz w:val="18"/>
          <w:szCs w:val="18"/>
        </w:rPr>
        <w:t>Yammer</w:t>
      </w:r>
      <w:r w:rsidRPr="00D2327E">
        <w:rPr>
          <w:rFonts w:cs="Arial"/>
          <w:bCs/>
          <w:color w:val="auto"/>
          <w:sz w:val="18"/>
          <w:szCs w:val="18"/>
          <w:lang w:val="ru-RU"/>
        </w:rPr>
        <w:t>, увімкне обмін деякими даними між двома службами.</w:t>
      </w:r>
      <w:r w:rsidR="00E656A2" w:rsidRPr="00D2327E">
        <w:rPr>
          <w:rFonts w:cs="Arial"/>
          <w:bCs/>
          <w:color w:val="auto"/>
          <w:sz w:val="18"/>
          <w:szCs w:val="18"/>
          <w:lang w:val="ru-RU"/>
        </w:rPr>
        <w:t xml:space="preserve"> </w:t>
      </w:r>
      <w:r w:rsidRPr="00D2327E">
        <w:rPr>
          <w:rFonts w:cs="Arial"/>
          <w:bCs/>
          <w:color w:val="auto"/>
          <w:sz w:val="18"/>
          <w:szCs w:val="18"/>
          <w:lang w:val="ru-RU"/>
        </w:rPr>
        <w:t xml:space="preserve">Під вашим керівництвом і під керівництвом ваших користувачів наведені нижче дані передаватимуться до мережі </w:t>
      </w:r>
      <w:r w:rsidRPr="00E656A2">
        <w:rPr>
          <w:rFonts w:cs="Arial"/>
          <w:bCs/>
          <w:color w:val="auto"/>
          <w:sz w:val="18"/>
          <w:szCs w:val="18"/>
        </w:rPr>
        <w:t>Yammer</w:t>
      </w:r>
      <w:r w:rsidRPr="00D2327E">
        <w:rPr>
          <w:rFonts w:cs="Arial"/>
          <w:bCs/>
          <w:color w:val="auto"/>
          <w:sz w:val="18"/>
          <w:szCs w:val="18"/>
          <w:lang w:val="ru-RU"/>
        </w:rPr>
        <w:t xml:space="preserve"> через програмний комплекс </w:t>
      </w:r>
      <w:r w:rsidRPr="00E656A2">
        <w:rPr>
          <w:rFonts w:cs="Arial"/>
          <w:bCs/>
          <w:color w:val="auto"/>
          <w:sz w:val="18"/>
          <w:szCs w:val="18"/>
        </w:rPr>
        <w:t>Microsoft</w:t>
      </w:r>
      <w:r w:rsidRPr="00D2327E">
        <w:rPr>
          <w:rFonts w:cs="Arial"/>
          <w:bCs/>
          <w:color w:val="auto"/>
          <w:sz w:val="18"/>
          <w:szCs w:val="18"/>
          <w:lang w:val="ru-RU"/>
        </w:rPr>
        <w:t xml:space="preserve"> </w:t>
      </w:r>
      <w:r w:rsidRPr="00E656A2">
        <w:rPr>
          <w:rFonts w:cs="Arial"/>
          <w:bCs/>
          <w:color w:val="auto"/>
          <w:sz w:val="18"/>
          <w:szCs w:val="18"/>
        </w:rPr>
        <w:t>Dynamics</w:t>
      </w:r>
      <w:r w:rsidRPr="00D2327E">
        <w:rPr>
          <w:rFonts w:cs="Arial"/>
          <w:bCs/>
          <w:color w:val="auto"/>
          <w:sz w:val="18"/>
          <w:szCs w:val="18"/>
          <w:lang w:val="ru-RU"/>
        </w:rPr>
        <w:t xml:space="preserve"> </w:t>
      </w:r>
      <w:r w:rsidRPr="00E656A2">
        <w:rPr>
          <w:rFonts w:cs="Arial"/>
          <w:bCs/>
          <w:color w:val="auto"/>
          <w:sz w:val="18"/>
          <w:szCs w:val="18"/>
        </w:rPr>
        <w:t>CRM</w:t>
      </w:r>
      <w:r w:rsidRPr="00D2327E">
        <w:rPr>
          <w:rFonts w:cs="Arial"/>
          <w:bCs/>
          <w:color w:val="auto"/>
          <w:sz w:val="18"/>
          <w:szCs w:val="18"/>
          <w:lang w:val="ru-RU"/>
        </w:rPr>
        <w:t>: (</w:t>
      </w:r>
      <w:r w:rsidRPr="00E656A2">
        <w:rPr>
          <w:rFonts w:cs="Arial"/>
          <w:bCs/>
          <w:color w:val="auto"/>
          <w:sz w:val="18"/>
          <w:szCs w:val="18"/>
        </w:rPr>
        <w:t>i</w:t>
      </w:r>
      <w:r w:rsidRPr="00D2327E">
        <w:rPr>
          <w:rFonts w:cs="Arial"/>
          <w:bCs/>
          <w:color w:val="auto"/>
          <w:sz w:val="18"/>
          <w:szCs w:val="18"/>
          <w:lang w:val="ru-RU"/>
        </w:rPr>
        <w:t>) дописи; (</w:t>
      </w:r>
      <w:r w:rsidRPr="00E656A2">
        <w:rPr>
          <w:rFonts w:cs="Arial"/>
          <w:bCs/>
          <w:color w:val="auto"/>
          <w:sz w:val="18"/>
          <w:szCs w:val="18"/>
        </w:rPr>
        <w:t>ii</w:t>
      </w:r>
      <w:r w:rsidRPr="00D2327E">
        <w:rPr>
          <w:rFonts w:cs="Arial"/>
          <w:bCs/>
          <w:color w:val="auto"/>
          <w:sz w:val="18"/>
          <w:szCs w:val="18"/>
          <w:lang w:val="ru-RU"/>
        </w:rPr>
        <w:t xml:space="preserve">) посилання на записи </w:t>
      </w:r>
      <w:r w:rsidRPr="00E656A2">
        <w:rPr>
          <w:rFonts w:cs="Arial"/>
          <w:bCs/>
          <w:color w:val="auto"/>
          <w:sz w:val="18"/>
          <w:szCs w:val="18"/>
        </w:rPr>
        <w:t>CRM</w:t>
      </w:r>
      <w:r w:rsidRPr="00D2327E">
        <w:rPr>
          <w:rFonts w:cs="Arial"/>
          <w:bCs/>
          <w:color w:val="auto"/>
          <w:sz w:val="18"/>
          <w:szCs w:val="18"/>
          <w:lang w:val="ru-RU"/>
        </w:rPr>
        <w:t>; (</w:t>
      </w:r>
      <w:r w:rsidRPr="00E656A2">
        <w:rPr>
          <w:rFonts w:cs="Arial"/>
          <w:bCs/>
          <w:color w:val="auto"/>
          <w:sz w:val="18"/>
          <w:szCs w:val="18"/>
        </w:rPr>
        <w:t>iii</w:t>
      </w:r>
      <w:r w:rsidRPr="00D2327E">
        <w:rPr>
          <w:rFonts w:cs="Arial"/>
          <w:bCs/>
          <w:color w:val="auto"/>
          <w:sz w:val="18"/>
          <w:szCs w:val="18"/>
          <w:lang w:val="ru-RU"/>
        </w:rPr>
        <w:t>) інформація, яка міститьс</w:t>
      </w:r>
      <w:r w:rsidR="00A238E2" w:rsidRPr="00D2327E">
        <w:rPr>
          <w:rFonts w:cs="Arial"/>
          <w:bCs/>
          <w:color w:val="auto"/>
          <w:sz w:val="18"/>
          <w:szCs w:val="18"/>
          <w:lang w:val="ru-RU"/>
        </w:rPr>
        <w:t xml:space="preserve">я в полі опису записів </w:t>
      </w:r>
      <w:r w:rsidR="00A238E2">
        <w:rPr>
          <w:rFonts w:cs="Arial"/>
          <w:bCs/>
          <w:color w:val="auto"/>
          <w:sz w:val="18"/>
          <w:szCs w:val="18"/>
        </w:rPr>
        <w:t>CRM</w:t>
      </w:r>
      <w:r w:rsidR="00A238E2" w:rsidRPr="00D2327E">
        <w:rPr>
          <w:rFonts w:cs="Arial"/>
          <w:bCs/>
          <w:color w:val="auto"/>
          <w:sz w:val="18"/>
          <w:szCs w:val="18"/>
          <w:lang w:val="ru-RU"/>
        </w:rPr>
        <w:t>; і (</w:t>
      </w:r>
      <w:r w:rsidRPr="00E656A2">
        <w:rPr>
          <w:rFonts w:cs="Arial"/>
          <w:bCs/>
          <w:color w:val="auto"/>
          <w:sz w:val="18"/>
          <w:szCs w:val="18"/>
        </w:rPr>
        <w:t>i</w:t>
      </w:r>
      <w:r w:rsidR="00A238E2">
        <w:rPr>
          <w:rFonts w:cs="Arial"/>
          <w:bCs/>
          <w:color w:val="auto"/>
          <w:sz w:val="18"/>
          <w:szCs w:val="18"/>
        </w:rPr>
        <w:t>v</w:t>
      </w:r>
      <w:r w:rsidRPr="00D2327E">
        <w:rPr>
          <w:rFonts w:cs="Arial"/>
          <w:bCs/>
          <w:color w:val="auto"/>
          <w:sz w:val="18"/>
          <w:szCs w:val="18"/>
          <w:lang w:val="ru-RU"/>
        </w:rPr>
        <w:t>) будь-яка інша інформація про</w:t>
      </w:r>
      <w:r w:rsidR="00F51776">
        <w:rPr>
          <w:rFonts w:cs="Arial"/>
          <w:bCs/>
          <w:color w:val="auto"/>
          <w:sz w:val="18"/>
          <w:szCs w:val="18"/>
        </w:rPr>
        <w:t> </w:t>
      </w:r>
      <w:r w:rsidRPr="00D2327E">
        <w:rPr>
          <w:rFonts w:cs="Arial"/>
          <w:bCs/>
          <w:color w:val="auto"/>
          <w:sz w:val="18"/>
          <w:szCs w:val="18"/>
          <w:lang w:val="ru-RU"/>
        </w:rPr>
        <w:t xml:space="preserve">діяльність або вміст, яку ви чи ваші користувачі передаєте до мережі </w:t>
      </w:r>
      <w:r w:rsidRPr="00E656A2">
        <w:rPr>
          <w:rFonts w:cs="Arial"/>
          <w:bCs/>
          <w:color w:val="auto"/>
          <w:sz w:val="18"/>
          <w:szCs w:val="18"/>
        </w:rPr>
        <w:t>Yammer</w:t>
      </w:r>
      <w:r w:rsidRPr="00D2327E">
        <w:rPr>
          <w:rFonts w:cs="Arial"/>
          <w:bCs/>
          <w:color w:val="auto"/>
          <w:sz w:val="18"/>
          <w:szCs w:val="18"/>
          <w:lang w:val="ru-RU"/>
        </w:rPr>
        <w:t xml:space="preserve">. </w:t>
      </w:r>
      <w:r w:rsidRPr="00E37E76">
        <w:rPr>
          <w:rFonts w:cs="Arial"/>
          <w:bCs/>
          <w:color w:val="auto"/>
          <w:sz w:val="18"/>
          <w:szCs w:val="18"/>
          <w:lang w:val="ru-RU"/>
        </w:rPr>
        <w:t xml:space="preserve">Умови використання мережі </w:t>
      </w:r>
      <w:r w:rsidRPr="00E656A2">
        <w:rPr>
          <w:rFonts w:cs="Arial"/>
          <w:bCs/>
          <w:color w:val="auto"/>
          <w:sz w:val="18"/>
          <w:szCs w:val="18"/>
        </w:rPr>
        <w:t>Yammer</w:t>
      </w:r>
      <w:r w:rsidRPr="00E37E76">
        <w:rPr>
          <w:rFonts w:cs="Arial"/>
          <w:bCs/>
          <w:color w:val="auto"/>
          <w:sz w:val="18"/>
          <w:szCs w:val="18"/>
          <w:lang w:val="ru-RU"/>
        </w:rPr>
        <w:t xml:space="preserve"> доступні за адресою </w:t>
      </w:r>
      <w:hyperlink r:id="rId62" w:history="1">
        <w:r w:rsidRPr="00E656A2">
          <w:rPr>
            <w:rFonts w:cs="Arial"/>
            <w:bCs/>
            <w:color w:val="auto"/>
            <w:sz w:val="18"/>
            <w:szCs w:val="18"/>
          </w:rPr>
          <w:t>https</w:t>
        </w:r>
        <w:r w:rsidRPr="00E37E76">
          <w:rPr>
            <w:rFonts w:cs="Arial"/>
            <w:bCs/>
            <w:color w:val="auto"/>
            <w:sz w:val="18"/>
            <w:szCs w:val="18"/>
            <w:lang w:val="ru-RU"/>
          </w:rPr>
          <w:t>://</w:t>
        </w:r>
        <w:r w:rsidRPr="00E656A2">
          <w:rPr>
            <w:rFonts w:cs="Arial"/>
            <w:bCs/>
            <w:color w:val="auto"/>
            <w:sz w:val="18"/>
            <w:szCs w:val="18"/>
          </w:rPr>
          <w:t>www</w:t>
        </w:r>
        <w:r w:rsidRPr="00E37E76">
          <w:rPr>
            <w:rFonts w:cs="Arial"/>
            <w:bCs/>
            <w:color w:val="auto"/>
            <w:sz w:val="18"/>
            <w:szCs w:val="18"/>
            <w:lang w:val="ru-RU"/>
          </w:rPr>
          <w:t>.</w:t>
        </w:r>
        <w:r w:rsidRPr="00E656A2">
          <w:rPr>
            <w:rFonts w:cs="Arial"/>
            <w:bCs/>
            <w:color w:val="auto"/>
            <w:sz w:val="18"/>
            <w:szCs w:val="18"/>
          </w:rPr>
          <w:t>yammer</w:t>
        </w:r>
        <w:r w:rsidRPr="00E37E76">
          <w:rPr>
            <w:rFonts w:cs="Arial"/>
            <w:bCs/>
            <w:color w:val="auto"/>
            <w:sz w:val="18"/>
            <w:szCs w:val="18"/>
            <w:lang w:val="ru-RU"/>
          </w:rPr>
          <w:t>.</w:t>
        </w:r>
        <w:r w:rsidRPr="00E656A2">
          <w:rPr>
            <w:rFonts w:cs="Arial"/>
            <w:bCs/>
            <w:color w:val="auto"/>
            <w:sz w:val="18"/>
            <w:szCs w:val="18"/>
          </w:rPr>
          <w:t>com</w:t>
        </w:r>
        <w:r w:rsidRPr="00E37E76">
          <w:rPr>
            <w:rFonts w:cs="Arial"/>
            <w:bCs/>
            <w:color w:val="auto"/>
            <w:sz w:val="18"/>
            <w:szCs w:val="18"/>
            <w:lang w:val="ru-RU"/>
          </w:rPr>
          <w:t>/</w:t>
        </w:r>
        <w:r w:rsidRPr="00E656A2">
          <w:rPr>
            <w:rFonts w:cs="Arial"/>
            <w:bCs/>
            <w:color w:val="auto"/>
            <w:sz w:val="18"/>
            <w:szCs w:val="18"/>
          </w:rPr>
          <w:t>about</w:t>
        </w:r>
        <w:r w:rsidRPr="00E37E76">
          <w:rPr>
            <w:rFonts w:cs="Arial"/>
            <w:bCs/>
            <w:color w:val="auto"/>
            <w:sz w:val="18"/>
            <w:szCs w:val="18"/>
            <w:lang w:val="ru-RU"/>
          </w:rPr>
          <w:t>/</w:t>
        </w:r>
        <w:r w:rsidRPr="00E656A2">
          <w:rPr>
            <w:rFonts w:cs="Arial"/>
            <w:bCs/>
            <w:color w:val="auto"/>
            <w:sz w:val="18"/>
            <w:szCs w:val="18"/>
          </w:rPr>
          <w:t>terms</w:t>
        </w:r>
        <w:r w:rsidRPr="00E37E76">
          <w:rPr>
            <w:rFonts w:cs="Arial"/>
            <w:bCs/>
            <w:color w:val="auto"/>
            <w:sz w:val="18"/>
            <w:szCs w:val="18"/>
            <w:lang w:val="ru-RU"/>
          </w:rPr>
          <w:t>/</w:t>
        </w:r>
      </w:hyperlink>
      <w:r w:rsidRPr="00E37E76">
        <w:rPr>
          <w:rFonts w:cs="Arial"/>
          <w:bCs/>
          <w:color w:val="auto"/>
          <w:sz w:val="18"/>
          <w:szCs w:val="18"/>
          <w:lang w:val="ru-RU"/>
        </w:rPr>
        <w:t>.</w:t>
      </w:r>
      <w:r w:rsidR="00E656A2" w:rsidRPr="00E37E76">
        <w:rPr>
          <w:rFonts w:cs="Arial"/>
          <w:bCs/>
          <w:color w:val="auto"/>
          <w:sz w:val="18"/>
          <w:szCs w:val="18"/>
          <w:lang w:val="ru-RU"/>
        </w:rPr>
        <w:t xml:space="preserve"> </w:t>
      </w:r>
      <w:r w:rsidRPr="00E37E76">
        <w:rPr>
          <w:rFonts w:cs="Arial"/>
          <w:bCs/>
          <w:color w:val="auto"/>
          <w:sz w:val="18"/>
          <w:szCs w:val="18"/>
          <w:lang w:val="ru-RU"/>
        </w:rPr>
        <w:t xml:space="preserve">Її Декларація про конфіденційність, доступна за адресою </w:t>
      </w:r>
      <w:hyperlink r:id="rId63" w:history="1">
        <w:r w:rsidRPr="00E656A2">
          <w:rPr>
            <w:rFonts w:cs="Arial"/>
            <w:bCs/>
            <w:color w:val="auto"/>
            <w:sz w:val="18"/>
            <w:szCs w:val="18"/>
          </w:rPr>
          <w:t>https</w:t>
        </w:r>
        <w:r w:rsidRPr="00E37E76">
          <w:rPr>
            <w:rFonts w:cs="Arial"/>
            <w:bCs/>
            <w:color w:val="auto"/>
            <w:sz w:val="18"/>
            <w:szCs w:val="18"/>
            <w:lang w:val="ru-RU"/>
          </w:rPr>
          <w:t>://</w:t>
        </w:r>
        <w:r w:rsidRPr="00E656A2">
          <w:rPr>
            <w:rFonts w:cs="Arial"/>
            <w:bCs/>
            <w:color w:val="auto"/>
            <w:sz w:val="18"/>
            <w:szCs w:val="18"/>
          </w:rPr>
          <w:t>www</w:t>
        </w:r>
        <w:r w:rsidRPr="00E37E76">
          <w:rPr>
            <w:rFonts w:cs="Arial"/>
            <w:bCs/>
            <w:color w:val="auto"/>
            <w:sz w:val="18"/>
            <w:szCs w:val="18"/>
            <w:lang w:val="ru-RU"/>
          </w:rPr>
          <w:t>.</w:t>
        </w:r>
        <w:r w:rsidRPr="00E656A2">
          <w:rPr>
            <w:rFonts w:cs="Arial"/>
            <w:bCs/>
            <w:color w:val="auto"/>
            <w:sz w:val="18"/>
            <w:szCs w:val="18"/>
          </w:rPr>
          <w:t>yammer</w:t>
        </w:r>
        <w:r w:rsidRPr="00E37E76">
          <w:rPr>
            <w:rFonts w:cs="Arial"/>
            <w:bCs/>
            <w:color w:val="auto"/>
            <w:sz w:val="18"/>
            <w:szCs w:val="18"/>
            <w:lang w:val="ru-RU"/>
          </w:rPr>
          <w:t>.</w:t>
        </w:r>
        <w:r w:rsidRPr="00E656A2">
          <w:rPr>
            <w:rFonts w:cs="Arial"/>
            <w:bCs/>
            <w:color w:val="auto"/>
            <w:sz w:val="18"/>
            <w:szCs w:val="18"/>
          </w:rPr>
          <w:t>com</w:t>
        </w:r>
        <w:r w:rsidRPr="00E37E76">
          <w:rPr>
            <w:rFonts w:cs="Arial"/>
            <w:bCs/>
            <w:color w:val="auto"/>
            <w:sz w:val="18"/>
            <w:szCs w:val="18"/>
            <w:lang w:val="ru-RU"/>
          </w:rPr>
          <w:t>/</w:t>
        </w:r>
        <w:r w:rsidRPr="00E656A2">
          <w:rPr>
            <w:rFonts w:cs="Arial"/>
            <w:bCs/>
            <w:color w:val="auto"/>
            <w:sz w:val="18"/>
            <w:szCs w:val="18"/>
          </w:rPr>
          <w:t>about</w:t>
        </w:r>
        <w:r w:rsidRPr="00E37E76">
          <w:rPr>
            <w:rFonts w:cs="Arial"/>
            <w:bCs/>
            <w:color w:val="auto"/>
            <w:sz w:val="18"/>
            <w:szCs w:val="18"/>
            <w:lang w:val="ru-RU"/>
          </w:rPr>
          <w:t>/</w:t>
        </w:r>
        <w:r w:rsidRPr="00E656A2">
          <w:rPr>
            <w:rFonts w:cs="Arial"/>
            <w:bCs/>
            <w:color w:val="auto"/>
            <w:sz w:val="18"/>
            <w:szCs w:val="18"/>
          </w:rPr>
          <w:t>privacy</w:t>
        </w:r>
        <w:r w:rsidRPr="00E37E76">
          <w:rPr>
            <w:rFonts w:cs="Arial"/>
            <w:bCs/>
            <w:color w:val="auto"/>
            <w:sz w:val="18"/>
            <w:szCs w:val="18"/>
            <w:lang w:val="ru-RU"/>
          </w:rPr>
          <w:t>/</w:t>
        </w:r>
      </w:hyperlink>
      <w:r w:rsidRPr="00E37E76">
        <w:rPr>
          <w:rFonts w:cs="Arial"/>
          <w:bCs/>
          <w:color w:val="auto"/>
          <w:sz w:val="18"/>
          <w:szCs w:val="18"/>
          <w:lang w:val="ru-RU"/>
        </w:rPr>
        <w:t xml:space="preserve">, застосовується до Даних клієнта, надісланих у мережу </w:t>
      </w:r>
      <w:r w:rsidRPr="00E656A2">
        <w:rPr>
          <w:rFonts w:cs="Arial"/>
          <w:bCs/>
          <w:color w:val="auto"/>
          <w:sz w:val="18"/>
          <w:szCs w:val="18"/>
        </w:rPr>
        <w:t>Yammer</w:t>
      </w:r>
      <w:r w:rsidRPr="00E37E76">
        <w:rPr>
          <w:rFonts w:cs="Arial"/>
          <w:bCs/>
          <w:color w:val="auto"/>
          <w:sz w:val="18"/>
          <w:szCs w:val="18"/>
          <w:lang w:val="ru-RU"/>
        </w:rPr>
        <w:t>.</w:t>
      </w:r>
    </w:p>
    <w:p w:rsidR="007D63E7" w:rsidRPr="00E37E76" w:rsidRDefault="007D63E7">
      <w:pPr>
        <w:pStyle w:val="PURBody-Indented"/>
        <w:rPr>
          <w:lang w:val="ru-RU"/>
        </w:rPr>
      </w:pPr>
    </w:p>
    <w:p w:rsidR="0082133B" w:rsidRPr="00E37E76" w:rsidRDefault="00113A01">
      <w:pPr>
        <w:pStyle w:val="PURBreadcrumb"/>
        <w:rPr>
          <w:lang w:val="ru-RU"/>
        </w:rPr>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37E76">
        <w:rPr>
          <w:lang w:val="ru-RU"/>
        </w:rPr>
        <w:t xml:space="preserve"> </w:t>
      </w:r>
    </w:p>
    <w:bookmarkEnd w:id="377"/>
    <w:p w:rsidR="00F92C39" w:rsidRPr="00E37E76" w:rsidRDefault="00F92C39">
      <w:pPr>
        <w:pStyle w:val="PURSectionHeading"/>
        <w:pageBreakBefore/>
        <w:rPr>
          <w:lang w:val="ru-RU"/>
        </w:rPr>
        <w:sectPr w:rsidR="00F92C39" w:rsidRPr="00E37E76" w:rsidSect="009A1EDE">
          <w:headerReference w:type="default" r:id="rId64"/>
          <w:footerReference w:type="default" r:id="rId65"/>
          <w:type w:val="continuous"/>
          <w:pgSz w:w="12240" w:h="15840" w:code="1"/>
          <w:pgMar w:top="1170" w:right="720" w:bottom="720" w:left="720" w:header="432" w:footer="288" w:gutter="0"/>
          <w:cols w:space="360"/>
          <w:docGrid w:linePitch="360"/>
        </w:sectPr>
      </w:pPr>
    </w:p>
    <w:p w:rsidR="0082133B" w:rsidRPr="00E37E76" w:rsidRDefault="00FB0E7B">
      <w:pPr>
        <w:pStyle w:val="PURSectionHeading"/>
        <w:pageBreakBefore/>
        <w:rPr>
          <w:lang w:val="ru-RU"/>
        </w:rPr>
      </w:pPr>
      <w:r w:rsidRPr="00E37E76">
        <w:rPr>
          <w:lang w:val="ru-RU"/>
        </w:rPr>
        <w:lastRenderedPageBreak/>
        <w:t>Покажчик онлайнових служб</w:t>
      </w:r>
      <w:r w:rsidRPr="00E656A2">
        <w:fldChar w:fldCharType="begin"/>
      </w:r>
      <w:r w:rsidR="00ED4593" w:rsidRPr="00E656A2">
        <w:instrText>TC</w:instrText>
      </w:r>
      <w:r w:rsidR="00ED4593" w:rsidRPr="00E37E76">
        <w:rPr>
          <w:lang w:val="ru-RU"/>
        </w:rPr>
        <w:instrText xml:space="preserve"> "</w:instrText>
      </w:r>
      <w:bookmarkStart w:id="379" w:name="_Toc374401536"/>
      <w:r w:rsidR="00ED4593" w:rsidRPr="00E37E76">
        <w:rPr>
          <w:lang w:val="ru-RU"/>
        </w:rPr>
        <w:instrText>Покажчик онлайнових служб</w:instrText>
      </w:r>
      <w:bookmarkEnd w:id="379"/>
      <w:r w:rsidR="00ED4593" w:rsidRPr="00E37E76">
        <w:rPr>
          <w:lang w:val="ru-RU"/>
        </w:rPr>
        <w:instrText>" \</w:instrText>
      </w:r>
      <w:r w:rsidR="00ED4593" w:rsidRPr="00E656A2">
        <w:instrText>l</w:instrText>
      </w:r>
      <w:r w:rsidR="00ED4593" w:rsidRPr="00E37E76">
        <w:rPr>
          <w:lang w:val="ru-RU"/>
        </w:rPr>
        <w:instrText xml:space="preserve"> 1 </w:instrText>
      </w:r>
      <w:r w:rsidRPr="00E656A2">
        <w:fldChar w:fldCharType="end"/>
      </w:r>
    </w:p>
    <w:p w:rsidR="008336D0" w:rsidRDefault="0007456D" w:rsidP="001A37B7">
      <w:pPr>
        <w:pStyle w:val="Index1"/>
        <w:rPr>
          <w:noProof/>
          <w:color w:val="auto"/>
          <w:sz w:val="18"/>
        </w:rPr>
        <w:sectPr w:rsidR="008336D0" w:rsidSect="008336D0">
          <w:footerReference w:type="default" r:id="rId66"/>
          <w:pgSz w:w="12240" w:h="15840" w:code="1"/>
          <w:pgMar w:top="1170" w:right="720" w:bottom="720" w:left="720" w:header="432" w:footer="288" w:gutter="0"/>
          <w:cols w:space="360"/>
          <w:docGrid w:linePitch="360"/>
        </w:sectPr>
      </w:pPr>
      <w:r w:rsidRPr="00E656A2">
        <w:rPr>
          <w:color w:val="auto"/>
          <w:sz w:val="18"/>
        </w:rPr>
        <w:fldChar w:fldCharType="begin"/>
      </w:r>
      <w:r w:rsidR="00ED4593" w:rsidRPr="00E656A2">
        <w:instrText xml:space="preserve"> INDEX \c "2" </w:instrText>
      </w:r>
      <w:r w:rsidRPr="00E656A2">
        <w:rPr>
          <w:color w:val="auto"/>
          <w:sz w:val="18"/>
        </w:rPr>
        <w:fldChar w:fldCharType="separate"/>
      </w:r>
    </w:p>
    <w:p w:rsidR="008336D0" w:rsidRDefault="008336D0" w:rsidP="001A37B7">
      <w:pPr>
        <w:pStyle w:val="Index1"/>
        <w:rPr>
          <w:noProof/>
        </w:rPr>
      </w:pPr>
      <w:r>
        <w:rPr>
          <w:noProof/>
        </w:rPr>
        <w:lastRenderedPageBreak/>
        <w:t>Bing</w:t>
      </w:r>
      <w:r w:rsidRPr="00570E6A">
        <w:rPr>
          <w:noProof/>
          <w:lang w:val="ru-RU"/>
        </w:rPr>
        <w:t xml:space="preserve"> </w:t>
      </w:r>
      <w:r>
        <w:rPr>
          <w:noProof/>
        </w:rPr>
        <w:t>Maps</w:t>
      </w:r>
      <w:r w:rsidRPr="00570E6A">
        <w:rPr>
          <w:noProof/>
          <w:lang w:val="ru-RU"/>
        </w:rPr>
        <w:t xml:space="preserve"> </w:t>
      </w:r>
      <w:r>
        <w:rPr>
          <w:noProof/>
        </w:rPr>
        <w:t>Enterprise</w:t>
      </w:r>
      <w:r w:rsidRPr="00570E6A">
        <w:rPr>
          <w:noProof/>
          <w:lang w:val="ru-RU"/>
        </w:rPr>
        <w:t xml:space="preserve"> </w:t>
      </w:r>
      <w:r>
        <w:rPr>
          <w:noProof/>
        </w:rPr>
        <w:t>Platform</w:t>
      </w:r>
      <w:r w:rsidRPr="00570E6A">
        <w:rPr>
          <w:noProof/>
          <w:lang w:val="ru-RU"/>
        </w:rPr>
        <w:t xml:space="preserve"> і </w:t>
      </w:r>
      <w:r>
        <w:rPr>
          <w:noProof/>
        </w:rPr>
        <w:t>Bing</w:t>
      </w:r>
      <w:r w:rsidRPr="00570E6A">
        <w:rPr>
          <w:noProof/>
          <w:lang w:val="ru-RU"/>
        </w:rPr>
        <w:t xml:space="preserve"> </w:t>
      </w:r>
      <w:r>
        <w:rPr>
          <w:noProof/>
        </w:rPr>
        <w:t>Maps</w:t>
      </w:r>
      <w:r w:rsidRPr="00570E6A">
        <w:rPr>
          <w:noProof/>
          <w:lang w:val="ru-RU"/>
        </w:rPr>
        <w:t xml:space="preserve"> </w:t>
      </w:r>
      <w:r>
        <w:rPr>
          <w:noProof/>
        </w:rPr>
        <w:t>Mobile</w:t>
      </w:r>
      <w:r w:rsidRPr="00570E6A">
        <w:rPr>
          <w:noProof/>
          <w:lang w:val="ru-RU"/>
        </w:rPr>
        <w:t xml:space="preserve"> </w:t>
      </w:r>
      <w:r>
        <w:rPr>
          <w:noProof/>
        </w:rPr>
        <w:t>Asset</w:t>
      </w:r>
      <w:r w:rsidRPr="00570E6A">
        <w:rPr>
          <w:noProof/>
          <w:lang w:val="ru-RU"/>
        </w:rPr>
        <w:t xml:space="preserve"> </w:t>
      </w:r>
      <w:r>
        <w:rPr>
          <w:noProof/>
        </w:rPr>
        <w:t>Management</w:t>
      </w:r>
      <w:r w:rsidRPr="00570E6A">
        <w:rPr>
          <w:noProof/>
          <w:lang w:val="ru-RU"/>
        </w:rPr>
        <w:t xml:space="preserve"> </w:t>
      </w:r>
      <w:r>
        <w:rPr>
          <w:noProof/>
        </w:rPr>
        <w:t>Platform, 42</w:t>
      </w:r>
    </w:p>
    <w:p w:rsidR="008336D0" w:rsidRDefault="008336D0" w:rsidP="001A37B7">
      <w:pPr>
        <w:pStyle w:val="Index1"/>
        <w:rPr>
          <w:noProof/>
        </w:rPr>
      </w:pPr>
      <w:r>
        <w:rPr>
          <w:noProof/>
        </w:rPr>
        <w:t>Duet</w:t>
      </w:r>
      <w:r w:rsidRPr="00570E6A">
        <w:rPr>
          <w:noProof/>
          <w:lang w:val="ru-RU"/>
        </w:rPr>
        <w:t xml:space="preserve"> </w:t>
      </w:r>
      <w:r>
        <w:rPr>
          <w:noProof/>
        </w:rPr>
        <w:t>Enterprise</w:t>
      </w:r>
      <w:r w:rsidRPr="00570E6A">
        <w:rPr>
          <w:noProof/>
          <w:lang w:val="ru-RU"/>
        </w:rPr>
        <w:t xml:space="preserve"> </w:t>
      </w:r>
      <w:r>
        <w:rPr>
          <w:noProof/>
        </w:rPr>
        <w:t>Online</w:t>
      </w:r>
      <w:r w:rsidRPr="00570E6A">
        <w:rPr>
          <w:noProof/>
          <w:lang w:val="ru-RU"/>
        </w:rPr>
        <w:t xml:space="preserve"> для </w:t>
      </w:r>
      <w:r>
        <w:rPr>
          <w:noProof/>
        </w:rPr>
        <w:t>Microsoft</w:t>
      </w:r>
      <w:r w:rsidRPr="00570E6A">
        <w:rPr>
          <w:noProof/>
          <w:lang w:val="ru-RU"/>
        </w:rPr>
        <w:t xml:space="preserve"> </w:t>
      </w:r>
      <w:r>
        <w:rPr>
          <w:noProof/>
        </w:rPr>
        <w:t>SharePoint</w:t>
      </w:r>
      <w:r w:rsidRPr="00570E6A">
        <w:rPr>
          <w:noProof/>
          <w:lang w:val="ru-RU"/>
        </w:rPr>
        <w:t xml:space="preserve"> і </w:t>
      </w:r>
      <w:r>
        <w:rPr>
          <w:noProof/>
        </w:rPr>
        <w:t>SAP, 18</w:t>
      </w:r>
    </w:p>
    <w:p w:rsidR="008336D0" w:rsidRDefault="008336D0" w:rsidP="001A37B7">
      <w:pPr>
        <w:pStyle w:val="Index1"/>
        <w:rPr>
          <w:noProof/>
        </w:rPr>
      </w:pPr>
      <w:r>
        <w:rPr>
          <w:noProof/>
        </w:rPr>
        <w:t>Exchange</w:t>
      </w:r>
      <w:r w:rsidRPr="00570E6A">
        <w:rPr>
          <w:noProof/>
          <w:lang w:val="ru-RU"/>
        </w:rPr>
        <w:t xml:space="preserve"> </w:t>
      </w:r>
      <w:r>
        <w:rPr>
          <w:noProof/>
        </w:rPr>
        <w:t>Hosted</w:t>
      </w:r>
      <w:r w:rsidRPr="00570E6A">
        <w:rPr>
          <w:noProof/>
          <w:lang w:val="ru-RU"/>
        </w:rPr>
        <w:t xml:space="preserve"> </w:t>
      </w:r>
      <w:r>
        <w:rPr>
          <w:noProof/>
        </w:rPr>
        <w:t>Encryption, 19</w:t>
      </w:r>
    </w:p>
    <w:p w:rsidR="008336D0" w:rsidRDefault="008336D0" w:rsidP="001A37B7">
      <w:pPr>
        <w:pStyle w:val="Index1"/>
        <w:rPr>
          <w:noProof/>
        </w:rPr>
      </w:pPr>
      <w:r>
        <w:rPr>
          <w:noProof/>
        </w:rPr>
        <w:t>Exchange Online Archiving, 19</w:t>
      </w:r>
    </w:p>
    <w:p w:rsidR="008336D0" w:rsidRDefault="008336D0" w:rsidP="001A37B7">
      <w:pPr>
        <w:pStyle w:val="Index1"/>
        <w:rPr>
          <w:noProof/>
        </w:rPr>
      </w:pPr>
      <w:r>
        <w:rPr>
          <w:noProof/>
        </w:rPr>
        <w:t>Exchange</w:t>
      </w:r>
      <w:r w:rsidRPr="00570E6A">
        <w:rPr>
          <w:noProof/>
          <w:lang w:val="ru-RU"/>
        </w:rPr>
        <w:t xml:space="preserve"> </w:t>
      </w:r>
      <w:r>
        <w:rPr>
          <w:noProof/>
        </w:rPr>
        <w:t>Online</w:t>
      </w:r>
      <w:r w:rsidRPr="00570E6A">
        <w:rPr>
          <w:noProof/>
          <w:lang w:val="ru-RU"/>
        </w:rPr>
        <w:t xml:space="preserve"> </w:t>
      </w:r>
      <w:r>
        <w:rPr>
          <w:noProof/>
        </w:rPr>
        <w:t>Archiving</w:t>
      </w:r>
      <w:r w:rsidRPr="00570E6A">
        <w:rPr>
          <w:noProof/>
          <w:lang w:val="ru-RU"/>
        </w:rPr>
        <w:t xml:space="preserve"> для </w:t>
      </w:r>
      <w:r>
        <w:rPr>
          <w:noProof/>
        </w:rPr>
        <w:t>Exchange</w:t>
      </w:r>
      <w:r w:rsidRPr="00570E6A">
        <w:rPr>
          <w:noProof/>
          <w:lang w:val="ru-RU"/>
        </w:rPr>
        <w:t xml:space="preserve"> </w:t>
      </w:r>
      <w:r>
        <w:rPr>
          <w:noProof/>
        </w:rPr>
        <w:t>Online, 19</w:t>
      </w:r>
    </w:p>
    <w:p w:rsidR="008336D0" w:rsidRDefault="008336D0" w:rsidP="001A37B7">
      <w:pPr>
        <w:pStyle w:val="Index1"/>
        <w:rPr>
          <w:noProof/>
        </w:rPr>
      </w:pPr>
      <w:r>
        <w:rPr>
          <w:noProof/>
        </w:rPr>
        <w:t>Exchange</w:t>
      </w:r>
      <w:r w:rsidRPr="00570E6A">
        <w:rPr>
          <w:noProof/>
          <w:lang w:val="ru-RU"/>
        </w:rPr>
        <w:t xml:space="preserve"> </w:t>
      </w:r>
      <w:r>
        <w:rPr>
          <w:noProof/>
        </w:rPr>
        <w:t>Online</w:t>
      </w:r>
      <w:r w:rsidRPr="00570E6A">
        <w:rPr>
          <w:noProof/>
          <w:lang w:val="ru-RU"/>
        </w:rPr>
        <w:t xml:space="preserve"> </w:t>
      </w:r>
      <w:r>
        <w:rPr>
          <w:noProof/>
        </w:rPr>
        <w:t>Kiosk, 20</w:t>
      </w:r>
    </w:p>
    <w:p w:rsidR="008336D0" w:rsidRDefault="008336D0" w:rsidP="001A37B7">
      <w:pPr>
        <w:pStyle w:val="Index1"/>
        <w:rPr>
          <w:noProof/>
        </w:rPr>
      </w:pPr>
      <w:r>
        <w:rPr>
          <w:noProof/>
        </w:rPr>
        <w:t>Exchange Online Plan 1, 20</w:t>
      </w:r>
    </w:p>
    <w:p w:rsidR="008336D0" w:rsidRDefault="008336D0" w:rsidP="001A37B7">
      <w:pPr>
        <w:pStyle w:val="Index1"/>
        <w:rPr>
          <w:noProof/>
        </w:rPr>
      </w:pPr>
      <w:r>
        <w:rPr>
          <w:noProof/>
        </w:rPr>
        <w:t>Exchange</w:t>
      </w:r>
      <w:r w:rsidRPr="00570E6A">
        <w:rPr>
          <w:noProof/>
          <w:lang w:val="ru-RU"/>
        </w:rPr>
        <w:t xml:space="preserve"> </w:t>
      </w:r>
      <w:r>
        <w:rPr>
          <w:noProof/>
        </w:rPr>
        <w:t>Online</w:t>
      </w:r>
      <w:r w:rsidRPr="00570E6A">
        <w:rPr>
          <w:noProof/>
          <w:lang w:val="ru-RU"/>
        </w:rPr>
        <w:t xml:space="preserve"> </w:t>
      </w:r>
      <w:r>
        <w:rPr>
          <w:noProof/>
        </w:rPr>
        <w:t>Plan</w:t>
      </w:r>
      <w:r w:rsidRPr="00570E6A">
        <w:rPr>
          <w:noProof/>
          <w:lang w:val="ru-RU"/>
        </w:rPr>
        <w:t xml:space="preserve"> 2</w:t>
      </w:r>
      <w:r>
        <w:rPr>
          <w:noProof/>
        </w:rPr>
        <w:t>, 21</w:t>
      </w:r>
    </w:p>
    <w:p w:rsidR="008336D0" w:rsidRDefault="008336D0" w:rsidP="001A37B7">
      <w:pPr>
        <w:pStyle w:val="Index1"/>
        <w:rPr>
          <w:noProof/>
        </w:rPr>
      </w:pPr>
      <w:r>
        <w:rPr>
          <w:noProof/>
        </w:rPr>
        <w:t>Exchange Online Protection, 21</w:t>
      </w:r>
    </w:p>
    <w:p w:rsidR="008336D0" w:rsidRDefault="008336D0" w:rsidP="001A37B7">
      <w:pPr>
        <w:pStyle w:val="Index1"/>
        <w:rPr>
          <w:noProof/>
        </w:rPr>
      </w:pPr>
      <w:r>
        <w:rPr>
          <w:noProof/>
        </w:rPr>
        <w:t>Forefront</w:t>
      </w:r>
      <w:r w:rsidRPr="00570E6A">
        <w:rPr>
          <w:noProof/>
          <w:lang w:val="ru-RU"/>
        </w:rPr>
        <w:t xml:space="preserve"> </w:t>
      </w:r>
      <w:r>
        <w:rPr>
          <w:noProof/>
        </w:rPr>
        <w:t>Online</w:t>
      </w:r>
      <w:r w:rsidRPr="00570E6A">
        <w:rPr>
          <w:noProof/>
          <w:lang w:val="ru-RU"/>
        </w:rPr>
        <w:t xml:space="preserve"> </w:t>
      </w:r>
      <w:r>
        <w:rPr>
          <w:noProof/>
        </w:rPr>
        <w:t>Protection</w:t>
      </w:r>
      <w:r w:rsidRPr="00570E6A">
        <w:rPr>
          <w:noProof/>
          <w:lang w:val="ru-RU"/>
        </w:rPr>
        <w:t xml:space="preserve"> для </w:t>
      </w:r>
      <w:r>
        <w:rPr>
          <w:noProof/>
        </w:rPr>
        <w:t>Exchange, 22</w:t>
      </w:r>
    </w:p>
    <w:p w:rsidR="008336D0" w:rsidRDefault="008336D0" w:rsidP="001A37B7">
      <w:pPr>
        <w:pStyle w:val="Index1"/>
        <w:rPr>
          <w:noProof/>
        </w:rPr>
      </w:pPr>
      <w:r>
        <w:rPr>
          <w:noProof/>
        </w:rPr>
        <w:t>Lync</w:t>
      </w:r>
      <w:r w:rsidRPr="00570E6A">
        <w:rPr>
          <w:noProof/>
          <w:lang w:val="ru-RU"/>
        </w:rPr>
        <w:t xml:space="preserve"> </w:t>
      </w:r>
      <w:r>
        <w:rPr>
          <w:noProof/>
        </w:rPr>
        <w:t>Online</w:t>
      </w:r>
      <w:r w:rsidRPr="00570E6A">
        <w:rPr>
          <w:noProof/>
          <w:lang w:val="ru-RU"/>
        </w:rPr>
        <w:t xml:space="preserve"> </w:t>
      </w:r>
      <w:r>
        <w:rPr>
          <w:noProof/>
        </w:rPr>
        <w:t>Plan</w:t>
      </w:r>
      <w:r w:rsidRPr="00570E6A">
        <w:rPr>
          <w:noProof/>
          <w:lang w:val="ru-RU"/>
        </w:rPr>
        <w:t xml:space="preserve"> 1</w:t>
      </w:r>
      <w:r>
        <w:rPr>
          <w:noProof/>
        </w:rPr>
        <w:t>, 23</w:t>
      </w:r>
    </w:p>
    <w:p w:rsidR="008336D0" w:rsidRDefault="008336D0" w:rsidP="001A37B7">
      <w:pPr>
        <w:pStyle w:val="Index1"/>
        <w:rPr>
          <w:noProof/>
        </w:rPr>
      </w:pPr>
      <w:r>
        <w:rPr>
          <w:noProof/>
        </w:rPr>
        <w:t>Lync</w:t>
      </w:r>
      <w:r w:rsidRPr="00570E6A">
        <w:rPr>
          <w:noProof/>
          <w:lang w:val="ru-RU"/>
        </w:rPr>
        <w:t xml:space="preserve"> </w:t>
      </w:r>
      <w:r>
        <w:rPr>
          <w:noProof/>
        </w:rPr>
        <w:t>Online</w:t>
      </w:r>
      <w:r w:rsidRPr="00570E6A">
        <w:rPr>
          <w:noProof/>
          <w:lang w:val="ru-RU"/>
        </w:rPr>
        <w:t xml:space="preserve"> </w:t>
      </w:r>
      <w:r>
        <w:rPr>
          <w:noProof/>
        </w:rPr>
        <w:t>Plan</w:t>
      </w:r>
      <w:r w:rsidRPr="00570E6A">
        <w:rPr>
          <w:noProof/>
          <w:lang w:val="ru-RU"/>
        </w:rPr>
        <w:t xml:space="preserve"> 2</w:t>
      </w:r>
      <w:r>
        <w:rPr>
          <w:noProof/>
        </w:rPr>
        <w:t>, 24</w:t>
      </w:r>
    </w:p>
    <w:p w:rsidR="008336D0" w:rsidRDefault="008336D0" w:rsidP="001A37B7">
      <w:pPr>
        <w:pStyle w:val="Index1"/>
        <w:rPr>
          <w:noProof/>
        </w:rPr>
      </w:pPr>
      <w:r>
        <w:rPr>
          <w:noProof/>
        </w:rPr>
        <w:t>Lync</w:t>
      </w:r>
      <w:r w:rsidRPr="00570E6A">
        <w:rPr>
          <w:noProof/>
          <w:lang w:val="ru-RU"/>
        </w:rPr>
        <w:t xml:space="preserve"> </w:t>
      </w:r>
      <w:r>
        <w:rPr>
          <w:noProof/>
        </w:rPr>
        <w:t>Online</w:t>
      </w:r>
      <w:r w:rsidRPr="00570E6A">
        <w:rPr>
          <w:noProof/>
          <w:lang w:val="ru-RU"/>
        </w:rPr>
        <w:t xml:space="preserve"> </w:t>
      </w:r>
      <w:r>
        <w:rPr>
          <w:noProof/>
        </w:rPr>
        <w:t>Plan</w:t>
      </w:r>
      <w:r w:rsidRPr="00570E6A">
        <w:rPr>
          <w:noProof/>
          <w:lang w:val="ru-RU"/>
        </w:rPr>
        <w:t xml:space="preserve"> 3</w:t>
      </w:r>
      <w:r>
        <w:rPr>
          <w:noProof/>
        </w:rPr>
        <w:t>, 24</w:t>
      </w:r>
    </w:p>
    <w:p w:rsidR="008336D0" w:rsidRDefault="008336D0" w:rsidP="001A37B7">
      <w:pPr>
        <w:pStyle w:val="Index1"/>
        <w:rPr>
          <w:noProof/>
        </w:rPr>
      </w:pPr>
      <w:r>
        <w:rPr>
          <w:noProof/>
        </w:rPr>
        <w:t>Microsoft Desktop Optimization Pack (MDOP), 34</w:t>
      </w:r>
    </w:p>
    <w:p w:rsidR="008336D0" w:rsidRDefault="008336D0" w:rsidP="001A37B7">
      <w:pPr>
        <w:pStyle w:val="Index1"/>
        <w:rPr>
          <w:noProof/>
        </w:rPr>
      </w:pPr>
      <w:r>
        <w:rPr>
          <w:noProof/>
        </w:rPr>
        <w:t>Microsoft Dynamics CRM Online Basic, 14</w:t>
      </w:r>
    </w:p>
    <w:p w:rsidR="008336D0" w:rsidRDefault="008336D0" w:rsidP="001A37B7">
      <w:pPr>
        <w:pStyle w:val="Index1"/>
        <w:rPr>
          <w:noProof/>
        </w:rPr>
      </w:pPr>
      <w:r>
        <w:rPr>
          <w:noProof/>
        </w:rPr>
        <w:t>Microsoft</w:t>
      </w:r>
      <w:r w:rsidRPr="00570E6A">
        <w:rPr>
          <w:noProof/>
          <w:lang w:val="ru-RU"/>
        </w:rPr>
        <w:t xml:space="preserve"> </w:t>
      </w:r>
      <w:r>
        <w:rPr>
          <w:noProof/>
        </w:rPr>
        <w:t>Dynamics</w:t>
      </w:r>
      <w:r w:rsidRPr="00570E6A">
        <w:rPr>
          <w:noProof/>
          <w:lang w:val="ru-RU"/>
        </w:rPr>
        <w:t xml:space="preserve"> </w:t>
      </w:r>
      <w:r>
        <w:rPr>
          <w:noProof/>
        </w:rPr>
        <w:t>CRM</w:t>
      </w:r>
      <w:r w:rsidRPr="00570E6A">
        <w:rPr>
          <w:noProof/>
          <w:lang w:val="ru-RU"/>
        </w:rPr>
        <w:t xml:space="preserve"> </w:t>
      </w:r>
      <w:r>
        <w:rPr>
          <w:noProof/>
        </w:rPr>
        <w:t>Online</w:t>
      </w:r>
      <w:r w:rsidRPr="00570E6A">
        <w:rPr>
          <w:noProof/>
          <w:lang w:val="ru-RU"/>
        </w:rPr>
        <w:t xml:space="preserve"> </w:t>
      </w:r>
      <w:r>
        <w:rPr>
          <w:noProof/>
        </w:rPr>
        <w:t>Essential, 14</w:t>
      </w:r>
    </w:p>
    <w:p w:rsidR="008336D0" w:rsidRDefault="008336D0" w:rsidP="001A37B7">
      <w:pPr>
        <w:pStyle w:val="Index1"/>
        <w:rPr>
          <w:noProof/>
        </w:rPr>
      </w:pPr>
      <w:r>
        <w:rPr>
          <w:noProof/>
        </w:rPr>
        <w:t>Microsoft Dynamics CRM Online Professional, 14</w:t>
      </w:r>
    </w:p>
    <w:p w:rsidR="008336D0" w:rsidRDefault="008336D0" w:rsidP="001A37B7">
      <w:pPr>
        <w:pStyle w:val="Index1"/>
        <w:rPr>
          <w:noProof/>
        </w:rPr>
      </w:pPr>
      <w:r>
        <w:rPr>
          <w:noProof/>
        </w:rPr>
        <w:t>Microsoft</w:t>
      </w:r>
      <w:r w:rsidRPr="00570E6A">
        <w:rPr>
          <w:noProof/>
          <w:lang w:val="ru-RU"/>
        </w:rPr>
        <w:t xml:space="preserve"> </w:t>
      </w:r>
      <w:r>
        <w:rPr>
          <w:noProof/>
        </w:rPr>
        <w:t>Learning</w:t>
      </w:r>
      <w:r w:rsidRPr="00570E6A">
        <w:rPr>
          <w:noProof/>
          <w:lang w:val="ru-RU"/>
        </w:rPr>
        <w:t xml:space="preserve"> </w:t>
      </w:r>
      <w:r>
        <w:rPr>
          <w:noProof/>
        </w:rPr>
        <w:t>IT</w:t>
      </w:r>
      <w:r w:rsidRPr="00570E6A">
        <w:rPr>
          <w:noProof/>
          <w:lang w:val="ru-RU"/>
        </w:rPr>
        <w:t xml:space="preserve"> </w:t>
      </w:r>
      <w:r>
        <w:rPr>
          <w:noProof/>
        </w:rPr>
        <w:t>Academy, 43</w:t>
      </w:r>
    </w:p>
    <w:p w:rsidR="008336D0" w:rsidRDefault="008336D0" w:rsidP="001A37B7">
      <w:pPr>
        <w:pStyle w:val="Index1"/>
        <w:rPr>
          <w:noProof/>
        </w:rPr>
      </w:pPr>
      <w:r>
        <w:rPr>
          <w:noProof/>
        </w:rPr>
        <w:t>Microsoft</w:t>
      </w:r>
      <w:r w:rsidRPr="00570E6A">
        <w:rPr>
          <w:noProof/>
          <w:lang w:val="ru-RU"/>
        </w:rPr>
        <w:t xml:space="preserve"> </w:t>
      </w:r>
      <w:r>
        <w:rPr>
          <w:noProof/>
        </w:rPr>
        <w:t>Rights</w:t>
      </w:r>
      <w:r w:rsidRPr="00570E6A">
        <w:rPr>
          <w:noProof/>
          <w:lang w:val="ru-RU"/>
        </w:rPr>
        <w:t xml:space="preserve"> </w:t>
      </w:r>
      <w:r>
        <w:rPr>
          <w:noProof/>
        </w:rPr>
        <w:t>Management, 25</w:t>
      </w:r>
    </w:p>
    <w:p w:rsidR="008336D0" w:rsidRDefault="008336D0" w:rsidP="001A37B7">
      <w:pPr>
        <w:pStyle w:val="Index1"/>
        <w:rPr>
          <w:noProof/>
        </w:rPr>
      </w:pPr>
      <w:r>
        <w:rPr>
          <w:noProof/>
        </w:rPr>
        <w:t>Office 365 Developer, 25</w:t>
      </w:r>
    </w:p>
    <w:p w:rsidR="008336D0" w:rsidRDefault="008336D0" w:rsidP="001A37B7">
      <w:pPr>
        <w:pStyle w:val="Index1"/>
        <w:rPr>
          <w:noProof/>
        </w:rPr>
      </w:pPr>
      <w:r>
        <w:rPr>
          <w:noProof/>
        </w:rPr>
        <w:t>Office</w:t>
      </w:r>
      <w:r w:rsidRPr="00570E6A">
        <w:rPr>
          <w:noProof/>
          <w:lang w:val="ru-RU"/>
        </w:rPr>
        <w:t xml:space="preserve"> 365 </w:t>
      </w:r>
      <w:r>
        <w:rPr>
          <w:noProof/>
        </w:rPr>
        <w:t>ProPlus, 16</w:t>
      </w:r>
    </w:p>
    <w:p w:rsidR="008336D0" w:rsidRDefault="008336D0" w:rsidP="001A37B7">
      <w:pPr>
        <w:pStyle w:val="Index1"/>
        <w:rPr>
          <w:noProof/>
        </w:rPr>
      </w:pPr>
      <w:r>
        <w:rPr>
          <w:noProof/>
        </w:rPr>
        <w:lastRenderedPageBreak/>
        <w:t>Office</w:t>
      </w:r>
      <w:r w:rsidRPr="00570E6A">
        <w:rPr>
          <w:noProof/>
          <w:lang w:val="ru-RU"/>
        </w:rPr>
        <w:t xml:space="preserve"> 365 </w:t>
      </w:r>
      <w:r>
        <w:rPr>
          <w:noProof/>
        </w:rPr>
        <w:t>Small</w:t>
      </w:r>
      <w:r w:rsidRPr="00570E6A">
        <w:rPr>
          <w:noProof/>
          <w:lang w:val="ru-RU"/>
        </w:rPr>
        <w:t xml:space="preserve"> </w:t>
      </w:r>
      <w:r>
        <w:rPr>
          <w:noProof/>
        </w:rPr>
        <w:t>Business, 26</w:t>
      </w:r>
    </w:p>
    <w:p w:rsidR="008336D0" w:rsidRDefault="008336D0" w:rsidP="001A37B7">
      <w:pPr>
        <w:pStyle w:val="Index1"/>
        <w:rPr>
          <w:noProof/>
        </w:rPr>
      </w:pPr>
      <w:r>
        <w:rPr>
          <w:noProof/>
        </w:rPr>
        <w:t>Office 365 Small Business Premium, 26</w:t>
      </w:r>
    </w:p>
    <w:p w:rsidR="008336D0" w:rsidRDefault="008336D0" w:rsidP="001A37B7">
      <w:pPr>
        <w:pStyle w:val="Index1"/>
        <w:rPr>
          <w:noProof/>
        </w:rPr>
      </w:pPr>
      <w:r>
        <w:rPr>
          <w:noProof/>
        </w:rPr>
        <w:t>Office</w:t>
      </w:r>
      <w:r w:rsidRPr="00570E6A">
        <w:rPr>
          <w:noProof/>
          <w:lang w:val="ru-RU"/>
        </w:rPr>
        <w:t xml:space="preserve"> </w:t>
      </w:r>
      <w:r>
        <w:rPr>
          <w:noProof/>
        </w:rPr>
        <w:t>Web</w:t>
      </w:r>
      <w:r w:rsidRPr="00570E6A">
        <w:rPr>
          <w:noProof/>
          <w:lang w:val="ru-RU"/>
        </w:rPr>
        <w:t xml:space="preserve"> </w:t>
      </w:r>
      <w:r>
        <w:rPr>
          <w:noProof/>
        </w:rPr>
        <w:t>Applications, 27</w:t>
      </w:r>
    </w:p>
    <w:p w:rsidR="008336D0" w:rsidRDefault="008336D0" w:rsidP="001A37B7">
      <w:pPr>
        <w:pStyle w:val="Index1"/>
        <w:rPr>
          <w:noProof/>
        </w:rPr>
      </w:pPr>
      <w:r>
        <w:rPr>
          <w:noProof/>
        </w:rPr>
        <w:t xml:space="preserve">Power BI </w:t>
      </w:r>
      <w:r w:rsidRPr="00570E6A">
        <w:rPr>
          <w:noProof/>
          <w:lang w:val="ru-RU"/>
        </w:rPr>
        <w:t>для</w:t>
      </w:r>
      <w:r>
        <w:rPr>
          <w:noProof/>
        </w:rPr>
        <w:t xml:space="preserve"> Office 365, 28</w:t>
      </w:r>
    </w:p>
    <w:p w:rsidR="008336D0" w:rsidRDefault="008336D0" w:rsidP="001A37B7">
      <w:pPr>
        <w:pStyle w:val="Index1"/>
        <w:rPr>
          <w:noProof/>
        </w:rPr>
      </w:pPr>
      <w:r>
        <w:rPr>
          <w:noProof/>
        </w:rPr>
        <w:t>Project Online, 28</w:t>
      </w:r>
    </w:p>
    <w:p w:rsidR="008336D0" w:rsidRDefault="008336D0" w:rsidP="001A37B7">
      <w:pPr>
        <w:pStyle w:val="Index1"/>
        <w:rPr>
          <w:noProof/>
        </w:rPr>
      </w:pPr>
      <w:r>
        <w:rPr>
          <w:noProof/>
        </w:rPr>
        <w:t>Project Pro для Office 365, 17</w:t>
      </w:r>
    </w:p>
    <w:p w:rsidR="008336D0" w:rsidRDefault="008336D0" w:rsidP="001A37B7">
      <w:pPr>
        <w:pStyle w:val="Index1"/>
        <w:rPr>
          <w:noProof/>
        </w:rPr>
      </w:pPr>
      <w:r>
        <w:rPr>
          <w:noProof/>
        </w:rPr>
        <w:t>SharePoint</w:t>
      </w:r>
      <w:r w:rsidRPr="00570E6A">
        <w:rPr>
          <w:noProof/>
          <w:lang w:val="ru-RU"/>
        </w:rPr>
        <w:t xml:space="preserve"> </w:t>
      </w:r>
      <w:r>
        <w:rPr>
          <w:noProof/>
        </w:rPr>
        <w:t>Online</w:t>
      </w:r>
      <w:r w:rsidRPr="00570E6A">
        <w:rPr>
          <w:noProof/>
          <w:lang w:val="ru-RU"/>
        </w:rPr>
        <w:t xml:space="preserve"> </w:t>
      </w:r>
      <w:r>
        <w:rPr>
          <w:noProof/>
        </w:rPr>
        <w:t>Kiosk, 28</w:t>
      </w:r>
    </w:p>
    <w:p w:rsidR="008336D0" w:rsidRDefault="008336D0" w:rsidP="001A37B7">
      <w:pPr>
        <w:pStyle w:val="Index1"/>
        <w:rPr>
          <w:noProof/>
        </w:rPr>
      </w:pPr>
      <w:r>
        <w:rPr>
          <w:noProof/>
        </w:rPr>
        <w:t>SharePoint Online Plan 1, 29</w:t>
      </w:r>
    </w:p>
    <w:p w:rsidR="008336D0" w:rsidRDefault="008336D0" w:rsidP="001A37B7">
      <w:pPr>
        <w:pStyle w:val="Index1"/>
        <w:rPr>
          <w:noProof/>
        </w:rPr>
      </w:pPr>
      <w:r>
        <w:rPr>
          <w:noProof/>
        </w:rPr>
        <w:t>SharePoint Online Plan 2, 29</w:t>
      </w:r>
    </w:p>
    <w:p w:rsidR="008336D0" w:rsidRDefault="008336D0" w:rsidP="001A37B7">
      <w:pPr>
        <w:pStyle w:val="Index1"/>
        <w:rPr>
          <w:noProof/>
        </w:rPr>
      </w:pPr>
      <w:r>
        <w:rPr>
          <w:noProof/>
        </w:rPr>
        <w:t>System</w:t>
      </w:r>
      <w:r w:rsidRPr="00570E6A">
        <w:rPr>
          <w:noProof/>
          <w:lang w:val="ru-RU"/>
        </w:rPr>
        <w:t xml:space="preserve"> </w:t>
      </w:r>
      <w:r>
        <w:rPr>
          <w:noProof/>
        </w:rPr>
        <w:t>Center</w:t>
      </w:r>
      <w:r w:rsidRPr="00570E6A">
        <w:rPr>
          <w:noProof/>
          <w:lang w:val="ru-RU"/>
        </w:rPr>
        <w:t xml:space="preserve"> </w:t>
      </w:r>
      <w:r>
        <w:rPr>
          <w:noProof/>
        </w:rPr>
        <w:t>Endpoint</w:t>
      </w:r>
      <w:r w:rsidRPr="00570E6A">
        <w:rPr>
          <w:noProof/>
          <w:lang w:val="ru-RU"/>
        </w:rPr>
        <w:t xml:space="preserve"> </w:t>
      </w:r>
      <w:r>
        <w:rPr>
          <w:noProof/>
        </w:rPr>
        <w:t>Protection, 44</w:t>
      </w:r>
    </w:p>
    <w:p w:rsidR="008336D0" w:rsidRDefault="008336D0" w:rsidP="001A37B7">
      <w:pPr>
        <w:pStyle w:val="Index1"/>
        <w:rPr>
          <w:noProof/>
        </w:rPr>
      </w:pPr>
      <w:r>
        <w:rPr>
          <w:noProof/>
        </w:rPr>
        <w:t>Translator</w:t>
      </w:r>
      <w:r w:rsidRPr="00570E6A">
        <w:rPr>
          <w:noProof/>
          <w:lang w:val="ru-RU"/>
        </w:rPr>
        <w:t xml:space="preserve"> </w:t>
      </w:r>
      <w:r>
        <w:rPr>
          <w:noProof/>
        </w:rPr>
        <w:t>API, 45</w:t>
      </w:r>
    </w:p>
    <w:p w:rsidR="008336D0" w:rsidRDefault="008336D0" w:rsidP="001A37B7">
      <w:pPr>
        <w:pStyle w:val="Index1"/>
        <w:rPr>
          <w:noProof/>
        </w:rPr>
      </w:pPr>
      <w:r>
        <w:rPr>
          <w:noProof/>
        </w:rPr>
        <w:t>Visio</w:t>
      </w:r>
      <w:r w:rsidRPr="00570E6A">
        <w:rPr>
          <w:noProof/>
          <w:lang w:val="ru-RU"/>
        </w:rPr>
        <w:t xml:space="preserve"> </w:t>
      </w:r>
      <w:r>
        <w:rPr>
          <w:noProof/>
        </w:rPr>
        <w:t>Pro</w:t>
      </w:r>
      <w:r w:rsidRPr="00570E6A">
        <w:rPr>
          <w:noProof/>
          <w:lang w:val="ru-RU"/>
        </w:rPr>
        <w:t xml:space="preserve"> для </w:t>
      </w:r>
      <w:r>
        <w:rPr>
          <w:noProof/>
        </w:rPr>
        <w:t>Office</w:t>
      </w:r>
      <w:r w:rsidRPr="00570E6A">
        <w:rPr>
          <w:noProof/>
          <w:lang w:val="ru-RU"/>
        </w:rPr>
        <w:t xml:space="preserve"> 365</w:t>
      </w:r>
      <w:r>
        <w:rPr>
          <w:noProof/>
        </w:rPr>
        <w:t>, 17</w:t>
      </w:r>
    </w:p>
    <w:p w:rsidR="008336D0" w:rsidRDefault="008336D0" w:rsidP="001A37B7">
      <w:pPr>
        <w:pStyle w:val="Index1"/>
        <w:rPr>
          <w:noProof/>
        </w:rPr>
      </w:pPr>
      <w:r>
        <w:rPr>
          <w:noProof/>
        </w:rPr>
        <w:t>Windows</w:t>
      </w:r>
      <w:r w:rsidRPr="00570E6A">
        <w:rPr>
          <w:noProof/>
          <w:lang w:val="ru-RU"/>
        </w:rPr>
        <w:t xml:space="preserve"> </w:t>
      </w:r>
      <w:r>
        <w:rPr>
          <w:noProof/>
        </w:rPr>
        <w:t>Intune, 36</w:t>
      </w:r>
    </w:p>
    <w:p w:rsidR="008336D0" w:rsidRDefault="008336D0" w:rsidP="001A37B7">
      <w:pPr>
        <w:pStyle w:val="Index1"/>
        <w:rPr>
          <w:noProof/>
        </w:rPr>
      </w:pPr>
      <w:r>
        <w:rPr>
          <w:noProof/>
        </w:rPr>
        <w:t>Windows</w:t>
      </w:r>
      <w:r w:rsidRPr="00570E6A">
        <w:rPr>
          <w:noProof/>
          <w:lang w:val="ru-RU"/>
        </w:rPr>
        <w:t xml:space="preserve"> </w:t>
      </w:r>
      <w:r>
        <w:rPr>
          <w:noProof/>
        </w:rPr>
        <w:t>Intune</w:t>
      </w:r>
      <w:r w:rsidRPr="00570E6A">
        <w:rPr>
          <w:noProof/>
          <w:lang w:val="ru-RU"/>
        </w:rPr>
        <w:t xml:space="preserve"> </w:t>
      </w:r>
      <w:r>
        <w:rPr>
          <w:noProof/>
        </w:rPr>
        <w:t>Add</w:t>
      </w:r>
      <w:r w:rsidRPr="00570E6A">
        <w:rPr>
          <w:noProof/>
          <w:lang w:val="ru-RU"/>
        </w:rPr>
        <w:t>-</w:t>
      </w:r>
      <w:r>
        <w:rPr>
          <w:noProof/>
        </w:rPr>
        <w:t>on</w:t>
      </w:r>
      <w:r w:rsidRPr="00570E6A">
        <w:rPr>
          <w:noProof/>
          <w:lang w:val="ru-RU"/>
        </w:rPr>
        <w:t xml:space="preserve"> для </w:t>
      </w:r>
      <w:r>
        <w:rPr>
          <w:noProof/>
        </w:rPr>
        <w:t>System</w:t>
      </w:r>
      <w:r w:rsidRPr="00570E6A">
        <w:rPr>
          <w:noProof/>
          <w:lang w:val="ru-RU"/>
        </w:rPr>
        <w:t xml:space="preserve"> </w:t>
      </w:r>
      <w:r>
        <w:rPr>
          <w:noProof/>
        </w:rPr>
        <w:t>Center</w:t>
      </w:r>
      <w:r w:rsidRPr="00570E6A">
        <w:rPr>
          <w:noProof/>
          <w:lang w:val="ru-RU"/>
        </w:rPr>
        <w:t xml:space="preserve"> </w:t>
      </w:r>
      <w:r>
        <w:rPr>
          <w:noProof/>
        </w:rPr>
        <w:t>Configuration</w:t>
      </w:r>
      <w:r w:rsidRPr="00570E6A">
        <w:rPr>
          <w:noProof/>
          <w:lang w:val="ru-RU"/>
        </w:rPr>
        <w:t xml:space="preserve"> </w:t>
      </w:r>
      <w:r>
        <w:rPr>
          <w:noProof/>
        </w:rPr>
        <w:t>Manager</w:t>
      </w:r>
      <w:r w:rsidRPr="00570E6A">
        <w:rPr>
          <w:noProof/>
          <w:lang w:val="ru-RU"/>
        </w:rPr>
        <w:t xml:space="preserve"> </w:t>
      </w:r>
      <w:r w:rsidR="008D338A">
        <w:rPr>
          <w:noProof/>
        </w:rPr>
        <w:br/>
      </w:r>
      <w:r w:rsidRPr="00570E6A">
        <w:rPr>
          <w:noProof/>
          <w:lang w:val="ru-RU"/>
        </w:rPr>
        <w:t xml:space="preserve">і </w:t>
      </w:r>
      <w:r>
        <w:rPr>
          <w:noProof/>
        </w:rPr>
        <w:t>System</w:t>
      </w:r>
      <w:r w:rsidRPr="00570E6A">
        <w:rPr>
          <w:noProof/>
          <w:lang w:val="ru-RU"/>
        </w:rPr>
        <w:t xml:space="preserve"> </w:t>
      </w:r>
      <w:r>
        <w:rPr>
          <w:noProof/>
        </w:rPr>
        <w:t>Center</w:t>
      </w:r>
      <w:r w:rsidRPr="00570E6A">
        <w:rPr>
          <w:noProof/>
          <w:lang w:val="ru-RU"/>
        </w:rPr>
        <w:t xml:space="preserve"> </w:t>
      </w:r>
      <w:r>
        <w:rPr>
          <w:noProof/>
        </w:rPr>
        <w:t>Endpoint</w:t>
      </w:r>
      <w:r w:rsidRPr="00570E6A">
        <w:rPr>
          <w:noProof/>
          <w:lang w:val="ru-RU"/>
        </w:rPr>
        <w:t xml:space="preserve"> </w:t>
      </w:r>
      <w:r>
        <w:rPr>
          <w:noProof/>
        </w:rPr>
        <w:t>Protection, 41</w:t>
      </w:r>
    </w:p>
    <w:p w:rsidR="008336D0" w:rsidRDefault="008336D0" w:rsidP="001A37B7">
      <w:pPr>
        <w:pStyle w:val="Index1"/>
        <w:rPr>
          <w:noProof/>
        </w:rPr>
      </w:pPr>
      <w:r>
        <w:rPr>
          <w:noProof/>
        </w:rPr>
        <w:t>Windows</w:t>
      </w:r>
      <w:r w:rsidRPr="00570E6A">
        <w:rPr>
          <w:noProof/>
          <w:lang w:val="ru-RU"/>
        </w:rPr>
        <w:t xml:space="preserve"> </w:t>
      </w:r>
      <w:r>
        <w:rPr>
          <w:noProof/>
        </w:rPr>
        <w:t>Intune</w:t>
      </w:r>
      <w:r w:rsidRPr="00570E6A">
        <w:rPr>
          <w:noProof/>
          <w:lang w:val="ru-RU"/>
        </w:rPr>
        <w:t xml:space="preserve"> з операційною системою </w:t>
      </w:r>
      <w:r>
        <w:rPr>
          <w:noProof/>
        </w:rPr>
        <w:t>Windows</w:t>
      </w:r>
      <w:r w:rsidRPr="00570E6A">
        <w:rPr>
          <w:noProof/>
          <w:lang w:val="ru-RU"/>
        </w:rPr>
        <w:t xml:space="preserve"> для </w:t>
      </w:r>
      <w:r w:rsidR="00373274">
        <w:rPr>
          <w:noProof/>
        </w:rPr>
        <w:br/>
      </w:r>
      <w:r w:rsidRPr="00570E6A">
        <w:rPr>
          <w:noProof/>
          <w:lang w:val="ru-RU"/>
        </w:rPr>
        <w:t>настільних комп’ютерів</w:t>
      </w:r>
      <w:r>
        <w:rPr>
          <w:noProof/>
        </w:rPr>
        <w:t>, 36</w:t>
      </w:r>
    </w:p>
    <w:p w:rsidR="008336D0" w:rsidRDefault="008336D0" w:rsidP="001A37B7">
      <w:pPr>
        <w:pStyle w:val="Index1"/>
        <w:rPr>
          <w:noProof/>
        </w:rPr>
      </w:pPr>
      <w:r>
        <w:rPr>
          <w:noProof/>
        </w:rPr>
        <w:t>Yammer Enterprise, 46</w:t>
      </w:r>
    </w:p>
    <w:p w:rsidR="008336D0" w:rsidRDefault="008336D0" w:rsidP="001A37B7">
      <w:pPr>
        <w:pStyle w:val="Index1"/>
        <w:rPr>
          <w:noProof/>
        </w:rPr>
      </w:pPr>
      <w:r w:rsidRPr="00570E6A">
        <w:rPr>
          <w:noProof/>
          <w:lang w:val="ru-RU"/>
        </w:rPr>
        <w:t>Бібліотека</w:t>
      </w:r>
      <w:r>
        <w:rPr>
          <w:noProof/>
        </w:rPr>
        <w:t> Microsoft</w:t>
      </w:r>
      <w:r w:rsidRPr="00570E6A">
        <w:rPr>
          <w:noProof/>
          <w:lang w:val="ru-RU"/>
        </w:rPr>
        <w:t xml:space="preserve"> </w:t>
      </w:r>
      <w:r>
        <w:rPr>
          <w:noProof/>
        </w:rPr>
        <w:t>Learning</w:t>
      </w:r>
      <w:r w:rsidRPr="00570E6A">
        <w:rPr>
          <w:noProof/>
          <w:lang w:val="ru-RU"/>
        </w:rPr>
        <w:t xml:space="preserve"> </w:t>
      </w:r>
      <w:r>
        <w:rPr>
          <w:noProof/>
        </w:rPr>
        <w:t>E</w:t>
      </w:r>
      <w:r w:rsidRPr="00570E6A">
        <w:rPr>
          <w:noProof/>
          <w:lang w:val="ru-RU"/>
        </w:rPr>
        <w:t>-</w:t>
      </w:r>
      <w:r>
        <w:rPr>
          <w:noProof/>
        </w:rPr>
        <w:t>Reference</w:t>
      </w:r>
      <w:r w:rsidRPr="00570E6A">
        <w:rPr>
          <w:noProof/>
          <w:lang w:val="ru-RU"/>
        </w:rPr>
        <w:t xml:space="preserve"> </w:t>
      </w:r>
      <w:r>
        <w:rPr>
          <w:noProof/>
        </w:rPr>
        <w:t>Library, 43</w:t>
      </w:r>
    </w:p>
    <w:p w:rsidR="008336D0" w:rsidRDefault="008336D0" w:rsidP="001A37B7">
      <w:pPr>
        <w:pStyle w:val="Index1"/>
        <w:rPr>
          <w:noProof/>
        </w:rPr>
      </w:pPr>
      <w:r w:rsidRPr="00570E6A">
        <w:rPr>
          <w:noProof/>
          <w:lang w:val="ru-RU"/>
        </w:rPr>
        <w:t>Запобігання втраті даних</w:t>
      </w:r>
      <w:r>
        <w:rPr>
          <w:noProof/>
        </w:rPr>
        <w:t>, 18</w:t>
      </w:r>
    </w:p>
    <w:p w:rsidR="008336D0" w:rsidRDefault="008336D0" w:rsidP="001A37B7">
      <w:pPr>
        <w:pStyle w:val="Index1"/>
        <w:rPr>
          <w:noProof/>
        </w:rPr>
      </w:pPr>
      <w:r>
        <w:rPr>
          <w:noProof/>
        </w:rPr>
        <w:t>Служби Windows Azure, 30</w:t>
      </w:r>
    </w:p>
    <w:p w:rsidR="008336D0" w:rsidRDefault="008336D0" w:rsidP="001A37B7">
      <w:pPr>
        <w:pStyle w:val="Index1"/>
        <w:rPr>
          <w:noProof/>
        </w:rPr>
        <w:sectPr w:rsidR="008336D0" w:rsidSect="008336D0">
          <w:type w:val="continuous"/>
          <w:pgSz w:w="12240" w:h="15840" w:code="1"/>
          <w:pgMar w:top="1170" w:right="720" w:bottom="720" w:left="720" w:header="432" w:footer="288" w:gutter="0"/>
          <w:cols w:num="2" w:space="720"/>
          <w:docGrid w:linePitch="360"/>
        </w:sectPr>
      </w:pPr>
    </w:p>
    <w:p w:rsidR="0080499B" w:rsidRPr="00E656A2" w:rsidRDefault="0007456D" w:rsidP="001A37B7">
      <w:pPr>
        <w:pStyle w:val="Index1"/>
      </w:pPr>
      <w:r w:rsidRPr="00E656A2">
        <w:lastRenderedPageBreak/>
        <w:fldChar w:fldCharType="end"/>
      </w:r>
    </w:p>
    <w:p w:rsidR="0080499B" w:rsidRPr="00E656A2" w:rsidRDefault="0080499B"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615F0" w:rsidP="001615F0">
      <w:pPr>
        <w:pStyle w:val="PURBody-Indented"/>
        <w:ind w:left="0"/>
      </w:pPr>
    </w:p>
    <w:p w:rsidR="001615F0" w:rsidRPr="00E656A2" w:rsidRDefault="00113A01" w:rsidP="001615F0">
      <w:pPr>
        <w:pStyle w:val="PURBreadcrumb"/>
      </w:pPr>
      <w:hyperlink w:anchor="_Sec4">
        <w:r w:rsidR="00D2327E" w:rsidRPr="00BD543B">
          <w:rPr>
            <w:color w:val="00467F"/>
            <w:szCs w:val="16"/>
            <w:u w:val="single"/>
            <w:lang w:val="ru-RU"/>
          </w:rPr>
          <w:t>Зміст</w:t>
        </w:r>
      </w:hyperlink>
      <w:r w:rsidR="00D2327E" w:rsidRPr="00BD543B">
        <w:rPr>
          <w:szCs w:val="16"/>
          <w:lang w:val="ru-RU"/>
        </w:rPr>
        <w:t xml:space="preserve"> / </w:t>
      </w:r>
      <w:hyperlink w:anchor="General_License_Terms" w:history="1">
        <w:r w:rsidR="00D2327E" w:rsidRPr="00BD543B">
          <w:rPr>
            <w:rStyle w:val="Hyperlink"/>
            <w:szCs w:val="16"/>
            <w:lang w:val="ru-RU"/>
          </w:rPr>
          <w:t>Загальні умови</w:t>
        </w:r>
      </w:hyperlink>
      <w:r w:rsidR="0007456D" w:rsidRPr="00E656A2">
        <w:t xml:space="preserve"> </w:t>
      </w:r>
    </w:p>
    <w:sectPr w:rsidR="001615F0" w:rsidRPr="00E656A2" w:rsidSect="008336D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3A01" w:rsidRDefault="00113A01" w:rsidP="007C7D4D">
      <w:pPr>
        <w:spacing w:after="0"/>
      </w:pPr>
      <w:r>
        <w:separator/>
      </w:r>
    </w:p>
    <w:p w:rsidR="00113A01" w:rsidRDefault="00113A01"/>
  </w:endnote>
  <w:endnote w:type="continuationSeparator" w:id="0">
    <w:p w:rsidR="00113A01" w:rsidRDefault="00113A01" w:rsidP="007C7D4D">
      <w:pPr>
        <w:spacing w:after="0"/>
      </w:pPr>
      <w:r>
        <w:continuationSeparator/>
      </w:r>
    </w:p>
    <w:p w:rsidR="00113A01" w:rsidRDefault="00113A01"/>
  </w:endnote>
  <w:endnote w:type="continuationNotice" w:id="1">
    <w:p w:rsidR="00113A01" w:rsidRDefault="00113A0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17169" w:rsidTr="00AA56C2">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717169" w:rsidRDefault="00717169" w:rsidP="00193D94">
          <w:pPr>
            <w:pStyle w:val="PURFooterText"/>
            <w:jc w:val="center"/>
          </w:pPr>
          <w:r>
            <w:t>Вступ</w:t>
          </w:r>
        </w:p>
      </w:tc>
      <w:tc>
        <w:tcPr>
          <w:tcW w:w="232" w:type="dxa"/>
        </w:tcPr>
        <w:p w:rsidR="00717169" w:rsidRDefault="0071716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717169" w:rsidRDefault="00717169" w:rsidP="00193D94">
          <w:pPr>
            <w:pStyle w:val="PURFooterText"/>
            <w:jc w:val="center"/>
          </w:pPr>
          <w:r>
            <w:t>Загальні умови</w:t>
          </w:r>
        </w:p>
      </w:tc>
      <w:tc>
        <w:tcPr>
          <w:tcW w:w="232" w:type="dxa"/>
        </w:tcPr>
        <w:p w:rsidR="00717169" w:rsidRDefault="0071716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717169" w:rsidRDefault="00717169" w:rsidP="00193D94">
          <w:pPr>
            <w:pStyle w:val="PURFooterText"/>
            <w:jc w:val="center"/>
          </w:pPr>
          <w:r>
            <w:t>Умови надання служб</w:t>
          </w:r>
        </w:p>
      </w:tc>
      <w:tc>
        <w:tcPr>
          <w:tcW w:w="184" w:type="dxa"/>
        </w:tcPr>
        <w:p w:rsidR="00717169" w:rsidRDefault="0071716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17169" w:rsidRDefault="00717169" w:rsidP="00193D94">
          <w:pPr>
            <w:pStyle w:val="PURFooterText"/>
            <w:jc w:val="center"/>
          </w:pPr>
          <w:r>
            <w:t>Додатки</w:t>
          </w:r>
        </w:p>
      </w:tc>
      <w:tc>
        <w:tcPr>
          <w:tcW w:w="184" w:type="dxa"/>
        </w:tcPr>
        <w:p w:rsidR="00717169" w:rsidRDefault="0071716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17169" w:rsidRDefault="00717169" w:rsidP="00193D94">
          <w:pPr>
            <w:pStyle w:val="PURFooterText"/>
            <w:jc w:val="center"/>
          </w:pPr>
          <w:r>
            <w:t>Покажчик онлайнових служб</w:t>
          </w:r>
        </w:p>
      </w:tc>
      <w:tc>
        <w:tcPr>
          <w:tcW w:w="184" w:type="dxa"/>
        </w:tcPr>
        <w:p w:rsidR="00717169" w:rsidRDefault="00717169"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17169" w:rsidRDefault="00717169" w:rsidP="0071716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2D50A2" w:rsidTr="00AA56C2">
      <w:tc>
        <w:tcPr>
          <w:cnfStyle w:val="000010000000" w:firstRow="0" w:lastRow="0" w:firstColumn="0" w:lastColumn="0" w:oddVBand="1" w:evenVBand="0" w:oddHBand="0" w:evenHBand="0" w:firstRowFirstColumn="0" w:firstRowLastColumn="0" w:lastRowFirstColumn="0" w:lastRowLastColumn="0"/>
          <w:tcW w:w="1435" w:type="dxa"/>
        </w:tcPr>
        <w:p w:rsidR="002D50A2" w:rsidRDefault="002D50A2" w:rsidP="00193D94">
          <w:pPr>
            <w:pStyle w:val="PURFooterText"/>
            <w:jc w:val="center"/>
          </w:pPr>
          <w:r>
            <w:t>Вступ</w:t>
          </w:r>
        </w:p>
      </w:tc>
      <w:tc>
        <w:tcPr>
          <w:tcW w:w="232"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2D50A2" w:rsidRDefault="002D50A2" w:rsidP="00193D94">
          <w:pPr>
            <w:pStyle w:val="PURFooterText"/>
            <w:jc w:val="center"/>
          </w:pPr>
          <w:r>
            <w:t>Загальні умови</w:t>
          </w:r>
        </w:p>
      </w:tc>
      <w:tc>
        <w:tcPr>
          <w:tcW w:w="232"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2D50A2" w:rsidRDefault="002D50A2" w:rsidP="00193D94">
          <w:pPr>
            <w:pStyle w:val="PURFooterText"/>
            <w:jc w:val="center"/>
          </w:pPr>
          <w:r>
            <w:t>Умови надання служб</w:t>
          </w:r>
        </w:p>
      </w:tc>
      <w:tc>
        <w:tcPr>
          <w:tcW w:w="184"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50A2" w:rsidRDefault="002D50A2" w:rsidP="00193D94">
          <w:pPr>
            <w:pStyle w:val="PURFooterText"/>
            <w:jc w:val="center"/>
          </w:pPr>
          <w:r>
            <w:t>Додатки</w:t>
          </w:r>
        </w:p>
      </w:tc>
      <w:tc>
        <w:tcPr>
          <w:tcW w:w="184"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50A2" w:rsidRDefault="002D50A2" w:rsidP="00193D94">
          <w:pPr>
            <w:pStyle w:val="PURFooterText"/>
            <w:jc w:val="center"/>
          </w:pPr>
          <w:r>
            <w:t>Покажчик онлайнових служб</w:t>
          </w:r>
        </w:p>
      </w:tc>
      <w:tc>
        <w:tcPr>
          <w:tcW w:w="184"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50A2" w:rsidRDefault="002D50A2" w:rsidP="002D50A2">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2D50A2" w:rsidTr="00AA56C2">
      <w:tc>
        <w:tcPr>
          <w:cnfStyle w:val="000010000000" w:firstRow="0" w:lastRow="0" w:firstColumn="0" w:lastColumn="0" w:oddVBand="1" w:evenVBand="0" w:oddHBand="0" w:evenHBand="0" w:firstRowFirstColumn="0" w:firstRowLastColumn="0" w:lastRowFirstColumn="0" w:lastRowLastColumn="0"/>
          <w:tcW w:w="1435" w:type="dxa"/>
        </w:tcPr>
        <w:p w:rsidR="002D50A2" w:rsidRDefault="002D50A2" w:rsidP="00193D94">
          <w:pPr>
            <w:pStyle w:val="PURFooterText"/>
            <w:jc w:val="center"/>
          </w:pPr>
          <w:r>
            <w:t>Вступ</w:t>
          </w:r>
        </w:p>
      </w:tc>
      <w:tc>
        <w:tcPr>
          <w:tcW w:w="232"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D50A2" w:rsidRDefault="002D50A2" w:rsidP="00193D94">
          <w:pPr>
            <w:pStyle w:val="PURFooterText"/>
            <w:jc w:val="center"/>
          </w:pPr>
          <w:r>
            <w:t>Загальні умови</w:t>
          </w:r>
        </w:p>
      </w:tc>
      <w:tc>
        <w:tcPr>
          <w:tcW w:w="232"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2D50A2" w:rsidRDefault="002D50A2" w:rsidP="00193D94">
          <w:pPr>
            <w:pStyle w:val="PURFooterText"/>
            <w:jc w:val="center"/>
          </w:pPr>
          <w:r>
            <w:t>Умови надання служб</w:t>
          </w:r>
        </w:p>
      </w:tc>
      <w:tc>
        <w:tcPr>
          <w:tcW w:w="184"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D50A2" w:rsidRDefault="002D50A2" w:rsidP="00193D94">
          <w:pPr>
            <w:pStyle w:val="PURFooterText"/>
            <w:jc w:val="center"/>
          </w:pPr>
          <w:r>
            <w:t>Додатки</w:t>
          </w:r>
        </w:p>
      </w:tc>
      <w:tc>
        <w:tcPr>
          <w:tcW w:w="184"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D50A2" w:rsidRDefault="002D50A2" w:rsidP="00193D94">
          <w:pPr>
            <w:pStyle w:val="PURFooterText"/>
            <w:jc w:val="center"/>
          </w:pPr>
          <w:r>
            <w:t>Покажчик онлайнових служб</w:t>
          </w:r>
        </w:p>
      </w:tc>
      <w:tc>
        <w:tcPr>
          <w:tcW w:w="184" w:type="dxa"/>
        </w:tcPr>
        <w:p w:rsidR="002D50A2" w:rsidRDefault="002D50A2"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50A2" w:rsidRDefault="002D50A2" w:rsidP="002D50A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862C4" w:rsidTr="00AA56C2">
      <w:tc>
        <w:tcPr>
          <w:cnfStyle w:val="000010000000" w:firstRow="0" w:lastRow="0" w:firstColumn="0" w:lastColumn="0" w:oddVBand="1" w:evenVBand="0" w:oddHBand="0" w:evenHBand="0" w:firstRowFirstColumn="0" w:firstRowLastColumn="0" w:lastRowFirstColumn="0" w:lastRowLastColumn="0"/>
          <w:tcW w:w="1435" w:type="dxa"/>
        </w:tcPr>
        <w:p w:rsidR="000862C4" w:rsidRDefault="000862C4" w:rsidP="00193D94">
          <w:pPr>
            <w:pStyle w:val="PURFooterText"/>
            <w:jc w:val="center"/>
          </w:pPr>
          <w:r>
            <w:t>Вступ</w:t>
          </w:r>
        </w:p>
      </w:tc>
      <w:tc>
        <w:tcPr>
          <w:tcW w:w="232" w:type="dxa"/>
        </w:tcPr>
        <w:p w:rsidR="000862C4" w:rsidRDefault="000862C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862C4" w:rsidRDefault="000862C4" w:rsidP="00193D94">
          <w:pPr>
            <w:pStyle w:val="PURFooterText"/>
            <w:jc w:val="center"/>
          </w:pPr>
          <w:r>
            <w:t>Загальні умови</w:t>
          </w:r>
        </w:p>
      </w:tc>
      <w:tc>
        <w:tcPr>
          <w:tcW w:w="232" w:type="dxa"/>
        </w:tcPr>
        <w:p w:rsidR="000862C4" w:rsidRDefault="000862C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0862C4" w:rsidRDefault="000862C4" w:rsidP="00193D94">
          <w:pPr>
            <w:pStyle w:val="PURFooterText"/>
            <w:jc w:val="center"/>
          </w:pPr>
          <w:r>
            <w:t>Умови надання служб</w:t>
          </w:r>
        </w:p>
      </w:tc>
      <w:tc>
        <w:tcPr>
          <w:tcW w:w="184" w:type="dxa"/>
        </w:tcPr>
        <w:p w:rsidR="000862C4" w:rsidRDefault="000862C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0862C4" w:rsidRDefault="000862C4" w:rsidP="00193D94">
          <w:pPr>
            <w:pStyle w:val="PURFooterText"/>
            <w:jc w:val="center"/>
          </w:pPr>
          <w:r>
            <w:t>Додатки</w:t>
          </w:r>
        </w:p>
      </w:tc>
      <w:tc>
        <w:tcPr>
          <w:tcW w:w="184" w:type="dxa"/>
        </w:tcPr>
        <w:p w:rsidR="000862C4" w:rsidRDefault="000862C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862C4" w:rsidRDefault="000862C4" w:rsidP="00193D94">
          <w:pPr>
            <w:pStyle w:val="PURFooterText"/>
            <w:jc w:val="center"/>
          </w:pPr>
          <w:r>
            <w:t>Покажчик онлайнових служб</w:t>
          </w:r>
        </w:p>
      </w:tc>
      <w:tc>
        <w:tcPr>
          <w:tcW w:w="184" w:type="dxa"/>
        </w:tcPr>
        <w:p w:rsidR="000862C4" w:rsidRDefault="000862C4"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62C4" w:rsidRDefault="000862C4" w:rsidP="000862C4">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E0A21" w:rsidTr="00AA56C2">
      <w:tc>
        <w:tcPr>
          <w:cnfStyle w:val="000010000000" w:firstRow="0" w:lastRow="0" w:firstColumn="0" w:lastColumn="0" w:oddVBand="1" w:evenVBand="0" w:oddHBand="0" w:evenHBand="0" w:firstRowFirstColumn="0" w:firstRowLastColumn="0" w:lastRowFirstColumn="0" w:lastRowLastColumn="0"/>
          <w:tcW w:w="1435" w:type="dxa"/>
        </w:tcPr>
        <w:p w:rsidR="000E0A21" w:rsidRDefault="000E0A21" w:rsidP="00193D94">
          <w:pPr>
            <w:pStyle w:val="PURFooterText"/>
            <w:jc w:val="center"/>
          </w:pPr>
          <w:r>
            <w:t>Вступ</w:t>
          </w:r>
        </w:p>
      </w:tc>
      <w:tc>
        <w:tcPr>
          <w:tcW w:w="232" w:type="dxa"/>
        </w:tcPr>
        <w:p w:rsidR="000E0A21" w:rsidRDefault="000E0A21"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E0A21" w:rsidRDefault="000E0A21" w:rsidP="00193D94">
          <w:pPr>
            <w:pStyle w:val="PURFooterText"/>
            <w:jc w:val="center"/>
          </w:pPr>
          <w:r>
            <w:t>Загальні умови</w:t>
          </w:r>
        </w:p>
      </w:tc>
      <w:tc>
        <w:tcPr>
          <w:tcW w:w="232" w:type="dxa"/>
        </w:tcPr>
        <w:p w:rsidR="000E0A21" w:rsidRDefault="000E0A21"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0E0A21" w:rsidRDefault="000E0A21" w:rsidP="00193D94">
          <w:pPr>
            <w:pStyle w:val="PURFooterText"/>
            <w:jc w:val="center"/>
          </w:pPr>
          <w:r>
            <w:t>Умови надання служб</w:t>
          </w:r>
        </w:p>
      </w:tc>
      <w:tc>
        <w:tcPr>
          <w:tcW w:w="184" w:type="dxa"/>
        </w:tcPr>
        <w:p w:rsidR="000E0A21" w:rsidRDefault="000E0A21"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0E0A21" w:rsidRDefault="000E0A21" w:rsidP="00193D94">
          <w:pPr>
            <w:pStyle w:val="PURFooterText"/>
            <w:jc w:val="center"/>
          </w:pPr>
          <w:r>
            <w:t>Додатки</w:t>
          </w:r>
        </w:p>
      </w:tc>
      <w:tc>
        <w:tcPr>
          <w:tcW w:w="184" w:type="dxa"/>
        </w:tcPr>
        <w:p w:rsidR="000E0A21" w:rsidRDefault="000E0A21"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0E0A21" w:rsidRDefault="000E0A21" w:rsidP="00193D94">
          <w:pPr>
            <w:pStyle w:val="PURFooterText"/>
            <w:jc w:val="center"/>
          </w:pPr>
          <w:r>
            <w:t>Покажчик онлайнових служб</w:t>
          </w:r>
        </w:p>
      </w:tc>
      <w:tc>
        <w:tcPr>
          <w:tcW w:w="184" w:type="dxa"/>
        </w:tcPr>
        <w:p w:rsidR="000E0A21" w:rsidRDefault="000E0A21"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E0A21" w:rsidRDefault="000E0A21" w:rsidP="000E0A21">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3A01" w:rsidRDefault="00113A01" w:rsidP="007C7D4D">
      <w:pPr>
        <w:spacing w:after="0"/>
      </w:pPr>
      <w:r>
        <w:separator/>
      </w:r>
    </w:p>
    <w:p w:rsidR="00113A01" w:rsidRDefault="00113A01"/>
  </w:footnote>
  <w:footnote w:type="continuationSeparator" w:id="0">
    <w:p w:rsidR="00113A01" w:rsidRDefault="00113A01" w:rsidP="007C7D4D">
      <w:pPr>
        <w:spacing w:after="0"/>
      </w:pPr>
      <w:r>
        <w:continuationSeparator/>
      </w:r>
    </w:p>
    <w:p w:rsidR="00113A01" w:rsidRDefault="00113A01"/>
  </w:footnote>
  <w:footnote w:type="continuationNotice" w:id="1">
    <w:p w:rsidR="00113A01" w:rsidRDefault="00113A0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B52D2" w:rsidTr="00B15C1B">
      <w:tc>
        <w:tcPr>
          <w:tcW w:w="11016" w:type="dxa"/>
        </w:tcPr>
        <w:p w:rsidR="002B52D2" w:rsidRDefault="002B52D2" w:rsidP="00DA22E4">
          <w:pPr>
            <w:pStyle w:val="PURBody"/>
            <w:tabs>
              <w:tab w:val="left" w:pos="10062"/>
            </w:tabs>
          </w:pPr>
          <w:r w:rsidRPr="00E37E76">
            <w:rPr>
              <w:lang w:val="ru-RU"/>
            </w:rPr>
            <w:t xml:space="preserve">Права на використання онлайнових служб у рамках програми корпоративного ліцензування Майкрософт </w:t>
          </w:r>
          <w:r w:rsidRPr="00E37E76">
            <w:rPr>
              <w:lang w:val="ru-RU"/>
            </w:rPr>
            <w:br/>
            <w:t>(українська, січень 2014</w:t>
          </w:r>
          <w:r>
            <w:t> </w:t>
          </w:r>
          <w:r w:rsidRPr="00E37E76">
            <w:rPr>
              <w:lang w:val="ru-RU"/>
            </w:rPr>
            <w:t>р.)</w:t>
          </w:r>
          <w:r w:rsidRPr="00E37E76">
            <w:rPr>
              <w:rFonts w:cs="Arial"/>
              <w:szCs w:val="18"/>
              <w:lang w:val="ru-RU"/>
            </w:rPr>
            <w:t xml:space="preserve"> </w:t>
          </w:r>
          <w:r w:rsidRPr="00E37E76">
            <w:rPr>
              <w:rFonts w:cs="Arial"/>
              <w:szCs w:val="18"/>
              <w:lang w:val="ru-RU"/>
            </w:rPr>
            <w:tab/>
          </w:r>
          <w:r>
            <w:fldChar w:fldCharType="begin"/>
          </w:r>
          <w:r w:rsidRPr="00E37E76">
            <w:rPr>
              <w:lang w:val="ru-RU"/>
            </w:rPr>
            <w:instrText xml:space="preserve"> </w:instrText>
          </w:r>
          <w:r>
            <w:instrText>PAGE</w:instrText>
          </w:r>
          <w:r w:rsidRPr="00E37E76">
            <w:rPr>
              <w:lang w:val="ru-RU"/>
            </w:rPr>
            <w:instrText xml:space="preserve"> \* </w:instrText>
          </w:r>
          <w:r>
            <w:instrText>MERGEFORMAT</w:instrText>
          </w:r>
          <w:r w:rsidRPr="00E37E76">
            <w:rPr>
              <w:lang w:val="ru-RU"/>
            </w:rPr>
            <w:instrText xml:space="preserve"> </w:instrText>
          </w:r>
          <w:r>
            <w:fldChar w:fldCharType="separate"/>
          </w:r>
          <w:r w:rsidR="00301B71">
            <w:rPr>
              <w:noProof/>
            </w:rPr>
            <w:t>21</w:t>
          </w:r>
          <w:r>
            <w:fldChar w:fldCharType="end"/>
          </w:r>
        </w:p>
      </w:tc>
    </w:tr>
    <w:tr w:rsidR="002B52D2" w:rsidTr="00B15C1B">
      <w:tc>
        <w:tcPr>
          <w:tcW w:w="11016" w:type="dxa"/>
        </w:tcPr>
        <w:p w:rsidR="002B52D2" w:rsidRDefault="002B52D2"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B52D2" w:rsidTr="005E0466">
      <w:tc>
        <w:tcPr>
          <w:tcW w:w="10800" w:type="dxa"/>
        </w:tcPr>
        <w:p w:rsidR="002B52D2" w:rsidRDefault="002B52D2" w:rsidP="00DA22E4">
          <w:pPr>
            <w:pStyle w:val="PURBody"/>
            <w:tabs>
              <w:tab w:val="left" w:pos="10062"/>
            </w:tabs>
          </w:pPr>
          <w:r w:rsidRPr="00E37E76">
            <w:rPr>
              <w:lang w:val="ru-RU"/>
            </w:rPr>
            <w:t xml:space="preserve">Права на використання онлайнових служб у рамках програми корпоративного ліцензування Майкрософт </w:t>
          </w:r>
          <w:r w:rsidR="00AA56C2">
            <w:br/>
          </w:r>
          <w:r w:rsidRPr="00E37E76">
            <w:rPr>
              <w:lang w:val="ru-RU"/>
            </w:rPr>
            <w:t>(українська, січень 2014</w:t>
          </w:r>
          <w:r>
            <w:t> </w:t>
          </w:r>
          <w:r w:rsidRPr="00E37E76">
            <w:rPr>
              <w:lang w:val="ru-RU"/>
            </w:rPr>
            <w:t>р.)</w:t>
          </w:r>
          <w:r w:rsidRPr="00E37E76">
            <w:rPr>
              <w:rFonts w:cs="Arial"/>
              <w:szCs w:val="18"/>
              <w:lang w:val="ru-RU"/>
            </w:rPr>
            <w:t xml:space="preserve"> </w:t>
          </w:r>
          <w:r w:rsidRPr="00E37E76">
            <w:rPr>
              <w:rFonts w:cs="Arial"/>
              <w:szCs w:val="18"/>
              <w:lang w:val="ru-RU"/>
            </w:rPr>
            <w:tab/>
          </w:r>
          <w:r>
            <w:fldChar w:fldCharType="begin"/>
          </w:r>
          <w:r w:rsidRPr="00E37E76">
            <w:rPr>
              <w:lang w:val="ru-RU"/>
            </w:rPr>
            <w:instrText xml:space="preserve"> </w:instrText>
          </w:r>
          <w:r>
            <w:instrText>PAGE</w:instrText>
          </w:r>
          <w:r w:rsidRPr="00E37E76">
            <w:rPr>
              <w:lang w:val="ru-RU"/>
            </w:rPr>
            <w:instrText xml:space="preserve"> \* </w:instrText>
          </w:r>
          <w:r>
            <w:instrText>MERGEFORMAT</w:instrText>
          </w:r>
          <w:r w:rsidRPr="00E37E76">
            <w:rPr>
              <w:lang w:val="ru-RU"/>
            </w:rPr>
            <w:instrText xml:space="preserve"> </w:instrText>
          </w:r>
          <w:r>
            <w:fldChar w:fldCharType="separate"/>
          </w:r>
          <w:r w:rsidR="00301B71">
            <w:rPr>
              <w:noProof/>
            </w:rPr>
            <w:t>52</w:t>
          </w:r>
          <w:r>
            <w:fldChar w:fldCharType="end"/>
          </w:r>
        </w:p>
      </w:tc>
      <w:tc>
        <w:tcPr>
          <w:tcW w:w="10800" w:type="dxa"/>
        </w:tcPr>
        <w:p w:rsidR="002B52D2" w:rsidRDefault="002B52D2" w:rsidP="005E0466">
          <w:pPr>
            <w:pStyle w:val="PURBody"/>
            <w:tabs>
              <w:tab w:val="left" w:pos="10448"/>
            </w:tabs>
          </w:pPr>
        </w:p>
      </w:tc>
    </w:tr>
    <w:tr w:rsidR="002B52D2" w:rsidTr="005E0466">
      <w:tc>
        <w:tcPr>
          <w:tcW w:w="10800" w:type="dxa"/>
        </w:tcPr>
        <w:p w:rsidR="002B52D2" w:rsidRDefault="002B52D2" w:rsidP="005E0466">
          <w:pPr>
            <w:pStyle w:val="PURBody"/>
            <w:tabs>
              <w:tab w:val="left" w:pos="10448"/>
            </w:tabs>
          </w:pPr>
        </w:p>
      </w:tc>
      <w:tc>
        <w:tcPr>
          <w:tcW w:w="10800" w:type="dxa"/>
        </w:tcPr>
        <w:p w:rsidR="002B52D2" w:rsidRDefault="002B52D2"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3B06BA1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93B886E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BA9A2F7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1A72CDCC"/>
    <w:lvl w:ilvl="0" w:tplc="C0BA11F0">
      <w:start w:val="1"/>
      <w:numFmt w:val="lowerLetter"/>
      <w:lvlText w:val="%1."/>
      <w:lvlJc w:val="left"/>
      <w:pPr>
        <w:ind w:left="1080" w:hanging="360"/>
      </w:pPr>
      <w:rPr>
        <w:rFonts w:hint="default"/>
        <w:b/>
      </w:rPr>
    </w:lvl>
    <w:lvl w:ilvl="1" w:tplc="A6CA0AF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94E46FB0"/>
    <w:lvl w:ilvl="0" w:tplc="320A1CD6">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21E49E98"/>
    <w:lvl w:ilvl="0" w:tplc="C456BFD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3D80CEA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898C1FC4"/>
    <w:lvl w:ilvl="0" w:tplc="F3B298AC">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4F26DD68"/>
    <w:lvl w:ilvl="0" w:tplc="879E4D3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B1268C8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9C3628F0"/>
    <w:lvl w:ilvl="0" w:tplc="03DEA91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71A899BA"/>
    <w:lvl w:ilvl="0" w:tplc="0D6C36A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F5EC238C"/>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CvYP1ZwJHUqwFE1mUpuRua7rMglbqL75fPwqt71e5TPQYrMtxukZyRplBEu0vUfAuIQcZXjZ/abkjkERoO+Zjg==" w:salt="zNMsySYjtEMq70pQ9HXZ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CAE"/>
    <w:rsid w:val="0000392D"/>
    <w:rsid w:val="00005D36"/>
    <w:rsid w:val="00006790"/>
    <w:rsid w:val="000073A8"/>
    <w:rsid w:val="00007464"/>
    <w:rsid w:val="00007C9E"/>
    <w:rsid w:val="00007FBC"/>
    <w:rsid w:val="00010359"/>
    <w:rsid w:val="0001181C"/>
    <w:rsid w:val="000124DA"/>
    <w:rsid w:val="000135C4"/>
    <w:rsid w:val="000143CD"/>
    <w:rsid w:val="00014452"/>
    <w:rsid w:val="000160B2"/>
    <w:rsid w:val="00016550"/>
    <w:rsid w:val="000170CD"/>
    <w:rsid w:val="00021921"/>
    <w:rsid w:val="00023D6C"/>
    <w:rsid w:val="00025058"/>
    <w:rsid w:val="00026139"/>
    <w:rsid w:val="00027D8E"/>
    <w:rsid w:val="00027F48"/>
    <w:rsid w:val="00027FDA"/>
    <w:rsid w:val="00030141"/>
    <w:rsid w:val="000333B0"/>
    <w:rsid w:val="00033CE9"/>
    <w:rsid w:val="00034A39"/>
    <w:rsid w:val="00035228"/>
    <w:rsid w:val="000356B3"/>
    <w:rsid w:val="00036438"/>
    <w:rsid w:val="000378FD"/>
    <w:rsid w:val="000412E1"/>
    <w:rsid w:val="000420D7"/>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0108"/>
    <w:rsid w:val="00061982"/>
    <w:rsid w:val="00063C1C"/>
    <w:rsid w:val="00063DD6"/>
    <w:rsid w:val="000657ED"/>
    <w:rsid w:val="00067778"/>
    <w:rsid w:val="00070063"/>
    <w:rsid w:val="000718FB"/>
    <w:rsid w:val="000738BA"/>
    <w:rsid w:val="00073C2D"/>
    <w:rsid w:val="00073E6B"/>
    <w:rsid w:val="000742DC"/>
    <w:rsid w:val="0007456D"/>
    <w:rsid w:val="00074671"/>
    <w:rsid w:val="0007558E"/>
    <w:rsid w:val="000756CB"/>
    <w:rsid w:val="000757BB"/>
    <w:rsid w:val="00075BE6"/>
    <w:rsid w:val="000767C3"/>
    <w:rsid w:val="000779E6"/>
    <w:rsid w:val="00077A0F"/>
    <w:rsid w:val="00077B00"/>
    <w:rsid w:val="00081E4D"/>
    <w:rsid w:val="000839D0"/>
    <w:rsid w:val="00084733"/>
    <w:rsid w:val="00084BB5"/>
    <w:rsid w:val="00084F04"/>
    <w:rsid w:val="00085B72"/>
    <w:rsid w:val="00086038"/>
    <w:rsid w:val="000862C4"/>
    <w:rsid w:val="000864B9"/>
    <w:rsid w:val="0008694B"/>
    <w:rsid w:val="0009018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7D7"/>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0A21"/>
    <w:rsid w:val="000E1AED"/>
    <w:rsid w:val="000E249E"/>
    <w:rsid w:val="000E4F88"/>
    <w:rsid w:val="000E5C28"/>
    <w:rsid w:val="000E6991"/>
    <w:rsid w:val="000E69C4"/>
    <w:rsid w:val="000E7AD0"/>
    <w:rsid w:val="000E7BA6"/>
    <w:rsid w:val="000F0E3C"/>
    <w:rsid w:val="000F4C8A"/>
    <w:rsid w:val="000F5049"/>
    <w:rsid w:val="000F615B"/>
    <w:rsid w:val="000F6353"/>
    <w:rsid w:val="000F66D4"/>
    <w:rsid w:val="000F772C"/>
    <w:rsid w:val="000F7751"/>
    <w:rsid w:val="00102485"/>
    <w:rsid w:val="001034DB"/>
    <w:rsid w:val="0010427C"/>
    <w:rsid w:val="00105CE3"/>
    <w:rsid w:val="00107975"/>
    <w:rsid w:val="00110881"/>
    <w:rsid w:val="00111856"/>
    <w:rsid w:val="00113A01"/>
    <w:rsid w:val="00113E08"/>
    <w:rsid w:val="00117141"/>
    <w:rsid w:val="001173B8"/>
    <w:rsid w:val="00120392"/>
    <w:rsid w:val="00120728"/>
    <w:rsid w:val="0012093E"/>
    <w:rsid w:val="00122C13"/>
    <w:rsid w:val="00124D41"/>
    <w:rsid w:val="00125A1D"/>
    <w:rsid w:val="00125D8A"/>
    <w:rsid w:val="001261DC"/>
    <w:rsid w:val="00127D84"/>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081"/>
    <w:rsid w:val="0014625F"/>
    <w:rsid w:val="00146B5B"/>
    <w:rsid w:val="00146B98"/>
    <w:rsid w:val="00146E91"/>
    <w:rsid w:val="001478AB"/>
    <w:rsid w:val="00147E30"/>
    <w:rsid w:val="00150A14"/>
    <w:rsid w:val="00150D46"/>
    <w:rsid w:val="0015137D"/>
    <w:rsid w:val="00151993"/>
    <w:rsid w:val="00153D06"/>
    <w:rsid w:val="00154FDF"/>
    <w:rsid w:val="001615F0"/>
    <w:rsid w:val="00162A3D"/>
    <w:rsid w:val="00162F40"/>
    <w:rsid w:val="00164773"/>
    <w:rsid w:val="00164A5F"/>
    <w:rsid w:val="00164D30"/>
    <w:rsid w:val="001651FB"/>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5C60"/>
    <w:rsid w:val="00185E60"/>
    <w:rsid w:val="00186C60"/>
    <w:rsid w:val="00191427"/>
    <w:rsid w:val="001915A3"/>
    <w:rsid w:val="00191834"/>
    <w:rsid w:val="0019202E"/>
    <w:rsid w:val="001926C3"/>
    <w:rsid w:val="001938FE"/>
    <w:rsid w:val="00193F81"/>
    <w:rsid w:val="0019450F"/>
    <w:rsid w:val="00195F8F"/>
    <w:rsid w:val="00196C5B"/>
    <w:rsid w:val="0019789F"/>
    <w:rsid w:val="001A00D6"/>
    <w:rsid w:val="001A16FE"/>
    <w:rsid w:val="001A3469"/>
    <w:rsid w:val="001A37B7"/>
    <w:rsid w:val="001A4C47"/>
    <w:rsid w:val="001A5432"/>
    <w:rsid w:val="001A5B8C"/>
    <w:rsid w:val="001A7987"/>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B7D40"/>
    <w:rsid w:val="001C051B"/>
    <w:rsid w:val="001C0823"/>
    <w:rsid w:val="001C1352"/>
    <w:rsid w:val="001C1CDB"/>
    <w:rsid w:val="001C2590"/>
    <w:rsid w:val="001C2893"/>
    <w:rsid w:val="001C43BA"/>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599F"/>
    <w:rsid w:val="001F60AC"/>
    <w:rsid w:val="001F6A8F"/>
    <w:rsid w:val="0020051C"/>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56"/>
    <w:rsid w:val="00216179"/>
    <w:rsid w:val="00220DD7"/>
    <w:rsid w:val="00223FAB"/>
    <w:rsid w:val="002243AF"/>
    <w:rsid w:val="002244D0"/>
    <w:rsid w:val="002257C0"/>
    <w:rsid w:val="00232326"/>
    <w:rsid w:val="002334EE"/>
    <w:rsid w:val="002348C1"/>
    <w:rsid w:val="00234A97"/>
    <w:rsid w:val="00235A4C"/>
    <w:rsid w:val="002369DD"/>
    <w:rsid w:val="00236F9E"/>
    <w:rsid w:val="00237C8C"/>
    <w:rsid w:val="0024288B"/>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5740C"/>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06E9"/>
    <w:rsid w:val="00271412"/>
    <w:rsid w:val="002716F0"/>
    <w:rsid w:val="00272CD1"/>
    <w:rsid w:val="002731AA"/>
    <w:rsid w:val="00274991"/>
    <w:rsid w:val="002760D0"/>
    <w:rsid w:val="00276D5F"/>
    <w:rsid w:val="002778A2"/>
    <w:rsid w:val="00282C19"/>
    <w:rsid w:val="00283720"/>
    <w:rsid w:val="002844DC"/>
    <w:rsid w:val="00284B33"/>
    <w:rsid w:val="00284BB7"/>
    <w:rsid w:val="00284FC8"/>
    <w:rsid w:val="00285A11"/>
    <w:rsid w:val="00285C2E"/>
    <w:rsid w:val="00285E90"/>
    <w:rsid w:val="002874E7"/>
    <w:rsid w:val="002876CB"/>
    <w:rsid w:val="00293335"/>
    <w:rsid w:val="002948CD"/>
    <w:rsid w:val="002959F2"/>
    <w:rsid w:val="002970BF"/>
    <w:rsid w:val="002A1032"/>
    <w:rsid w:val="002A13D4"/>
    <w:rsid w:val="002A177B"/>
    <w:rsid w:val="002A52DF"/>
    <w:rsid w:val="002A550F"/>
    <w:rsid w:val="002A557F"/>
    <w:rsid w:val="002A5E7A"/>
    <w:rsid w:val="002A694C"/>
    <w:rsid w:val="002A6F11"/>
    <w:rsid w:val="002A7D59"/>
    <w:rsid w:val="002B0F6B"/>
    <w:rsid w:val="002B127B"/>
    <w:rsid w:val="002B1453"/>
    <w:rsid w:val="002B37C1"/>
    <w:rsid w:val="002B37E0"/>
    <w:rsid w:val="002B4097"/>
    <w:rsid w:val="002B480C"/>
    <w:rsid w:val="002B52D2"/>
    <w:rsid w:val="002B5D15"/>
    <w:rsid w:val="002B5EF3"/>
    <w:rsid w:val="002B6BF9"/>
    <w:rsid w:val="002B74D3"/>
    <w:rsid w:val="002B7DDB"/>
    <w:rsid w:val="002C0C65"/>
    <w:rsid w:val="002C29A8"/>
    <w:rsid w:val="002C31C5"/>
    <w:rsid w:val="002C4A0C"/>
    <w:rsid w:val="002C599E"/>
    <w:rsid w:val="002C5D48"/>
    <w:rsid w:val="002C6112"/>
    <w:rsid w:val="002C6CD9"/>
    <w:rsid w:val="002C74CE"/>
    <w:rsid w:val="002D18DF"/>
    <w:rsid w:val="002D1E1D"/>
    <w:rsid w:val="002D1E40"/>
    <w:rsid w:val="002D1FC0"/>
    <w:rsid w:val="002D229A"/>
    <w:rsid w:val="002D349F"/>
    <w:rsid w:val="002D3D0D"/>
    <w:rsid w:val="002D4CD4"/>
    <w:rsid w:val="002D500F"/>
    <w:rsid w:val="002D50A2"/>
    <w:rsid w:val="002D5773"/>
    <w:rsid w:val="002E0221"/>
    <w:rsid w:val="002E0FE3"/>
    <w:rsid w:val="002E330A"/>
    <w:rsid w:val="002E3320"/>
    <w:rsid w:val="002E43DF"/>
    <w:rsid w:val="002E5652"/>
    <w:rsid w:val="002E6C42"/>
    <w:rsid w:val="002F091C"/>
    <w:rsid w:val="002F096C"/>
    <w:rsid w:val="002F0E4C"/>
    <w:rsid w:val="002F0F74"/>
    <w:rsid w:val="002F2520"/>
    <w:rsid w:val="002F28C9"/>
    <w:rsid w:val="002F311B"/>
    <w:rsid w:val="002F4F7A"/>
    <w:rsid w:val="002F5841"/>
    <w:rsid w:val="002F7552"/>
    <w:rsid w:val="00300123"/>
    <w:rsid w:val="0030070D"/>
    <w:rsid w:val="00301B71"/>
    <w:rsid w:val="00301D35"/>
    <w:rsid w:val="00301E3F"/>
    <w:rsid w:val="00303CD3"/>
    <w:rsid w:val="00303D78"/>
    <w:rsid w:val="00305613"/>
    <w:rsid w:val="00305C42"/>
    <w:rsid w:val="00305FC0"/>
    <w:rsid w:val="00306EFA"/>
    <w:rsid w:val="003070F4"/>
    <w:rsid w:val="00310BB0"/>
    <w:rsid w:val="0031183C"/>
    <w:rsid w:val="003130A3"/>
    <w:rsid w:val="003131AE"/>
    <w:rsid w:val="00313282"/>
    <w:rsid w:val="003138F0"/>
    <w:rsid w:val="003145C3"/>
    <w:rsid w:val="003148AA"/>
    <w:rsid w:val="00314D72"/>
    <w:rsid w:val="0031528E"/>
    <w:rsid w:val="0031566C"/>
    <w:rsid w:val="00315B66"/>
    <w:rsid w:val="00316A71"/>
    <w:rsid w:val="00317774"/>
    <w:rsid w:val="003205FE"/>
    <w:rsid w:val="00320F73"/>
    <w:rsid w:val="003213E0"/>
    <w:rsid w:val="0032155B"/>
    <w:rsid w:val="00321AC6"/>
    <w:rsid w:val="0032274F"/>
    <w:rsid w:val="0032446B"/>
    <w:rsid w:val="00324F68"/>
    <w:rsid w:val="00325895"/>
    <w:rsid w:val="003260DF"/>
    <w:rsid w:val="00326C8F"/>
    <w:rsid w:val="0032742E"/>
    <w:rsid w:val="00327D97"/>
    <w:rsid w:val="00330D67"/>
    <w:rsid w:val="00331D75"/>
    <w:rsid w:val="00331FB4"/>
    <w:rsid w:val="003322E1"/>
    <w:rsid w:val="003327CB"/>
    <w:rsid w:val="00332CF0"/>
    <w:rsid w:val="00334ACB"/>
    <w:rsid w:val="0034017E"/>
    <w:rsid w:val="00340473"/>
    <w:rsid w:val="00340969"/>
    <w:rsid w:val="0034316D"/>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3274"/>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24D"/>
    <w:rsid w:val="003A7B15"/>
    <w:rsid w:val="003A7CB7"/>
    <w:rsid w:val="003B120F"/>
    <w:rsid w:val="003B1260"/>
    <w:rsid w:val="003B16D8"/>
    <w:rsid w:val="003B1D52"/>
    <w:rsid w:val="003B1F78"/>
    <w:rsid w:val="003B401E"/>
    <w:rsid w:val="003B4222"/>
    <w:rsid w:val="003B4B1F"/>
    <w:rsid w:val="003B4B20"/>
    <w:rsid w:val="003B6137"/>
    <w:rsid w:val="003B6DF5"/>
    <w:rsid w:val="003C1864"/>
    <w:rsid w:val="003C234D"/>
    <w:rsid w:val="003C27E9"/>
    <w:rsid w:val="003C2F47"/>
    <w:rsid w:val="003C3441"/>
    <w:rsid w:val="003C5131"/>
    <w:rsid w:val="003C5633"/>
    <w:rsid w:val="003C64F7"/>
    <w:rsid w:val="003C6E68"/>
    <w:rsid w:val="003C767E"/>
    <w:rsid w:val="003C7AD3"/>
    <w:rsid w:val="003C7D08"/>
    <w:rsid w:val="003C7D0C"/>
    <w:rsid w:val="003D0466"/>
    <w:rsid w:val="003D2F20"/>
    <w:rsid w:val="003D3E7F"/>
    <w:rsid w:val="003D4105"/>
    <w:rsid w:val="003D4793"/>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400831"/>
    <w:rsid w:val="00401820"/>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3F17"/>
    <w:rsid w:val="00414747"/>
    <w:rsid w:val="00415A02"/>
    <w:rsid w:val="00423D68"/>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52AD"/>
    <w:rsid w:val="00456240"/>
    <w:rsid w:val="00456430"/>
    <w:rsid w:val="004601D4"/>
    <w:rsid w:val="0046105B"/>
    <w:rsid w:val="00461B0E"/>
    <w:rsid w:val="00462417"/>
    <w:rsid w:val="00462536"/>
    <w:rsid w:val="004626F1"/>
    <w:rsid w:val="0046348B"/>
    <w:rsid w:val="00463C63"/>
    <w:rsid w:val="00463F2C"/>
    <w:rsid w:val="0046511D"/>
    <w:rsid w:val="00466620"/>
    <w:rsid w:val="00467658"/>
    <w:rsid w:val="00470363"/>
    <w:rsid w:val="00471BF8"/>
    <w:rsid w:val="00473EF4"/>
    <w:rsid w:val="004766D7"/>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0D"/>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3C3A"/>
    <w:rsid w:val="004E5077"/>
    <w:rsid w:val="004E5C35"/>
    <w:rsid w:val="004E656F"/>
    <w:rsid w:val="004E7559"/>
    <w:rsid w:val="004E760D"/>
    <w:rsid w:val="004E7868"/>
    <w:rsid w:val="004F0483"/>
    <w:rsid w:val="004F0724"/>
    <w:rsid w:val="004F168B"/>
    <w:rsid w:val="004F31D6"/>
    <w:rsid w:val="004F4F55"/>
    <w:rsid w:val="004F62B3"/>
    <w:rsid w:val="004F65F2"/>
    <w:rsid w:val="00500358"/>
    <w:rsid w:val="005010AE"/>
    <w:rsid w:val="005018E3"/>
    <w:rsid w:val="0050264C"/>
    <w:rsid w:val="00503CCB"/>
    <w:rsid w:val="00504268"/>
    <w:rsid w:val="0050430D"/>
    <w:rsid w:val="00505700"/>
    <w:rsid w:val="00505BC9"/>
    <w:rsid w:val="005062A6"/>
    <w:rsid w:val="00510879"/>
    <w:rsid w:val="005108A6"/>
    <w:rsid w:val="005113A2"/>
    <w:rsid w:val="005113D6"/>
    <w:rsid w:val="00511B2F"/>
    <w:rsid w:val="00511CC8"/>
    <w:rsid w:val="0051284E"/>
    <w:rsid w:val="005139D4"/>
    <w:rsid w:val="00513E25"/>
    <w:rsid w:val="00517866"/>
    <w:rsid w:val="005178FE"/>
    <w:rsid w:val="00517966"/>
    <w:rsid w:val="00517CC7"/>
    <w:rsid w:val="00517E76"/>
    <w:rsid w:val="00520271"/>
    <w:rsid w:val="00520279"/>
    <w:rsid w:val="00524D58"/>
    <w:rsid w:val="00526385"/>
    <w:rsid w:val="00526674"/>
    <w:rsid w:val="00527BA8"/>
    <w:rsid w:val="005311DA"/>
    <w:rsid w:val="00531865"/>
    <w:rsid w:val="0053332D"/>
    <w:rsid w:val="00533483"/>
    <w:rsid w:val="00534761"/>
    <w:rsid w:val="00534CC4"/>
    <w:rsid w:val="00534DFE"/>
    <w:rsid w:val="005350D6"/>
    <w:rsid w:val="005373E4"/>
    <w:rsid w:val="00540BC7"/>
    <w:rsid w:val="00541641"/>
    <w:rsid w:val="00541F4D"/>
    <w:rsid w:val="005427AD"/>
    <w:rsid w:val="0054389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565"/>
    <w:rsid w:val="005627D7"/>
    <w:rsid w:val="005627F5"/>
    <w:rsid w:val="00562C45"/>
    <w:rsid w:val="00562F36"/>
    <w:rsid w:val="005637E3"/>
    <w:rsid w:val="005640B4"/>
    <w:rsid w:val="00564F69"/>
    <w:rsid w:val="005656B8"/>
    <w:rsid w:val="00565C53"/>
    <w:rsid w:val="00566C7D"/>
    <w:rsid w:val="00566EF7"/>
    <w:rsid w:val="00567A04"/>
    <w:rsid w:val="00570832"/>
    <w:rsid w:val="00570BB9"/>
    <w:rsid w:val="00570DA6"/>
    <w:rsid w:val="00571206"/>
    <w:rsid w:val="00572E6C"/>
    <w:rsid w:val="00573699"/>
    <w:rsid w:val="00573880"/>
    <w:rsid w:val="005808BA"/>
    <w:rsid w:val="00580F2E"/>
    <w:rsid w:val="00581623"/>
    <w:rsid w:val="00583A06"/>
    <w:rsid w:val="00583DF4"/>
    <w:rsid w:val="00584C5E"/>
    <w:rsid w:val="0058629F"/>
    <w:rsid w:val="00586689"/>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010"/>
    <w:rsid w:val="005D397D"/>
    <w:rsid w:val="005D3BDE"/>
    <w:rsid w:val="005D4CD0"/>
    <w:rsid w:val="005D4F12"/>
    <w:rsid w:val="005D5C69"/>
    <w:rsid w:val="005D6562"/>
    <w:rsid w:val="005E0466"/>
    <w:rsid w:val="005E0A9A"/>
    <w:rsid w:val="005E162F"/>
    <w:rsid w:val="005E3750"/>
    <w:rsid w:val="005E3BB8"/>
    <w:rsid w:val="005E5D68"/>
    <w:rsid w:val="005E6E6E"/>
    <w:rsid w:val="005E7BEE"/>
    <w:rsid w:val="005E7CEA"/>
    <w:rsid w:val="005F0E49"/>
    <w:rsid w:val="005F0FD6"/>
    <w:rsid w:val="005F11E4"/>
    <w:rsid w:val="005F136A"/>
    <w:rsid w:val="005F2511"/>
    <w:rsid w:val="005F3B1F"/>
    <w:rsid w:val="005F5169"/>
    <w:rsid w:val="005F6DA6"/>
    <w:rsid w:val="00600ABD"/>
    <w:rsid w:val="00600B21"/>
    <w:rsid w:val="006018EC"/>
    <w:rsid w:val="00602BA1"/>
    <w:rsid w:val="00604709"/>
    <w:rsid w:val="0060484A"/>
    <w:rsid w:val="0060609F"/>
    <w:rsid w:val="00606344"/>
    <w:rsid w:val="00606E1E"/>
    <w:rsid w:val="00607C19"/>
    <w:rsid w:val="00611217"/>
    <w:rsid w:val="0061395A"/>
    <w:rsid w:val="00613B3D"/>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612"/>
    <w:rsid w:val="00651D71"/>
    <w:rsid w:val="00651E02"/>
    <w:rsid w:val="00652CDE"/>
    <w:rsid w:val="006552D9"/>
    <w:rsid w:val="00655F1F"/>
    <w:rsid w:val="006562CF"/>
    <w:rsid w:val="00657A09"/>
    <w:rsid w:val="00657BED"/>
    <w:rsid w:val="006603A8"/>
    <w:rsid w:val="00660A57"/>
    <w:rsid w:val="00660C4E"/>
    <w:rsid w:val="006633FD"/>
    <w:rsid w:val="0066605C"/>
    <w:rsid w:val="00666304"/>
    <w:rsid w:val="0066763E"/>
    <w:rsid w:val="00667748"/>
    <w:rsid w:val="0067002C"/>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B7F61"/>
    <w:rsid w:val="006C0D4B"/>
    <w:rsid w:val="006C370D"/>
    <w:rsid w:val="006C3EBD"/>
    <w:rsid w:val="006C4351"/>
    <w:rsid w:val="006C45DD"/>
    <w:rsid w:val="006C4A6A"/>
    <w:rsid w:val="006C4FAA"/>
    <w:rsid w:val="006C51FD"/>
    <w:rsid w:val="006C6ED2"/>
    <w:rsid w:val="006C7D1C"/>
    <w:rsid w:val="006D0971"/>
    <w:rsid w:val="006D160A"/>
    <w:rsid w:val="006D236E"/>
    <w:rsid w:val="006D4C7D"/>
    <w:rsid w:val="006D538D"/>
    <w:rsid w:val="006D69D0"/>
    <w:rsid w:val="006E0A15"/>
    <w:rsid w:val="006E1588"/>
    <w:rsid w:val="006E3BD8"/>
    <w:rsid w:val="006E4476"/>
    <w:rsid w:val="006E550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3943"/>
    <w:rsid w:val="0071467F"/>
    <w:rsid w:val="007148C1"/>
    <w:rsid w:val="00714EDD"/>
    <w:rsid w:val="00716C92"/>
    <w:rsid w:val="00717169"/>
    <w:rsid w:val="00721322"/>
    <w:rsid w:val="007222E7"/>
    <w:rsid w:val="00722EF6"/>
    <w:rsid w:val="00725893"/>
    <w:rsid w:val="0072599A"/>
    <w:rsid w:val="00725CE8"/>
    <w:rsid w:val="00726665"/>
    <w:rsid w:val="00726A1E"/>
    <w:rsid w:val="0072720B"/>
    <w:rsid w:val="007318EF"/>
    <w:rsid w:val="007321E7"/>
    <w:rsid w:val="00732AB8"/>
    <w:rsid w:val="00732D21"/>
    <w:rsid w:val="00732F38"/>
    <w:rsid w:val="0073381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36DA"/>
    <w:rsid w:val="007541D1"/>
    <w:rsid w:val="007545AF"/>
    <w:rsid w:val="007549AA"/>
    <w:rsid w:val="0075589F"/>
    <w:rsid w:val="00755944"/>
    <w:rsid w:val="007568D0"/>
    <w:rsid w:val="00757941"/>
    <w:rsid w:val="007604DC"/>
    <w:rsid w:val="00760DD9"/>
    <w:rsid w:val="0076258F"/>
    <w:rsid w:val="0076368E"/>
    <w:rsid w:val="00764DA0"/>
    <w:rsid w:val="0076624F"/>
    <w:rsid w:val="00770002"/>
    <w:rsid w:val="007705C0"/>
    <w:rsid w:val="00771528"/>
    <w:rsid w:val="00771A1D"/>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D0E"/>
    <w:rsid w:val="007A2F72"/>
    <w:rsid w:val="007A378E"/>
    <w:rsid w:val="007A38B3"/>
    <w:rsid w:val="007A38DE"/>
    <w:rsid w:val="007A3B03"/>
    <w:rsid w:val="007A3BD1"/>
    <w:rsid w:val="007A54B7"/>
    <w:rsid w:val="007A601C"/>
    <w:rsid w:val="007A662D"/>
    <w:rsid w:val="007A6DE3"/>
    <w:rsid w:val="007A7804"/>
    <w:rsid w:val="007B0CE4"/>
    <w:rsid w:val="007B2243"/>
    <w:rsid w:val="007B3709"/>
    <w:rsid w:val="007B3BCE"/>
    <w:rsid w:val="007B7A57"/>
    <w:rsid w:val="007C0A6E"/>
    <w:rsid w:val="007C1F3D"/>
    <w:rsid w:val="007C297D"/>
    <w:rsid w:val="007C3843"/>
    <w:rsid w:val="007C38B7"/>
    <w:rsid w:val="007C3A22"/>
    <w:rsid w:val="007C472A"/>
    <w:rsid w:val="007C4D13"/>
    <w:rsid w:val="007C7028"/>
    <w:rsid w:val="007C7A1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810"/>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282A"/>
    <w:rsid w:val="00824226"/>
    <w:rsid w:val="00824B6F"/>
    <w:rsid w:val="00825C44"/>
    <w:rsid w:val="00826292"/>
    <w:rsid w:val="008269AC"/>
    <w:rsid w:val="008269C6"/>
    <w:rsid w:val="00826F20"/>
    <w:rsid w:val="00832A0B"/>
    <w:rsid w:val="008336D0"/>
    <w:rsid w:val="00835B90"/>
    <w:rsid w:val="00837073"/>
    <w:rsid w:val="008377BE"/>
    <w:rsid w:val="00841A88"/>
    <w:rsid w:val="00842011"/>
    <w:rsid w:val="00842FD7"/>
    <w:rsid w:val="00843427"/>
    <w:rsid w:val="00843E55"/>
    <w:rsid w:val="00846721"/>
    <w:rsid w:val="00846FEE"/>
    <w:rsid w:val="0084708E"/>
    <w:rsid w:val="008500E3"/>
    <w:rsid w:val="00850937"/>
    <w:rsid w:val="00851C68"/>
    <w:rsid w:val="0085355B"/>
    <w:rsid w:val="008562F0"/>
    <w:rsid w:val="00856D6D"/>
    <w:rsid w:val="008576FB"/>
    <w:rsid w:val="0086037F"/>
    <w:rsid w:val="008604CD"/>
    <w:rsid w:val="00861E09"/>
    <w:rsid w:val="00861FEC"/>
    <w:rsid w:val="008629F8"/>
    <w:rsid w:val="00863A0F"/>
    <w:rsid w:val="00863AB0"/>
    <w:rsid w:val="008640C8"/>
    <w:rsid w:val="00865283"/>
    <w:rsid w:val="008655C4"/>
    <w:rsid w:val="00865993"/>
    <w:rsid w:val="00866865"/>
    <w:rsid w:val="00866AD6"/>
    <w:rsid w:val="008679F6"/>
    <w:rsid w:val="008709AC"/>
    <w:rsid w:val="0087112F"/>
    <w:rsid w:val="00871FC5"/>
    <w:rsid w:val="00872BA7"/>
    <w:rsid w:val="00873ED7"/>
    <w:rsid w:val="008748FC"/>
    <w:rsid w:val="00876C63"/>
    <w:rsid w:val="00880591"/>
    <w:rsid w:val="008815FC"/>
    <w:rsid w:val="00881663"/>
    <w:rsid w:val="0088234D"/>
    <w:rsid w:val="0088399E"/>
    <w:rsid w:val="00883A7F"/>
    <w:rsid w:val="00884971"/>
    <w:rsid w:val="00884EF1"/>
    <w:rsid w:val="00886ED6"/>
    <w:rsid w:val="00887E33"/>
    <w:rsid w:val="00891C67"/>
    <w:rsid w:val="00892D0D"/>
    <w:rsid w:val="00892E16"/>
    <w:rsid w:val="00894336"/>
    <w:rsid w:val="0089481D"/>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44F4"/>
    <w:rsid w:val="008B5DB9"/>
    <w:rsid w:val="008B653D"/>
    <w:rsid w:val="008C1058"/>
    <w:rsid w:val="008C17EE"/>
    <w:rsid w:val="008C189B"/>
    <w:rsid w:val="008C2185"/>
    <w:rsid w:val="008C60D8"/>
    <w:rsid w:val="008C7CBD"/>
    <w:rsid w:val="008D16B1"/>
    <w:rsid w:val="008D191C"/>
    <w:rsid w:val="008D1F55"/>
    <w:rsid w:val="008D2DFC"/>
    <w:rsid w:val="008D338A"/>
    <w:rsid w:val="008D4F21"/>
    <w:rsid w:val="008D4FC9"/>
    <w:rsid w:val="008D52E1"/>
    <w:rsid w:val="008D5A46"/>
    <w:rsid w:val="008D72A0"/>
    <w:rsid w:val="008D758A"/>
    <w:rsid w:val="008E10A0"/>
    <w:rsid w:val="008E1A52"/>
    <w:rsid w:val="008E1E19"/>
    <w:rsid w:val="008E2CA4"/>
    <w:rsid w:val="008E38F3"/>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786"/>
    <w:rsid w:val="00905EE2"/>
    <w:rsid w:val="00906501"/>
    <w:rsid w:val="009070FB"/>
    <w:rsid w:val="00907C82"/>
    <w:rsid w:val="00911E3D"/>
    <w:rsid w:val="00912DE2"/>
    <w:rsid w:val="00913323"/>
    <w:rsid w:val="009140C0"/>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27E57"/>
    <w:rsid w:val="00930811"/>
    <w:rsid w:val="00930A5C"/>
    <w:rsid w:val="00930B7A"/>
    <w:rsid w:val="0093109F"/>
    <w:rsid w:val="00931AA0"/>
    <w:rsid w:val="00931CC9"/>
    <w:rsid w:val="00933B05"/>
    <w:rsid w:val="009345F2"/>
    <w:rsid w:val="0093624D"/>
    <w:rsid w:val="00936AC0"/>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45F3"/>
    <w:rsid w:val="00984AB5"/>
    <w:rsid w:val="00985261"/>
    <w:rsid w:val="00985353"/>
    <w:rsid w:val="009854D1"/>
    <w:rsid w:val="00986356"/>
    <w:rsid w:val="009869BE"/>
    <w:rsid w:val="00986BEC"/>
    <w:rsid w:val="00986DA5"/>
    <w:rsid w:val="00986DFB"/>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1EDE"/>
    <w:rsid w:val="009A2B09"/>
    <w:rsid w:val="009A2F14"/>
    <w:rsid w:val="009A33CC"/>
    <w:rsid w:val="009A3714"/>
    <w:rsid w:val="009A414C"/>
    <w:rsid w:val="009A453C"/>
    <w:rsid w:val="009A58C4"/>
    <w:rsid w:val="009A6F68"/>
    <w:rsid w:val="009A723A"/>
    <w:rsid w:val="009A7BB3"/>
    <w:rsid w:val="009A7E70"/>
    <w:rsid w:val="009B10AC"/>
    <w:rsid w:val="009B17E2"/>
    <w:rsid w:val="009B1BFD"/>
    <w:rsid w:val="009B4BDB"/>
    <w:rsid w:val="009B55D7"/>
    <w:rsid w:val="009B65F9"/>
    <w:rsid w:val="009B6C7D"/>
    <w:rsid w:val="009B7732"/>
    <w:rsid w:val="009B7995"/>
    <w:rsid w:val="009C0A48"/>
    <w:rsid w:val="009C0FCB"/>
    <w:rsid w:val="009C1115"/>
    <w:rsid w:val="009C314E"/>
    <w:rsid w:val="009C38F5"/>
    <w:rsid w:val="009C3E20"/>
    <w:rsid w:val="009C4E68"/>
    <w:rsid w:val="009C5032"/>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CCD"/>
    <w:rsid w:val="009F1DC7"/>
    <w:rsid w:val="009F55A9"/>
    <w:rsid w:val="009F57D1"/>
    <w:rsid w:val="009F714F"/>
    <w:rsid w:val="009F7735"/>
    <w:rsid w:val="00A00338"/>
    <w:rsid w:val="00A004E8"/>
    <w:rsid w:val="00A01EC2"/>
    <w:rsid w:val="00A031F2"/>
    <w:rsid w:val="00A04CCF"/>
    <w:rsid w:val="00A05C71"/>
    <w:rsid w:val="00A0777B"/>
    <w:rsid w:val="00A079D1"/>
    <w:rsid w:val="00A1058F"/>
    <w:rsid w:val="00A10910"/>
    <w:rsid w:val="00A10BA6"/>
    <w:rsid w:val="00A11759"/>
    <w:rsid w:val="00A128A6"/>
    <w:rsid w:val="00A1328D"/>
    <w:rsid w:val="00A138B6"/>
    <w:rsid w:val="00A13F31"/>
    <w:rsid w:val="00A14C45"/>
    <w:rsid w:val="00A1611E"/>
    <w:rsid w:val="00A161A6"/>
    <w:rsid w:val="00A1692C"/>
    <w:rsid w:val="00A20792"/>
    <w:rsid w:val="00A2114E"/>
    <w:rsid w:val="00A217A0"/>
    <w:rsid w:val="00A21CF2"/>
    <w:rsid w:val="00A22923"/>
    <w:rsid w:val="00A22A21"/>
    <w:rsid w:val="00A23080"/>
    <w:rsid w:val="00A238E2"/>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2E4E"/>
    <w:rsid w:val="00A532D9"/>
    <w:rsid w:val="00A61DB5"/>
    <w:rsid w:val="00A61FBC"/>
    <w:rsid w:val="00A628E2"/>
    <w:rsid w:val="00A634E2"/>
    <w:rsid w:val="00A636F7"/>
    <w:rsid w:val="00A65603"/>
    <w:rsid w:val="00A662D4"/>
    <w:rsid w:val="00A663FD"/>
    <w:rsid w:val="00A66990"/>
    <w:rsid w:val="00A723BA"/>
    <w:rsid w:val="00A72C55"/>
    <w:rsid w:val="00A73034"/>
    <w:rsid w:val="00A73516"/>
    <w:rsid w:val="00A74A0C"/>
    <w:rsid w:val="00A7516B"/>
    <w:rsid w:val="00A760A9"/>
    <w:rsid w:val="00A7616C"/>
    <w:rsid w:val="00A804A3"/>
    <w:rsid w:val="00A8113E"/>
    <w:rsid w:val="00A8174A"/>
    <w:rsid w:val="00A82EB6"/>
    <w:rsid w:val="00A82F10"/>
    <w:rsid w:val="00A84B44"/>
    <w:rsid w:val="00A84EB3"/>
    <w:rsid w:val="00A85112"/>
    <w:rsid w:val="00A87DA7"/>
    <w:rsid w:val="00A91F5F"/>
    <w:rsid w:val="00A94848"/>
    <w:rsid w:val="00A94B84"/>
    <w:rsid w:val="00A955C5"/>
    <w:rsid w:val="00AA0F7C"/>
    <w:rsid w:val="00AA10D4"/>
    <w:rsid w:val="00AA1CD9"/>
    <w:rsid w:val="00AA1E4F"/>
    <w:rsid w:val="00AA5218"/>
    <w:rsid w:val="00AA56C2"/>
    <w:rsid w:val="00AA5DEE"/>
    <w:rsid w:val="00AA68B7"/>
    <w:rsid w:val="00AA6FC6"/>
    <w:rsid w:val="00AA741E"/>
    <w:rsid w:val="00AB00E6"/>
    <w:rsid w:val="00AB08AB"/>
    <w:rsid w:val="00AB41FC"/>
    <w:rsid w:val="00AB4638"/>
    <w:rsid w:val="00AB5738"/>
    <w:rsid w:val="00AB6EBD"/>
    <w:rsid w:val="00AB7C69"/>
    <w:rsid w:val="00AC00E9"/>
    <w:rsid w:val="00AC0A96"/>
    <w:rsid w:val="00AC1B6C"/>
    <w:rsid w:val="00AC4576"/>
    <w:rsid w:val="00AC5DA9"/>
    <w:rsid w:val="00AC7E9E"/>
    <w:rsid w:val="00AC7F8A"/>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3BA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4770"/>
    <w:rsid w:val="00B45CF6"/>
    <w:rsid w:val="00B46D2A"/>
    <w:rsid w:val="00B478BC"/>
    <w:rsid w:val="00B47C84"/>
    <w:rsid w:val="00B47C96"/>
    <w:rsid w:val="00B5147D"/>
    <w:rsid w:val="00B519CF"/>
    <w:rsid w:val="00B51BC5"/>
    <w:rsid w:val="00B5244A"/>
    <w:rsid w:val="00B551A9"/>
    <w:rsid w:val="00B56707"/>
    <w:rsid w:val="00B57184"/>
    <w:rsid w:val="00B606CE"/>
    <w:rsid w:val="00B61799"/>
    <w:rsid w:val="00B63189"/>
    <w:rsid w:val="00B632A5"/>
    <w:rsid w:val="00B64AA1"/>
    <w:rsid w:val="00B64D23"/>
    <w:rsid w:val="00B664ED"/>
    <w:rsid w:val="00B717F0"/>
    <w:rsid w:val="00B71E55"/>
    <w:rsid w:val="00B72728"/>
    <w:rsid w:val="00B72C8E"/>
    <w:rsid w:val="00B731E5"/>
    <w:rsid w:val="00B73C79"/>
    <w:rsid w:val="00B74FB1"/>
    <w:rsid w:val="00B76F71"/>
    <w:rsid w:val="00B80000"/>
    <w:rsid w:val="00B804F9"/>
    <w:rsid w:val="00B82ECB"/>
    <w:rsid w:val="00B835BA"/>
    <w:rsid w:val="00B84840"/>
    <w:rsid w:val="00B85322"/>
    <w:rsid w:val="00B8553D"/>
    <w:rsid w:val="00B858FC"/>
    <w:rsid w:val="00B85AF9"/>
    <w:rsid w:val="00B8711A"/>
    <w:rsid w:val="00B877BB"/>
    <w:rsid w:val="00B90270"/>
    <w:rsid w:val="00B90331"/>
    <w:rsid w:val="00B907C1"/>
    <w:rsid w:val="00B915FE"/>
    <w:rsid w:val="00B9459F"/>
    <w:rsid w:val="00B963CA"/>
    <w:rsid w:val="00B9656C"/>
    <w:rsid w:val="00B9705A"/>
    <w:rsid w:val="00BA0F20"/>
    <w:rsid w:val="00BA2641"/>
    <w:rsid w:val="00BA2C73"/>
    <w:rsid w:val="00BA37C1"/>
    <w:rsid w:val="00BA41CC"/>
    <w:rsid w:val="00BA428F"/>
    <w:rsid w:val="00BA5619"/>
    <w:rsid w:val="00BA6C1F"/>
    <w:rsid w:val="00BA7AC2"/>
    <w:rsid w:val="00BB0F40"/>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543B"/>
    <w:rsid w:val="00BD74A5"/>
    <w:rsid w:val="00BD7C37"/>
    <w:rsid w:val="00BE185F"/>
    <w:rsid w:val="00BE3FFB"/>
    <w:rsid w:val="00BE638E"/>
    <w:rsid w:val="00BE6CD3"/>
    <w:rsid w:val="00BE72C7"/>
    <w:rsid w:val="00BF10A4"/>
    <w:rsid w:val="00BF1988"/>
    <w:rsid w:val="00BF2DB9"/>
    <w:rsid w:val="00BF367A"/>
    <w:rsid w:val="00BF46E2"/>
    <w:rsid w:val="00BF4BC1"/>
    <w:rsid w:val="00BF52A8"/>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4576"/>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37B55"/>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6F3"/>
    <w:rsid w:val="00C71FE3"/>
    <w:rsid w:val="00C72246"/>
    <w:rsid w:val="00C72CDA"/>
    <w:rsid w:val="00C758E5"/>
    <w:rsid w:val="00C759FE"/>
    <w:rsid w:val="00C842BA"/>
    <w:rsid w:val="00C843F8"/>
    <w:rsid w:val="00C84FB1"/>
    <w:rsid w:val="00C851BB"/>
    <w:rsid w:val="00C85B4E"/>
    <w:rsid w:val="00C8696C"/>
    <w:rsid w:val="00C90975"/>
    <w:rsid w:val="00C909CB"/>
    <w:rsid w:val="00C91DBE"/>
    <w:rsid w:val="00C91FE3"/>
    <w:rsid w:val="00C930E8"/>
    <w:rsid w:val="00C93977"/>
    <w:rsid w:val="00C93EF3"/>
    <w:rsid w:val="00C947C2"/>
    <w:rsid w:val="00C9495C"/>
    <w:rsid w:val="00C94DDA"/>
    <w:rsid w:val="00C9601A"/>
    <w:rsid w:val="00C9625A"/>
    <w:rsid w:val="00C966FC"/>
    <w:rsid w:val="00CA0A41"/>
    <w:rsid w:val="00CA139B"/>
    <w:rsid w:val="00CA2136"/>
    <w:rsid w:val="00CA373F"/>
    <w:rsid w:val="00CA506E"/>
    <w:rsid w:val="00CA5296"/>
    <w:rsid w:val="00CA52B1"/>
    <w:rsid w:val="00CA5698"/>
    <w:rsid w:val="00CA6805"/>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4F2B"/>
    <w:rsid w:val="00CC504B"/>
    <w:rsid w:val="00CC5721"/>
    <w:rsid w:val="00CC6D90"/>
    <w:rsid w:val="00CC6ED3"/>
    <w:rsid w:val="00CD0536"/>
    <w:rsid w:val="00CD0D49"/>
    <w:rsid w:val="00CD1111"/>
    <w:rsid w:val="00CD1D9D"/>
    <w:rsid w:val="00CD1ED2"/>
    <w:rsid w:val="00CD2C3B"/>
    <w:rsid w:val="00CD4C8F"/>
    <w:rsid w:val="00CD6138"/>
    <w:rsid w:val="00CE098B"/>
    <w:rsid w:val="00CE15E4"/>
    <w:rsid w:val="00CE1C9F"/>
    <w:rsid w:val="00CE378B"/>
    <w:rsid w:val="00CE42F0"/>
    <w:rsid w:val="00CE57B3"/>
    <w:rsid w:val="00CE6232"/>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22CA"/>
    <w:rsid w:val="00D1435E"/>
    <w:rsid w:val="00D14695"/>
    <w:rsid w:val="00D15633"/>
    <w:rsid w:val="00D173EE"/>
    <w:rsid w:val="00D17601"/>
    <w:rsid w:val="00D201E7"/>
    <w:rsid w:val="00D20C76"/>
    <w:rsid w:val="00D20C82"/>
    <w:rsid w:val="00D2287E"/>
    <w:rsid w:val="00D2327E"/>
    <w:rsid w:val="00D26CC4"/>
    <w:rsid w:val="00D26E9C"/>
    <w:rsid w:val="00D2788D"/>
    <w:rsid w:val="00D3427D"/>
    <w:rsid w:val="00D34905"/>
    <w:rsid w:val="00D34CF7"/>
    <w:rsid w:val="00D34E24"/>
    <w:rsid w:val="00D34F37"/>
    <w:rsid w:val="00D35C80"/>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2D69"/>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45D"/>
    <w:rsid w:val="00D62A8D"/>
    <w:rsid w:val="00D634D0"/>
    <w:rsid w:val="00D639C1"/>
    <w:rsid w:val="00D63B07"/>
    <w:rsid w:val="00D64C2D"/>
    <w:rsid w:val="00D64E11"/>
    <w:rsid w:val="00D65203"/>
    <w:rsid w:val="00D652E8"/>
    <w:rsid w:val="00D6537D"/>
    <w:rsid w:val="00D65C9B"/>
    <w:rsid w:val="00D66A2C"/>
    <w:rsid w:val="00D70A59"/>
    <w:rsid w:val="00D72494"/>
    <w:rsid w:val="00D72FF8"/>
    <w:rsid w:val="00D73126"/>
    <w:rsid w:val="00D7365B"/>
    <w:rsid w:val="00D737AD"/>
    <w:rsid w:val="00D742C2"/>
    <w:rsid w:val="00D74510"/>
    <w:rsid w:val="00D74A5D"/>
    <w:rsid w:val="00D768A1"/>
    <w:rsid w:val="00D76CE4"/>
    <w:rsid w:val="00D76E21"/>
    <w:rsid w:val="00D81C11"/>
    <w:rsid w:val="00D82529"/>
    <w:rsid w:val="00D82CAA"/>
    <w:rsid w:val="00D83C5F"/>
    <w:rsid w:val="00D84A1C"/>
    <w:rsid w:val="00D84BB3"/>
    <w:rsid w:val="00D84FD9"/>
    <w:rsid w:val="00D862D8"/>
    <w:rsid w:val="00D9005B"/>
    <w:rsid w:val="00D922F1"/>
    <w:rsid w:val="00D9497A"/>
    <w:rsid w:val="00D97D3D"/>
    <w:rsid w:val="00DA04E3"/>
    <w:rsid w:val="00DA0665"/>
    <w:rsid w:val="00DA0D29"/>
    <w:rsid w:val="00DA1CDD"/>
    <w:rsid w:val="00DA22E4"/>
    <w:rsid w:val="00DA252A"/>
    <w:rsid w:val="00DA3B97"/>
    <w:rsid w:val="00DA686E"/>
    <w:rsid w:val="00DA7D8C"/>
    <w:rsid w:val="00DB0D71"/>
    <w:rsid w:val="00DB105F"/>
    <w:rsid w:val="00DB10BE"/>
    <w:rsid w:val="00DB2653"/>
    <w:rsid w:val="00DB2949"/>
    <w:rsid w:val="00DB2EEB"/>
    <w:rsid w:val="00DB37E9"/>
    <w:rsid w:val="00DB3C9F"/>
    <w:rsid w:val="00DB3DE1"/>
    <w:rsid w:val="00DB40D7"/>
    <w:rsid w:val="00DB416C"/>
    <w:rsid w:val="00DB446A"/>
    <w:rsid w:val="00DB5A74"/>
    <w:rsid w:val="00DB7115"/>
    <w:rsid w:val="00DB7C17"/>
    <w:rsid w:val="00DB7CE4"/>
    <w:rsid w:val="00DC059B"/>
    <w:rsid w:val="00DC07D3"/>
    <w:rsid w:val="00DC1CF2"/>
    <w:rsid w:val="00DC1EDF"/>
    <w:rsid w:val="00DC1EF7"/>
    <w:rsid w:val="00DC3779"/>
    <w:rsid w:val="00DC3E09"/>
    <w:rsid w:val="00DC3F78"/>
    <w:rsid w:val="00DC5352"/>
    <w:rsid w:val="00DC5FA7"/>
    <w:rsid w:val="00DC6789"/>
    <w:rsid w:val="00DC7022"/>
    <w:rsid w:val="00DC7383"/>
    <w:rsid w:val="00DC7B14"/>
    <w:rsid w:val="00DD0AA1"/>
    <w:rsid w:val="00DD178C"/>
    <w:rsid w:val="00DD193E"/>
    <w:rsid w:val="00DD2F37"/>
    <w:rsid w:val="00DD3EB8"/>
    <w:rsid w:val="00DD44A6"/>
    <w:rsid w:val="00DD4B71"/>
    <w:rsid w:val="00DD51CC"/>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DF7AD4"/>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37E76"/>
    <w:rsid w:val="00E4035F"/>
    <w:rsid w:val="00E41634"/>
    <w:rsid w:val="00E423E0"/>
    <w:rsid w:val="00E43D47"/>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35F8"/>
    <w:rsid w:val="00E644EB"/>
    <w:rsid w:val="00E656A2"/>
    <w:rsid w:val="00E661A3"/>
    <w:rsid w:val="00E66F9C"/>
    <w:rsid w:val="00E67C8C"/>
    <w:rsid w:val="00E67D04"/>
    <w:rsid w:val="00E71A0E"/>
    <w:rsid w:val="00E72216"/>
    <w:rsid w:val="00E72EF1"/>
    <w:rsid w:val="00E74FA1"/>
    <w:rsid w:val="00E75571"/>
    <w:rsid w:val="00E760BE"/>
    <w:rsid w:val="00E7740C"/>
    <w:rsid w:val="00E774B2"/>
    <w:rsid w:val="00E8432C"/>
    <w:rsid w:val="00E8477F"/>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68B3"/>
    <w:rsid w:val="00EC0256"/>
    <w:rsid w:val="00EC153F"/>
    <w:rsid w:val="00EC1CAA"/>
    <w:rsid w:val="00EC4A69"/>
    <w:rsid w:val="00EC4A73"/>
    <w:rsid w:val="00EC4C79"/>
    <w:rsid w:val="00EC5744"/>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5AC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767"/>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1F79"/>
    <w:rsid w:val="00F4303E"/>
    <w:rsid w:val="00F43D92"/>
    <w:rsid w:val="00F43E6F"/>
    <w:rsid w:val="00F43E72"/>
    <w:rsid w:val="00F4444B"/>
    <w:rsid w:val="00F44A5B"/>
    <w:rsid w:val="00F4530D"/>
    <w:rsid w:val="00F462B8"/>
    <w:rsid w:val="00F47710"/>
    <w:rsid w:val="00F50D89"/>
    <w:rsid w:val="00F51776"/>
    <w:rsid w:val="00F51936"/>
    <w:rsid w:val="00F52599"/>
    <w:rsid w:val="00F52BD1"/>
    <w:rsid w:val="00F52EF2"/>
    <w:rsid w:val="00F53AE5"/>
    <w:rsid w:val="00F53FD2"/>
    <w:rsid w:val="00F54020"/>
    <w:rsid w:val="00F559DA"/>
    <w:rsid w:val="00F5653F"/>
    <w:rsid w:val="00F5795B"/>
    <w:rsid w:val="00F601CC"/>
    <w:rsid w:val="00F6186A"/>
    <w:rsid w:val="00F61E34"/>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521"/>
    <w:rsid w:val="00FA5E3E"/>
    <w:rsid w:val="00FA6281"/>
    <w:rsid w:val="00FB007C"/>
    <w:rsid w:val="00FB0665"/>
    <w:rsid w:val="00FB0BBA"/>
    <w:rsid w:val="00FB0E7B"/>
    <w:rsid w:val="00FB2489"/>
    <w:rsid w:val="00FB24F1"/>
    <w:rsid w:val="00FB26A2"/>
    <w:rsid w:val="00FB2830"/>
    <w:rsid w:val="00FB2DFD"/>
    <w:rsid w:val="00FB491E"/>
    <w:rsid w:val="00FB5B3C"/>
    <w:rsid w:val="00FB6535"/>
    <w:rsid w:val="00FB674A"/>
    <w:rsid w:val="00FB6D81"/>
    <w:rsid w:val="00FC0DB9"/>
    <w:rsid w:val="00FC0DFD"/>
    <w:rsid w:val="00FC3796"/>
    <w:rsid w:val="00FC39EF"/>
    <w:rsid w:val="00FC3D7A"/>
    <w:rsid w:val="00FC4174"/>
    <w:rsid w:val="00FC59DF"/>
    <w:rsid w:val="00FC7A0E"/>
    <w:rsid w:val="00FC7FDC"/>
    <w:rsid w:val="00FD0417"/>
    <w:rsid w:val="00FD0831"/>
    <w:rsid w:val="00FD28C5"/>
    <w:rsid w:val="00FD295B"/>
    <w:rsid w:val="00FD29C1"/>
    <w:rsid w:val="00FD2C8D"/>
    <w:rsid w:val="00FD3290"/>
    <w:rsid w:val="00FD33DF"/>
    <w:rsid w:val="00FD36C4"/>
    <w:rsid w:val="00FD38C6"/>
    <w:rsid w:val="00FD540F"/>
    <w:rsid w:val="00FD5971"/>
    <w:rsid w:val="00FD6ACC"/>
    <w:rsid w:val="00FE1799"/>
    <w:rsid w:val="00FE3027"/>
    <w:rsid w:val="00FE3436"/>
    <w:rsid w:val="00FE3564"/>
    <w:rsid w:val="00FE4681"/>
    <w:rsid w:val="00FE4B84"/>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84D62C-E30B-4423-8253-47B2DCE28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A37B7"/>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go.microsoft.com/fwlink/?linkid=248238" TargetMode="External"/><Relationship Id="rId50" Type="http://schemas.openxmlformats.org/officeDocument/2006/relationships/hyperlink" Target="http://go.microsoft.com/fwlink/?linkid=248532" TargetMode="External"/><Relationship Id="rId55" Type="http://schemas.openxmlformats.org/officeDocument/2006/relationships/hyperlink" Target="http://www.microsofttranslator.com/attribution" TargetMode="External"/><Relationship Id="rId63" Type="http://schemas.openxmlformats.org/officeDocument/2006/relationships/hyperlink" Target="https://www.yammer.com/about/privacy/" TargetMode="External"/><Relationship Id="rId68"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1" TargetMode="External"/><Relationship Id="rId53" Type="http://schemas.openxmlformats.org/officeDocument/2006/relationships/hyperlink" Target="http://go.microsoft.com/fwlink/p/?LinkID=66121" TargetMode="External"/><Relationship Id="rId58" Type="http://schemas.openxmlformats.org/officeDocument/2006/relationships/hyperlink" Target="http://go.microsoft.com/?linkid=9710837" TargetMode="External"/><Relationship Id="rId66"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choice.live.com/" TargetMode="External"/><Relationship Id="rId57" Type="http://schemas.openxmlformats.org/officeDocument/2006/relationships/footer" Target="footer3.xml"/><Relationship Id="rId61" Type="http://schemas.openxmlformats.org/officeDocument/2006/relationships/hyperlink" Target="http://www.mpegla.com/index1.cfm"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0" TargetMode="External"/><Relationship Id="rId52" Type="http://schemas.openxmlformats.org/officeDocument/2006/relationships/hyperlink" Target="http://go.microsoft.com/fwlink/p/?LinkID=223436" TargetMode="External"/><Relationship Id="rId60" Type="http://schemas.openxmlformats.org/officeDocument/2006/relationships/hyperlink" Target="http://microsoft.com/licensing/contracts" TargetMode="External"/><Relationship Id="rId65"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xbox.com/legal/livetou" TargetMode="External"/><Relationship Id="rId56" Type="http://schemas.openxmlformats.org/officeDocument/2006/relationships/hyperlink" Target="https://www.yammer.com/about/privacy" TargetMode="External"/><Relationship Id="rId64"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go.microsoft.com/fwlink/p/?LinkID=66121"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104612"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Microsoft.com/itacademy" TargetMode="External"/><Relationship Id="rId62" Type="http://schemas.openxmlformats.org/officeDocument/2006/relationships/hyperlink" Target="https://www.yammer.com/about/term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2DABA97-0084-4462-A0B6-9C49CC757D54}">
  <ds:schemaRefs>
    <ds:schemaRef ds:uri="http://schemas.openxmlformats.org/officeDocument/2006/bibliography"/>
  </ds:schemaRefs>
</ds:datastoreItem>
</file>

<file path=customXml/itemProps5.xml><?xml version="1.0" encoding="utf-8"?>
<ds:datastoreItem xmlns:ds="http://schemas.openxmlformats.org/officeDocument/2006/customXml" ds:itemID="{D81F4E84-DC88-443A-9E90-0ED53BA43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28804</Words>
  <Characters>164184</Characters>
  <Application>Microsoft Office Word</Application>
  <DocSecurity>8</DocSecurity>
  <Lines>1368</Lines>
  <Paragraphs>385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192603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2013-12-10T18:59:00Z</cp:lastPrinted>
  <dcterms:created xsi:type="dcterms:W3CDTF">2013-12-27T19:29:00Z</dcterms:created>
  <dcterms:modified xsi:type="dcterms:W3CDTF">2013-12-27T19:29:00Z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