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4939EE" w14:textId="77777777" w:rsidR="007F45A6" w:rsidRPr="0028345E" w:rsidRDefault="007F45A6" w:rsidP="007F45A6">
      <w:pPr>
        <w:pStyle w:val="ProductList-Body"/>
        <w:ind w:right="8640"/>
        <w:rPr>
          <w:rFonts w:ascii="Calibri" w:eastAsia="MS PGothic" w:hAnsi="Calibri" w:cs="Calibri"/>
          <w:color w:val="FFFFFF" w:themeColor="background1"/>
          <w:sz w:val="6"/>
          <w:szCs w:val="6"/>
        </w:rPr>
      </w:pPr>
      <w:bookmarkStart w:id="0" w:name="CoverPage"/>
      <w:bookmarkStart w:id="1" w:name="_GoBack"/>
      <w:bookmarkEnd w:id="1"/>
    </w:p>
    <w:p w14:paraId="3E402D63" w14:textId="77777777" w:rsidR="007F45A6" w:rsidRPr="0028345E" w:rsidRDefault="007F45A6" w:rsidP="007F45A6">
      <w:pPr>
        <w:pStyle w:val="ProductList-Body"/>
        <w:ind w:right="8640"/>
        <w:rPr>
          <w:rFonts w:ascii="Calibri" w:eastAsia="MS PGothic" w:hAnsi="Calibri" w:cs="Calibri"/>
          <w:color w:val="FFFFFF" w:themeColor="background1"/>
          <w:sz w:val="6"/>
          <w:szCs w:val="6"/>
        </w:rPr>
      </w:pPr>
      <w:r w:rsidRPr="0028345E">
        <w:rPr>
          <w:rFonts w:ascii="Calibri" w:eastAsia="MS PGothic" w:hAnsi="Calibri" w:cs="Calibri" w:hint="eastAsia"/>
          <w:color w:val="FFFFFF" w:themeColor="background1"/>
          <w:sz w:val="6"/>
          <w:szCs w:val="6"/>
        </w:rPr>
        <w:tab/>
      </w:r>
    </w:p>
    <w:p w14:paraId="3F1A0535" w14:textId="77777777" w:rsidR="007F45A6" w:rsidRPr="0028345E" w:rsidRDefault="007F45A6" w:rsidP="007F45A6">
      <w:pPr>
        <w:pStyle w:val="ProductList-Body"/>
        <w:ind w:right="8640"/>
        <w:rPr>
          <w:rFonts w:ascii="Calibri" w:eastAsia="MS PGothic" w:hAnsi="Calibri" w:cs="Calibri"/>
          <w:color w:val="FFFFFF" w:themeColor="background1"/>
          <w:sz w:val="32"/>
          <w:szCs w:val="32"/>
        </w:rPr>
      </w:pPr>
      <w:r w:rsidRPr="0028345E">
        <w:rPr>
          <w:rFonts w:ascii="Calibri" w:eastAsia="MS PGothic" w:hAnsi="Calibri" w:cs="Calibri" w:hint="eastAsia"/>
          <w:color w:val="FFFFFF" w:themeColor="background1"/>
          <w:sz w:val="32"/>
          <w:szCs w:val="32"/>
        </w:rPr>
        <w:tab/>
      </w:r>
    </w:p>
    <w:bookmarkEnd w:id="0"/>
    <w:p w14:paraId="64469EB7" w14:textId="77777777" w:rsidR="007F45A6" w:rsidRPr="00E931D6" w:rsidRDefault="007F45A6" w:rsidP="007F45A6">
      <w:pPr>
        <w:pStyle w:val="ProductList-Body"/>
        <w:shd w:val="clear" w:color="auto" w:fill="00BCF2"/>
        <w:spacing w:after="900"/>
        <w:ind w:right="8640"/>
        <w:rPr>
          <w:rFonts w:ascii="Calibri" w:eastAsia="MS PGothic" w:hAnsi="Calibri" w:cs="Calibri"/>
          <w:color w:val="FFFFFF" w:themeColor="background1"/>
          <w:sz w:val="32"/>
          <w:szCs w:val="32"/>
          <w:lang w:val="en-US"/>
        </w:rPr>
      </w:pPr>
    </w:p>
    <w:p w14:paraId="0443B1DE" w14:textId="77777777" w:rsidR="007F45A6" w:rsidRPr="0028345E" w:rsidRDefault="007F45A6" w:rsidP="007F45A6">
      <w:pPr>
        <w:pStyle w:val="ProductList-Body"/>
        <w:shd w:val="clear" w:color="auto" w:fill="00BCF2"/>
        <w:ind w:right="8640"/>
        <w:rPr>
          <w:rFonts w:ascii="Calibri" w:eastAsia="MS PGothic" w:hAnsi="Calibri" w:cs="Calibri"/>
          <w:color w:val="FFFFFF" w:themeColor="background1"/>
        </w:rPr>
      </w:pPr>
    </w:p>
    <w:p w14:paraId="340B4DE4" w14:textId="77777777" w:rsidR="007F45A6" w:rsidRPr="0028345E" w:rsidRDefault="007F45A6" w:rsidP="007F45A6">
      <w:pPr>
        <w:pStyle w:val="ProductList-Body"/>
        <w:shd w:val="clear" w:color="auto" w:fill="00BCF2"/>
        <w:ind w:right="8640"/>
        <w:rPr>
          <w:rFonts w:ascii="Calibri" w:eastAsia="MS PGothic" w:hAnsi="Calibri" w:cs="Calibri"/>
          <w:color w:val="FFFFFF" w:themeColor="background1"/>
        </w:rPr>
      </w:pPr>
    </w:p>
    <w:p w14:paraId="30B7FF2B" w14:textId="77777777" w:rsidR="007F45A6" w:rsidRPr="00DA18AF" w:rsidRDefault="007F45A6" w:rsidP="007F45A6">
      <w:pPr>
        <w:pStyle w:val="ProductList-Body"/>
        <w:shd w:val="clear" w:color="auto" w:fill="0072C6"/>
        <w:tabs>
          <w:tab w:val="clear" w:pos="158"/>
          <w:tab w:val="left" w:pos="180"/>
        </w:tabs>
        <w:ind w:right="1800"/>
        <w:rPr>
          <w:rFonts w:ascii="Calibri" w:eastAsia="MS PGothic" w:hAnsi="Calibri" w:cs="Calibri"/>
          <w:color w:val="FFFFFF" w:themeColor="background1"/>
          <w:sz w:val="72"/>
          <w:szCs w:val="72"/>
          <w:lang w:val="en-US"/>
        </w:rPr>
      </w:pPr>
    </w:p>
    <w:p w14:paraId="1DC4D835" w14:textId="77777777" w:rsidR="00F14E6E" w:rsidRPr="00E758BF" w:rsidRDefault="00F14E6E" w:rsidP="00CB5E77">
      <w:pPr>
        <w:pStyle w:val="ProductList-Body"/>
        <w:shd w:val="clear" w:color="auto" w:fill="0072C6"/>
        <w:tabs>
          <w:tab w:val="clear" w:pos="158"/>
          <w:tab w:val="left" w:pos="720"/>
        </w:tabs>
        <w:ind w:left="720" w:right="1800" w:hanging="720"/>
        <w:rPr>
          <w:rFonts w:ascii="Calibri Light" w:eastAsia="MS PGothic" w:hAnsi="Calibri Light" w:cs="Calibri Light"/>
        </w:rPr>
      </w:pPr>
      <w:r w:rsidRPr="00E758BF">
        <w:rPr>
          <w:rFonts w:ascii="Calibri Light" w:eastAsia="MS PGothic" w:hAnsi="Calibri Light" w:cs="Calibri Light" w:hint="eastAsia"/>
          <w:color w:val="FFFFFF" w:themeColor="background1"/>
          <w:sz w:val="72"/>
          <w:szCs w:val="72"/>
        </w:rPr>
        <w:tab/>
      </w:r>
      <w:r w:rsidRPr="00E758BF">
        <w:rPr>
          <w:rFonts w:ascii="Calibri Light" w:eastAsia="MS PGothic" w:hAnsi="Calibri Light" w:cs="Calibri Light" w:hint="eastAsia"/>
          <w:color w:val="FFFFFF" w:themeColor="background1"/>
          <w:sz w:val="60"/>
          <w:szCs w:val="60"/>
        </w:rPr>
        <w:t>マイクロソフト</w:t>
      </w:r>
      <w:r w:rsidRPr="00E758BF">
        <w:rPr>
          <w:rFonts w:ascii="Calibri Light" w:eastAsia="MS PGothic" w:hAnsi="Calibri Light" w:cs="Calibri Light" w:hint="eastAsia"/>
          <w:color w:val="FFFFFF" w:themeColor="background1"/>
          <w:sz w:val="60"/>
          <w:szCs w:val="60"/>
        </w:rPr>
        <w:t xml:space="preserve"> </w:t>
      </w:r>
      <w:r w:rsidRPr="00E758BF">
        <w:rPr>
          <w:rFonts w:ascii="Calibri Light" w:eastAsia="MS PGothic" w:hAnsi="Calibri Light" w:cs="Calibri Light" w:hint="eastAsia"/>
          <w:color w:val="FFFFFF" w:themeColor="background1"/>
          <w:sz w:val="60"/>
          <w:szCs w:val="60"/>
        </w:rPr>
        <w:t>プロフェッショナル</w:t>
      </w:r>
      <w:r w:rsidRPr="00E758BF">
        <w:rPr>
          <w:rFonts w:ascii="Calibri Light" w:eastAsia="MS PGothic" w:hAnsi="Calibri Light" w:cs="Calibri Light" w:hint="eastAsia"/>
          <w:color w:val="FFFFFF" w:themeColor="background1"/>
          <w:sz w:val="60"/>
          <w:szCs w:val="60"/>
        </w:rPr>
        <w:t xml:space="preserve"> </w:t>
      </w:r>
      <w:r w:rsidRPr="00E758BF">
        <w:rPr>
          <w:rFonts w:ascii="Calibri Light" w:eastAsia="MS PGothic" w:hAnsi="Calibri Light" w:cs="Calibri Light" w:hint="eastAsia"/>
          <w:color w:val="FFFFFF" w:themeColor="background1"/>
          <w:sz w:val="60"/>
          <w:szCs w:val="60"/>
        </w:rPr>
        <w:t>サービス</w:t>
      </w:r>
    </w:p>
    <w:p w14:paraId="23A73CF3" w14:textId="77777777" w:rsidR="00F14E6E" w:rsidRPr="00E758BF" w:rsidRDefault="00F14E6E" w:rsidP="00F14E6E">
      <w:pPr>
        <w:pStyle w:val="ProductList-Body"/>
        <w:shd w:val="clear" w:color="auto" w:fill="0072C6"/>
        <w:tabs>
          <w:tab w:val="clear" w:pos="158"/>
        </w:tabs>
        <w:ind w:right="1800" w:firstLine="540"/>
        <w:rPr>
          <w:rFonts w:ascii="Calibri Light" w:eastAsia="MS PGothic" w:hAnsi="Calibri Light" w:cs="Calibri Light"/>
        </w:rPr>
      </w:pPr>
      <w:r w:rsidRPr="00E758BF">
        <w:rPr>
          <w:rFonts w:ascii="Calibri Light" w:eastAsia="MS PGothic" w:hAnsi="Calibri Light" w:cs="Calibri Light" w:hint="eastAsia"/>
          <w:color w:val="FFFFFF" w:themeColor="background1"/>
          <w:sz w:val="60"/>
          <w:szCs w:val="60"/>
        </w:rPr>
        <w:t xml:space="preserve"> </w:t>
      </w:r>
      <w:r w:rsidRPr="00E758BF">
        <w:rPr>
          <w:rFonts w:ascii="Calibri Light" w:eastAsia="MS PGothic" w:hAnsi="Calibri Light" w:cs="Calibri Light" w:hint="eastAsia"/>
          <w:color w:val="FFFFFF" w:themeColor="background1"/>
          <w:sz w:val="60"/>
          <w:szCs w:val="60"/>
        </w:rPr>
        <w:t>データ保護追加契約</w:t>
      </w:r>
    </w:p>
    <w:p w14:paraId="61DA0BFE" w14:textId="77777777" w:rsidR="00F14E6E" w:rsidRPr="00E758BF" w:rsidRDefault="00F14E6E" w:rsidP="00F14E6E">
      <w:pPr>
        <w:pStyle w:val="ProductList-Body"/>
        <w:shd w:val="clear" w:color="auto" w:fill="0072C6"/>
        <w:tabs>
          <w:tab w:val="clear" w:pos="158"/>
          <w:tab w:val="left" w:pos="720"/>
        </w:tabs>
        <w:ind w:right="1800"/>
        <w:rPr>
          <w:rFonts w:ascii="Calibri Light" w:eastAsia="MS PGothic" w:hAnsi="Calibri Light" w:cs="Calibri Light"/>
        </w:rPr>
      </w:pPr>
      <w:r w:rsidRPr="00E758BF">
        <w:rPr>
          <w:rFonts w:ascii="Calibri Light" w:eastAsia="MS PGothic" w:hAnsi="Calibri Light" w:cs="Calibri Light" w:hint="eastAsia"/>
          <w:color w:val="FFFFFF" w:themeColor="background1"/>
          <w:sz w:val="72"/>
          <w:szCs w:val="72"/>
        </w:rPr>
        <w:tab/>
      </w:r>
      <w:r w:rsidRPr="00E758BF">
        <w:rPr>
          <w:rFonts w:ascii="Calibri Light" w:eastAsia="MS PGothic" w:hAnsi="Calibri Light" w:cs="Calibri Light" w:hint="eastAsia"/>
          <w:color w:val="FFFFFF" w:themeColor="background1"/>
          <w:sz w:val="48"/>
          <w:szCs w:val="72"/>
        </w:rPr>
        <w:t xml:space="preserve">2020 </w:t>
      </w:r>
      <w:r w:rsidRPr="00E758BF">
        <w:rPr>
          <w:rFonts w:ascii="Calibri Light" w:eastAsia="MS PGothic" w:hAnsi="Calibri Light" w:cs="Calibri Light" w:hint="eastAsia"/>
          <w:color w:val="FFFFFF" w:themeColor="background1"/>
          <w:sz w:val="48"/>
          <w:szCs w:val="72"/>
        </w:rPr>
        <w:t>年</w:t>
      </w:r>
      <w:r w:rsidRPr="00E758BF">
        <w:rPr>
          <w:rFonts w:ascii="Calibri Light" w:eastAsia="MS PGothic" w:hAnsi="Calibri Light" w:cs="Calibri Light" w:hint="eastAsia"/>
          <w:color w:val="FFFFFF" w:themeColor="background1"/>
          <w:sz w:val="48"/>
          <w:szCs w:val="72"/>
        </w:rPr>
        <w:t xml:space="preserve"> 2 </w:t>
      </w:r>
      <w:r w:rsidRPr="00E758BF">
        <w:rPr>
          <w:rFonts w:ascii="Calibri Light" w:eastAsia="MS PGothic" w:hAnsi="Calibri Light" w:cs="Calibri Light" w:hint="eastAsia"/>
          <w:color w:val="FFFFFF" w:themeColor="background1"/>
          <w:sz w:val="48"/>
          <w:szCs w:val="72"/>
        </w:rPr>
        <w:t>月</w:t>
      </w:r>
    </w:p>
    <w:p w14:paraId="050B07B0" w14:textId="77777777" w:rsidR="00F14E6E" w:rsidRPr="0028345E" w:rsidRDefault="00F14E6E" w:rsidP="00F14E6E">
      <w:pPr>
        <w:pStyle w:val="ProductList-Body"/>
        <w:shd w:val="clear" w:color="auto" w:fill="0072C6"/>
        <w:tabs>
          <w:tab w:val="clear" w:pos="158"/>
          <w:tab w:val="left" w:pos="360"/>
        </w:tabs>
        <w:ind w:right="1800"/>
        <w:rPr>
          <w:rFonts w:ascii="Calibri" w:eastAsia="MS PGothic" w:hAnsi="Calibri" w:cs="Calibri"/>
          <w:color w:val="FFFFFF" w:themeColor="background1"/>
          <w:sz w:val="48"/>
          <w:szCs w:val="48"/>
          <w:lang w:val="en-US" w:bidi="ar-SA"/>
        </w:rPr>
      </w:pPr>
    </w:p>
    <w:p w14:paraId="13329A72" w14:textId="77777777" w:rsidR="00F14E6E" w:rsidRPr="0028345E" w:rsidRDefault="00F14E6E" w:rsidP="00F14E6E">
      <w:pPr>
        <w:pStyle w:val="ProductList-Body"/>
        <w:shd w:val="clear" w:color="auto" w:fill="0072C6"/>
        <w:tabs>
          <w:tab w:val="clear" w:pos="158"/>
          <w:tab w:val="left" w:pos="360"/>
        </w:tabs>
        <w:ind w:right="1800"/>
        <w:rPr>
          <w:rFonts w:ascii="Calibri" w:eastAsia="MS PGothic" w:hAnsi="Calibri" w:cs="Calibri"/>
          <w:color w:val="FFFFFF" w:themeColor="background1"/>
          <w:sz w:val="48"/>
          <w:szCs w:val="48"/>
          <w:lang w:val="en-US" w:bidi="ar-SA"/>
        </w:rPr>
      </w:pPr>
    </w:p>
    <w:p w14:paraId="175BC109" w14:textId="77777777" w:rsidR="00F14E6E" w:rsidRPr="0028345E" w:rsidRDefault="00F14E6E" w:rsidP="00F14E6E">
      <w:pPr>
        <w:pStyle w:val="ProductList-Body"/>
        <w:rPr>
          <w:rFonts w:ascii="Calibri" w:eastAsia="MS PGothic" w:hAnsi="Calibri" w:cs="Calibri"/>
        </w:rPr>
      </w:pPr>
    </w:p>
    <w:p w14:paraId="360943E5" w14:textId="77777777" w:rsidR="00F14E6E" w:rsidRPr="0028345E" w:rsidRDefault="00F14E6E" w:rsidP="00F14E6E">
      <w:pPr>
        <w:rPr>
          <w:rFonts w:ascii="Calibri" w:eastAsia="MS PGothic" w:hAnsi="Calibri" w:cs="Calibri"/>
          <w:lang w:eastAsia="ja-JP"/>
        </w:rPr>
      </w:pPr>
      <w:r w:rsidRPr="0028345E">
        <w:rPr>
          <w:rFonts w:ascii="Calibri" w:eastAsia="MS PGothic" w:hAnsi="Calibri" w:cs="Calibri" w:hint="eastAsia"/>
          <w:lang w:eastAsia="ja-JP"/>
        </w:rPr>
        <w:br w:type="page"/>
      </w:r>
    </w:p>
    <w:p w14:paraId="1C7E88ED" w14:textId="77777777" w:rsidR="00F14E6E" w:rsidRPr="0028345E" w:rsidRDefault="00F14E6E" w:rsidP="00F14E6E">
      <w:pPr>
        <w:pStyle w:val="ProductList-Body"/>
        <w:spacing w:after="120"/>
        <w:outlineLvl w:val="0"/>
        <w:rPr>
          <w:rFonts w:ascii="Calibri" w:eastAsia="MS PGothic" w:hAnsi="Calibri" w:cs="Calibri"/>
          <w:b/>
          <w:sz w:val="40"/>
          <w:szCs w:val="40"/>
        </w:rPr>
        <w:sectPr w:rsidR="00F14E6E" w:rsidRPr="0028345E" w:rsidSect="00D74326">
          <w:headerReference w:type="even" r:id="rId7"/>
          <w:headerReference w:type="default" r:id="rId8"/>
          <w:footerReference w:type="even" r:id="rId9"/>
          <w:footerReference w:type="default" r:id="rId10"/>
          <w:headerReference w:type="first" r:id="rId11"/>
          <w:footerReference w:type="first" r:id="rId12"/>
          <w:pgSz w:w="12240" w:h="15840"/>
          <w:pgMar w:top="1440" w:right="720" w:bottom="1440" w:left="720" w:header="720" w:footer="720" w:gutter="0"/>
          <w:cols w:space="720"/>
          <w:docGrid w:linePitch="360"/>
        </w:sectPr>
      </w:pPr>
      <w:bookmarkStart w:id="2" w:name="目次"/>
      <w:bookmarkEnd w:id="2"/>
      <w:r w:rsidRPr="0028345E">
        <w:rPr>
          <w:rFonts w:ascii="Calibri" w:eastAsia="MS PGothic" w:hAnsi="Calibri" w:cs="Calibri" w:hint="eastAsia"/>
          <w:b/>
          <w:sz w:val="40"/>
          <w:szCs w:val="40"/>
        </w:rPr>
        <w:lastRenderedPageBreak/>
        <w:t>目次</w:t>
      </w:r>
    </w:p>
    <w:p w14:paraId="3D57B2AE" w14:textId="77777777" w:rsidR="004368EA" w:rsidRPr="0028345E" w:rsidRDefault="00F14E6E">
      <w:pPr>
        <w:pStyle w:val="TOC1"/>
        <w:tabs>
          <w:tab w:val="right" w:leader="dot" w:pos="5030"/>
        </w:tabs>
        <w:rPr>
          <w:rFonts w:ascii="Calibri" w:eastAsia="MS PGothic" w:hAnsi="Calibri" w:cs="Calibri"/>
          <w:b w:val="0"/>
          <w:caps w:val="0"/>
          <w:noProof/>
          <w:sz w:val="22"/>
          <w:lang w:val="en-US" w:bidi="ar-SA"/>
        </w:rPr>
      </w:pPr>
      <w:r w:rsidRPr="0028345E">
        <w:rPr>
          <w:rFonts w:ascii="Calibri" w:eastAsia="MS PGothic" w:hAnsi="Calibri" w:cs="Calibri" w:hint="eastAsia"/>
        </w:rPr>
        <w:fldChar w:fldCharType="begin"/>
      </w:r>
      <w:r w:rsidRPr="0028345E">
        <w:rPr>
          <w:rFonts w:ascii="Calibri" w:eastAsia="MS PGothic" w:hAnsi="Calibri" w:cs="Calibri"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8345E">
        <w:rPr>
          <w:rFonts w:ascii="Calibri" w:eastAsia="MS PGothic" w:hAnsi="Calibri" w:cs="Calibri" w:hint="eastAsia"/>
        </w:rPr>
        <w:fldChar w:fldCharType="separate"/>
      </w:r>
      <w:hyperlink w:anchor="_Toc31538938" w:history="1">
        <w:r w:rsidR="004368EA" w:rsidRPr="0028345E">
          <w:rPr>
            <w:rStyle w:val="Hyperlink"/>
            <w:rFonts w:ascii="Calibri" w:eastAsia="MS PGothic" w:hAnsi="Calibri" w:cs="Calibri" w:hint="eastAsia"/>
            <w:noProof/>
          </w:rPr>
          <w:t>概要</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_Toc31538938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3</w:t>
        </w:r>
        <w:r w:rsidR="004368EA" w:rsidRPr="0028345E">
          <w:rPr>
            <w:rFonts w:ascii="Calibri" w:eastAsia="MS PGothic" w:hAnsi="Calibri" w:cs="Calibri" w:hint="eastAsia"/>
            <w:noProof/>
            <w:webHidden/>
          </w:rPr>
          <w:fldChar w:fldCharType="end"/>
        </w:r>
      </w:hyperlink>
    </w:p>
    <w:p w14:paraId="686E9B18"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39" w:history="1">
        <w:r w:rsidR="004368EA" w:rsidRPr="0028345E">
          <w:rPr>
            <w:rStyle w:val="Hyperlink"/>
            <w:rFonts w:ascii="Calibri" w:eastAsia="MS PGothic" w:hAnsi="Calibri" w:cs="Calibri" w:hint="eastAsia"/>
            <w:noProof/>
          </w:rPr>
          <w:t>適用される</w:t>
        </w:r>
        <w:r w:rsidR="004368EA" w:rsidRPr="0028345E">
          <w:rPr>
            <w:rStyle w:val="Hyperlink"/>
            <w:rFonts w:ascii="Calibri" w:eastAsia="MS PGothic" w:hAnsi="Calibri" w:cs="Calibri" w:hint="eastAsia"/>
            <w:noProof/>
          </w:rPr>
          <w:t xml:space="preserve"> DPA </w:t>
        </w:r>
        <w:r w:rsidR="004368EA" w:rsidRPr="0028345E">
          <w:rPr>
            <w:rStyle w:val="Hyperlink"/>
            <w:rFonts w:ascii="Calibri" w:eastAsia="MS PGothic" w:hAnsi="Calibri" w:cs="Calibri" w:hint="eastAsia"/>
            <w:noProof/>
          </w:rPr>
          <w:t>とその更新</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_Toc31538939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3</w:t>
        </w:r>
        <w:r w:rsidR="004368EA" w:rsidRPr="0028345E">
          <w:rPr>
            <w:rFonts w:ascii="Calibri" w:eastAsia="MS PGothic" w:hAnsi="Calibri" w:cs="Calibri" w:hint="eastAsia"/>
            <w:noProof/>
            <w:webHidden/>
          </w:rPr>
          <w:fldChar w:fldCharType="end"/>
        </w:r>
      </w:hyperlink>
    </w:p>
    <w:p w14:paraId="7640D868"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40" w:history="1">
        <w:r w:rsidR="004368EA" w:rsidRPr="0028345E">
          <w:rPr>
            <w:rStyle w:val="Hyperlink"/>
            <w:rFonts w:ascii="Calibri" w:eastAsia="MS PGothic" w:hAnsi="Calibri" w:cs="Calibri" w:hint="eastAsia"/>
            <w:noProof/>
          </w:rPr>
          <w:t>旧バージョン</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_Toc31538940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3</w:t>
        </w:r>
        <w:r w:rsidR="004368EA" w:rsidRPr="0028345E">
          <w:rPr>
            <w:rFonts w:ascii="Calibri" w:eastAsia="MS PGothic" w:hAnsi="Calibri" w:cs="Calibri" w:hint="eastAsia"/>
            <w:noProof/>
            <w:webHidden/>
          </w:rPr>
          <w:fldChar w:fldCharType="end"/>
        </w:r>
      </w:hyperlink>
    </w:p>
    <w:p w14:paraId="30BB152E" w14:textId="77777777" w:rsidR="004368EA" w:rsidRPr="0028345E" w:rsidRDefault="00505B73">
      <w:pPr>
        <w:pStyle w:val="TOC3"/>
        <w:rPr>
          <w:rFonts w:ascii="Calibri" w:eastAsia="MS PGothic" w:hAnsi="Calibri" w:cs="Calibri"/>
          <w:b w:val="0"/>
          <w:smallCaps w:val="0"/>
          <w:sz w:val="22"/>
          <w:lang w:val="en-US" w:bidi="ar-SA"/>
        </w:rPr>
      </w:pPr>
      <w:hyperlink w:anchor="_Toc31538941" w:history="1">
        <w:r w:rsidR="004368EA" w:rsidRPr="0028345E">
          <w:rPr>
            <w:rStyle w:val="Hyperlink"/>
            <w:rFonts w:ascii="Calibri" w:eastAsia="MS PGothic" w:hAnsi="Calibri" w:cs="Calibri" w:hint="eastAsia"/>
          </w:rPr>
          <w:t>説明および変更事項の概要</w:t>
        </w:r>
        <w:r w:rsidR="004368EA" w:rsidRPr="0028345E">
          <w:rPr>
            <w:rFonts w:ascii="Calibri" w:eastAsia="MS PGothic" w:hAnsi="Calibri" w:cs="Calibri" w:hint="eastAsia"/>
            <w:webHidden/>
          </w:rPr>
          <w:tab/>
        </w:r>
        <w:r w:rsidR="004368EA" w:rsidRPr="0028345E">
          <w:rPr>
            <w:rFonts w:ascii="Calibri" w:eastAsia="MS PGothic" w:hAnsi="Calibri" w:cs="Calibri" w:hint="eastAsia"/>
            <w:webHidden/>
          </w:rPr>
          <w:fldChar w:fldCharType="begin"/>
        </w:r>
        <w:r w:rsidR="004368EA" w:rsidRPr="0028345E">
          <w:rPr>
            <w:rFonts w:ascii="Calibri" w:eastAsia="MS PGothic" w:hAnsi="Calibri" w:cs="Calibri" w:hint="eastAsia"/>
            <w:webHidden/>
          </w:rPr>
          <w:instrText xml:space="preserve"> PAGEREF _Toc31538941 \h </w:instrText>
        </w:r>
        <w:r w:rsidR="004368EA" w:rsidRPr="0028345E">
          <w:rPr>
            <w:rFonts w:ascii="Calibri" w:eastAsia="MS PGothic" w:hAnsi="Calibri" w:cs="Calibri" w:hint="eastAsia"/>
            <w:webHidden/>
          </w:rPr>
        </w:r>
        <w:r w:rsidR="004368EA" w:rsidRPr="0028345E">
          <w:rPr>
            <w:rFonts w:ascii="Calibri" w:eastAsia="MS PGothic" w:hAnsi="Calibri" w:cs="Calibri" w:hint="eastAsia"/>
            <w:webHidden/>
          </w:rPr>
          <w:fldChar w:fldCharType="separate"/>
        </w:r>
        <w:r w:rsidR="00E931D6">
          <w:rPr>
            <w:rFonts w:ascii="Calibri" w:eastAsia="MS PGothic" w:hAnsi="Calibri" w:cs="Calibri"/>
            <w:webHidden/>
          </w:rPr>
          <w:t>3</w:t>
        </w:r>
        <w:r w:rsidR="004368EA" w:rsidRPr="0028345E">
          <w:rPr>
            <w:rFonts w:ascii="Calibri" w:eastAsia="MS PGothic" w:hAnsi="Calibri" w:cs="Calibri" w:hint="eastAsia"/>
            <w:webHidden/>
          </w:rPr>
          <w:fldChar w:fldCharType="end"/>
        </w:r>
      </w:hyperlink>
    </w:p>
    <w:p w14:paraId="142841E2" w14:textId="77777777" w:rsidR="004368EA" w:rsidRPr="0028345E" w:rsidRDefault="00505B73">
      <w:pPr>
        <w:pStyle w:val="TOC1"/>
        <w:tabs>
          <w:tab w:val="right" w:leader="dot" w:pos="5030"/>
        </w:tabs>
        <w:rPr>
          <w:rFonts w:ascii="Calibri" w:eastAsia="MS PGothic" w:hAnsi="Calibri" w:cs="Calibri"/>
          <w:b w:val="0"/>
          <w:caps w:val="0"/>
          <w:noProof/>
          <w:sz w:val="22"/>
          <w:lang w:val="en-US" w:bidi="ar-SA"/>
        </w:rPr>
      </w:pPr>
      <w:hyperlink w:anchor="_Toc31538942" w:history="1">
        <w:r w:rsidR="004368EA" w:rsidRPr="0028345E">
          <w:rPr>
            <w:rStyle w:val="Hyperlink"/>
            <w:rFonts w:ascii="Calibri" w:eastAsia="MS PGothic" w:hAnsi="Calibri" w:cs="Calibri" w:hint="eastAsia"/>
            <w:noProof/>
          </w:rPr>
          <w:t>定義</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_Toc31538942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4</w:t>
        </w:r>
        <w:r w:rsidR="004368EA" w:rsidRPr="0028345E">
          <w:rPr>
            <w:rFonts w:ascii="Calibri" w:eastAsia="MS PGothic" w:hAnsi="Calibri" w:cs="Calibri" w:hint="eastAsia"/>
            <w:noProof/>
            <w:webHidden/>
          </w:rPr>
          <w:fldChar w:fldCharType="end"/>
        </w:r>
      </w:hyperlink>
    </w:p>
    <w:p w14:paraId="6774291B" w14:textId="77777777" w:rsidR="004368EA" w:rsidRPr="0028345E" w:rsidRDefault="00505B73">
      <w:pPr>
        <w:pStyle w:val="TOC1"/>
        <w:tabs>
          <w:tab w:val="right" w:leader="dot" w:pos="5030"/>
        </w:tabs>
        <w:rPr>
          <w:rFonts w:ascii="Calibri" w:eastAsia="MS PGothic" w:hAnsi="Calibri" w:cs="Calibri"/>
          <w:b w:val="0"/>
          <w:caps w:val="0"/>
          <w:noProof/>
          <w:sz w:val="22"/>
          <w:lang w:val="en-US" w:bidi="ar-SA"/>
        </w:rPr>
      </w:pPr>
      <w:hyperlink w:anchor="_Toc31538943" w:history="1">
        <w:r w:rsidR="004368EA" w:rsidRPr="0028345E">
          <w:rPr>
            <w:rStyle w:val="Hyperlink"/>
            <w:rFonts w:ascii="Calibri" w:eastAsia="MS PGothic" w:hAnsi="Calibri" w:cs="Calibri" w:hint="eastAsia"/>
            <w:noProof/>
          </w:rPr>
          <w:t>一般条件</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_Toc31538943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5</w:t>
        </w:r>
        <w:r w:rsidR="004368EA" w:rsidRPr="0028345E">
          <w:rPr>
            <w:rFonts w:ascii="Calibri" w:eastAsia="MS PGothic" w:hAnsi="Calibri" w:cs="Calibri" w:hint="eastAsia"/>
            <w:noProof/>
            <w:webHidden/>
          </w:rPr>
          <w:fldChar w:fldCharType="end"/>
        </w:r>
      </w:hyperlink>
    </w:p>
    <w:p w14:paraId="6E59DEE0"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44" w:history="1">
        <w:r w:rsidR="004368EA" w:rsidRPr="0028345E">
          <w:rPr>
            <w:rStyle w:val="Hyperlink"/>
            <w:rFonts w:ascii="Calibri" w:eastAsia="MS PGothic" w:hAnsi="Calibri" w:cs="Calibri" w:hint="eastAsia"/>
            <w:noProof/>
          </w:rPr>
          <w:t>法令遵守</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_Toc31538944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5</w:t>
        </w:r>
        <w:r w:rsidR="004368EA" w:rsidRPr="0028345E">
          <w:rPr>
            <w:rFonts w:ascii="Calibri" w:eastAsia="MS PGothic" w:hAnsi="Calibri" w:cs="Calibri" w:hint="eastAsia"/>
            <w:noProof/>
            <w:webHidden/>
          </w:rPr>
          <w:fldChar w:fldCharType="end"/>
        </w:r>
      </w:hyperlink>
    </w:p>
    <w:p w14:paraId="08C83110"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45" w:history="1">
        <w:r w:rsidR="004368EA" w:rsidRPr="0028345E">
          <w:rPr>
            <w:rStyle w:val="Hyperlink"/>
            <w:rFonts w:ascii="Calibri" w:eastAsia="MS PGothic" w:hAnsi="Calibri" w:cs="Calibri" w:hint="eastAsia"/>
            <w:noProof/>
          </w:rPr>
          <w:t>利用規定</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_Toc31538945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5</w:t>
        </w:r>
        <w:r w:rsidR="004368EA" w:rsidRPr="0028345E">
          <w:rPr>
            <w:rFonts w:ascii="Calibri" w:eastAsia="MS PGothic" w:hAnsi="Calibri" w:cs="Calibri" w:hint="eastAsia"/>
            <w:noProof/>
            <w:webHidden/>
          </w:rPr>
          <w:fldChar w:fldCharType="end"/>
        </w:r>
      </w:hyperlink>
    </w:p>
    <w:p w14:paraId="030EE5B1"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46" w:history="1">
        <w:r w:rsidR="004368EA" w:rsidRPr="0028345E">
          <w:rPr>
            <w:rStyle w:val="Hyperlink"/>
            <w:rFonts w:ascii="Calibri" w:eastAsia="MS PGothic" w:hAnsi="Calibri" w:cs="Calibri" w:hint="eastAsia"/>
            <w:noProof/>
          </w:rPr>
          <w:t>オンライン</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サービス</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_Toc31538946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5</w:t>
        </w:r>
        <w:r w:rsidR="004368EA" w:rsidRPr="0028345E">
          <w:rPr>
            <w:rFonts w:ascii="Calibri" w:eastAsia="MS PGothic" w:hAnsi="Calibri" w:cs="Calibri" w:hint="eastAsia"/>
            <w:noProof/>
            <w:webHidden/>
          </w:rPr>
          <w:fldChar w:fldCharType="end"/>
        </w:r>
      </w:hyperlink>
    </w:p>
    <w:p w14:paraId="6D8E7796" w14:textId="77777777" w:rsidR="004368EA" w:rsidRPr="0028345E" w:rsidRDefault="00505B73">
      <w:pPr>
        <w:pStyle w:val="TOC1"/>
        <w:tabs>
          <w:tab w:val="right" w:leader="dot" w:pos="5030"/>
        </w:tabs>
        <w:rPr>
          <w:rFonts w:ascii="Calibri" w:eastAsia="MS PGothic" w:hAnsi="Calibri" w:cs="Calibri"/>
          <w:b w:val="0"/>
          <w:caps w:val="0"/>
          <w:noProof/>
          <w:sz w:val="22"/>
          <w:lang w:val="en-US" w:bidi="ar-SA"/>
        </w:rPr>
      </w:pPr>
      <w:hyperlink w:anchor="_Toc31538947" w:history="1">
        <w:r w:rsidR="004368EA" w:rsidRPr="0028345E">
          <w:rPr>
            <w:rStyle w:val="Hyperlink"/>
            <w:rFonts w:ascii="Calibri" w:eastAsia="MS PGothic" w:hAnsi="Calibri" w:cs="Calibri" w:hint="eastAsia"/>
            <w:noProof/>
          </w:rPr>
          <w:t>データ保護条件</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_Toc31538947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6</w:t>
        </w:r>
        <w:r w:rsidR="004368EA" w:rsidRPr="0028345E">
          <w:rPr>
            <w:rFonts w:ascii="Calibri" w:eastAsia="MS PGothic" w:hAnsi="Calibri" w:cs="Calibri" w:hint="eastAsia"/>
            <w:noProof/>
            <w:webHidden/>
          </w:rPr>
          <w:fldChar w:fldCharType="end"/>
        </w:r>
      </w:hyperlink>
    </w:p>
    <w:p w14:paraId="0D8EAFDB"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48" w:history="1">
        <w:r w:rsidR="004368EA" w:rsidRPr="0028345E">
          <w:rPr>
            <w:rStyle w:val="Hyperlink"/>
            <w:rFonts w:ascii="Calibri" w:eastAsia="MS PGothic" w:hAnsi="Calibri" w:cs="Calibri" w:hint="eastAsia"/>
            <w:noProof/>
          </w:rPr>
          <w:t>適用範囲</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_Toc31538948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6</w:t>
        </w:r>
        <w:r w:rsidR="004368EA" w:rsidRPr="0028345E">
          <w:rPr>
            <w:rFonts w:ascii="Calibri" w:eastAsia="MS PGothic" w:hAnsi="Calibri" w:cs="Calibri" w:hint="eastAsia"/>
            <w:noProof/>
            <w:webHidden/>
          </w:rPr>
          <w:fldChar w:fldCharType="end"/>
        </w:r>
      </w:hyperlink>
    </w:p>
    <w:p w14:paraId="35FD206D"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49" w:history="1">
        <w:r w:rsidR="004368EA" w:rsidRPr="0028345E">
          <w:rPr>
            <w:rStyle w:val="Hyperlink"/>
            <w:rFonts w:ascii="Calibri" w:eastAsia="MS PGothic" w:hAnsi="Calibri" w:cs="Calibri" w:hint="eastAsia"/>
            <w:noProof/>
          </w:rPr>
          <w:t>処理の性質</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権利の帰属</w:t>
        </w:r>
        <w:r w:rsidR="004368EA" w:rsidRPr="0028345E">
          <w:rPr>
            <w:rStyle w:val="Hyperlink"/>
            <w:rFonts w:ascii="Calibri" w:eastAsia="MS PGothic" w:hAnsi="Calibri" w:cs="Calibri" w:hint="eastAsia"/>
            <w:noProof/>
          </w:rPr>
          <w:t>)</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_Toc31538949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6</w:t>
        </w:r>
        <w:r w:rsidR="004368EA" w:rsidRPr="0028345E">
          <w:rPr>
            <w:rFonts w:ascii="Calibri" w:eastAsia="MS PGothic" w:hAnsi="Calibri" w:cs="Calibri" w:hint="eastAsia"/>
            <w:noProof/>
            <w:webHidden/>
          </w:rPr>
          <w:fldChar w:fldCharType="end"/>
        </w:r>
      </w:hyperlink>
    </w:p>
    <w:p w14:paraId="4AD1D475"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0" w:history="1">
        <w:r w:rsidR="004368EA" w:rsidRPr="0028345E">
          <w:rPr>
            <w:rStyle w:val="Hyperlink"/>
            <w:rFonts w:ascii="Calibri" w:eastAsia="MS PGothic" w:hAnsi="Calibri" w:cs="Calibri" w:hint="eastAsia"/>
            <w:noProof/>
          </w:rPr>
          <w:t>プロフェッショナル</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サービス</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データの開示</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_Toc31538950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7</w:t>
        </w:r>
        <w:r w:rsidR="004368EA" w:rsidRPr="0028345E">
          <w:rPr>
            <w:rFonts w:ascii="Calibri" w:eastAsia="MS PGothic" w:hAnsi="Calibri" w:cs="Calibri" w:hint="eastAsia"/>
            <w:noProof/>
            <w:webHidden/>
          </w:rPr>
          <w:fldChar w:fldCharType="end"/>
        </w:r>
      </w:hyperlink>
    </w:p>
    <w:p w14:paraId="6ED064B1"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1" w:history="1">
        <w:r w:rsidR="004368EA" w:rsidRPr="0028345E">
          <w:rPr>
            <w:rStyle w:val="Hyperlink"/>
            <w:rFonts w:ascii="Calibri" w:eastAsia="MS PGothic" w:hAnsi="Calibri" w:cs="Calibri" w:hint="eastAsia"/>
            <w:noProof/>
          </w:rPr>
          <w:t>個人データの処理</w:t>
        </w:r>
        <w:r w:rsidR="004368EA" w:rsidRPr="0028345E">
          <w:rPr>
            <w:rStyle w:val="Hyperlink"/>
            <w:rFonts w:ascii="Calibri" w:eastAsia="MS PGothic" w:hAnsi="Calibri" w:cs="Calibri" w:hint="eastAsia"/>
            <w:noProof/>
          </w:rPr>
          <w:t xml:space="preserve"> (GDPR)</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_Toc31538951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7</w:t>
        </w:r>
        <w:r w:rsidR="004368EA" w:rsidRPr="0028345E">
          <w:rPr>
            <w:rFonts w:ascii="Calibri" w:eastAsia="MS PGothic" w:hAnsi="Calibri" w:cs="Calibri" w:hint="eastAsia"/>
            <w:noProof/>
            <w:webHidden/>
          </w:rPr>
          <w:fldChar w:fldCharType="end"/>
        </w:r>
      </w:hyperlink>
    </w:p>
    <w:p w14:paraId="4BB3D27C"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2" w:history="1">
        <w:r w:rsidR="004368EA" w:rsidRPr="0028345E">
          <w:rPr>
            <w:rStyle w:val="Hyperlink"/>
            <w:rFonts w:ascii="Calibri" w:eastAsia="MS PGothic" w:hAnsi="Calibri" w:cs="Calibri" w:hint="eastAsia"/>
            <w:noProof/>
          </w:rPr>
          <w:t>データ</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セキュリティ</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_Toc31538952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8</w:t>
        </w:r>
        <w:r w:rsidR="004368EA" w:rsidRPr="0028345E">
          <w:rPr>
            <w:rFonts w:ascii="Calibri" w:eastAsia="MS PGothic" w:hAnsi="Calibri" w:cs="Calibri" w:hint="eastAsia"/>
            <w:noProof/>
            <w:webHidden/>
          </w:rPr>
          <w:fldChar w:fldCharType="end"/>
        </w:r>
      </w:hyperlink>
    </w:p>
    <w:p w14:paraId="4C9EC65F"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3" w:history="1">
        <w:r w:rsidR="004368EA" w:rsidRPr="0028345E">
          <w:rPr>
            <w:rStyle w:val="Hyperlink"/>
            <w:rFonts w:ascii="Calibri" w:eastAsia="MS PGothic" w:hAnsi="Calibri" w:cs="Calibri" w:hint="eastAsia"/>
            <w:noProof/>
          </w:rPr>
          <w:t>セキュリティ</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インシデントの通知</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_Toc31538953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9</w:t>
        </w:r>
        <w:r w:rsidR="004368EA" w:rsidRPr="0028345E">
          <w:rPr>
            <w:rFonts w:ascii="Calibri" w:eastAsia="MS PGothic" w:hAnsi="Calibri" w:cs="Calibri" w:hint="eastAsia"/>
            <w:noProof/>
            <w:webHidden/>
          </w:rPr>
          <w:fldChar w:fldCharType="end"/>
        </w:r>
      </w:hyperlink>
    </w:p>
    <w:p w14:paraId="022D16DD"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4" w:history="1">
        <w:r w:rsidR="004368EA" w:rsidRPr="0028345E">
          <w:rPr>
            <w:rStyle w:val="Hyperlink"/>
            <w:rFonts w:ascii="Calibri" w:eastAsia="MS PGothic" w:hAnsi="Calibri" w:cs="Calibri" w:hint="eastAsia"/>
            <w:noProof/>
          </w:rPr>
          <w:t>データ移転</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_Toc31538954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9</w:t>
        </w:r>
        <w:r w:rsidR="004368EA" w:rsidRPr="0028345E">
          <w:rPr>
            <w:rFonts w:ascii="Calibri" w:eastAsia="MS PGothic" w:hAnsi="Calibri" w:cs="Calibri" w:hint="eastAsia"/>
            <w:noProof/>
            <w:webHidden/>
          </w:rPr>
          <w:fldChar w:fldCharType="end"/>
        </w:r>
      </w:hyperlink>
    </w:p>
    <w:p w14:paraId="16D2C26D"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5" w:history="1">
        <w:r w:rsidR="004368EA" w:rsidRPr="0028345E">
          <w:rPr>
            <w:rStyle w:val="Hyperlink"/>
            <w:rFonts w:ascii="Calibri" w:eastAsia="MS PGothic" w:hAnsi="Calibri" w:cs="Calibri" w:hint="eastAsia"/>
            <w:noProof/>
          </w:rPr>
          <w:t>プロフェッショナル</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サービス</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データの削除</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_Toc31538955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10</w:t>
        </w:r>
        <w:r w:rsidR="004368EA" w:rsidRPr="0028345E">
          <w:rPr>
            <w:rFonts w:ascii="Calibri" w:eastAsia="MS PGothic" w:hAnsi="Calibri" w:cs="Calibri" w:hint="eastAsia"/>
            <w:noProof/>
            <w:webHidden/>
          </w:rPr>
          <w:fldChar w:fldCharType="end"/>
        </w:r>
      </w:hyperlink>
    </w:p>
    <w:p w14:paraId="2E799489"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6" w:history="1">
        <w:r w:rsidR="004368EA" w:rsidRPr="0028345E">
          <w:rPr>
            <w:rStyle w:val="Hyperlink"/>
            <w:rFonts w:ascii="Calibri" w:eastAsia="MS PGothic" w:hAnsi="Calibri" w:cs="Calibri" w:hint="eastAsia"/>
            <w:noProof/>
          </w:rPr>
          <w:t>処理者の守秘義務に関する確約事項</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_Toc31538956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10</w:t>
        </w:r>
        <w:r w:rsidR="004368EA" w:rsidRPr="0028345E">
          <w:rPr>
            <w:rFonts w:ascii="Calibri" w:eastAsia="MS PGothic" w:hAnsi="Calibri" w:cs="Calibri" w:hint="eastAsia"/>
            <w:noProof/>
            <w:webHidden/>
          </w:rPr>
          <w:fldChar w:fldCharType="end"/>
        </w:r>
      </w:hyperlink>
    </w:p>
    <w:p w14:paraId="09441A73"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7" w:history="1">
        <w:r w:rsidR="004368EA" w:rsidRPr="0028345E">
          <w:rPr>
            <w:rStyle w:val="Hyperlink"/>
            <w:rFonts w:ascii="Calibri" w:eastAsia="MS PGothic" w:hAnsi="Calibri" w:cs="Calibri" w:hint="eastAsia"/>
            <w:noProof/>
          </w:rPr>
          <w:t>下請処理者の使用に関する通知および規制</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_Toc31538957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10</w:t>
        </w:r>
        <w:r w:rsidR="004368EA" w:rsidRPr="0028345E">
          <w:rPr>
            <w:rFonts w:ascii="Calibri" w:eastAsia="MS PGothic" w:hAnsi="Calibri" w:cs="Calibri" w:hint="eastAsia"/>
            <w:noProof/>
            <w:webHidden/>
          </w:rPr>
          <w:fldChar w:fldCharType="end"/>
        </w:r>
      </w:hyperlink>
    </w:p>
    <w:p w14:paraId="14B7569E"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8" w:history="1">
        <w:r w:rsidR="004368EA" w:rsidRPr="0028345E">
          <w:rPr>
            <w:rStyle w:val="Hyperlink"/>
            <w:rFonts w:ascii="Calibri" w:eastAsia="MS PGothic" w:hAnsi="Calibri" w:cs="Calibri" w:hint="eastAsia"/>
            <w:noProof/>
          </w:rPr>
          <w:t>カリフォルニア州消費者プライバシー保護法</w:t>
        </w:r>
        <w:r w:rsidR="004368EA" w:rsidRPr="0028345E">
          <w:rPr>
            <w:rStyle w:val="Hyperlink"/>
            <w:rFonts w:ascii="Calibri" w:eastAsia="MS PGothic" w:hAnsi="Calibri" w:cs="Calibri" w:hint="eastAsia"/>
            <w:noProof/>
          </w:rPr>
          <w:t xml:space="preserve"> (CCPA) </w:t>
        </w:r>
        <w:r w:rsidR="004368EA" w:rsidRPr="0028345E">
          <w:rPr>
            <w:rStyle w:val="Hyperlink"/>
            <w:rFonts w:ascii="Calibri" w:eastAsia="MS PGothic" w:hAnsi="Calibri" w:cs="Calibri" w:hint="eastAsia"/>
            <w:noProof/>
          </w:rPr>
          <w:t>条項</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_Toc31538958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10</w:t>
        </w:r>
        <w:r w:rsidR="004368EA" w:rsidRPr="0028345E">
          <w:rPr>
            <w:rFonts w:ascii="Calibri" w:eastAsia="MS PGothic" w:hAnsi="Calibri" w:cs="Calibri" w:hint="eastAsia"/>
            <w:noProof/>
            <w:webHidden/>
          </w:rPr>
          <w:fldChar w:fldCharType="end"/>
        </w:r>
      </w:hyperlink>
    </w:p>
    <w:p w14:paraId="58829EA6" w14:textId="77777777" w:rsidR="004368EA" w:rsidRPr="0028345E" w:rsidRDefault="00505B73">
      <w:pPr>
        <w:pStyle w:val="TOC5"/>
        <w:tabs>
          <w:tab w:val="right" w:leader="dot" w:pos="5030"/>
        </w:tabs>
        <w:rPr>
          <w:rFonts w:ascii="Calibri" w:eastAsia="MS PGothic" w:hAnsi="Calibri" w:cs="Calibri"/>
          <w:noProof/>
          <w:sz w:val="22"/>
          <w:lang w:val="en-US" w:bidi="ar-SA"/>
        </w:rPr>
      </w:pPr>
      <w:hyperlink w:anchor="_Toc31538959" w:history="1">
        <w:r w:rsidR="004368EA" w:rsidRPr="0028345E">
          <w:rPr>
            <w:rStyle w:val="Hyperlink"/>
            <w:rFonts w:ascii="Calibri" w:eastAsia="MS PGothic" w:hAnsi="Calibri" w:cs="Calibri" w:hint="eastAsia"/>
            <w:noProof/>
          </w:rPr>
          <w:t>マイクロソフトへのお問い合わせ方法</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_Toc31538959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10</w:t>
        </w:r>
        <w:r w:rsidR="004368EA" w:rsidRPr="0028345E">
          <w:rPr>
            <w:rFonts w:ascii="Calibri" w:eastAsia="MS PGothic" w:hAnsi="Calibri" w:cs="Calibri" w:hint="eastAsia"/>
            <w:noProof/>
            <w:webHidden/>
          </w:rPr>
          <w:fldChar w:fldCharType="end"/>
        </w:r>
      </w:hyperlink>
    </w:p>
    <w:p w14:paraId="260D2970" w14:textId="77777777" w:rsidR="004368EA" w:rsidRPr="0028345E" w:rsidRDefault="00505B73">
      <w:pPr>
        <w:pStyle w:val="TOC1"/>
        <w:tabs>
          <w:tab w:val="right" w:leader="dot" w:pos="5030"/>
        </w:tabs>
        <w:rPr>
          <w:rFonts w:ascii="Calibri" w:eastAsia="MS PGothic" w:hAnsi="Calibri" w:cs="Calibri"/>
          <w:b w:val="0"/>
          <w:caps w:val="0"/>
          <w:noProof/>
          <w:sz w:val="22"/>
          <w:lang w:val="en-US" w:bidi="ar-SA"/>
        </w:rPr>
      </w:pPr>
      <w:hyperlink w:anchor="_Toc31538960" w:history="1">
        <w:r w:rsidR="004368EA" w:rsidRPr="0028345E">
          <w:rPr>
            <w:rStyle w:val="Hyperlink"/>
            <w:rFonts w:ascii="Calibri" w:eastAsia="MS PGothic" w:hAnsi="Calibri" w:cs="Calibri" w:hint="eastAsia"/>
            <w:noProof/>
          </w:rPr>
          <w:t>別紙</w:t>
        </w:r>
        <w:r w:rsidR="004368EA" w:rsidRPr="0028345E">
          <w:rPr>
            <w:rStyle w:val="Hyperlink"/>
            <w:rFonts w:ascii="Calibri" w:eastAsia="MS PGothic" w:hAnsi="Calibri" w:cs="Calibri" w:hint="eastAsia"/>
            <w:noProof/>
          </w:rPr>
          <w:t xml:space="preserve"> 1 </w:t>
        </w:r>
        <w:r w:rsidR="004368EA" w:rsidRPr="0028345E">
          <w:rPr>
            <w:rStyle w:val="Hyperlink"/>
            <w:rFonts w:ascii="Calibri" w:eastAsia="MS PGothic" w:hAnsi="Calibri" w:cs="Calibri" w:hint="eastAsia"/>
            <w:noProof/>
          </w:rPr>
          <w:t>–</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セキュリティ対策</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_Toc31538960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12</w:t>
        </w:r>
        <w:r w:rsidR="004368EA" w:rsidRPr="0028345E">
          <w:rPr>
            <w:rFonts w:ascii="Calibri" w:eastAsia="MS PGothic" w:hAnsi="Calibri" w:cs="Calibri" w:hint="eastAsia"/>
            <w:noProof/>
            <w:webHidden/>
          </w:rPr>
          <w:fldChar w:fldCharType="end"/>
        </w:r>
      </w:hyperlink>
    </w:p>
    <w:p w14:paraId="61FB6D13" w14:textId="77777777" w:rsidR="004368EA" w:rsidRPr="0028345E" w:rsidRDefault="00505B73">
      <w:pPr>
        <w:pStyle w:val="TOC1"/>
        <w:tabs>
          <w:tab w:val="right" w:leader="dot" w:pos="5030"/>
        </w:tabs>
        <w:rPr>
          <w:rFonts w:ascii="Calibri" w:eastAsia="MS PGothic" w:hAnsi="Calibri" w:cs="Calibri"/>
          <w:b w:val="0"/>
          <w:caps w:val="0"/>
          <w:noProof/>
          <w:sz w:val="22"/>
          <w:lang w:val="en-US" w:bidi="ar-SA"/>
        </w:rPr>
      </w:pPr>
      <w:hyperlink w:anchor="_Toc31538961" w:history="1">
        <w:r w:rsidR="004368EA" w:rsidRPr="0028345E">
          <w:rPr>
            <w:rStyle w:val="Hyperlink"/>
            <w:rFonts w:ascii="Calibri" w:eastAsia="MS PGothic" w:hAnsi="Calibri" w:cs="Calibri" w:hint="eastAsia"/>
            <w:noProof/>
          </w:rPr>
          <w:t>付録</w:t>
        </w:r>
        <w:r w:rsidR="004368EA" w:rsidRPr="0028345E">
          <w:rPr>
            <w:rStyle w:val="Hyperlink"/>
            <w:rFonts w:ascii="Calibri" w:eastAsia="MS PGothic" w:hAnsi="Calibri" w:cs="Calibri" w:hint="eastAsia"/>
            <w:noProof/>
          </w:rPr>
          <w:t xml:space="preserve"> 1 - </w:t>
        </w:r>
        <w:r w:rsidR="004368EA" w:rsidRPr="0028345E">
          <w:rPr>
            <w:rStyle w:val="Hyperlink"/>
            <w:rFonts w:ascii="Calibri" w:eastAsia="MS PGothic" w:hAnsi="Calibri" w:cs="Calibri" w:hint="eastAsia"/>
            <w:noProof/>
          </w:rPr>
          <w:t>サポートおよびコンサルティング</w:t>
        </w:r>
        <w:r w:rsidR="004368EA" w:rsidRPr="0028345E">
          <w:rPr>
            <w:rStyle w:val="Hyperlink"/>
            <w:rFonts w:ascii="Calibri" w:eastAsia="MS PGothic" w:hAnsi="Calibri" w:cs="Calibri" w:hint="eastAsia"/>
            <w:noProof/>
          </w:rPr>
          <w:t xml:space="preserve"> </w:t>
        </w:r>
        <w:r w:rsidR="001A16D0">
          <w:rPr>
            <w:rStyle w:val="Hyperlink"/>
            <w:rFonts w:ascii="Calibri" w:eastAsia="MS PGothic" w:hAnsi="Calibri" w:cs="Calibri" w:hint="eastAsia"/>
            <w:noProof/>
          </w:rPr>
          <w:br/>
        </w:r>
        <w:r w:rsidR="004368EA" w:rsidRPr="0028345E">
          <w:rPr>
            <w:rStyle w:val="Hyperlink"/>
            <w:rFonts w:ascii="Calibri" w:eastAsia="MS PGothic" w:hAnsi="Calibri" w:cs="Calibri" w:hint="eastAsia"/>
            <w:noProof/>
          </w:rPr>
          <w:t>サービス向け標準契約条項</w:t>
        </w:r>
        <w:r w:rsidR="004368EA" w:rsidRPr="0028345E">
          <w:rPr>
            <w:rStyle w:val="Hyperlink"/>
            <w:rFonts w:ascii="Calibri" w:eastAsia="MS PGothic" w:hAnsi="Calibri" w:cs="Calibri" w:hint="eastAsia"/>
            <w:noProof/>
          </w:rPr>
          <w:t xml:space="preserve"> (</w:t>
        </w:r>
        <w:r w:rsidR="004368EA" w:rsidRPr="0028345E">
          <w:rPr>
            <w:rStyle w:val="Hyperlink"/>
            <w:rFonts w:ascii="Calibri" w:eastAsia="MS PGothic" w:hAnsi="Calibri" w:cs="Calibri" w:hint="eastAsia"/>
            <w:noProof/>
          </w:rPr>
          <w:t>処理者向け</w:t>
        </w:r>
        <w:r w:rsidR="004368EA" w:rsidRPr="0028345E">
          <w:rPr>
            <w:rStyle w:val="Hyperlink"/>
            <w:rFonts w:ascii="Calibri" w:eastAsia="MS PGothic" w:hAnsi="Calibri" w:cs="Calibri" w:hint="eastAsia"/>
            <w:noProof/>
          </w:rPr>
          <w:t>)</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_Toc31538961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15</w:t>
        </w:r>
        <w:r w:rsidR="004368EA" w:rsidRPr="0028345E">
          <w:rPr>
            <w:rFonts w:ascii="Calibri" w:eastAsia="MS PGothic" w:hAnsi="Calibri" w:cs="Calibri" w:hint="eastAsia"/>
            <w:noProof/>
            <w:webHidden/>
          </w:rPr>
          <w:fldChar w:fldCharType="end"/>
        </w:r>
      </w:hyperlink>
    </w:p>
    <w:p w14:paraId="0594655F" w14:textId="77777777" w:rsidR="004368EA" w:rsidRPr="0028345E" w:rsidRDefault="00505B73">
      <w:pPr>
        <w:pStyle w:val="TOC1"/>
        <w:tabs>
          <w:tab w:val="right" w:leader="dot" w:pos="5030"/>
        </w:tabs>
        <w:rPr>
          <w:rFonts w:ascii="Calibri" w:eastAsia="MS PGothic" w:hAnsi="Calibri" w:cs="Calibri"/>
          <w:b w:val="0"/>
          <w:caps w:val="0"/>
          <w:noProof/>
          <w:sz w:val="22"/>
          <w:lang w:val="en-US" w:bidi="ar-SA"/>
        </w:rPr>
      </w:pPr>
      <w:hyperlink w:anchor="_Toc31538962" w:history="1">
        <w:r w:rsidR="004368EA" w:rsidRPr="0028345E">
          <w:rPr>
            <w:rStyle w:val="Hyperlink"/>
            <w:rFonts w:ascii="Calibri" w:eastAsia="MS PGothic" w:hAnsi="Calibri" w:cs="Calibri" w:hint="eastAsia"/>
            <w:noProof/>
          </w:rPr>
          <w:t>付録</w:t>
        </w:r>
        <w:r w:rsidR="004368EA" w:rsidRPr="0028345E">
          <w:rPr>
            <w:rStyle w:val="Hyperlink"/>
            <w:rFonts w:ascii="Calibri" w:eastAsia="MS PGothic" w:hAnsi="Calibri" w:cs="Calibri" w:hint="eastAsia"/>
            <w:noProof/>
          </w:rPr>
          <w:t xml:space="preserve"> 2 - EU </w:t>
        </w:r>
        <w:r w:rsidR="004368EA" w:rsidRPr="0028345E">
          <w:rPr>
            <w:rStyle w:val="Hyperlink"/>
            <w:rFonts w:ascii="Calibri" w:eastAsia="MS PGothic" w:hAnsi="Calibri" w:cs="Calibri" w:hint="eastAsia"/>
            <w:noProof/>
          </w:rPr>
          <w:t>一般データ保護規則条件</w:t>
        </w:r>
        <w:r w:rsidR="004368EA" w:rsidRPr="0028345E">
          <w:rPr>
            <w:rFonts w:ascii="Calibri" w:eastAsia="MS PGothic" w:hAnsi="Calibri" w:cs="Calibri" w:hint="eastAsia"/>
            <w:noProof/>
            <w:webHidden/>
          </w:rPr>
          <w:tab/>
        </w:r>
        <w:r w:rsidR="004368EA" w:rsidRPr="0028345E">
          <w:rPr>
            <w:rFonts w:ascii="Calibri" w:eastAsia="MS PGothic" w:hAnsi="Calibri" w:cs="Calibri" w:hint="eastAsia"/>
            <w:noProof/>
            <w:webHidden/>
          </w:rPr>
          <w:fldChar w:fldCharType="begin"/>
        </w:r>
        <w:r w:rsidR="004368EA" w:rsidRPr="0028345E">
          <w:rPr>
            <w:rFonts w:ascii="Calibri" w:eastAsia="MS PGothic" w:hAnsi="Calibri" w:cs="Calibri" w:hint="eastAsia"/>
            <w:noProof/>
            <w:webHidden/>
          </w:rPr>
          <w:instrText xml:space="preserve"> PAGEREF _Toc31538962 \h </w:instrText>
        </w:r>
        <w:r w:rsidR="004368EA" w:rsidRPr="0028345E">
          <w:rPr>
            <w:rFonts w:ascii="Calibri" w:eastAsia="MS PGothic" w:hAnsi="Calibri" w:cs="Calibri" w:hint="eastAsia"/>
            <w:noProof/>
            <w:webHidden/>
          </w:rPr>
        </w:r>
        <w:r w:rsidR="004368EA" w:rsidRPr="0028345E">
          <w:rPr>
            <w:rFonts w:ascii="Calibri" w:eastAsia="MS PGothic" w:hAnsi="Calibri" w:cs="Calibri" w:hint="eastAsia"/>
            <w:noProof/>
            <w:webHidden/>
          </w:rPr>
          <w:fldChar w:fldCharType="separate"/>
        </w:r>
        <w:r w:rsidR="00E931D6">
          <w:rPr>
            <w:rFonts w:ascii="Calibri" w:eastAsia="MS PGothic" w:hAnsi="Calibri" w:cs="Calibri"/>
            <w:noProof/>
            <w:webHidden/>
          </w:rPr>
          <w:t>21</w:t>
        </w:r>
        <w:r w:rsidR="004368EA" w:rsidRPr="0028345E">
          <w:rPr>
            <w:rFonts w:ascii="Calibri" w:eastAsia="MS PGothic" w:hAnsi="Calibri" w:cs="Calibri" w:hint="eastAsia"/>
            <w:noProof/>
            <w:webHidden/>
          </w:rPr>
          <w:fldChar w:fldCharType="end"/>
        </w:r>
      </w:hyperlink>
    </w:p>
    <w:p w14:paraId="29019D78" w14:textId="77777777" w:rsidR="00F14E6E" w:rsidRPr="0028345E" w:rsidRDefault="00F14E6E" w:rsidP="00F14E6E">
      <w:pPr>
        <w:pStyle w:val="TOC1"/>
        <w:tabs>
          <w:tab w:val="right" w:leader="dot" w:pos="5030"/>
        </w:tabs>
        <w:rPr>
          <w:rFonts w:ascii="Calibri" w:eastAsia="MS PGothic" w:hAnsi="Calibri" w:cs="Calibri"/>
        </w:rPr>
        <w:sectPr w:rsidR="00F14E6E" w:rsidRPr="0028345E" w:rsidSect="00D74326">
          <w:type w:val="continuous"/>
          <w:pgSz w:w="12240" w:h="15840"/>
          <w:pgMar w:top="1440" w:right="720" w:bottom="1440" w:left="720" w:header="720" w:footer="720" w:gutter="0"/>
          <w:cols w:num="2" w:space="720"/>
          <w:docGrid w:linePitch="360"/>
        </w:sectPr>
      </w:pPr>
      <w:r w:rsidRPr="0028345E">
        <w:rPr>
          <w:rFonts w:ascii="Calibri" w:eastAsia="MS PGothic" w:hAnsi="Calibri" w:cs="Calibri" w:hint="eastAsia"/>
        </w:rPr>
        <w:fldChar w:fldCharType="end"/>
      </w:r>
    </w:p>
    <w:p w14:paraId="3E02C1A9" w14:textId="77777777" w:rsidR="00F14E6E" w:rsidRPr="0028345E" w:rsidRDefault="00F14E6E" w:rsidP="00F14E6E">
      <w:pPr>
        <w:pStyle w:val="ProductList-SectionHeading"/>
        <w:outlineLvl w:val="0"/>
        <w:rPr>
          <w:rFonts w:ascii="Calibri" w:eastAsia="MS PGothic" w:hAnsi="Calibri" w:cs="Calibri"/>
        </w:rPr>
      </w:pPr>
      <w:bookmarkStart w:id="3" w:name="_Toc31538938"/>
      <w:bookmarkStart w:id="4" w:name="_Hlk495664241"/>
      <w:bookmarkStart w:id="5" w:name="_Toc507768532"/>
      <w:bookmarkStart w:id="6" w:name="_Toc6563781"/>
      <w:bookmarkStart w:id="7" w:name="_Toc26883654"/>
      <w:r w:rsidRPr="0028345E">
        <w:rPr>
          <w:rFonts w:ascii="Calibri" w:eastAsia="MS PGothic" w:hAnsi="Calibri" w:cs="Calibri" w:hint="eastAsia"/>
        </w:rPr>
        <w:lastRenderedPageBreak/>
        <w:t>概要</w:t>
      </w:r>
      <w:bookmarkEnd w:id="3"/>
    </w:p>
    <w:p w14:paraId="0ACC4BA9"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両当事者は、本マイクロソフト</w:t>
      </w:r>
      <w:r w:rsidRPr="0028345E">
        <w:rPr>
          <w:rFonts w:ascii="Calibri" w:eastAsia="MS PGothic" w:hAnsi="Calibri" w:cs="Calibri" w:hint="eastAsia"/>
        </w:rPr>
        <w:t xml:space="preserve"> </w:t>
      </w: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データ保護追加契約</w:t>
      </w:r>
      <w:r w:rsidRPr="0028345E">
        <w:rPr>
          <w:rFonts w:ascii="Calibri" w:eastAsia="MS PGothic" w:hAnsi="Calibri" w:cs="Calibri" w:hint="eastAsia"/>
        </w:rPr>
        <w:t xml:space="preserve"> (</w:t>
      </w:r>
      <w:r w:rsidRPr="0028345E">
        <w:rPr>
          <w:rFonts w:ascii="Calibri" w:eastAsia="MS PGothic" w:hAnsi="Calibri" w:cs="Calibri" w:hint="eastAsia"/>
        </w:rPr>
        <w:t>以下「</w:t>
      </w:r>
      <w:r w:rsidRPr="0028345E">
        <w:rPr>
          <w:rFonts w:ascii="Calibri" w:eastAsia="MS PGothic" w:hAnsi="Calibri" w:cs="Calibri" w:hint="eastAsia"/>
        </w:rPr>
        <w:t>DPA</w:t>
      </w:r>
      <w:r w:rsidRPr="0028345E">
        <w:rPr>
          <w:rFonts w:ascii="Calibri" w:eastAsia="MS PGothic" w:hAnsi="Calibri" w:cs="Calibri" w:hint="eastAsia"/>
        </w:rPr>
        <w:t>」</w:t>
      </w:r>
      <w:r w:rsidRPr="0028345E">
        <w:rPr>
          <w:rFonts w:ascii="Calibri" w:eastAsia="MS PGothic" w:hAnsi="Calibri" w:cs="Calibri" w:hint="eastAsia"/>
        </w:rPr>
        <w:t xml:space="preserve">) </w:t>
      </w:r>
      <w:r w:rsidRPr="0028345E">
        <w:rPr>
          <w:rFonts w:ascii="Calibri" w:eastAsia="MS PGothic" w:hAnsi="Calibri" w:cs="Calibri" w:hint="eastAsia"/>
        </w:rPr>
        <w:t>が、プロフェッショナル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サービスに関連したプロフェッショナル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データの処理とセキュリティ対策に伴う両当事者の義務を定めたものであることに同意するものとします。</w:t>
      </w:r>
      <w:bookmarkStart w:id="8" w:name="_Hlk24368805"/>
      <w:r w:rsidRPr="0028345E">
        <w:rPr>
          <w:rFonts w:ascii="Calibri" w:eastAsia="MS PGothic" w:hAnsi="Calibri" w:cs="Calibri" w:hint="eastAsia"/>
        </w:rPr>
        <w:t>お客様によるその他の製品およびサービスの使用については、異なるプライバシーおよびセキュリティ条件を規定した条項が別途適用されます。</w:t>
      </w:r>
      <w:bookmarkEnd w:id="8"/>
    </w:p>
    <w:p w14:paraId="5A7F4F03" w14:textId="77777777" w:rsidR="00F14E6E" w:rsidRPr="0028345E" w:rsidRDefault="00F14E6E" w:rsidP="00F14E6E">
      <w:pPr>
        <w:rPr>
          <w:rFonts w:ascii="Calibri" w:eastAsia="MS PGothic" w:hAnsi="Calibri" w:cs="Calibri"/>
          <w:lang w:eastAsia="ja-JP"/>
        </w:rPr>
      </w:pPr>
      <w:bookmarkStart w:id="9" w:name="GeneralTerms"/>
      <w:bookmarkStart w:id="10" w:name="_Toc489605556"/>
      <w:bookmarkStart w:id="11" w:name="_Hlk496258096"/>
      <w:bookmarkEnd w:id="4"/>
      <w:bookmarkEnd w:id="5"/>
      <w:bookmarkEnd w:id="6"/>
      <w:bookmarkEnd w:id="7"/>
      <w:r w:rsidRPr="0028345E">
        <w:rPr>
          <w:rFonts w:ascii="Calibri" w:eastAsia="MS PGothic" w:hAnsi="Calibri" w:cs="Calibri" w:hint="eastAsia"/>
          <w:sz w:val="18"/>
          <w:szCs w:val="18"/>
          <w:lang w:eastAsia="ja-JP"/>
        </w:rPr>
        <w:t>本</w:t>
      </w:r>
      <w:r w:rsidRPr="0028345E">
        <w:rPr>
          <w:rFonts w:ascii="Calibri" w:eastAsia="MS PGothic" w:hAnsi="Calibri" w:cs="Calibri" w:hint="eastAsia"/>
          <w:sz w:val="18"/>
          <w:szCs w:val="18"/>
          <w:lang w:eastAsia="ja-JP"/>
        </w:rPr>
        <w:t xml:space="preserve"> DPA </w:t>
      </w:r>
      <w:r w:rsidRPr="0028345E">
        <w:rPr>
          <w:rFonts w:ascii="Calibri" w:eastAsia="MS PGothic" w:hAnsi="Calibri" w:cs="Calibri" w:hint="eastAsia"/>
          <w:sz w:val="18"/>
          <w:szCs w:val="18"/>
          <w:lang w:eastAsia="ja-JP"/>
        </w:rPr>
        <w:t>は、別途書面により合意されない限り、両当事者が締結した他のデータ保護条件に優先しません。ただし、合意された他の</w:t>
      </w:r>
      <w:r w:rsidRPr="0028345E">
        <w:rPr>
          <w:rFonts w:ascii="Calibri" w:eastAsia="MS PGothic" w:hAnsi="Calibri" w:cs="Calibri" w:hint="eastAsia"/>
          <w:sz w:val="18"/>
          <w:szCs w:val="18"/>
          <w:lang w:eastAsia="ja-JP"/>
        </w:rPr>
        <w:t xml:space="preserve"> GDPR </w:t>
      </w:r>
      <w:r w:rsidRPr="0028345E">
        <w:rPr>
          <w:rFonts w:ascii="Calibri" w:eastAsia="MS PGothic" w:hAnsi="Calibri" w:cs="Calibri" w:hint="eastAsia"/>
          <w:sz w:val="18"/>
          <w:szCs w:val="18"/>
          <w:lang w:eastAsia="ja-JP"/>
        </w:rPr>
        <w:t>条件がない場合には、「個人データの処理</w:t>
      </w:r>
      <w:r w:rsidRPr="0028345E">
        <w:rPr>
          <w:rFonts w:ascii="Calibri" w:eastAsia="MS PGothic" w:hAnsi="Calibri" w:cs="Calibri" w:hint="eastAsia"/>
          <w:sz w:val="18"/>
          <w:szCs w:val="18"/>
          <w:lang w:eastAsia="ja-JP"/>
        </w:rPr>
        <w:t xml:space="preserve"> (GDPR)</w:t>
      </w:r>
      <w:r w:rsidRPr="0028345E">
        <w:rPr>
          <w:rFonts w:ascii="Calibri" w:eastAsia="MS PGothic" w:hAnsi="Calibri" w:cs="Calibri" w:hint="eastAsia"/>
          <w:sz w:val="18"/>
          <w:szCs w:val="18"/>
          <w:lang w:eastAsia="ja-JP"/>
        </w:rPr>
        <w:t>」、「マイクロソフト</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セキュリティ</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ポリシー」の各条、「下請処理者の使用に関する通知および規制」の最初の</w:t>
      </w:r>
      <w:r w:rsidRPr="0028345E">
        <w:rPr>
          <w:rFonts w:ascii="Calibri" w:eastAsia="MS PGothic" w:hAnsi="Calibri" w:cs="Calibri" w:hint="eastAsia"/>
          <w:sz w:val="18"/>
          <w:szCs w:val="18"/>
          <w:lang w:eastAsia="ja-JP"/>
        </w:rPr>
        <w:t xml:space="preserve"> 2 </w:t>
      </w:r>
      <w:r w:rsidRPr="0028345E">
        <w:rPr>
          <w:rFonts w:ascii="Calibri" w:eastAsia="MS PGothic" w:hAnsi="Calibri" w:cs="Calibri" w:hint="eastAsia"/>
          <w:sz w:val="18"/>
          <w:szCs w:val="18"/>
          <w:lang w:eastAsia="ja-JP"/>
        </w:rPr>
        <w:t>段落、および以下の</w:t>
      </w:r>
      <w:r w:rsidRPr="0028345E">
        <w:rPr>
          <w:rFonts w:ascii="Calibri" w:eastAsia="MS PGothic" w:hAnsi="Calibri" w:cs="Calibri" w:hint="eastAsia"/>
          <w:sz w:val="18"/>
          <w:szCs w:val="18"/>
          <w:lang w:eastAsia="ja-JP"/>
        </w:rPr>
        <w:t xml:space="preserve"> GDPR </w:t>
      </w:r>
      <w:r w:rsidRPr="0028345E">
        <w:rPr>
          <w:rFonts w:ascii="Calibri" w:eastAsia="MS PGothic" w:hAnsi="Calibri" w:cs="Calibri" w:hint="eastAsia"/>
          <w:sz w:val="18"/>
          <w:szCs w:val="18"/>
          <w:lang w:eastAsia="ja-JP"/>
        </w:rPr>
        <w:t>条件が適用されます。</w:t>
      </w:r>
    </w:p>
    <w:p w14:paraId="6106FDE7" w14:textId="77777777" w:rsidR="00F14E6E" w:rsidRPr="0028345E" w:rsidRDefault="00F14E6E" w:rsidP="00F14E6E">
      <w:pPr>
        <w:rPr>
          <w:rFonts w:ascii="Calibri" w:eastAsia="MS PGothic" w:hAnsi="Calibri" w:cs="Calibri"/>
          <w:lang w:eastAsia="ja-JP"/>
        </w:rPr>
      </w:pPr>
      <w:r w:rsidRPr="0028345E">
        <w:rPr>
          <w:rFonts w:ascii="Calibri" w:eastAsia="MS PGothic" w:hAnsi="Calibri" w:cs="Calibri" w:hint="eastAsia"/>
          <w:sz w:val="18"/>
          <w:szCs w:val="18"/>
          <w:lang w:eastAsia="ja-JP"/>
        </w:rPr>
        <w:t>本</w:t>
      </w:r>
      <w:r w:rsidRPr="0028345E">
        <w:rPr>
          <w:rFonts w:ascii="Calibri" w:eastAsia="MS PGothic" w:hAnsi="Calibri" w:cs="Calibri" w:hint="eastAsia"/>
          <w:sz w:val="18"/>
          <w:szCs w:val="18"/>
          <w:lang w:eastAsia="ja-JP"/>
        </w:rPr>
        <w:t xml:space="preserve"> DPA </w:t>
      </w:r>
      <w:r w:rsidRPr="0028345E">
        <w:rPr>
          <w:rFonts w:ascii="Calibri" w:eastAsia="MS PGothic" w:hAnsi="Calibri" w:cs="Calibri" w:hint="eastAsia"/>
          <w:sz w:val="18"/>
          <w:szCs w:val="18"/>
          <w:lang w:eastAsia="ja-JP"/>
        </w:rPr>
        <w:t>とお客様の本契約の他の条項の間で矛盾が生じた場合は、本</w:t>
      </w:r>
      <w:r w:rsidRPr="0028345E">
        <w:rPr>
          <w:rFonts w:ascii="Calibri" w:eastAsia="MS PGothic" w:hAnsi="Calibri" w:cs="Calibri" w:hint="eastAsia"/>
          <w:sz w:val="18"/>
          <w:szCs w:val="18"/>
          <w:lang w:eastAsia="ja-JP"/>
        </w:rPr>
        <w:t xml:space="preserve"> DPA </w:t>
      </w:r>
      <w:r w:rsidRPr="0028345E">
        <w:rPr>
          <w:rFonts w:ascii="Calibri" w:eastAsia="MS PGothic" w:hAnsi="Calibri" w:cs="Calibri" w:hint="eastAsia"/>
          <w:sz w:val="18"/>
          <w:szCs w:val="18"/>
          <w:lang w:eastAsia="ja-JP"/>
        </w:rPr>
        <w:t>が優先して適用されます。本</w:t>
      </w:r>
      <w:r w:rsidRPr="0028345E">
        <w:rPr>
          <w:rFonts w:ascii="Calibri" w:eastAsia="MS PGothic" w:hAnsi="Calibri" w:cs="Calibri" w:hint="eastAsia"/>
          <w:sz w:val="18"/>
          <w:szCs w:val="18"/>
          <w:lang w:eastAsia="ja-JP"/>
        </w:rPr>
        <w:t xml:space="preserve"> DPA </w:t>
      </w:r>
      <w:r w:rsidRPr="0028345E">
        <w:rPr>
          <w:rFonts w:ascii="Calibri" w:eastAsia="MS PGothic" w:hAnsi="Calibri" w:cs="Calibri" w:hint="eastAsia"/>
          <w:sz w:val="18"/>
          <w:szCs w:val="18"/>
          <w:lang w:eastAsia="ja-JP"/>
        </w:rPr>
        <w:t>の条項と、ここに定義されているプロフェッショナル</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サービス</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データまたは個人データの処理に適用されるマイクロソフト</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プライバシー</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ステートメントの条項の間で矛盾が生じた場合は、本</w:t>
      </w:r>
      <w:r w:rsidRPr="0028345E">
        <w:rPr>
          <w:rFonts w:ascii="Calibri" w:eastAsia="MS PGothic" w:hAnsi="Calibri" w:cs="Calibri" w:hint="eastAsia"/>
          <w:sz w:val="18"/>
          <w:szCs w:val="18"/>
          <w:lang w:eastAsia="ja-JP"/>
        </w:rPr>
        <w:t xml:space="preserve"> DPA </w:t>
      </w:r>
      <w:r w:rsidRPr="0028345E">
        <w:rPr>
          <w:rFonts w:ascii="Calibri" w:eastAsia="MS PGothic" w:hAnsi="Calibri" w:cs="Calibri" w:hint="eastAsia"/>
          <w:sz w:val="18"/>
          <w:szCs w:val="18"/>
          <w:lang w:eastAsia="ja-JP"/>
        </w:rPr>
        <w:t>の条項が優先します。なお、付録</w:t>
      </w:r>
      <w:r w:rsidRPr="0028345E">
        <w:rPr>
          <w:rFonts w:ascii="Calibri" w:eastAsia="MS PGothic" w:hAnsi="Calibri" w:cs="Calibri" w:hint="eastAsia"/>
          <w:sz w:val="18"/>
          <w:szCs w:val="18"/>
          <w:lang w:eastAsia="ja-JP"/>
        </w:rPr>
        <w:t xml:space="preserve"> 1 </w:t>
      </w:r>
      <w:r w:rsidRPr="0028345E">
        <w:rPr>
          <w:rFonts w:ascii="Calibri" w:eastAsia="MS PGothic" w:hAnsi="Calibri" w:cs="Calibri" w:hint="eastAsia"/>
          <w:sz w:val="18"/>
          <w:szCs w:val="18"/>
          <w:lang w:eastAsia="ja-JP"/>
        </w:rPr>
        <w:t>の標準契約条項の第</w:t>
      </w:r>
      <w:r w:rsidRPr="0028345E">
        <w:rPr>
          <w:rFonts w:ascii="Calibri" w:eastAsia="MS PGothic" w:hAnsi="Calibri" w:cs="Calibri" w:hint="eastAsia"/>
          <w:sz w:val="18"/>
          <w:szCs w:val="18"/>
          <w:lang w:eastAsia="ja-JP"/>
        </w:rPr>
        <w:t xml:space="preserve"> 10 </w:t>
      </w:r>
      <w:r w:rsidRPr="0028345E">
        <w:rPr>
          <w:rFonts w:ascii="Calibri" w:eastAsia="MS PGothic" w:hAnsi="Calibri" w:cs="Calibri" w:hint="eastAsia"/>
          <w:sz w:val="18"/>
          <w:szCs w:val="18"/>
          <w:lang w:eastAsia="ja-JP"/>
        </w:rPr>
        <w:t>条に従い、標準契約条項は本</w:t>
      </w:r>
      <w:r w:rsidRPr="0028345E">
        <w:rPr>
          <w:rFonts w:ascii="Calibri" w:eastAsia="MS PGothic" w:hAnsi="Calibri" w:cs="Calibri" w:hint="eastAsia"/>
          <w:sz w:val="18"/>
          <w:szCs w:val="18"/>
          <w:lang w:eastAsia="ja-JP"/>
        </w:rPr>
        <w:t xml:space="preserve"> DPA </w:t>
      </w:r>
      <w:r w:rsidRPr="0028345E">
        <w:rPr>
          <w:rFonts w:ascii="Calibri" w:eastAsia="MS PGothic" w:hAnsi="Calibri" w:cs="Calibri" w:hint="eastAsia"/>
          <w:sz w:val="18"/>
          <w:szCs w:val="18"/>
          <w:lang w:eastAsia="ja-JP"/>
        </w:rPr>
        <w:t>の他の条項に優先して適用されます。</w:t>
      </w:r>
    </w:p>
    <w:p w14:paraId="6447829F" w14:textId="77777777" w:rsidR="00F14E6E" w:rsidRPr="0028345E" w:rsidRDefault="00F14E6E" w:rsidP="00F14E6E">
      <w:pPr>
        <w:pStyle w:val="ProductList-Body"/>
        <w:spacing w:after="240"/>
        <w:rPr>
          <w:rFonts w:ascii="Calibri" w:eastAsia="MS PGothic" w:hAnsi="Calibri" w:cs="Calibri"/>
        </w:rPr>
      </w:pPr>
      <w:r w:rsidRPr="0028345E">
        <w:rPr>
          <w:rFonts w:ascii="Calibri" w:eastAsia="MS PGothic" w:hAnsi="Calibri" w:cs="Calibri" w:hint="eastAsia"/>
        </w:rPr>
        <w:t>マイクロソフトは、プロフェッショナル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サービスに関して、すべてのお客様に対し、本</w:t>
      </w:r>
      <w:r w:rsidRPr="0028345E">
        <w:rPr>
          <w:rFonts w:ascii="Calibri" w:eastAsia="MS PGothic" w:hAnsi="Calibri" w:cs="Calibri" w:hint="eastAsia"/>
        </w:rPr>
        <w:t xml:space="preserve"> DPA </w:t>
      </w:r>
      <w:r w:rsidRPr="0028345E">
        <w:rPr>
          <w:rFonts w:ascii="Calibri" w:eastAsia="MS PGothic" w:hAnsi="Calibri" w:cs="Calibri" w:hint="eastAsia"/>
        </w:rPr>
        <w:t>の確約事項を遂行します。当該確約事項は、</w:t>
      </w:r>
      <w:r w:rsidRPr="0028345E">
        <w:rPr>
          <w:rFonts w:ascii="Calibri" w:eastAsia="MS PGothic" w:hAnsi="Calibri" w:cs="Calibri" w:hint="eastAsia"/>
        </w:rPr>
        <w:t xml:space="preserve">(1) </w:t>
      </w:r>
      <w:r w:rsidRPr="0028345E">
        <w:rPr>
          <w:rFonts w:ascii="Calibri" w:eastAsia="MS PGothic" w:hAnsi="Calibri" w:cs="Calibri" w:hint="eastAsia"/>
        </w:rPr>
        <w:t>お客様に適用される</w:t>
      </w:r>
      <w:r w:rsidRPr="0028345E">
        <w:rPr>
          <w:rFonts w:ascii="Calibri" w:eastAsia="MS PGothic" w:hAnsi="Calibri" w:cs="Calibri" w:hint="eastAsia"/>
        </w:rPr>
        <w:t xml:space="preserve"> DPA </w:t>
      </w:r>
      <w:r w:rsidRPr="0028345E">
        <w:rPr>
          <w:rFonts w:ascii="Calibri" w:eastAsia="MS PGothic" w:hAnsi="Calibri" w:cs="Calibri" w:hint="eastAsia"/>
        </w:rPr>
        <w:t>のバージョンに関係なく、または、</w:t>
      </w:r>
      <w:r w:rsidRPr="0028345E">
        <w:rPr>
          <w:rFonts w:ascii="Calibri" w:eastAsia="MS PGothic" w:hAnsi="Calibri" w:cs="Calibri" w:hint="eastAsia"/>
        </w:rPr>
        <w:t xml:space="preserve">(2) </w:t>
      </w:r>
      <w:r w:rsidRPr="0028345E">
        <w:rPr>
          <w:rFonts w:ascii="Calibri" w:eastAsia="MS PGothic" w:hAnsi="Calibri" w:cs="Calibri" w:hint="eastAsia"/>
        </w:rPr>
        <w:t>本</w:t>
      </w:r>
      <w:r w:rsidRPr="0028345E">
        <w:rPr>
          <w:rFonts w:ascii="Calibri" w:eastAsia="MS PGothic" w:hAnsi="Calibri" w:cs="Calibri" w:hint="eastAsia"/>
        </w:rPr>
        <w:t xml:space="preserve"> DPA </w:t>
      </w:r>
      <w:r w:rsidRPr="0028345E">
        <w:rPr>
          <w:rFonts w:ascii="Calibri" w:eastAsia="MS PGothic" w:hAnsi="Calibri" w:cs="Calibri" w:hint="eastAsia"/>
        </w:rPr>
        <w:t>を参照する他の契約の存在に関係なく、マイクロソフトとお客様との関係性に対して拘束力を持つものとします。</w:t>
      </w:r>
    </w:p>
    <w:p w14:paraId="266B09B2" w14:textId="77777777" w:rsidR="00F14E6E" w:rsidRPr="0028345E" w:rsidRDefault="00F14E6E" w:rsidP="00F14E6E">
      <w:pPr>
        <w:pStyle w:val="ProductList-SubSubSectionHeading"/>
        <w:outlineLvl w:val="1"/>
        <w:rPr>
          <w:rFonts w:ascii="Calibri" w:eastAsia="MS PGothic" w:hAnsi="Calibri" w:cs="Calibri"/>
        </w:rPr>
      </w:pPr>
      <w:bookmarkStart w:id="12" w:name="_Toc507768533"/>
      <w:bookmarkStart w:id="13" w:name="_Toc6563782"/>
      <w:bookmarkStart w:id="14" w:name="_Toc17975682"/>
      <w:bookmarkStart w:id="15" w:name="_Toc31538939"/>
      <w:r w:rsidRPr="0028345E">
        <w:rPr>
          <w:rFonts w:ascii="Calibri" w:eastAsia="MS PGothic" w:hAnsi="Calibri" w:cs="Calibri" w:hint="eastAsia"/>
        </w:rPr>
        <w:t>適用される</w:t>
      </w:r>
      <w:r w:rsidRPr="0028345E">
        <w:rPr>
          <w:rFonts w:ascii="Calibri" w:eastAsia="MS PGothic" w:hAnsi="Calibri" w:cs="Calibri" w:hint="eastAsia"/>
        </w:rPr>
        <w:t xml:space="preserve"> DPA </w:t>
      </w:r>
      <w:r w:rsidRPr="0028345E">
        <w:rPr>
          <w:rFonts w:ascii="Calibri" w:eastAsia="MS PGothic" w:hAnsi="Calibri" w:cs="Calibri" w:hint="eastAsia"/>
        </w:rPr>
        <w:t>とその更新</w:t>
      </w:r>
      <w:bookmarkEnd w:id="12"/>
      <w:bookmarkEnd w:id="13"/>
      <w:bookmarkEnd w:id="14"/>
      <w:bookmarkEnd w:id="15"/>
    </w:p>
    <w:p w14:paraId="735FB5C5"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お客様が個別契約に基づく既存のプロフェッショナル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サービスを更新するかまたは新たに購入する場合、その時点で最新の</w:t>
      </w:r>
      <w:r w:rsidRPr="0028345E">
        <w:rPr>
          <w:rFonts w:ascii="Calibri" w:eastAsia="MS PGothic" w:hAnsi="Calibri" w:cs="Calibri" w:hint="eastAsia"/>
        </w:rPr>
        <w:t xml:space="preserve"> DPA </w:t>
      </w:r>
      <w:r w:rsidRPr="0028345E">
        <w:rPr>
          <w:rFonts w:ascii="Calibri" w:eastAsia="MS PGothic" w:hAnsi="Calibri" w:cs="Calibri" w:hint="eastAsia"/>
        </w:rPr>
        <w:t>が適用され、お客様の契約期間中は変更されません。マイクロソフトが新しい</w:t>
      </w:r>
      <w:r w:rsidRPr="0028345E">
        <w:rPr>
          <w:rFonts w:ascii="Calibri" w:eastAsia="MS PGothic" w:hAnsi="Calibri" w:cs="Calibri" w:hint="eastAsia"/>
        </w:rPr>
        <w:t xml:space="preserve"> (</w:t>
      </w:r>
      <w:r w:rsidRPr="0028345E">
        <w:rPr>
          <w:rFonts w:ascii="Calibri" w:eastAsia="MS PGothic" w:hAnsi="Calibri" w:cs="Calibri" w:hint="eastAsia"/>
        </w:rPr>
        <w:t>つまり、それまで提供されていなかった</w:t>
      </w:r>
      <w:r w:rsidRPr="0028345E">
        <w:rPr>
          <w:rFonts w:ascii="Calibri" w:eastAsia="MS PGothic" w:hAnsi="Calibri" w:cs="Calibri" w:hint="eastAsia"/>
        </w:rPr>
        <w:t xml:space="preserve">) </w:t>
      </w:r>
      <w:r w:rsidRPr="0028345E">
        <w:rPr>
          <w:rFonts w:ascii="Calibri" w:eastAsia="MS PGothic" w:hAnsi="Calibri" w:cs="Calibri" w:hint="eastAsia"/>
        </w:rPr>
        <w:t>サービス、機能、または追加物を導入する場合、または法の改正により求められる場合、マイクロソフトはお客様によるプロフェッショナル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サービスの使用に適用される条件を提供し、または</w:t>
      </w:r>
      <w:r w:rsidRPr="0028345E">
        <w:rPr>
          <w:rFonts w:ascii="Calibri" w:eastAsia="MS PGothic" w:hAnsi="Calibri" w:cs="Calibri" w:hint="eastAsia"/>
        </w:rPr>
        <w:t xml:space="preserve"> DPA </w:t>
      </w:r>
      <w:r w:rsidRPr="0028345E">
        <w:rPr>
          <w:rFonts w:ascii="Calibri" w:eastAsia="MS PGothic" w:hAnsi="Calibri" w:cs="Calibri" w:hint="eastAsia"/>
        </w:rPr>
        <w:t>を更新する場合があります。少なくとも、本</w:t>
      </w:r>
      <w:r w:rsidRPr="0028345E">
        <w:rPr>
          <w:rFonts w:ascii="Calibri" w:eastAsia="MS PGothic" w:hAnsi="Calibri" w:cs="Calibri" w:hint="eastAsia"/>
        </w:rPr>
        <w:t xml:space="preserve"> DPA </w:t>
      </w:r>
      <w:r w:rsidRPr="0028345E">
        <w:rPr>
          <w:rFonts w:ascii="Calibri" w:eastAsia="MS PGothic" w:hAnsi="Calibri" w:cs="Calibri" w:hint="eastAsia"/>
        </w:rPr>
        <w:t>の新しい条件または更新は、現行の条件と同等の水準のデータ保護を実現するものとします。</w:t>
      </w:r>
    </w:p>
    <w:p w14:paraId="39CD4B0A" w14:textId="77777777" w:rsidR="00F14E6E" w:rsidRPr="0028345E" w:rsidRDefault="00F14E6E" w:rsidP="00F14E6E">
      <w:pPr>
        <w:pStyle w:val="ProductList-Body"/>
        <w:rPr>
          <w:rFonts w:ascii="Calibri" w:eastAsia="MS PGothic" w:hAnsi="Calibri" w:cs="Calibri"/>
        </w:rPr>
      </w:pPr>
    </w:p>
    <w:p w14:paraId="13C49DDF" w14:textId="77777777" w:rsidR="00F14E6E" w:rsidRPr="0028345E" w:rsidRDefault="00F14E6E" w:rsidP="00F14E6E">
      <w:pPr>
        <w:pStyle w:val="ProductList-SubSubSectionHeading"/>
        <w:outlineLvl w:val="1"/>
        <w:rPr>
          <w:rFonts w:ascii="Calibri" w:eastAsia="MS PGothic" w:hAnsi="Calibri" w:cs="Calibri"/>
        </w:rPr>
      </w:pPr>
      <w:bookmarkStart w:id="16" w:name="_Toc507768535"/>
      <w:bookmarkStart w:id="17" w:name="_Toc6563784"/>
      <w:bookmarkStart w:id="18" w:name="_Toc17975684"/>
      <w:bookmarkStart w:id="19" w:name="_Toc31538940"/>
      <w:r w:rsidRPr="0028345E">
        <w:rPr>
          <w:rFonts w:ascii="Calibri" w:eastAsia="MS PGothic" w:hAnsi="Calibri" w:cs="Calibri" w:hint="eastAsia"/>
        </w:rPr>
        <w:t>旧バージョン</w:t>
      </w:r>
      <w:bookmarkEnd w:id="16"/>
      <w:bookmarkEnd w:id="17"/>
      <w:bookmarkEnd w:id="18"/>
      <w:bookmarkEnd w:id="19"/>
    </w:p>
    <w:p w14:paraId="78E92250"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本</w:t>
      </w:r>
      <w:r w:rsidRPr="0028345E">
        <w:rPr>
          <w:rFonts w:ascii="Calibri" w:eastAsia="MS PGothic" w:hAnsi="Calibri" w:cs="Calibri" w:hint="eastAsia"/>
        </w:rPr>
        <w:t xml:space="preserve"> DPA </w:t>
      </w:r>
      <w:r w:rsidRPr="0028345E">
        <w:rPr>
          <w:rFonts w:ascii="Calibri" w:eastAsia="MS PGothic" w:hAnsi="Calibri" w:cs="Calibri" w:hint="eastAsia"/>
        </w:rPr>
        <w:t>は、現在利用可能なプロフェッショナル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サービスの条件を規定するものです。本</w:t>
      </w:r>
      <w:r w:rsidRPr="0028345E">
        <w:rPr>
          <w:rFonts w:ascii="Calibri" w:eastAsia="MS PGothic" w:hAnsi="Calibri" w:cs="Calibri" w:hint="eastAsia"/>
        </w:rPr>
        <w:t xml:space="preserve"> DPA </w:t>
      </w:r>
      <w:r w:rsidRPr="0028345E">
        <w:rPr>
          <w:rFonts w:ascii="Calibri" w:eastAsia="MS PGothic" w:hAnsi="Calibri" w:cs="Calibri" w:hint="eastAsia"/>
        </w:rPr>
        <w:t>の以前のバージョンについては、</w:t>
      </w:r>
      <w:bookmarkStart w:id="20" w:name="_Hlk27716498"/>
      <w:r w:rsidRPr="0028345E">
        <w:rPr>
          <w:rFonts w:ascii="Calibri" w:eastAsia="MS PGothic" w:hAnsi="Calibri" w:cs="Calibri" w:hint="eastAsia"/>
        </w:rPr>
        <w:fldChar w:fldCharType="begin"/>
      </w:r>
      <w:r w:rsidRPr="0028345E">
        <w:rPr>
          <w:rFonts w:ascii="Calibri" w:eastAsia="MS PGothic" w:hAnsi="Calibri" w:cs="Calibri" w:hint="eastAsia"/>
        </w:rPr>
        <w:instrText>HYPERLINK "http://aka.ms/MPSDPA-Archive"</w:instrText>
      </w:r>
      <w:r w:rsidRPr="0028345E">
        <w:rPr>
          <w:rFonts w:ascii="Calibri" w:eastAsia="MS PGothic" w:hAnsi="Calibri" w:cs="Calibri" w:hint="eastAsia"/>
        </w:rPr>
        <w:fldChar w:fldCharType="separate"/>
      </w:r>
      <w:r w:rsidRPr="0028345E">
        <w:rPr>
          <w:rStyle w:val="Hyperlink"/>
          <w:rFonts w:ascii="Calibri" w:eastAsia="MS PGothic" w:hAnsi="Calibri" w:cs="Calibri" w:hint="eastAsia"/>
        </w:rPr>
        <w:t>http://aka.ms/MPSDPA-Archive</w:t>
      </w:r>
      <w:r w:rsidRPr="0028345E">
        <w:rPr>
          <w:rFonts w:ascii="Calibri" w:eastAsia="MS PGothic" w:hAnsi="Calibri" w:cs="Calibri" w:hint="eastAsia"/>
        </w:rPr>
        <w:fldChar w:fldCharType="end"/>
      </w:r>
      <w:r w:rsidRPr="0028345E">
        <w:rPr>
          <w:rFonts w:ascii="Calibri" w:eastAsia="MS PGothic" w:hAnsi="Calibri" w:cs="Calibri" w:hint="eastAsia"/>
        </w:rPr>
        <w:t xml:space="preserve"> </w:t>
      </w:r>
      <w:bookmarkEnd w:id="20"/>
      <w:r w:rsidRPr="0028345E">
        <w:rPr>
          <w:rFonts w:ascii="Calibri" w:eastAsia="MS PGothic" w:hAnsi="Calibri" w:cs="Calibri" w:hint="eastAsia"/>
        </w:rPr>
        <w:t>を参照するか、当社担当者にお問い合わせください。</w:t>
      </w:r>
    </w:p>
    <w:p w14:paraId="22D66102" w14:textId="77777777" w:rsidR="00F14E6E" w:rsidRPr="0028345E" w:rsidRDefault="00F14E6E" w:rsidP="00F14E6E">
      <w:pPr>
        <w:pStyle w:val="ProductList-Body"/>
        <w:rPr>
          <w:rFonts w:ascii="Calibri" w:eastAsia="MS PGothic" w:hAnsi="Calibri" w:cs="Calibri"/>
        </w:rPr>
      </w:pPr>
    </w:p>
    <w:p w14:paraId="15544CA4" w14:textId="77777777" w:rsidR="00F14E6E" w:rsidRPr="0028345E" w:rsidRDefault="00F14E6E" w:rsidP="00F14E6E">
      <w:pPr>
        <w:pStyle w:val="ProductList-Offering1Heading"/>
        <w:spacing w:after="120"/>
        <w:outlineLvl w:val="1"/>
        <w:rPr>
          <w:rFonts w:ascii="Calibri" w:eastAsia="MS PGothic" w:hAnsi="Calibri" w:cs="Calibri"/>
        </w:rPr>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538941"/>
      <w:r w:rsidRPr="0028345E">
        <w:rPr>
          <w:rFonts w:ascii="Calibri" w:eastAsia="MS PGothic" w:hAnsi="Calibri" w:cs="Calibri" w:hint="eastAsia"/>
        </w:rPr>
        <w:t>説明および変更事項の概要</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E0CEAEB"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なし</w:t>
      </w:r>
    </w:p>
    <w:p w14:paraId="309D342E" w14:textId="77777777" w:rsidR="00F14E6E" w:rsidRPr="0028345E" w:rsidRDefault="00505B73" w:rsidP="00F14E6E">
      <w:pPr>
        <w:pStyle w:val="ProductList-Body"/>
        <w:shd w:val="clear" w:color="auto" w:fill="A6A6A6" w:themeFill="background1" w:themeFillShade="A6"/>
        <w:spacing w:after="120"/>
        <w:jc w:val="right"/>
        <w:rPr>
          <w:rFonts w:ascii="Calibri" w:eastAsia="MS PGothic" w:hAnsi="Calibri" w:cs="Calibri"/>
        </w:rPr>
      </w:pPr>
      <w:hyperlink w:anchor="目次" w:tooltip="目次" w:history="1">
        <w:r w:rsidR="00F14E6E" w:rsidRPr="0028345E">
          <w:rPr>
            <w:rStyle w:val="Hyperlink"/>
            <w:rFonts w:ascii="Calibri" w:eastAsia="MS PGothic" w:hAnsi="Calibri" w:cs="Calibri" w:hint="eastAsia"/>
            <w:sz w:val="16"/>
            <w:szCs w:val="16"/>
          </w:rPr>
          <w:t>目次</w:t>
        </w:r>
      </w:hyperlink>
      <w:r w:rsidR="00F14E6E" w:rsidRPr="0028345E">
        <w:rPr>
          <w:rFonts w:ascii="Calibri" w:eastAsia="MS PGothic" w:hAnsi="Calibri" w:cs="Calibri" w:hint="eastAsia"/>
          <w:sz w:val="16"/>
          <w:szCs w:val="16"/>
        </w:rPr>
        <w:t xml:space="preserve"> / </w:t>
      </w:r>
      <w:hyperlink w:anchor="標準の条件" w:tooltip="一般条件" w:history="1">
        <w:r w:rsidR="00F14E6E" w:rsidRPr="0028345E">
          <w:rPr>
            <w:rStyle w:val="Hyperlink"/>
            <w:rFonts w:ascii="Calibri" w:eastAsia="MS PGothic" w:hAnsi="Calibri" w:cs="Calibri" w:hint="eastAsia"/>
            <w:sz w:val="16"/>
            <w:szCs w:val="16"/>
          </w:rPr>
          <w:t>標準の条件</w:t>
        </w:r>
      </w:hyperlink>
    </w:p>
    <w:bookmarkEnd w:id="9"/>
    <w:bookmarkEnd w:id="10"/>
    <w:bookmarkEnd w:id="11"/>
    <w:p w14:paraId="19E79763" w14:textId="77777777" w:rsidR="00F14E6E" w:rsidRPr="0028345E" w:rsidRDefault="00F14E6E" w:rsidP="00F14E6E">
      <w:pPr>
        <w:rPr>
          <w:rFonts w:ascii="Calibri" w:eastAsia="MS PGothic" w:hAnsi="Calibri" w:cs="Calibri"/>
          <w:lang w:eastAsia="ja-JP"/>
        </w:rPr>
      </w:pPr>
      <w:r w:rsidRPr="0028345E">
        <w:rPr>
          <w:rFonts w:ascii="Calibri" w:eastAsia="MS PGothic" w:hAnsi="Calibri" w:cs="Calibri" w:hint="eastAsia"/>
          <w:lang w:eastAsia="ja-JP"/>
        </w:rPr>
        <w:br w:type="page"/>
      </w:r>
    </w:p>
    <w:p w14:paraId="64A7802A" w14:textId="77777777" w:rsidR="00F14E6E" w:rsidRPr="0028345E" w:rsidRDefault="00F14E6E" w:rsidP="00F14E6E">
      <w:pPr>
        <w:pStyle w:val="ProductList-SectionHeading"/>
        <w:outlineLvl w:val="0"/>
        <w:rPr>
          <w:rFonts w:ascii="Calibri" w:eastAsia="MS PGothic" w:hAnsi="Calibri" w:cs="Calibri"/>
        </w:rPr>
      </w:pPr>
      <w:bookmarkStart w:id="37" w:name="_Toc31538942"/>
      <w:r w:rsidRPr="0028345E">
        <w:rPr>
          <w:rFonts w:ascii="Calibri" w:eastAsia="MS PGothic" w:hAnsi="Calibri" w:cs="Calibri" w:hint="eastAsia"/>
        </w:rPr>
        <w:lastRenderedPageBreak/>
        <w:t>定義</w:t>
      </w:r>
      <w:bookmarkEnd w:id="37"/>
    </w:p>
    <w:p w14:paraId="08ECA4E0" w14:textId="77777777" w:rsidR="00F14E6E" w:rsidRPr="0028345E" w:rsidRDefault="00F14E6E" w:rsidP="00F14E6E">
      <w:pPr>
        <w:spacing w:after="117"/>
        <w:ind w:right="7"/>
        <w:rPr>
          <w:rFonts w:ascii="Calibri" w:eastAsia="MS PGothic" w:hAnsi="Calibri" w:cs="Calibri"/>
          <w:lang w:eastAsia="ja-JP"/>
        </w:rPr>
      </w:pPr>
      <w:r w:rsidRPr="0028345E">
        <w:rPr>
          <w:rFonts w:ascii="Calibri" w:eastAsia="MS PGothic" w:hAnsi="Calibri" w:cs="Calibri" w:hint="eastAsia"/>
          <w:sz w:val="18"/>
          <w:lang w:eastAsia="ja-JP"/>
        </w:rPr>
        <w:t>本</w:t>
      </w:r>
      <w:r w:rsidRPr="0028345E">
        <w:rPr>
          <w:rFonts w:ascii="Calibri" w:eastAsia="MS PGothic" w:hAnsi="Calibri" w:cs="Calibri" w:hint="eastAsia"/>
          <w:sz w:val="18"/>
          <w:lang w:eastAsia="ja-JP"/>
        </w:rPr>
        <w:t xml:space="preserve"> DPA </w:t>
      </w:r>
      <w:r w:rsidRPr="0028345E">
        <w:rPr>
          <w:rFonts w:ascii="Calibri" w:eastAsia="MS PGothic" w:hAnsi="Calibri" w:cs="Calibri" w:hint="eastAsia"/>
          <w:sz w:val="18"/>
          <w:lang w:eastAsia="ja-JP"/>
        </w:rPr>
        <w:t>で使用されている用語のうち定義のないものについては、すべて本契約における定義が適用されます。本</w:t>
      </w:r>
      <w:r w:rsidRPr="0028345E">
        <w:rPr>
          <w:rFonts w:ascii="Calibri" w:eastAsia="MS PGothic" w:hAnsi="Calibri" w:cs="Calibri" w:hint="eastAsia"/>
          <w:sz w:val="18"/>
          <w:lang w:eastAsia="ja-JP"/>
        </w:rPr>
        <w:t xml:space="preserve"> DPA </w:t>
      </w:r>
      <w:r w:rsidRPr="0028345E">
        <w:rPr>
          <w:rFonts w:ascii="Calibri" w:eastAsia="MS PGothic" w:hAnsi="Calibri" w:cs="Calibri" w:hint="eastAsia"/>
          <w:sz w:val="18"/>
          <w:lang w:eastAsia="ja-JP"/>
        </w:rPr>
        <w:t>においては、以下の用語の定義が使用されます。</w:t>
      </w:r>
    </w:p>
    <w:p w14:paraId="797DE223"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szCs w:val="18"/>
        </w:rPr>
        <w:t>「本契約」とは、サービス規定書およびそれに付随するすべての別紙、作業明細書、エンタープライズ</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サービス個別契約、ならびに</w:t>
      </w:r>
      <w:r w:rsidRPr="0028345E">
        <w:rPr>
          <w:rFonts w:ascii="Calibri" w:eastAsia="MS PGothic" w:hAnsi="Calibri" w:cs="Calibri" w:hint="eastAsia"/>
          <w:szCs w:val="18"/>
        </w:rPr>
        <w:t xml:space="preserve"> Microsoft Business and Services Agreement </w:t>
      </w:r>
      <w:r w:rsidRPr="0028345E">
        <w:rPr>
          <w:rFonts w:ascii="Calibri" w:eastAsia="MS PGothic" w:hAnsi="Calibri" w:cs="Calibri" w:hint="eastAsia"/>
          <w:szCs w:val="18"/>
        </w:rPr>
        <w:t>などの適用されるマイクロソフト基本契約のうち該当するものを意味します。</w:t>
      </w:r>
    </w:p>
    <w:p w14:paraId="6D5964D4" w14:textId="77777777" w:rsidR="00F14E6E" w:rsidRPr="0028345E" w:rsidRDefault="00F14E6E" w:rsidP="00F14E6E">
      <w:pPr>
        <w:spacing w:after="117"/>
        <w:ind w:right="7"/>
        <w:rPr>
          <w:rFonts w:ascii="Calibri" w:eastAsia="MS PGothic" w:hAnsi="Calibri" w:cs="Calibri"/>
          <w:lang w:eastAsia="ja-JP"/>
        </w:rPr>
      </w:pPr>
      <w:r w:rsidRPr="0028345E">
        <w:rPr>
          <w:rFonts w:ascii="Calibri" w:eastAsia="MS PGothic" w:hAnsi="Calibri" w:cs="Calibri" w:hint="eastAsia"/>
          <w:sz w:val="18"/>
          <w:szCs w:val="18"/>
          <w:lang w:eastAsia="ja-JP"/>
        </w:rPr>
        <w:t>「データ保護要件」とは、</w:t>
      </w:r>
      <w:r w:rsidRPr="0028345E">
        <w:rPr>
          <w:rFonts w:ascii="Calibri" w:eastAsia="MS PGothic" w:hAnsi="Calibri" w:cs="Calibri" w:hint="eastAsia"/>
          <w:sz w:val="18"/>
          <w:szCs w:val="18"/>
          <w:lang w:eastAsia="ja-JP"/>
        </w:rPr>
        <w:t xml:space="preserve">(a) </w:t>
      </w:r>
      <w:r w:rsidRPr="0028345E">
        <w:rPr>
          <w:rFonts w:ascii="Calibri" w:eastAsia="MS PGothic" w:hAnsi="Calibri" w:cs="Calibri" w:hint="eastAsia"/>
          <w:sz w:val="18"/>
          <w:szCs w:val="18"/>
          <w:lang w:eastAsia="ja-JP"/>
        </w:rPr>
        <w:t>プライバシーとデータ</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セキュリティ、および</w:t>
      </w:r>
      <w:r w:rsidRPr="0028345E">
        <w:rPr>
          <w:rFonts w:ascii="Calibri" w:eastAsia="MS PGothic" w:hAnsi="Calibri" w:cs="Calibri" w:hint="eastAsia"/>
          <w:sz w:val="18"/>
          <w:szCs w:val="18"/>
          <w:lang w:eastAsia="ja-JP"/>
        </w:rPr>
        <w:t xml:space="preserve"> (b) </w:t>
      </w:r>
      <w:r w:rsidRPr="0028345E">
        <w:rPr>
          <w:rFonts w:ascii="Calibri" w:eastAsia="MS PGothic" w:hAnsi="Calibri" w:cs="Calibri" w:hint="eastAsia"/>
          <w:sz w:val="18"/>
          <w:szCs w:val="18"/>
          <w:lang w:eastAsia="ja-JP"/>
        </w:rPr>
        <w:t>個人データの使用、収集、保存、格納、セキュリティ、開示、移管、破棄、およびその他の処理に関連した</w:t>
      </w:r>
      <w:r w:rsidRPr="0028345E">
        <w:rPr>
          <w:rFonts w:ascii="Calibri" w:eastAsia="MS PGothic" w:hAnsi="Calibri" w:cs="Calibri" w:hint="eastAsia"/>
          <w:sz w:val="18"/>
          <w:szCs w:val="18"/>
          <w:lang w:eastAsia="ja-JP"/>
        </w:rPr>
        <w:t xml:space="preserve"> GDPR</w:t>
      </w:r>
      <w:r w:rsidRPr="0028345E">
        <w:rPr>
          <w:rFonts w:ascii="Calibri" w:eastAsia="MS PGothic" w:hAnsi="Calibri" w:cs="Calibri" w:hint="eastAsia"/>
          <w:sz w:val="18"/>
          <w:szCs w:val="18"/>
          <w:lang w:eastAsia="ja-JP"/>
        </w:rPr>
        <w:t>、地域の</w:t>
      </w:r>
      <w:r w:rsidRPr="0028345E">
        <w:rPr>
          <w:rFonts w:ascii="Calibri" w:eastAsia="MS PGothic" w:hAnsi="Calibri" w:cs="Calibri" w:hint="eastAsia"/>
          <w:sz w:val="18"/>
          <w:szCs w:val="18"/>
          <w:lang w:eastAsia="ja-JP"/>
        </w:rPr>
        <w:t xml:space="preserve"> EU/EEA </w:t>
      </w:r>
      <w:r w:rsidRPr="0028345E">
        <w:rPr>
          <w:rFonts w:ascii="Calibri" w:eastAsia="MS PGothic" w:hAnsi="Calibri" w:cs="Calibri" w:hint="eastAsia"/>
          <w:sz w:val="18"/>
          <w:szCs w:val="18"/>
          <w:lang w:eastAsia="ja-JP"/>
        </w:rPr>
        <w:t>データ保護法、適用される法令、規制、およびその他の法的要件を意味します。</w:t>
      </w:r>
    </w:p>
    <w:p w14:paraId="197E0CA2" w14:textId="77777777" w:rsidR="00F14E6E" w:rsidRPr="0028345E" w:rsidRDefault="00F14E6E" w:rsidP="00F14E6E">
      <w:pPr>
        <w:spacing w:after="117"/>
        <w:ind w:right="7"/>
        <w:rPr>
          <w:rFonts w:ascii="Calibri" w:eastAsia="MS PGothic" w:hAnsi="Calibri" w:cs="Calibri"/>
          <w:lang w:eastAsia="ja-JP"/>
        </w:rPr>
      </w:pPr>
      <w:r w:rsidRPr="0028345E">
        <w:rPr>
          <w:rFonts w:ascii="Calibri" w:eastAsia="MS PGothic" w:hAnsi="Calibri" w:cs="Calibri" w:hint="eastAsia"/>
          <w:sz w:val="18"/>
          <w:szCs w:val="18"/>
          <w:lang w:eastAsia="ja-JP"/>
        </w:rPr>
        <w:t>「</w:t>
      </w:r>
      <w:r w:rsidRPr="0028345E">
        <w:rPr>
          <w:rFonts w:ascii="Calibri" w:eastAsia="MS PGothic" w:hAnsi="Calibri" w:cs="Calibri" w:hint="eastAsia"/>
          <w:sz w:val="18"/>
          <w:szCs w:val="18"/>
          <w:lang w:eastAsia="ja-JP"/>
        </w:rPr>
        <w:t>GDPR</w:t>
      </w:r>
      <w:r w:rsidRPr="0028345E">
        <w:rPr>
          <w:rFonts w:ascii="Calibri" w:eastAsia="MS PGothic" w:hAnsi="Calibri" w:cs="Calibri" w:hint="eastAsia"/>
          <w:sz w:val="18"/>
          <w:szCs w:val="18"/>
          <w:lang w:eastAsia="ja-JP"/>
        </w:rPr>
        <w:t>」とは、個人データの処理に関する自然人の保護および当該データの自由な移動に関する</w:t>
      </w:r>
      <w:r w:rsidRPr="0028345E">
        <w:rPr>
          <w:rFonts w:ascii="Calibri" w:eastAsia="MS PGothic" w:hAnsi="Calibri" w:cs="Calibri" w:hint="eastAsia"/>
          <w:sz w:val="18"/>
          <w:szCs w:val="18"/>
          <w:lang w:eastAsia="ja-JP"/>
        </w:rPr>
        <w:t xml:space="preserve"> 2016 </w:t>
      </w:r>
      <w:r w:rsidRPr="0028345E">
        <w:rPr>
          <w:rFonts w:ascii="Calibri" w:eastAsia="MS PGothic" w:hAnsi="Calibri" w:cs="Calibri" w:hint="eastAsia"/>
          <w:sz w:val="18"/>
          <w:szCs w:val="18"/>
          <w:lang w:eastAsia="ja-JP"/>
        </w:rPr>
        <w:t>年</w:t>
      </w:r>
      <w:r w:rsidRPr="0028345E">
        <w:rPr>
          <w:rFonts w:ascii="Calibri" w:eastAsia="MS PGothic" w:hAnsi="Calibri" w:cs="Calibri" w:hint="eastAsia"/>
          <w:sz w:val="18"/>
          <w:szCs w:val="18"/>
          <w:lang w:eastAsia="ja-JP"/>
        </w:rPr>
        <w:t xml:space="preserve"> 4 </w:t>
      </w:r>
      <w:r w:rsidRPr="0028345E">
        <w:rPr>
          <w:rFonts w:ascii="Calibri" w:eastAsia="MS PGothic" w:hAnsi="Calibri" w:cs="Calibri" w:hint="eastAsia"/>
          <w:sz w:val="18"/>
          <w:szCs w:val="18"/>
          <w:lang w:eastAsia="ja-JP"/>
        </w:rPr>
        <w:t>月</w:t>
      </w:r>
      <w:r w:rsidRPr="0028345E">
        <w:rPr>
          <w:rFonts w:ascii="Calibri" w:eastAsia="MS PGothic" w:hAnsi="Calibri" w:cs="Calibri" w:hint="eastAsia"/>
          <w:sz w:val="18"/>
          <w:szCs w:val="18"/>
          <w:lang w:eastAsia="ja-JP"/>
        </w:rPr>
        <w:t xml:space="preserve"> 27 </w:t>
      </w:r>
      <w:r w:rsidRPr="0028345E">
        <w:rPr>
          <w:rFonts w:ascii="Calibri" w:eastAsia="MS PGothic" w:hAnsi="Calibri" w:cs="Calibri" w:hint="eastAsia"/>
          <w:sz w:val="18"/>
          <w:szCs w:val="18"/>
          <w:lang w:eastAsia="ja-JP"/>
        </w:rPr>
        <w:t>日付け欧州議会および理事会の</w:t>
      </w:r>
      <w:r w:rsidRPr="0028345E">
        <w:rPr>
          <w:rFonts w:ascii="Calibri" w:eastAsia="MS PGothic" w:hAnsi="Calibri" w:cs="Calibri" w:hint="eastAsia"/>
          <w:sz w:val="18"/>
          <w:szCs w:val="18"/>
          <w:lang w:eastAsia="ja-JP"/>
        </w:rPr>
        <w:t xml:space="preserve"> 2016 </w:t>
      </w:r>
      <w:r w:rsidRPr="0028345E">
        <w:rPr>
          <w:rFonts w:ascii="Calibri" w:eastAsia="MS PGothic" w:hAnsi="Calibri" w:cs="Calibri" w:hint="eastAsia"/>
          <w:sz w:val="18"/>
          <w:szCs w:val="18"/>
          <w:lang w:eastAsia="ja-JP"/>
        </w:rPr>
        <w:t>年</w:t>
      </w:r>
      <w:r w:rsidRPr="0028345E">
        <w:rPr>
          <w:rFonts w:ascii="Calibri" w:eastAsia="MS PGothic" w:hAnsi="Calibri" w:cs="Calibri" w:hint="eastAsia"/>
          <w:sz w:val="18"/>
          <w:szCs w:val="18"/>
          <w:lang w:eastAsia="ja-JP"/>
        </w:rPr>
        <w:t xml:space="preserve"> 679 </w:t>
      </w:r>
      <w:r w:rsidRPr="0028345E">
        <w:rPr>
          <w:rFonts w:ascii="Calibri" w:eastAsia="MS PGothic" w:hAnsi="Calibri" w:cs="Calibri" w:hint="eastAsia"/>
          <w:sz w:val="18"/>
          <w:szCs w:val="18"/>
          <w:lang w:eastAsia="ja-JP"/>
        </w:rPr>
        <w:t>番</w:t>
      </w:r>
      <w:r w:rsidRPr="0028345E">
        <w:rPr>
          <w:rFonts w:ascii="Calibri" w:eastAsia="MS PGothic" w:hAnsi="Calibri" w:cs="Calibri" w:hint="eastAsia"/>
          <w:sz w:val="18"/>
          <w:szCs w:val="18"/>
          <w:lang w:eastAsia="ja-JP"/>
        </w:rPr>
        <w:t xml:space="preserve"> EU </w:t>
      </w:r>
      <w:r w:rsidRPr="0028345E">
        <w:rPr>
          <w:rFonts w:ascii="Calibri" w:eastAsia="MS PGothic" w:hAnsi="Calibri" w:cs="Calibri" w:hint="eastAsia"/>
          <w:sz w:val="18"/>
          <w:szCs w:val="18"/>
          <w:lang w:eastAsia="ja-JP"/>
        </w:rPr>
        <w:t>規則と廃止予定の</w:t>
      </w:r>
      <w:r w:rsidRPr="0028345E">
        <w:rPr>
          <w:rFonts w:ascii="Calibri" w:eastAsia="MS PGothic" w:hAnsi="Calibri" w:cs="Calibri" w:hint="eastAsia"/>
          <w:sz w:val="18"/>
          <w:szCs w:val="18"/>
          <w:lang w:eastAsia="ja-JP"/>
        </w:rPr>
        <w:t xml:space="preserve"> 1995 </w:t>
      </w:r>
      <w:r w:rsidRPr="0028345E">
        <w:rPr>
          <w:rFonts w:ascii="Calibri" w:eastAsia="MS PGothic" w:hAnsi="Calibri" w:cs="Calibri" w:hint="eastAsia"/>
          <w:sz w:val="18"/>
          <w:szCs w:val="18"/>
          <w:lang w:eastAsia="ja-JP"/>
        </w:rPr>
        <w:t>年</w:t>
      </w:r>
      <w:r w:rsidRPr="0028345E">
        <w:rPr>
          <w:rFonts w:ascii="Calibri" w:eastAsia="MS PGothic" w:hAnsi="Calibri" w:cs="Calibri" w:hint="eastAsia"/>
          <w:sz w:val="18"/>
          <w:szCs w:val="18"/>
          <w:lang w:eastAsia="ja-JP"/>
        </w:rPr>
        <w:t xml:space="preserve"> 46 </w:t>
      </w:r>
      <w:r w:rsidRPr="0028345E">
        <w:rPr>
          <w:rFonts w:ascii="Calibri" w:eastAsia="MS PGothic" w:hAnsi="Calibri" w:cs="Calibri" w:hint="eastAsia"/>
          <w:sz w:val="18"/>
          <w:szCs w:val="18"/>
          <w:lang w:eastAsia="ja-JP"/>
        </w:rPr>
        <w:t>番</w:t>
      </w:r>
      <w:r w:rsidRPr="0028345E">
        <w:rPr>
          <w:rFonts w:ascii="Calibri" w:eastAsia="MS PGothic" w:hAnsi="Calibri" w:cs="Calibri" w:hint="eastAsia"/>
          <w:sz w:val="18"/>
          <w:szCs w:val="18"/>
          <w:lang w:eastAsia="ja-JP"/>
        </w:rPr>
        <w:t xml:space="preserve"> EC </w:t>
      </w:r>
      <w:r w:rsidRPr="0028345E">
        <w:rPr>
          <w:rFonts w:ascii="Calibri" w:eastAsia="MS PGothic" w:hAnsi="Calibri" w:cs="Calibri" w:hint="eastAsia"/>
          <w:sz w:val="18"/>
          <w:szCs w:val="18"/>
          <w:lang w:eastAsia="ja-JP"/>
        </w:rPr>
        <w:t>指令</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一般データ保護規則</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を意味します。</w:t>
      </w:r>
    </w:p>
    <w:p w14:paraId="13B760D2"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 xml:space="preserve">GDPR </w:t>
      </w:r>
      <w:r w:rsidRPr="0028345E">
        <w:rPr>
          <w:rFonts w:ascii="Calibri" w:eastAsia="MS PGothic" w:hAnsi="Calibri" w:cs="Calibri" w:hint="eastAsia"/>
          <w:szCs w:val="18"/>
        </w:rPr>
        <w:t>条件」とは、</w:t>
      </w:r>
      <w:r w:rsidRPr="0028345E">
        <w:rPr>
          <w:rFonts w:ascii="Calibri" w:eastAsia="MS PGothic" w:hAnsi="Calibri" w:cs="Calibri" w:hint="eastAsia"/>
          <w:szCs w:val="18"/>
        </w:rPr>
        <w:t xml:space="preserve">GDPR </w:t>
      </w:r>
      <w:r w:rsidRPr="0028345E">
        <w:rPr>
          <w:rFonts w:ascii="Calibri" w:eastAsia="MS PGothic" w:hAnsi="Calibri" w:cs="Calibri" w:hint="eastAsia"/>
          <w:szCs w:val="18"/>
        </w:rPr>
        <w:t>の第</w:t>
      </w:r>
      <w:r w:rsidRPr="0028345E">
        <w:rPr>
          <w:rFonts w:ascii="Calibri" w:eastAsia="MS PGothic" w:hAnsi="Calibri" w:cs="Calibri" w:hint="eastAsia"/>
          <w:szCs w:val="18"/>
        </w:rPr>
        <w:t xml:space="preserve"> 28 </w:t>
      </w:r>
      <w:r w:rsidRPr="0028345E">
        <w:rPr>
          <w:rFonts w:ascii="Calibri" w:eastAsia="MS PGothic" w:hAnsi="Calibri" w:cs="Calibri" w:hint="eastAsia"/>
          <w:szCs w:val="18"/>
        </w:rPr>
        <w:t>条で義務付けられている個人データの処理に関してマイクロソフトが法的拘束力のある約定を結ぶ、付録</w:t>
      </w:r>
      <w:r w:rsidRPr="0028345E">
        <w:rPr>
          <w:rFonts w:ascii="Calibri" w:eastAsia="MS PGothic" w:hAnsi="Calibri" w:cs="Calibri" w:hint="eastAsia"/>
          <w:szCs w:val="18"/>
        </w:rPr>
        <w:t xml:space="preserve"> 2 </w:t>
      </w:r>
      <w:r w:rsidRPr="0028345E">
        <w:rPr>
          <w:rFonts w:ascii="Calibri" w:eastAsia="MS PGothic" w:hAnsi="Calibri" w:cs="Calibri" w:hint="eastAsia"/>
          <w:szCs w:val="18"/>
        </w:rPr>
        <w:t>に記載の条件をいいます。</w:t>
      </w:r>
    </w:p>
    <w:p w14:paraId="7D0A1414" w14:textId="77777777" w:rsidR="00F14E6E" w:rsidRPr="0028345E" w:rsidRDefault="00F14E6E" w:rsidP="00F14E6E">
      <w:pPr>
        <w:spacing w:after="116"/>
        <w:ind w:right="7"/>
        <w:rPr>
          <w:rFonts w:ascii="Calibri" w:eastAsia="MS PGothic" w:hAnsi="Calibri" w:cs="Calibri"/>
          <w:lang w:eastAsia="ja-JP"/>
        </w:rPr>
      </w:pPr>
      <w:r w:rsidRPr="0028345E">
        <w:rPr>
          <w:rFonts w:ascii="Calibri" w:eastAsia="MS PGothic" w:hAnsi="Calibri" w:cs="Calibri" w:hint="eastAsia"/>
          <w:sz w:val="18"/>
          <w:szCs w:val="18"/>
          <w:lang w:eastAsia="ja-JP"/>
        </w:rPr>
        <w:t>「地域の</w:t>
      </w:r>
      <w:r w:rsidRPr="0028345E">
        <w:rPr>
          <w:rFonts w:ascii="Calibri" w:eastAsia="MS PGothic" w:hAnsi="Calibri" w:cs="Calibri" w:hint="eastAsia"/>
          <w:sz w:val="18"/>
          <w:szCs w:val="18"/>
          <w:lang w:eastAsia="ja-JP"/>
        </w:rPr>
        <w:t xml:space="preserve"> EU/EEA </w:t>
      </w:r>
      <w:r w:rsidRPr="0028345E">
        <w:rPr>
          <w:rFonts w:ascii="Calibri" w:eastAsia="MS PGothic" w:hAnsi="Calibri" w:cs="Calibri" w:hint="eastAsia"/>
          <w:sz w:val="18"/>
          <w:szCs w:val="18"/>
          <w:lang w:eastAsia="ja-JP"/>
        </w:rPr>
        <w:t>データ保護法」とは、</w:t>
      </w:r>
      <w:r w:rsidRPr="0028345E">
        <w:rPr>
          <w:rFonts w:ascii="Calibri" w:eastAsia="MS PGothic" w:hAnsi="Calibri" w:cs="Calibri" w:hint="eastAsia"/>
          <w:sz w:val="18"/>
          <w:szCs w:val="18"/>
          <w:lang w:eastAsia="ja-JP"/>
        </w:rPr>
        <w:t xml:space="preserve">GDPR </w:t>
      </w:r>
      <w:r w:rsidRPr="0028345E">
        <w:rPr>
          <w:rFonts w:ascii="Calibri" w:eastAsia="MS PGothic" w:hAnsi="Calibri" w:cs="Calibri" w:hint="eastAsia"/>
          <w:sz w:val="18"/>
          <w:szCs w:val="18"/>
          <w:lang w:eastAsia="ja-JP"/>
        </w:rPr>
        <w:t>を実施する下位の法令を意味します。</w:t>
      </w:r>
    </w:p>
    <w:p w14:paraId="06B14186" w14:textId="77777777" w:rsidR="00F14E6E" w:rsidRPr="0028345E" w:rsidRDefault="00F14E6E" w:rsidP="00F14E6E">
      <w:pPr>
        <w:pStyle w:val="ProductList-Body"/>
        <w:spacing w:after="110"/>
        <w:rPr>
          <w:rFonts w:ascii="Calibri" w:eastAsia="MS PGothic" w:hAnsi="Calibri" w:cs="Calibri"/>
        </w:rPr>
      </w:pPr>
      <w:r w:rsidRPr="0028345E">
        <w:rPr>
          <w:rFonts w:ascii="Calibri" w:eastAsia="MS PGothic" w:hAnsi="Calibri" w:cs="Calibri" w:hint="eastAsia"/>
          <w:szCs w:val="18"/>
        </w:rPr>
        <w:t>「オンライン</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サービス」とは、マイクロソフトがホストするサービスのうち、</w:t>
      </w:r>
      <w:r w:rsidRPr="0028345E">
        <w:rPr>
          <w:rFonts w:ascii="Calibri" w:eastAsia="MS PGothic" w:hAnsi="Calibri" w:cs="Calibri" w:hint="eastAsia"/>
          <w:szCs w:val="18"/>
        </w:rPr>
        <w:t>Microsoft Azure</w:t>
      </w:r>
      <w:r w:rsidRPr="0028345E">
        <w:rPr>
          <w:rFonts w:ascii="Calibri" w:eastAsia="MS PGothic" w:hAnsi="Calibri" w:cs="Calibri" w:hint="eastAsia"/>
          <w:szCs w:val="18"/>
        </w:rPr>
        <w:t>、</w:t>
      </w:r>
      <w:r w:rsidRPr="0028345E">
        <w:rPr>
          <w:rFonts w:ascii="Calibri" w:eastAsia="MS PGothic" w:hAnsi="Calibri" w:cs="Calibri" w:hint="eastAsia"/>
          <w:szCs w:val="18"/>
        </w:rPr>
        <w:t>Microsoft Office 365</w:t>
      </w:r>
      <w:r w:rsidRPr="0028345E">
        <w:rPr>
          <w:rFonts w:ascii="Calibri" w:eastAsia="MS PGothic" w:hAnsi="Calibri" w:cs="Calibri" w:hint="eastAsia"/>
          <w:szCs w:val="18"/>
        </w:rPr>
        <w:t>、</w:t>
      </w:r>
      <w:r w:rsidRPr="0028345E">
        <w:rPr>
          <w:rFonts w:ascii="Calibri" w:eastAsia="MS PGothic" w:hAnsi="Calibri" w:cs="Calibri" w:hint="eastAsia"/>
          <w:szCs w:val="18"/>
        </w:rPr>
        <w:t>Microsoft Dynamics 365</w:t>
      </w:r>
      <w:r w:rsidRPr="0028345E">
        <w:rPr>
          <w:rFonts w:ascii="Calibri" w:eastAsia="MS PGothic" w:hAnsi="Calibri" w:cs="Calibri" w:hint="eastAsia"/>
          <w:szCs w:val="18"/>
        </w:rPr>
        <w:t>、または製品条項の「オンライン</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サービス」セクションに記載されているサービスなど、マイクロソフト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ボリューム</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ライセンス契約に基づいてお客様がサブスクリプションを取得するサービスを意味します。</w:t>
      </w:r>
    </w:p>
    <w:p w14:paraId="592B67B4"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szCs w:val="18"/>
        </w:rPr>
        <w:t xml:space="preserve"> </w:t>
      </w:r>
      <w:r w:rsidRPr="0028345E">
        <w:rPr>
          <w:rFonts w:ascii="Calibri" w:eastAsia="MS PGothic" w:hAnsi="Calibri" w:cs="Calibri" w:hint="eastAsia"/>
          <w:szCs w:val="18"/>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28345E">
        <w:rPr>
          <w:rFonts w:ascii="Calibri" w:eastAsia="MS PGothic" w:hAnsi="Calibri" w:cs="Calibri" w:hint="eastAsia"/>
          <w:szCs w:val="18"/>
        </w:rPr>
        <w:t xml:space="preserve"> 1 </w:t>
      </w:r>
      <w:r w:rsidRPr="0028345E">
        <w:rPr>
          <w:rFonts w:ascii="Calibri" w:eastAsia="MS PGothic" w:hAnsi="Calibri" w:cs="Calibri" w:hint="eastAsia"/>
          <w:szCs w:val="18"/>
        </w:rPr>
        <w:t>つ以上の要素を参照することによって、直接または間接的に識別することができる者をいいます。</w:t>
      </w:r>
    </w:p>
    <w:p w14:paraId="71363CCE"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szCs w:val="18"/>
        </w:rPr>
        <w:t>「プロフェッショナル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サービス」とは、エンタープライズ</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サービス個別契約に基づいて提供される、次のサービスを意味します。</w:t>
      </w:r>
      <w:r w:rsidRPr="0028345E">
        <w:rPr>
          <w:rFonts w:ascii="Calibri" w:eastAsia="MS PGothic" w:hAnsi="Calibri" w:cs="Calibri" w:hint="eastAsia"/>
          <w:szCs w:val="18"/>
        </w:rPr>
        <w:t xml:space="preserve">(a) </w:t>
      </w:r>
      <w:r w:rsidRPr="0028345E">
        <w:rPr>
          <w:rFonts w:ascii="Calibri" w:eastAsia="MS PGothic" w:hAnsi="Calibri" w:cs="Calibri" w:hint="eastAsia"/>
          <w:szCs w:val="18"/>
        </w:rPr>
        <w:t>マイクロソフト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コンサルティング</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以下「コンサルティング</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により提供される専門的な計画、アドバイス、ガイダンス、データ移行、展開およびソリューション</w:t>
      </w:r>
      <w:r w:rsidRPr="0028345E">
        <w:rPr>
          <w:rFonts w:ascii="Calibri" w:eastAsia="MS PGothic" w:hAnsi="Calibri" w:cs="Calibri" w:hint="eastAsia"/>
          <w:szCs w:val="18"/>
        </w:rPr>
        <w:t>/</w:t>
      </w:r>
      <w:r w:rsidRPr="0028345E">
        <w:rPr>
          <w:rFonts w:ascii="Calibri" w:eastAsia="MS PGothic" w:hAnsi="Calibri" w:cs="Calibri" w:hint="eastAsia"/>
          <w:szCs w:val="18"/>
        </w:rPr>
        <w:t>ソフトウェア開発サービス、ならびに</w:t>
      </w:r>
      <w:r w:rsidRPr="0028345E">
        <w:rPr>
          <w:rFonts w:ascii="Calibri" w:eastAsia="MS PGothic" w:hAnsi="Calibri" w:cs="Calibri" w:hint="eastAsia"/>
          <w:szCs w:val="18"/>
        </w:rPr>
        <w:t xml:space="preserve"> (b)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コンサルティングおよびサポート規定書またはサービス規定書にそれぞれ規定されるマイクロソフト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ユニファイド</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サポートまたはプレミア</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サポート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以下「サポート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w:t>
      </w:r>
      <w:r w:rsidRPr="0028345E">
        <w:rPr>
          <w:rFonts w:ascii="Calibri" w:eastAsia="MS PGothic" w:hAnsi="Calibri" w:cs="Calibri" w:hint="eastAsia"/>
          <w:szCs w:val="18"/>
        </w:rPr>
        <w:t>。これは、顧客が自らの情報技術環境における問題を特定し解決することを支援するために、当社が提供するプロフェッショナル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テクニカル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ソフトウェア</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サポート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サービスで構成されます。プロフェッショナル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サービスには、オンライン</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サービスは含まれません。</w:t>
      </w:r>
    </w:p>
    <w:p w14:paraId="48C79190" w14:textId="77777777" w:rsidR="00F14E6E" w:rsidRPr="0028345E" w:rsidRDefault="00F14E6E" w:rsidP="00F14E6E">
      <w:pPr>
        <w:spacing w:after="110"/>
        <w:ind w:right="7"/>
        <w:rPr>
          <w:rFonts w:ascii="Calibri" w:eastAsia="MS PGothic" w:hAnsi="Calibri" w:cs="Calibri"/>
          <w:lang w:eastAsia="ja-JP"/>
        </w:rPr>
      </w:pPr>
      <w:r w:rsidRPr="0028345E">
        <w:rPr>
          <w:rFonts w:ascii="Calibri" w:eastAsia="MS PGothic" w:hAnsi="Calibri" w:cs="Calibri" w:hint="eastAsia"/>
          <w:sz w:val="18"/>
          <w:szCs w:val="18"/>
          <w:lang w:eastAsia="ja-JP"/>
        </w:rPr>
        <w:t>「プロフェッショナル</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サービス</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データ」とは、プロフェッショナル</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サービスを取得するためのマイクロソフトとの契約を通じて、お客様またはお客様の代理人によってマイクロソフトに提供される</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またはお客様がマイクロソフトにオンライン</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サービスからの取得を許可する</w:t>
      </w:r>
      <w:r w:rsidRPr="0028345E">
        <w:rPr>
          <w:rFonts w:ascii="Calibri" w:eastAsia="MS PGothic" w:hAnsi="Calibri" w:cs="Calibri" w:hint="eastAsia"/>
          <w:sz w:val="18"/>
          <w:szCs w:val="18"/>
          <w:lang w:eastAsia="ja-JP"/>
        </w:rPr>
        <w:t>)</w:t>
      </w:r>
      <w:r w:rsidRPr="0028345E">
        <w:rPr>
          <w:rFonts w:ascii="Calibri" w:eastAsia="MS PGothic" w:hAnsi="Calibri" w:cs="Calibri" w:hint="eastAsia"/>
          <w:sz w:val="18"/>
          <w:szCs w:val="18"/>
          <w:lang w:eastAsia="ja-JP"/>
        </w:rPr>
        <w:t>、またはマイクロソフトまたはマイクロソフトの代理人によって取得または処理される、すべてのテキスト、音声、ビデオもしくは画像ファイルまたはソフトウェアを含むすべてのデータをいいます。</w:t>
      </w:r>
    </w:p>
    <w:p w14:paraId="2B281C5A" w14:textId="77777777" w:rsidR="00F14E6E" w:rsidRPr="0028345E" w:rsidRDefault="00F14E6E" w:rsidP="00F14E6E">
      <w:pPr>
        <w:spacing w:after="110"/>
        <w:ind w:right="7"/>
        <w:rPr>
          <w:rFonts w:ascii="Calibri" w:eastAsia="MS PGothic" w:hAnsi="Calibri" w:cs="Calibri"/>
          <w:lang w:eastAsia="ja-JP"/>
        </w:rPr>
      </w:pPr>
      <w:r w:rsidRPr="0028345E">
        <w:rPr>
          <w:rFonts w:ascii="Calibri" w:eastAsia="MS PGothic" w:hAnsi="Calibri" w:cs="Calibri" w:hint="eastAsia"/>
          <w:sz w:val="18"/>
          <w:szCs w:val="18"/>
          <w:lang w:eastAsia="ja-JP"/>
        </w:rPr>
        <w:t>「標準契約条項」とは、</w:t>
      </w:r>
      <w:r w:rsidRPr="0028345E">
        <w:rPr>
          <w:rFonts w:ascii="Calibri" w:eastAsia="MS PGothic" w:hAnsi="Calibri" w:cs="Calibri" w:hint="eastAsia"/>
          <w:sz w:val="18"/>
          <w:szCs w:val="18"/>
          <w:lang w:eastAsia="ja-JP"/>
        </w:rPr>
        <w:t xml:space="preserve">GDPR </w:t>
      </w:r>
      <w:r w:rsidRPr="0028345E">
        <w:rPr>
          <w:rFonts w:ascii="Calibri" w:eastAsia="MS PGothic" w:hAnsi="Calibri" w:cs="Calibri" w:hint="eastAsia"/>
          <w:sz w:val="18"/>
          <w:szCs w:val="18"/>
          <w:lang w:eastAsia="ja-JP"/>
        </w:rPr>
        <w:t>の第</w:t>
      </w:r>
      <w:r w:rsidRPr="0028345E">
        <w:rPr>
          <w:rFonts w:ascii="Calibri" w:eastAsia="MS PGothic" w:hAnsi="Calibri" w:cs="Calibri" w:hint="eastAsia"/>
          <w:sz w:val="18"/>
          <w:szCs w:val="18"/>
          <w:lang w:eastAsia="ja-JP"/>
        </w:rPr>
        <w:t xml:space="preserve"> 46 </w:t>
      </w:r>
      <w:r w:rsidRPr="0028345E">
        <w:rPr>
          <w:rFonts w:ascii="Calibri" w:eastAsia="MS PGothic" w:hAnsi="Calibri" w:cs="Calibri" w:hint="eastAsia"/>
          <w:sz w:val="18"/>
          <w:szCs w:val="18"/>
          <w:lang w:eastAsia="ja-JP"/>
        </w:rPr>
        <w:t>条に記載され、</w:t>
      </w:r>
      <w:r w:rsidRPr="0028345E">
        <w:rPr>
          <w:rFonts w:ascii="Calibri" w:eastAsia="MS PGothic" w:hAnsi="Calibri" w:cs="Calibri" w:hint="eastAsia"/>
          <w:sz w:val="18"/>
          <w:szCs w:val="18"/>
          <w:lang w:eastAsia="ja-JP"/>
        </w:rPr>
        <w:t xml:space="preserve">2010 </w:t>
      </w:r>
      <w:r w:rsidRPr="0028345E">
        <w:rPr>
          <w:rFonts w:ascii="Calibri" w:eastAsia="MS PGothic" w:hAnsi="Calibri" w:cs="Calibri" w:hint="eastAsia"/>
          <w:sz w:val="18"/>
          <w:szCs w:val="18"/>
          <w:lang w:eastAsia="ja-JP"/>
        </w:rPr>
        <w:t>年</w:t>
      </w:r>
      <w:r w:rsidRPr="0028345E">
        <w:rPr>
          <w:rFonts w:ascii="Calibri" w:eastAsia="MS PGothic" w:hAnsi="Calibri" w:cs="Calibri" w:hint="eastAsia"/>
          <w:sz w:val="18"/>
          <w:szCs w:val="18"/>
          <w:lang w:eastAsia="ja-JP"/>
        </w:rPr>
        <w:t xml:space="preserve"> 2 </w:t>
      </w:r>
      <w:r w:rsidRPr="0028345E">
        <w:rPr>
          <w:rFonts w:ascii="Calibri" w:eastAsia="MS PGothic" w:hAnsi="Calibri" w:cs="Calibri" w:hint="eastAsia"/>
          <w:sz w:val="18"/>
          <w:szCs w:val="18"/>
          <w:lang w:eastAsia="ja-JP"/>
        </w:rPr>
        <w:t>月</w:t>
      </w:r>
      <w:r w:rsidRPr="0028345E">
        <w:rPr>
          <w:rFonts w:ascii="Calibri" w:eastAsia="MS PGothic" w:hAnsi="Calibri" w:cs="Calibri" w:hint="eastAsia"/>
          <w:sz w:val="18"/>
          <w:szCs w:val="18"/>
          <w:lang w:eastAsia="ja-JP"/>
        </w:rPr>
        <w:t xml:space="preserve"> 5 </w:t>
      </w:r>
      <w:r w:rsidRPr="0028345E">
        <w:rPr>
          <w:rFonts w:ascii="Calibri" w:eastAsia="MS PGothic" w:hAnsi="Calibri" w:cs="Calibri" w:hint="eastAsia"/>
          <w:sz w:val="18"/>
          <w:szCs w:val="18"/>
          <w:lang w:eastAsia="ja-JP"/>
        </w:rPr>
        <w:t>日付の欧州委員会決議</w:t>
      </w:r>
      <w:r w:rsidRPr="0028345E">
        <w:rPr>
          <w:rFonts w:ascii="Calibri" w:eastAsia="MS PGothic" w:hAnsi="Calibri" w:cs="Calibri" w:hint="eastAsia"/>
          <w:sz w:val="18"/>
          <w:szCs w:val="18"/>
          <w:lang w:eastAsia="ja-JP"/>
        </w:rPr>
        <w:t xml:space="preserve"> 2010/87/EC </w:t>
      </w:r>
      <w:r w:rsidRPr="0028345E">
        <w:rPr>
          <w:rFonts w:ascii="Calibri" w:eastAsia="MS PGothic" w:hAnsi="Calibri" w:cs="Calibri" w:hint="eastAsia"/>
          <w:sz w:val="18"/>
          <w:szCs w:val="18"/>
          <w:lang w:eastAsia="ja-JP"/>
        </w:rPr>
        <w:t>によって承認された、適切なレベルのデータ保護を保証しない第三国に設立された処理者への個人データの移転のための標準データ保護条項をいいます。標準契約条項は、付録</w:t>
      </w:r>
      <w:r w:rsidRPr="0028345E">
        <w:rPr>
          <w:rFonts w:ascii="Calibri" w:eastAsia="MS PGothic" w:hAnsi="Calibri" w:cs="Calibri" w:hint="eastAsia"/>
          <w:sz w:val="18"/>
          <w:szCs w:val="18"/>
          <w:lang w:eastAsia="ja-JP"/>
        </w:rPr>
        <w:t xml:space="preserve"> 1 </w:t>
      </w:r>
      <w:r w:rsidRPr="0028345E">
        <w:rPr>
          <w:rFonts w:ascii="Calibri" w:eastAsia="MS PGothic" w:hAnsi="Calibri" w:cs="Calibri" w:hint="eastAsia"/>
          <w:sz w:val="18"/>
          <w:szCs w:val="18"/>
          <w:lang w:eastAsia="ja-JP"/>
        </w:rPr>
        <w:t>に規定するとおりとします。</w:t>
      </w:r>
    </w:p>
    <w:p w14:paraId="3CD476C5" w14:textId="77777777" w:rsidR="00F14E6E" w:rsidRPr="0028345E" w:rsidRDefault="00F14E6E" w:rsidP="00F14E6E">
      <w:pPr>
        <w:spacing w:after="117"/>
        <w:ind w:right="7"/>
        <w:rPr>
          <w:rFonts w:ascii="Calibri" w:eastAsia="MS PGothic" w:hAnsi="Calibri" w:cs="Calibri"/>
          <w:lang w:eastAsia="ja-JP"/>
        </w:rPr>
      </w:pPr>
      <w:r w:rsidRPr="0028345E">
        <w:rPr>
          <w:rFonts w:ascii="Calibri" w:eastAsia="MS PGothic" w:hAnsi="Calibri" w:cs="Calibri" w:hint="eastAsia"/>
          <w:sz w:val="18"/>
          <w:szCs w:val="18"/>
          <w:lang w:eastAsia="ja-JP"/>
        </w:rPr>
        <w:t>「下請処理者」とは、プロフェッショナル</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サービス</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データを処理するためにマイクロソフトが使用する他の処理者をいいます。これには、プロフェッショナル</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サービス</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データを処理するあらゆる下請業者が含まれます。</w:t>
      </w:r>
    </w:p>
    <w:p w14:paraId="3DDD47BF"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「個人データの侵害」、「処理」、「管理者」、「処理者」、「プロファイリング」、「個人データ」、「データ主体」など、本</w:t>
      </w:r>
      <w:r w:rsidRPr="0028345E">
        <w:rPr>
          <w:rFonts w:ascii="Calibri" w:eastAsia="MS PGothic" w:hAnsi="Calibri" w:cs="Calibri" w:hint="eastAsia"/>
        </w:rPr>
        <w:t xml:space="preserve"> DPA </w:t>
      </w:r>
      <w:r w:rsidRPr="0028345E">
        <w:rPr>
          <w:rFonts w:ascii="Calibri" w:eastAsia="MS PGothic" w:hAnsi="Calibri" w:cs="Calibri" w:hint="eastAsia"/>
        </w:rPr>
        <w:t>で使用されている用語のうち定義のないものについては、</w:t>
      </w:r>
      <w:r w:rsidRPr="0028345E">
        <w:rPr>
          <w:rFonts w:ascii="Calibri" w:eastAsia="MS PGothic" w:hAnsi="Calibri" w:cs="Calibri" w:hint="eastAsia"/>
        </w:rPr>
        <w:t xml:space="preserve">GDPR </w:t>
      </w:r>
      <w:r w:rsidRPr="0028345E">
        <w:rPr>
          <w:rFonts w:ascii="Calibri" w:eastAsia="MS PGothic" w:hAnsi="Calibri" w:cs="Calibri" w:hint="eastAsia"/>
        </w:rPr>
        <w:t>が適用されるかどうかにかかわらず、</w:t>
      </w:r>
      <w:r w:rsidRPr="0028345E">
        <w:rPr>
          <w:rFonts w:ascii="Calibri" w:eastAsia="MS PGothic" w:hAnsi="Calibri" w:cs="Calibri" w:hint="eastAsia"/>
        </w:rPr>
        <w:t xml:space="preserve">GDPR </w:t>
      </w:r>
      <w:r w:rsidRPr="0028345E">
        <w:rPr>
          <w:rFonts w:ascii="Calibri" w:eastAsia="MS PGothic" w:hAnsi="Calibri" w:cs="Calibri" w:hint="eastAsia"/>
        </w:rPr>
        <w:t>第</w:t>
      </w:r>
      <w:r w:rsidRPr="0028345E">
        <w:rPr>
          <w:rFonts w:ascii="Calibri" w:eastAsia="MS PGothic" w:hAnsi="Calibri" w:cs="Calibri" w:hint="eastAsia"/>
        </w:rPr>
        <w:t xml:space="preserve"> 4 </w:t>
      </w:r>
      <w:r w:rsidRPr="0028345E">
        <w:rPr>
          <w:rFonts w:ascii="Calibri" w:eastAsia="MS PGothic" w:hAnsi="Calibri" w:cs="Calibri" w:hint="eastAsia"/>
        </w:rPr>
        <w:t>条における定義が適用されます。「データ輸入者」と「データ輸出者」という用語の意味は、標準契約条項の定義に従うものとします。</w:t>
      </w:r>
    </w:p>
    <w:p w14:paraId="6D163E9B" w14:textId="77777777" w:rsidR="00F14E6E" w:rsidRPr="0028345E" w:rsidRDefault="00F14E6E" w:rsidP="00F14E6E">
      <w:pPr>
        <w:rPr>
          <w:rFonts w:ascii="Calibri" w:eastAsia="MS PGothic" w:hAnsi="Calibri" w:cs="Calibri"/>
          <w:lang w:eastAsia="ja-JP"/>
        </w:rPr>
      </w:pPr>
      <w:r w:rsidRPr="0028345E">
        <w:rPr>
          <w:rFonts w:ascii="Calibri" w:eastAsia="MS PGothic" w:hAnsi="Calibri" w:cs="Calibri" w:hint="eastAsia"/>
          <w:lang w:eastAsia="ja-JP"/>
        </w:rPr>
        <w:br w:type="page"/>
      </w:r>
    </w:p>
    <w:p w14:paraId="096CA072" w14:textId="77777777" w:rsidR="00F14E6E" w:rsidRPr="0028345E" w:rsidRDefault="00F14E6E" w:rsidP="00F14E6E">
      <w:pPr>
        <w:pStyle w:val="ProductList-SectionHeading"/>
        <w:outlineLvl w:val="0"/>
        <w:rPr>
          <w:rFonts w:ascii="Calibri" w:eastAsia="MS PGothic" w:hAnsi="Calibri" w:cs="Calibri"/>
        </w:rPr>
      </w:pPr>
      <w:bookmarkStart w:id="38" w:name="標準の条件"/>
      <w:bookmarkStart w:id="39" w:name="_Toc31538943"/>
      <w:bookmarkEnd w:id="38"/>
      <w:r w:rsidRPr="0028345E">
        <w:rPr>
          <w:rFonts w:ascii="Calibri" w:eastAsia="MS PGothic" w:hAnsi="Calibri" w:cs="Calibri" w:hint="eastAsia"/>
        </w:rPr>
        <w:lastRenderedPageBreak/>
        <w:t>一般条件</w:t>
      </w:r>
      <w:bookmarkEnd w:id="39"/>
    </w:p>
    <w:p w14:paraId="2753EAB1" w14:textId="77777777" w:rsidR="00F14E6E" w:rsidRPr="0028345E" w:rsidRDefault="00F14E6E" w:rsidP="00F14E6E">
      <w:pPr>
        <w:pStyle w:val="ProductList-SubSubSectionHeading"/>
        <w:outlineLvl w:val="1"/>
        <w:rPr>
          <w:rFonts w:ascii="Calibri" w:eastAsia="MS PGothic" w:hAnsi="Calibri" w:cs="Calibri"/>
        </w:rPr>
      </w:pPr>
      <w:bookmarkStart w:id="40" w:name="_Toc489605565"/>
      <w:bookmarkStart w:id="41" w:name="_Toc31538944"/>
      <w:r w:rsidRPr="0028345E">
        <w:rPr>
          <w:rFonts w:ascii="Calibri" w:eastAsia="MS PGothic" w:hAnsi="Calibri" w:cs="Calibri" w:hint="eastAsia"/>
        </w:rPr>
        <w:t>法令遵守</w:t>
      </w:r>
      <w:bookmarkEnd w:id="40"/>
      <w:bookmarkEnd w:id="41"/>
    </w:p>
    <w:p w14:paraId="595F4165" w14:textId="77777777" w:rsidR="00F14E6E" w:rsidRPr="0028345E" w:rsidRDefault="00F14E6E" w:rsidP="00F14E6E">
      <w:pPr>
        <w:ind w:right="7"/>
        <w:rPr>
          <w:rFonts w:ascii="Calibri" w:eastAsia="MS PGothic" w:hAnsi="Calibri" w:cs="Calibri"/>
          <w:lang w:eastAsia="ja-JP"/>
        </w:rPr>
      </w:pPr>
      <w:r w:rsidRPr="0028345E">
        <w:rPr>
          <w:rFonts w:ascii="Calibri" w:eastAsia="MS PGothic" w:hAnsi="Calibri" w:cs="Calibri" w:hint="eastAsia"/>
          <w:bCs/>
          <w:sz w:val="18"/>
          <w:szCs w:val="18"/>
          <w:lang w:eastAsia="ja-JP"/>
        </w:rPr>
        <w:t>マイクロソフトは、マイクロソフトによるプロフェッショナル</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サービスの提供に一般的に適用されるすべての法令</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セキュリティ侵害通知法とデータ保護要件を含みます</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プロフェッショナル</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データに含まれるかどうかを決定するのは当社ではありません。すべてのセキュリティ</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インシデントには、以下の「セキュリティ</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インシデントの通知」の条件が適用されます。</w:t>
      </w:r>
    </w:p>
    <w:p w14:paraId="365CA944" w14:textId="77777777" w:rsidR="00F14E6E" w:rsidRPr="0028345E" w:rsidRDefault="00F14E6E" w:rsidP="00F14E6E">
      <w:pPr>
        <w:ind w:right="7"/>
        <w:rPr>
          <w:rFonts w:ascii="Calibri" w:eastAsia="MS PGothic" w:hAnsi="Calibri" w:cs="Calibri"/>
          <w:lang w:eastAsia="ja-JP"/>
        </w:rPr>
      </w:pPr>
      <w:r w:rsidRPr="0028345E">
        <w:rPr>
          <w:rFonts w:ascii="Calibri" w:eastAsia="MS PGothic" w:hAnsi="Calibri" w:cs="Calibri" w:hint="eastAsia"/>
          <w:bCs/>
          <w:sz w:val="18"/>
          <w:szCs w:val="18"/>
          <w:lang w:eastAsia="ja-JP"/>
        </w:rPr>
        <w:t>お客様は、生体認証データ、通信の秘密保持、およびデータ保護要件に関連する法令を含む、お客様によるプロフェッショナル</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サービスの調達および使用に適用されるすべての法令を遵守する必要があります。特定の法令または規制の適用対象となる情報の保存および処理にプロフェッショナル</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サービスが適しているかどうかを決定すること、およびお客様の法令上および規制上の義務に一致した方法でプロフェッショナル</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サービスを利用することについては、お客様が責任を負うものとします。お客様は、お客様によるプロフェッショナル</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サービスの使用に関する第三者からの要求に対応する責任を負います。</w:t>
      </w:r>
    </w:p>
    <w:p w14:paraId="1BD66CEC" w14:textId="77777777" w:rsidR="00F14E6E" w:rsidRPr="0028345E" w:rsidRDefault="00F14E6E" w:rsidP="00F14E6E">
      <w:pPr>
        <w:pStyle w:val="ProductList-SubSubSectionHeading"/>
        <w:outlineLvl w:val="1"/>
        <w:rPr>
          <w:rFonts w:ascii="Calibri" w:eastAsia="MS PGothic" w:hAnsi="Calibri" w:cs="Calibri"/>
        </w:rPr>
      </w:pPr>
      <w:bookmarkStart w:id="42" w:name="_Toc31538945"/>
      <w:bookmarkStart w:id="43" w:name="_Hlk26306766"/>
      <w:r w:rsidRPr="0028345E">
        <w:rPr>
          <w:rFonts w:ascii="Calibri" w:eastAsia="MS PGothic" w:hAnsi="Calibri" w:cs="Calibri" w:hint="eastAsia"/>
        </w:rPr>
        <w:t>利用規定</w:t>
      </w:r>
      <w:bookmarkEnd w:id="42"/>
    </w:p>
    <w:p w14:paraId="0C1D5DB3"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お客様およびお客様の担当者は、以下の場合にプロフェッショナル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サービスまたはサービス成果物を使用することはできません。</w:t>
      </w:r>
    </w:p>
    <w:p w14:paraId="5DA045D6" w14:textId="77777777" w:rsidR="00F14E6E" w:rsidRPr="0028345E" w:rsidRDefault="00F14E6E" w:rsidP="00F14E6E">
      <w:pPr>
        <w:pStyle w:val="ProductList-Body"/>
        <w:numPr>
          <w:ilvl w:val="0"/>
          <w:numId w:val="2"/>
        </w:numPr>
        <w:ind w:left="608" w:hanging="270"/>
        <w:rPr>
          <w:rFonts w:ascii="Calibri" w:eastAsia="MS PGothic" w:hAnsi="Calibri" w:cs="Calibri"/>
        </w:rPr>
      </w:pPr>
      <w:r w:rsidRPr="0028345E">
        <w:rPr>
          <w:rFonts w:ascii="Calibri" w:eastAsia="MS PGothic" w:hAnsi="Calibri" w:cs="Calibri" w:hint="eastAsia"/>
        </w:rPr>
        <w:t>法令または政府命令もしくは布告により禁止されている方法で使用すること。</w:t>
      </w:r>
    </w:p>
    <w:p w14:paraId="68A40A37" w14:textId="77777777" w:rsidR="00F14E6E" w:rsidRPr="0028345E" w:rsidRDefault="00F14E6E" w:rsidP="00F14E6E">
      <w:pPr>
        <w:pStyle w:val="ProductList-Body"/>
        <w:numPr>
          <w:ilvl w:val="0"/>
          <w:numId w:val="2"/>
        </w:numPr>
        <w:spacing w:before="40"/>
        <w:ind w:left="608" w:hanging="270"/>
        <w:rPr>
          <w:rFonts w:ascii="Calibri" w:eastAsia="MS PGothic" w:hAnsi="Calibri" w:cs="Calibri"/>
        </w:rPr>
      </w:pPr>
      <w:r w:rsidRPr="0028345E">
        <w:rPr>
          <w:rFonts w:ascii="Calibri" w:eastAsia="MS PGothic" w:hAnsi="Calibri" w:cs="Calibri" w:hint="eastAsia"/>
        </w:rPr>
        <w:t>第三者の法的権利を侵害するために使用すること。</w:t>
      </w:r>
    </w:p>
    <w:p w14:paraId="7828DA43" w14:textId="77777777" w:rsidR="00F14E6E" w:rsidRPr="0028345E" w:rsidRDefault="00F14E6E" w:rsidP="00F14E6E">
      <w:pPr>
        <w:pStyle w:val="ProductList-Body"/>
        <w:numPr>
          <w:ilvl w:val="0"/>
          <w:numId w:val="2"/>
        </w:numPr>
        <w:spacing w:before="40"/>
        <w:ind w:left="608" w:hanging="270"/>
        <w:rPr>
          <w:rFonts w:ascii="Calibri" w:eastAsia="MS PGothic" w:hAnsi="Calibri" w:cs="Calibri"/>
        </w:rPr>
      </w:pPr>
      <w:r w:rsidRPr="0028345E">
        <w:rPr>
          <w:rFonts w:ascii="Calibri" w:eastAsia="MS PGothic" w:hAnsi="Calibri" w:cs="Calibri" w:hint="eastAsia"/>
        </w:rPr>
        <w:t>サービス、デバイス、データ、アカウント、またはネットワークへの不正なアクセスを試みるために、またはこれらを妨害するために使用すること。</w:t>
      </w:r>
    </w:p>
    <w:p w14:paraId="524A26F6" w14:textId="77777777" w:rsidR="00F14E6E" w:rsidRPr="0028345E" w:rsidRDefault="00F14E6E" w:rsidP="00F14E6E">
      <w:pPr>
        <w:pStyle w:val="ProductList-Body"/>
        <w:numPr>
          <w:ilvl w:val="0"/>
          <w:numId w:val="2"/>
        </w:numPr>
        <w:spacing w:before="40"/>
        <w:ind w:left="608" w:hanging="270"/>
        <w:rPr>
          <w:rFonts w:ascii="Calibri" w:eastAsia="MS PGothic" w:hAnsi="Calibri" w:cs="Calibri"/>
        </w:rPr>
      </w:pPr>
      <w:r w:rsidRPr="0028345E">
        <w:rPr>
          <w:rFonts w:ascii="Calibri" w:eastAsia="MS PGothic" w:hAnsi="Calibri" w:cs="Calibri" w:hint="eastAsia"/>
        </w:rPr>
        <w:t>スパム送信またはマルウェア配信を行うこと。</w:t>
      </w:r>
    </w:p>
    <w:p w14:paraId="01C5977E" w14:textId="77777777" w:rsidR="00F14E6E" w:rsidRPr="0028345E" w:rsidRDefault="00F14E6E" w:rsidP="00F14E6E">
      <w:pPr>
        <w:pStyle w:val="ProductList-Body"/>
        <w:numPr>
          <w:ilvl w:val="0"/>
          <w:numId w:val="2"/>
        </w:numPr>
        <w:spacing w:before="40"/>
        <w:ind w:left="608" w:hanging="270"/>
        <w:rPr>
          <w:rFonts w:ascii="Calibri" w:eastAsia="MS PGothic" w:hAnsi="Calibri" w:cs="Calibri"/>
        </w:rPr>
      </w:pPr>
      <w:r w:rsidRPr="0028345E">
        <w:rPr>
          <w:rFonts w:ascii="Calibri" w:eastAsia="MS PGothic" w:hAnsi="Calibri" w:cs="Calibri" w:hint="eastAsia"/>
        </w:rPr>
        <w:t>マイクロソフトの</w:t>
      </w:r>
      <w:r w:rsidRPr="0028345E">
        <w:rPr>
          <w:rFonts w:ascii="Calibri" w:eastAsia="MS PGothic" w:hAnsi="Calibri" w:cs="Calibri" w:hint="eastAsia"/>
        </w:rPr>
        <w:t xml:space="preserve"> IT </w:t>
      </w:r>
      <w:r w:rsidRPr="0028345E">
        <w:rPr>
          <w:rFonts w:ascii="Calibri" w:eastAsia="MS PGothic" w:hAnsi="Calibri" w:cs="Calibri" w:hint="eastAsia"/>
        </w:rPr>
        <w:t>システムに害を及ぼし、または第三者によるマイクロソフトの</w:t>
      </w:r>
      <w:r w:rsidRPr="0028345E">
        <w:rPr>
          <w:rFonts w:ascii="Calibri" w:eastAsia="MS PGothic" w:hAnsi="Calibri" w:cs="Calibri" w:hint="eastAsia"/>
        </w:rPr>
        <w:t xml:space="preserve"> IT </w:t>
      </w:r>
      <w:r w:rsidRPr="0028345E">
        <w:rPr>
          <w:rFonts w:ascii="Calibri" w:eastAsia="MS PGothic" w:hAnsi="Calibri" w:cs="Calibri" w:hint="eastAsia"/>
        </w:rPr>
        <w:t>システムの使用を妨げるおそれのある方法で使用すること。</w:t>
      </w:r>
    </w:p>
    <w:p w14:paraId="14517460" w14:textId="77777777" w:rsidR="00F14E6E" w:rsidRPr="0028345E" w:rsidRDefault="00F14E6E" w:rsidP="00F14E6E">
      <w:pPr>
        <w:pStyle w:val="ProductList-Body"/>
        <w:numPr>
          <w:ilvl w:val="0"/>
          <w:numId w:val="2"/>
        </w:numPr>
        <w:spacing w:before="40"/>
        <w:ind w:left="605" w:hanging="274"/>
        <w:rPr>
          <w:rFonts w:ascii="Calibri" w:eastAsia="MS PGothic" w:hAnsi="Calibri" w:cs="Calibri"/>
        </w:rPr>
      </w:pP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またはサービス成果物</w:t>
      </w:r>
      <w:r w:rsidRPr="0028345E">
        <w:rPr>
          <w:rFonts w:ascii="Calibri" w:eastAsia="MS PGothic" w:hAnsi="Calibri" w:cs="Calibri" w:hint="eastAsia"/>
        </w:rPr>
        <w:t xml:space="preserve">) </w:t>
      </w:r>
      <w:r w:rsidRPr="0028345E">
        <w:rPr>
          <w:rFonts w:ascii="Calibri" w:eastAsia="MS PGothic" w:hAnsi="Calibri" w:cs="Calibri" w:hint="eastAsia"/>
        </w:rPr>
        <w:t>の使用が死亡、重大な人身傷害または重大な物理的損害もしくは環境の破壊につながるような用途または状況で使用すること。</w:t>
      </w:r>
    </w:p>
    <w:p w14:paraId="13EA31D0" w14:textId="77777777" w:rsidR="00F14E6E" w:rsidRPr="0028345E" w:rsidRDefault="00F14E6E" w:rsidP="00F14E6E">
      <w:pPr>
        <w:pStyle w:val="ProductList-Body"/>
        <w:numPr>
          <w:ilvl w:val="0"/>
          <w:numId w:val="2"/>
        </w:numPr>
        <w:spacing w:before="40" w:after="120"/>
        <w:ind w:left="619" w:hanging="274"/>
        <w:rPr>
          <w:rFonts w:ascii="Calibri" w:eastAsia="MS PGothic" w:hAnsi="Calibri" w:cs="Calibri"/>
        </w:rPr>
      </w:pPr>
      <w:r w:rsidRPr="0028345E">
        <w:rPr>
          <w:rFonts w:ascii="Calibri" w:eastAsia="MS PGothic" w:hAnsi="Calibri" w:cs="Calibri" w:hint="eastAsia"/>
        </w:rPr>
        <w:t>上記のいずれかを行う人を支援または奨励すること。</w:t>
      </w:r>
    </w:p>
    <w:p w14:paraId="1A85C61E" w14:textId="77777777" w:rsidR="00F14E6E" w:rsidRPr="0028345E" w:rsidRDefault="00F14E6E" w:rsidP="00F14E6E">
      <w:pPr>
        <w:pStyle w:val="ProductList-Body"/>
        <w:rPr>
          <w:rFonts w:ascii="Calibri" w:eastAsia="MS PGothic" w:hAnsi="Calibri" w:cs="Calibri"/>
        </w:rPr>
      </w:pPr>
      <w:bookmarkStart w:id="44" w:name="_Toc507768549"/>
      <w:bookmarkStart w:id="45" w:name="_Toc6563798"/>
      <w:bookmarkStart w:id="46" w:name="_Toc17975698"/>
      <w:bookmarkEnd w:id="43"/>
    </w:p>
    <w:p w14:paraId="190E204D" w14:textId="77777777" w:rsidR="00F14E6E" w:rsidRPr="000660E8" w:rsidRDefault="00F14E6E" w:rsidP="00F14E6E">
      <w:pPr>
        <w:pStyle w:val="ProductList-SubSubSectionHeading"/>
        <w:outlineLvl w:val="1"/>
        <w:rPr>
          <w:rFonts w:ascii="MS PGothic" w:eastAsia="MS PGothic" w:hAnsi="MS PGothic" w:cs="Calibri"/>
        </w:rPr>
      </w:pPr>
      <w:bookmarkStart w:id="47" w:name="_Toc31538946"/>
      <w:bookmarkStart w:id="48" w:name="_Hlk26306935"/>
      <w:r w:rsidRPr="000660E8">
        <w:rPr>
          <w:rFonts w:ascii="MS PGothic" w:eastAsia="MS PGothic" w:hAnsi="MS PGothic" w:cs="Calibri" w:hint="eastAsia"/>
        </w:rPr>
        <w:t>オンライン サービス</w:t>
      </w:r>
      <w:bookmarkEnd w:id="47"/>
    </w:p>
    <w:p w14:paraId="4DF9F4AD" w14:textId="77777777" w:rsidR="00F14E6E" w:rsidRPr="0028345E" w:rsidRDefault="00F14E6E" w:rsidP="00F14E6E">
      <w:pPr>
        <w:rPr>
          <w:rFonts w:ascii="Calibri" w:eastAsia="MS PGothic" w:hAnsi="Calibri" w:cs="Calibri"/>
          <w:lang w:eastAsia="ja-JP"/>
        </w:rPr>
      </w:pPr>
      <w:r w:rsidRPr="0028345E">
        <w:rPr>
          <w:rFonts w:ascii="Calibri" w:eastAsia="MS PGothic" w:hAnsi="Calibri" w:cs="Calibri" w:hint="eastAsia"/>
          <w:bCs/>
          <w:sz w:val="18"/>
          <w:szCs w:val="18"/>
          <w:lang w:eastAsia="ja-JP"/>
        </w:rPr>
        <w:t>適用されるオンライン</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サービス契約</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プロフェッショナル</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サービスの提供の評価を支援するために、お客様は、オンライン</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サービス内の使用状況指標データへのアクセスをマイクロソフトに提供することに同意するものとします。オンライン</w:t>
      </w:r>
      <w:r w:rsidRPr="0028345E">
        <w:rPr>
          <w:rFonts w:ascii="Calibri" w:eastAsia="MS PGothic" w:hAnsi="Calibri" w:cs="Calibri" w:hint="eastAsia"/>
          <w:bCs/>
          <w:sz w:val="18"/>
          <w:szCs w:val="18"/>
          <w:lang w:eastAsia="ja-JP"/>
        </w:rPr>
        <w:t xml:space="preserve"> </w:t>
      </w:r>
      <w:r w:rsidRPr="0028345E">
        <w:rPr>
          <w:rFonts w:ascii="Calibri" w:eastAsia="MS PGothic" w:hAnsi="Calibri" w:cs="Calibri" w:hint="eastAsia"/>
          <w:bCs/>
          <w:sz w:val="18"/>
          <w:szCs w:val="18"/>
          <w:lang w:eastAsia="ja-JP"/>
        </w:rPr>
        <w:t>サービスの個人データは、この指標データには含まれません</w:t>
      </w:r>
      <w:bookmarkEnd w:id="48"/>
      <w:r w:rsidRPr="0028345E">
        <w:rPr>
          <w:rFonts w:ascii="Calibri" w:eastAsia="MS PGothic" w:hAnsi="Calibri" w:cs="Calibri" w:hint="eastAsia"/>
          <w:bCs/>
          <w:sz w:val="18"/>
          <w:szCs w:val="18"/>
          <w:lang w:eastAsia="ja-JP"/>
        </w:rPr>
        <w:t>。</w:t>
      </w:r>
      <w:bookmarkEnd w:id="44"/>
      <w:bookmarkEnd w:id="45"/>
      <w:bookmarkEnd w:id="46"/>
    </w:p>
    <w:p w14:paraId="092C6E5D" w14:textId="77777777" w:rsidR="00F14E6E" w:rsidRPr="0028345E" w:rsidRDefault="00F14E6E" w:rsidP="00F14E6E">
      <w:pPr>
        <w:rPr>
          <w:rFonts w:ascii="Calibri" w:eastAsia="MS PGothic" w:hAnsi="Calibri" w:cs="Calibri"/>
          <w:lang w:eastAsia="ja-JP"/>
        </w:rPr>
      </w:pPr>
      <w:r w:rsidRPr="0028345E">
        <w:rPr>
          <w:rFonts w:ascii="Calibri" w:eastAsia="MS PGothic" w:hAnsi="Calibri" w:cs="Calibri" w:hint="eastAsia"/>
          <w:lang w:eastAsia="ja-JP"/>
        </w:rPr>
        <w:br w:type="page"/>
      </w:r>
    </w:p>
    <w:p w14:paraId="08928D47" w14:textId="77777777" w:rsidR="00F14E6E" w:rsidRPr="0028345E" w:rsidRDefault="00F14E6E" w:rsidP="00F14E6E">
      <w:pPr>
        <w:pStyle w:val="ProductList-SectionHeading"/>
        <w:outlineLvl w:val="0"/>
        <w:rPr>
          <w:rFonts w:ascii="Calibri" w:eastAsia="MS PGothic" w:hAnsi="Calibri" w:cs="Calibri"/>
        </w:rPr>
      </w:pPr>
      <w:bookmarkStart w:id="49" w:name="_Toc31538947"/>
      <w:r w:rsidRPr="0028345E">
        <w:rPr>
          <w:rFonts w:ascii="Calibri" w:eastAsia="MS PGothic" w:hAnsi="Calibri" w:cs="Calibri" w:hint="eastAsia"/>
        </w:rPr>
        <w:lastRenderedPageBreak/>
        <w:t>データ保護条件</w:t>
      </w:r>
      <w:bookmarkEnd w:id="49"/>
    </w:p>
    <w:p w14:paraId="794285B3"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本</w:t>
      </w:r>
      <w:r w:rsidRPr="0028345E">
        <w:rPr>
          <w:rFonts w:ascii="Calibri" w:eastAsia="MS PGothic" w:hAnsi="Calibri" w:cs="Calibri" w:hint="eastAsia"/>
        </w:rPr>
        <w:t xml:space="preserve"> DPA </w:t>
      </w:r>
      <w:r w:rsidRPr="0028345E">
        <w:rPr>
          <w:rFonts w:ascii="Calibri" w:eastAsia="MS PGothic" w:hAnsi="Calibri" w:cs="Calibri" w:hint="eastAsia"/>
        </w:rPr>
        <w:t>のこの条は、次の項で構成されています。</w:t>
      </w:r>
    </w:p>
    <w:p w14:paraId="08102AFA" w14:textId="77777777" w:rsidR="00F14E6E" w:rsidRPr="0028345E" w:rsidRDefault="00F14E6E" w:rsidP="00F14E6E">
      <w:pPr>
        <w:numPr>
          <w:ilvl w:val="0"/>
          <w:numId w:val="1"/>
        </w:numPr>
        <w:spacing w:after="16"/>
        <w:rPr>
          <w:rFonts w:ascii="Calibri" w:eastAsia="MS PGothic" w:hAnsi="Calibri" w:cs="Calibri"/>
          <w:lang w:eastAsia="ja-JP"/>
        </w:rPr>
      </w:pPr>
      <w:r w:rsidRPr="0028345E">
        <w:rPr>
          <w:rFonts w:ascii="Calibri" w:eastAsia="MS PGothic" w:hAnsi="Calibri" w:cs="Calibri" w:hint="eastAsia"/>
          <w:sz w:val="18"/>
          <w:lang w:eastAsia="ja-JP"/>
        </w:rPr>
        <w:t>適用範囲</w:t>
      </w:r>
    </w:p>
    <w:p w14:paraId="6F4D718A" w14:textId="77777777" w:rsidR="00F14E6E" w:rsidRPr="0028345E" w:rsidRDefault="00F14E6E" w:rsidP="00F14E6E">
      <w:pPr>
        <w:numPr>
          <w:ilvl w:val="0"/>
          <w:numId w:val="1"/>
        </w:numPr>
        <w:spacing w:after="16"/>
        <w:rPr>
          <w:rFonts w:ascii="Calibri" w:eastAsia="MS PGothic" w:hAnsi="Calibri" w:cs="Calibri"/>
          <w:lang w:eastAsia="ja-JP"/>
        </w:rPr>
      </w:pPr>
      <w:r w:rsidRPr="0028345E">
        <w:rPr>
          <w:rFonts w:ascii="Calibri" w:eastAsia="MS PGothic" w:hAnsi="Calibri" w:cs="Calibri" w:hint="eastAsia"/>
          <w:sz w:val="18"/>
          <w:lang w:eastAsia="ja-JP"/>
        </w:rPr>
        <w:t>処理の性質</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権利の帰属</w:t>
      </w:r>
      <w:r w:rsidRPr="0028345E">
        <w:rPr>
          <w:rFonts w:ascii="Calibri" w:eastAsia="MS PGothic" w:hAnsi="Calibri" w:cs="Calibri" w:hint="eastAsia"/>
          <w:sz w:val="18"/>
          <w:lang w:eastAsia="ja-JP"/>
        </w:rPr>
        <w:t>)</w:t>
      </w:r>
    </w:p>
    <w:p w14:paraId="0909A83B"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データの開示</w:t>
      </w:r>
    </w:p>
    <w:p w14:paraId="5287A4E4"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個人データの処理</w:t>
      </w:r>
      <w:r w:rsidRPr="0028345E">
        <w:rPr>
          <w:rFonts w:ascii="Calibri" w:eastAsia="MS PGothic" w:hAnsi="Calibri" w:cs="Calibri" w:hint="eastAsia"/>
        </w:rPr>
        <w:t xml:space="preserve"> (GDPR)</w:t>
      </w:r>
    </w:p>
    <w:p w14:paraId="38CDA747"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データ</w:t>
      </w:r>
      <w:r w:rsidRPr="0028345E">
        <w:rPr>
          <w:rFonts w:ascii="Calibri" w:eastAsia="MS PGothic" w:hAnsi="Calibri" w:cs="Calibri" w:hint="eastAsia"/>
        </w:rPr>
        <w:t xml:space="preserve"> </w:t>
      </w:r>
      <w:r w:rsidRPr="0028345E">
        <w:rPr>
          <w:rFonts w:ascii="Calibri" w:eastAsia="MS PGothic" w:hAnsi="Calibri" w:cs="Calibri" w:hint="eastAsia"/>
        </w:rPr>
        <w:t>セキュリティ</w:t>
      </w:r>
    </w:p>
    <w:p w14:paraId="44973093"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インシデントの通知</w:t>
      </w:r>
    </w:p>
    <w:p w14:paraId="772F52D0"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データ移転</w:t>
      </w:r>
    </w:p>
    <w:p w14:paraId="6D88E67A"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データの削除</w:t>
      </w:r>
    </w:p>
    <w:p w14:paraId="37FECC55"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処理者の守秘義務に関する確約事項</w:t>
      </w:r>
    </w:p>
    <w:p w14:paraId="44F1B604"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下請処理者の使用に関する通知および規制</w:t>
      </w:r>
    </w:p>
    <w:p w14:paraId="07E088D4" w14:textId="77777777" w:rsidR="00F14E6E" w:rsidRPr="0028345E" w:rsidRDefault="00F14E6E" w:rsidP="00F14E6E">
      <w:pPr>
        <w:numPr>
          <w:ilvl w:val="0"/>
          <w:numId w:val="1"/>
        </w:numPr>
        <w:spacing w:after="16"/>
        <w:rPr>
          <w:rFonts w:ascii="Calibri" w:eastAsia="MS PGothic" w:hAnsi="Calibri" w:cs="Calibri"/>
          <w:lang w:eastAsia="ja-JP"/>
        </w:rPr>
      </w:pPr>
      <w:r w:rsidRPr="0028345E">
        <w:rPr>
          <w:rFonts w:ascii="Calibri" w:eastAsia="MS PGothic" w:hAnsi="Calibri" w:cs="Calibri" w:hint="eastAsia"/>
          <w:sz w:val="18"/>
          <w:lang w:eastAsia="ja-JP"/>
        </w:rPr>
        <w:t>カリフォルニア州消費者プライバシー保護法</w:t>
      </w:r>
      <w:r w:rsidRPr="0028345E">
        <w:rPr>
          <w:rFonts w:ascii="Calibri" w:eastAsia="MS PGothic" w:hAnsi="Calibri" w:cs="Calibri" w:hint="eastAsia"/>
          <w:sz w:val="18"/>
          <w:lang w:eastAsia="ja-JP"/>
        </w:rPr>
        <w:t xml:space="preserve"> (CCPA) </w:t>
      </w:r>
      <w:r w:rsidRPr="0028345E">
        <w:rPr>
          <w:rFonts w:ascii="Calibri" w:eastAsia="MS PGothic" w:hAnsi="Calibri" w:cs="Calibri" w:hint="eastAsia"/>
          <w:sz w:val="18"/>
          <w:lang w:eastAsia="ja-JP"/>
        </w:rPr>
        <w:t>条項</w:t>
      </w:r>
    </w:p>
    <w:p w14:paraId="4BEDEA88"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マイクロソフトへのお問い合わせ方法</w:t>
      </w:r>
    </w:p>
    <w:p w14:paraId="014B421F" w14:textId="77777777" w:rsidR="00F14E6E" w:rsidRPr="0028345E" w:rsidRDefault="00F14E6E" w:rsidP="00F14E6E">
      <w:pPr>
        <w:pStyle w:val="ProductList-Body"/>
        <w:numPr>
          <w:ilvl w:val="0"/>
          <w:numId w:val="1"/>
        </w:numPr>
        <w:rPr>
          <w:rFonts w:ascii="Calibri" w:eastAsia="MS PGothic" w:hAnsi="Calibri" w:cs="Calibri"/>
        </w:rPr>
      </w:pPr>
      <w:r w:rsidRPr="0028345E">
        <w:rPr>
          <w:rFonts w:ascii="Calibri" w:eastAsia="MS PGothic" w:hAnsi="Calibri" w:cs="Calibri" w:hint="eastAsia"/>
        </w:rPr>
        <w:t>別紙</w:t>
      </w:r>
      <w:r w:rsidRPr="0028345E">
        <w:rPr>
          <w:rFonts w:ascii="Calibri" w:eastAsia="MS PGothic" w:hAnsi="Calibri" w:cs="Calibri" w:hint="eastAsia"/>
        </w:rPr>
        <w:t xml:space="preserve"> 1 </w:t>
      </w:r>
      <w:r w:rsidRPr="0028345E">
        <w:rPr>
          <w:rFonts w:ascii="Calibri" w:eastAsia="MS PGothic" w:hAnsi="Calibri" w:cs="Calibri" w:hint="eastAsia"/>
        </w:rPr>
        <w:t>–</w:t>
      </w:r>
      <w:r w:rsidRPr="0028345E">
        <w:rPr>
          <w:rFonts w:ascii="Calibri" w:eastAsia="MS PGothic" w:hAnsi="Calibri" w:cs="Calibri" w:hint="eastAsia"/>
        </w:rPr>
        <w:t xml:space="preserve"> </w:t>
      </w:r>
      <w:r w:rsidRPr="0028345E">
        <w:rPr>
          <w:rFonts w:ascii="Calibri" w:eastAsia="MS PGothic" w:hAnsi="Calibri" w:cs="Calibri" w:hint="eastAsia"/>
        </w:rPr>
        <w:t>セキュリティ対策</w:t>
      </w:r>
    </w:p>
    <w:p w14:paraId="3F344327" w14:textId="77777777" w:rsidR="00F14E6E" w:rsidRPr="0028345E" w:rsidRDefault="00F14E6E" w:rsidP="00F14E6E">
      <w:pPr>
        <w:pStyle w:val="ProductList-Body"/>
        <w:ind w:left="720"/>
        <w:rPr>
          <w:rFonts w:ascii="Calibri" w:eastAsia="MS PGothic" w:hAnsi="Calibri" w:cs="Calibri"/>
        </w:rPr>
      </w:pPr>
    </w:p>
    <w:p w14:paraId="5301093B" w14:textId="77777777" w:rsidR="00F14E6E" w:rsidRPr="0028345E" w:rsidRDefault="00F14E6E" w:rsidP="00F14E6E">
      <w:pPr>
        <w:pStyle w:val="ProductList-SubSubSectionHeading"/>
        <w:outlineLvl w:val="2"/>
        <w:rPr>
          <w:rFonts w:ascii="Calibri" w:eastAsia="MS PGothic" w:hAnsi="Calibri" w:cs="Calibri"/>
        </w:rPr>
      </w:pPr>
      <w:bookmarkStart w:id="50" w:name="_Toc31538948"/>
      <w:bookmarkStart w:id="51" w:name="_Toc489605575"/>
      <w:r w:rsidRPr="0028345E">
        <w:rPr>
          <w:rFonts w:ascii="Calibri" w:eastAsia="MS PGothic" w:hAnsi="Calibri" w:cs="Calibri" w:hint="eastAsia"/>
        </w:rPr>
        <w:t>適用範囲</w:t>
      </w:r>
      <w:bookmarkEnd w:id="50"/>
    </w:p>
    <w:p w14:paraId="69CC0E79" w14:textId="77777777" w:rsidR="00F14E6E" w:rsidRPr="0028345E" w:rsidRDefault="00F14E6E" w:rsidP="00F14E6E">
      <w:pPr>
        <w:rPr>
          <w:rFonts w:ascii="Calibri" w:eastAsia="MS PGothic" w:hAnsi="Calibri" w:cs="Calibri"/>
          <w:lang w:eastAsia="ja-JP"/>
        </w:rPr>
      </w:pPr>
      <w:r w:rsidRPr="0028345E">
        <w:rPr>
          <w:rFonts w:ascii="Calibri" w:eastAsia="MS PGothic" w:hAnsi="Calibri" w:cs="Calibri" w:hint="eastAsia"/>
          <w:sz w:val="18"/>
          <w:lang w:eastAsia="ja-JP"/>
        </w:rPr>
        <w:t>本</w:t>
      </w:r>
      <w:r w:rsidRPr="0028345E">
        <w:rPr>
          <w:rFonts w:ascii="Calibri" w:eastAsia="MS PGothic" w:hAnsi="Calibri" w:cs="Calibri" w:hint="eastAsia"/>
          <w:sz w:val="18"/>
          <w:lang w:eastAsia="ja-JP"/>
        </w:rPr>
        <w:t xml:space="preserve"> DPA </w:t>
      </w:r>
      <w:r w:rsidRPr="0028345E">
        <w:rPr>
          <w:rFonts w:ascii="Calibri" w:eastAsia="MS PGothic" w:hAnsi="Calibri" w:cs="Calibri" w:hint="eastAsia"/>
          <w:sz w:val="18"/>
          <w:lang w:eastAsia="ja-JP"/>
        </w:rPr>
        <w:t>に規定する条件は、本項に規定されている場合を除き、すべてのプロフェッショナル</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サービスに適用されます。</w:t>
      </w:r>
    </w:p>
    <w:p w14:paraId="54542354"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プレビュー</w:t>
      </w:r>
    </w:p>
    <w:p w14:paraId="3ADC3285"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プレビューで採用されるプライバシーおよびセキュリティ対策は、プロフェッショナル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で通常使用される対策よりも少ない、またはそれらの対策とは異なる場合があります。別途規定する場合を除き、お客様は、個人データまたは法令遵守要件が適用されるその他のデータを処理するためにプレビュー版を使用することはできません。</w:t>
      </w:r>
    </w:p>
    <w:p w14:paraId="2C8AEC76" w14:textId="77777777" w:rsidR="00F14E6E" w:rsidRPr="0028345E" w:rsidRDefault="00F14E6E" w:rsidP="00F14E6E">
      <w:pPr>
        <w:pStyle w:val="ProductList-Body"/>
        <w:ind w:left="158"/>
        <w:rPr>
          <w:rFonts w:ascii="Calibri" w:eastAsia="MS PGothic" w:hAnsi="Calibri" w:cs="Calibri"/>
        </w:rPr>
      </w:pPr>
    </w:p>
    <w:p w14:paraId="689E4408"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プレビューは、「個人データの処理</w:t>
      </w:r>
      <w:r w:rsidRPr="0028345E">
        <w:rPr>
          <w:rFonts w:ascii="Calibri" w:eastAsia="MS PGothic" w:hAnsi="Calibri" w:cs="Calibri" w:hint="eastAsia"/>
        </w:rPr>
        <w:t xml:space="preserve"> (GDPR)</w:t>
      </w:r>
      <w:r w:rsidRPr="0028345E">
        <w:rPr>
          <w:rFonts w:ascii="Calibri" w:eastAsia="MS PGothic" w:hAnsi="Calibri" w:cs="Calibri" w:hint="eastAsia"/>
        </w:rPr>
        <w:t>」、「マイクロソフト</w:t>
      </w:r>
      <w:r w:rsidRPr="0028345E">
        <w:rPr>
          <w:rFonts w:ascii="Calibri" w:eastAsia="MS PGothic" w:hAnsi="Calibri" w:cs="Calibri" w:hint="eastAsia"/>
        </w:rPr>
        <w:t xml:space="preserve"> </w:t>
      </w:r>
      <w:r w:rsidRPr="0028345E">
        <w:rPr>
          <w:rFonts w:ascii="Calibri" w:eastAsia="MS PGothic" w:hAnsi="Calibri" w:cs="Calibri" w:hint="eastAsia"/>
        </w:rPr>
        <w:t>セキュリティ</w:t>
      </w:r>
      <w:r w:rsidRPr="0028345E">
        <w:rPr>
          <w:rFonts w:ascii="Calibri" w:eastAsia="MS PGothic" w:hAnsi="Calibri" w:cs="Calibri" w:hint="eastAsia"/>
        </w:rPr>
        <w:t xml:space="preserve"> </w:t>
      </w:r>
      <w:r w:rsidRPr="0028345E">
        <w:rPr>
          <w:rFonts w:ascii="Calibri" w:eastAsia="MS PGothic" w:hAnsi="Calibri" w:cs="Calibri" w:hint="eastAsia"/>
        </w:rPr>
        <w:t>ポリシー」の各条の条項、「下請処理者の使用に関する通知および規制」の最初の</w:t>
      </w:r>
      <w:r w:rsidRPr="0028345E">
        <w:rPr>
          <w:rFonts w:ascii="Calibri" w:eastAsia="MS PGothic" w:hAnsi="Calibri" w:cs="Calibri" w:hint="eastAsia"/>
        </w:rPr>
        <w:t xml:space="preserve"> 2 </w:t>
      </w:r>
      <w:r w:rsidRPr="0028345E">
        <w:rPr>
          <w:rFonts w:ascii="Calibri" w:eastAsia="MS PGothic" w:hAnsi="Calibri" w:cs="Calibri" w:hint="eastAsia"/>
        </w:rPr>
        <w:t>段落、および</w:t>
      </w:r>
      <w:r w:rsidRPr="0028345E">
        <w:rPr>
          <w:rFonts w:ascii="Calibri" w:eastAsia="MS PGothic" w:hAnsi="Calibri" w:cs="Calibri" w:hint="eastAsia"/>
        </w:rPr>
        <w:t xml:space="preserve"> GDPR </w:t>
      </w:r>
      <w:r w:rsidRPr="0028345E">
        <w:rPr>
          <w:rFonts w:ascii="Calibri" w:eastAsia="MS PGothic" w:hAnsi="Calibri" w:cs="Calibri" w:hint="eastAsia"/>
        </w:rPr>
        <w:t>条件にのみ適合します。</w:t>
      </w:r>
    </w:p>
    <w:p w14:paraId="1AA4C698" w14:textId="77777777" w:rsidR="00F14E6E" w:rsidRPr="0028345E" w:rsidRDefault="00F14E6E" w:rsidP="00F14E6E">
      <w:pPr>
        <w:pStyle w:val="ProductList-Body"/>
        <w:ind w:left="158"/>
        <w:rPr>
          <w:rFonts w:ascii="Calibri" w:eastAsia="MS PGothic" w:hAnsi="Calibri" w:cs="Calibri"/>
        </w:rPr>
      </w:pPr>
    </w:p>
    <w:p w14:paraId="3E6366F9" w14:textId="77777777" w:rsidR="00F14E6E" w:rsidRPr="0028345E" w:rsidRDefault="0088523E" w:rsidP="00F14E6E">
      <w:pPr>
        <w:pStyle w:val="ProductList-Body"/>
        <w:ind w:left="158"/>
        <w:rPr>
          <w:rFonts w:ascii="Calibri" w:eastAsia="MS PGothic" w:hAnsi="Calibri" w:cs="Calibri"/>
        </w:rPr>
      </w:pPr>
      <w:r w:rsidRPr="0028345E">
        <w:rPr>
          <w:rFonts w:ascii="Calibri" w:eastAsia="MS PGothic" w:hAnsi="Calibri" w:cs="Calibri" w:hint="eastAsia"/>
        </w:rPr>
        <w:t>プレビューは、現状有姿にて、一切の瑕疵を問わない条件で、かつ提供可能な場合に限り提供しうる形のままで提供されます。マイクロソフトは、随時予告なくプレビューを変更または中止することがあります。また、プレビュー</w:t>
      </w:r>
      <w:r w:rsidRPr="0028345E">
        <w:rPr>
          <w:rFonts w:ascii="Calibri" w:eastAsia="MS PGothic" w:hAnsi="Calibri" w:cs="Calibri" w:hint="eastAsia"/>
        </w:rPr>
        <w:t xml:space="preserve"> </w:t>
      </w:r>
      <w:r w:rsidRPr="0028345E">
        <w:rPr>
          <w:rFonts w:ascii="Calibri" w:eastAsia="MS PGothic" w:hAnsi="Calibri" w:cs="Calibri" w:hint="eastAsia"/>
        </w:rPr>
        <w:t>サービスを一般的な最終製品版として提供しないことを選択することもあります。ただし、サービスまたは機能が一般的な最終製品版として提供された後はプレビューとは見なされません。</w:t>
      </w:r>
    </w:p>
    <w:p w14:paraId="06722950" w14:textId="77777777" w:rsidR="00F14E6E" w:rsidRPr="0028345E" w:rsidRDefault="00F14E6E" w:rsidP="00F14E6E">
      <w:pPr>
        <w:pStyle w:val="ProductList-Body"/>
        <w:ind w:left="158"/>
        <w:rPr>
          <w:rFonts w:ascii="Calibri" w:eastAsia="MS PGothic" w:hAnsi="Calibri" w:cs="Calibri"/>
        </w:rPr>
      </w:pPr>
    </w:p>
    <w:p w14:paraId="64A7A725"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「プレビュー」とは、プレビュー版、ベータ版、任意の評価のための提供、またはその他のプレリリース版または限定リリース版のサービスまたは機能</w:t>
      </w:r>
      <w:r w:rsidRPr="0028345E">
        <w:rPr>
          <w:rFonts w:ascii="Calibri" w:eastAsia="MS PGothic" w:hAnsi="Calibri" w:cs="Calibri" w:hint="eastAsia"/>
        </w:rPr>
        <w:t xml:space="preserve"> (</w:t>
      </w:r>
      <w:r w:rsidRPr="0028345E">
        <w:rPr>
          <w:rFonts w:ascii="Calibri" w:eastAsia="MS PGothic" w:hAnsi="Calibri" w:cs="Calibri" w:hint="eastAsia"/>
        </w:rPr>
        <w:t>そのように指定または表示されたものを含む</w:t>
      </w:r>
      <w:r w:rsidRPr="0028345E">
        <w:rPr>
          <w:rFonts w:ascii="Calibri" w:eastAsia="MS PGothic" w:hAnsi="Calibri" w:cs="Calibri" w:hint="eastAsia"/>
        </w:rPr>
        <w:t xml:space="preserve">) </w:t>
      </w:r>
      <w:r w:rsidRPr="0028345E">
        <w:rPr>
          <w:rFonts w:ascii="Calibri" w:eastAsia="MS PGothic" w:hAnsi="Calibri" w:cs="Calibri" w:hint="eastAsia"/>
        </w:rPr>
        <w:t>をいいます。</w:t>
      </w:r>
    </w:p>
    <w:p w14:paraId="0EC4226B" w14:textId="77777777" w:rsidR="00F14E6E" w:rsidRPr="0028345E" w:rsidRDefault="00F14E6E" w:rsidP="00F14E6E">
      <w:pPr>
        <w:pStyle w:val="ProductList-Body"/>
        <w:ind w:left="158"/>
        <w:rPr>
          <w:rFonts w:ascii="Calibri" w:eastAsia="MS PGothic" w:hAnsi="Calibri" w:cs="Calibri"/>
        </w:rPr>
      </w:pPr>
    </w:p>
    <w:p w14:paraId="15690C89"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エスカレーション</w:t>
      </w:r>
      <w:r w:rsidRPr="0028345E">
        <w:rPr>
          <w:rFonts w:ascii="Calibri" w:eastAsia="MS PGothic" w:hAnsi="Calibri" w:cs="Calibri" w:hint="eastAsia"/>
          <w:b/>
          <w:color w:val="0072C6"/>
        </w:rPr>
        <w:t xml:space="preserve"> </w:t>
      </w:r>
      <w:r w:rsidRPr="0028345E">
        <w:rPr>
          <w:rFonts w:ascii="Calibri" w:eastAsia="MS PGothic" w:hAnsi="Calibri" w:cs="Calibri" w:hint="eastAsia"/>
          <w:b/>
          <w:color w:val="0072C6"/>
        </w:rPr>
        <w:t>サポート</w:t>
      </w:r>
    </w:p>
    <w:p w14:paraId="7A1296F1" w14:textId="77777777" w:rsidR="00F14E6E" w:rsidRPr="0028345E" w:rsidRDefault="00F14E6E" w:rsidP="00F14E6E">
      <w:pPr>
        <w:pStyle w:val="ProductList-Body"/>
        <w:ind w:left="158"/>
        <w:rPr>
          <w:rFonts w:ascii="Calibri" w:eastAsia="MS PGothic" w:hAnsi="Calibri" w:cs="Calibri"/>
        </w:rPr>
      </w:pPr>
      <w:bookmarkStart w:id="52" w:name="_Hlk26306471"/>
      <w:r w:rsidRPr="0028345E">
        <w:rPr>
          <w:rFonts w:ascii="Calibri" w:eastAsia="MS PGothic" w:hAnsi="Calibri" w:cs="Calibri" w:hint="eastAsia"/>
        </w:rPr>
        <w:t>本</w:t>
      </w:r>
      <w:r w:rsidRPr="0028345E">
        <w:rPr>
          <w:rFonts w:ascii="Calibri" w:eastAsia="MS PGothic" w:hAnsi="Calibri" w:cs="Calibri" w:hint="eastAsia"/>
        </w:rPr>
        <w:t xml:space="preserve"> DPA </w:t>
      </w:r>
      <w:r w:rsidRPr="0028345E">
        <w:rPr>
          <w:rFonts w:ascii="Calibri" w:eastAsia="MS PGothic" w:hAnsi="Calibri" w:cs="Calibri" w:hint="eastAsia"/>
        </w:rPr>
        <w:t>は、オンライン</w:t>
      </w:r>
      <w:r w:rsidRPr="0028345E">
        <w:rPr>
          <w:rFonts w:ascii="Calibri" w:eastAsia="MS PGothic" w:hAnsi="Calibri" w:cs="Calibri" w:hint="eastAsia"/>
        </w:rPr>
        <w:t xml:space="preserve"> </w:t>
      </w:r>
      <w:r w:rsidRPr="0028345E">
        <w:rPr>
          <w:rFonts w:ascii="Calibri" w:eastAsia="MS PGothic" w:hAnsi="Calibri" w:cs="Calibri" w:hint="eastAsia"/>
        </w:rPr>
        <w:t>サービスのエンジニアリングまたはオペレーションにエスカレーションされるプレミアまたはユニファイド</w:t>
      </w:r>
      <w:r w:rsidRPr="0028345E">
        <w:rPr>
          <w:rFonts w:ascii="Calibri" w:eastAsia="MS PGothic" w:hAnsi="Calibri" w:cs="Calibri" w:hint="eastAsia"/>
        </w:rPr>
        <w:t xml:space="preserve"> </w:t>
      </w:r>
      <w:r w:rsidRPr="0028345E">
        <w:rPr>
          <w:rFonts w:ascii="Calibri" w:eastAsia="MS PGothic" w:hAnsi="Calibri" w:cs="Calibri" w:hint="eastAsia"/>
        </w:rPr>
        <w:t>サポート</w:t>
      </w:r>
      <w:r w:rsidRPr="0028345E">
        <w:rPr>
          <w:rFonts w:ascii="Calibri" w:eastAsia="MS PGothic" w:hAnsi="Calibri" w:cs="Calibri" w:hint="eastAsia"/>
        </w:rPr>
        <w:t xml:space="preserve"> </w:t>
      </w:r>
      <w:r w:rsidRPr="0028345E">
        <w:rPr>
          <w:rFonts w:ascii="Calibri" w:eastAsia="MS PGothic" w:hAnsi="Calibri" w:cs="Calibri" w:hint="eastAsia"/>
        </w:rPr>
        <w:t>リクエストには適用されません。この場合、マイクロソフト</w:t>
      </w:r>
      <w:r w:rsidRPr="0028345E">
        <w:rPr>
          <w:rFonts w:ascii="Calibri" w:eastAsia="MS PGothic" w:hAnsi="Calibri" w:cs="Calibri" w:hint="eastAsia"/>
        </w:rPr>
        <w:t xml:space="preserve"> </w:t>
      </w:r>
      <w:r w:rsidRPr="0028345E">
        <w:rPr>
          <w:rFonts w:ascii="Calibri" w:eastAsia="MS PGothic" w:hAnsi="Calibri" w:cs="Calibri" w:hint="eastAsia"/>
        </w:rPr>
        <w:t>オンライン</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データ保護追加契約のプロフェッショナル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データに関する確約事項</w:t>
      </w:r>
      <w:r w:rsidRPr="0028345E">
        <w:rPr>
          <w:rFonts w:ascii="Calibri" w:eastAsia="MS PGothic" w:hAnsi="Calibri" w:cs="Calibri" w:hint="eastAsia"/>
        </w:rPr>
        <w:t xml:space="preserve"> (</w:t>
      </w:r>
      <w:hyperlink r:id="rId13" w:history="1">
        <w:r w:rsidRPr="0028345E">
          <w:rPr>
            <w:rStyle w:val="Hyperlink"/>
            <w:rFonts w:ascii="Calibri" w:eastAsia="MS PGothic" w:hAnsi="Calibri" w:cs="Calibri" w:hint="eastAsia"/>
          </w:rPr>
          <w:t>http://aka.ms/mpstomosdpa</w:t>
        </w:r>
      </w:hyperlink>
      <w:r w:rsidRPr="0028345E">
        <w:rPr>
          <w:rFonts w:ascii="Calibri" w:eastAsia="MS PGothic" w:hAnsi="Calibri" w:cs="Calibri" w:hint="eastAsia"/>
        </w:rPr>
        <w:t xml:space="preserve"> </w:t>
      </w:r>
      <w:r w:rsidRPr="0028345E">
        <w:rPr>
          <w:rFonts w:ascii="Calibri" w:eastAsia="MS PGothic" w:hAnsi="Calibri" w:cs="Calibri" w:hint="eastAsia"/>
        </w:rPr>
        <w:t>を参照</w:t>
      </w:r>
      <w:r w:rsidRPr="0028345E">
        <w:rPr>
          <w:rFonts w:ascii="Calibri" w:eastAsia="MS PGothic" w:hAnsi="Calibri" w:cs="Calibri" w:hint="eastAsia"/>
        </w:rPr>
        <w:t xml:space="preserve">) </w:t>
      </w:r>
      <w:r w:rsidRPr="0028345E">
        <w:rPr>
          <w:rFonts w:ascii="Calibri" w:eastAsia="MS PGothic" w:hAnsi="Calibri" w:cs="Calibri" w:hint="eastAsia"/>
        </w:rPr>
        <w:t>が適用されます。</w:t>
      </w:r>
    </w:p>
    <w:bookmarkEnd w:id="52"/>
    <w:p w14:paraId="36359E14" w14:textId="77777777" w:rsidR="00F14E6E" w:rsidRPr="0028345E" w:rsidRDefault="00F14E6E" w:rsidP="00F14E6E">
      <w:pPr>
        <w:pStyle w:val="ProductList-Body"/>
        <w:tabs>
          <w:tab w:val="clear" w:pos="158"/>
          <w:tab w:val="left" w:pos="22"/>
        </w:tabs>
        <w:ind w:firstLine="22"/>
        <w:rPr>
          <w:rFonts w:ascii="Calibri" w:eastAsia="MS PGothic" w:hAnsi="Calibri" w:cs="Calibri"/>
        </w:rPr>
      </w:pPr>
    </w:p>
    <w:p w14:paraId="41FE28ED" w14:textId="77777777" w:rsidR="00F14E6E" w:rsidRPr="0028345E" w:rsidRDefault="00F14E6E" w:rsidP="00F14E6E">
      <w:pPr>
        <w:pStyle w:val="ProductList-SubSubSectionHeading"/>
        <w:outlineLvl w:val="2"/>
        <w:rPr>
          <w:rFonts w:ascii="Calibri" w:eastAsia="MS PGothic" w:hAnsi="Calibri" w:cs="Calibri"/>
        </w:rPr>
      </w:pPr>
      <w:bookmarkStart w:id="53" w:name="_Toc31538949"/>
      <w:r w:rsidRPr="0028345E">
        <w:rPr>
          <w:rFonts w:ascii="Calibri" w:eastAsia="MS PGothic" w:hAnsi="Calibri" w:cs="Calibri" w:hint="eastAsia"/>
        </w:rPr>
        <w:t>処理の性質</w:t>
      </w:r>
      <w:r w:rsidRPr="0028345E">
        <w:rPr>
          <w:rFonts w:ascii="Calibri" w:eastAsia="MS PGothic" w:hAnsi="Calibri" w:cs="Calibri" w:hint="eastAsia"/>
        </w:rPr>
        <w:t xml:space="preserve"> (</w:t>
      </w:r>
      <w:r w:rsidRPr="0028345E">
        <w:rPr>
          <w:rFonts w:ascii="Calibri" w:eastAsia="MS PGothic" w:hAnsi="Calibri" w:cs="Calibri" w:hint="eastAsia"/>
        </w:rPr>
        <w:t>権利の帰属</w:t>
      </w:r>
      <w:r w:rsidRPr="0028345E">
        <w:rPr>
          <w:rFonts w:ascii="Calibri" w:eastAsia="MS PGothic" w:hAnsi="Calibri" w:cs="Calibri" w:hint="eastAsia"/>
        </w:rPr>
        <w:t>)</w:t>
      </w:r>
      <w:bookmarkEnd w:id="51"/>
      <w:bookmarkEnd w:id="53"/>
    </w:p>
    <w:p w14:paraId="4E74E6C3" w14:textId="77777777" w:rsidR="00F14E6E" w:rsidRPr="0028345E" w:rsidRDefault="00F14E6E" w:rsidP="00F14E6E">
      <w:pPr>
        <w:ind w:right="7"/>
        <w:rPr>
          <w:rFonts w:ascii="Calibri" w:eastAsia="MS PGothic" w:hAnsi="Calibri" w:cs="Calibri"/>
          <w:lang w:eastAsia="ja-JP"/>
        </w:rPr>
      </w:pPr>
      <w:r w:rsidRPr="0028345E">
        <w:rPr>
          <w:rFonts w:ascii="Calibri" w:eastAsia="MS PGothic" w:hAnsi="Calibri" w:cs="Calibri" w:hint="eastAsia"/>
          <w:sz w:val="18"/>
          <w:lang w:eastAsia="ja-JP"/>
        </w:rPr>
        <w:t>マイクロソフトは、文書化されたお客様の指示に従って、お客様にプロフェッショナル</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サービスを提供する目的にのみ、プロフェッショナル</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サービス</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データを使用し、その他の方法で処理するものとします。両当事者の間においては、お客様がプロフェッショナル</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サービス</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データのすべての権利、権原および権益を留保します。マイクロソフトは、本条でお客様がマイクロソフトに付与する権利を除き、プロフェッショナル</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サービス</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データに関するいかなる権利も取得しません。本項は、マイクロソフトがお客様にライセンスする製品またはオンライン</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サービスに対するマイクロソフトの権利には影響しません。</w:t>
      </w:r>
    </w:p>
    <w:p w14:paraId="75C5986F"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お客様にプロフェッショナル</w:t>
      </w:r>
      <w:r w:rsidRPr="0028345E">
        <w:rPr>
          <w:rFonts w:ascii="Calibri" w:eastAsia="MS PGothic" w:hAnsi="Calibri" w:cs="Calibri" w:hint="eastAsia"/>
          <w:b/>
          <w:color w:val="0072C6"/>
        </w:rPr>
        <w:t xml:space="preserve"> </w:t>
      </w:r>
      <w:r w:rsidRPr="0028345E">
        <w:rPr>
          <w:rFonts w:ascii="Calibri" w:eastAsia="MS PGothic" w:hAnsi="Calibri" w:cs="Calibri" w:hint="eastAsia"/>
          <w:b/>
          <w:color w:val="0072C6"/>
        </w:rPr>
        <w:t>サービスを提供するための処理</w:t>
      </w:r>
    </w:p>
    <w:p w14:paraId="3875D31C"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本</w:t>
      </w:r>
      <w:r w:rsidRPr="0028345E">
        <w:rPr>
          <w:rFonts w:ascii="Calibri" w:eastAsia="MS PGothic" w:hAnsi="Calibri" w:cs="Calibri" w:hint="eastAsia"/>
        </w:rPr>
        <w:t xml:space="preserve"> DPA </w:t>
      </w:r>
      <w:r w:rsidRPr="0028345E">
        <w:rPr>
          <w:rFonts w:ascii="Calibri" w:eastAsia="MS PGothic" w:hAnsi="Calibri" w:cs="Calibri" w:hint="eastAsia"/>
        </w:rPr>
        <w:t>において、プロフェッショナル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サービスの「提供」は以下の要素で構成されます。</w:t>
      </w:r>
    </w:p>
    <w:p w14:paraId="1B30AB85" w14:textId="77777777" w:rsidR="00F14E6E" w:rsidRPr="0028345E" w:rsidRDefault="00F14E6E" w:rsidP="00F14E6E">
      <w:pPr>
        <w:pStyle w:val="ProductList-Body"/>
        <w:numPr>
          <w:ilvl w:val="0"/>
          <w:numId w:val="4"/>
        </w:numPr>
        <w:tabs>
          <w:tab w:val="clear" w:pos="158"/>
        </w:tabs>
        <w:ind w:left="922"/>
        <w:rPr>
          <w:rFonts w:ascii="Calibri" w:eastAsia="MS PGothic" w:hAnsi="Calibri" w:cs="Calibri"/>
        </w:rPr>
      </w:pP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サービスの提供</w:t>
      </w:r>
      <w:r w:rsidRPr="0028345E">
        <w:rPr>
          <w:rFonts w:ascii="Calibri" w:eastAsia="MS PGothic" w:hAnsi="Calibri" w:cs="Calibri" w:hint="eastAsia"/>
        </w:rPr>
        <w:t xml:space="preserve"> (</w:t>
      </w:r>
      <w:r w:rsidRPr="0028345E">
        <w:rPr>
          <w:rFonts w:ascii="Calibri" w:eastAsia="MS PGothic" w:hAnsi="Calibri" w:cs="Calibri" w:hint="eastAsia"/>
        </w:rPr>
        <w:t>テクニカル</w:t>
      </w:r>
      <w:r w:rsidRPr="0028345E">
        <w:rPr>
          <w:rFonts w:ascii="Calibri" w:eastAsia="MS PGothic" w:hAnsi="Calibri" w:cs="Calibri" w:hint="eastAsia"/>
        </w:rPr>
        <w:t xml:space="preserve"> </w:t>
      </w:r>
      <w:r w:rsidRPr="0028345E">
        <w:rPr>
          <w:rFonts w:ascii="Calibri" w:eastAsia="MS PGothic" w:hAnsi="Calibri" w:cs="Calibri" w:hint="eastAsia"/>
        </w:rPr>
        <w:t>サポート、プロフェッショナル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プランニング、アドバイス、ガイダンス、データ移行、導入、およびソリューション</w:t>
      </w:r>
      <w:r w:rsidRPr="0028345E">
        <w:rPr>
          <w:rFonts w:ascii="Calibri" w:eastAsia="MS PGothic" w:hAnsi="Calibri" w:cs="Calibri" w:hint="eastAsia"/>
        </w:rPr>
        <w:t>/</w:t>
      </w:r>
      <w:r w:rsidRPr="0028345E">
        <w:rPr>
          <w:rFonts w:ascii="Calibri" w:eastAsia="MS PGothic" w:hAnsi="Calibri" w:cs="Calibri" w:hint="eastAsia"/>
        </w:rPr>
        <w:t>ソフトウェア開発の各サービスの提供を含む</w:t>
      </w:r>
      <w:r w:rsidRPr="0028345E">
        <w:rPr>
          <w:rFonts w:ascii="Calibri" w:eastAsia="MS PGothic" w:hAnsi="Calibri" w:cs="Calibri" w:hint="eastAsia"/>
        </w:rPr>
        <w:t>)</w:t>
      </w:r>
    </w:p>
    <w:p w14:paraId="3530D8B2" w14:textId="77777777" w:rsidR="00F14E6E" w:rsidRPr="0028345E" w:rsidRDefault="00F14E6E" w:rsidP="00F14E6E">
      <w:pPr>
        <w:pStyle w:val="ProductList-Body"/>
        <w:numPr>
          <w:ilvl w:val="0"/>
          <w:numId w:val="4"/>
        </w:numPr>
        <w:tabs>
          <w:tab w:val="clear" w:pos="158"/>
        </w:tabs>
        <w:ind w:left="922"/>
        <w:rPr>
          <w:rFonts w:ascii="Calibri" w:eastAsia="MS PGothic" w:hAnsi="Calibri" w:cs="Calibri"/>
        </w:rPr>
      </w:pPr>
      <w:r w:rsidRPr="0028345E">
        <w:rPr>
          <w:rFonts w:ascii="Calibri" w:eastAsia="MS PGothic" w:hAnsi="Calibri" w:cs="Calibri" w:hint="eastAsia"/>
        </w:rPr>
        <w:t>トラブルシューティング</w:t>
      </w:r>
      <w:r w:rsidRPr="0028345E">
        <w:rPr>
          <w:rFonts w:ascii="Calibri" w:eastAsia="MS PGothic" w:hAnsi="Calibri" w:cs="Calibri" w:hint="eastAsia"/>
        </w:rPr>
        <w:t xml:space="preserve"> (</w:t>
      </w:r>
      <w:r w:rsidRPr="0028345E">
        <w:rPr>
          <w:rFonts w:ascii="Calibri" w:eastAsia="MS PGothic" w:hAnsi="Calibri" w:cs="Calibri" w:hint="eastAsia"/>
        </w:rPr>
        <w:t>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インシデントを含む問題の防止、検出、調査、緩和、および修正</w:t>
      </w:r>
      <w:r w:rsidRPr="0028345E">
        <w:rPr>
          <w:rFonts w:ascii="Calibri" w:eastAsia="MS PGothic" w:hAnsi="Calibri" w:cs="Calibri" w:hint="eastAsia"/>
        </w:rPr>
        <w:t>)</w:t>
      </w:r>
    </w:p>
    <w:p w14:paraId="2DF5F42A" w14:textId="77777777" w:rsidR="00F14E6E" w:rsidRPr="0028345E" w:rsidRDefault="00F14E6E" w:rsidP="00F14E6E">
      <w:pPr>
        <w:pStyle w:val="ProductList-Body"/>
        <w:numPr>
          <w:ilvl w:val="0"/>
          <w:numId w:val="4"/>
        </w:numPr>
        <w:tabs>
          <w:tab w:val="clear" w:pos="158"/>
        </w:tabs>
        <w:ind w:left="922"/>
        <w:rPr>
          <w:rFonts w:ascii="Calibri" w:eastAsia="MS PGothic" w:hAnsi="Calibri" w:cs="Calibri"/>
        </w:rPr>
      </w:pPr>
      <w:r w:rsidRPr="0028345E">
        <w:rPr>
          <w:rFonts w:ascii="Calibri" w:eastAsia="MS PGothic" w:hAnsi="Calibri" w:cs="Calibri" w:hint="eastAsia"/>
        </w:rPr>
        <w:lastRenderedPageBreak/>
        <w:t>継続的な向上</w:t>
      </w:r>
      <w:r w:rsidRPr="0028345E">
        <w:rPr>
          <w:rFonts w:ascii="Calibri" w:eastAsia="MS PGothic" w:hAnsi="Calibri" w:cs="Calibri" w:hint="eastAsia"/>
        </w:rPr>
        <w:t xml:space="preserve"> (</w:t>
      </w:r>
      <w:r w:rsidRPr="0028345E">
        <w:rPr>
          <w:rFonts w:ascii="Calibri" w:eastAsia="MS PGothic" w:hAnsi="Calibri" w:cs="Calibri" w:hint="eastAsia"/>
        </w:rPr>
        <w:t>最新の更新プログラムのインストールを含むプロフェッショナル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サービスの維持、ならびに生産性、信頼性、有効性、質、およびセキュリティの向上</w:t>
      </w:r>
      <w:r w:rsidRPr="0028345E">
        <w:rPr>
          <w:rFonts w:ascii="Calibri" w:eastAsia="MS PGothic" w:hAnsi="Calibri" w:cs="Calibri" w:hint="eastAsia"/>
        </w:rPr>
        <w:t>) </w:t>
      </w:r>
    </w:p>
    <w:p w14:paraId="4FA4BE62" w14:textId="77777777" w:rsidR="00F14E6E" w:rsidRPr="0028345E" w:rsidRDefault="00F14E6E" w:rsidP="00F14E6E">
      <w:pPr>
        <w:pStyle w:val="ProductList-Body"/>
        <w:tabs>
          <w:tab w:val="clear" w:pos="158"/>
        </w:tabs>
        <w:ind w:left="922"/>
        <w:rPr>
          <w:rFonts w:ascii="Calibri" w:eastAsia="MS PGothic" w:hAnsi="Calibri" w:cs="Calibri"/>
        </w:rPr>
      </w:pPr>
    </w:p>
    <w:p w14:paraId="7E28883E"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マイクロソフトは、プロフェッショナル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サービスを提供するときに、次の目的のためにプロフェッショナル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データを使用したり、またはその他の方法で処理したりしてはなりません。</w:t>
      </w:r>
      <w:r w:rsidRPr="0028345E">
        <w:rPr>
          <w:rFonts w:ascii="Calibri" w:eastAsia="MS PGothic" w:hAnsi="Calibri" w:cs="Calibri" w:hint="eastAsia"/>
        </w:rPr>
        <w:t xml:space="preserve">(a) </w:t>
      </w:r>
      <w:r w:rsidRPr="0028345E">
        <w:rPr>
          <w:rFonts w:ascii="Calibri" w:eastAsia="MS PGothic" w:hAnsi="Calibri" w:cs="Calibri" w:hint="eastAsia"/>
        </w:rPr>
        <w:t>ユーザー</w:t>
      </w:r>
      <w:r w:rsidRPr="0028345E">
        <w:rPr>
          <w:rFonts w:ascii="Calibri" w:eastAsia="MS PGothic" w:hAnsi="Calibri" w:cs="Calibri" w:hint="eastAsia"/>
        </w:rPr>
        <w:t xml:space="preserve"> </w:t>
      </w:r>
      <w:r w:rsidRPr="0028345E">
        <w:rPr>
          <w:rFonts w:ascii="Calibri" w:eastAsia="MS PGothic" w:hAnsi="Calibri" w:cs="Calibri" w:hint="eastAsia"/>
        </w:rPr>
        <w:t>プロファイリング、または</w:t>
      </w:r>
      <w:r w:rsidRPr="0028345E">
        <w:rPr>
          <w:rFonts w:ascii="Calibri" w:eastAsia="MS PGothic" w:hAnsi="Calibri" w:cs="Calibri" w:hint="eastAsia"/>
        </w:rPr>
        <w:t xml:space="preserve"> (b) </w:t>
      </w:r>
      <w:r w:rsidRPr="0028345E">
        <w:rPr>
          <w:rFonts w:ascii="Calibri" w:eastAsia="MS PGothic" w:hAnsi="Calibri" w:cs="Calibri" w:hint="eastAsia"/>
        </w:rPr>
        <w:t>広告目的もしくは同様の商用目的。ただし、かかる使用または処理が、文書化されたお客様の指示に従っている場合を除きます。</w:t>
      </w:r>
    </w:p>
    <w:p w14:paraId="73FFC023" w14:textId="77777777" w:rsidR="00F14E6E" w:rsidRPr="0028345E" w:rsidRDefault="00F14E6E" w:rsidP="00F14E6E">
      <w:pPr>
        <w:pStyle w:val="ProductList-Body"/>
        <w:ind w:left="158"/>
        <w:rPr>
          <w:rFonts w:ascii="Calibri" w:eastAsia="MS PGothic" w:hAnsi="Calibri" w:cs="Calibri"/>
        </w:rPr>
      </w:pPr>
    </w:p>
    <w:p w14:paraId="357AE43E" w14:textId="77777777" w:rsidR="00F14E6E" w:rsidRPr="0028345E" w:rsidRDefault="00F14E6E" w:rsidP="00F14E6E">
      <w:pPr>
        <w:pStyle w:val="ProductList-SubSubSectionHeading"/>
        <w:outlineLvl w:val="2"/>
        <w:rPr>
          <w:rFonts w:ascii="Calibri" w:eastAsia="MS PGothic" w:hAnsi="Calibri" w:cs="Calibri"/>
        </w:rPr>
      </w:pPr>
      <w:bookmarkStart w:id="54" w:name="_Toc31538950"/>
      <w:bookmarkStart w:id="55" w:name="_Toc489605576"/>
      <w:bookmarkStart w:id="56" w:name="ProcessingofPersonalData"/>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データの開示</w:t>
      </w:r>
      <w:bookmarkEnd w:id="54"/>
    </w:p>
    <w:p w14:paraId="4692FD28"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(1) </w:t>
      </w:r>
      <w:r w:rsidRPr="0028345E">
        <w:rPr>
          <w:rFonts w:ascii="Calibri" w:eastAsia="MS PGothic" w:hAnsi="Calibri" w:cs="Calibri" w:hint="eastAsia"/>
        </w:rPr>
        <w:t>お客様から要請があった場合、</w:t>
      </w:r>
      <w:r w:rsidRPr="0028345E">
        <w:rPr>
          <w:rFonts w:ascii="Calibri" w:eastAsia="MS PGothic" w:hAnsi="Calibri" w:cs="Calibri" w:hint="eastAsia"/>
        </w:rPr>
        <w:t xml:space="preserve">(2) </w:t>
      </w:r>
      <w:r w:rsidRPr="0028345E">
        <w:rPr>
          <w:rFonts w:ascii="Calibri" w:eastAsia="MS PGothic" w:hAnsi="Calibri" w:cs="Calibri" w:hint="eastAsia"/>
        </w:rPr>
        <w:t>本</w:t>
      </w:r>
      <w:r w:rsidRPr="0028345E">
        <w:rPr>
          <w:rFonts w:ascii="Calibri" w:eastAsia="MS PGothic" w:hAnsi="Calibri" w:cs="Calibri" w:hint="eastAsia"/>
        </w:rPr>
        <w:t xml:space="preserve"> DPA </w:t>
      </w:r>
      <w:r w:rsidRPr="0028345E">
        <w:rPr>
          <w:rFonts w:ascii="Calibri" w:eastAsia="MS PGothic" w:hAnsi="Calibri" w:cs="Calibri" w:hint="eastAsia"/>
        </w:rPr>
        <w:t>に規定されている場合、または</w:t>
      </w:r>
      <w:r w:rsidRPr="0028345E">
        <w:rPr>
          <w:rFonts w:ascii="Calibri" w:eastAsia="MS PGothic" w:hAnsi="Calibri" w:cs="Calibri" w:hint="eastAsia"/>
        </w:rPr>
        <w:t xml:space="preserve"> (3) </w:t>
      </w:r>
      <w:r w:rsidRPr="0028345E">
        <w:rPr>
          <w:rFonts w:ascii="Calibri" w:eastAsia="MS PGothic" w:hAnsi="Calibri" w:cs="Calibri" w:hint="eastAsia"/>
        </w:rPr>
        <w:t>法令により義務付けられている場合を除き、マイクロソフトがプロフェッショナル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データを、マイクロソフトまたはその支配下にある子会社および関連会社以外の第三者に開示することはありません。プロフェッショナル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データのあらゆる処理に、本契約に基づくマイクロソフト秘密保持義務が適用されます。</w:t>
      </w:r>
    </w:p>
    <w:p w14:paraId="1006D12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法令により求められる場合を除き、マイクロソフトがプロフェッショナル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データを法執行機関に開示することはありません。法執行機関からプロフェッショナル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データを要求された場合、マイクロソフトは、法執行機関にお客様に連絡させ、そのデータを直接要求させるよう努めます。プロフェッショナル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データを法執行機関に開示せざるを得ない場合、マイクロソフトは、かかる行為が法令により禁止されている場合を除き、直ちにお客様に通知し、かかる要求の写しを提供します。</w:t>
      </w:r>
    </w:p>
    <w:p w14:paraId="7093AFE5"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他の第三者からプロフェッショナル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に関する要求を受け取った場合、マイクロソフトは、法令により禁止されている場合を除き、速やかにお客様に通知します。法令により遵守が義務付けられている場合を除き、当社はかかる要求を拒否します。当該要求が有効である場合であっても、マイクロソフトは第三者に、データをお客様に直接請求させるよう努めます。</w:t>
      </w:r>
    </w:p>
    <w:p w14:paraId="6CCFCA64"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マイクロソフトは第三者に対し、</w:t>
      </w:r>
      <w:r w:rsidRPr="0028345E">
        <w:rPr>
          <w:rFonts w:ascii="Calibri" w:eastAsia="MS PGothic" w:hAnsi="Calibri" w:cs="Calibri" w:hint="eastAsia"/>
        </w:rPr>
        <w:t xml:space="preserve">(a) </w:t>
      </w: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データへの直接的、間接的、全面的または無制限のアクセス、</w:t>
      </w:r>
      <w:r w:rsidRPr="0028345E">
        <w:rPr>
          <w:rFonts w:ascii="Calibri" w:eastAsia="MS PGothic" w:hAnsi="Calibri" w:cs="Calibri" w:hint="eastAsia"/>
        </w:rPr>
        <w:t xml:space="preserve">(b) </w:t>
      </w: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データを保護するためのプラットフォーム暗号化キーもしくは当該暗号化を解除する能力、または</w:t>
      </w:r>
      <w:r w:rsidRPr="0028345E">
        <w:rPr>
          <w:rFonts w:ascii="Calibri" w:eastAsia="MS PGothic" w:hAnsi="Calibri" w:cs="Calibri" w:hint="eastAsia"/>
        </w:rPr>
        <w:t xml:space="preserve"> (c) </w:t>
      </w: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データが第三者の要求に指定された以外の目的に使用されることをマイクロソフトが知っている場合における当該データへのアクセス、のいずれも提供しません。</w:t>
      </w:r>
    </w:p>
    <w:p w14:paraId="7A94553C"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上記の一環として、マイクロソフトがお客様の基本的な連絡先情報を当該第三者に提供する場合があります。</w:t>
      </w:r>
    </w:p>
    <w:p w14:paraId="2796E931" w14:textId="77777777" w:rsidR="00F14E6E" w:rsidRPr="0028345E" w:rsidRDefault="00F14E6E" w:rsidP="00F14E6E">
      <w:pPr>
        <w:pStyle w:val="ProductList-SubSubSectionHeading"/>
        <w:outlineLvl w:val="2"/>
        <w:rPr>
          <w:rFonts w:ascii="Calibri" w:eastAsia="MS PGothic" w:hAnsi="Calibri" w:cs="Calibri"/>
        </w:rPr>
      </w:pPr>
      <w:bookmarkStart w:id="57" w:name="_Toc31538951"/>
      <w:r w:rsidRPr="0028345E">
        <w:rPr>
          <w:rFonts w:ascii="Calibri" w:eastAsia="MS PGothic" w:hAnsi="Calibri" w:cs="Calibri" w:hint="eastAsia"/>
        </w:rPr>
        <w:t>個人データの処理</w:t>
      </w:r>
      <w:r w:rsidRPr="0028345E">
        <w:rPr>
          <w:rFonts w:ascii="Calibri" w:eastAsia="MS PGothic" w:hAnsi="Calibri" w:cs="Calibri" w:hint="eastAsia"/>
        </w:rPr>
        <w:t xml:space="preserve"> </w:t>
      </w:r>
      <w:bookmarkEnd w:id="55"/>
      <w:r w:rsidRPr="0028345E">
        <w:rPr>
          <w:rFonts w:ascii="Calibri" w:eastAsia="MS PGothic" w:hAnsi="Calibri" w:cs="Calibri" w:hint="eastAsia"/>
        </w:rPr>
        <w:t>(GDPR)</w:t>
      </w:r>
      <w:bookmarkEnd w:id="57"/>
    </w:p>
    <w:p w14:paraId="637CC328" w14:textId="77777777" w:rsidR="00F14E6E" w:rsidRPr="0028345E" w:rsidRDefault="00F14E6E" w:rsidP="00F14E6E">
      <w:pPr>
        <w:pStyle w:val="ProductList-Body"/>
        <w:rPr>
          <w:rFonts w:ascii="Calibri" w:eastAsia="MS PGothic" w:hAnsi="Calibri" w:cs="Calibri"/>
        </w:rPr>
      </w:pPr>
      <w:bookmarkStart w:id="58" w:name="_Toc489605577"/>
      <w:bookmarkEnd w:id="56"/>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サービスを取得するためのマイクロソフトとの契約を通じて、お客様から、またはお客様の代理として提供されたプロフェッショナル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データに含まれるすべての個人データもプロフェッショナル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データに含まれます。プロフェッショナル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サービスの</w:t>
      </w:r>
      <w:r w:rsidRPr="0028345E">
        <w:rPr>
          <w:rFonts w:ascii="Calibri" w:eastAsia="MS PGothic" w:hAnsi="Calibri" w:cs="Calibri" w:hint="eastAsia"/>
        </w:rPr>
        <w:t xml:space="preserve"> IT </w:t>
      </w:r>
      <w:r w:rsidRPr="0028345E">
        <w:rPr>
          <w:rFonts w:ascii="Calibri" w:eastAsia="MS PGothic" w:hAnsi="Calibri" w:cs="Calibri" w:hint="eastAsia"/>
        </w:rPr>
        <w:t>システムを使用したことによって仮名化された識別子も生成される場合がありますが、これも個人データとなります。仮名化された個人データ、個人の特定が不可能だが匿名化されていない個人データ、または個人データから取得された個人データもすべて、個人データに該当します。</w:t>
      </w:r>
    </w:p>
    <w:p w14:paraId="4457C4E0" w14:textId="77777777" w:rsidR="00F14E6E" w:rsidRPr="0028345E" w:rsidRDefault="00F14E6E" w:rsidP="00F14E6E">
      <w:pPr>
        <w:pStyle w:val="ProductList-Body"/>
        <w:rPr>
          <w:rFonts w:ascii="Calibri" w:eastAsia="MS PGothic" w:hAnsi="Calibri" w:cs="Calibri"/>
        </w:rPr>
      </w:pPr>
    </w:p>
    <w:p w14:paraId="76289C10"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マイクロソフトが</w:t>
      </w:r>
      <w:r w:rsidRPr="0028345E">
        <w:rPr>
          <w:rFonts w:ascii="Calibri" w:eastAsia="MS PGothic" w:hAnsi="Calibri" w:cs="Calibri" w:hint="eastAsia"/>
        </w:rPr>
        <w:t xml:space="preserve"> GDPR </w:t>
      </w:r>
      <w:r w:rsidRPr="0028345E">
        <w:rPr>
          <w:rFonts w:ascii="Calibri" w:eastAsia="MS PGothic" w:hAnsi="Calibri" w:cs="Calibri" w:hint="eastAsia"/>
        </w:rPr>
        <w:t>が適用される個人データの処理者または下請処理者である限り、その処理に対して付録</w:t>
      </w:r>
      <w:r w:rsidRPr="0028345E">
        <w:rPr>
          <w:rFonts w:ascii="Calibri" w:eastAsia="MS PGothic" w:hAnsi="Calibri" w:cs="Calibri" w:hint="eastAsia"/>
        </w:rPr>
        <w:t xml:space="preserve"> 2 </w:t>
      </w:r>
      <w:r w:rsidRPr="0028345E">
        <w:rPr>
          <w:rFonts w:ascii="Calibri" w:eastAsia="MS PGothic" w:hAnsi="Calibri" w:cs="Calibri" w:hint="eastAsia"/>
        </w:rPr>
        <w:t>の</w:t>
      </w:r>
      <w:r w:rsidRPr="0028345E">
        <w:rPr>
          <w:rFonts w:ascii="Calibri" w:eastAsia="MS PGothic" w:hAnsi="Calibri" w:cs="Calibri" w:hint="eastAsia"/>
        </w:rPr>
        <w:t xml:space="preserve"> GDPR </w:t>
      </w:r>
      <w:r w:rsidRPr="0028345E">
        <w:rPr>
          <w:rFonts w:ascii="Calibri" w:eastAsia="MS PGothic" w:hAnsi="Calibri" w:cs="Calibri" w:hint="eastAsia"/>
        </w:rPr>
        <w:t>条件が適用されます。また、両当事者も、本項</w:t>
      </w:r>
      <w:r w:rsidRPr="0028345E">
        <w:rPr>
          <w:rFonts w:ascii="Calibri" w:eastAsia="MS PGothic" w:hAnsi="Calibri" w:cs="Calibri" w:hint="eastAsia"/>
        </w:rPr>
        <w:t xml:space="preserve"> (</w:t>
      </w:r>
      <w:r w:rsidRPr="0028345E">
        <w:rPr>
          <w:rFonts w:ascii="Calibri" w:eastAsia="MS PGothic" w:hAnsi="Calibri" w:cs="Calibri" w:hint="eastAsia"/>
        </w:rPr>
        <w:t>「個人データの処理</w:t>
      </w:r>
      <w:r w:rsidRPr="0028345E">
        <w:rPr>
          <w:rFonts w:ascii="Calibri" w:eastAsia="MS PGothic" w:hAnsi="Calibri" w:cs="Calibri" w:hint="eastAsia"/>
        </w:rPr>
        <w:t xml:space="preserve"> (GDPR)</w:t>
      </w:r>
      <w:r w:rsidRPr="0028345E">
        <w:rPr>
          <w:rFonts w:ascii="Calibri" w:eastAsia="MS PGothic" w:hAnsi="Calibri" w:cs="Calibri" w:hint="eastAsia"/>
        </w:rPr>
        <w:t>」</w:t>
      </w:r>
      <w:r w:rsidRPr="0028345E">
        <w:rPr>
          <w:rFonts w:ascii="Calibri" w:eastAsia="MS PGothic" w:hAnsi="Calibri" w:cs="Calibri" w:hint="eastAsia"/>
        </w:rPr>
        <w:t xml:space="preserve">) </w:t>
      </w:r>
      <w:r w:rsidRPr="0028345E">
        <w:rPr>
          <w:rFonts w:ascii="Calibri" w:eastAsia="MS PGothic" w:hAnsi="Calibri" w:cs="Calibri" w:hint="eastAsia"/>
        </w:rPr>
        <w:t>の以下の条件に同意するものとします。</w:t>
      </w:r>
    </w:p>
    <w:p w14:paraId="0EF81816" w14:textId="77777777" w:rsidR="00F14E6E" w:rsidRPr="0028345E" w:rsidRDefault="00F14E6E" w:rsidP="00F14E6E">
      <w:pPr>
        <w:pStyle w:val="ProductList-Body"/>
        <w:rPr>
          <w:rFonts w:ascii="Calibri" w:eastAsia="MS PGothic" w:hAnsi="Calibri" w:cs="Calibri"/>
        </w:rPr>
      </w:pPr>
    </w:p>
    <w:p w14:paraId="5EC0CAA6"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処理者と管理者の役割および責任</w:t>
      </w:r>
    </w:p>
    <w:p w14:paraId="252B2729"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お客様とマイクロソフトは、お客様が個人データの管理者であり、マイクロソフトが当該データの処理者であることに合意するものとします。ただし、お客様が個人データの処理者となる場合を除くものとし、この場合はマイクロソフトが下請処理者となります。マイクロソフトが個人データの処理者または下請処理者の役割を果たす場合、マイクロソフトは、お客様からの文書化された指示に従ってのみ、個人データを処理します。お客様は、お客様の本契約</w:t>
      </w:r>
      <w:r w:rsidRPr="0028345E">
        <w:rPr>
          <w:rFonts w:ascii="Calibri" w:eastAsia="MS PGothic" w:hAnsi="Calibri" w:cs="Calibri" w:hint="eastAsia"/>
        </w:rPr>
        <w:t xml:space="preserve"> (</w:t>
      </w:r>
      <w:r w:rsidRPr="0028345E">
        <w:rPr>
          <w:rFonts w:ascii="Calibri" w:eastAsia="MS PGothic" w:hAnsi="Calibri" w:cs="Calibri" w:hint="eastAsia"/>
        </w:rPr>
        <w:t>本</w:t>
      </w:r>
      <w:r w:rsidRPr="0028345E">
        <w:rPr>
          <w:rFonts w:ascii="Calibri" w:eastAsia="MS PGothic" w:hAnsi="Calibri" w:cs="Calibri" w:hint="eastAsia"/>
        </w:rPr>
        <w:t xml:space="preserve"> DPA </w:t>
      </w:r>
      <w:r w:rsidRPr="0028345E">
        <w:rPr>
          <w:rFonts w:ascii="Calibri" w:eastAsia="MS PGothic" w:hAnsi="Calibri" w:cs="Calibri" w:hint="eastAsia"/>
        </w:rPr>
        <w:t>条件を含みます</w:t>
      </w:r>
      <w:r w:rsidRPr="0028345E">
        <w:rPr>
          <w:rFonts w:ascii="Calibri" w:eastAsia="MS PGothic" w:hAnsi="Calibri" w:cs="Calibri" w:hint="eastAsia"/>
        </w:rPr>
        <w:t xml:space="preserve">) </w:t>
      </w:r>
      <w:r w:rsidRPr="0028345E">
        <w:rPr>
          <w:rFonts w:ascii="Calibri" w:eastAsia="MS PGothic" w:hAnsi="Calibri" w:cs="Calibri" w:hint="eastAsia"/>
        </w:rPr>
        <w:t>が、個人データの処理に関する、マイクロソフトに対するお客様からの完全かつ最終的な文書化された指示であることに合意するものとします。追加または代替の指示については、お客様の本契約の変更プロセスに従って合意された場合にのみ有効となります。</w:t>
      </w:r>
      <w:r w:rsidRPr="0028345E">
        <w:rPr>
          <w:rFonts w:ascii="Calibri" w:eastAsia="MS PGothic" w:hAnsi="Calibri" w:cs="Calibri" w:hint="eastAsia"/>
        </w:rPr>
        <w:t xml:space="preserve">GDPR </w:t>
      </w:r>
      <w:r w:rsidRPr="0028345E">
        <w:rPr>
          <w:rFonts w:ascii="Calibri" w:eastAsia="MS PGothic" w:hAnsi="Calibri" w:cs="Calibri" w:hint="eastAsia"/>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038A161B" w14:textId="77777777" w:rsidR="00F14E6E" w:rsidRPr="0028345E" w:rsidRDefault="00F14E6E" w:rsidP="00F14E6E">
      <w:pPr>
        <w:pStyle w:val="ProductList-Body"/>
        <w:ind w:left="158"/>
        <w:rPr>
          <w:rFonts w:ascii="Calibri" w:eastAsia="MS PGothic" w:hAnsi="Calibri" w:cs="Calibri"/>
        </w:rPr>
      </w:pPr>
    </w:p>
    <w:p w14:paraId="637EC4DA"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b/>
        </w:rPr>
        <w:tab/>
      </w:r>
      <w:r w:rsidRPr="0028345E">
        <w:rPr>
          <w:rFonts w:ascii="Calibri" w:eastAsia="MS PGothic" w:hAnsi="Calibri" w:cs="Calibri" w:hint="eastAsia"/>
          <w:b/>
          <w:color w:val="0072C6"/>
        </w:rPr>
        <w:t>処理の詳細</w:t>
      </w:r>
    </w:p>
    <w:p w14:paraId="1152BE22"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b/>
        </w:rPr>
        <w:tab/>
      </w:r>
      <w:r w:rsidRPr="0028345E">
        <w:rPr>
          <w:rFonts w:ascii="Calibri" w:eastAsia="MS PGothic" w:hAnsi="Calibri" w:cs="Calibri" w:hint="eastAsia"/>
          <w:bCs/>
        </w:rPr>
        <w:t>両当事者は、以下について確認し、同意するものとします。</w:t>
      </w:r>
    </w:p>
    <w:p w14:paraId="2E54D726" w14:textId="77777777" w:rsidR="00F14E6E" w:rsidRPr="0028345E" w:rsidRDefault="00F14E6E" w:rsidP="00F14E6E">
      <w:pPr>
        <w:pStyle w:val="ProductList-Body"/>
        <w:numPr>
          <w:ilvl w:val="0"/>
          <w:numId w:val="5"/>
        </w:numPr>
        <w:rPr>
          <w:rFonts w:ascii="Calibri" w:eastAsia="MS PGothic" w:hAnsi="Calibri" w:cs="Calibri"/>
        </w:rPr>
      </w:pPr>
      <w:r w:rsidRPr="0028345E">
        <w:rPr>
          <w:rFonts w:ascii="Calibri" w:eastAsia="MS PGothic" w:hAnsi="Calibri" w:cs="Calibri" w:hint="eastAsia"/>
          <w:b/>
          <w:bCs/>
        </w:rPr>
        <w:t>対象事項。</w:t>
      </w:r>
      <w:r w:rsidRPr="0028345E">
        <w:rPr>
          <w:rFonts w:ascii="Calibri" w:eastAsia="MS PGothic" w:hAnsi="Calibri" w:cs="Calibri" w:hint="eastAsia"/>
        </w:rPr>
        <w:t>処理の対象事項は、本</w:t>
      </w:r>
      <w:r w:rsidRPr="0028345E">
        <w:rPr>
          <w:rFonts w:ascii="Calibri" w:eastAsia="MS PGothic" w:hAnsi="Calibri" w:cs="Calibri" w:hint="eastAsia"/>
        </w:rPr>
        <w:t xml:space="preserve"> DPA </w:t>
      </w:r>
      <w:r w:rsidRPr="0028345E">
        <w:rPr>
          <w:rFonts w:ascii="Calibri" w:eastAsia="MS PGothic" w:hAnsi="Calibri" w:cs="Calibri" w:hint="eastAsia"/>
        </w:rPr>
        <w:t>の前出の「データ処理の性質</w:t>
      </w:r>
      <w:r w:rsidRPr="0028345E">
        <w:rPr>
          <w:rFonts w:ascii="Calibri" w:eastAsia="MS PGothic" w:hAnsi="Calibri" w:cs="Calibri" w:hint="eastAsia"/>
        </w:rPr>
        <w:t xml:space="preserve"> (</w:t>
      </w:r>
      <w:r w:rsidRPr="0028345E">
        <w:rPr>
          <w:rFonts w:ascii="Calibri" w:eastAsia="MS PGothic" w:hAnsi="Calibri" w:cs="Calibri" w:hint="eastAsia"/>
        </w:rPr>
        <w:t>権利の帰属</w:t>
      </w:r>
      <w:r w:rsidRPr="0028345E">
        <w:rPr>
          <w:rFonts w:ascii="Calibri" w:eastAsia="MS PGothic" w:hAnsi="Calibri" w:cs="Calibri" w:hint="eastAsia"/>
        </w:rPr>
        <w:t>)</w:t>
      </w:r>
      <w:r w:rsidRPr="0028345E">
        <w:rPr>
          <w:rFonts w:ascii="Calibri" w:eastAsia="MS PGothic" w:hAnsi="Calibri" w:cs="Calibri" w:hint="eastAsia"/>
        </w:rPr>
        <w:t>」条および</w:t>
      </w:r>
      <w:r w:rsidRPr="0028345E">
        <w:rPr>
          <w:rFonts w:ascii="Calibri" w:eastAsia="MS PGothic" w:hAnsi="Calibri" w:cs="Calibri" w:hint="eastAsia"/>
        </w:rPr>
        <w:t xml:space="preserve"> GDPR </w:t>
      </w:r>
      <w:r w:rsidRPr="0028345E">
        <w:rPr>
          <w:rFonts w:ascii="Calibri" w:eastAsia="MS PGothic" w:hAnsi="Calibri" w:cs="Calibri" w:hint="eastAsia"/>
        </w:rPr>
        <w:t>の範囲内の個人データに限定されます。</w:t>
      </w:r>
    </w:p>
    <w:p w14:paraId="07CE9A82" w14:textId="77777777" w:rsidR="00F14E6E" w:rsidRPr="0028345E" w:rsidRDefault="00F14E6E" w:rsidP="00F14E6E">
      <w:pPr>
        <w:pStyle w:val="ProductList-Body"/>
        <w:numPr>
          <w:ilvl w:val="0"/>
          <w:numId w:val="5"/>
        </w:numPr>
        <w:rPr>
          <w:rFonts w:ascii="Calibri" w:eastAsia="MS PGothic" w:hAnsi="Calibri" w:cs="Calibri"/>
        </w:rPr>
      </w:pPr>
      <w:r w:rsidRPr="0028345E">
        <w:rPr>
          <w:rFonts w:ascii="Calibri" w:eastAsia="MS PGothic" w:hAnsi="Calibri" w:cs="Calibri" w:hint="eastAsia"/>
          <w:b/>
        </w:rPr>
        <w:t xml:space="preserve">処理の期間。　　</w:t>
      </w:r>
      <w:r w:rsidRPr="0028345E">
        <w:rPr>
          <w:rFonts w:ascii="Calibri" w:eastAsia="MS PGothic" w:hAnsi="Calibri" w:cs="Calibri" w:hint="eastAsia"/>
          <w:bCs/>
        </w:rPr>
        <w:t>処理の期間は、お客様の指示および本</w:t>
      </w:r>
      <w:r w:rsidRPr="0028345E">
        <w:rPr>
          <w:rFonts w:ascii="Calibri" w:eastAsia="MS PGothic" w:hAnsi="Calibri" w:cs="Calibri" w:hint="eastAsia"/>
          <w:bCs/>
        </w:rPr>
        <w:t xml:space="preserve"> DPA </w:t>
      </w:r>
      <w:r w:rsidRPr="0028345E">
        <w:rPr>
          <w:rFonts w:ascii="Calibri" w:eastAsia="MS PGothic" w:hAnsi="Calibri" w:cs="Calibri" w:hint="eastAsia"/>
          <w:bCs/>
        </w:rPr>
        <w:t>の条件に従うものとします。</w:t>
      </w:r>
    </w:p>
    <w:p w14:paraId="1C0A2E91" w14:textId="77777777" w:rsidR="00F14E6E" w:rsidRPr="0028345E" w:rsidRDefault="00F14E6E" w:rsidP="00F14E6E">
      <w:pPr>
        <w:pStyle w:val="ProductList-Body"/>
        <w:numPr>
          <w:ilvl w:val="0"/>
          <w:numId w:val="5"/>
        </w:numPr>
        <w:rPr>
          <w:rFonts w:ascii="Calibri" w:eastAsia="MS PGothic" w:hAnsi="Calibri" w:cs="Calibri"/>
        </w:rPr>
      </w:pPr>
      <w:r w:rsidRPr="0028345E">
        <w:rPr>
          <w:rFonts w:ascii="Calibri" w:eastAsia="MS PGothic" w:hAnsi="Calibri" w:cs="Calibri" w:hint="eastAsia"/>
          <w:b/>
          <w:bCs/>
        </w:rPr>
        <w:t>処理の性質と目的。</w:t>
      </w:r>
      <w:r w:rsidRPr="0028345E">
        <w:rPr>
          <w:rFonts w:ascii="Calibri" w:eastAsia="MS PGothic" w:hAnsi="Calibri" w:cs="Calibri" w:hint="eastAsia"/>
        </w:rPr>
        <w:t>処理の性質と目的は、お客様の本契約に従ってプロフェッショナル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サービスを提供することです</w:t>
      </w:r>
      <w:r w:rsidRPr="0028345E">
        <w:rPr>
          <w:rFonts w:ascii="Calibri" w:eastAsia="MS PGothic" w:hAnsi="Calibri" w:cs="Calibri" w:hint="eastAsia"/>
        </w:rPr>
        <w:t xml:space="preserve"> (</w:t>
      </w:r>
      <w:r w:rsidRPr="0028345E">
        <w:rPr>
          <w:rFonts w:ascii="Calibri" w:eastAsia="MS PGothic" w:hAnsi="Calibri" w:cs="Calibri" w:hint="eastAsia"/>
        </w:rPr>
        <w:t>本</w:t>
      </w:r>
      <w:r w:rsidRPr="0028345E">
        <w:rPr>
          <w:rFonts w:ascii="Calibri" w:eastAsia="MS PGothic" w:hAnsi="Calibri" w:cs="Calibri" w:hint="eastAsia"/>
        </w:rPr>
        <w:t xml:space="preserve"> DPA </w:t>
      </w:r>
      <w:r w:rsidRPr="0028345E">
        <w:rPr>
          <w:rFonts w:ascii="Calibri" w:eastAsia="MS PGothic" w:hAnsi="Calibri" w:cs="Calibri" w:hint="eastAsia"/>
        </w:rPr>
        <w:t>の前出の「データ処理の性質</w:t>
      </w:r>
      <w:r w:rsidRPr="0028345E">
        <w:rPr>
          <w:rFonts w:ascii="Calibri" w:eastAsia="MS PGothic" w:hAnsi="Calibri" w:cs="Calibri" w:hint="eastAsia"/>
        </w:rPr>
        <w:t xml:space="preserve"> (</w:t>
      </w:r>
      <w:r w:rsidRPr="0028345E">
        <w:rPr>
          <w:rFonts w:ascii="Calibri" w:eastAsia="MS PGothic" w:hAnsi="Calibri" w:cs="Calibri" w:hint="eastAsia"/>
        </w:rPr>
        <w:t>権利の帰属</w:t>
      </w:r>
      <w:r w:rsidRPr="0028345E">
        <w:rPr>
          <w:rFonts w:ascii="Calibri" w:eastAsia="MS PGothic" w:hAnsi="Calibri" w:cs="Calibri" w:hint="eastAsia"/>
        </w:rPr>
        <w:t>)</w:t>
      </w:r>
      <w:r w:rsidRPr="0028345E">
        <w:rPr>
          <w:rFonts w:ascii="Calibri" w:eastAsia="MS PGothic" w:hAnsi="Calibri" w:cs="Calibri" w:hint="eastAsia"/>
        </w:rPr>
        <w:t>」条で詳しく説明</w:t>
      </w:r>
      <w:r w:rsidRPr="0028345E">
        <w:rPr>
          <w:rFonts w:ascii="Calibri" w:eastAsia="MS PGothic" w:hAnsi="Calibri" w:cs="Calibri" w:hint="eastAsia"/>
        </w:rPr>
        <w:t>)</w:t>
      </w:r>
      <w:r w:rsidRPr="0028345E">
        <w:rPr>
          <w:rFonts w:ascii="Calibri" w:eastAsia="MS PGothic" w:hAnsi="Calibri" w:cs="Calibri" w:hint="eastAsia"/>
        </w:rPr>
        <w:t>。</w:t>
      </w:r>
    </w:p>
    <w:p w14:paraId="4DA93323" w14:textId="77777777" w:rsidR="00F14E6E" w:rsidRPr="0028345E" w:rsidRDefault="00F14E6E" w:rsidP="00F14E6E">
      <w:pPr>
        <w:pStyle w:val="ProductList-Body"/>
        <w:numPr>
          <w:ilvl w:val="0"/>
          <w:numId w:val="5"/>
        </w:numPr>
        <w:rPr>
          <w:rFonts w:ascii="Calibri" w:eastAsia="MS PGothic" w:hAnsi="Calibri" w:cs="Calibri"/>
        </w:rPr>
      </w:pPr>
      <w:r w:rsidRPr="0028345E">
        <w:rPr>
          <w:rFonts w:ascii="Calibri" w:eastAsia="MS PGothic" w:hAnsi="Calibri" w:cs="Calibri" w:hint="eastAsia"/>
          <w:b/>
        </w:rPr>
        <w:t>データの種類。</w:t>
      </w:r>
      <w:r w:rsidRPr="0028345E">
        <w:rPr>
          <w:rFonts w:ascii="Calibri" w:eastAsia="MS PGothic" w:hAnsi="Calibri" w:cs="Calibri" w:hint="eastAsia"/>
          <w:bCs/>
        </w:rPr>
        <w:t>プロフェッショナル</w:t>
      </w:r>
      <w:r w:rsidRPr="0028345E">
        <w:rPr>
          <w:rFonts w:ascii="Calibri" w:eastAsia="MS PGothic" w:hAnsi="Calibri" w:cs="Calibri" w:hint="eastAsia"/>
          <w:bCs/>
        </w:rPr>
        <w:t xml:space="preserve"> </w:t>
      </w:r>
      <w:r w:rsidRPr="0028345E">
        <w:rPr>
          <w:rFonts w:ascii="Calibri" w:eastAsia="MS PGothic" w:hAnsi="Calibri" w:cs="Calibri" w:hint="eastAsia"/>
          <w:bCs/>
        </w:rPr>
        <w:t>サービスの提供のために処理される個人データの種類には、次のものが含まれます。</w:t>
      </w:r>
      <w:r w:rsidRPr="0028345E">
        <w:rPr>
          <w:rFonts w:ascii="Calibri" w:eastAsia="MS PGothic" w:hAnsi="Calibri" w:cs="Calibri" w:hint="eastAsia"/>
          <w:bCs/>
        </w:rPr>
        <w:t xml:space="preserve">(i) </w:t>
      </w:r>
      <w:r w:rsidRPr="0028345E">
        <w:rPr>
          <w:rFonts w:ascii="Calibri" w:eastAsia="MS PGothic" w:hAnsi="Calibri" w:cs="Calibri" w:hint="eastAsia"/>
          <w:bCs/>
        </w:rPr>
        <w:t>お客様がプロフェッショナル</w:t>
      </w:r>
      <w:r w:rsidRPr="0028345E">
        <w:rPr>
          <w:rFonts w:ascii="Calibri" w:eastAsia="MS PGothic" w:hAnsi="Calibri" w:cs="Calibri" w:hint="eastAsia"/>
          <w:bCs/>
        </w:rPr>
        <w:t xml:space="preserve"> </w:t>
      </w:r>
      <w:r w:rsidRPr="0028345E">
        <w:rPr>
          <w:rFonts w:ascii="Calibri" w:eastAsia="MS PGothic" w:hAnsi="Calibri" w:cs="Calibri" w:hint="eastAsia"/>
          <w:bCs/>
        </w:rPr>
        <w:t>サービス</w:t>
      </w:r>
      <w:r w:rsidRPr="0028345E">
        <w:rPr>
          <w:rFonts w:ascii="Calibri" w:eastAsia="MS PGothic" w:hAnsi="Calibri" w:cs="Calibri" w:hint="eastAsia"/>
          <w:bCs/>
        </w:rPr>
        <w:t xml:space="preserve"> </w:t>
      </w:r>
      <w:r w:rsidRPr="0028345E">
        <w:rPr>
          <w:rFonts w:ascii="Calibri" w:eastAsia="MS PGothic" w:hAnsi="Calibri" w:cs="Calibri" w:hint="eastAsia"/>
          <w:bCs/>
        </w:rPr>
        <w:t>データに含めることを選択した個人データ、および</w:t>
      </w:r>
      <w:r w:rsidRPr="0028345E">
        <w:rPr>
          <w:rFonts w:ascii="Calibri" w:eastAsia="MS PGothic" w:hAnsi="Calibri" w:cs="Calibri" w:hint="eastAsia"/>
          <w:bCs/>
        </w:rPr>
        <w:t xml:space="preserve"> (ii) GDPR </w:t>
      </w:r>
      <w:r w:rsidRPr="0028345E">
        <w:rPr>
          <w:rFonts w:ascii="Calibri" w:eastAsia="MS PGothic" w:hAnsi="Calibri" w:cs="Calibri" w:hint="eastAsia"/>
          <w:bCs/>
        </w:rPr>
        <w:t>第</w:t>
      </w:r>
      <w:r w:rsidRPr="0028345E">
        <w:rPr>
          <w:rFonts w:ascii="Calibri" w:eastAsia="MS PGothic" w:hAnsi="Calibri" w:cs="Calibri" w:hint="eastAsia"/>
          <w:bCs/>
        </w:rPr>
        <w:t xml:space="preserve"> 4 </w:t>
      </w:r>
      <w:r w:rsidRPr="0028345E">
        <w:rPr>
          <w:rFonts w:ascii="Calibri" w:eastAsia="MS PGothic" w:hAnsi="Calibri" w:cs="Calibri" w:hint="eastAsia"/>
          <w:bCs/>
        </w:rPr>
        <w:t>条に明記されている個人データ。お客様がプロフェッショナル</w:t>
      </w:r>
      <w:r w:rsidRPr="0028345E">
        <w:rPr>
          <w:rFonts w:ascii="Calibri" w:eastAsia="MS PGothic" w:hAnsi="Calibri" w:cs="Calibri" w:hint="eastAsia"/>
          <w:bCs/>
        </w:rPr>
        <w:t xml:space="preserve"> </w:t>
      </w:r>
      <w:r w:rsidRPr="0028345E">
        <w:rPr>
          <w:rFonts w:ascii="Calibri" w:eastAsia="MS PGothic" w:hAnsi="Calibri" w:cs="Calibri" w:hint="eastAsia"/>
          <w:bCs/>
        </w:rPr>
        <w:t>サービス</w:t>
      </w:r>
      <w:r w:rsidRPr="0028345E">
        <w:rPr>
          <w:rFonts w:ascii="Calibri" w:eastAsia="MS PGothic" w:hAnsi="Calibri" w:cs="Calibri" w:hint="eastAsia"/>
          <w:bCs/>
        </w:rPr>
        <w:t xml:space="preserve"> </w:t>
      </w:r>
      <w:r w:rsidRPr="0028345E">
        <w:rPr>
          <w:rFonts w:ascii="Calibri" w:eastAsia="MS PGothic" w:hAnsi="Calibri" w:cs="Calibri" w:hint="eastAsia"/>
          <w:bCs/>
        </w:rPr>
        <w:t>データに含めることを選択する個人データの種類は、お客様が</w:t>
      </w:r>
      <w:r w:rsidRPr="0028345E">
        <w:rPr>
          <w:rFonts w:ascii="Calibri" w:eastAsia="MS PGothic" w:hAnsi="Calibri" w:cs="Calibri" w:hint="eastAsia"/>
          <w:bCs/>
        </w:rPr>
        <w:t xml:space="preserve"> GDPR </w:t>
      </w:r>
      <w:r w:rsidRPr="0028345E">
        <w:rPr>
          <w:rFonts w:ascii="Calibri" w:eastAsia="MS PGothic" w:hAnsi="Calibri" w:cs="Calibri" w:hint="eastAsia"/>
          <w:bCs/>
        </w:rPr>
        <w:t>の第</w:t>
      </w:r>
      <w:r w:rsidRPr="0028345E">
        <w:rPr>
          <w:rFonts w:ascii="Calibri" w:eastAsia="MS PGothic" w:hAnsi="Calibri" w:cs="Calibri" w:hint="eastAsia"/>
          <w:bCs/>
        </w:rPr>
        <w:t xml:space="preserve"> 30 </w:t>
      </w:r>
      <w:r w:rsidRPr="0028345E">
        <w:rPr>
          <w:rFonts w:ascii="Calibri" w:eastAsia="MS PGothic" w:hAnsi="Calibri" w:cs="Calibri" w:hint="eastAsia"/>
          <w:bCs/>
        </w:rPr>
        <w:t>条に従って管理者として保持する記録で特定されている任意の種類の個人データに該当します。これには、本</w:t>
      </w:r>
      <w:r w:rsidRPr="0028345E">
        <w:rPr>
          <w:rFonts w:ascii="Calibri" w:eastAsia="MS PGothic" w:hAnsi="Calibri" w:cs="Calibri" w:hint="eastAsia"/>
          <w:bCs/>
        </w:rPr>
        <w:t xml:space="preserve"> DPA </w:t>
      </w:r>
      <w:r w:rsidRPr="0028345E">
        <w:rPr>
          <w:rFonts w:ascii="Calibri" w:eastAsia="MS PGothic" w:hAnsi="Calibri" w:cs="Calibri" w:hint="eastAsia"/>
          <w:bCs/>
        </w:rPr>
        <w:t>の付録</w:t>
      </w:r>
      <w:r w:rsidRPr="0028345E">
        <w:rPr>
          <w:rFonts w:ascii="Calibri" w:eastAsia="MS PGothic" w:hAnsi="Calibri" w:cs="Calibri" w:hint="eastAsia"/>
          <w:bCs/>
        </w:rPr>
        <w:t xml:space="preserve"> 1</w:t>
      </w:r>
      <w:r w:rsidRPr="0028345E">
        <w:rPr>
          <w:rFonts w:ascii="Calibri" w:eastAsia="MS PGothic" w:hAnsi="Calibri" w:cs="Calibri" w:hint="eastAsia"/>
          <w:bCs/>
        </w:rPr>
        <w:t>「標準契約条項</w:t>
      </w:r>
      <w:r w:rsidRPr="0028345E">
        <w:rPr>
          <w:rFonts w:ascii="Calibri" w:eastAsia="MS PGothic" w:hAnsi="Calibri" w:cs="Calibri" w:hint="eastAsia"/>
          <w:bCs/>
        </w:rPr>
        <w:t xml:space="preserve"> (</w:t>
      </w:r>
      <w:r w:rsidRPr="0028345E">
        <w:rPr>
          <w:rFonts w:ascii="Calibri" w:eastAsia="MS PGothic" w:hAnsi="Calibri" w:cs="Calibri" w:hint="eastAsia"/>
          <w:bCs/>
        </w:rPr>
        <w:t>処理者向け</w:t>
      </w:r>
      <w:r w:rsidRPr="0028345E">
        <w:rPr>
          <w:rFonts w:ascii="Calibri" w:eastAsia="MS PGothic" w:hAnsi="Calibri" w:cs="Calibri" w:hint="eastAsia"/>
          <w:bCs/>
        </w:rPr>
        <w:t>)</w:t>
      </w:r>
      <w:r w:rsidRPr="0028345E">
        <w:rPr>
          <w:rFonts w:ascii="Calibri" w:eastAsia="MS PGothic" w:hAnsi="Calibri" w:cs="Calibri" w:hint="eastAsia"/>
          <w:bCs/>
        </w:rPr>
        <w:t>」の付属文書</w:t>
      </w:r>
      <w:r w:rsidRPr="0028345E">
        <w:rPr>
          <w:rFonts w:ascii="Calibri" w:eastAsia="MS PGothic" w:hAnsi="Calibri" w:cs="Calibri" w:hint="eastAsia"/>
          <w:bCs/>
        </w:rPr>
        <w:t xml:space="preserve"> 1 </w:t>
      </w:r>
      <w:r w:rsidRPr="0028345E">
        <w:rPr>
          <w:rFonts w:ascii="Calibri" w:eastAsia="MS PGothic" w:hAnsi="Calibri" w:cs="Calibri" w:hint="eastAsia"/>
          <w:bCs/>
        </w:rPr>
        <w:t>で定められている個人データの種類が含まれます。</w:t>
      </w:r>
    </w:p>
    <w:p w14:paraId="6F1BA3F9" w14:textId="77777777" w:rsidR="00F14E6E" w:rsidRPr="0028345E" w:rsidRDefault="00F14E6E" w:rsidP="00F14E6E">
      <w:pPr>
        <w:pStyle w:val="ProductList-Body"/>
        <w:numPr>
          <w:ilvl w:val="0"/>
          <w:numId w:val="5"/>
        </w:numPr>
        <w:rPr>
          <w:rFonts w:ascii="Calibri" w:eastAsia="MS PGothic" w:hAnsi="Calibri" w:cs="Calibri"/>
        </w:rPr>
      </w:pPr>
      <w:r w:rsidRPr="0028345E">
        <w:rPr>
          <w:rFonts w:ascii="Calibri" w:eastAsia="MS PGothic" w:hAnsi="Calibri" w:cs="Calibri" w:hint="eastAsia"/>
          <w:b/>
          <w:bCs/>
        </w:rPr>
        <w:lastRenderedPageBreak/>
        <w:t>データ主体。</w:t>
      </w:r>
      <w:r w:rsidRPr="0028345E">
        <w:rPr>
          <w:rFonts w:ascii="Calibri" w:eastAsia="MS PGothic" w:hAnsi="Calibri" w:cs="Calibri" w:hint="eastAsia"/>
        </w:rPr>
        <w:t>データ主体の種類は、お客様の代表者とエンド</w:t>
      </w:r>
      <w:r w:rsidRPr="0028345E">
        <w:rPr>
          <w:rFonts w:ascii="Calibri" w:eastAsia="MS PGothic" w:hAnsi="Calibri" w:cs="Calibri" w:hint="eastAsia"/>
        </w:rPr>
        <w:t xml:space="preserve"> </w:t>
      </w:r>
      <w:r w:rsidRPr="0028345E">
        <w:rPr>
          <w:rFonts w:ascii="Calibri" w:eastAsia="MS PGothic" w:hAnsi="Calibri" w:cs="Calibri" w:hint="eastAsia"/>
        </w:rPr>
        <w:t>ユーザー</w:t>
      </w:r>
      <w:r w:rsidRPr="0028345E">
        <w:rPr>
          <w:rFonts w:ascii="Calibri" w:eastAsia="MS PGothic" w:hAnsi="Calibri" w:cs="Calibri" w:hint="eastAsia"/>
        </w:rPr>
        <w:t xml:space="preserve"> (</w:t>
      </w:r>
      <w:r w:rsidRPr="0028345E">
        <w:rPr>
          <w:rFonts w:ascii="Calibri" w:eastAsia="MS PGothic" w:hAnsi="Calibri" w:cs="Calibri" w:hint="eastAsia"/>
        </w:rPr>
        <w:t>従業員、請負業者、協力者、顧客など</w:t>
      </w:r>
      <w:r w:rsidRPr="0028345E">
        <w:rPr>
          <w:rFonts w:ascii="Calibri" w:eastAsia="MS PGothic" w:hAnsi="Calibri" w:cs="Calibri" w:hint="eastAsia"/>
        </w:rPr>
        <w:t xml:space="preserve">) </w:t>
      </w:r>
      <w:r w:rsidRPr="0028345E">
        <w:rPr>
          <w:rFonts w:ascii="Calibri" w:eastAsia="MS PGothic" w:hAnsi="Calibri" w:cs="Calibri" w:hint="eastAsia"/>
        </w:rPr>
        <w:t>に該当し、お客様が</w:t>
      </w:r>
      <w:r w:rsidRPr="0028345E">
        <w:rPr>
          <w:rFonts w:ascii="Calibri" w:eastAsia="MS PGothic" w:hAnsi="Calibri" w:cs="Calibri" w:hint="eastAsia"/>
        </w:rPr>
        <w:t xml:space="preserve"> GDPR </w:t>
      </w:r>
      <w:r w:rsidRPr="0028345E">
        <w:rPr>
          <w:rFonts w:ascii="Calibri" w:eastAsia="MS PGothic" w:hAnsi="Calibri" w:cs="Calibri" w:hint="eastAsia"/>
        </w:rPr>
        <w:t>の第</w:t>
      </w:r>
      <w:r w:rsidRPr="0028345E">
        <w:rPr>
          <w:rFonts w:ascii="Calibri" w:eastAsia="MS PGothic" w:hAnsi="Calibri" w:cs="Calibri" w:hint="eastAsia"/>
        </w:rPr>
        <w:t xml:space="preserve"> 30 </w:t>
      </w:r>
      <w:r w:rsidRPr="0028345E">
        <w:rPr>
          <w:rFonts w:ascii="Calibri" w:eastAsia="MS PGothic" w:hAnsi="Calibri" w:cs="Calibri" w:hint="eastAsia"/>
        </w:rPr>
        <w:t>条に従って管理者として保持する記録で特定されているその他の種類のデータを含む場合があります。これには、本</w:t>
      </w:r>
      <w:r w:rsidRPr="0028345E">
        <w:rPr>
          <w:rFonts w:ascii="Calibri" w:eastAsia="MS PGothic" w:hAnsi="Calibri" w:cs="Calibri" w:hint="eastAsia"/>
        </w:rPr>
        <w:t xml:space="preserve"> DPA </w:t>
      </w:r>
      <w:r w:rsidRPr="0028345E">
        <w:rPr>
          <w:rFonts w:ascii="Calibri" w:eastAsia="MS PGothic" w:hAnsi="Calibri" w:cs="Calibri" w:hint="eastAsia"/>
        </w:rPr>
        <w:t>の付録</w:t>
      </w:r>
      <w:r w:rsidRPr="0028345E">
        <w:rPr>
          <w:rFonts w:ascii="Calibri" w:eastAsia="MS PGothic" w:hAnsi="Calibri" w:cs="Calibri" w:hint="eastAsia"/>
        </w:rPr>
        <w:t xml:space="preserve"> 1</w:t>
      </w:r>
      <w:r w:rsidRPr="0028345E">
        <w:rPr>
          <w:rFonts w:ascii="Calibri" w:eastAsia="MS PGothic" w:hAnsi="Calibri" w:cs="Calibri" w:hint="eastAsia"/>
        </w:rPr>
        <w:t>「標準契約条項</w:t>
      </w:r>
      <w:r w:rsidRPr="0028345E">
        <w:rPr>
          <w:rFonts w:ascii="Calibri" w:eastAsia="MS PGothic" w:hAnsi="Calibri" w:cs="Calibri" w:hint="eastAsia"/>
        </w:rPr>
        <w:t xml:space="preserve"> (</w:t>
      </w:r>
      <w:r w:rsidRPr="0028345E">
        <w:rPr>
          <w:rFonts w:ascii="Calibri" w:eastAsia="MS PGothic" w:hAnsi="Calibri" w:cs="Calibri" w:hint="eastAsia"/>
        </w:rPr>
        <w:t>処理者向け</w:t>
      </w:r>
      <w:r w:rsidRPr="0028345E">
        <w:rPr>
          <w:rFonts w:ascii="Calibri" w:eastAsia="MS PGothic" w:hAnsi="Calibri" w:cs="Calibri" w:hint="eastAsia"/>
        </w:rPr>
        <w:t>)</w:t>
      </w:r>
      <w:r w:rsidRPr="0028345E">
        <w:rPr>
          <w:rFonts w:ascii="Calibri" w:eastAsia="MS PGothic" w:hAnsi="Calibri" w:cs="Calibri" w:hint="eastAsia"/>
        </w:rPr>
        <w:t>」の付属文書</w:t>
      </w:r>
      <w:r w:rsidRPr="0028345E">
        <w:rPr>
          <w:rFonts w:ascii="Calibri" w:eastAsia="MS PGothic" w:hAnsi="Calibri" w:cs="Calibri" w:hint="eastAsia"/>
        </w:rPr>
        <w:t xml:space="preserve"> 1 </w:t>
      </w:r>
      <w:r w:rsidRPr="0028345E">
        <w:rPr>
          <w:rFonts w:ascii="Calibri" w:eastAsia="MS PGothic" w:hAnsi="Calibri" w:cs="Calibri" w:hint="eastAsia"/>
        </w:rPr>
        <w:t>で定められているデータ主体の種類が含まれます。</w:t>
      </w:r>
    </w:p>
    <w:p w14:paraId="126E74A1" w14:textId="77777777" w:rsidR="00F14E6E" w:rsidRPr="0028345E" w:rsidRDefault="00F14E6E" w:rsidP="00F14E6E">
      <w:pPr>
        <w:pStyle w:val="ProductList-Body"/>
        <w:ind w:left="158"/>
        <w:rPr>
          <w:rFonts w:ascii="Calibri" w:eastAsia="MS PGothic" w:hAnsi="Calibri" w:cs="Calibri"/>
        </w:rPr>
      </w:pPr>
    </w:p>
    <w:p w14:paraId="327D10FE"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データ主体の権利</w:t>
      </w:r>
      <w:r w:rsidRPr="0028345E">
        <w:rPr>
          <w:rFonts w:ascii="Calibri" w:eastAsia="MS PGothic" w:hAnsi="Calibri" w:cs="Calibri" w:hint="eastAsia"/>
          <w:b/>
          <w:color w:val="0072C6"/>
        </w:rPr>
        <w:t xml:space="preserve"> (</w:t>
      </w:r>
      <w:r w:rsidRPr="0028345E">
        <w:rPr>
          <w:rFonts w:ascii="Calibri" w:eastAsia="MS PGothic" w:hAnsi="Calibri" w:cs="Calibri" w:hint="eastAsia"/>
          <w:b/>
          <w:color w:val="0072C6"/>
        </w:rPr>
        <w:t>要求による支援</w:t>
      </w:r>
      <w:r w:rsidRPr="0028345E">
        <w:rPr>
          <w:rFonts w:ascii="Calibri" w:eastAsia="MS PGothic" w:hAnsi="Calibri" w:cs="Calibri" w:hint="eastAsia"/>
          <w:b/>
          <w:color w:val="0072C6"/>
        </w:rPr>
        <w:t>)</w:t>
      </w:r>
    </w:p>
    <w:p w14:paraId="0301A536"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マイクロソフトは、プロフェッショナル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サービスの機能および処理者としてのマイクロソフトの役割に従った方法で、お客様に対してデータ主体の個人データを提供し、</w:t>
      </w:r>
      <w:r w:rsidRPr="0028345E">
        <w:rPr>
          <w:rFonts w:ascii="Calibri" w:eastAsia="MS PGothic" w:hAnsi="Calibri" w:cs="Calibri" w:hint="eastAsia"/>
        </w:rPr>
        <w:t xml:space="preserve">GDPR </w:t>
      </w:r>
      <w:r w:rsidRPr="0028345E">
        <w:rPr>
          <w:rFonts w:ascii="Calibri" w:eastAsia="MS PGothic" w:hAnsi="Calibri" w:cs="Calibri" w:hint="eastAsia"/>
        </w:rPr>
        <w:t>に基づくデータ主体の権利の行使要求にお客様が対応できるようにします。マイクロソフトは、当社がデータ処理者または下請処理者となっているプロフェッショナル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サービスに関連し、</w:t>
      </w:r>
      <w:r w:rsidRPr="0028345E">
        <w:rPr>
          <w:rFonts w:ascii="Calibri" w:eastAsia="MS PGothic" w:hAnsi="Calibri" w:cs="Calibri" w:hint="eastAsia"/>
        </w:rPr>
        <w:t xml:space="preserve">GDPR </w:t>
      </w:r>
      <w:r w:rsidRPr="0028345E">
        <w:rPr>
          <w:rFonts w:ascii="Calibri" w:eastAsia="MS PGothic" w:hAnsi="Calibri" w:cs="Calibri" w:hint="eastAsia"/>
        </w:rPr>
        <w:t>に基づいて</w:t>
      </w:r>
      <w:r w:rsidRPr="0028345E">
        <w:rPr>
          <w:rFonts w:ascii="Calibri" w:eastAsia="MS PGothic" w:hAnsi="Calibri" w:cs="Calibri" w:hint="eastAsia"/>
        </w:rPr>
        <w:t xml:space="preserve"> 1 </w:t>
      </w:r>
      <w:r w:rsidRPr="0028345E">
        <w:rPr>
          <w:rFonts w:ascii="Calibri" w:eastAsia="MS PGothic" w:hAnsi="Calibri" w:cs="Calibri" w:hint="eastAsia"/>
        </w:rPr>
        <w:t>つ以上の権利の行使要求をデータ主体から受けた場合、お客様に直接要求するようにデータ主体に案内します。当該要求に対してはお客様が責任をもって対応するものとします</w:t>
      </w:r>
      <w:r w:rsidRPr="0028345E">
        <w:rPr>
          <w:rFonts w:ascii="Calibri" w:eastAsia="MS PGothic" w:hAnsi="Calibri" w:cs="Calibri" w:hint="eastAsia"/>
        </w:rPr>
        <w:t xml:space="preserve"> (</w:t>
      </w:r>
      <w:r w:rsidRPr="0028345E">
        <w:rPr>
          <w:rFonts w:ascii="Calibri" w:eastAsia="MS PGothic" w:hAnsi="Calibri" w:cs="Calibri" w:hint="eastAsia"/>
        </w:rPr>
        <w:t>必要に応じて、この目的のためにお客様に提供されている機能を使用して対応してください</w:t>
      </w:r>
      <w:r w:rsidRPr="0028345E">
        <w:rPr>
          <w:rFonts w:ascii="Calibri" w:eastAsia="MS PGothic" w:hAnsi="Calibri" w:cs="Calibri" w:hint="eastAsia"/>
        </w:rPr>
        <w:t>)</w:t>
      </w:r>
      <w:r w:rsidRPr="0028345E">
        <w:rPr>
          <w:rFonts w:ascii="Calibri" w:eastAsia="MS PGothic" w:hAnsi="Calibri" w:cs="Calibri" w:hint="eastAsia"/>
        </w:rPr>
        <w:t>。マイクロソフトは、かかるデータ主体による要求への対応についてお客様を支援するため、お客様の合理的な要求に応じるものとします。</w:t>
      </w:r>
    </w:p>
    <w:p w14:paraId="712BC049" w14:textId="77777777" w:rsidR="00F14E6E" w:rsidRPr="0028345E" w:rsidRDefault="00F14E6E" w:rsidP="00F14E6E">
      <w:pPr>
        <w:pStyle w:val="ProductList-Body"/>
        <w:ind w:left="316"/>
        <w:rPr>
          <w:rFonts w:ascii="Calibri" w:eastAsia="MS PGothic" w:hAnsi="Calibri" w:cs="Calibri"/>
        </w:rPr>
      </w:pPr>
    </w:p>
    <w:p w14:paraId="367CAF27"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処理活動の記録</w:t>
      </w:r>
    </w:p>
    <w:p w14:paraId="685834AC"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マイクロソフトがお客様に関連した特定の情報の記録を収集および維持することが</w:t>
      </w:r>
      <w:r w:rsidRPr="0028345E">
        <w:rPr>
          <w:rFonts w:ascii="Calibri" w:eastAsia="MS PGothic" w:hAnsi="Calibri" w:cs="Calibri" w:hint="eastAsia"/>
        </w:rPr>
        <w:t xml:space="preserve"> GDPR </w:t>
      </w:r>
      <w:r w:rsidRPr="0028345E">
        <w:rPr>
          <w:rFonts w:ascii="Calibri" w:eastAsia="MS PGothic" w:hAnsi="Calibri" w:cs="Calibri" w:hint="eastAsia"/>
        </w:rPr>
        <w:t>で義務付けられている限りにおいて、お客様は、当該情報を要求に応じてマイクロソフトに提供し、正確かつ最新の状態に保つものとします。マイクロソフトは、</w:t>
      </w:r>
      <w:r w:rsidRPr="0028345E">
        <w:rPr>
          <w:rFonts w:ascii="Calibri" w:eastAsia="MS PGothic" w:hAnsi="Calibri" w:cs="Calibri" w:hint="eastAsia"/>
        </w:rPr>
        <w:t xml:space="preserve">GDPR </w:t>
      </w:r>
      <w:r w:rsidRPr="0028345E">
        <w:rPr>
          <w:rFonts w:ascii="Calibri" w:eastAsia="MS PGothic" w:hAnsi="Calibri" w:cs="Calibri" w:hint="eastAsia"/>
        </w:rPr>
        <w:t>の要求に応じて、当該情報を監督当局に提供する場合があります。</w:t>
      </w:r>
    </w:p>
    <w:p w14:paraId="1AE98B98" w14:textId="77777777" w:rsidR="00F14E6E" w:rsidRPr="0028345E" w:rsidRDefault="00F14E6E" w:rsidP="00F14E6E">
      <w:pPr>
        <w:pStyle w:val="ProductList-Body"/>
        <w:ind w:left="158"/>
        <w:rPr>
          <w:rFonts w:ascii="Calibri" w:eastAsia="MS PGothic" w:hAnsi="Calibri" w:cs="Calibri"/>
        </w:rPr>
      </w:pPr>
    </w:p>
    <w:p w14:paraId="0C9D0948" w14:textId="77777777" w:rsidR="00F14E6E" w:rsidRPr="0028345E" w:rsidRDefault="00F14E6E" w:rsidP="00F14E6E">
      <w:pPr>
        <w:pStyle w:val="ProductList-SubSubSectionHeading"/>
        <w:outlineLvl w:val="2"/>
        <w:rPr>
          <w:rFonts w:ascii="Calibri" w:eastAsia="MS PGothic" w:hAnsi="Calibri" w:cs="Calibri"/>
        </w:rPr>
      </w:pPr>
      <w:bookmarkStart w:id="59" w:name="_Toc31538952"/>
      <w:bookmarkEnd w:id="58"/>
      <w:r w:rsidRPr="0028345E">
        <w:rPr>
          <w:rFonts w:ascii="Calibri" w:eastAsia="MS PGothic" w:hAnsi="Calibri" w:cs="Calibri" w:hint="eastAsia"/>
        </w:rPr>
        <w:t>データ</w:t>
      </w:r>
      <w:r w:rsidRPr="0028345E">
        <w:rPr>
          <w:rFonts w:ascii="Calibri" w:eastAsia="MS PGothic" w:hAnsi="Calibri" w:cs="Calibri" w:hint="eastAsia"/>
        </w:rPr>
        <w:t xml:space="preserve"> </w:t>
      </w:r>
      <w:r w:rsidRPr="0028345E">
        <w:rPr>
          <w:rFonts w:ascii="Calibri" w:eastAsia="MS PGothic" w:hAnsi="Calibri" w:cs="Calibri" w:hint="eastAsia"/>
        </w:rPr>
        <w:t>セキュリティ</w:t>
      </w:r>
      <w:bookmarkEnd w:id="59"/>
    </w:p>
    <w:p w14:paraId="7F79D86F"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マイクロソフト</w:t>
      </w:r>
      <w:r w:rsidRPr="0028345E">
        <w:rPr>
          <w:rFonts w:ascii="Calibri" w:eastAsia="MS PGothic" w:hAnsi="Calibri" w:cs="Calibri" w:hint="eastAsia"/>
          <w:b/>
          <w:color w:val="0072C6"/>
        </w:rPr>
        <w:t xml:space="preserve"> </w:t>
      </w:r>
      <w:r w:rsidRPr="0028345E">
        <w:rPr>
          <w:rFonts w:ascii="Calibri" w:eastAsia="MS PGothic" w:hAnsi="Calibri" w:cs="Calibri" w:hint="eastAsia"/>
          <w:b/>
          <w:color w:val="0072C6"/>
        </w:rPr>
        <w:t>セキュリティ</w:t>
      </w:r>
      <w:r w:rsidRPr="0028345E">
        <w:rPr>
          <w:rFonts w:ascii="Calibri" w:eastAsia="MS PGothic" w:hAnsi="Calibri" w:cs="Calibri" w:hint="eastAsia"/>
          <w:b/>
          <w:color w:val="0072C6"/>
        </w:rPr>
        <w:t xml:space="preserve"> </w:t>
      </w:r>
      <w:r w:rsidRPr="0028345E">
        <w:rPr>
          <w:rFonts w:ascii="Calibri" w:eastAsia="MS PGothic" w:hAnsi="Calibri" w:cs="Calibri" w:hint="eastAsia"/>
          <w:b/>
          <w:color w:val="0072C6"/>
        </w:rPr>
        <w:t>ポリシー</w:t>
      </w:r>
    </w:p>
    <w:p w14:paraId="00710CE5"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マイクロソフトは、送信、保存、またはその他の方法で処理された個人データの偶発的または違法な破壊、損失、変更、不正開示、またはアクセスからプロフェッショナル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データを保護するために、適切な技術的および組織的対策を講じ、維持します。これらの対策は、マイクロソフト</w:t>
      </w:r>
      <w:r w:rsidRPr="0028345E">
        <w:rPr>
          <w:rFonts w:ascii="Calibri" w:eastAsia="MS PGothic" w:hAnsi="Calibri" w:cs="Calibri" w:hint="eastAsia"/>
        </w:rPr>
        <w:t xml:space="preserve"> </w:t>
      </w:r>
      <w:r w:rsidRPr="0028345E">
        <w:rPr>
          <w:rFonts w:ascii="Calibri" w:eastAsia="MS PGothic" w:hAnsi="Calibri" w:cs="Calibri" w:hint="eastAsia"/>
        </w:rPr>
        <w:t>セキュリティ</w:t>
      </w:r>
      <w:r w:rsidRPr="0028345E">
        <w:rPr>
          <w:rFonts w:ascii="Calibri" w:eastAsia="MS PGothic" w:hAnsi="Calibri" w:cs="Calibri" w:hint="eastAsia"/>
        </w:rPr>
        <w:t xml:space="preserve"> </w:t>
      </w:r>
      <w:r w:rsidRPr="0028345E">
        <w:rPr>
          <w:rFonts w:ascii="Calibri" w:eastAsia="MS PGothic" w:hAnsi="Calibri" w:cs="Calibri" w:hint="eastAsia"/>
        </w:rPr>
        <w:t>ポリシーに規定するものとします。マイクロソフトは、要求に応じて当該ポリシーをお客様に提供します。</w:t>
      </w:r>
    </w:p>
    <w:p w14:paraId="0C085655" w14:textId="77777777" w:rsidR="00F14E6E" w:rsidRPr="0028345E" w:rsidRDefault="00F14E6E" w:rsidP="00F14E6E">
      <w:pPr>
        <w:pStyle w:val="ProductList-Body"/>
        <w:ind w:left="158"/>
        <w:rPr>
          <w:rFonts w:ascii="Calibri" w:eastAsia="MS PGothic" w:hAnsi="Calibri" w:cs="Calibri"/>
        </w:rPr>
      </w:pPr>
    </w:p>
    <w:p w14:paraId="36E4A3A4"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セキュリティ対策</w:t>
      </w:r>
    </w:p>
    <w:p w14:paraId="7C66A8B9"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マイクロソフトは、プロフェッショナル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サービスについて確立されているセキュリティ制御手段の内容ならびに当社のセキュリティ規定およびポリシーに関してお客様が合理的に要求した他の情報をお客様に提供します。</w:t>
      </w:r>
    </w:p>
    <w:p w14:paraId="0963B726" w14:textId="77777777" w:rsidR="00F14E6E" w:rsidRPr="0028345E" w:rsidRDefault="00F14E6E" w:rsidP="00F14E6E">
      <w:pPr>
        <w:pStyle w:val="ProductList-Body"/>
        <w:ind w:left="158"/>
        <w:rPr>
          <w:rFonts w:ascii="Calibri" w:eastAsia="MS PGothic" w:hAnsi="Calibri" w:cs="Calibri"/>
        </w:rPr>
      </w:pPr>
    </w:p>
    <w:p w14:paraId="5175DCAF"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また、技術的および組織的な対策は、</w:t>
      </w:r>
      <w:r w:rsidRPr="0028345E">
        <w:rPr>
          <w:rFonts w:ascii="Calibri" w:eastAsia="MS PGothic" w:hAnsi="Calibri" w:cs="Calibri" w:hint="eastAsia"/>
        </w:rPr>
        <w:t>ISO 27001</w:t>
      </w:r>
      <w:r w:rsidRPr="0028345E">
        <w:rPr>
          <w:rFonts w:ascii="Calibri" w:eastAsia="MS PGothic" w:hAnsi="Calibri" w:cs="Calibri" w:hint="eastAsia"/>
        </w:rPr>
        <w:t>、</w:t>
      </w:r>
      <w:r w:rsidRPr="0028345E">
        <w:rPr>
          <w:rFonts w:ascii="Calibri" w:eastAsia="MS PGothic" w:hAnsi="Calibri" w:cs="Calibri" w:hint="eastAsia"/>
        </w:rPr>
        <w:t>ISO 27002</w:t>
      </w:r>
      <w:r w:rsidRPr="0028345E">
        <w:rPr>
          <w:rFonts w:ascii="Calibri" w:eastAsia="MS PGothic" w:hAnsi="Calibri" w:cs="Calibri" w:hint="eastAsia"/>
        </w:rPr>
        <w:t>、および</w:t>
      </w:r>
      <w:r w:rsidRPr="0028345E">
        <w:rPr>
          <w:rFonts w:ascii="Calibri" w:eastAsia="MS PGothic" w:hAnsi="Calibri" w:cs="Calibri" w:hint="eastAsia"/>
        </w:rPr>
        <w:t xml:space="preserve"> ISO 27018 </w:t>
      </w:r>
      <w:r w:rsidRPr="0028345E">
        <w:rPr>
          <w:rFonts w:ascii="Calibri" w:eastAsia="MS PGothic" w:hAnsi="Calibri" w:cs="Calibri" w:hint="eastAsia"/>
        </w:rPr>
        <w:t>に規定される要件を満たすものとします。また、プロフェッショナル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サービスも、プロフェッショナル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データの保護のために別紙</w:t>
      </w:r>
      <w:r w:rsidRPr="0028345E">
        <w:rPr>
          <w:rFonts w:ascii="Calibri" w:eastAsia="MS PGothic" w:hAnsi="Calibri" w:cs="Calibri" w:hint="eastAsia"/>
        </w:rPr>
        <w:t xml:space="preserve"> 1 </w:t>
      </w:r>
      <w:r w:rsidRPr="0028345E">
        <w:rPr>
          <w:rFonts w:ascii="Calibri" w:eastAsia="MS PGothic" w:hAnsi="Calibri" w:cs="Calibri" w:hint="eastAsia"/>
        </w:rPr>
        <w:t>に規定するセキュリティ対策を導入して維持するものとします。</w:t>
      </w:r>
    </w:p>
    <w:p w14:paraId="31A00209"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マイクロソフトは随時、業界または政府標準を追加することができます。マイクロソフトは、</w:t>
      </w:r>
      <w:r w:rsidRPr="0028345E">
        <w:rPr>
          <w:rFonts w:ascii="Calibri" w:eastAsia="MS PGothic" w:hAnsi="Calibri" w:cs="Calibri" w:hint="eastAsia"/>
        </w:rPr>
        <w:t>ISO 27001</w:t>
      </w:r>
      <w:r w:rsidRPr="0028345E">
        <w:rPr>
          <w:rFonts w:ascii="Calibri" w:eastAsia="MS PGothic" w:hAnsi="Calibri" w:cs="Calibri" w:hint="eastAsia"/>
        </w:rPr>
        <w:t>、</w:t>
      </w:r>
      <w:r w:rsidRPr="0028345E">
        <w:rPr>
          <w:rFonts w:ascii="Calibri" w:eastAsia="MS PGothic" w:hAnsi="Calibri" w:cs="Calibri" w:hint="eastAsia"/>
        </w:rPr>
        <w:t>ISO 27002</w:t>
      </w:r>
      <w:r w:rsidRPr="0028345E">
        <w:rPr>
          <w:rFonts w:ascii="Calibri" w:eastAsia="MS PGothic" w:hAnsi="Calibri" w:cs="Calibri" w:hint="eastAsia"/>
        </w:rPr>
        <w:t>、または</w:t>
      </w:r>
      <w:r w:rsidRPr="0028345E">
        <w:rPr>
          <w:rFonts w:ascii="Calibri" w:eastAsia="MS PGothic" w:hAnsi="Calibri" w:cs="Calibri" w:hint="eastAsia"/>
        </w:rPr>
        <w:t xml:space="preserve"> ISO 27018 </w:t>
      </w:r>
      <w:r w:rsidRPr="0028345E">
        <w:rPr>
          <w:rFonts w:ascii="Calibri" w:eastAsia="MS PGothic" w:hAnsi="Calibri" w:cs="Calibri" w:hint="eastAsia"/>
        </w:rPr>
        <w:t>が業界で使用されなくなり、後継の標準</w:t>
      </w:r>
      <w:r w:rsidRPr="0028345E">
        <w:rPr>
          <w:rFonts w:ascii="Calibri" w:eastAsia="MS PGothic" w:hAnsi="Calibri" w:cs="Calibri" w:hint="eastAsia"/>
        </w:rPr>
        <w:t xml:space="preserve"> (</w:t>
      </w:r>
      <w:r w:rsidRPr="0028345E">
        <w:rPr>
          <w:rFonts w:ascii="Calibri" w:eastAsia="MS PGothic" w:hAnsi="Calibri" w:cs="Calibri" w:hint="eastAsia"/>
        </w:rPr>
        <w:t>存在する場合</w:t>
      </w:r>
      <w:r w:rsidRPr="0028345E">
        <w:rPr>
          <w:rFonts w:ascii="Calibri" w:eastAsia="MS PGothic" w:hAnsi="Calibri" w:cs="Calibri" w:hint="eastAsia"/>
        </w:rPr>
        <w:t xml:space="preserve">) </w:t>
      </w:r>
      <w:r w:rsidRPr="0028345E">
        <w:rPr>
          <w:rFonts w:ascii="Calibri" w:eastAsia="MS PGothic" w:hAnsi="Calibri" w:cs="Calibri" w:hint="eastAsia"/>
        </w:rPr>
        <w:t>への置き換えが行われた場合を除き、これらを撤廃することはありません。</w:t>
      </w:r>
    </w:p>
    <w:p w14:paraId="627AF2A7" w14:textId="77777777" w:rsidR="00F14E6E" w:rsidRPr="0028345E" w:rsidRDefault="00F14E6E" w:rsidP="00F14E6E">
      <w:pPr>
        <w:pStyle w:val="ProductList-Body"/>
        <w:rPr>
          <w:rFonts w:ascii="Calibri" w:eastAsia="MS PGothic" w:hAnsi="Calibri" w:cs="Calibri"/>
        </w:rPr>
      </w:pPr>
    </w:p>
    <w:p w14:paraId="21BBD347"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お客様の責任</w:t>
      </w:r>
    </w:p>
    <w:p w14:paraId="3DA4FFC5"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サービスの技術的および組織的な対策がお客様の要件</w:t>
      </w:r>
      <w:r w:rsidRPr="0028345E">
        <w:rPr>
          <w:rFonts w:ascii="Calibri" w:eastAsia="MS PGothic" w:hAnsi="Calibri" w:cs="Calibri" w:hint="eastAsia"/>
        </w:rPr>
        <w:t xml:space="preserve"> (</w:t>
      </w:r>
      <w:r w:rsidRPr="0028345E">
        <w:rPr>
          <w:rFonts w:ascii="Calibri" w:eastAsia="MS PGothic" w:hAnsi="Calibri" w:cs="Calibri" w:hint="eastAsia"/>
        </w:rPr>
        <w:t>適用されるデータ保護要件に基づくお客様のセキュリティ義務を含む</w:t>
      </w:r>
      <w:r w:rsidRPr="0028345E">
        <w:rPr>
          <w:rFonts w:ascii="Calibri" w:eastAsia="MS PGothic" w:hAnsi="Calibri" w:cs="Calibri" w:hint="eastAsia"/>
        </w:rPr>
        <w:t xml:space="preserve">) </w:t>
      </w:r>
      <w:r w:rsidRPr="0028345E">
        <w:rPr>
          <w:rFonts w:ascii="Calibri" w:eastAsia="MS PGothic" w:hAnsi="Calibri" w:cs="Calibri" w:hint="eastAsia"/>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に対してプライバシー保護およびセキュリティ対策を実装し維持する責任を負います。</w:t>
      </w:r>
    </w:p>
    <w:p w14:paraId="7DF4EC26" w14:textId="77777777" w:rsidR="00F14E6E" w:rsidRPr="0028345E" w:rsidRDefault="00F14E6E" w:rsidP="00F14E6E">
      <w:pPr>
        <w:pStyle w:val="ProductList-Body"/>
        <w:ind w:left="158"/>
        <w:rPr>
          <w:rFonts w:ascii="Calibri" w:eastAsia="MS PGothic" w:hAnsi="Calibri" w:cs="Calibri"/>
        </w:rPr>
      </w:pPr>
    </w:p>
    <w:p w14:paraId="381467DD"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b/>
          <w:color w:val="0072C6"/>
        </w:rPr>
        <w:t>監査コンプライアンス</w:t>
      </w:r>
    </w:p>
    <w:p w14:paraId="01E15F15"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マイクロソフトは、プロフェッショナル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データの処理に使用されるコンピューター、コンピューティング環境および物理的なデータ</w:t>
      </w:r>
      <w:r w:rsidRPr="0028345E">
        <w:rPr>
          <w:rFonts w:ascii="Calibri" w:eastAsia="MS PGothic" w:hAnsi="Calibri" w:cs="Calibri" w:hint="eastAsia"/>
        </w:rPr>
        <w:t xml:space="preserve"> </w:t>
      </w:r>
      <w:r w:rsidRPr="0028345E">
        <w:rPr>
          <w:rFonts w:ascii="Calibri" w:eastAsia="MS PGothic" w:hAnsi="Calibri" w:cs="Calibri" w:hint="eastAsia"/>
        </w:rPr>
        <w:t>センターのセキュリティの監査を以下のように実施します。</w:t>
      </w:r>
    </w:p>
    <w:p w14:paraId="3E095B48" w14:textId="77777777" w:rsidR="00F14E6E" w:rsidRPr="0028345E" w:rsidRDefault="00F14E6E" w:rsidP="00F14E6E">
      <w:pPr>
        <w:pStyle w:val="ProductList-Body"/>
        <w:numPr>
          <w:ilvl w:val="0"/>
          <w:numId w:val="6"/>
        </w:numPr>
        <w:rPr>
          <w:rFonts w:ascii="Calibri" w:eastAsia="MS PGothic" w:hAnsi="Calibri" w:cs="Calibri"/>
        </w:rPr>
      </w:pPr>
      <w:r w:rsidRPr="0028345E">
        <w:rPr>
          <w:rFonts w:ascii="Calibri" w:eastAsia="MS PGothic" w:hAnsi="Calibri" w:cs="Calibri" w:hint="eastAsia"/>
        </w:rPr>
        <w:t>標準規格または枠組みにおいて監査の実施が規定されている場合、かかる管理基準またはフレームワークに関する監査は、少なくとも年</w:t>
      </w:r>
      <w:r w:rsidRPr="0028345E">
        <w:rPr>
          <w:rFonts w:ascii="Calibri" w:eastAsia="MS PGothic" w:hAnsi="Calibri" w:cs="Calibri" w:hint="eastAsia"/>
        </w:rPr>
        <w:t xml:space="preserve"> 1 </w:t>
      </w:r>
      <w:r w:rsidRPr="0028345E">
        <w:rPr>
          <w:rFonts w:ascii="Calibri" w:eastAsia="MS PGothic" w:hAnsi="Calibri" w:cs="Calibri" w:hint="eastAsia"/>
        </w:rPr>
        <w:t>回実施されるものとします。</w:t>
      </w:r>
    </w:p>
    <w:p w14:paraId="07FFAAE9" w14:textId="77777777" w:rsidR="00F14E6E" w:rsidRPr="0028345E" w:rsidRDefault="00F14E6E" w:rsidP="00F14E6E">
      <w:pPr>
        <w:pStyle w:val="ProductList-Body"/>
        <w:numPr>
          <w:ilvl w:val="0"/>
          <w:numId w:val="6"/>
        </w:numPr>
        <w:rPr>
          <w:rFonts w:ascii="Calibri" w:eastAsia="MS PGothic" w:hAnsi="Calibri" w:cs="Calibri"/>
        </w:rPr>
      </w:pPr>
      <w:r w:rsidRPr="0028345E">
        <w:rPr>
          <w:rFonts w:ascii="Calibri" w:eastAsia="MS PGothic" w:hAnsi="Calibri" w:cs="Calibri" w:hint="eastAsia"/>
        </w:rPr>
        <w:t>各監査は、適用される各管理基準またはフレームワークについて、規制機関または認定機関の標準および規則に従って実施されるものとします。</w:t>
      </w:r>
    </w:p>
    <w:p w14:paraId="764C5747" w14:textId="77777777" w:rsidR="00F14E6E" w:rsidRPr="0028345E" w:rsidRDefault="00F14E6E" w:rsidP="00F14E6E">
      <w:pPr>
        <w:pStyle w:val="ProductList-Body"/>
        <w:numPr>
          <w:ilvl w:val="0"/>
          <w:numId w:val="6"/>
        </w:numPr>
        <w:rPr>
          <w:rFonts w:ascii="Calibri" w:eastAsia="MS PGothic" w:hAnsi="Calibri" w:cs="Calibri"/>
        </w:rPr>
      </w:pPr>
      <w:r w:rsidRPr="0028345E">
        <w:rPr>
          <w:rFonts w:ascii="Calibri" w:eastAsia="MS PGothic" w:hAnsi="Calibri" w:cs="Calibri" w:hint="eastAsia"/>
        </w:rPr>
        <w:t>各監査は、当社が選択した、資格のある独立した第三者のセキュリティ監査人によって、当社の費用負担により実施されるものとします。</w:t>
      </w:r>
    </w:p>
    <w:p w14:paraId="69BD2631" w14:textId="77777777" w:rsidR="00F14E6E" w:rsidRPr="0028345E" w:rsidRDefault="00F14E6E" w:rsidP="00F14E6E">
      <w:pPr>
        <w:pStyle w:val="ProductList-Body"/>
        <w:ind w:left="158"/>
        <w:rPr>
          <w:rFonts w:ascii="Calibri" w:eastAsia="MS PGothic" w:hAnsi="Calibri" w:cs="Calibri"/>
        </w:rPr>
      </w:pPr>
    </w:p>
    <w:p w14:paraId="186F191E"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実施される監査ごとに、監査レポート</w:t>
      </w:r>
      <w:r w:rsidRPr="0028345E">
        <w:rPr>
          <w:rFonts w:ascii="Calibri" w:eastAsia="MS PGothic" w:hAnsi="Calibri" w:cs="Calibri" w:hint="eastAsia"/>
        </w:rPr>
        <w:t xml:space="preserve"> (</w:t>
      </w:r>
      <w:r w:rsidRPr="0028345E">
        <w:rPr>
          <w:rFonts w:ascii="Calibri" w:eastAsia="MS PGothic" w:hAnsi="Calibri" w:cs="Calibri" w:hint="eastAsia"/>
        </w:rPr>
        <w:t>以下「マイクロソフト監査レポート」</w:t>
      </w:r>
      <w:r w:rsidRPr="0028345E">
        <w:rPr>
          <w:rFonts w:ascii="Calibri" w:eastAsia="MS PGothic" w:hAnsi="Calibri" w:cs="Calibri" w:hint="eastAsia"/>
        </w:rPr>
        <w:t xml:space="preserve">) </w:t>
      </w:r>
      <w:r w:rsidRPr="0028345E">
        <w:rPr>
          <w:rFonts w:ascii="Calibri" w:eastAsia="MS PGothic" w:hAnsi="Calibri" w:cs="Calibri" w:hint="eastAsia"/>
        </w:rPr>
        <w:t>が作成されます。この監査レポートは、</w:t>
      </w:r>
      <w:hyperlink r:id="rId14" w:history="1">
        <w:r w:rsidRPr="0028345E">
          <w:rPr>
            <w:rStyle w:val="Hyperlink"/>
            <w:rFonts w:ascii="Calibri" w:eastAsia="MS PGothic" w:hAnsi="Calibri" w:cs="Calibri" w:hint="eastAsia"/>
          </w:rPr>
          <w:t>https://servicetrust.microsoft.com/</w:t>
        </w:r>
      </w:hyperlink>
      <w:r w:rsidRPr="0028345E">
        <w:rPr>
          <w:rFonts w:ascii="Calibri" w:eastAsia="MS PGothic" w:hAnsi="Calibri" w:cs="Calibri" w:hint="eastAsia"/>
        </w:rPr>
        <w:t xml:space="preserve"> </w:t>
      </w:r>
      <w:r w:rsidRPr="0028345E">
        <w:rPr>
          <w:rFonts w:ascii="Calibri" w:eastAsia="MS PGothic" w:hAnsi="Calibri" w:cs="Calibri" w:hint="eastAsia"/>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79235C47" w14:textId="77777777" w:rsidR="00F14E6E" w:rsidRPr="0028345E" w:rsidRDefault="00F14E6E" w:rsidP="00F14E6E">
      <w:pPr>
        <w:pStyle w:val="ProductList-Body"/>
        <w:rPr>
          <w:rFonts w:ascii="Calibri" w:eastAsia="MS PGothic" w:hAnsi="Calibri" w:cs="Calibri"/>
        </w:rPr>
      </w:pPr>
    </w:p>
    <w:p w14:paraId="5C97FB77"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lastRenderedPageBreak/>
        <w:t>お客様から要求があった場合には、お客様に各マイクロソフト監査レポートを提供します。マイクロソフト監査レポートには、マイクロソフトおよび監査人の非開示および頒布に関する制限が適用されます。</w:t>
      </w:r>
    </w:p>
    <w:p w14:paraId="4D96DED1" w14:textId="77777777" w:rsidR="00F14E6E" w:rsidRPr="0028345E" w:rsidRDefault="00F14E6E" w:rsidP="00F14E6E">
      <w:pPr>
        <w:pStyle w:val="ProductList-Body"/>
        <w:rPr>
          <w:rFonts w:ascii="Calibri" w:eastAsia="MS PGothic" w:hAnsi="Calibri" w:cs="Calibri"/>
        </w:rPr>
      </w:pPr>
    </w:p>
    <w:p w14:paraId="2FEEE8EB" w14:textId="77777777" w:rsidR="00F14E6E" w:rsidRPr="0028345E" w:rsidRDefault="00F14E6E" w:rsidP="00F14E6E">
      <w:pPr>
        <w:pStyle w:val="ProductList-Body"/>
        <w:ind w:left="158"/>
        <w:rPr>
          <w:rFonts w:ascii="Calibri" w:eastAsia="MS PGothic" w:hAnsi="Calibri" w:cs="Calibri"/>
        </w:rPr>
      </w:pPr>
      <w:bookmarkStart w:id="60" w:name="_Hlk26273607"/>
      <w:r w:rsidRPr="0028345E">
        <w:rPr>
          <w:rFonts w:ascii="Calibri" w:eastAsia="MS PGothic" w:hAnsi="Calibri" w:cs="Calibri" w:hint="eastAsia"/>
        </w:rPr>
        <w:t>標準契約条項またはデータ保護要件に基づくお客様の監査要件を、マイクロソフトがお客様に一般的に提供している監査レポート、ドキュメント、または遵守状況情報によって合理的に満たすことができない場合、マイクロソフトはお客様の追加の監査指示に迅速に対応します。監査を開始する前に、お客様とマイクロソフトは、監査の範囲、タイミング、期間、管理および証拠の要件、ならびに料金に相互に同意するものとします。ただし、この同意の要件によって、マイクロソフトが監査の実施を不当に遅らせることが許可されるわけではありません。監査の実施に必要な範囲内において、マイクロソフトは、マイクロソフト、その関連会社、およびその下請処理者による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データの処理にとって適切な処理システム、施設、およびサポート</w:t>
      </w:r>
      <w:r w:rsidRPr="0028345E">
        <w:rPr>
          <w:rFonts w:ascii="Calibri" w:eastAsia="MS PGothic" w:hAnsi="Calibri" w:cs="Calibri" w:hint="eastAsia"/>
        </w:rPr>
        <w:t xml:space="preserve"> </w:t>
      </w:r>
      <w:r w:rsidRPr="0028345E">
        <w:rPr>
          <w:rFonts w:ascii="Calibri" w:eastAsia="MS PGothic" w:hAnsi="Calibri" w:cs="Calibri" w:hint="eastAsia"/>
        </w:rPr>
        <w:t>ドキュメントを提供するものとします。このような監査は、独立した第三者組織である認定済みの監査会社によって、通常の営業時間中に、マイクロソフトへの合理的な事前通知を行ったうえで、合理的な秘密保持手順に従って行われます。お客様と監査会社のいずれも、マイクロソフトの他の顧客データにアクセスしたり、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に関与していないマイクロソフトのシステムまたは施設にアクセスしたりすることはできません。お客様は、マイクロソフトが実施するサービスの料金に加えて、マイクロソフトが当該監査に費やしたすべての妥当な費用と料金を含む、当該監査に関連したすべての費用と料金に対して責任を負います。お客様の監査の結果として生成された監査レポートに重大な不遵守の所見が含まれている場合、お客様は当該監査レポートをマイクロソフトと共有し、マイクロソフトは重大な不遵守をすみやかに是正するものとします。</w:t>
      </w:r>
    </w:p>
    <w:bookmarkEnd w:id="60"/>
    <w:p w14:paraId="7B6A55E9" w14:textId="77777777" w:rsidR="00F14E6E" w:rsidRPr="0028345E" w:rsidRDefault="00F14E6E" w:rsidP="00F14E6E">
      <w:pPr>
        <w:pStyle w:val="ProductList-Body"/>
        <w:rPr>
          <w:rFonts w:ascii="Calibri" w:eastAsia="MS PGothic" w:hAnsi="Calibri" w:cs="Calibri"/>
        </w:rPr>
      </w:pPr>
    </w:p>
    <w:p w14:paraId="396EC3FB"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標準契約条項が適用される場合、標準契約条項の第</w:t>
      </w:r>
      <w:r w:rsidRPr="0028345E">
        <w:rPr>
          <w:rFonts w:ascii="Calibri" w:eastAsia="MS PGothic" w:hAnsi="Calibri" w:cs="Calibri" w:hint="eastAsia"/>
        </w:rPr>
        <w:t xml:space="preserve"> 5 </w:t>
      </w:r>
      <w:r w:rsidRPr="0028345E">
        <w:rPr>
          <w:rFonts w:ascii="Calibri" w:eastAsia="MS PGothic" w:hAnsi="Calibri" w:cs="Calibri" w:hint="eastAsia"/>
        </w:rPr>
        <w:t>条</w:t>
      </w:r>
      <w:r w:rsidRPr="0028345E">
        <w:rPr>
          <w:rFonts w:ascii="Calibri" w:eastAsia="MS PGothic" w:hAnsi="Calibri" w:cs="Calibri" w:hint="eastAsia"/>
        </w:rPr>
        <w:t xml:space="preserve"> f </w:t>
      </w:r>
      <w:r w:rsidRPr="0028345E">
        <w:rPr>
          <w:rFonts w:ascii="Calibri" w:eastAsia="MS PGothic" w:hAnsi="Calibri" w:cs="Calibri" w:hint="eastAsia"/>
        </w:rPr>
        <w:t>項および第</w:t>
      </w:r>
      <w:r w:rsidRPr="0028345E">
        <w:rPr>
          <w:rFonts w:ascii="Calibri" w:eastAsia="MS PGothic" w:hAnsi="Calibri" w:cs="Calibri" w:hint="eastAsia"/>
        </w:rPr>
        <w:t xml:space="preserve"> 12 </w:t>
      </w:r>
      <w:r w:rsidRPr="0028345E">
        <w:rPr>
          <w:rFonts w:ascii="Calibri" w:eastAsia="MS PGothic" w:hAnsi="Calibri" w:cs="Calibri" w:hint="eastAsia"/>
        </w:rPr>
        <w:t>条</w:t>
      </w:r>
      <w:r w:rsidRPr="0028345E">
        <w:rPr>
          <w:rFonts w:ascii="Calibri" w:eastAsia="MS PGothic" w:hAnsi="Calibri" w:cs="Calibri" w:hint="eastAsia"/>
        </w:rPr>
        <w:t xml:space="preserve"> 2 </w:t>
      </w:r>
      <w:r w:rsidRPr="0028345E">
        <w:rPr>
          <w:rFonts w:ascii="Calibri" w:eastAsia="MS PGothic" w:hAnsi="Calibri" w:cs="Calibri" w:hint="eastAsia"/>
        </w:rPr>
        <w:t>項に本項が追加されます。</w:t>
      </w:r>
    </w:p>
    <w:p w14:paraId="6961433B" w14:textId="77777777" w:rsidR="00F14E6E" w:rsidRPr="0028345E" w:rsidRDefault="00F14E6E" w:rsidP="00F14E6E">
      <w:pPr>
        <w:pStyle w:val="ProductList-Body"/>
        <w:rPr>
          <w:rFonts w:ascii="Calibri" w:eastAsia="MS PGothic" w:hAnsi="Calibri" w:cs="Calibri"/>
        </w:rPr>
      </w:pPr>
    </w:p>
    <w:p w14:paraId="535D2079" w14:textId="77777777" w:rsidR="00F14E6E" w:rsidRPr="0028345E" w:rsidRDefault="00F14E6E" w:rsidP="00F14E6E">
      <w:pPr>
        <w:pStyle w:val="ProductList-Body"/>
        <w:ind w:left="158"/>
        <w:rPr>
          <w:rFonts w:ascii="Calibri" w:eastAsia="MS PGothic" w:hAnsi="Calibri" w:cs="Calibri"/>
        </w:rPr>
      </w:pPr>
      <w:r w:rsidRPr="0028345E">
        <w:rPr>
          <w:rFonts w:ascii="Calibri" w:eastAsia="MS PGothic" w:hAnsi="Calibri" w:cs="Calibri" w:hint="eastAsia"/>
        </w:rPr>
        <w:t>本</w:t>
      </w:r>
      <w:r w:rsidRPr="0028345E">
        <w:rPr>
          <w:rFonts w:ascii="Calibri" w:eastAsia="MS PGothic" w:hAnsi="Calibri" w:cs="Calibri" w:hint="eastAsia"/>
        </w:rPr>
        <w:t xml:space="preserve"> DPA </w:t>
      </w:r>
      <w:r w:rsidRPr="0028345E">
        <w:rPr>
          <w:rFonts w:ascii="Calibri" w:eastAsia="MS PGothic" w:hAnsi="Calibri" w:cs="Calibri" w:hint="eastAsia"/>
        </w:rPr>
        <w:t>項のいずれの規定も、標準契約条項または</w:t>
      </w:r>
      <w:r w:rsidRPr="0028345E">
        <w:rPr>
          <w:rFonts w:ascii="Calibri" w:eastAsia="MS PGothic" w:hAnsi="Calibri" w:cs="Calibri" w:hint="eastAsia"/>
        </w:rPr>
        <w:t xml:space="preserve"> GDPR </w:t>
      </w:r>
      <w:r w:rsidRPr="0028345E">
        <w:rPr>
          <w:rFonts w:ascii="Calibri" w:eastAsia="MS PGothic" w:hAnsi="Calibri" w:cs="Calibri" w:hint="eastAsia"/>
        </w:rPr>
        <w:t>条件を変更するものではなく、また、標準契約条項またはデータ保護要件に基づく監督当局の権利またはデータ主体の権利に影響を及ぼすものでもありません。</w:t>
      </w:r>
      <w:r w:rsidRPr="0028345E">
        <w:rPr>
          <w:rFonts w:ascii="Calibri" w:eastAsia="MS PGothic" w:hAnsi="Calibri" w:cs="Calibri" w:hint="eastAsia"/>
        </w:rPr>
        <w:t xml:space="preserve">Microsoft Corporation </w:t>
      </w:r>
      <w:r w:rsidRPr="0028345E">
        <w:rPr>
          <w:rFonts w:ascii="Calibri" w:eastAsia="MS PGothic" w:hAnsi="Calibri" w:cs="Calibri" w:hint="eastAsia"/>
        </w:rPr>
        <w:t>は、本条項の第三者受益者です。</w:t>
      </w:r>
    </w:p>
    <w:p w14:paraId="36B3AD55" w14:textId="77777777" w:rsidR="00F14E6E" w:rsidRPr="0028345E" w:rsidRDefault="00F14E6E" w:rsidP="00F14E6E">
      <w:pPr>
        <w:pStyle w:val="ProductList-Body"/>
        <w:rPr>
          <w:rFonts w:ascii="Calibri" w:eastAsia="MS PGothic" w:hAnsi="Calibri" w:cs="Calibri"/>
        </w:rPr>
      </w:pPr>
    </w:p>
    <w:p w14:paraId="260D5485" w14:textId="77777777" w:rsidR="00F14E6E" w:rsidRPr="0028345E" w:rsidRDefault="00F14E6E" w:rsidP="00F14E6E">
      <w:pPr>
        <w:pStyle w:val="ProductList-SubSubSectionHeading"/>
        <w:outlineLvl w:val="2"/>
        <w:rPr>
          <w:rFonts w:ascii="Calibri" w:eastAsia="MS PGothic" w:hAnsi="Calibri" w:cs="Calibri"/>
        </w:rPr>
      </w:pPr>
      <w:bookmarkStart w:id="61" w:name="_Toc31538953"/>
      <w:r w:rsidRPr="0028345E">
        <w:rPr>
          <w:rFonts w:ascii="Calibri" w:eastAsia="MS PGothic" w:hAnsi="Calibri" w:cs="Calibri" w:hint="eastAsia"/>
        </w:rPr>
        <w:t>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インシデントの通知</w:t>
      </w:r>
      <w:bookmarkEnd w:id="61"/>
    </w:p>
    <w:p w14:paraId="68704675"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マイクロソフトは、プロフェッショナル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データを処理している間にデータの偶発的な破壊または不正な破壊、紛失、改変、不正開示または不正アクセスにつながるようなセキュリティ違反</w:t>
      </w:r>
      <w:r w:rsidRPr="0028345E">
        <w:rPr>
          <w:rFonts w:ascii="Calibri" w:eastAsia="MS PGothic" w:hAnsi="Calibri" w:cs="Calibri" w:hint="eastAsia"/>
        </w:rPr>
        <w:t xml:space="preserve"> (</w:t>
      </w:r>
      <w:r w:rsidRPr="0028345E">
        <w:rPr>
          <w:rFonts w:ascii="Calibri" w:eastAsia="MS PGothic" w:hAnsi="Calibri" w:cs="Calibri" w:hint="eastAsia"/>
        </w:rPr>
        <w:t>それぞれ、「セキュリティ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インシデント」という</w:t>
      </w:r>
      <w:r w:rsidRPr="0028345E">
        <w:rPr>
          <w:rFonts w:ascii="Calibri" w:eastAsia="MS PGothic" w:hAnsi="Calibri" w:cs="Calibri" w:hint="eastAsia"/>
        </w:rPr>
        <w:t xml:space="preserve">) </w:t>
      </w:r>
      <w:r w:rsidRPr="0028345E">
        <w:rPr>
          <w:rFonts w:ascii="Calibri" w:eastAsia="MS PGothic" w:hAnsi="Calibri" w:cs="Calibri" w:hint="eastAsia"/>
        </w:rPr>
        <w:t>に気付いた場合、速やかに、</w:t>
      </w:r>
      <w:r w:rsidRPr="0028345E">
        <w:rPr>
          <w:rFonts w:ascii="Calibri" w:eastAsia="MS PGothic" w:hAnsi="Calibri" w:cs="Calibri" w:hint="eastAsia"/>
        </w:rPr>
        <w:t xml:space="preserve">(1) </w:t>
      </w:r>
      <w:r w:rsidRPr="0028345E">
        <w:rPr>
          <w:rFonts w:ascii="Calibri" w:eastAsia="MS PGothic" w:hAnsi="Calibri" w:cs="Calibri" w:hint="eastAsia"/>
        </w:rPr>
        <w:t>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インシデントについてお客様に通知し、</w:t>
      </w:r>
      <w:r w:rsidRPr="0028345E">
        <w:rPr>
          <w:rFonts w:ascii="Calibri" w:eastAsia="MS PGothic" w:hAnsi="Calibri" w:cs="Calibri" w:hint="eastAsia"/>
        </w:rPr>
        <w:t xml:space="preserve">(2) </w:t>
      </w:r>
      <w:r w:rsidRPr="0028345E">
        <w:rPr>
          <w:rFonts w:ascii="Calibri" w:eastAsia="MS PGothic" w:hAnsi="Calibri" w:cs="Calibri" w:hint="eastAsia"/>
        </w:rPr>
        <w:t>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インシデントを調査して、セキュリティ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インシデントについての詳細情報をお客様に提供し、</w:t>
      </w:r>
      <w:r w:rsidRPr="0028345E">
        <w:rPr>
          <w:rFonts w:ascii="Calibri" w:eastAsia="MS PGothic" w:hAnsi="Calibri" w:cs="Calibri" w:hint="eastAsia"/>
        </w:rPr>
        <w:t xml:space="preserve">(3) </w:t>
      </w:r>
      <w:r w:rsidRPr="0028345E">
        <w:rPr>
          <w:rFonts w:ascii="Calibri" w:eastAsia="MS PGothic" w:hAnsi="Calibri" w:cs="Calibri" w:hint="eastAsia"/>
        </w:rPr>
        <w:t>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インシデントにより生じる損害を最小限に抑えるための合理的な手段を講じます。</w:t>
      </w:r>
    </w:p>
    <w:p w14:paraId="364BF608" w14:textId="77777777" w:rsidR="00F14E6E" w:rsidRPr="0028345E" w:rsidRDefault="00F14E6E" w:rsidP="00F14E6E">
      <w:pPr>
        <w:pStyle w:val="ProductList-Body"/>
        <w:rPr>
          <w:rFonts w:ascii="Calibri" w:eastAsia="MS PGothic" w:hAnsi="Calibri" w:cs="Calibri"/>
        </w:rPr>
      </w:pPr>
    </w:p>
    <w:p w14:paraId="1B2A7098"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インシデントの通知は、電子メールその他の当社が選択した手段によって、プロフェッショナル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サービスに関するお客様の</w:t>
      </w:r>
      <w:r w:rsidRPr="0028345E">
        <w:rPr>
          <w:rFonts w:ascii="Calibri" w:eastAsia="MS PGothic" w:hAnsi="Calibri" w:cs="Calibri" w:hint="eastAsia"/>
        </w:rPr>
        <w:t xml:space="preserve"> 1 </w:t>
      </w:r>
      <w:r w:rsidRPr="0028345E">
        <w:rPr>
          <w:rFonts w:ascii="Calibri" w:eastAsia="MS PGothic" w:hAnsi="Calibri" w:cs="Calibri" w:hint="eastAsia"/>
        </w:rPr>
        <w:t>名以上の業務担当者に提供されるものとします。お客様の業務担当者が正確な連絡先情報を維持することについては、お客様が単独で責任を負うものとします。</w:t>
      </w:r>
    </w:p>
    <w:p w14:paraId="462E28F9" w14:textId="77777777" w:rsidR="00F14E6E" w:rsidRPr="0028345E" w:rsidRDefault="00F14E6E" w:rsidP="00F14E6E">
      <w:pPr>
        <w:pStyle w:val="ProductList-Body"/>
        <w:rPr>
          <w:rFonts w:ascii="Calibri" w:eastAsia="MS PGothic" w:hAnsi="Calibri" w:cs="Calibri"/>
        </w:rPr>
      </w:pPr>
    </w:p>
    <w:p w14:paraId="73E6A34F"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お客様は、お客様に適用されるインシデント通知法の下、その義務を全うし、セキュリティ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インシデントに関する通知を第三者に通知するものとします。</w:t>
      </w:r>
    </w:p>
    <w:p w14:paraId="7213F925" w14:textId="77777777" w:rsidR="00F14E6E" w:rsidRPr="0028345E" w:rsidRDefault="00F14E6E" w:rsidP="00F14E6E">
      <w:pPr>
        <w:pStyle w:val="ProductList-Body"/>
        <w:rPr>
          <w:rFonts w:ascii="Calibri" w:eastAsia="MS PGothic" w:hAnsi="Calibri" w:cs="Calibri"/>
        </w:rPr>
      </w:pPr>
    </w:p>
    <w:p w14:paraId="0349EC91"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マイクロソフトは、</w:t>
      </w:r>
      <w:r w:rsidRPr="0028345E">
        <w:rPr>
          <w:rFonts w:ascii="Calibri" w:eastAsia="MS PGothic" w:hAnsi="Calibri" w:cs="Calibri" w:hint="eastAsia"/>
        </w:rPr>
        <w:t xml:space="preserve">GDPR </w:t>
      </w:r>
      <w:r w:rsidRPr="0028345E">
        <w:rPr>
          <w:rFonts w:ascii="Calibri" w:eastAsia="MS PGothic" w:hAnsi="Calibri" w:cs="Calibri" w:hint="eastAsia"/>
        </w:rPr>
        <w:t>第</w:t>
      </w:r>
      <w:r w:rsidRPr="0028345E">
        <w:rPr>
          <w:rFonts w:ascii="Calibri" w:eastAsia="MS PGothic" w:hAnsi="Calibri" w:cs="Calibri" w:hint="eastAsia"/>
        </w:rPr>
        <w:t xml:space="preserve"> 33 </w:t>
      </w:r>
      <w:r w:rsidRPr="0028345E">
        <w:rPr>
          <w:rFonts w:ascii="Calibri" w:eastAsia="MS PGothic" w:hAnsi="Calibri" w:cs="Calibri" w:hint="eastAsia"/>
        </w:rPr>
        <w:t>条または他の適用法令に基づく、当該セキュリティ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インシデントについて関連する監督当局およびデータ主体に通知するという義務をお客様が履行できるよう支援するため、合理的な努力を払うものとします。</w:t>
      </w:r>
    </w:p>
    <w:p w14:paraId="46052E59" w14:textId="77777777" w:rsidR="00F14E6E" w:rsidRPr="0028345E" w:rsidRDefault="00F14E6E" w:rsidP="00F14E6E">
      <w:pPr>
        <w:pStyle w:val="ProductList-Body"/>
        <w:rPr>
          <w:rFonts w:ascii="Calibri" w:eastAsia="MS PGothic" w:hAnsi="Calibri" w:cs="Calibri"/>
        </w:rPr>
      </w:pPr>
    </w:p>
    <w:p w14:paraId="4FCFE499"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本条に基づくセキュリティ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インシデントの通知または対応に関するマイクロソフトの義務は、セキュリティ</w:t>
      </w:r>
      <w:r w:rsidRPr="0028345E">
        <w:rPr>
          <w:rFonts w:ascii="Calibri" w:eastAsia="MS PGothic" w:hAnsi="Calibri" w:cs="Calibri" w:hint="eastAsia"/>
        </w:rPr>
        <w:t xml:space="preserve"> </w:t>
      </w:r>
      <w:r w:rsidRPr="0028345E">
        <w:rPr>
          <w:rFonts w:ascii="Calibri" w:eastAsia="MS PGothic" w:hAnsi="Calibri" w:cs="Calibri" w:hint="eastAsia"/>
        </w:rPr>
        <w:t>インシデントに関する過失または賠償責任をマイクロソフトが認めたものではありません。</w:t>
      </w:r>
    </w:p>
    <w:p w14:paraId="7581B15F" w14:textId="77777777" w:rsidR="00F14E6E" w:rsidRPr="0028345E" w:rsidRDefault="00F14E6E" w:rsidP="00F14E6E">
      <w:pPr>
        <w:pStyle w:val="ProductList-Body"/>
        <w:rPr>
          <w:rFonts w:ascii="Calibri" w:eastAsia="MS PGothic" w:hAnsi="Calibri" w:cs="Calibri"/>
        </w:rPr>
      </w:pPr>
    </w:p>
    <w:p w14:paraId="0B7E8A04" w14:textId="77777777" w:rsidR="00F14E6E" w:rsidRPr="0028345E" w:rsidRDefault="00F14E6E" w:rsidP="00F14E6E">
      <w:pPr>
        <w:ind w:left="-5" w:right="7"/>
        <w:rPr>
          <w:rFonts w:ascii="Calibri" w:eastAsia="MS PGothic" w:hAnsi="Calibri" w:cs="Calibri"/>
          <w:lang w:eastAsia="ja-JP"/>
        </w:rPr>
      </w:pPr>
      <w:r w:rsidRPr="0028345E">
        <w:rPr>
          <w:rFonts w:ascii="Calibri" w:eastAsia="MS PGothic" w:hAnsi="Calibri" w:cs="Calibri" w:hint="eastAsia"/>
          <w:sz w:val="18"/>
          <w:lang w:eastAsia="ja-JP"/>
        </w:rPr>
        <w:t>お客様のアカウントまたは認証資格情報が悪用された可能性がある場合、またはプロフェッショナル</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サービスに関連するセキュリティ</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インシデントが発生した場合には、お客様は速やかにマイクロソフトにその旨を通知しなければなりません。</w:t>
      </w:r>
    </w:p>
    <w:p w14:paraId="108182B7" w14:textId="77777777" w:rsidR="00F14E6E" w:rsidRPr="0028345E" w:rsidRDefault="00F14E6E" w:rsidP="00F14E6E">
      <w:pPr>
        <w:pStyle w:val="ProductList-SubSubSectionHeading"/>
        <w:outlineLvl w:val="2"/>
        <w:rPr>
          <w:rFonts w:ascii="Calibri" w:eastAsia="MS PGothic" w:hAnsi="Calibri" w:cs="Calibri"/>
        </w:rPr>
      </w:pPr>
      <w:bookmarkStart w:id="62" w:name="_Toc31538954"/>
      <w:r w:rsidRPr="0028345E">
        <w:rPr>
          <w:rFonts w:ascii="Calibri" w:eastAsia="MS PGothic" w:hAnsi="Calibri" w:cs="Calibri" w:hint="eastAsia"/>
        </w:rPr>
        <w:t>データ移転</w:t>
      </w:r>
      <w:bookmarkEnd w:id="62"/>
    </w:p>
    <w:p w14:paraId="53804FFD"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マイクロソフトがお客様のために処理するプロフェッショナル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データは、当社またはその下請処理者が事業を保有する米国またはその他の国に移転され、その国内で保存または処理されることがあります。お客様は、プロフェッショナル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サービスを提供するために、当該国へのプロフェッショナル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データの移転ならびに当該国でのプロフェッショナル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データの保存および処理を行う者として当社を任命するものとします。</w:t>
      </w:r>
    </w:p>
    <w:p w14:paraId="7C898ED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お客様が標準契約条項をオプトアウトしない限り、欧州連合、欧州経済地域、およびスイスから本</w:t>
      </w:r>
      <w:r w:rsidRPr="0028345E">
        <w:rPr>
          <w:rFonts w:ascii="Calibri" w:eastAsia="MS PGothic" w:hAnsi="Calibri" w:cs="Calibri" w:hint="eastAsia"/>
        </w:rPr>
        <w:t xml:space="preserve"> DPA </w:t>
      </w:r>
      <w:r w:rsidRPr="0028345E">
        <w:rPr>
          <w:rFonts w:ascii="Calibri" w:eastAsia="MS PGothic" w:hAnsi="Calibri" w:cs="Calibri" w:hint="eastAsia"/>
        </w:rPr>
        <w:t>に基づくプロフェッショナル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サービスによるプロフェッショナル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データの移転にはすべて、付録</w:t>
      </w:r>
      <w:r w:rsidRPr="0028345E">
        <w:rPr>
          <w:rFonts w:ascii="Calibri" w:eastAsia="MS PGothic" w:hAnsi="Calibri" w:cs="Calibri" w:hint="eastAsia"/>
        </w:rPr>
        <w:t xml:space="preserve"> 1 </w:t>
      </w:r>
      <w:r w:rsidRPr="0028345E">
        <w:rPr>
          <w:rFonts w:ascii="Calibri" w:eastAsia="MS PGothic" w:hAnsi="Calibri" w:cs="Calibri" w:hint="eastAsia"/>
        </w:rPr>
        <w:t>の標準契約条項が適用されます。</w:t>
      </w:r>
    </w:p>
    <w:p w14:paraId="443B0BC7"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マイクロソフトは、欧州経済地域およびスイスからの個人データの収集、使用、移管、保存、およびその他の処理に関して、欧州経済地域およびスイスのデータ保護法令の要件に従います。第三国または国際組織への個人データの移転にはすべて、</w:t>
      </w:r>
      <w:r w:rsidRPr="0028345E">
        <w:rPr>
          <w:rFonts w:ascii="Calibri" w:eastAsia="MS PGothic" w:hAnsi="Calibri" w:cs="Calibri" w:hint="eastAsia"/>
        </w:rPr>
        <w:t xml:space="preserve">GDPR </w:t>
      </w:r>
      <w:r w:rsidRPr="0028345E">
        <w:rPr>
          <w:rFonts w:ascii="Calibri" w:eastAsia="MS PGothic" w:hAnsi="Calibri" w:cs="Calibri" w:hint="eastAsia"/>
        </w:rPr>
        <w:t>第</w:t>
      </w:r>
      <w:r w:rsidRPr="0028345E">
        <w:rPr>
          <w:rFonts w:ascii="Calibri" w:eastAsia="MS PGothic" w:hAnsi="Calibri" w:cs="Calibri" w:hint="eastAsia"/>
        </w:rPr>
        <w:t xml:space="preserve"> 46 </w:t>
      </w:r>
      <w:r w:rsidRPr="0028345E">
        <w:rPr>
          <w:rFonts w:ascii="Calibri" w:eastAsia="MS PGothic" w:hAnsi="Calibri" w:cs="Calibri" w:hint="eastAsia"/>
        </w:rPr>
        <w:t>条に定める適切な安全措置を適用し、かかる移転および安全措置について</w:t>
      </w:r>
      <w:r w:rsidRPr="0028345E">
        <w:rPr>
          <w:rFonts w:ascii="Calibri" w:eastAsia="MS PGothic" w:hAnsi="Calibri" w:cs="Calibri" w:hint="eastAsia"/>
        </w:rPr>
        <w:t xml:space="preserve"> GDPR </w:t>
      </w:r>
      <w:r w:rsidRPr="0028345E">
        <w:rPr>
          <w:rFonts w:ascii="Calibri" w:eastAsia="MS PGothic" w:hAnsi="Calibri" w:cs="Calibri" w:hint="eastAsia"/>
        </w:rPr>
        <w:t>第</w:t>
      </w:r>
      <w:r w:rsidRPr="0028345E">
        <w:rPr>
          <w:rFonts w:ascii="Calibri" w:eastAsia="MS PGothic" w:hAnsi="Calibri" w:cs="Calibri" w:hint="eastAsia"/>
        </w:rPr>
        <w:t xml:space="preserve"> 30 </w:t>
      </w:r>
      <w:r w:rsidRPr="0028345E">
        <w:rPr>
          <w:rFonts w:ascii="Calibri" w:eastAsia="MS PGothic" w:hAnsi="Calibri" w:cs="Calibri" w:hint="eastAsia"/>
        </w:rPr>
        <w:t>条</w:t>
      </w:r>
      <w:r w:rsidRPr="0028345E">
        <w:rPr>
          <w:rFonts w:ascii="Calibri" w:eastAsia="MS PGothic" w:hAnsi="Calibri" w:cs="Calibri" w:hint="eastAsia"/>
        </w:rPr>
        <w:t xml:space="preserve"> (2) </w:t>
      </w:r>
      <w:r w:rsidRPr="0028345E">
        <w:rPr>
          <w:rFonts w:ascii="Calibri" w:eastAsia="MS PGothic" w:hAnsi="Calibri" w:cs="Calibri" w:hint="eastAsia"/>
        </w:rPr>
        <w:t>項に従って文書化するものとします。</w:t>
      </w:r>
    </w:p>
    <w:p w14:paraId="283FBA6B"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lastRenderedPageBreak/>
        <w:t>また、マイクロソフトは、</w:t>
      </w:r>
      <w:r w:rsidRPr="0028345E">
        <w:rPr>
          <w:rFonts w:ascii="Calibri" w:eastAsia="MS PGothic" w:hAnsi="Calibri" w:cs="Calibri" w:hint="eastAsia"/>
        </w:rPr>
        <w:t xml:space="preserve">EU - </w:t>
      </w:r>
      <w:r w:rsidRPr="0028345E">
        <w:rPr>
          <w:rFonts w:ascii="Calibri" w:eastAsia="MS PGothic" w:hAnsi="Calibri" w:cs="Calibri" w:hint="eastAsia"/>
        </w:rPr>
        <w:t>米国間およびスイス</w:t>
      </w:r>
      <w:r w:rsidRPr="0028345E">
        <w:rPr>
          <w:rFonts w:ascii="Calibri" w:eastAsia="MS PGothic" w:hAnsi="Calibri" w:cs="Calibri" w:hint="eastAsia"/>
        </w:rPr>
        <w:t xml:space="preserve"> - </w:t>
      </w:r>
      <w:r w:rsidRPr="0028345E">
        <w:rPr>
          <w:rFonts w:ascii="Calibri" w:eastAsia="MS PGothic" w:hAnsi="Calibri" w:cs="Calibri" w:hint="eastAsia"/>
        </w:rPr>
        <w:t>米国間のプライバシー</w:t>
      </w:r>
      <w:r w:rsidRPr="0028345E">
        <w:rPr>
          <w:rFonts w:ascii="Calibri" w:eastAsia="MS PGothic" w:hAnsi="Calibri" w:cs="Calibri" w:hint="eastAsia"/>
        </w:rPr>
        <w:t xml:space="preserve"> </w:t>
      </w:r>
      <w:r w:rsidRPr="0028345E">
        <w:rPr>
          <w:rFonts w:ascii="Calibri" w:eastAsia="MS PGothic" w:hAnsi="Calibri" w:cs="Calibri" w:hint="eastAsia"/>
        </w:rPr>
        <w:t>シールド</w:t>
      </w:r>
      <w:r w:rsidRPr="0028345E">
        <w:rPr>
          <w:rFonts w:ascii="Calibri" w:eastAsia="MS PGothic" w:hAnsi="Calibri" w:cs="Calibri" w:hint="eastAsia"/>
        </w:rPr>
        <w:t xml:space="preserve"> </w:t>
      </w:r>
      <w:r w:rsidRPr="0028345E">
        <w:rPr>
          <w:rFonts w:ascii="Calibri" w:eastAsia="MS PGothic" w:hAnsi="Calibri" w:cs="Calibri" w:hint="eastAsia"/>
        </w:rPr>
        <w:t>フレームワークおよびこのフレームワークが課す確約事項について認定を受けました。マイクロソフトは、プライバシー</w:t>
      </w:r>
      <w:r w:rsidRPr="0028345E">
        <w:rPr>
          <w:rFonts w:ascii="Calibri" w:eastAsia="MS PGothic" w:hAnsi="Calibri" w:cs="Calibri" w:hint="eastAsia"/>
        </w:rPr>
        <w:t xml:space="preserve"> </w:t>
      </w:r>
      <w:r w:rsidRPr="0028345E">
        <w:rPr>
          <w:rFonts w:ascii="Calibri" w:eastAsia="MS PGothic" w:hAnsi="Calibri" w:cs="Calibri" w:hint="eastAsia"/>
        </w:rPr>
        <w:t>シールドの原則が求めるものと同等の保護を提供する自らの義務を満たせなくなったと判断した場合には、お客様に通知することに同意します。</w:t>
      </w:r>
    </w:p>
    <w:p w14:paraId="2FDF6EA4" w14:textId="77777777" w:rsidR="00F14E6E" w:rsidRPr="0028345E" w:rsidRDefault="00F14E6E" w:rsidP="00F14E6E">
      <w:pPr>
        <w:pStyle w:val="ProductList-SubSubSectionHeading"/>
        <w:outlineLvl w:val="2"/>
        <w:rPr>
          <w:rFonts w:ascii="Calibri" w:eastAsia="MS PGothic" w:hAnsi="Calibri" w:cs="Calibri"/>
        </w:rPr>
      </w:pPr>
      <w:bookmarkStart w:id="63" w:name="_Toc31538955"/>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データの削除</w:t>
      </w:r>
      <w:bookmarkEnd w:id="63"/>
    </w:p>
    <w:p w14:paraId="29A46644"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お客様は、お客様のプロフェッショナル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サービス契約の期間中はいつでも、プロフェッショナル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データにアクセスし、抽出し、削除することができます。</w:t>
      </w:r>
    </w:p>
    <w:p w14:paraId="22F40CA1" w14:textId="77777777" w:rsidR="00F14E6E" w:rsidRPr="0028345E" w:rsidRDefault="00F14E6E" w:rsidP="00F14E6E">
      <w:pPr>
        <w:pStyle w:val="ProductList-Body"/>
        <w:rPr>
          <w:rFonts w:ascii="Calibri" w:eastAsia="MS PGothic" w:hAnsi="Calibri" w:cs="Calibri"/>
        </w:rPr>
      </w:pPr>
    </w:p>
    <w:p w14:paraId="079552BC"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マイクロソフトは、プロフェッショナル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データが収集または移転された事業目的を達成した後、あるいはお客様から書面による要求があった場合、プロフェッショナル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データをすべて</w:t>
      </w:r>
      <w:r w:rsidRPr="0028345E">
        <w:rPr>
          <w:rFonts w:ascii="Calibri" w:eastAsia="MS PGothic" w:hAnsi="Calibri" w:cs="Calibri" w:hint="eastAsia"/>
        </w:rPr>
        <w:t xml:space="preserve"> (</w:t>
      </w:r>
      <w:r w:rsidRPr="0028345E">
        <w:rPr>
          <w:rFonts w:ascii="Calibri" w:eastAsia="MS PGothic" w:hAnsi="Calibri" w:cs="Calibri" w:hint="eastAsia"/>
        </w:rPr>
        <w:t>複製を含みます</w:t>
      </w:r>
      <w:r w:rsidRPr="0028345E">
        <w:rPr>
          <w:rFonts w:ascii="Calibri" w:eastAsia="MS PGothic" w:hAnsi="Calibri" w:cs="Calibri" w:hint="eastAsia"/>
        </w:rPr>
        <w:t xml:space="preserve">) </w:t>
      </w:r>
      <w:r w:rsidRPr="0028345E">
        <w:rPr>
          <w:rFonts w:ascii="Calibri" w:eastAsia="MS PGothic" w:hAnsi="Calibri" w:cs="Calibri" w:hint="eastAsia"/>
        </w:rPr>
        <w:t>削除または返却します。</w:t>
      </w:r>
    </w:p>
    <w:p w14:paraId="0693AC66" w14:textId="77777777" w:rsidR="00F14E6E" w:rsidRPr="0028345E" w:rsidRDefault="00F14E6E" w:rsidP="00F14E6E">
      <w:pPr>
        <w:pStyle w:val="ProductList-Body"/>
        <w:rPr>
          <w:rFonts w:ascii="Calibri" w:eastAsia="MS PGothic" w:hAnsi="Calibri" w:cs="Calibri"/>
        </w:rPr>
      </w:pPr>
    </w:p>
    <w:p w14:paraId="6A497E13" w14:textId="77777777" w:rsidR="00F14E6E" w:rsidRPr="0028345E" w:rsidRDefault="00F14E6E" w:rsidP="00F14E6E">
      <w:pPr>
        <w:pStyle w:val="ProductList-SubSubSectionHeading"/>
        <w:outlineLvl w:val="2"/>
        <w:rPr>
          <w:rFonts w:ascii="Calibri" w:eastAsia="MS PGothic" w:hAnsi="Calibri" w:cs="Calibri"/>
        </w:rPr>
      </w:pPr>
      <w:bookmarkStart w:id="64" w:name="_Toc31538956"/>
      <w:r w:rsidRPr="0028345E">
        <w:rPr>
          <w:rFonts w:ascii="Calibri" w:eastAsia="MS PGothic" w:hAnsi="Calibri" w:cs="Calibri" w:hint="eastAsia"/>
        </w:rPr>
        <w:t>処理者の守秘義務に関する確約事項</w:t>
      </w:r>
      <w:bookmarkEnd w:id="64"/>
    </w:p>
    <w:p w14:paraId="20768183"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マイクロソフトは、プロフェッショナル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データの処理に従事するマイクロソフトの担当者が、</w:t>
      </w:r>
      <w:r w:rsidRPr="0028345E">
        <w:rPr>
          <w:rFonts w:ascii="Calibri" w:eastAsia="MS PGothic" w:hAnsi="Calibri" w:cs="Calibri" w:hint="eastAsia"/>
        </w:rPr>
        <w:t xml:space="preserve">(i) </w:t>
      </w:r>
      <w:r w:rsidRPr="0028345E">
        <w:rPr>
          <w:rFonts w:ascii="Calibri" w:eastAsia="MS PGothic" w:hAnsi="Calibri" w:cs="Calibri" w:hint="eastAsia"/>
        </w:rPr>
        <w:t>お客様からの指示または本</w:t>
      </w:r>
      <w:r w:rsidRPr="0028345E">
        <w:rPr>
          <w:rFonts w:ascii="Calibri" w:eastAsia="MS PGothic" w:hAnsi="Calibri" w:cs="Calibri" w:hint="eastAsia"/>
        </w:rPr>
        <w:t xml:space="preserve"> DPA </w:t>
      </w:r>
      <w:r w:rsidRPr="0028345E">
        <w:rPr>
          <w:rFonts w:ascii="Calibri" w:eastAsia="MS PGothic" w:hAnsi="Calibri" w:cs="Calibri" w:hint="eastAsia"/>
        </w:rPr>
        <w:t>の規定に必ず従って当該データを処理すること、および</w:t>
      </w:r>
      <w:r w:rsidRPr="0028345E">
        <w:rPr>
          <w:rFonts w:ascii="Calibri" w:eastAsia="MS PGothic" w:hAnsi="Calibri" w:cs="Calibri" w:hint="eastAsia"/>
        </w:rPr>
        <w:t xml:space="preserve"> (ii) </w:t>
      </w:r>
      <w:r w:rsidRPr="0028345E">
        <w:rPr>
          <w:rFonts w:ascii="Calibri" w:eastAsia="MS PGothic" w:hAnsi="Calibri" w:cs="Calibri" w:hint="eastAsia"/>
        </w:rPr>
        <w:t>処理の終了後も顧客データおよび個人データの秘密保持と安全性の保持が義務付けられていることを保証します。当社は、</w:t>
      </w:r>
      <w:r w:rsidRPr="0028345E">
        <w:rPr>
          <w:rFonts w:ascii="Calibri" w:eastAsia="MS PGothic" w:hAnsi="Calibri" w:cs="Calibri" w:hint="eastAsia"/>
          <w:color w:val="000000"/>
        </w:rPr>
        <w:t>専門の</w:t>
      </w:r>
      <w:r w:rsidRPr="0028345E">
        <w:rPr>
          <w:rFonts w:ascii="Calibri" w:eastAsia="MS PGothic" w:hAnsi="Calibri" w:cs="Calibri" w:hint="eastAsia"/>
          <w:color w:val="000000"/>
        </w:rPr>
        <w:t xml:space="preserve"> IT </w:t>
      </w:r>
      <w:r w:rsidRPr="0028345E">
        <w:rPr>
          <w:rFonts w:ascii="Calibri" w:eastAsia="MS PGothic" w:hAnsi="Calibri" w:cs="Calibri" w:hint="eastAsia"/>
          <w:color w:val="000000"/>
        </w:rPr>
        <w:t>サービスの提供者として当社に適用される法令、</w:t>
      </w:r>
      <w:r w:rsidRPr="0028345E">
        <w:rPr>
          <w:rFonts w:ascii="Calibri" w:eastAsia="MS PGothic" w:hAnsi="Calibri" w:cs="Calibri" w:hint="eastAsia"/>
        </w:rPr>
        <w:t>データ保護要件、および業界標準に従い、プロフェッショナル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データにアクセスする当社の従業員に対し、データ</w:t>
      </w:r>
      <w:r w:rsidRPr="0028345E">
        <w:rPr>
          <w:rFonts w:ascii="Calibri" w:eastAsia="MS PGothic" w:hAnsi="Calibri" w:cs="Calibri" w:hint="eastAsia"/>
        </w:rPr>
        <w:t xml:space="preserve"> </w:t>
      </w:r>
      <w:r w:rsidRPr="0028345E">
        <w:rPr>
          <w:rFonts w:ascii="Calibri" w:eastAsia="MS PGothic" w:hAnsi="Calibri" w:cs="Calibri" w:hint="eastAsia"/>
        </w:rPr>
        <w:t>プライバシーおよびセキュリティに関する必須のトレーニングを定期的に実施し、これらについて周知させます。</w:t>
      </w:r>
    </w:p>
    <w:p w14:paraId="7D533390" w14:textId="77777777" w:rsidR="00F14E6E" w:rsidRPr="0028345E" w:rsidRDefault="00F14E6E" w:rsidP="00F14E6E">
      <w:pPr>
        <w:pStyle w:val="ProductList-Body"/>
        <w:rPr>
          <w:rFonts w:ascii="Calibri" w:eastAsia="MS PGothic" w:hAnsi="Calibri" w:cs="Calibri"/>
        </w:rPr>
      </w:pPr>
    </w:p>
    <w:p w14:paraId="7BEE0542" w14:textId="77777777" w:rsidR="00F14E6E" w:rsidRPr="0028345E" w:rsidRDefault="00F14E6E" w:rsidP="00F14E6E">
      <w:pPr>
        <w:pStyle w:val="ProductList-SubSubSectionHeading"/>
        <w:outlineLvl w:val="2"/>
        <w:rPr>
          <w:rFonts w:ascii="Calibri" w:eastAsia="MS PGothic" w:hAnsi="Calibri" w:cs="Calibri"/>
        </w:rPr>
      </w:pPr>
      <w:bookmarkStart w:id="65" w:name="_Toc31538957"/>
      <w:r w:rsidRPr="0028345E">
        <w:rPr>
          <w:rFonts w:ascii="Calibri" w:eastAsia="MS PGothic" w:hAnsi="Calibri" w:cs="Calibri" w:hint="eastAsia"/>
        </w:rPr>
        <w:t>下請処理者の使用に関する通知および規制</w:t>
      </w:r>
      <w:bookmarkEnd w:id="65"/>
    </w:p>
    <w:p w14:paraId="754CAF2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当社は、サービスを第三者に委託することができます。お客様は、かかる第三者およびマイクロソフトの関連会社を下請処理者として契約することに同意するものとします。標準契約条項または</w:t>
      </w:r>
      <w:r w:rsidRPr="0028345E">
        <w:rPr>
          <w:rFonts w:ascii="Calibri" w:eastAsia="MS PGothic" w:hAnsi="Calibri" w:cs="Calibri" w:hint="eastAsia"/>
        </w:rPr>
        <w:t xml:space="preserve"> GDPR </w:t>
      </w:r>
      <w:r w:rsidRPr="0028345E">
        <w:rPr>
          <w:rFonts w:ascii="Calibri" w:eastAsia="MS PGothic" w:hAnsi="Calibri" w:cs="Calibri" w:hint="eastAsia"/>
        </w:rPr>
        <w:t>条件の下で上記の同意が要求される場合、この承認は、マイクロソフトがプロフェッショナル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データの処理を下請業者に委託することに対するお客様の事前の書面による同意を構成します。</w:t>
      </w:r>
    </w:p>
    <w:p w14:paraId="19E981CE" w14:textId="77777777" w:rsidR="00F14E6E" w:rsidRPr="0028345E" w:rsidRDefault="00F14E6E" w:rsidP="00F14E6E">
      <w:pPr>
        <w:ind w:left="-5" w:right="7"/>
        <w:rPr>
          <w:rFonts w:ascii="Calibri" w:eastAsia="MS PGothic" w:hAnsi="Calibri" w:cs="Calibri"/>
          <w:lang w:eastAsia="ja-JP"/>
        </w:rPr>
      </w:pPr>
      <w:r w:rsidRPr="0028345E">
        <w:rPr>
          <w:rFonts w:ascii="Calibri" w:eastAsia="MS PGothic" w:hAnsi="Calibri" w:cs="Calibri" w:hint="eastAsia"/>
          <w:sz w:val="18"/>
          <w:lang w:eastAsia="ja-JP"/>
        </w:rPr>
        <w:t>マイクロソフトは、その下請処理者が本</w:t>
      </w:r>
      <w:r w:rsidRPr="0028345E">
        <w:rPr>
          <w:rFonts w:ascii="Calibri" w:eastAsia="MS PGothic" w:hAnsi="Calibri" w:cs="Calibri" w:hint="eastAsia"/>
          <w:sz w:val="18"/>
          <w:lang w:eastAsia="ja-JP"/>
        </w:rPr>
        <w:t xml:space="preserve"> DPA </w:t>
      </w:r>
      <w:r w:rsidRPr="0028345E">
        <w:rPr>
          <w:rFonts w:ascii="Calibri" w:eastAsia="MS PGothic" w:hAnsi="Calibri" w:cs="Calibri" w:hint="eastAsia"/>
          <w:sz w:val="18"/>
          <w:lang w:eastAsia="ja-JP"/>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プロフェッショナル</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サービス</w:t>
      </w:r>
      <w:r w:rsidRPr="0028345E">
        <w:rPr>
          <w:rFonts w:ascii="Calibri" w:eastAsia="MS PGothic" w:hAnsi="Calibri" w:cs="Calibri" w:hint="eastAsia"/>
          <w:sz w:val="18"/>
          <w:lang w:eastAsia="ja-JP"/>
        </w:rPr>
        <w:t xml:space="preserve"> </w:t>
      </w:r>
      <w:r w:rsidRPr="0028345E">
        <w:rPr>
          <w:rFonts w:ascii="Calibri" w:eastAsia="MS PGothic" w:hAnsi="Calibri" w:cs="Calibri" w:hint="eastAsia"/>
          <w:sz w:val="18"/>
          <w:lang w:eastAsia="ja-JP"/>
        </w:rPr>
        <w:t>データにアクセスして使用し、それ以外の目的には当該データを使用しないことを保証します。マイクロソフトは、本</w:t>
      </w:r>
      <w:r w:rsidRPr="0028345E">
        <w:rPr>
          <w:rFonts w:ascii="Calibri" w:eastAsia="MS PGothic" w:hAnsi="Calibri" w:cs="Calibri" w:hint="eastAsia"/>
          <w:sz w:val="18"/>
          <w:lang w:eastAsia="ja-JP"/>
        </w:rPr>
        <w:t xml:space="preserve"> DPA </w:t>
      </w:r>
      <w:r w:rsidRPr="0028345E">
        <w:rPr>
          <w:rFonts w:ascii="Calibri" w:eastAsia="MS PGothic" w:hAnsi="Calibri" w:cs="Calibri" w:hint="eastAsia"/>
          <w:sz w:val="18"/>
          <w:lang w:eastAsia="ja-JP"/>
        </w:rPr>
        <w:t>がマイクロソフトに求めるものと同等以上のデータ保護対策を講じるよう書面に規定し、下請処理者に義務付けます。マイクロソフトは、これらの契約上の義務が確実に満たされるように下請処理者を監督することに同意します。</w:t>
      </w:r>
    </w:p>
    <w:p w14:paraId="2E258CA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サポート</w:t>
      </w:r>
      <w:r w:rsidRPr="0028345E">
        <w:rPr>
          <w:rFonts w:ascii="Calibri" w:eastAsia="MS PGothic" w:hAnsi="Calibri" w:cs="Calibri" w:hint="eastAsia"/>
        </w:rPr>
        <w:t xml:space="preserve"> </w:t>
      </w:r>
      <w:r w:rsidRPr="0028345E">
        <w:rPr>
          <w:rFonts w:ascii="Calibri" w:eastAsia="MS PGothic" w:hAnsi="Calibri" w:cs="Calibri" w:hint="eastAsia"/>
        </w:rPr>
        <w:t>サービスについては、マイクロソフトの現在の下請処理者の一覧が</w:t>
      </w:r>
      <w:r w:rsidRPr="0028345E">
        <w:rPr>
          <w:rFonts w:ascii="Calibri" w:eastAsia="MS PGothic" w:hAnsi="Calibri" w:cs="Calibri" w:hint="eastAsia"/>
        </w:rPr>
        <w:t xml:space="preserve"> https://aka.ms/servicesapprovedsuppliers </w:t>
      </w:r>
      <w:r w:rsidRPr="0028345E">
        <w:rPr>
          <w:rFonts w:ascii="Calibri" w:eastAsia="MS PGothic" w:hAnsi="Calibri" w:cs="Calibri" w:hint="eastAsia"/>
        </w:rPr>
        <w:t>にあります。マイクロソフトは、随時、新しい下請処理者と契約できるものとします。マイクロソフトは、新規に契約した下請処理者にプロフェッショナル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データへのアクセスを許可する</w:t>
      </w:r>
      <w:r w:rsidRPr="0028345E">
        <w:rPr>
          <w:rFonts w:ascii="Calibri" w:eastAsia="MS PGothic" w:hAnsi="Calibri" w:cs="Calibri" w:hint="eastAsia"/>
        </w:rPr>
        <w:t xml:space="preserve"> 30 </w:t>
      </w:r>
      <w:r w:rsidRPr="0028345E">
        <w:rPr>
          <w:rFonts w:ascii="Calibri" w:eastAsia="MS PGothic" w:hAnsi="Calibri" w:cs="Calibri" w:hint="eastAsia"/>
        </w:rPr>
        <w:t>日前までに、</w:t>
      </w:r>
      <w:r w:rsidRPr="0028345E">
        <w:rPr>
          <w:rFonts w:ascii="Calibri" w:eastAsia="MS PGothic" w:hAnsi="Calibri" w:cs="Calibri" w:hint="eastAsia"/>
        </w:rPr>
        <w:t xml:space="preserve">Web </w:t>
      </w:r>
      <w:r w:rsidRPr="0028345E">
        <w:rPr>
          <w:rFonts w:ascii="Calibri" w:eastAsia="MS PGothic" w:hAnsi="Calibri" w:cs="Calibri" w:hint="eastAsia"/>
        </w:rPr>
        <w:t>サイトを更新し、かかる更新を知る方法をお客様に提供することにより、新規業者についてお客様に通知します。</w:t>
      </w:r>
    </w:p>
    <w:p w14:paraId="7192EF09"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コンサルティング</w:t>
      </w:r>
      <w:r w:rsidRPr="0028345E">
        <w:rPr>
          <w:rFonts w:ascii="Calibri" w:eastAsia="MS PGothic" w:hAnsi="Calibri" w:cs="Calibri" w:hint="eastAsia"/>
        </w:rPr>
        <w:t xml:space="preserve"> </w:t>
      </w:r>
      <w:r w:rsidRPr="0028345E">
        <w:rPr>
          <w:rFonts w:ascii="Calibri" w:eastAsia="MS PGothic" w:hAnsi="Calibri" w:cs="Calibri" w:hint="eastAsia"/>
        </w:rPr>
        <w:t>サービスについては、作業の履行中に使用される下請処理者に関する通知が、請求に応じて</w:t>
      </w:r>
      <w:r w:rsidRPr="0028345E">
        <w:rPr>
          <w:rFonts w:ascii="Calibri" w:eastAsia="MS PGothic" w:hAnsi="Calibri" w:cs="Calibri" w:hint="eastAsia"/>
        </w:rPr>
        <w:t xml:space="preserve"> </w:t>
      </w:r>
      <w:hyperlink r:id="rId15" w:history="1">
        <w:r w:rsidRPr="0028345E">
          <w:rPr>
            <w:rStyle w:val="Hyperlink"/>
            <w:rFonts w:ascii="Calibri" w:eastAsia="MS PGothic" w:hAnsi="Calibri" w:cs="Calibri" w:hint="eastAsia"/>
          </w:rPr>
          <w:t>https://aka.ms/consultingapprovedsuppliers</w:t>
        </w:r>
      </w:hyperlink>
      <w:r w:rsidRPr="0028345E">
        <w:rPr>
          <w:rFonts w:ascii="Calibri" w:eastAsia="MS PGothic" w:hAnsi="Calibri" w:cs="Calibri" w:hint="eastAsia"/>
        </w:rPr>
        <w:t xml:space="preserve"> </w:t>
      </w:r>
      <w:r w:rsidRPr="0028345E">
        <w:rPr>
          <w:rFonts w:ascii="Calibri" w:eastAsia="MS PGothic" w:hAnsi="Calibri" w:cs="Calibri" w:hint="eastAsia"/>
        </w:rPr>
        <w:t>で提供されます。お客様は、作業の履行中に使用される下請処理者の更新についても通知を請求できます。作業の履行中に使用される下請処理者の更新について通知を請求したお客様については、マイクロソフトは、書面による承認が提供されるまで、または通知から</w:t>
      </w:r>
      <w:r w:rsidRPr="0028345E">
        <w:rPr>
          <w:rFonts w:ascii="Calibri" w:eastAsia="MS PGothic" w:hAnsi="Calibri" w:cs="Calibri" w:hint="eastAsia"/>
        </w:rPr>
        <w:t xml:space="preserve"> 30 </w:t>
      </w:r>
      <w:r w:rsidRPr="0028345E">
        <w:rPr>
          <w:rFonts w:ascii="Calibri" w:eastAsia="MS PGothic" w:hAnsi="Calibri" w:cs="Calibri" w:hint="eastAsia"/>
        </w:rPr>
        <w:t>日間を過ぎるまで、プロフェッショナル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データへのアクセスを下請処理者に許可しません。</w:t>
      </w:r>
    </w:p>
    <w:p w14:paraId="2CE927D4"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新しい下請処理者を承認しない場合、お客様は、通知から</w:t>
      </w:r>
      <w:r w:rsidRPr="0028345E">
        <w:rPr>
          <w:rFonts w:ascii="Calibri" w:eastAsia="MS PGothic" w:hAnsi="Calibri" w:cs="Calibri" w:hint="eastAsia"/>
        </w:rPr>
        <w:t xml:space="preserve"> 30 </w:t>
      </w:r>
      <w:r w:rsidRPr="0028345E">
        <w:rPr>
          <w:rFonts w:ascii="Calibri" w:eastAsia="MS PGothic" w:hAnsi="Calibri" w:cs="Calibri" w:hint="eastAsia"/>
        </w:rPr>
        <w:t>日以内に解除通知を書面で交付することによって、エンタープライズ</w:t>
      </w:r>
      <w:r w:rsidRPr="0028345E">
        <w:rPr>
          <w:rFonts w:ascii="Calibri" w:eastAsia="MS PGothic" w:hAnsi="Calibri" w:cs="Calibri" w:hint="eastAsia"/>
        </w:rPr>
        <w:t xml:space="preserve"> </w:t>
      </w:r>
      <w:r w:rsidRPr="0028345E">
        <w:rPr>
          <w:rFonts w:ascii="Calibri" w:eastAsia="MS PGothic" w:hAnsi="Calibri" w:cs="Calibri" w:hint="eastAsia"/>
        </w:rPr>
        <w:t>サービス個別契約など、影響を受けるプロフェッショナル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に適用されるサービス個別契約を違約金なしで解除することができます。お客様は、マイクロソフトが該当する懸念に基づいて新しい下請処理者を再評価できるようにするために、解除通知とともに不承認の理由の説明を含めることもできます。解除後、マイクロソフトは、お客様に対する以降の請求書から、解除した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サービスに適用される未払の作業に対する支払義務を削除します。</w:t>
      </w:r>
    </w:p>
    <w:p w14:paraId="07A9B7BA" w14:textId="77777777" w:rsidR="00F14E6E" w:rsidRPr="0028345E" w:rsidRDefault="00F14E6E" w:rsidP="00F14E6E">
      <w:pPr>
        <w:pStyle w:val="ProductList-SubSubSectionHeading"/>
        <w:outlineLvl w:val="2"/>
        <w:rPr>
          <w:rFonts w:ascii="Calibri" w:eastAsia="MS PGothic" w:hAnsi="Calibri" w:cs="Calibri"/>
        </w:rPr>
      </w:pPr>
      <w:bookmarkStart w:id="66" w:name="_Toc31538958"/>
      <w:bookmarkStart w:id="67" w:name="_Hlk24722007"/>
      <w:r w:rsidRPr="0028345E">
        <w:rPr>
          <w:rFonts w:ascii="Calibri" w:eastAsia="MS PGothic" w:hAnsi="Calibri" w:cs="Calibri" w:hint="eastAsia"/>
        </w:rPr>
        <w:t>カリフォルニア州消費者プライバシー保護法</w:t>
      </w:r>
      <w:r w:rsidRPr="0028345E">
        <w:rPr>
          <w:rFonts w:ascii="Calibri" w:eastAsia="MS PGothic" w:hAnsi="Calibri" w:cs="Calibri" w:hint="eastAsia"/>
        </w:rPr>
        <w:t xml:space="preserve"> (CCPA) </w:t>
      </w:r>
      <w:r w:rsidRPr="0028345E">
        <w:rPr>
          <w:rFonts w:ascii="Calibri" w:eastAsia="MS PGothic" w:hAnsi="Calibri" w:cs="Calibri" w:hint="eastAsia"/>
        </w:rPr>
        <w:t>条項</w:t>
      </w:r>
      <w:bookmarkEnd w:id="66"/>
    </w:p>
    <w:p w14:paraId="14FA0788"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マイクロソフトは、</w:t>
      </w:r>
      <w:r w:rsidRPr="0028345E">
        <w:rPr>
          <w:rFonts w:ascii="Calibri" w:eastAsia="MS PGothic" w:hAnsi="Calibri" w:cs="Calibri" w:hint="eastAsia"/>
        </w:rPr>
        <w:t xml:space="preserve">CCPA </w:t>
      </w:r>
      <w:r w:rsidRPr="0028345E">
        <w:rPr>
          <w:rFonts w:ascii="Calibri" w:eastAsia="MS PGothic" w:hAnsi="Calibri" w:cs="Calibri" w:hint="eastAsia"/>
        </w:rPr>
        <w:t>の範囲内で個人データを処理している場合、お客様に対して以下の追加の確約事項を遂行します。マイクロソフトは、お客様に代わって個人データを処理し、本</w:t>
      </w:r>
      <w:r w:rsidRPr="0028345E">
        <w:rPr>
          <w:rFonts w:ascii="Calibri" w:eastAsia="MS PGothic" w:hAnsi="Calibri" w:cs="Calibri" w:hint="eastAsia"/>
        </w:rPr>
        <w:t xml:space="preserve"> DPA </w:t>
      </w:r>
      <w:r w:rsidRPr="0028345E">
        <w:rPr>
          <w:rFonts w:ascii="Calibri" w:eastAsia="MS PGothic" w:hAnsi="Calibri" w:cs="Calibri" w:hint="eastAsia"/>
        </w:rPr>
        <w:t>で定められた、</w:t>
      </w:r>
      <w:r w:rsidRPr="0028345E">
        <w:rPr>
          <w:rFonts w:ascii="Calibri" w:eastAsia="MS PGothic" w:hAnsi="Calibri" w:cs="Calibri" w:hint="eastAsia"/>
        </w:rPr>
        <w:t xml:space="preserve">CCPA </w:t>
      </w:r>
      <w:r w:rsidRPr="0028345E">
        <w:rPr>
          <w:rFonts w:ascii="Calibri" w:eastAsia="MS PGothic" w:hAnsi="Calibri" w:cs="Calibri" w:hint="eastAsia"/>
        </w:rPr>
        <w:t>で許可されている目的</w:t>
      </w:r>
      <w:r w:rsidRPr="0028345E">
        <w:rPr>
          <w:rFonts w:ascii="Calibri" w:eastAsia="MS PGothic" w:hAnsi="Calibri" w:cs="Calibri" w:hint="eastAsia"/>
        </w:rPr>
        <w:t xml:space="preserve"> (</w:t>
      </w:r>
      <w:r w:rsidRPr="0028345E">
        <w:rPr>
          <w:rFonts w:ascii="Calibri" w:eastAsia="MS PGothic" w:hAnsi="Calibri" w:cs="Calibri" w:hint="eastAsia"/>
        </w:rPr>
        <w:t>データの「販売」に関する適用除外事項を含む</w:t>
      </w:r>
      <w:r w:rsidRPr="0028345E">
        <w:rPr>
          <w:rFonts w:ascii="Calibri" w:eastAsia="MS PGothic" w:hAnsi="Calibri" w:cs="Calibri" w:hint="eastAsia"/>
        </w:rPr>
        <w:t xml:space="preserve">) </w:t>
      </w:r>
      <w:r w:rsidRPr="0028345E">
        <w:rPr>
          <w:rFonts w:ascii="Calibri" w:eastAsia="MS PGothic" w:hAnsi="Calibri" w:cs="Calibri" w:hint="eastAsia"/>
        </w:rPr>
        <w:t>以外の目的ではそのデータを保持、使用、または開示しません。いかなる場合においても、マイクロソフトがかかるデータを販売することはありません。本</w:t>
      </w:r>
      <w:r w:rsidRPr="0028345E">
        <w:rPr>
          <w:rFonts w:ascii="Calibri" w:eastAsia="MS PGothic" w:hAnsi="Calibri" w:cs="Calibri" w:hint="eastAsia"/>
        </w:rPr>
        <w:t xml:space="preserve"> CCPA </w:t>
      </w:r>
      <w:r w:rsidRPr="0028345E">
        <w:rPr>
          <w:rFonts w:ascii="Calibri" w:eastAsia="MS PGothic" w:hAnsi="Calibri" w:cs="Calibri" w:hint="eastAsia"/>
        </w:rPr>
        <w:t>条件は、本</w:t>
      </w:r>
      <w:r w:rsidRPr="0028345E">
        <w:rPr>
          <w:rFonts w:ascii="Calibri" w:eastAsia="MS PGothic" w:hAnsi="Calibri" w:cs="Calibri" w:hint="eastAsia"/>
        </w:rPr>
        <w:t xml:space="preserve"> DPA</w:t>
      </w:r>
      <w:r w:rsidRPr="0028345E">
        <w:rPr>
          <w:rFonts w:ascii="Calibri" w:eastAsia="MS PGothic" w:hAnsi="Calibri" w:cs="Calibri" w:hint="eastAsia"/>
        </w:rPr>
        <w:t>、またはマイクロソフトとお客様との間のその他の契約においてマイクロソフトがお客様に対して行ったデータ保護に関する確約事項を制限または軽減するものではありません。</w:t>
      </w:r>
      <w:bookmarkEnd w:id="67"/>
    </w:p>
    <w:p w14:paraId="56FF9F48" w14:textId="77777777" w:rsidR="00F14E6E" w:rsidRPr="0028345E" w:rsidRDefault="00F14E6E" w:rsidP="00F14E6E">
      <w:pPr>
        <w:pStyle w:val="ProductList-SubSubSectionHeading"/>
        <w:rPr>
          <w:rFonts w:ascii="Calibri" w:eastAsia="MS PGothic" w:hAnsi="Calibri" w:cs="Calibri"/>
        </w:rPr>
      </w:pPr>
    </w:p>
    <w:p w14:paraId="278E73CF" w14:textId="77777777" w:rsidR="00F14E6E" w:rsidRPr="0028345E" w:rsidRDefault="00F14E6E" w:rsidP="00F14E6E">
      <w:pPr>
        <w:pStyle w:val="ProductList-SubSubSectionHeading"/>
        <w:outlineLvl w:val="2"/>
        <w:rPr>
          <w:rFonts w:ascii="Calibri" w:eastAsia="MS PGothic" w:hAnsi="Calibri" w:cs="Calibri"/>
        </w:rPr>
      </w:pPr>
      <w:bookmarkStart w:id="68" w:name="_Toc31538959"/>
      <w:r w:rsidRPr="0028345E">
        <w:rPr>
          <w:rFonts w:ascii="Calibri" w:eastAsia="MS PGothic" w:hAnsi="Calibri" w:cs="Calibri" w:hint="eastAsia"/>
        </w:rPr>
        <w:t>マイクロソフトへのお問い合わせ方法</w:t>
      </w:r>
      <w:bookmarkEnd w:id="68"/>
    </w:p>
    <w:p w14:paraId="1EFDA032"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マイクロソフトがプライバシーまたはセキュリティに関する確約事項を遵守していないとお考えの場合、お客様は、カスタマー</w:t>
      </w:r>
      <w:r w:rsidRPr="0028345E">
        <w:rPr>
          <w:rFonts w:ascii="Calibri" w:eastAsia="MS PGothic" w:hAnsi="Calibri" w:cs="Calibri" w:hint="eastAsia"/>
        </w:rPr>
        <w:t xml:space="preserve"> </w:t>
      </w:r>
      <w:r w:rsidRPr="0028345E">
        <w:rPr>
          <w:rFonts w:ascii="Calibri" w:eastAsia="MS PGothic" w:hAnsi="Calibri" w:cs="Calibri" w:hint="eastAsia"/>
        </w:rPr>
        <w:t>サポートまで連絡するか、</w:t>
      </w:r>
      <w:hyperlink r:id="rId16" w:history="1">
        <w:r w:rsidRPr="0028345E">
          <w:rPr>
            <w:rStyle w:val="Hyperlink"/>
            <w:rFonts w:ascii="Calibri" w:eastAsia="MS PGothic" w:hAnsi="Calibri" w:cs="Calibri" w:hint="eastAsia"/>
            <w:szCs w:val="18"/>
          </w:rPr>
          <w:t>http://go.microsoft.com/?linkid=9846224</w:t>
        </w:r>
      </w:hyperlink>
      <w:r w:rsidRPr="00793824">
        <w:rPr>
          <w:rStyle w:val="Hyperlink"/>
          <w:rFonts w:ascii="Calibri" w:eastAsia="MS PGothic" w:hAnsi="Calibri" w:cs="Calibri" w:hint="eastAsia"/>
          <w:szCs w:val="18"/>
          <w:u w:val="none"/>
        </w:rPr>
        <w:t xml:space="preserve"> </w:t>
      </w:r>
      <w:r w:rsidRPr="0052535B">
        <w:rPr>
          <w:rStyle w:val="Hyperlink"/>
          <w:rFonts w:ascii="Calibri" w:eastAsia="MS PGothic" w:hAnsi="Calibri" w:cs="Calibri" w:hint="eastAsia"/>
          <w:color w:val="auto"/>
          <w:szCs w:val="18"/>
          <w:u w:val="none"/>
        </w:rPr>
        <w:t>にあるマイクロソフトのプライバシー</w:t>
      </w:r>
      <w:r w:rsidRPr="0052535B">
        <w:rPr>
          <w:rStyle w:val="Hyperlink"/>
          <w:rFonts w:ascii="Calibri" w:eastAsia="MS PGothic" w:hAnsi="Calibri" w:cs="Calibri" w:hint="eastAsia"/>
          <w:color w:val="auto"/>
          <w:szCs w:val="18"/>
          <w:u w:val="none"/>
        </w:rPr>
        <w:t xml:space="preserve"> Web </w:t>
      </w:r>
      <w:r w:rsidRPr="0052535B">
        <w:rPr>
          <w:rStyle w:val="Hyperlink"/>
          <w:rFonts w:ascii="Calibri" w:eastAsia="MS PGothic" w:hAnsi="Calibri" w:cs="Calibri" w:hint="eastAsia"/>
          <w:color w:val="auto"/>
          <w:szCs w:val="18"/>
          <w:u w:val="none"/>
        </w:rPr>
        <w:t>フォームを使用することができます。</w:t>
      </w:r>
      <w:r w:rsidRPr="0028345E">
        <w:rPr>
          <w:rFonts w:ascii="Calibri" w:eastAsia="MS PGothic" w:hAnsi="Calibri" w:cs="Calibri" w:hint="eastAsia"/>
        </w:rPr>
        <w:t>郵送の場合のマイクロソフトの住所は次のとおりです。</w:t>
      </w:r>
    </w:p>
    <w:p w14:paraId="02F76965" w14:textId="77777777" w:rsidR="00F14E6E" w:rsidRPr="0028345E" w:rsidRDefault="00F14E6E" w:rsidP="00F14E6E">
      <w:pPr>
        <w:pStyle w:val="ProductList-Body"/>
        <w:rPr>
          <w:rFonts w:ascii="Calibri" w:eastAsia="MS PGothic" w:hAnsi="Calibri" w:cs="Calibri"/>
        </w:rPr>
      </w:pPr>
    </w:p>
    <w:p w14:paraId="68930940" w14:textId="77777777" w:rsidR="00F14E6E" w:rsidRPr="008B66C0" w:rsidRDefault="00F14E6E" w:rsidP="00F14E6E">
      <w:pPr>
        <w:pStyle w:val="ProductList-Body"/>
        <w:ind w:left="720"/>
        <w:rPr>
          <w:rFonts w:ascii="Calibri" w:eastAsia="MS PGothic" w:hAnsi="Calibri" w:cs="Calibri"/>
          <w:lang w:val="en-US"/>
        </w:rPr>
      </w:pPr>
      <w:r w:rsidRPr="008B66C0">
        <w:rPr>
          <w:rFonts w:ascii="Calibri" w:eastAsia="MS PGothic" w:hAnsi="Calibri" w:cs="Calibri" w:hint="eastAsia"/>
          <w:b/>
          <w:lang w:val="en-US"/>
        </w:rPr>
        <w:lastRenderedPageBreak/>
        <w:t>Microsoft Enterprise Service Privacy</w:t>
      </w:r>
    </w:p>
    <w:p w14:paraId="6BD6D9FB" w14:textId="77777777" w:rsidR="00F14E6E" w:rsidRPr="008B66C0" w:rsidRDefault="00F14E6E" w:rsidP="00F14E6E">
      <w:pPr>
        <w:pStyle w:val="ProductList-Body"/>
        <w:ind w:left="720"/>
        <w:rPr>
          <w:rFonts w:ascii="Calibri" w:eastAsia="MS PGothic" w:hAnsi="Calibri" w:cs="Calibri"/>
          <w:lang w:val="en-US"/>
        </w:rPr>
      </w:pPr>
      <w:r w:rsidRPr="008B66C0">
        <w:rPr>
          <w:rFonts w:ascii="Calibri" w:eastAsia="MS PGothic" w:hAnsi="Calibri" w:cs="Calibri" w:hint="eastAsia"/>
          <w:lang w:val="en-US"/>
        </w:rPr>
        <w:t>Microsoft Corporation</w:t>
      </w:r>
    </w:p>
    <w:p w14:paraId="2C755B16" w14:textId="77777777" w:rsidR="00F14E6E" w:rsidRPr="008B66C0" w:rsidRDefault="00F14E6E" w:rsidP="00F14E6E">
      <w:pPr>
        <w:pStyle w:val="ProductList-Body"/>
        <w:ind w:left="720"/>
        <w:rPr>
          <w:rFonts w:ascii="Calibri" w:eastAsia="MS PGothic" w:hAnsi="Calibri" w:cs="Calibri"/>
          <w:lang w:val="en-US"/>
        </w:rPr>
      </w:pPr>
      <w:r w:rsidRPr="008B66C0">
        <w:rPr>
          <w:rFonts w:ascii="Calibri" w:eastAsia="MS PGothic" w:hAnsi="Calibri" w:cs="Calibri" w:hint="eastAsia"/>
          <w:lang w:val="en-US"/>
        </w:rPr>
        <w:t>One Microsoft Way</w:t>
      </w:r>
    </w:p>
    <w:p w14:paraId="2D3419DC" w14:textId="77777777" w:rsidR="00F14E6E" w:rsidRPr="008B66C0" w:rsidRDefault="00F14E6E" w:rsidP="00F14E6E">
      <w:pPr>
        <w:pStyle w:val="ProductList-Body"/>
        <w:ind w:left="720"/>
        <w:rPr>
          <w:rFonts w:ascii="Calibri" w:eastAsia="MS PGothic" w:hAnsi="Calibri" w:cs="Calibri"/>
          <w:lang w:val="en-US"/>
        </w:rPr>
      </w:pPr>
      <w:r w:rsidRPr="008B66C0">
        <w:rPr>
          <w:rFonts w:ascii="Calibri" w:eastAsia="MS PGothic" w:hAnsi="Calibri" w:cs="Calibri" w:hint="eastAsia"/>
          <w:lang w:val="en-US"/>
        </w:rPr>
        <w:t>Redmond, Washington 98052 USA</w:t>
      </w:r>
    </w:p>
    <w:p w14:paraId="42D0CF9C" w14:textId="77777777" w:rsidR="00F14E6E" w:rsidRPr="008B66C0" w:rsidRDefault="00F14E6E" w:rsidP="00F14E6E">
      <w:pPr>
        <w:pStyle w:val="ProductList-Body"/>
        <w:rPr>
          <w:rFonts w:ascii="Calibri" w:eastAsia="MS PGothic" w:hAnsi="Calibri" w:cs="Calibri"/>
          <w:lang w:val="en-US"/>
        </w:rPr>
      </w:pPr>
    </w:p>
    <w:p w14:paraId="5FB96079" w14:textId="77777777" w:rsidR="00F14E6E" w:rsidRPr="0028345E" w:rsidRDefault="00F14E6E" w:rsidP="00F14E6E">
      <w:pPr>
        <w:pStyle w:val="ProductList-Body"/>
        <w:rPr>
          <w:rFonts w:ascii="Calibri" w:eastAsia="MS PGothic" w:hAnsi="Calibri" w:cs="Calibri"/>
        </w:rPr>
      </w:pPr>
      <w:r w:rsidRPr="008B66C0">
        <w:rPr>
          <w:rFonts w:ascii="Calibri" w:eastAsia="MS PGothic" w:hAnsi="Calibri" w:cs="Calibri" w:hint="eastAsia"/>
          <w:lang w:val="en-US"/>
        </w:rPr>
        <w:t xml:space="preserve">Microsoft Ireland Operations Limited </w:t>
      </w:r>
      <w:r w:rsidRPr="0028345E">
        <w:rPr>
          <w:rFonts w:ascii="Calibri" w:eastAsia="MS PGothic" w:hAnsi="Calibri" w:cs="Calibri" w:hint="eastAsia"/>
        </w:rPr>
        <w:t>は、欧州経済地域およびスイスにおけるマイクロソフトのデータ保護に関する代理人です。</w:t>
      </w:r>
      <w:r w:rsidRPr="0028345E">
        <w:rPr>
          <w:rFonts w:ascii="Calibri" w:eastAsia="MS PGothic" w:hAnsi="Calibri" w:cs="Calibri" w:hint="eastAsia"/>
        </w:rPr>
        <w:t xml:space="preserve">Microsoft Ireland Operations Limited </w:t>
      </w:r>
      <w:r w:rsidRPr="0028345E">
        <w:rPr>
          <w:rFonts w:ascii="Calibri" w:eastAsia="MS PGothic" w:hAnsi="Calibri" w:cs="Calibri" w:hint="eastAsia"/>
        </w:rPr>
        <w:t>のプライバシー担当者の住所は次のとおりです。</w:t>
      </w:r>
    </w:p>
    <w:p w14:paraId="65B6E2C3" w14:textId="77777777" w:rsidR="00F14E6E" w:rsidRPr="0028345E" w:rsidRDefault="00F14E6E" w:rsidP="00F14E6E">
      <w:pPr>
        <w:pStyle w:val="ProductList-Body"/>
        <w:rPr>
          <w:rFonts w:ascii="Calibri" w:eastAsia="MS PGothic" w:hAnsi="Calibri" w:cs="Calibri"/>
        </w:rPr>
      </w:pPr>
    </w:p>
    <w:p w14:paraId="342646C1" w14:textId="77777777" w:rsidR="00F14E6E" w:rsidRPr="008B66C0" w:rsidRDefault="00F14E6E" w:rsidP="00F14E6E">
      <w:pPr>
        <w:pStyle w:val="ProductList-Body"/>
        <w:ind w:left="720"/>
        <w:rPr>
          <w:rFonts w:ascii="Calibri" w:eastAsia="MS PGothic" w:hAnsi="Calibri" w:cs="Calibri"/>
          <w:lang w:val="en-US"/>
        </w:rPr>
      </w:pPr>
      <w:r w:rsidRPr="008B66C0">
        <w:rPr>
          <w:rFonts w:ascii="Calibri" w:eastAsia="MS PGothic" w:hAnsi="Calibri" w:cs="Calibri" w:hint="eastAsia"/>
          <w:b/>
          <w:lang w:val="en-US"/>
        </w:rPr>
        <w:t>Microsoft Ireland Operations Ltd</w:t>
      </w:r>
      <w:r w:rsidRPr="008B66C0">
        <w:rPr>
          <w:rFonts w:ascii="Calibri" w:eastAsia="MS PGothic" w:hAnsi="Calibri" w:cs="Calibri" w:hint="eastAsia"/>
          <w:lang w:val="en-US"/>
        </w:rPr>
        <w:t>.</w:t>
      </w:r>
    </w:p>
    <w:p w14:paraId="3B7533E1" w14:textId="77777777" w:rsidR="00F14E6E" w:rsidRPr="008B66C0" w:rsidRDefault="00F14E6E" w:rsidP="00F14E6E">
      <w:pPr>
        <w:pStyle w:val="ProductList-Body"/>
        <w:ind w:left="720"/>
        <w:rPr>
          <w:rFonts w:ascii="Calibri" w:eastAsia="MS PGothic" w:hAnsi="Calibri" w:cs="Calibri"/>
          <w:lang w:val="en-US"/>
        </w:rPr>
      </w:pPr>
      <w:r w:rsidRPr="008B66C0">
        <w:rPr>
          <w:rFonts w:ascii="Calibri" w:eastAsia="MS PGothic" w:hAnsi="Calibri" w:cs="Calibri" w:hint="eastAsia"/>
          <w:lang w:val="en-US"/>
        </w:rPr>
        <w:t>Attn: Data Protection</w:t>
      </w:r>
    </w:p>
    <w:p w14:paraId="1A540972" w14:textId="77777777" w:rsidR="00F14E6E" w:rsidRPr="008B66C0" w:rsidRDefault="00F14E6E" w:rsidP="00F14E6E">
      <w:pPr>
        <w:pStyle w:val="ProductList-Body"/>
        <w:ind w:left="720"/>
        <w:rPr>
          <w:rFonts w:ascii="Calibri" w:eastAsia="MS PGothic" w:hAnsi="Calibri" w:cs="Calibri"/>
          <w:lang w:val="en-US"/>
        </w:rPr>
      </w:pPr>
      <w:r w:rsidRPr="008B66C0">
        <w:rPr>
          <w:rFonts w:ascii="Calibri" w:eastAsia="MS PGothic" w:hAnsi="Calibri" w:cs="Calibri" w:hint="eastAsia"/>
          <w:lang w:val="en-US"/>
        </w:rPr>
        <w:t>One Microsoft Place</w:t>
      </w:r>
    </w:p>
    <w:p w14:paraId="24FB1190" w14:textId="77777777" w:rsidR="00F14E6E" w:rsidRPr="008B66C0" w:rsidRDefault="00F14E6E" w:rsidP="00F14E6E">
      <w:pPr>
        <w:pStyle w:val="ProductList-Body"/>
        <w:ind w:left="720"/>
        <w:rPr>
          <w:rFonts w:ascii="Calibri" w:eastAsia="MS PGothic" w:hAnsi="Calibri" w:cs="Calibri"/>
          <w:lang w:val="en-US"/>
        </w:rPr>
      </w:pPr>
      <w:r w:rsidRPr="008B66C0">
        <w:rPr>
          <w:rFonts w:ascii="Calibri" w:eastAsia="MS PGothic" w:hAnsi="Calibri" w:cs="Calibri" w:hint="eastAsia"/>
          <w:lang w:val="en-US"/>
        </w:rPr>
        <w:t>South County Business Park</w:t>
      </w:r>
    </w:p>
    <w:p w14:paraId="4EDD8F2A" w14:textId="77777777" w:rsidR="00F14E6E" w:rsidRPr="0028345E" w:rsidRDefault="00F14E6E" w:rsidP="00F14E6E">
      <w:pPr>
        <w:pStyle w:val="ProductList-Body"/>
        <w:ind w:left="720"/>
        <w:rPr>
          <w:rFonts w:ascii="Calibri" w:eastAsia="MS PGothic" w:hAnsi="Calibri" w:cs="Calibri"/>
        </w:rPr>
      </w:pPr>
      <w:r w:rsidRPr="0028345E">
        <w:rPr>
          <w:rFonts w:ascii="Calibri" w:eastAsia="MS PGothic" w:hAnsi="Calibri" w:cs="Calibri" w:hint="eastAsia"/>
        </w:rPr>
        <w:t>Leopardstown</w:t>
      </w:r>
    </w:p>
    <w:p w14:paraId="24CA0D89" w14:textId="77777777" w:rsidR="00F14E6E" w:rsidRPr="0028345E" w:rsidRDefault="00F14E6E" w:rsidP="00F14E6E">
      <w:pPr>
        <w:pStyle w:val="ProductList-Body"/>
        <w:ind w:left="720"/>
        <w:rPr>
          <w:rFonts w:ascii="Calibri" w:eastAsia="MS PGothic" w:hAnsi="Calibri" w:cs="Calibri"/>
        </w:rPr>
      </w:pPr>
      <w:r w:rsidRPr="0028345E">
        <w:rPr>
          <w:rFonts w:ascii="Calibri" w:eastAsia="MS PGothic" w:hAnsi="Calibri" w:cs="Calibri" w:hint="eastAsia"/>
        </w:rPr>
        <w:t>Dublin 18, D18 P521</w:t>
      </w:r>
      <w:bookmarkStart w:id="69" w:name="_Hlk495669384"/>
      <w:bookmarkStart w:id="70" w:name="_Toc431459514"/>
      <w:bookmarkStart w:id="71" w:name="DataProcessingTerms"/>
      <w:bookmarkStart w:id="72" w:name="_Toc489605587"/>
      <w:r w:rsidRPr="0028345E">
        <w:rPr>
          <w:rFonts w:ascii="Calibri" w:eastAsia="MS PGothic" w:hAnsi="Calibri" w:cs="Calibri" w:hint="eastAsia"/>
        </w:rPr>
        <w:t>, Ireland</w:t>
      </w:r>
      <w:bookmarkEnd w:id="69"/>
      <w:bookmarkEnd w:id="70"/>
      <w:bookmarkEnd w:id="71"/>
      <w:bookmarkEnd w:id="72"/>
    </w:p>
    <w:p w14:paraId="7675FAFC" w14:textId="77777777" w:rsidR="00F14E6E" w:rsidRPr="0028345E" w:rsidRDefault="00F14E6E" w:rsidP="00F14E6E">
      <w:pPr>
        <w:rPr>
          <w:rFonts w:ascii="Calibri" w:eastAsia="MS PGothic" w:hAnsi="Calibri" w:cs="Calibri"/>
          <w:lang w:eastAsia="ja-JP"/>
        </w:rPr>
      </w:pPr>
      <w:r w:rsidRPr="0028345E">
        <w:rPr>
          <w:rFonts w:ascii="Calibri" w:eastAsia="MS PGothic" w:hAnsi="Calibri" w:cs="Calibri" w:hint="eastAsia"/>
          <w:lang w:eastAsia="ja-JP"/>
        </w:rPr>
        <w:br w:type="page"/>
      </w:r>
    </w:p>
    <w:p w14:paraId="272A9AEC" w14:textId="77777777" w:rsidR="00F14E6E" w:rsidRPr="006F1056" w:rsidRDefault="00F14E6E" w:rsidP="00F14E6E">
      <w:pPr>
        <w:pStyle w:val="ProductList-SectionHeading"/>
        <w:spacing w:after="0"/>
        <w:outlineLvl w:val="0"/>
        <w:rPr>
          <w:rFonts w:ascii="Calibri Light" w:eastAsia="MS PGothic" w:hAnsi="Calibri Light" w:cs="Calibri Light"/>
        </w:rPr>
      </w:pPr>
      <w:bookmarkStart w:id="73" w:name="_Toc31538960"/>
      <w:r w:rsidRPr="006F1056">
        <w:rPr>
          <w:rFonts w:ascii="Calibri Light" w:eastAsia="MS PGothic" w:hAnsi="Calibri Light" w:cs="Calibri Light" w:hint="eastAsia"/>
        </w:rPr>
        <w:lastRenderedPageBreak/>
        <w:t>別紙</w:t>
      </w:r>
      <w:r w:rsidRPr="006F1056">
        <w:rPr>
          <w:rFonts w:ascii="Calibri Light" w:eastAsia="MS PGothic" w:hAnsi="Calibri Light" w:cs="Calibri Light" w:hint="eastAsia"/>
        </w:rPr>
        <w:t xml:space="preserve"> 1 </w:t>
      </w:r>
      <w:r w:rsidRPr="006F1056">
        <w:rPr>
          <w:rFonts w:ascii="Calibri Light" w:eastAsia="MS PGothic" w:hAnsi="Calibri Light" w:cs="Calibri Light" w:hint="eastAsia"/>
        </w:rPr>
        <w:t>–</w:t>
      </w:r>
      <w:r w:rsidRPr="006F1056">
        <w:rPr>
          <w:rFonts w:ascii="Calibri Light" w:eastAsia="MS PGothic" w:hAnsi="Calibri Light" w:cs="Calibri Light" w:hint="eastAsia"/>
        </w:rPr>
        <w:t xml:space="preserve"> </w:t>
      </w:r>
      <w:r w:rsidRPr="006F1056">
        <w:rPr>
          <w:rFonts w:ascii="Calibri Light" w:eastAsia="MS PGothic" w:hAnsi="Calibri Light" w:cs="Calibri Light" w:hint="eastAsia"/>
        </w:rPr>
        <w:t>セキュリティ対策</w:t>
      </w:r>
      <w:bookmarkEnd w:id="73"/>
    </w:p>
    <w:p w14:paraId="28860F80" w14:textId="77777777" w:rsidR="00F14E6E" w:rsidRPr="0028345E" w:rsidRDefault="00F14E6E" w:rsidP="00F14E6E">
      <w:pPr>
        <w:pStyle w:val="ProductList-Body"/>
        <w:rPr>
          <w:rFonts w:ascii="Calibri" w:eastAsia="MS PGothic" w:hAnsi="Calibri" w:cs="Calibri"/>
        </w:rPr>
      </w:pPr>
    </w:p>
    <w:p w14:paraId="3A0D6B15"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マイクロソフトは、プロフェッショナル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データに対して以下のセキュリティ対策を講じています。これらの対策は、本</w:t>
      </w:r>
      <w:r w:rsidRPr="0028345E">
        <w:rPr>
          <w:rFonts w:ascii="Calibri" w:eastAsia="MS PGothic" w:hAnsi="Calibri" w:cs="Calibri" w:hint="eastAsia"/>
        </w:rPr>
        <w:t xml:space="preserve"> DPA (GDPR </w:t>
      </w:r>
      <w:r w:rsidRPr="0028345E">
        <w:rPr>
          <w:rFonts w:ascii="Calibri" w:eastAsia="MS PGothic" w:hAnsi="Calibri" w:cs="Calibri" w:hint="eastAsia"/>
        </w:rPr>
        <w:t>条件を含む</w:t>
      </w:r>
      <w:r w:rsidRPr="0028345E">
        <w:rPr>
          <w:rFonts w:ascii="Calibri" w:eastAsia="MS PGothic" w:hAnsi="Calibri" w:cs="Calibri" w:hint="eastAsia"/>
        </w:rPr>
        <w:t xml:space="preserve">) </w:t>
      </w:r>
      <w:r w:rsidRPr="0028345E">
        <w:rPr>
          <w:rFonts w:ascii="Calibri" w:eastAsia="MS PGothic" w:hAnsi="Calibri" w:cs="Calibri" w:hint="eastAsia"/>
        </w:rPr>
        <w:t>のセキュリティに関する確約事項とともに、そのデータのセキュリティに関するマイクロソフトの唯一の責任です。</w:t>
      </w:r>
    </w:p>
    <w:p w14:paraId="2FD1C658" w14:textId="77777777" w:rsidR="00F14E6E" w:rsidRPr="0028345E" w:rsidRDefault="00F14E6E" w:rsidP="00F14E6E">
      <w:pPr>
        <w:pStyle w:val="ProductList-Body"/>
        <w:rPr>
          <w:rFonts w:ascii="Calibri" w:eastAsia="MS PGothic" w:hAnsi="Calibri" w:cs="Calibr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F14E6E" w:rsidRPr="0028345E" w14:paraId="11FF72A8" w14:textId="77777777" w:rsidTr="00D74326">
        <w:trPr>
          <w:tblHeader/>
        </w:trPr>
        <w:tc>
          <w:tcPr>
            <w:tcW w:w="2610" w:type="dxa"/>
            <w:shd w:val="clear" w:color="auto" w:fill="0072C6"/>
          </w:tcPr>
          <w:p w14:paraId="1DB2DCE9" w14:textId="77777777" w:rsidR="00F14E6E" w:rsidRPr="0028345E" w:rsidRDefault="00F14E6E" w:rsidP="00D74326">
            <w:pPr>
              <w:pStyle w:val="ProductList-Body"/>
              <w:spacing w:before="20" w:after="20"/>
              <w:rPr>
                <w:rFonts w:ascii="Calibri" w:eastAsia="MS PGothic" w:hAnsi="Calibri" w:cs="Calibri"/>
                <w:color w:val="FFFFFF" w:themeColor="background1"/>
                <w:sz w:val="16"/>
                <w:szCs w:val="16"/>
              </w:rPr>
            </w:pPr>
            <w:r w:rsidRPr="0028345E">
              <w:rPr>
                <w:rFonts w:ascii="Calibri" w:eastAsia="MS PGothic" w:hAnsi="Calibri" w:cs="Calibri" w:hint="eastAsia"/>
                <w:color w:val="FFFFFF" w:themeColor="background1"/>
                <w:sz w:val="16"/>
                <w:szCs w:val="16"/>
              </w:rPr>
              <w:t>ドメイン</w:t>
            </w:r>
          </w:p>
        </w:tc>
        <w:tc>
          <w:tcPr>
            <w:tcW w:w="8190" w:type="dxa"/>
            <w:shd w:val="clear" w:color="auto" w:fill="0072C6"/>
          </w:tcPr>
          <w:p w14:paraId="71D1A04C" w14:textId="77777777" w:rsidR="00F14E6E" w:rsidRPr="0028345E" w:rsidRDefault="00F14E6E" w:rsidP="00D74326">
            <w:pPr>
              <w:pStyle w:val="ProductList-Body"/>
              <w:spacing w:before="20" w:after="20"/>
              <w:rPr>
                <w:rFonts w:ascii="Calibri" w:eastAsia="MS PGothic" w:hAnsi="Calibri" w:cs="Calibri"/>
                <w:color w:val="FFFFFF" w:themeColor="background1"/>
                <w:sz w:val="16"/>
                <w:szCs w:val="16"/>
              </w:rPr>
            </w:pPr>
            <w:r w:rsidRPr="0028345E">
              <w:rPr>
                <w:rFonts w:ascii="Calibri" w:eastAsia="MS PGothic" w:hAnsi="Calibri" w:cs="Calibri" w:hint="eastAsia"/>
                <w:color w:val="FFFFFF" w:themeColor="background1"/>
                <w:sz w:val="16"/>
                <w:szCs w:val="16"/>
              </w:rPr>
              <w:t>対策</w:t>
            </w:r>
          </w:p>
        </w:tc>
      </w:tr>
      <w:tr w:rsidR="00F14E6E" w:rsidRPr="0028345E" w14:paraId="5CDD91BB" w14:textId="77777777" w:rsidTr="00D74326">
        <w:tc>
          <w:tcPr>
            <w:tcW w:w="2610" w:type="dxa"/>
            <w:vAlign w:val="center"/>
          </w:tcPr>
          <w:p w14:paraId="0FDE5201" w14:textId="77777777" w:rsidR="00F14E6E" w:rsidRPr="0028345E" w:rsidRDefault="00F14E6E" w:rsidP="00D74326">
            <w:pPr>
              <w:pStyle w:val="ProductList-Body"/>
              <w:rPr>
                <w:rFonts w:ascii="Calibri" w:eastAsia="MS PGothic" w:hAnsi="Calibri" w:cs="Calibri"/>
                <w:szCs w:val="18"/>
              </w:rPr>
            </w:pPr>
            <w:r w:rsidRPr="0028345E">
              <w:rPr>
                <w:rFonts w:ascii="Calibri" w:eastAsia="MS PGothic" w:hAnsi="Calibri" w:cs="Calibri" w:hint="eastAsia"/>
                <w:szCs w:val="18"/>
              </w:rPr>
              <w:t>情報セキュリティの構築</w:t>
            </w:r>
          </w:p>
        </w:tc>
        <w:tc>
          <w:tcPr>
            <w:tcW w:w="8190" w:type="dxa"/>
          </w:tcPr>
          <w:p w14:paraId="5EFCA1F7"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 xml:space="preserve">セキュリティの責任者　　</w:t>
            </w:r>
            <w:r w:rsidRPr="0028345E">
              <w:rPr>
                <w:rFonts w:ascii="Calibri" w:eastAsia="MS PGothic" w:hAnsi="Calibri" w:cs="Calibri" w:hint="eastAsia"/>
                <w:szCs w:val="18"/>
              </w:rPr>
              <w:t>当社は、セキュリティ規則および手順の調整と監視を担当する</w:t>
            </w:r>
            <w:r w:rsidRPr="0028345E">
              <w:rPr>
                <w:rFonts w:ascii="Calibri" w:eastAsia="MS PGothic" w:hAnsi="Calibri" w:cs="Calibri" w:hint="eastAsia"/>
                <w:szCs w:val="18"/>
              </w:rPr>
              <w:t xml:space="preserve"> 1 </w:t>
            </w:r>
            <w:r w:rsidRPr="0028345E">
              <w:rPr>
                <w:rFonts w:ascii="Calibri" w:eastAsia="MS PGothic" w:hAnsi="Calibri" w:cs="Calibri" w:hint="eastAsia"/>
                <w:szCs w:val="18"/>
              </w:rPr>
              <w:t>人以上のセキュリティ責任者を任命しました。</w:t>
            </w:r>
          </w:p>
          <w:p w14:paraId="1CDE6403"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 xml:space="preserve">セキュリティの役割および責任　　</w:t>
            </w:r>
            <w:r w:rsidRPr="0028345E">
              <w:rPr>
                <w:rFonts w:ascii="Calibri" w:eastAsia="MS PGothic" w:hAnsi="Calibri" w:cs="Calibri" w:hint="eastAsia"/>
                <w:szCs w:val="18"/>
              </w:rPr>
              <w:t>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データにアクセス可能なマイクロソフト担当者には、秘密保持義務が適用されます。</w:t>
            </w:r>
          </w:p>
          <w:p w14:paraId="1AAF946B" w14:textId="77777777" w:rsidR="00F14E6E" w:rsidRPr="0028345E" w:rsidRDefault="00F14E6E" w:rsidP="00D74326">
            <w:pPr>
              <w:pStyle w:val="ProductList-Body"/>
              <w:rPr>
                <w:rFonts w:ascii="Calibri" w:eastAsia="MS PGothic" w:hAnsi="Calibri" w:cs="Calibri"/>
                <w:szCs w:val="18"/>
              </w:rPr>
            </w:pPr>
            <w:r w:rsidRPr="0028345E">
              <w:rPr>
                <w:rFonts w:ascii="Calibri" w:eastAsia="MS PGothic" w:hAnsi="Calibri" w:cs="Calibri" w:hint="eastAsia"/>
                <w:b/>
                <w:szCs w:val="18"/>
              </w:rPr>
              <w:t xml:space="preserve">リスク管理プログラム　　</w:t>
            </w:r>
            <w:r w:rsidRPr="0028345E">
              <w:rPr>
                <w:rFonts w:ascii="Calibri" w:eastAsia="MS PGothic" w:hAnsi="Calibri" w:cs="Calibri" w:hint="eastAsia"/>
                <w:szCs w:val="18"/>
              </w:rPr>
              <w:t>当社は、プロフェッショナル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データの処理の前にリスク評価を実施します。マイクロソフトは、セキュリティ関連文書を、効力を持たなくなった後も保存義務に従って保存します。</w:t>
            </w:r>
          </w:p>
        </w:tc>
      </w:tr>
      <w:tr w:rsidR="00F14E6E" w:rsidRPr="0028345E" w14:paraId="466BE1F1" w14:textId="77777777" w:rsidTr="00D74326">
        <w:tc>
          <w:tcPr>
            <w:tcW w:w="2610" w:type="dxa"/>
            <w:vAlign w:val="center"/>
          </w:tcPr>
          <w:p w14:paraId="3B2C8A00" w14:textId="77777777" w:rsidR="00F14E6E" w:rsidRPr="0028345E" w:rsidRDefault="00F14E6E" w:rsidP="00D74326">
            <w:pPr>
              <w:pStyle w:val="ProductList-Body"/>
              <w:rPr>
                <w:rFonts w:ascii="Calibri" w:eastAsia="MS PGothic" w:hAnsi="Calibri" w:cs="Calibri"/>
                <w:szCs w:val="18"/>
              </w:rPr>
            </w:pPr>
            <w:r w:rsidRPr="0028345E">
              <w:rPr>
                <w:rFonts w:ascii="Calibri" w:eastAsia="MS PGothic" w:hAnsi="Calibri" w:cs="Calibri" w:hint="eastAsia"/>
                <w:szCs w:val="18"/>
              </w:rPr>
              <w:t>アセット管理</w:t>
            </w:r>
          </w:p>
        </w:tc>
        <w:tc>
          <w:tcPr>
            <w:tcW w:w="8190" w:type="dxa"/>
          </w:tcPr>
          <w:p w14:paraId="36B6FE63"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 xml:space="preserve">アセット一覧　　</w:t>
            </w:r>
            <w:r w:rsidRPr="0028345E">
              <w:rPr>
                <w:rFonts w:ascii="Calibri" w:eastAsia="MS PGothic" w:hAnsi="Calibri" w:cs="Calibri" w:hint="eastAsia"/>
                <w:szCs w:val="18"/>
              </w:rPr>
              <w:t>マイクロソフトは、プロフェッショナル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データが保管されているすべてのメディアの一覧を保持します。かかるメディアの一覧へのアクセスは、かかるアクセスを書面で許可されている当社担当者に制限されます。</w:t>
            </w:r>
          </w:p>
          <w:p w14:paraId="2549F462"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アセットの取り扱い</w:t>
            </w:r>
          </w:p>
          <w:p w14:paraId="213113F8" w14:textId="77777777" w:rsidR="00F14E6E" w:rsidRPr="0028345E" w:rsidRDefault="00F14E6E" w:rsidP="00D74326">
            <w:pPr>
              <w:pStyle w:val="ProductList-Body"/>
              <w:ind w:left="158" w:hanging="158"/>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データを分類して、識別しやすくするとともに、かかるデータへのアクセスを適切に制限できるようにします。</w:t>
            </w:r>
          </w:p>
          <w:p w14:paraId="72D7C5B1" w14:textId="77777777" w:rsidR="00F14E6E" w:rsidRPr="0028345E" w:rsidRDefault="00F14E6E" w:rsidP="00D74326">
            <w:pPr>
              <w:pStyle w:val="ProductList-Body"/>
              <w:ind w:left="158" w:hanging="158"/>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データの印刷に制限を課し、プロフェッショナル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データを含む印刷物の廃棄手順を定めています。</w:t>
            </w:r>
          </w:p>
          <w:p w14:paraId="5AC804C5" w14:textId="77777777" w:rsidR="00F14E6E" w:rsidRPr="0028345E" w:rsidRDefault="00F14E6E" w:rsidP="00D74326">
            <w:pPr>
              <w:pStyle w:val="ProductList-Body"/>
              <w:ind w:left="158" w:hanging="158"/>
              <w:rPr>
                <w:rFonts w:ascii="Calibri" w:eastAsia="MS PGothic" w:hAnsi="Calibri" w:cs="Calibri"/>
                <w:szCs w:val="18"/>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マイクロソフトの担当者は、プロフェッショナル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データを携帯用デバイスに格納し、プロフェッショナル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データにリモート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アクセスし、またはプロフェッショナル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データをマイクロソフトの施設以外で処理する前に、マイクロソフトの許可を得る必要があります。</w:t>
            </w:r>
          </w:p>
        </w:tc>
      </w:tr>
      <w:tr w:rsidR="00F14E6E" w:rsidRPr="0028345E" w14:paraId="11FE63F9" w14:textId="77777777" w:rsidTr="00D74326">
        <w:tc>
          <w:tcPr>
            <w:tcW w:w="2610" w:type="dxa"/>
            <w:vAlign w:val="center"/>
          </w:tcPr>
          <w:p w14:paraId="33C7B55D" w14:textId="77777777" w:rsidR="00F14E6E" w:rsidRPr="0028345E" w:rsidRDefault="00F14E6E" w:rsidP="00D74326">
            <w:pPr>
              <w:pStyle w:val="ProductList-Body"/>
              <w:rPr>
                <w:rFonts w:ascii="Calibri" w:eastAsia="MS PGothic" w:hAnsi="Calibri" w:cs="Calibri"/>
                <w:szCs w:val="18"/>
              </w:rPr>
            </w:pPr>
            <w:r w:rsidRPr="0028345E">
              <w:rPr>
                <w:rFonts w:ascii="Calibri" w:eastAsia="MS PGothic" w:hAnsi="Calibri" w:cs="Calibri" w:hint="eastAsia"/>
                <w:szCs w:val="18"/>
              </w:rPr>
              <w:t>人事セキュリティ</w:t>
            </w:r>
          </w:p>
        </w:tc>
        <w:tc>
          <w:tcPr>
            <w:tcW w:w="8190" w:type="dxa"/>
          </w:tcPr>
          <w:p w14:paraId="0F859052" w14:textId="77777777" w:rsidR="00F14E6E" w:rsidRPr="0028345E" w:rsidRDefault="00F14E6E" w:rsidP="00D74326">
            <w:pPr>
              <w:pStyle w:val="ProductList-Body"/>
              <w:rPr>
                <w:rFonts w:ascii="Calibri" w:eastAsia="MS PGothic" w:hAnsi="Calibri" w:cs="Calibri"/>
                <w:szCs w:val="18"/>
              </w:rPr>
            </w:pPr>
            <w:r w:rsidRPr="0028345E">
              <w:rPr>
                <w:rFonts w:ascii="Calibri" w:eastAsia="MS PGothic" w:hAnsi="Calibri" w:cs="Calibri" w:hint="eastAsia"/>
                <w:b/>
                <w:szCs w:val="18"/>
              </w:rPr>
              <w:t>セキュリティ</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トレーニング</w:t>
            </w:r>
            <w:r w:rsidRPr="0028345E">
              <w:rPr>
                <w:rFonts w:ascii="Calibri" w:eastAsia="MS PGothic" w:hAnsi="Calibri" w:cs="Calibri" w:hint="eastAsia"/>
                <w:szCs w:val="18"/>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F14E6E" w:rsidRPr="0028345E" w14:paraId="0E5342B1" w14:textId="77777777" w:rsidTr="00D74326">
        <w:tc>
          <w:tcPr>
            <w:tcW w:w="2610" w:type="dxa"/>
            <w:vAlign w:val="center"/>
          </w:tcPr>
          <w:p w14:paraId="674DF430" w14:textId="77777777" w:rsidR="00F14E6E" w:rsidRPr="0028345E" w:rsidRDefault="00F14E6E" w:rsidP="00D74326">
            <w:pPr>
              <w:pStyle w:val="ProductList-Body"/>
              <w:rPr>
                <w:rFonts w:ascii="Calibri" w:eastAsia="MS PGothic" w:hAnsi="Calibri" w:cs="Calibri"/>
                <w:szCs w:val="18"/>
              </w:rPr>
            </w:pPr>
            <w:r w:rsidRPr="0028345E">
              <w:rPr>
                <w:rFonts w:ascii="Calibri" w:eastAsia="MS PGothic" w:hAnsi="Calibri" w:cs="Calibri" w:hint="eastAsia"/>
                <w:szCs w:val="18"/>
              </w:rPr>
              <w:t>物理セキュリティおよび論理セキュリティ</w:t>
            </w:r>
          </w:p>
        </w:tc>
        <w:tc>
          <w:tcPr>
            <w:tcW w:w="8190" w:type="dxa"/>
          </w:tcPr>
          <w:p w14:paraId="349DC023"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 xml:space="preserve">施設への物理アクセス　　</w:t>
            </w:r>
            <w:r w:rsidRPr="0028345E">
              <w:rPr>
                <w:rFonts w:ascii="Calibri" w:eastAsia="MS PGothic" w:hAnsi="Calibri" w:cs="Calibri" w:hint="eastAsia"/>
                <w:szCs w:val="18"/>
              </w:rPr>
              <w:t>当社は、プロフェッショナル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データを処理する情報システムが配置されている施設へのアクセスを、許可された特定の個人に限定します。</w:t>
            </w:r>
          </w:p>
          <w:p w14:paraId="22E0CB5E"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 xml:space="preserve">メディアの物理的管理　　</w:t>
            </w:r>
            <w:r w:rsidRPr="0028345E">
              <w:rPr>
                <w:rFonts w:ascii="Calibri" w:eastAsia="MS PGothic" w:hAnsi="Calibri" w:cs="Calibri" w:hint="eastAsia"/>
                <w:szCs w:val="18"/>
              </w:rPr>
              <w:t>当社は、メディアの種類、許可された送付者</w:t>
            </w:r>
            <w:r w:rsidRPr="0028345E">
              <w:rPr>
                <w:rFonts w:ascii="Calibri" w:eastAsia="MS PGothic" w:hAnsi="Calibri" w:cs="Calibri" w:hint="eastAsia"/>
                <w:szCs w:val="18"/>
              </w:rPr>
              <w:t>/</w:t>
            </w:r>
            <w:r w:rsidRPr="0028345E">
              <w:rPr>
                <w:rFonts w:ascii="Calibri" w:eastAsia="MS PGothic" w:hAnsi="Calibri" w:cs="Calibri" w:hint="eastAsia"/>
                <w:szCs w:val="18"/>
              </w:rPr>
              <w:t>受領者、日付および時刻、メディアの数ならびに含まれるプロフェッショナル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データの種類を含め、プロフェッショナル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データを収録したメディアの使用状況を記録します。</w:t>
            </w:r>
          </w:p>
          <w:p w14:paraId="24E6A805"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 xml:space="preserve">損失からの保護　　</w:t>
            </w:r>
            <w:r w:rsidRPr="0028345E">
              <w:rPr>
                <w:rFonts w:ascii="Calibri" w:eastAsia="MS PGothic" w:hAnsi="Calibri" w:cs="Calibri" w:hint="eastAsia"/>
                <w:szCs w:val="18"/>
              </w:rPr>
              <w:t>マイクロソフトは、さまざまな業界標準システムを使用して、電源の故障または電力線妨害によるデータの損失を防止します。</w:t>
            </w:r>
          </w:p>
          <w:p w14:paraId="3FC89D9C" w14:textId="77777777" w:rsidR="00F14E6E" w:rsidRPr="0028345E" w:rsidRDefault="00F14E6E" w:rsidP="00D74326">
            <w:pPr>
              <w:pStyle w:val="ProductList-Body"/>
              <w:spacing w:before="40"/>
              <w:rPr>
                <w:rFonts w:ascii="Calibri" w:eastAsia="MS PGothic" w:hAnsi="Calibri" w:cs="Calibri"/>
                <w:szCs w:val="18"/>
              </w:rPr>
            </w:pPr>
            <w:r w:rsidRPr="0028345E">
              <w:rPr>
                <w:rFonts w:ascii="Calibri" w:eastAsia="MS PGothic" w:hAnsi="Calibri" w:cs="Calibri" w:hint="eastAsia"/>
                <w:b/>
                <w:szCs w:val="18"/>
              </w:rPr>
              <w:t xml:space="preserve">データの廃棄　　</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当社は、業界標準プロセスを使用して、不要になったプロフェッショナル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データを消去します。</w:t>
            </w:r>
          </w:p>
        </w:tc>
      </w:tr>
      <w:tr w:rsidR="00F14E6E" w:rsidRPr="0028345E" w14:paraId="10DB8D54" w14:textId="77777777" w:rsidTr="00D74326">
        <w:tc>
          <w:tcPr>
            <w:tcW w:w="2610" w:type="dxa"/>
            <w:tcBorders>
              <w:bottom w:val="single" w:sz="4" w:space="0" w:color="auto"/>
            </w:tcBorders>
            <w:vAlign w:val="center"/>
          </w:tcPr>
          <w:p w14:paraId="2B322BB0" w14:textId="77777777" w:rsidR="00F14E6E" w:rsidRPr="0028345E" w:rsidRDefault="00F14E6E" w:rsidP="00D74326">
            <w:pPr>
              <w:pStyle w:val="ProductList-Body"/>
              <w:rPr>
                <w:rFonts w:ascii="Calibri" w:eastAsia="MS PGothic" w:hAnsi="Calibri" w:cs="Calibri"/>
                <w:szCs w:val="18"/>
              </w:rPr>
            </w:pPr>
            <w:r w:rsidRPr="0028345E">
              <w:rPr>
                <w:rFonts w:ascii="Calibri" w:eastAsia="MS PGothic" w:hAnsi="Calibri" w:cs="Calibri" w:hint="eastAsia"/>
                <w:szCs w:val="18"/>
              </w:rPr>
              <w:t>通信および運用管理</w:t>
            </w:r>
          </w:p>
        </w:tc>
        <w:tc>
          <w:tcPr>
            <w:tcW w:w="8190" w:type="dxa"/>
            <w:tcBorders>
              <w:bottom w:val="single" w:sz="4" w:space="0" w:color="auto"/>
            </w:tcBorders>
          </w:tcPr>
          <w:p w14:paraId="3EC2B8EF"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運用ポリシー</w:t>
            </w:r>
            <w:r w:rsidRPr="0028345E">
              <w:rPr>
                <w:rFonts w:ascii="Calibri" w:eastAsia="MS PGothic" w:hAnsi="Calibri" w:cs="Calibri" w:hint="eastAsia"/>
                <w:szCs w:val="18"/>
              </w:rPr>
              <w:t>。マイクロソフトは、マイクロソフトのセキュリティ対策ならびにプロフェッショナル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データにアクセス可能なマイクロソフト担当者の関連手順および責務を規定したセキュリティ関連文書を保持します。</w:t>
            </w:r>
          </w:p>
          <w:p w14:paraId="4F3D72ED" w14:textId="77777777" w:rsidR="00F14E6E" w:rsidRPr="0028345E" w:rsidRDefault="00F14E6E" w:rsidP="00D74326">
            <w:pPr>
              <w:pStyle w:val="ProductList-Body"/>
              <w:spacing w:before="40"/>
              <w:rPr>
                <w:rFonts w:ascii="Calibri" w:eastAsia="MS PGothic" w:hAnsi="Calibri" w:cs="Calibri"/>
              </w:rPr>
            </w:pPr>
            <w:r w:rsidRPr="0028345E">
              <w:rPr>
                <w:rFonts w:ascii="Calibri" w:eastAsia="MS PGothic" w:hAnsi="Calibri" w:cs="Calibri" w:hint="eastAsia"/>
                <w:b/>
                <w:szCs w:val="18"/>
              </w:rPr>
              <w:t>データ回復手順</w:t>
            </w:r>
          </w:p>
          <w:p w14:paraId="036EE098"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継続的に、ただしいかなる場合でも週に</w:t>
            </w:r>
            <w:r w:rsidRPr="0028345E">
              <w:rPr>
                <w:rFonts w:ascii="Calibri" w:eastAsia="MS PGothic" w:hAnsi="Calibri" w:cs="Calibri" w:hint="eastAsia"/>
                <w:szCs w:val="18"/>
              </w:rPr>
              <w:t xml:space="preserve"> 1 </w:t>
            </w:r>
            <w:r w:rsidRPr="0028345E">
              <w:rPr>
                <w:rFonts w:ascii="Calibri" w:eastAsia="MS PGothic" w:hAnsi="Calibri" w:cs="Calibri" w:hint="eastAsia"/>
                <w:szCs w:val="18"/>
              </w:rPr>
              <w:t>回以上</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データがその期間中に更新されなかった場合を除きます</w:t>
            </w:r>
            <w:r w:rsidRPr="0028345E">
              <w:rPr>
                <w:rFonts w:ascii="Calibri" w:eastAsia="MS PGothic" w:hAnsi="Calibri" w:cs="Calibri" w:hint="eastAsia"/>
                <w:szCs w:val="18"/>
              </w:rPr>
              <w:t>)</w:t>
            </w:r>
            <w:r w:rsidRPr="0028345E">
              <w:rPr>
                <w:rFonts w:ascii="Calibri" w:eastAsia="MS PGothic" w:hAnsi="Calibri" w:cs="Calibri" w:hint="eastAsia"/>
                <w:szCs w:val="18"/>
              </w:rPr>
              <w:t>、マイクロソフトは、プロフェッショナル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データの回復に使用することができるプロフェッショナル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データの複製を複数作成します。</w:t>
            </w:r>
          </w:p>
          <w:p w14:paraId="4FAAC94F"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データの複製とデータ回復手順を、プロフェッショナル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データを処理する主要コンピューター機器が設置されている場所とは異なる場所に保管します。</w:t>
            </w:r>
          </w:p>
          <w:p w14:paraId="65F9CE56"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データの複製へのアクセスを管理するための具体的な手順を定めています。</w:t>
            </w:r>
          </w:p>
          <w:p w14:paraId="3B6DB600"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当社は、データ回復手順を少なくとも年</w:t>
            </w:r>
            <w:r w:rsidRPr="0028345E">
              <w:rPr>
                <w:rFonts w:ascii="Calibri" w:eastAsia="MS PGothic" w:hAnsi="Calibri" w:cs="Calibri" w:hint="eastAsia"/>
                <w:szCs w:val="18"/>
              </w:rPr>
              <w:t xml:space="preserve"> 1 </w:t>
            </w:r>
            <w:r w:rsidRPr="0028345E">
              <w:rPr>
                <w:rFonts w:ascii="Calibri" w:eastAsia="MS PGothic" w:hAnsi="Calibri" w:cs="Calibri" w:hint="eastAsia"/>
                <w:szCs w:val="18"/>
              </w:rPr>
              <w:t>回見直します。</w:t>
            </w:r>
          </w:p>
          <w:p w14:paraId="7AEBE208" w14:textId="77777777" w:rsidR="00F14E6E" w:rsidRPr="0028345E" w:rsidRDefault="00F14E6E" w:rsidP="00D74326">
            <w:pPr>
              <w:pStyle w:val="ProductList-Body"/>
              <w:ind w:left="158" w:hanging="158"/>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マイクロソフトは、復元されたデータの説明、担当者</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該当する場合</w:t>
            </w:r>
            <w:r w:rsidRPr="0028345E">
              <w:rPr>
                <w:rFonts w:ascii="Calibri" w:eastAsia="MS PGothic" w:hAnsi="Calibri" w:cs="Calibri" w:hint="eastAsia"/>
                <w:szCs w:val="18"/>
              </w:rPr>
              <w:t>)</w:t>
            </w:r>
            <w:r w:rsidRPr="0028345E">
              <w:rPr>
                <w:rFonts w:ascii="Calibri" w:eastAsia="MS PGothic" w:hAnsi="Calibri" w:cs="Calibri" w:hint="eastAsia"/>
                <w:szCs w:val="18"/>
              </w:rPr>
              <w:t>、およびデータ回復処理において手作業で入力する必要があったデータ</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存在する場合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を含め、データ復元作業を記録します。</w:t>
            </w:r>
          </w:p>
          <w:p w14:paraId="464B4A69" w14:textId="77777777" w:rsidR="00F14E6E" w:rsidRPr="0028345E" w:rsidRDefault="00F14E6E" w:rsidP="00D74326">
            <w:pPr>
              <w:pStyle w:val="ProductList-Body"/>
              <w:spacing w:before="40"/>
              <w:rPr>
                <w:rFonts w:ascii="Calibri" w:eastAsia="MS PGothic" w:hAnsi="Calibri" w:cs="Calibri"/>
              </w:rPr>
            </w:pPr>
            <w:r w:rsidRPr="0028345E">
              <w:rPr>
                <w:rFonts w:ascii="Calibri" w:eastAsia="MS PGothic" w:hAnsi="Calibri" w:cs="Calibri" w:hint="eastAsia"/>
                <w:b/>
                <w:szCs w:val="18"/>
              </w:rPr>
              <w:lastRenderedPageBreak/>
              <w:t>悪意のあるソフトウェア</w:t>
            </w:r>
            <w:r w:rsidRPr="006F1056">
              <w:rPr>
                <w:rFonts w:ascii="Calibri" w:eastAsia="MS PGothic" w:hAnsi="Calibri" w:cs="Calibri" w:hint="eastAsia"/>
                <w:b/>
                <w:szCs w:val="18"/>
              </w:rPr>
              <w:t>。</w:t>
            </w:r>
            <w:r w:rsidRPr="0028345E">
              <w:rPr>
                <w:rFonts w:ascii="Calibri" w:eastAsia="MS PGothic" w:hAnsi="Calibri" w:cs="Calibri" w:hint="eastAsia"/>
                <w:szCs w:val="18"/>
              </w:rPr>
              <w:t>当社は、パブリック</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ネットワークから送信される悪意のあるソフトウェアを含め、悪意のあるソフトウェアがプロフェッショナル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データに不正アクセスしないようにするためのマルウェア制御機能を備えています。</w:t>
            </w:r>
          </w:p>
          <w:p w14:paraId="51728193" w14:textId="77777777" w:rsidR="00F14E6E" w:rsidRPr="0028345E" w:rsidRDefault="00F14E6E" w:rsidP="00D74326">
            <w:pPr>
              <w:pStyle w:val="ProductList-Body"/>
              <w:spacing w:before="40"/>
              <w:rPr>
                <w:rFonts w:ascii="Calibri" w:eastAsia="MS PGothic" w:hAnsi="Calibri" w:cs="Calibri"/>
              </w:rPr>
            </w:pPr>
            <w:r w:rsidRPr="0028345E">
              <w:rPr>
                <w:rFonts w:ascii="Calibri" w:eastAsia="MS PGothic" w:hAnsi="Calibri" w:cs="Calibri" w:hint="eastAsia"/>
                <w:b/>
                <w:szCs w:val="18"/>
              </w:rPr>
              <w:t>境界を越えるデータ</w:t>
            </w:r>
          </w:p>
          <w:p w14:paraId="30E1BFAB"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マイクロソフトは、パブリック</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ネットワークを介して伝送されるプロフェッショナル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データを暗号化するか、またはお客様が暗号化できるようにします。</w:t>
            </w:r>
          </w:p>
          <w:p w14:paraId="5F82BFBD"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当社は、当社の施設外へ持ち出されるメディア内のプロフェッショナル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データへのアクセスを制限します。</w:t>
            </w:r>
          </w:p>
          <w:p w14:paraId="36028D7A" w14:textId="77777777" w:rsidR="00F14E6E" w:rsidRPr="0028345E" w:rsidRDefault="00F14E6E" w:rsidP="00D74326">
            <w:pPr>
              <w:pStyle w:val="ProductList-Body"/>
              <w:spacing w:before="40"/>
              <w:rPr>
                <w:rFonts w:ascii="Calibri" w:eastAsia="MS PGothic" w:hAnsi="Calibri" w:cs="Calibri"/>
              </w:rPr>
            </w:pPr>
            <w:r w:rsidRPr="0028345E">
              <w:rPr>
                <w:rFonts w:ascii="Calibri" w:eastAsia="MS PGothic" w:hAnsi="Calibri" w:cs="Calibri" w:hint="eastAsia"/>
                <w:b/>
                <w:szCs w:val="18"/>
              </w:rPr>
              <w:t>イベント</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ログ</w:t>
            </w:r>
          </w:p>
          <w:p w14:paraId="1AFA56AB" w14:textId="77777777" w:rsidR="00F14E6E" w:rsidRPr="0028345E" w:rsidRDefault="00F14E6E" w:rsidP="00D74326">
            <w:pPr>
              <w:pStyle w:val="ProductList-Body"/>
              <w:spacing w:before="40"/>
              <w:rPr>
                <w:rFonts w:ascii="Calibri" w:eastAsia="MS PGothic" w:hAnsi="Calibri" w:cs="Calibri"/>
                <w:szCs w:val="18"/>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当社は、アクセス</w:t>
            </w:r>
            <w:r w:rsidRPr="0028345E">
              <w:rPr>
                <w:rFonts w:ascii="Calibri" w:eastAsia="MS PGothic" w:hAnsi="Calibri" w:cs="Calibri" w:hint="eastAsia"/>
                <w:szCs w:val="18"/>
              </w:rPr>
              <w:t xml:space="preserve"> ID</w:t>
            </w:r>
            <w:r w:rsidRPr="0028345E">
              <w:rPr>
                <w:rFonts w:ascii="Calibri" w:eastAsia="MS PGothic" w:hAnsi="Calibri" w:cs="Calibri" w:hint="eastAsia"/>
                <w:szCs w:val="18"/>
              </w:rPr>
              <w:t>、時刻、許可または拒否された認証、および関連する活動を登録することにより、プロフェッショナル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データを含む情報システムへのアクセスおよび使用をログに記録し、またはお客様がログに記録できるようにします。</w:t>
            </w:r>
          </w:p>
        </w:tc>
      </w:tr>
      <w:tr w:rsidR="00F14E6E" w:rsidRPr="0028345E" w14:paraId="3E3A5C91" w14:textId="77777777" w:rsidTr="00D74326">
        <w:tc>
          <w:tcPr>
            <w:tcW w:w="2610" w:type="dxa"/>
            <w:tcBorders>
              <w:top w:val="single" w:sz="4" w:space="0" w:color="auto"/>
              <w:left w:val="single" w:sz="4" w:space="0" w:color="auto"/>
              <w:bottom w:val="single" w:sz="4" w:space="0" w:color="auto"/>
              <w:right w:val="single" w:sz="4" w:space="0" w:color="auto"/>
            </w:tcBorders>
            <w:vAlign w:val="center"/>
          </w:tcPr>
          <w:p w14:paraId="51C993A0" w14:textId="77777777" w:rsidR="00F14E6E" w:rsidRPr="0028345E" w:rsidRDefault="00F14E6E" w:rsidP="00D74326">
            <w:pPr>
              <w:pStyle w:val="ProductList-Body"/>
              <w:rPr>
                <w:rFonts w:ascii="Calibri" w:eastAsia="MS PGothic" w:hAnsi="Calibri" w:cs="Calibri"/>
                <w:szCs w:val="18"/>
              </w:rPr>
            </w:pPr>
            <w:r w:rsidRPr="0028345E">
              <w:rPr>
                <w:rFonts w:ascii="Calibri" w:eastAsia="MS PGothic" w:hAnsi="Calibri" w:cs="Calibri" w:hint="eastAsia"/>
                <w:szCs w:val="18"/>
              </w:rPr>
              <w:lastRenderedPageBreak/>
              <w:t>アクセス制御</w:t>
            </w:r>
          </w:p>
        </w:tc>
        <w:tc>
          <w:tcPr>
            <w:tcW w:w="8190" w:type="dxa"/>
            <w:tcBorders>
              <w:top w:val="single" w:sz="4" w:space="0" w:color="auto"/>
              <w:left w:val="single" w:sz="4" w:space="0" w:color="auto"/>
              <w:bottom w:val="single" w:sz="4" w:space="0" w:color="auto"/>
              <w:right w:val="single" w:sz="4" w:space="0" w:color="auto"/>
            </w:tcBorders>
          </w:tcPr>
          <w:p w14:paraId="3D313F3C"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アクセス</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ポリシー</w:t>
            </w:r>
            <w:r w:rsidRPr="006F1056">
              <w:rPr>
                <w:rFonts w:ascii="Calibri" w:eastAsia="MS PGothic" w:hAnsi="Calibri" w:cs="Calibri" w:hint="eastAsia"/>
                <w:b/>
                <w:szCs w:val="18"/>
              </w:rPr>
              <w:t>。</w:t>
            </w:r>
            <w:r w:rsidRPr="0028345E">
              <w:rPr>
                <w:rFonts w:ascii="Calibri" w:eastAsia="MS PGothic" w:hAnsi="Calibri" w:cs="Calibri" w:hint="eastAsia"/>
                <w:szCs w:val="18"/>
              </w:rPr>
              <w:t>マイクロソフトは、プロフェッショナル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データにアクセス可能な個人のセキュリティ権限の記録を保持します。</w:t>
            </w:r>
          </w:p>
          <w:p w14:paraId="2553C008" w14:textId="77777777" w:rsidR="00F14E6E" w:rsidRPr="0028345E" w:rsidRDefault="00F14E6E" w:rsidP="00D74326">
            <w:pPr>
              <w:pStyle w:val="ProductList-Body"/>
              <w:spacing w:before="40"/>
              <w:rPr>
                <w:rFonts w:ascii="Calibri" w:eastAsia="MS PGothic" w:hAnsi="Calibri" w:cs="Calibri"/>
              </w:rPr>
            </w:pPr>
            <w:r w:rsidRPr="0028345E">
              <w:rPr>
                <w:rFonts w:ascii="Calibri" w:eastAsia="MS PGothic" w:hAnsi="Calibri" w:cs="Calibri" w:hint="eastAsia"/>
                <w:b/>
                <w:szCs w:val="18"/>
              </w:rPr>
              <w:t>アクセスの許可</w:t>
            </w:r>
          </w:p>
          <w:p w14:paraId="18FAC794"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データが保管されているマイクロソフト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システムへのアクセスを許可されている担当者の記録を保持し、更新します。</w:t>
            </w:r>
          </w:p>
          <w:p w14:paraId="67C735FB"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当社は、一定期間</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最長</w:t>
            </w:r>
            <w:r w:rsidRPr="0028345E">
              <w:rPr>
                <w:rFonts w:ascii="Calibri" w:eastAsia="MS PGothic" w:hAnsi="Calibri" w:cs="Calibri" w:hint="eastAsia"/>
                <w:szCs w:val="18"/>
              </w:rPr>
              <w:t xml:space="preserve"> 6 </w:t>
            </w:r>
            <w:r w:rsidRPr="0028345E">
              <w:rPr>
                <w:rFonts w:ascii="Calibri" w:eastAsia="MS PGothic" w:hAnsi="Calibri" w:cs="Calibri" w:hint="eastAsia"/>
                <w:szCs w:val="18"/>
              </w:rPr>
              <w:t>か月</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使用されていない認証資格情報を無効にします。</w:t>
            </w:r>
          </w:p>
          <w:p w14:paraId="606EC762"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マイクロソフトは、データおよびリソースへのアクセス権限を許可、変更、または取り消すことができる担当者を指名します。</w:t>
            </w:r>
          </w:p>
          <w:p w14:paraId="14E3D558" w14:textId="77777777" w:rsidR="00F14E6E" w:rsidRPr="0028345E" w:rsidRDefault="00F14E6E" w:rsidP="00D74326">
            <w:pPr>
              <w:pStyle w:val="ProductList-Body"/>
              <w:ind w:left="158" w:hanging="158"/>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データを含むシステムに複数の個人がアクセスすることができる場合、マイクロソフトは、それらの個人に個別のログイン</w:t>
            </w:r>
            <w:r w:rsidRPr="0028345E">
              <w:rPr>
                <w:rFonts w:ascii="Calibri" w:eastAsia="MS PGothic" w:hAnsi="Calibri" w:cs="Calibri" w:hint="eastAsia"/>
                <w:szCs w:val="18"/>
              </w:rPr>
              <w:t xml:space="preserve"> ID </w:t>
            </w:r>
            <w:r w:rsidRPr="0028345E">
              <w:rPr>
                <w:rFonts w:ascii="Calibri" w:eastAsia="MS PGothic" w:hAnsi="Calibri" w:cs="Calibri" w:hint="eastAsia"/>
                <w:szCs w:val="18"/>
              </w:rPr>
              <w:t>を割り当てます。</w:t>
            </w:r>
          </w:p>
          <w:p w14:paraId="037C432D" w14:textId="77777777" w:rsidR="00F14E6E" w:rsidRPr="0028345E" w:rsidRDefault="00F14E6E" w:rsidP="00D74326">
            <w:pPr>
              <w:pStyle w:val="ProductList-Body"/>
              <w:spacing w:before="40"/>
              <w:rPr>
                <w:rFonts w:ascii="Calibri" w:eastAsia="MS PGothic" w:hAnsi="Calibri" w:cs="Calibri"/>
              </w:rPr>
            </w:pPr>
            <w:r w:rsidRPr="0028345E">
              <w:rPr>
                <w:rFonts w:ascii="Calibri" w:eastAsia="MS PGothic" w:hAnsi="Calibri" w:cs="Calibri" w:hint="eastAsia"/>
                <w:b/>
                <w:szCs w:val="18"/>
              </w:rPr>
              <w:t>最小限の権限</w:t>
            </w:r>
          </w:p>
          <w:p w14:paraId="5129BD49"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テクニカル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サポート担当者は、必要な場合に限り、プロフェッショナル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データへのアクセスを許可されます。</w:t>
            </w:r>
          </w:p>
          <w:p w14:paraId="494F6C3D" w14:textId="77777777" w:rsidR="00F14E6E" w:rsidRPr="0028345E" w:rsidRDefault="00F14E6E" w:rsidP="00D74326">
            <w:pPr>
              <w:pStyle w:val="ProductList-Body"/>
              <w:ind w:left="158" w:hanging="158"/>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データへのアクセスを、職務を履行するためにかかるアクセスを必要とする個人にのみ制限します。</w:t>
            </w:r>
          </w:p>
          <w:p w14:paraId="06F84E62" w14:textId="77777777" w:rsidR="00F14E6E" w:rsidRPr="0028345E" w:rsidRDefault="00F14E6E" w:rsidP="00D74326">
            <w:pPr>
              <w:pStyle w:val="ProductList-Body"/>
              <w:spacing w:before="40"/>
              <w:rPr>
                <w:rFonts w:ascii="Calibri" w:eastAsia="MS PGothic" w:hAnsi="Calibri" w:cs="Calibri"/>
              </w:rPr>
            </w:pPr>
            <w:r w:rsidRPr="0028345E">
              <w:rPr>
                <w:rFonts w:ascii="Calibri" w:eastAsia="MS PGothic" w:hAnsi="Calibri" w:cs="Calibri" w:hint="eastAsia"/>
                <w:b/>
                <w:szCs w:val="18"/>
              </w:rPr>
              <w:t>完全性および秘密保持</w:t>
            </w:r>
          </w:p>
          <w:p w14:paraId="7EE3C07E"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025C9923"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マイクロソフトはパスワードを、当該パスワードが有効である間はそれらが判読できなくなるような方法で保存します。</w:t>
            </w:r>
          </w:p>
          <w:p w14:paraId="356B94D4" w14:textId="77777777" w:rsidR="00F14E6E" w:rsidRPr="0028345E" w:rsidRDefault="00F14E6E" w:rsidP="00D74326">
            <w:pPr>
              <w:pStyle w:val="ProductList-Body"/>
              <w:spacing w:before="40"/>
              <w:rPr>
                <w:rFonts w:ascii="Calibri" w:eastAsia="MS PGothic" w:hAnsi="Calibri" w:cs="Calibri"/>
              </w:rPr>
            </w:pPr>
            <w:r w:rsidRPr="0028345E">
              <w:rPr>
                <w:rFonts w:ascii="Calibri" w:eastAsia="MS PGothic" w:hAnsi="Calibri" w:cs="Calibri" w:hint="eastAsia"/>
                <w:b/>
                <w:szCs w:val="18"/>
              </w:rPr>
              <w:t>認証</w:t>
            </w:r>
          </w:p>
          <w:p w14:paraId="7B395CEF"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マイクロソフトは、業界標準の慣行を使用して、情報システムへのアクセスを試みるユーザーを特定し、認証します。</w:t>
            </w:r>
          </w:p>
          <w:p w14:paraId="62AF3E73"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認証メカニズムがパスワードに基づいている場合、マイクロソフトはパスワードの定期更新を義務付けます。</w:t>
            </w:r>
          </w:p>
          <w:p w14:paraId="77FBA4E8"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認証メカニズムがパスワードに基づいている場合、マイクロソフトは</w:t>
            </w:r>
            <w:r w:rsidRPr="0028345E">
              <w:rPr>
                <w:rFonts w:ascii="Calibri" w:eastAsia="MS PGothic" w:hAnsi="Calibri" w:cs="Calibri" w:hint="eastAsia"/>
                <w:szCs w:val="18"/>
              </w:rPr>
              <w:t xml:space="preserve"> 8 </w:t>
            </w:r>
            <w:r w:rsidRPr="0028345E">
              <w:rPr>
                <w:rFonts w:ascii="Calibri" w:eastAsia="MS PGothic" w:hAnsi="Calibri" w:cs="Calibri" w:hint="eastAsia"/>
                <w:szCs w:val="18"/>
              </w:rPr>
              <w:t>文字以上のパスワードの設定を義務付けます。</w:t>
            </w:r>
          </w:p>
          <w:p w14:paraId="0BF23E0A"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マイクロソフトは、無効になったまたは有効期限の切れた</w:t>
            </w:r>
            <w:r w:rsidRPr="0028345E">
              <w:rPr>
                <w:rFonts w:ascii="Calibri" w:eastAsia="MS PGothic" w:hAnsi="Calibri" w:cs="Calibri" w:hint="eastAsia"/>
                <w:szCs w:val="18"/>
              </w:rPr>
              <w:t xml:space="preserve"> ID </w:t>
            </w:r>
            <w:r w:rsidRPr="0028345E">
              <w:rPr>
                <w:rFonts w:ascii="Calibri" w:eastAsia="MS PGothic" w:hAnsi="Calibri" w:cs="Calibri" w:hint="eastAsia"/>
                <w:szCs w:val="18"/>
              </w:rPr>
              <w:t>を他の個人が使用できないようにします。</w:t>
            </w:r>
          </w:p>
          <w:p w14:paraId="6742AC85"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マイクロソフトは、無効なパスワードを使用して情報システムに繰り返しアクセスしようとする行為を監視するか、またはお客様が監視できるようにします。</w:t>
            </w:r>
          </w:p>
          <w:p w14:paraId="03E14E93"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マイクロソフトは、破られた、または不注意で開示されたパスワードを無効にするために、業界標準の手順を保持します。</w:t>
            </w:r>
          </w:p>
          <w:p w14:paraId="75901239"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マイクロソフトは、割り当て時、頒布時、および保管中にパスワードの機密性と完全性を維持するために設計された、業界標準のパスワード保護慣行を使用します。</w:t>
            </w:r>
          </w:p>
          <w:p w14:paraId="33181715" w14:textId="77777777" w:rsidR="00F14E6E" w:rsidRPr="0028345E" w:rsidRDefault="00F14E6E" w:rsidP="00D74326">
            <w:pPr>
              <w:pStyle w:val="ProductList-Body"/>
              <w:ind w:left="162" w:hanging="162"/>
              <w:rPr>
                <w:rFonts w:ascii="Calibri" w:eastAsia="MS PGothic" w:hAnsi="Calibri" w:cs="Calibri"/>
                <w:szCs w:val="18"/>
              </w:rPr>
            </w:pPr>
            <w:r w:rsidRPr="0028345E">
              <w:rPr>
                <w:rFonts w:ascii="Calibri" w:eastAsia="MS PGothic" w:hAnsi="Calibri" w:cs="Calibri" w:hint="eastAsia"/>
                <w:b/>
                <w:szCs w:val="18"/>
              </w:rPr>
              <w:t>ネットワーク設計</w:t>
            </w:r>
            <w:r w:rsidRPr="006F1056">
              <w:rPr>
                <w:rFonts w:ascii="Calibri" w:eastAsia="MS PGothic" w:hAnsi="Calibri" w:cs="Calibri" w:hint="eastAsia"/>
                <w:b/>
                <w:szCs w:val="18"/>
              </w:rPr>
              <w:t>。</w:t>
            </w:r>
            <w:r w:rsidRPr="0028345E">
              <w:rPr>
                <w:rFonts w:ascii="Calibri" w:eastAsia="MS PGothic" w:hAnsi="Calibri" w:cs="Calibri" w:hint="eastAsia"/>
                <w:szCs w:val="18"/>
              </w:rPr>
              <w:t>マイクロソフトは、個人が、アクセスを許可されていないプロフェッショナル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データにアクセスするために、割り当てられていないアクセス権を持っていると根拠なく信じることのないように、規制を行っています。</w:t>
            </w:r>
          </w:p>
        </w:tc>
      </w:tr>
      <w:tr w:rsidR="00F14E6E" w:rsidRPr="0028345E" w14:paraId="3FA46270" w14:textId="77777777" w:rsidTr="00D74326">
        <w:tc>
          <w:tcPr>
            <w:tcW w:w="2610" w:type="dxa"/>
            <w:tcBorders>
              <w:top w:val="single" w:sz="4" w:space="0" w:color="auto"/>
            </w:tcBorders>
            <w:vAlign w:val="center"/>
          </w:tcPr>
          <w:p w14:paraId="5FFDFBA5" w14:textId="77777777" w:rsidR="00F14E6E" w:rsidRPr="0028345E" w:rsidRDefault="00F14E6E" w:rsidP="007F45A6">
            <w:pPr>
              <w:pStyle w:val="ProductList-Body"/>
              <w:keepNext/>
              <w:keepLines/>
              <w:rPr>
                <w:rFonts w:ascii="Calibri" w:eastAsia="MS PGothic" w:hAnsi="Calibri" w:cs="Calibri"/>
                <w:szCs w:val="18"/>
              </w:rPr>
            </w:pPr>
            <w:r w:rsidRPr="0028345E">
              <w:rPr>
                <w:rFonts w:ascii="Calibri" w:eastAsia="MS PGothic" w:hAnsi="Calibri" w:cs="Calibri" w:hint="eastAsia"/>
                <w:szCs w:val="18"/>
              </w:rPr>
              <w:lastRenderedPageBreak/>
              <w:t>情報セキュリティ</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インシデント管理</w:t>
            </w:r>
          </w:p>
        </w:tc>
        <w:tc>
          <w:tcPr>
            <w:tcW w:w="8190" w:type="dxa"/>
            <w:tcBorders>
              <w:top w:val="single" w:sz="4" w:space="0" w:color="auto"/>
            </w:tcBorders>
          </w:tcPr>
          <w:p w14:paraId="2DABC208" w14:textId="77777777" w:rsidR="00F14E6E" w:rsidRPr="0028345E" w:rsidRDefault="00F14E6E" w:rsidP="00D74326">
            <w:pPr>
              <w:pStyle w:val="ProductList-Body"/>
              <w:rPr>
                <w:rFonts w:ascii="Calibri" w:eastAsia="MS PGothic" w:hAnsi="Calibri" w:cs="Calibri"/>
              </w:rPr>
            </w:pPr>
            <w:r w:rsidRPr="0028345E">
              <w:rPr>
                <w:rFonts w:ascii="Calibri" w:eastAsia="MS PGothic" w:hAnsi="Calibri" w:cs="Calibri" w:hint="eastAsia"/>
                <w:b/>
                <w:szCs w:val="18"/>
              </w:rPr>
              <w:t>インシデント対応プロセス</w:t>
            </w:r>
          </w:p>
          <w:p w14:paraId="313F859F"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マイクロソフトは、違反の内容、期間、違反の影響、報告者の名前、違反の報告先、データの回復手順を含む、セキュリティ違反の記録を保持します。</w:t>
            </w:r>
          </w:p>
          <w:p w14:paraId="6CF600FF" w14:textId="77777777" w:rsidR="00F14E6E" w:rsidRPr="0028345E" w:rsidRDefault="00F14E6E" w:rsidP="00D74326">
            <w:pPr>
              <w:pStyle w:val="ProductList-Body"/>
              <w:spacing w:before="40"/>
              <w:ind w:left="158" w:hanging="158"/>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マイクロソフトは、</w:t>
            </w:r>
            <w:r w:rsidRPr="0028345E">
              <w:rPr>
                <w:rFonts w:ascii="Calibri" w:eastAsia="MS PGothic" w:hAnsi="Calibri" w:cs="Calibri" w:hint="eastAsia"/>
                <w:color w:val="000000" w:themeColor="text1"/>
                <w:szCs w:val="18"/>
              </w:rPr>
              <w:t>開示されたデータ、データの開示先および開示時刻を含む、</w:t>
            </w:r>
            <w:r w:rsidRPr="0028345E">
              <w:rPr>
                <w:rFonts w:ascii="Calibri" w:eastAsia="MS PGothic" w:hAnsi="Calibri" w:cs="Calibri" w:hint="eastAsia"/>
                <w:szCs w:val="18"/>
              </w:rPr>
              <w:t>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データの開示を追跡するか、またはお客様が追跡できるようにします。</w:t>
            </w:r>
          </w:p>
          <w:p w14:paraId="3491277B" w14:textId="77777777" w:rsidR="00F14E6E" w:rsidRPr="0028345E" w:rsidRDefault="00F14E6E" w:rsidP="00D74326">
            <w:pPr>
              <w:pStyle w:val="ProductList-Body"/>
              <w:spacing w:before="40"/>
              <w:rPr>
                <w:rFonts w:ascii="Calibri" w:eastAsia="MS PGothic" w:hAnsi="Calibri" w:cs="Calibri"/>
                <w:szCs w:val="18"/>
              </w:rPr>
            </w:pPr>
            <w:r w:rsidRPr="0028345E">
              <w:rPr>
                <w:rFonts w:ascii="Calibri" w:eastAsia="MS PGothic" w:hAnsi="Calibri" w:cs="Calibri" w:hint="eastAsia"/>
                <w:b/>
                <w:szCs w:val="18"/>
              </w:rPr>
              <w:t>サービス監視</w:t>
            </w:r>
            <w:r w:rsidRPr="006F1056">
              <w:rPr>
                <w:rFonts w:ascii="Calibri" w:eastAsia="MS PGothic" w:hAnsi="Calibri" w:cs="Calibri" w:hint="eastAsia"/>
                <w:b/>
                <w:szCs w:val="18"/>
              </w:rPr>
              <w:t>。</w:t>
            </w:r>
            <w:r w:rsidRPr="0028345E">
              <w:rPr>
                <w:rFonts w:ascii="Calibri" w:eastAsia="MS PGothic" w:hAnsi="Calibri" w:cs="Calibri" w:hint="eastAsia"/>
                <w:szCs w:val="18"/>
              </w:rPr>
              <w:t>マイクロソフトのセキュリティ担当者は、少なくとも</w:t>
            </w:r>
            <w:r w:rsidRPr="0028345E">
              <w:rPr>
                <w:rFonts w:ascii="Calibri" w:eastAsia="MS PGothic" w:hAnsi="Calibri" w:cs="Calibri" w:hint="eastAsia"/>
                <w:szCs w:val="18"/>
              </w:rPr>
              <w:t xml:space="preserve"> 6 </w:t>
            </w:r>
            <w:r w:rsidRPr="0028345E">
              <w:rPr>
                <w:rFonts w:ascii="Calibri" w:eastAsia="MS PGothic" w:hAnsi="Calibri" w:cs="Calibri" w:hint="eastAsia"/>
                <w:szCs w:val="18"/>
              </w:rPr>
              <w:t>か月ごとに記録を確認し、必要な場合は改善のための取り組みを提案します。</w:t>
            </w:r>
          </w:p>
        </w:tc>
      </w:tr>
      <w:tr w:rsidR="00F14E6E" w:rsidRPr="0028345E" w14:paraId="1C91B8F8" w14:textId="77777777" w:rsidTr="00D74326">
        <w:tc>
          <w:tcPr>
            <w:tcW w:w="2610" w:type="dxa"/>
            <w:vAlign w:val="center"/>
          </w:tcPr>
          <w:p w14:paraId="20614AD7" w14:textId="77777777" w:rsidR="00F14E6E" w:rsidRPr="0028345E" w:rsidRDefault="00F14E6E" w:rsidP="00D74326">
            <w:pPr>
              <w:pStyle w:val="ProductList-Body"/>
              <w:rPr>
                <w:rFonts w:ascii="Calibri" w:eastAsia="MS PGothic" w:hAnsi="Calibri" w:cs="Calibri"/>
                <w:szCs w:val="18"/>
              </w:rPr>
            </w:pPr>
            <w:r w:rsidRPr="0028345E">
              <w:rPr>
                <w:rFonts w:ascii="Calibri" w:eastAsia="MS PGothic" w:hAnsi="Calibri" w:cs="Calibri" w:hint="eastAsia"/>
                <w:szCs w:val="18"/>
              </w:rPr>
              <w:t>事業継続性の管理</w:t>
            </w:r>
          </w:p>
        </w:tc>
        <w:tc>
          <w:tcPr>
            <w:tcW w:w="8190" w:type="dxa"/>
          </w:tcPr>
          <w:p w14:paraId="4F80E003" w14:textId="77777777" w:rsidR="00F14E6E" w:rsidRPr="0028345E" w:rsidRDefault="00F14E6E" w:rsidP="00D74326">
            <w:pPr>
              <w:pStyle w:val="ProductList-Body"/>
              <w:ind w:left="162" w:hanging="162"/>
              <w:rPr>
                <w:rFonts w:ascii="Calibri" w:eastAsia="MS PGothic" w:hAnsi="Calibri" w:cs="Calibri"/>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当社は、プロフェッショナル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データを処理する当社情報システムが設置されている施設について緊急時対応計画を保持しています。</w:t>
            </w:r>
          </w:p>
          <w:p w14:paraId="1E1EBEFD" w14:textId="77777777" w:rsidR="00F14E6E" w:rsidRPr="0028345E" w:rsidRDefault="00F14E6E" w:rsidP="00D74326">
            <w:pPr>
              <w:pStyle w:val="ProductList-Body"/>
              <w:ind w:left="162" w:hanging="162"/>
              <w:rPr>
                <w:rFonts w:ascii="Calibri" w:eastAsia="MS PGothic" w:hAnsi="Calibri" w:cs="Calibri"/>
                <w:szCs w:val="18"/>
              </w:rPr>
            </w:pPr>
            <w:r w:rsidRPr="0028345E">
              <w:rPr>
                <w:rFonts w:ascii="Calibri" w:eastAsia="MS PGothic" w:hAnsi="Calibri" w:cs="Calibri" w:hint="eastAsia"/>
                <w:szCs w:val="18"/>
              </w:rPr>
              <w:t>-</w:t>
            </w:r>
            <w:r w:rsidRPr="0028345E">
              <w:rPr>
                <w:rFonts w:ascii="Calibri" w:eastAsia="MS PGothic" w:hAnsi="Calibri" w:cs="Calibri" w:hint="eastAsia"/>
                <w:szCs w:val="18"/>
              </w:rPr>
              <w:tab/>
            </w:r>
            <w:r w:rsidRPr="0028345E">
              <w:rPr>
                <w:rFonts w:ascii="Calibri" w:eastAsia="MS PGothic" w:hAnsi="Calibri" w:cs="Calibri" w:hint="eastAsia"/>
                <w:szCs w:val="18"/>
              </w:rPr>
              <w:t>マイクロソフトの冗長ストレージおよびそのデータ回復手順は、損失または破壊される前の元の状態または最後に複製されたときの状態でプロフェッショナル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データを再構築することを試みるように設計されています。</w:t>
            </w:r>
          </w:p>
        </w:tc>
      </w:tr>
    </w:tbl>
    <w:p w14:paraId="1D71B965" w14:textId="77777777" w:rsidR="007F45A6" w:rsidRPr="0028345E" w:rsidRDefault="007F45A6" w:rsidP="00F14E6E">
      <w:pPr>
        <w:pStyle w:val="ProductList-Body"/>
        <w:rPr>
          <w:rFonts w:ascii="Calibri" w:eastAsia="MS PGothic" w:hAnsi="Calibri" w:cs="Calibri"/>
        </w:rPr>
      </w:pPr>
    </w:p>
    <w:p w14:paraId="2EE20D1E" w14:textId="77777777" w:rsidR="007F45A6" w:rsidRPr="0028345E" w:rsidRDefault="007F45A6">
      <w:pPr>
        <w:rPr>
          <w:rFonts w:ascii="Calibri" w:eastAsia="MS PGothic" w:hAnsi="Calibri" w:cs="Calibri"/>
          <w:sz w:val="18"/>
          <w:lang w:val="ja-JP" w:eastAsia="ja-JP" w:bidi="ja-JP"/>
        </w:rPr>
      </w:pPr>
      <w:r w:rsidRPr="0028345E">
        <w:rPr>
          <w:rFonts w:ascii="Calibri" w:eastAsia="MS PGothic" w:hAnsi="Calibri" w:cs="Calibri" w:hint="eastAsia"/>
          <w:lang w:eastAsia="ja-JP"/>
        </w:rPr>
        <w:br w:type="page"/>
      </w:r>
    </w:p>
    <w:p w14:paraId="311DFEEF" w14:textId="77777777" w:rsidR="00F14E6E" w:rsidRPr="006F1056" w:rsidRDefault="00F14E6E" w:rsidP="00F14E6E">
      <w:pPr>
        <w:pStyle w:val="ProductList-SectionHeading"/>
        <w:outlineLvl w:val="0"/>
        <w:rPr>
          <w:rFonts w:eastAsia="MS PGothic" w:cstheme="majorHAnsi"/>
        </w:rPr>
      </w:pPr>
      <w:bookmarkStart w:id="74" w:name="Attachment3"/>
      <w:bookmarkStart w:id="75" w:name="_Toc489605628"/>
      <w:bookmarkStart w:id="76" w:name="_Toc31538961"/>
      <w:r w:rsidRPr="006F1056">
        <w:rPr>
          <w:rFonts w:eastAsia="MS PGothic" w:cstheme="majorHAnsi" w:hint="eastAsia"/>
        </w:rPr>
        <w:lastRenderedPageBreak/>
        <w:t>付録</w:t>
      </w:r>
      <w:r w:rsidRPr="006F1056">
        <w:rPr>
          <w:rFonts w:eastAsia="MS PGothic" w:cstheme="majorHAnsi" w:hint="eastAsia"/>
        </w:rPr>
        <w:t xml:space="preserve"> 1 - </w:t>
      </w:r>
      <w:r w:rsidRPr="006F1056">
        <w:rPr>
          <w:rFonts w:eastAsia="MS PGothic" w:cstheme="majorHAnsi" w:hint="eastAsia"/>
        </w:rPr>
        <w:t>サポートおよびコンサルティング</w:t>
      </w:r>
      <w:r w:rsidRPr="006F1056">
        <w:rPr>
          <w:rFonts w:eastAsia="MS PGothic" w:cstheme="majorHAnsi" w:hint="eastAsia"/>
        </w:rPr>
        <w:t xml:space="preserve"> </w:t>
      </w:r>
      <w:r w:rsidRPr="006F1056">
        <w:rPr>
          <w:rFonts w:eastAsia="MS PGothic" w:cstheme="majorHAnsi" w:hint="eastAsia"/>
        </w:rPr>
        <w:t>サービス向け標準契約条項</w:t>
      </w:r>
      <w:r w:rsidRPr="006F1056">
        <w:rPr>
          <w:rFonts w:eastAsia="MS PGothic" w:cstheme="majorHAnsi" w:hint="eastAsia"/>
        </w:rPr>
        <w:t xml:space="preserve"> (</w:t>
      </w:r>
      <w:r w:rsidRPr="006F1056">
        <w:rPr>
          <w:rFonts w:eastAsia="MS PGothic" w:cstheme="majorHAnsi" w:hint="eastAsia"/>
        </w:rPr>
        <w:t>処理者向け</w:t>
      </w:r>
      <w:r w:rsidRPr="006F1056">
        <w:rPr>
          <w:rFonts w:eastAsia="MS PGothic" w:cstheme="majorHAnsi" w:hint="eastAsia"/>
        </w:rPr>
        <w:t>)</w:t>
      </w:r>
      <w:bookmarkEnd w:id="74"/>
      <w:bookmarkEnd w:id="75"/>
      <w:bookmarkEnd w:id="76"/>
    </w:p>
    <w:p w14:paraId="66C9D1CA"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お客様によるサービス個別契約の履行には、</w:t>
      </w:r>
      <w:r w:rsidRPr="0028345E">
        <w:rPr>
          <w:rFonts w:ascii="Calibri" w:eastAsia="MS PGothic" w:hAnsi="Calibri" w:cs="Calibri" w:hint="eastAsia"/>
        </w:rPr>
        <w:t xml:space="preserve">Microsoft Corporation </w:t>
      </w:r>
      <w:r w:rsidRPr="0028345E">
        <w:rPr>
          <w:rFonts w:ascii="Calibri" w:eastAsia="MS PGothic" w:hAnsi="Calibri" w:cs="Calibri" w:hint="eastAsia"/>
        </w:rPr>
        <w:t>が署名または記名押印する本付録</w:t>
      </w:r>
      <w:r w:rsidRPr="0028345E">
        <w:rPr>
          <w:rFonts w:ascii="Calibri" w:eastAsia="MS PGothic" w:hAnsi="Calibri" w:cs="Calibri" w:hint="eastAsia"/>
        </w:rPr>
        <w:t xml:space="preserve"> 1 </w:t>
      </w:r>
      <w:r w:rsidRPr="0028345E">
        <w:rPr>
          <w:rFonts w:ascii="Calibri" w:eastAsia="MS PGothic" w:hAnsi="Calibri" w:cs="Calibri" w:hint="eastAsia"/>
        </w:rPr>
        <w:t>の履行が含まれます。「標準契約条項」をオプトアウトするには、お客様は、</w:t>
      </w:r>
      <w:r w:rsidRPr="0028345E">
        <w:rPr>
          <w:rFonts w:ascii="Calibri" w:eastAsia="MS PGothic" w:hAnsi="Calibri" w:cs="Calibri" w:hint="eastAsia"/>
        </w:rPr>
        <w:t>(</w:t>
      </w:r>
      <w:r w:rsidRPr="0028345E">
        <w:rPr>
          <w:rFonts w:ascii="Calibri" w:eastAsia="MS PGothic" w:hAnsi="Calibri" w:cs="Calibri" w:hint="eastAsia"/>
        </w:rPr>
        <w:t>お客様の本契約の条項に基づき</w:t>
      </w:r>
      <w:r w:rsidRPr="0028345E">
        <w:rPr>
          <w:rFonts w:ascii="Calibri" w:eastAsia="MS PGothic" w:hAnsi="Calibri" w:cs="Calibri" w:hint="eastAsia"/>
        </w:rPr>
        <w:t xml:space="preserve">) </w:t>
      </w:r>
      <w:r w:rsidRPr="0028345E">
        <w:rPr>
          <w:rFonts w:ascii="Calibri" w:eastAsia="MS PGothic" w:hAnsi="Calibri" w:cs="Calibri" w:hint="eastAsia"/>
        </w:rPr>
        <w:t>書面をもって以下の情報をマイクロソフトに通知する必要があります。</w:t>
      </w:r>
    </w:p>
    <w:p w14:paraId="678230B6" w14:textId="77777777" w:rsidR="00F14E6E" w:rsidRPr="0028345E" w:rsidRDefault="00F14E6E" w:rsidP="00F14E6E">
      <w:pPr>
        <w:pStyle w:val="ProductList-Body"/>
        <w:rPr>
          <w:rFonts w:ascii="Calibri" w:eastAsia="MS PGothic" w:hAnsi="Calibri" w:cs="Calibri"/>
        </w:rPr>
      </w:pPr>
    </w:p>
    <w:p w14:paraId="08939967"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w:t>
      </w:r>
      <w:r w:rsidRPr="0028345E">
        <w:rPr>
          <w:rFonts w:ascii="Calibri" w:eastAsia="MS PGothic" w:hAnsi="Calibri" w:cs="Calibri" w:hint="eastAsia"/>
        </w:rPr>
        <w:tab/>
      </w:r>
      <w:r w:rsidRPr="0028345E">
        <w:rPr>
          <w:rFonts w:ascii="Calibri" w:eastAsia="MS PGothic" w:hAnsi="Calibri" w:cs="Calibri" w:hint="eastAsia"/>
        </w:rPr>
        <w:t>オプトアウトするお客様および関連会社の正式名称</w:t>
      </w:r>
    </w:p>
    <w:p w14:paraId="2170AB62"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w:t>
      </w:r>
      <w:r w:rsidRPr="0028345E">
        <w:rPr>
          <w:rFonts w:ascii="Calibri" w:eastAsia="MS PGothic" w:hAnsi="Calibri" w:cs="Calibri" w:hint="eastAsia"/>
        </w:rPr>
        <w:tab/>
      </w:r>
      <w:r w:rsidRPr="0028345E">
        <w:rPr>
          <w:rFonts w:ascii="Calibri" w:eastAsia="MS PGothic" w:hAnsi="Calibri" w:cs="Calibri" w:hint="eastAsia"/>
        </w:rPr>
        <w:t>お客様が複数の本契約を締結している場合は、オプトアウトが適用される本契約</w:t>
      </w:r>
    </w:p>
    <w:p w14:paraId="7A6B9375"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w:t>
      </w:r>
      <w:r w:rsidRPr="0028345E">
        <w:rPr>
          <w:rFonts w:ascii="Calibri" w:eastAsia="MS PGothic" w:hAnsi="Calibri" w:cs="Calibri" w:hint="eastAsia"/>
        </w:rPr>
        <w:tab/>
      </w:r>
      <w:r w:rsidRPr="0028345E">
        <w:rPr>
          <w:rFonts w:ascii="Calibri" w:eastAsia="MS PGothic" w:hAnsi="Calibri" w:cs="Calibri" w:hint="eastAsia"/>
        </w:rPr>
        <w:t>お客様</w:t>
      </w:r>
      <w:r w:rsidRPr="0028345E">
        <w:rPr>
          <w:rFonts w:ascii="Calibri" w:eastAsia="MS PGothic" w:hAnsi="Calibri" w:cs="Calibri" w:hint="eastAsia"/>
        </w:rPr>
        <w:t xml:space="preserve"> (</w:t>
      </w:r>
      <w:r w:rsidRPr="0028345E">
        <w:rPr>
          <w:rFonts w:ascii="Calibri" w:eastAsia="MS PGothic" w:hAnsi="Calibri" w:cs="Calibri" w:hint="eastAsia"/>
        </w:rPr>
        <w:t>または関連会社</w:t>
      </w:r>
      <w:r w:rsidRPr="0028345E">
        <w:rPr>
          <w:rFonts w:ascii="Calibri" w:eastAsia="MS PGothic" w:hAnsi="Calibri" w:cs="Calibri" w:hint="eastAsia"/>
        </w:rPr>
        <w:t xml:space="preserve">) </w:t>
      </w:r>
      <w:r w:rsidRPr="0028345E">
        <w:rPr>
          <w:rFonts w:ascii="Calibri" w:eastAsia="MS PGothic" w:hAnsi="Calibri" w:cs="Calibri" w:hint="eastAsia"/>
        </w:rPr>
        <w:t>が標準契約条項をオプトアウトする旨を記した声明文</w:t>
      </w:r>
    </w:p>
    <w:p w14:paraId="0C04ECF0" w14:textId="77777777" w:rsidR="00F14E6E" w:rsidRPr="0028345E" w:rsidRDefault="00F14E6E" w:rsidP="00F14E6E">
      <w:pPr>
        <w:pStyle w:val="ProductList-Body"/>
        <w:rPr>
          <w:rFonts w:ascii="Calibri" w:eastAsia="MS PGothic" w:hAnsi="Calibri" w:cs="Calibri"/>
        </w:rPr>
      </w:pPr>
    </w:p>
    <w:p w14:paraId="3402695D"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標準契約条項の使用に法的許可が必要な国では、必要な法的許可を取得しない限り、当該国からのデータの輸出を正当化するために</w:t>
      </w:r>
      <w:r w:rsidRPr="0028345E">
        <w:rPr>
          <w:rFonts w:ascii="Calibri" w:eastAsia="MS PGothic" w:hAnsi="Calibri" w:cs="Calibri" w:hint="eastAsia"/>
        </w:rPr>
        <w:t xml:space="preserve"> (2010 </w:t>
      </w:r>
      <w:r w:rsidRPr="0028345E">
        <w:rPr>
          <w:rFonts w:ascii="Calibri" w:eastAsia="MS PGothic" w:hAnsi="Calibri" w:cs="Calibri" w:hint="eastAsia"/>
        </w:rPr>
        <w:t>年</w:t>
      </w:r>
      <w:r w:rsidRPr="0028345E">
        <w:rPr>
          <w:rFonts w:ascii="Calibri" w:eastAsia="MS PGothic" w:hAnsi="Calibri" w:cs="Calibri" w:hint="eastAsia"/>
        </w:rPr>
        <w:t xml:space="preserve"> 2 </w:t>
      </w:r>
      <w:r w:rsidRPr="0028345E">
        <w:rPr>
          <w:rFonts w:ascii="Calibri" w:eastAsia="MS PGothic" w:hAnsi="Calibri" w:cs="Calibri" w:hint="eastAsia"/>
        </w:rPr>
        <w:t>月の</w:t>
      </w:r>
      <w:r w:rsidRPr="0028345E">
        <w:rPr>
          <w:rFonts w:ascii="Calibri" w:eastAsia="MS PGothic" w:hAnsi="Calibri" w:cs="Calibri" w:hint="eastAsia"/>
        </w:rPr>
        <w:t xml:space="preserve">) </w:t>
      </w:r>
      <w:r w:rsidRPr="0028345E">
        <w:rPr>
          <w:rFonts w:ascii="Calibri" w:eastAsia="MS PGothic" w:hAnsi="Calibri" w:cs="Calibri" w:hint="eastAsia"/>
        </w:rPr>
        <w:t>欧州委員会決議</w:t>
      </w:r>
      <w:r w:rsidRPr="0028345E">
        <w:rPr>
          <w:rFonts w:ascii="Calibri" w:eastAsia="MS PGothic" w:hAnsi="Calibri" w:cs="Calibri" w:hint="eastAsia"/>
        </w:rPr>
        <w:t xml:space="preserve"> 2010/87/EU </w:t>
      </w:r>
      <w:r w:rsidRPr="0028345E">
        <w:rPr>
          <w:rFonts w:ascii="Calibri" w:eastAsia="MS PGothic" w:hAnsi="Calibri" w:cs="Calibri" w:hint="eastAsia"/>
        </w:rPr>
        <w:t>に基づいて標準契約条項を使用することはできません。</w:t>
      </w:r>
    </w:p>
    <w:p w14:paraId="5B90D4C6" w14:textId="77777777" w:rsidR="00F14E6E" w:rsidRPr="0028345E" w:rsidRDefault="00F14E6E" w:rsidP="00F14E6E">
      <w:pPr>
        <w:pStyle w:val="ProductList-Body"/>
        <w:rPr>
          <w:rFonts w:ascii="Calibri" w:eastAsia="MS PGothic" w:hAnsi="Calibri" w:cs="Calibri"/>
        </w:rPr>
      </w:pPr>
    </w:p>
    <w:p w14:paraId="5E3F8E6A"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下記の「標準契約条項」において引用されている</w:t>
      </w:r>
      <w:r w:rsidRPr="0028345E">
        <w:rPr>
          <w:rFonts w:ascii="Calibri" w:eastAsia="MS PGothic" w:hAnsi="Calibri" w:cs="Calibri" w:hint="eastAsia"/>
        </w:rPr>
        <w:t xml:space="preserve"> 95/46/EC </w:t>
      </w:r>
      <w:r w:rsidRPr="0028345E">
        <w:rPr>
          <w:rFonts w:ascii="Calibri" w:eastAsia="MS PGothic" w:hAnsi="Calibri" w:cs="Calibri" w:hint="eastAsia"/>
        </w:rPr>
        <w:t>指令のすべての条文は、関連する適切な条文として</w:t>
      </w:r>
      <w:r w:rsidRPr="0028345E">
        <w:rPr>
          <w:rFonts w:ascii="Calibri" w:eastAsia="MS PGothic" w:hAnsi="Calibri" w:cs="Calibri" w:hint="eastAsia"/>
        </w:rPr>
        <w:t xml:space="preserve"> GDPR </w:t>
      </w:r>
      <w:r w:rsidRPr="0028345E">
        <w:rPr>
          <w:rFonts w:ascii="Calibri" w:eastAsia="MS PGothic" w:hAnsi="Calibri" w:cs="Calibri" w:hint="eastAsia"/>
        </w:rPr>
        <w:t>で扱われます。</w:t>
      </w:r>
    </w:p>
    <w:p w14:paraId="47475438" w14:textId="77777777" w:rsidR="00F14E6E" w:rsidRPr="0028345E" w:rsidRDefault="00F14E6E" w:rsidP="00F14E6E">
      <w:pPr>
        <w:pStyle w:val="ProductList-Body"/>
        <w:rPr>
          <w:rFonts w:ascii="Calibri" w:eastAsia="MS PGothic" w:hAnsi="Calibri" w:cs="Calibri"/>
        </w:rPr>
      </w:pPr>
    </w:p>
    <w:p w14:paraId="1676CEC6"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十分なレベルのデータ保護を確保していない第三国に設立された処理者への個人データ移転のための</w:t>
      </w:r>
      <w:r w:rsidRPr="0028345E">
        <w:rPr>
          <w:rFonts w:ascii="Calibri" w:eastAsia="MS PGothic" w:hAnsi="Calibri" w:cs="Calibri" w:hint="eastAsia"/>
        </w:rPr>
        <w:t xml:space="preserve"> 95/46/EC </w:t>
      </w:r>
      <w:r w:rsidRPr="0028345E">
        <w:rPr>
          <w:rFonts w:ascii="Calibri" w:eastAsia="MS PGothic" w:hAnsi="Calibri" w:cs="Calibri" w:hint="eastAsia"/>
        </w:rPr>
        <w:t>指令第</w:t>
      </w:r>
      <w:r w:rsidRPr="0028345E">
        <w:rPr>
          <w:rFonts w:ascii="Calibri" w:eastAsia="MS PGothic" w:hAnsi="Calibri" w:cs="Calibri" w:hint="eastAsia"/>
        </w:rPr>
        <w:t xml:space="preserve"> 26 </w:t>
      </w:r>
      <w:r w:rsidRPr="0028345E">
        <w:rPr>
          <w:rFonts w:ascii="Calibri" w:eastAsia="MS PGothic" w:hAnsi="Calibri" w:cs="Calibri" w:hint="eastAsia"/>
        </w:rPr>
        <w:t>条</w:t>
      </w:r>
      <w:r w:rsidRPr="0028345E">
        <w:rPr>
          <w:rFonts w:ascii="Calibri" w:eastAsia="MS PGothic" w:hAnsi="Calibri" w:cs="Calibri" w:hint="eastAsia"/>
        </w:rPr>
        <w:t xml:space="preserve"> (2) </w:t>
      </w:r>
      <w:r w:rsidRPr="0028345E">
        <w:rPr>
          <w:rFonts w:ascii="Calibri" w:eastAsia="MS PGothic" w:hAnsi="Calibri" w:cs="Calibri" w:hint="eastAsia"/>
        </w:rPr>
        <w:t>項について、お客様</w:t>
      </w:r>
      <w:r w:rsidRPr="0028345E">
        <w:rPr>
          <w:rFonts w:ascii="Calibri" w:eastAsia="MS PGothic" w:hAnsi="Calibri" w:cs="Calibri" w:hint="eastAsia"/>
        </w:rPr>
        <w:t xml:space="preserve"> (</w:t>
      </w:r>
      <w:r w:rsidRPr="0028345E">
        <w:rPr>
          <w:rFonts w:ascii="Calibri" w:eastAsia="MS PGothic" w:hAnsi="Calibri" w:cs="Calibri" w:hint="eastAsia"/>
        </w:rPr>
        <w:t>データ輸出者</w:t>
      </w:r>
      <w:r w:rsidRPr="0028345E">
        <w:rPr>
          <w:rFonts w:ascii="Calibri" w:eastAsia="MS PGothic" w:hAnsi="Calibri" w:cs="Calibri" w:hint="eastAsia"/>
        </w:rPr>
        <w:t xml:space="preserve">) </w:t>
      </w:r>
      <w:r w:rsidRPr="0028345E">
        <w:rPr>
          <w:rFonts w:ascii="Calibri" w:eastAsia="MS PGothic" w:hAnsi="Calibri" w:cs="Calibri" w:hint="eastAsia"/>
        </w:rPr>
        <w:t>および</w:t>
      </w:r>
      <w:r w:rsidRPr="0028345E">
        <w:rPr>
          <w:rFonts w:ascii="Calibri" w:eastAsia="MS PGothic" w:hAnsi="Calibri" w:cs="Calibri" w:hint="eastAsia"/>
        </w:rPr>
        <w:t xml:space="preserve"> Microsoft Corporation (</w:t>
      </w:r>
      <w:r w:rsidRPr="0028345E">
        <w:rPr>
          <w:rFonts w:ascii="Calibri" w:eastAsia="MS PGothic" w:hAnsi="Calibri" w:cs="Calibri" w:hint="eastAsia"/>
        </w:rPr>
        <w:t>データ輸入者、署名または記名押印は以下に記載します</w:t>
      </w:r>
      <w:r w:rsidRPr="0028345E">
        <w:rPr>
          <w:rFonts w:ascii="Calibri" w:eastAsia="MS PGothic" w:hAnsi="Calibri" w:cs="Calibri" w:hint="eastAsia"/>
        </w:rPr>
        <w:t>) (</w:t>
      </w:r>
      <w:r w:rsidRPr="0028345E">
        <w:rPr>
          <w:rFonts w:ascii="Calibri" w:eastAsia="MS PGothic" w:hAnsi="Calibri" w:cs="Calibri" w:hint="eastAsia"/>
        </w:rPr>
        <w:t>以下それぞれを「当事者」といい、総称して「両当事者」といいます</w:t>
      </w:r>
      <w:r w:rsidRPr="0028345E">
        <w:rPr>
          <w:rFonts w:ascii="Calibri" w:eastAsia="MS PGothic" w:hAnsi="Calibri" w:cs="Calibri" w:hint="eastAsia"/>
        </w:rPr>
        <w:t xml:space="preserve">) </w:t>
      </w:r>
      <w:r w:rsidRPr="0028345E">
        <w:rPr>
          <w:rFonts w:ascii="Calibri" w:eastAsia="MS PGothic" w:hAnsi="Calibri" w:cs="Calibri" w:hint="eastAsia"/>
        </w:rPr>
        <w:t>は、付属文書</w:t>
      </w:r>
      <w:r w:rsidRPr="0028345E">
        <w:rPr>
          <w:rFonts w:ascii="Calibri" w:eastAsia="MS PGothic" w:hAnsi="Calibri" w:cs="Calibri" w:hint="eastAsia"/>
        </w:rPr>
        <w:t xml:space="preserve"> 1 </w:t>
      </w:r>
      <w:r w:rsidRPr="0028345E">
        <w:rPr>
          <w:rFonts w:ascii="Calibri" w:eastAsia="MS PGothic" w:hAnsi="Calibri" w:cs="Calibri" w:hint="eastAsia"/>
        </w:rPr>
        <w:t>に規定する個人データのデータ輸出者によるデータ輸入者への移転に関して、個人のプライバシー、基本的権利、および自由の保護に関する適切な安全措置を提示するため、以下の契約条項</w:t>
      </w:r>
      <w:r w:rsidRPr="0028345E">
        <w:rPr>
          <w:rFonts w:ascii="Calibri" w:eastAsia="MS PGothic" w:hAnsi="Calibri" w:cs="Calibri" w:hint="eastAsia"/>
        </w:rPr>
        <w:t xml:space="preserve"> (</w:t>
      </w:r>
      <w:r w:rsidRPr="0028345E">
        <w:rPr>
          <w:rFonts w:ascii="Calibri" w:eastAsia="MS PGothic" w:hAnsi="Calibri" w:cs="Calibri" w:hint="eastAsia"/>
        </w:rPr>
        <w:t>以下「本契約条項」または「標準契約条項」といいます</w:t>
      </w:r>
      <w:r w:rsidRPr="0028345E">
        <w:rPr>
          <w:rFonts w:ascii="Calibri" w:eastAsia="MS PGothic" w:hAnsi="Calibri" w:cs="Calibri" w:hint="eastAsia"/>
        </w:rPr>
        <w:t xml:space="preserve">) </w:t>
      </w:r>
      <w:r w:rsidRPr="0028345E">
        <w:rPr>
          <w:rFonts w:ascii="Calibri" w:eastAsia="MS PGothic" w:hAnsi="Calibri" w:cs="Calibri" w:hint="eastAsia"/>
        </w:rPr>
        <w:t>に合意します。</w:t>
      </w:r>
    </w:p>
    <w:p w14:paraId="66E74104" w14:textId="77777777" w:rsidR="00F14E6E" w:rsidRPr="0028345E" w:rsidRDefault="00F14E6E" w:rsidP="00F14E6E">
      <w:pPr>
        <w:pStyle w:val="ProductList-Body"/>
        <w:rPr>
          <w:rFonts w:ascii="Calibri" w:eastAsia="MS PGothic" w:hAnsi="Calibri" w:cs="Calibri"/>
        </w:rPr>
      </w:pPr>
    </w:p>
    <w:p w14:paraId="50B63468" w14:textId="77777777" w:rsidR="00F14E6E" w:rsidRPr="0028345E" w:rsidRDefault="00F14E6E" w:rsidP="00F14E6E">
      <w:pPr>
        <w:pStyle w:val="ProductList-Body"/>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1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定義</w:t>
      </w:r>
    </w:p>
    <w:p w14:paraId="79056094" w14:textId="77777777" w:rsidR="00F14E6E" w:rsidRPr="0028345E" w:rsidRDefault="00F14E6E" w:rsidP="00F14E6E">
      <w:pPr>
        <w:pStyle w:val="ProductList-Body"/>
        <w:rPr>
          <w:rFonts w:ascii="Calibri" w:eastAsia="MS PGothic" w:hAnsi="Calibri" w:cs="Calibri"/>
        </w:rPr>
      </w:pPr>
    </w:p>
    <w:p w14:paraId="5E57160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(a) </w:t>
      </w:r>
      <w:r w:rsidRPr="0028345E">
        <w:rPr>
          <w:rFonts w:ascii="Calibri" w:eastAsia="MS PGothic" w:hAnsi="Calibri" w:cs="Calibri" w:hint="eastAsia"/>
        </w:rPr>
        <w:t>「個人データ</w:t>
      </w:r>
      <w:r w:rsidRPr="0028345E">
        <w:rPr>
          <w:rFonts w:ascii="Calibri" w:eastAsia="MS PGothic" w:hAnsi="Calibri" w:cs="Calibri" w:hint="eastAsia"/>
        </w:rPr>
        <w:t xml:space="preserve"> (personal data)</w:t>
      </w:r>
      <w:r w:rsidRPr="0028345E">
        <w:rPr>
          <w:rFonts w:ascii="Calibri" w:eastAsia="MS PGothic" w:hAnsi="Calibri" w:cs="Calibri" w:hint="eastAsia"/>
        </w:rPr>
        <w:t>」、「特別な種類のデータ</w:t>
      </w:r>
      <w:r w:rsidRPr="0028345E">
        <w:rPr>
          <w:rFonts w:ascii="Calibri" w:eastAsia="MS PGothic" w:hAnsi="Calibri" w:cs="Calibri" w:hint="eastAsia"/>
        </w:rPr>
        <w:t xml:space="preserve"> (special categories of data)</w:t>
      </w:r>
      <w:r w:rsidRPr="0028345E">
        <w:rPr>
          <w:rFonts w:ascii="Calibri" w:eastAsia="MS PGothic" w:hAnsi="Calibri" w:cs="Calibri" w:hint="eastAsia"/>
        </w:rPr>
        <w:t>」、「処理</w:t>
      </w:r>
      <w:r w:rsidRPr="0028345E">
        <w:rPr>
          <w:rFonts w:ascii="Calibri" w:eastAsia="MS PGothic" w:hAnsi="Calibri" w:cs="Calibri" w:hint="eastAsia"/>
        </w:rPr>
        <w:t xml:space="preserve"> (process/processing)</w:t>
      </w:r>
      <w:r w:rsidRPr="0028345E">
        <w:rPr>
          <w:rFonts w:ascii="Calibri" w:eastAsia="MS PGothic" w:hAnsi="Calibri" w:cs="Calibri" w:hint="eastAsia"/>
        </w:rPr>
        <w:t>」、「管理者</w:t>
      </w:r>
      <w:r w:rsidRPr="0028345E">
        <w:rPr>
          <w:rFonts w:ascii="Calibri" w:eastAsia="MS PGothic" w:hAnsi="Calibri" w:cs="Calibri" w:hint="eastAsia"/>
        </w:rPr>
        <w:t xml:space="preserve"> (controller)</w:t>
      </w:r>
      <w:r w:rsidRPr="0028345E">
        <w:rPr>
          <w:rFonts w:ascii="Calibri" w:eastAsia="MS PGothic" w:hAnsi="Calibri" w:cs="Calibri" w:hint="eastAsia"/>
        </w:rPr>
        <w:t>」、「処理者</w:t>
      </w:r>
      <w:r w:rsidRPr="0028345E">
        <w:rPr>
          <w:rFonts w:ascii="Calibri" w:eastAsia="MS PGothic" w:hAnsi="Calibri" w:cs="Calibri" w:hint="eastAsia"/>
        </w:rPr>
        <w:t xml:space="preserve"> (processor)</w:t>
      </w:r>
      <w:r w:rsidRPr="0028345E">
        <w:rPr>
          <w:rFonts w:ascii="Calibri" w:eastAsia="MS PGothic" w:hAnsi="Calibri" w:cs="Calibri" w:hint="eastAsia"/>
        </w:rPr>
        <w:t>」、「データ主体</w:t>
      </w:r>
      <w:r w:rsidRPr="0028345E">
        <w:rPr>
          <w:rFonts w:ascii="Calibri" w:eastAsia="MS PGothic" w:hAnsi="Calibri" w:cs="Calibri" w:hint="eastAsia"/>
        </w:rPr>
        <w:t xml:space="preserve"> (data subject)</w:t>
      </w:r>
      <w:r w:rsidRPr="0028345E">
        <w:rPr>
          <w:rFonts w:ascii="Calibri" w:eastAsia="MS PGothic" w:hAnsi="Calibri" w:cs="Calibri" w:hint="eastAsia"/>
        </w:rPr>
        <w:t>」および「監督当局</w:t>
      </w:r>
      <w:r w:rsidRPr="0028345E">
        <w:rPr>
          <w:rFonts w:ascii="Calibri" w:eastAsia="MS PGothic" w:hAnsi="Calibri" w:cs="Calibri" w:hint="eastAsia"/>
        </w:rPr>
        <w:t xml:space="preserve"> (supervisory authority')</w:t>
      </w:r>
      <w:r w:rsidRPr="0028345E">
        <w:rPr>
          <w:rFonts w:ascii="Calibri" w:eastAsia="MS PGothic" w:hAnsi="Calibri" w:cs="Calibri" w:hint="eastAsia"/>
        </w:rPr>
        <w:t>」については、個人データの処理に関する個人の保護および当該データの自由な移動に関する</w:t>
      </w:r>
      <w:r w:rsidRPr="0028345E">
        <w:rPr>
          <w:rFonts w:ascii="Calibri" w:eastAsia="MS PGothic" w:hAnsi="Calibri" w:cs="Calibri" w:hint="eastAsia"/>
        </w:rPr>
        <w:t xml:space="preserve"> 1995 </w:t>
      </w:r>
      <w:r w:rsidRPr="0028345E">
        <w:rPr>
          <w:rFonts w:ascii="Calibri" w:eastAsia="MS PGothic" w:hAnsi="Calibri" w:cs="Calibri" w:hint="eastAsia"/>
        </w:rPr>
        <w:t>年</w:t>
      </w:r>
      <w:r w:rsidRPr="0028345E">
        <w:rPr>
          <w:rFonts w:ascii="Calibri" w:eastAsia="MS PGothic" w:hAnsi="Calibri" w:cs="Calibri" w:hint="eastAsia"/>
        </w:rPr>
        <w:t xml:space="preserve"> 10 </w:t>
      </w:r>
      <w:r w:rsidRPr="0028345E">
        <w:rPr>
          <w:rFonts w:ascii="Calibri" w:eastAsia="MS PGothic" w:hAnsi="Calibri" w:cs="Calibri" w:hint="eastAsia"/>
        </w:rPr>
        <w:t>月</w:t>
      </w:r>
      <w:r w:rsidRPr="0028345E">
        <w:rPr>
          <w:rFonts w:ascii="Calibri" w:eastAsia="MS PGothic" w:hAnsi="Calibri" w:cs="Calibri" w:hint="eastAsia"/>
        </w:rPr>
        <w:t xml:space="preserve"> 24 </w:t>
      </w:r>
      <w:r w:rsidRPr="0028345E">
        <w:rPr>
          <w:rFonts w:ascii="Calibri" w:eastAsia="MS PGothic" w:hAnsi="Calibri" w:cs="Calibri" w:hint="eastAsia"/>
        </w:rPr>
        <w:t>日の欧州議会および理事会の</w:t>
      </w:r>
      <w:r w:rsidRPr="0028345E">
        <w:rPr>
          <w:rFonts w:ascii="Calibri" w:eastAsia="MS PGothic" w:hAnsi="Calibri" w:cs="Calibri" w:hint="eastAsia"/>
        </w:rPr>
        <w:t xml:space="preserve"> 95/46/EC </w:t>
      </w:r>
      <w:r w:rsidRPr="0028345E">
        <w:rPr>
          <w:rFonts w:ascii="Calibri" w:eastAsia="MS PGothic" w:hAnsi="Calibri" w:cs="Calibri" w:hint="eastAsia"/>
        </w:rPr>
        <w:t>指令における定義と同じ意味を有するものとします。</w:t>
      </w:r>
    </w:p>
    <w:p w14:paraId="4DF626D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(b) </w:t>
      </w:r>
      <w:r w:rsidRPr="0028345E">
        <w:rPr>
          <w:rFonts w:ascii="Calibri" w:eastAsia="MS PGothic" w:hAnsi="Calibri" w:cs="Calibri" w:hint="eastAsia"/>
        </w:rPr>
        <w:t>「データ輸出者」とは、個人データを移転する管理者を意味します。</w:t>
      </w:r>
    </w:p>
    <w:p w14:paraId="773E28A7"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(c) </w:t>
      </w:r>
      <w:r w:rsidRPr="0028345E">
        <w:rPr>
          <w:rFonts w:ascii="Calibri" w:eastAsia="MS PGothic" w:hAnsi="Calibri" w:cs="Calibri" w:hint="eastAsia"/>
        </w:rPr>
        <w:t>「データ輸入者」とは、データ輸出者の指示および本契約条項の条件に従い個人データの受領後にデータ輸出者の代わりに処理するためにデータ輸出者から個人データを受領することに同意し、</w:t>
      </w:r>
      <w:r w:rsidRPr="0028345E">
        <w:rPr>
          <w:rFonts w:ascii="Calibri" w:eastAsia="MS PGothic" w:hAnsi="Calibri" w:cs="Calibri" w:hint="eastAsia"/>
        </w:rPr>
        <w:t xml:space="preserve">95/46/EC </w:t>
      </w:r>
      <w:r w:rsidRPr="0028345E">
        <w:rPr>
          <w:rFonts w:ascii="Calibri" w:eastAsia="MS PGothic" w:hAnsi="Calibri" w:cs="Calibri" w:hint="eastAsia"/>
        </w:rPr>
        <w:t>指令第</w:t>
      </w:r>
      <w:r w:rsidRPr="0028345E">
        <w:rPr>
          <w:rFonts w:ascii="Calibri" w:eastAsia="MS PGothic" w:hAnsi="Calibri" w:cs="Calibri" w:hint="eastAsia"/>
        </w:rPr>
        <w:t xml:space="preserve"> 25 </w:t>
      </w:r>
      <w:r w:rsidRPr="0028345E">
        <w:rPr>
          <w:rFonts w:ascii="Calibri" w:eastAsia="MS PGothic" w:hAnsi="Calibri" w:cs="Calibri" w:hint="eastAsia"/>
        </w:rPr>
        <w:t>条</w:t>
      </w:r>
      <w:r w:rsidRPr="0028345E">
        <w:rPr>
          <w:rFonts w:ascii="Calibri" w:eastAsia="MS PGothic" w:hAnsi="Calibri" w:cs="Calibri" w:hint="eastAsia"/>
        </w:rPr>
        <w:t xml:space="preserve"> (1) </w:t>
      </w:r>
      <w:r w:rsidRPr="0028345E">
        <w:rPr>
          <w:rFonts w:ascii="Calibri" w:eastAsia="MS PGothic" w:hAnsi="Calibri" w:cs="Calibri" w:hint="eastAsia"/>
        </w:rPr>
        <w:t>項に規定する適切な保護を確保する第三国のシステムの適用を受けない処理者を意味します。</w:t>
      </w:r>
    </w:p>
    <w:p w14:paraId="26AA813C"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(d) </w:t>
      </w:r>
      <w:r w:rsidRPr="0028345E">
        <w:rPr>
          <w:rFonts w:ascii="Calibri" w:eastAsia="MS PGothic" w:hAnsi="Calibri" w:cs="Calibri" w:hint="eastAsia"/>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p>
    <w:p w14:paraId="762CAA4B"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(e) </w:t>
      </w:r>
      <w:r w:rsidRPr="0028345E">
        <w:rPr>
          <w:rFonts w:ascii="Calibri" w:eastAsia="MS PGothic" w:hAnsi="Calibri" w:cs="Calibri" w:hint="eastAsia"/>
        </w:rPr>
        <w:t>「適用されるデータ保護法令」とは、データ輸出者の設立国である加盟国においてデータ管理者に適用される、個人の基本的権利および自由</w:t>
      </w:r>
      <w:r w:rsidRPr="0028345E">
        <w:rPr>
          <w:rFonts w:ascii="Calibri" w:eastAsia="MS PGothic" w:hAnsi="Calibri" w:cs="Calibri" w:hint="eastAsia"/>
        </w:rPr>
        <w:t xml:space="preserve"> (</w:t>
      </w:r>
      <w:r w:rsidRPr="0028345E">
        <w:rPr>
          <w:rFonts w:ascii="Calibri" w:eastAsia="MS PGothic" w:hAnsi="Calibri" w:cs="Calibri" w:hint="eastAsia"/>
        </w:rPr>
        <w:t>特に個人データの処理に関するプライバシー権</w:t>
      </w:r>
      <w:r w:rsidRPr="0028345E">
        <w:rPr>
          <w:rFonts w:ascii="Calibri" w:eastAsia="MS PGothic" w:hAnsi="Calibri" w:cs="Calibri" w:hint="eastAsia"/>
        </w:rPr>
        <w:t xml:space="preserve">) </w:t>
      </w:r>
      <w:r w:rsidRPr="0028345E">
        <w:rPr>
          <w:rFonts w:ascii="Calibri" w:eastAsia="MS PGothic" w:hAnsi="Calibri" w:cs="Calibri" w:hint="eastAsia"/>
        </w:rPr>
        <w:t>を保護する法令を意味します。</w:t>
      </w:r>
    </w:p>
    <w:p w14:paraId="2A8DF4BC"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 xml:space="preserve">(f) </w:t>
      </w:r>
      <w:r w:rsidRPr="0028345E">
        <w:rPr>
          <w:rFonts w:ascii="Calibri" w:eastAsia="MS PGothic" w:hAnsi="Calibri" w:cs="Calibri" w:hint="eastAsia"/>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p>
    <w:p w14:paraId="22F2A2F2" w14:textId="77777777" w:rsidR="00F14E6E" w:rsidRPr="0028345E" w:rsidRDefault="00F14E6E" w:rsidP="00F14E6E">
      <w:pPr>
        <w:pStyle w:val="ProductList-Body"/>
        <w:rPr>
          <w:rFonts w:ascii="Calibri" w:eastAsia="MS PGothic" w:hAnsi="Calibri" w:cs="Calibri"/>
        </w:rPr>
      </w:pPr>
    </w:p>
    <w:p w14:paraId="5161DECD" w14:textId="77777777" w:rsidR="00F14E6E" w:rsidRPr="0028345E" w:rsidRDefault="00F14E6E" w:rsidP="00F14E6E">
      <w:pPr>
        <w:pStyle w:val="ProductList-Body"/>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2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移転の詳細</w:t>
      </w:r>
    </w:p>
    <w:p w14:paraId="32AD43DA" w14:textId="77777777" w:rsidR="00F14E6E" w:rsidRPr="0028345E" w:rsidRDefault="00F14E6E" w:rsidP="00F14E6E">
      <w:pPr>
        <w:pStyle w:val="ProductList-Body"/>
        <w:rPr>
          <w:rFonts w:ascii="Calibri" w:eastAsia="MS PGothic" w:hAnsi="Calibri" w:cs="Calibri"/>
        </w:rPr>
      </w:pPr>
    </w:p>
    <w:p w14:paraId="3C10D2D2"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移転および特に特別な種類の個人データ</w:t>
      </w:r>
      <w:r w:rsidRPr="0028345E">
        <w:rPr>
          <w:rFonts w:ascii="Calibri" w:eastAsia="MS PGothic" w:hAnsi="Calibri" w:cs="Calibri" w:hint="eastAsia"/>
        </w:rPr>
        <w:t xml:space="preserve"> (</w:t>
      </w:r>
      <w:r w:rsidRPr="0028345E">
        <w:rPr>
          <w:rFonts w:ascii="Calibri" w:eastAsia="MS PGothic" w:hAnsi="Calibri" w:cs="Calibri" w:hint="eastAsia"/>
        </w:rPr>
        <w:t>該当する場合</w:t>
      </w:r>
      <w:r w:rsidRPr="0028345E">
        <w:rPr>
          <w:rFonts w:ascii="Calibri" w:eastAsia="MS PGothic" w:hAnsi="Calibri" w:cs="Calibri" w:hint="eastAsia"/>
        </w:rPr>
        <w:t xml:space="preserve">) </w:t>
      </w:r>
      <w:r w:rsidRPr="0028345E">
        <w:rPr>
          <w:rFonts w:ascii="Calibri" w:eastAsia="MS PGothic" w:hAnsi="Calibri" w:cs="Calibri" w:hint="eastAsia"/>
        </w:rPr>
        <w:t>の詳細については、本条項の不可欠な部分である以下の付属文書</w:t>
      </w:r>
      <w:r w:rsidRPr="0028345E">
        <w:rPr>
          <w:rFonts w:ascii="Calibri" w:eastAsia="MS PGothic" w:hAnsi="Calibri" w:cs="Calibri" w:hint="eastAsia"/>
        </w:rPr>
        <w:t xml:space="preserve"> 1 </w:t>
      </w:r>
      <w:r w:rsidRPr="0028345E">
        <w:rPr>
          <w:rFonts w:ascii="Calibri" w:eastAsia="MS PGothic" w:hAnsi="Calibri" w:cs="Calibri" w:hint="eastAsia"/>
        </w:rPr>
        <w:t>に規定するとおりとします。</w:t>
      </w:r>
    </w:p>
    <w:p w14:paraId="6C7486D9" w14:textId="77777777" w:rsidR="00F14E6E" w:rsidRPr="0028345E" w:rsidRDefault="00F14E6E" w:rsidP="00F14E6E">
      <w:pPr>
        <w:pStyle w:val="ProductList-Body"/>
        <w:rPr>
          <w:rFonts w:ascii="Calibri" w:eastAsia="MS PGothic" w:hAnsi="Calibri" w:cs="Calibri"/>
        </w:rPr>
      </w:pPr>
    </w:p>
    <w:p w14:paraId="4D661463" w14:textId="77777777" w:rsidR="00F14E6E" w:rsidRPr="0028345E" w:rsidRDefault="00F14E6E" w:rsidP="00F14E6E">
      <w:pPr>
        <w:pStyle w:val="ProductList-Body"/>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3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第三者受益者に関する条項</w:t>
      </w:r>
    </w:p>
    <w:p w14:paraId="602906FC" w14:textId="77777777" w:rsidR="00F14E6E" w:rsidRPr="0028345E" w:rsidRDefault="00F14E6E" w:rsidP="00F14E6E">
      <w:pPr>
        <w:pStyle w:val="ProductList-Body"/>
        <w:rPr>
          <w:rFonts w:ascii="Calibri" w:eastAsia="MS PGothic" w:hAnsi="Calibri" w:cs="Calibri"/>
        </w:rPr>
      </w:pPr>
    </w:p>
    <w:p w14:paraId="20FDD667"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1.</w:t>
      </w:r>
      <w:r w:rsidRPr="0028345E">
        <w:rPr>
          <w:rFonts w:ascii="Calibri" w:eastAsia="MS PGothic" w:hAnsi="Calibri" w:cs="Calibri" w:hint="eastAsia"/>
        </w:rPr>
        <w:t>データ主体は、第三者受益者として、データ輸出者に対し、本条、第</w:t>
      </w:r>
      <w:r w:rsidRPr="0028345E">
        <w:rPr>
          <w:rFonts w:ascii="Calibri" w:eastAsia="MS PGothic" w:hAnsi="Calibri" w:cs="Calibri" w:hint="eastAsia"/>
        </w:rPr>
        <w:t xml:space="preserve"> 4 </w:t>
      </w:r>
      <w:r w:rsidRPr="0028345E">
        <w:rPr>
          <w:rFonts w:ascii="Calibri" w:eastAsia="MS PGothic" w:hAnsi="Calibri" w:cs="Calibri" w:hint="eastAsia"/>
        </w:rPr>
        <w:t>条</w:t>
      </w:r>
      <w:r w:rsidRPr="0028345E">
        <w:rPr>
          <w:rFonts w:ascii="Calibri" w:eastAsia="MS PGothic" w:hAnsi="Calibri" w:cs="Calibri" w:hint="eastAsia"/>
        </w:rPr>
        <w:t xml:space="preserve"> (b) </w:t>
      </w:r>
      <w:r w:rsidRPr="0028345E">
        <w:rPr>
          <w:rFonts w:ascii="Calibri" w:eastAsia="MS PGothic" w:hAnsi="Calibri" w:cs="Calibri" w:hint="eastAsia"/>
        </w:rPr>
        <w:t>項～</w:t>
      </w:r>
      <w:r w:rsidRPr="0028345E">
        <w:rPr>
          <w:rFonts w:ascii="Calibri" w:eastAsia="MS PGothic" w:hAnsi="Calibri" w:cs="Calibri" w:hint="eastAsia"/>
        </w:rPr>
        <w:t xml:space="preserve"> (i) </w:t>
      </w:r>
      <w:r w:rsidRPr="0028345E">
        <w:rPr>
          <w:rFonts w:ascii="Calibri" w:eastAsia="MS PGothic" w:hAnsi="Calibri" w:cs="Calibri" w:hint="eastAsia"/>
        </w:rPr>
        <w:t>項、第</w:t>
      </w:r>
      <w:r w:rsidRPr="0028345E">
        <w:rPr>
          <w:rFonts w:ascii="Calibri" w:eastAsia="MS PGothic" w:hAnsi="Calibri" w:cs="Calibri" w:hint="eastAsia"/>
        </w:rPr>
        <w:t xml:space="preserve"> 5 </w:t>
      </w:r>
      <w:r w:rsidRPr="0028345E">
        <w:rPr>
          <w:rFonts w:ascii="Calibri" w:eastAsia="MS PGothic" w:hAnsi="Calibri" w:cs="Calibri" w:hint="eastAsia"/>
        </w:rPr>
        <w:t>条</w:t>
      </w:r>
      <w:r w:rsidRPr="0028345E">
        <w:rPr>
          <w:rFonts w:ascii="Calibri" w:eastAsia="MS PGothic" w:hAnsi="Calibri" w:cs="Calibri" w:hint="eastAsia"/>
        </w:rPr>
        <w:t xml:space="preserve"> (a) </w:t>
      </w:r>
      <w:r w:rsidRPr="0028345E">
        <w:rPr>
          <w:rFonts w:ascii="Calibri" w:eastAsia="MS PGothic" w:hAnsi="Calibri" w:cs="Calibri" w:hint="eastAsia"/>
        </w:rPr>
        <w:t>項～</w:t>
      </w:r>
      <w:r w:rsidRPr="0028345E">
        <w:rPr>
          <w:rFonts w:ascii="Calibri" w:eastAsia="MS PGothic" w:hAnsi="Calibri" w:cs="Calibri" w:hint="eastAsia"/>
        </w:rPr>
        <w:t xml:space="preserve"> (e) </w:t>
      </w:r>
      <w:r w:rsidRPr="0028345E">
        <w:rPr>
          <w:rFonts w:ascii="Calibri" w:eastAsia="MS PGothic" w:hAnsi="Calibri" w:cs="Calibri" w:hint="eastAsia"/>
        </w:rPr>
        <w:t>項および</w:t>
      </w:r>
      <w:r w:rsidRPr="0028345E">
        <w:rPr>
          <w:rFonts w:ascii="Calibri" w:eastAsia="MS PGothic" w:hAnsi="Calibri" w:cs="Calibri" w:hint="eastAsia"/>
        </w:rPr>
        <w:t xml:space="preserve"> (g) </w:t>
      </w:r>
      <w:r w:rsidRPr="0028345E">
        <w:rPr>
          <w:rFonts w:ascii="Calibri" w:eastAsia="MS PGothic" w:hAnsi="Calibri" w:cs="Calibri" w:hint="eastAsia"/>
        </w:rPr>
        <w:t>項～</w:t>
      </w:r>
      <w:r w:rsidRPr="0028345E">
        <w:rPr>
          <w:rFonts w:ascii="Calibri" w:eastAsia="MS PGothic" w:hAnsi="Calibri" w:cs="Calibri" w:hint="eastAsia"/>
        </w:rPr>
        <w:t xml:space="preserve"> (j) </w:t>
      </w:r>
      <w:r w:rsidRPr="0028345E">
        <w:rPr>
          <w:rFonts w:ascii="Calibri" w:eastAsia="MS PGothic" w:hAnsi="Calibri" w:cs="Calibri" w:hint="eastAsia"/>
        </w:rPr>
        <w:t>項、第</w:t>
      </w:r>
      <w:r w:rsidRPr="0028345E">
        <w:rPr>
          <w:rFonts w:ascii="Calibri" w:eastAsia="MS PGothic" w:hAnsi="Calibri" w:cs="Calibri" w:hint="eastAsia"/>
        </w:rPr>
        <w:t xml:space="preserve"> 6 </w:t>
      </w:r>
      <w:r w:rsidRPr="0028345E">
        <w:rPr>
          <w:rFonts w:ascii="Calibri" w:eastAsia="MS PGothic" w:hAnsi="Calibri" w:cs="Calibri" w:hint="eastAsia"/>
        </w:rPr>
        <w:t>条</w:t>
      </w:r>
      <w:r w:rsidRPr="0028345E">
        <w:rPr>
          <w:rFonts w:ascii="Calibri" w:eastAsia="MS PGothic" w:hAnsi="Calibri" w:cs="Calibri" w:hint="eastAsia"/>
        </w:rPr>
        <w:t xml:space="preserve"> (1) </w:t>
      </w:r>
      <w:r w:rsidRPr="0028345E">
        <w:rPr>
          <w:rFonts w:ascii="Calibri" w:eastAsia="MS PGothic" w:hAnsi="Calibri" w:cs="Calibri" w:hint="eastAsia"/>
        </w:rPr>
        <w:t>項および</w:t>
      </w:r>
      <w:r w:rsidRPr="0028345E">
        <w:rPr>
          <w:rFonts w:ascii="Calibri" w:eastAsia="MS PGothic" w:hAnsi="Calibri" w:cs="Calibri" w:hint="eastAsia"/>
        </w:rPr>
        <w:t xml:space="preserve"> (2) </w:t>
      </w:r>
      <w:r w:rsidRPr="0028345E">
        <w:rPr>
          <w:rFonts w:ascii="Calibri" w:eastAsia="MS PGothic" w:hAnsi="Calibri" w:cs="Calibri" w:hint="eastAsia"/>
        </w:rPr>
        <w:t>項、第</w:t>
      </w:r>
      <w:r w:rsidRPr="0028345E">
        <w:rPr>
          <w:rFonts w:ascii="Calibri" w:eastAsia="MS PGothic" w:hAnsi="Calibri" w:cs="Calibri" w:hint="eastAsia"/>
        </w:rPr>
        <w:t xml:space="preserve"> 7 </w:t>
      </w:r>
      <w:r w:rsidRPr="0028345E">
        <w:rPr>
          <w:rFonts w:ascii="Calibri" w:eastAsia="MS PGothic" w:hAnsi="Calibri" w:cs="Calibri" w:hint="eastAsia"/>
        </w:rPr>
        <w:t>条、第</w:t>
      </w:r>
      <w:r w:rsidRPr="0028345E">
        <w:rPr>
          <w:rFonts w:ascii="Calibri" w:eastAsia="MS PGothic" w:hAnsi="Calibri" w:cs="Calibri" w:hint="eastAsia"/>
        </w:rPr>
        <w:t xml:space="preserve"> 8 </w:t>
      </w:r>
      <w:r w:rsidRPr="0028345E">
        <w:rPr>
          <w:rFonts w:ascii="Calibri" w:eastAsia="MS PGothic" w:hAnsi="Calibri" w:cs="Calibri" w:hint="eastAsia"/>
        </w:rPr>
        <w:t>条</w:t>
      </w:r>
      <w:r w:rsidRPr="0028345E">
        <w:rPr>
          <w:rFonts w:ascii="Calibri" w:eastAsia="MS PGothic" w:hAnsi="Calibri" w:cs="Calibri" w:hint="eastAsia"/>
        </w:rPr>
        <w:t xml:space="preserve"> (2) </w:t>
      </w:r>
      <w:r w:rsidRPr="0028345E">
        <w:rPr>
          <w:rFonts w:ascii="Calibri" w:eastAsia="MS PGothic" w:hAnsi="Calibri" w:cs="Calibri" w:hint="eastAsia"/>
        </w:rPr>
        <w:t>項ならびに第</w:t>
      </w:r>
      <w:r w:rsidRPr="0028345E">
        <w:rPr>
          <w:rFonts w:ascii="Calibri" w:eastAsia="MS PGothic" w:hAnsi="Calibri" w:cs="Calibri" w:hint="eastAsia"/>
        </w:rPr>
        <w:t xml:space="preserve"> 9 </w:t>
      </w:r>
      <w:r w:rsidRPr="0028345E">
        <w:rPr>
          <w:rFonts w:ascii="Calibri" w:eastAsia="MS PGothic" w:hAnsi="Calibri" w:cs="Calibri" w:hint="eastAsia"/>
        </w:rPr>
        <w:t>条～第</w:t>
      </w:r>
      <w:r w:rsidRPr="0028345E">
        <w:rPr>
          <w:rFonts w:ascii="Calibri" w:eastAsia="MS PGothic" w:hAnsi="Calibri" w:cs="Calibri" w:hint="eastAsia"/>
        </w:rPr>
        <w:t xml:space="preserve"> 12 </w:t>
      </w:r>
      <w:r w:rsidRPr="0028345E">
        <w:rPr>
          <w:rFonts w:ascii="Calibri" w:eastAsia="MS PGothic" w:hAnsi="Calibri" w:cs="Calibri" w:hint="eastAsia"/>
        </w:rPr>
        <w:t>条を強制することができます。</w:t>
      </w:r>
    </w:p>
    <w:p w14:paraId="4516F3A0"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lastRenderedPageBreak/>
        <w:t>2.</w:t>
      </w:r>
      <w:r w:rsidRPr="0028345E">
        <w:rPr>
          <w:rFonts w:ascii="Calibri" w:eastAsia="MS PGothic" w:hAnsi="Calibri" w:cs="Calibri" w:hint="eastAsia"/>
        </w:rPr>
        <w:t>データ輸出者が事実上または法律上消滅した場合、データ主体は、データ輸入者に対し、本条、第</w:t>
      </w:r>
      <w:r w:rsidRPr="0028345E">
        <w:rPr>
          <w:rFonts w:ascii="Calibri" w:eastAsia="MS PGothic" w:hAnsi="Calibri" w:cs="Calibri" w:hint="eastAsia"/>
        </w:rPr>
        <w:t xml:space="preserve"> 5 </w:t>
      </w:r>
      <w:r w:rsidRPr="0028345E">
        <w:rPr>
          <w:rFonts w:ascii="Calibri" w:eastAsia="MS PGothic" w:hAnsi="Calibri" w:cs="Calibri" w:hint="eastAsia"/>
        </w:rPr>
        <w:t>条</w:t>
      </w:r>
      <w:r w:rsidRPr="0028345E">
        <w:rPr>
          <w:rFonts w:ascii="Calibri" w:eastAsia="MS PGothic" w:hAnsi="Calibri" w:cs="Calibri" w:hint="eastAsia"/>
        </w:rPr>
        <w:t xml:space="preserve"> (a) </w:t>
      </w:r>
      <w:r w:rsidRPr="0028345E">
        <w:rPr>
          <w:rFonts w:ascii="Calibri" w:eastAsia="MS PGothic" w:hAnsi="Calibri" w:cs="Calibri" w:hint="eastAsia"/>
        </w:rPr>
        <w:t>項～</w:t>
      </w:r>
      <w:r w:rsidRPr="0028345E">
        <w:rPr>
          <w:rFonts w:ascii="Calibri" w:eastAsia="MS PGothic" w:hAnsi="Calibri" w:cs="Calibri" w:hint="eastAsia"/>
        </w:rPr>
        <w:t xml:space="preserve"> (e) </w:t>
      </w:r>
      <w:r w:rsidRPr="0028345E">
        <w:rPr>
          <w:rFonts w:ascii="Calibri" w:eastAsia="MS PGothic" w:hAnsi="Calibri" w:cs="Calibri" w:hint="eastAsia"/>
        </w:rPr>
        <w:t>項および</w:t>
      </w:r>
      <w:r w:rsidRPr="0028345E">
        <w:rPr>
          <w:rFonts w:ascii="Calibri" w:eastAsia="MS PGothic" w:hAnsi="Calibri" w:cs="Calibri" w:hint="eastAsia"/>
        </w:rPr>
        <w:t xml:space="preserve"> (g) </w:t>
      </w:r>
      <w:r w:rsidRPr="0028345E">
        <w:rPr>
          <w:rFonts w:ascii="Calibri" w:eastAsia="MS PGothic" w:hAnsi="Calibri" w:cs="Calibri" w:hint="eastAsia"/>
        </w:rPr>
        <w:t>項、第</w:t>
      </w:r>
      <w:r w:rsidRPr="0028345E">
        <w:rPr>
          <w:rFonts w:ascii="Calibri" w:eastAsia="MS PGothic" w:hAnsi="Calibri" w:cs="Calibri" w:hint="eastAsia"/>
        </w:rPr>
        <w:t xml:space="preserve"> 6 </w:t>
      </w:r>
      <w:r w:rsidRPr="0028345E">
        <w:rPr>
          <w:rFonts w:ascii="Calibri" w:eastAsia="MS PGothic" w:hAnsi="Calibri" w:cs="Calibri" w:hint="eastAsia"/>
        </w:rPr>
        <w:t>条、第</w:t>
      </w:r>
      <w:r w:rsidRPr="0028345E">
        <w:rPr>
          <w:rFonts w:ascii="Calibri" w:eastAsia="MS PGothic" w:hAnsi="Calibri" w:cs="Calibri" w:hint="eastAsia"/>
        </w:rPr>
        <w:t xml:space="preserve"> 7 </w:t>
      </w:r>
      <w:r w:rsidRPr="0028345E">
        <w:rPr>
          <w:rFonts w:ascii="Calibri" w:eastAsia="MS PGothic" w:hAnsi="Calibri" w:cs="Calibri" w:hint="eastAsia"/>
        </w:rPr>
        <w:t>条、第</w:t>
      </w:r>
      <w:r w:rsidRPr="0028345E">
        <w:rPr>
          <w:rFonts w:ascii="Calibri" w:eastAsia="MS PGothic" w:hAnsi="Calibri" w:cs="Calibri" w:hint="eastAsia"/>
        </w:rPr>
        <w:t xml:space="preserve"> 8 </w:t>
      </w:r>
      <w:r w:rsidRPr="0028345E">
        <w:rPr>
          <w:rFonts w:ascii="Calibri" w:eastAsia="MS PGothic" w:hAnsi="Calibri" w:cs="Calibri" w:hint="eastAsia"/>
        </w:rPr>
        <w:t>条</w:t>
      </w:r>
      <w:r w:rsidRPr="0028345E">
        <w:rPr>
          <w:rFonts w:ascii="Calibri" w:eastAsia="MS PGothic" w:hAnsi="Calibri" w:cs="Calibri" w:hint="eastAsia"/>
        </w:rPr>
        <w:t xml:space="preserve"> (2) </w:t>
      </w:r>
      <w:r w:rsidRPr="0028345E">
        <w:rPr>
          <w:rFonts w:ascii="Calibri" w:eastAsia="MS PGothic" w:hAnsi="Calibri" w:cs="Calibri" w:hint="eastAsia"/>
        </w:rPr>
        <w:t>項ならびに第</w:t>
      </w:r>
      <w:r w:rsidRPr="0028345E">
        <w:rPr>
          <w:rFonts w:ascii="Calibri" w:eastAsia="MS PGothic" w:hAnsi="Calibri" w:cs="Calibri" w:hint="eastAsia"/>
        </w:rPr>
        <w:t xml:space="preserve"> 9 </w:t>
      </w:r>
      <w:r w:rsidRPr="0028345E">
        <w:rPr>
          <w:rFonts w:ascii="Calibri" w:eastAsia="MS PGothic" w:hAnsi="Calibri" w:cs="Calibri" w:hint="eastAsia"/>
        </w:rPr>
        <w:t>条～第</w:t>
      </w:r>
      <w:r w:rsidRPr="0028345E">
        <w:rPr>
          <w:rFonts w:ascii="Calibri" w:eastAsia="MS PGothic" w:hAnsi="Calibri" w:cs="Calibri" w:hint="eastAsia"/>
        </w:rPr>
        <w:t xml:space="preserve"> 12 </w:t>
      </w:r>
      <w:r w:rsidRPr="0028345E">
        <w:rPr>
          <w:rFonts w:ascii="Calibri" w:eastAsia="MS PGothic" w:hAnsi="Calibri" w:cs="Calibri" w:hint="eastAsia"/>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p>
    <w:p w14:paraId="1C8D2289"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3.</w:t>
      </w:r>
      <w:r w:rsidRPr="0028345E">
        <w:rPr>
          <w:rFonts w:ascii="Calibri" w:eastAsia="MS PGothic" w:hAnsi="Calibri" w:cs="Calibri" w:hint="eastAsia"/>
        </w:rPr>
        <w:t>データ輸出者とデータ輸入者の双方が事実上もしくは法律上消滅した、または支払不能となった場合、データ主体は、下請処理者に対し、本条、第</w:t>
      </w:r>
      <w:r w:rsidRPr="0028345E">
        <w:rPr>
          <w:rFonts w:ascii="Calibri" w:eastAsia="MS PGothic" w:hAnsi="Calibri" w:cs="Calibri" w:hint="eastAsia"/>
        </w:rPr>
        <w:t xml:space="preserve"> 5 </w:t>
      </w:r>
      <w:r w:rsidRPr="0028345E">
        <w:rPr>
          <w:rFonts w:ascii="Calibri" w:eastAsia="MS PGothic" w:hAnsi="Calibri" w:cs="Calibri" w:hint="eastAsia"/>
        </w:rPr>
        <w:t>条</w:t>
      </w:r>
      <w:r w:rsidRPr="0028345E">
        <w:rPr>
          <w:rFonts w:ascii="Calibri" w:eastAsia="MS PGothic" w:hAnsi="Calibri" w:cs="Calibri" w:hint="eastAsia"/>
        </w:rPr>
        <w:t xml:space="preserve"> (a) </w:t>
      </w:r>
      <w:r w:rsidRPr="0028345E">
        <w:rPr>
          <w:rFonts w:ascii="Calibri" w:eastAsia="MS PGothic" w:hAnsi="Calibri" w:cs="Calibri" w:hint="eastAsia"/>
        </w:rPr>
        <w:t>項～</w:t>
      </w:r>
      <w:r w:rsidRPr="0028345E">
        <w:rPr>
          <w:rFonts w:ascii="Calibri" w:eastAsia="MS PGothic" w:hAnsi="Calibri" w:cs="Calibri" w:hint="eastAsia"/>
        </w:rPr>
        <w:t xml:space="preserve"> (e) </w:t>
      </w:r>
      <w:r w:rsidRPr="0028345E">
        <w:rPr>
          <w:rFonts w:ascii="Calibri" w:eastAsia="MS PGothic" w:hAnsi="Calibri" w:cs="Calibri" w:hint="eastAsia"/>
        </w:rPr>
        <w:t>項および</w:t>
      </w:r>
      <w:r w:rsidRPr="0028345E">
        <w:rPr>
          <w:rFonts w:ascii="Calibri" w:eastAsia="MS PGothic" w:hAnsi="Calibri" w:cs="Calibri" w:hint="eastAsia"/>
        </w:rPr>
        <w:t xml:space="preserve"> (g) </w:t>
      </w:r>
      <w:r w:rsidRPr="0028345E">
        <w:rPr>
          <w:rFonts w:ascii="Calibri" w:eastAsia="MS PGothic" w:hAnsi="Calibri" w:cs="Calibri" w:hint="eastAsia"/>
        </w:rPr>
        <w:t>項、第</w:t>
      </w:r>
      <w:r w:rsidRPr="0028345E">
        <w:rPr>
          <w:rFonts w:ascii="Calibri" w:eastAsia="MS PGothic" w:hAnsi="Calibri" w:cs="Calibri" w:hint="eastAsia"/>
        </w:rPr>
        <w:t xml:space="preserve"> 6 </w:t>
      </w:r>
      <w:r w:rsidRPr="0028345E">
        <w:rPr>
          <w:rFonts w:ascii="Calibri" w:eastAsia="MS PGothic" w:hAnsi="Calibri" w:cs="Calibri" w:hint="eastAsia"/>
        </w:rPr>
        <w:t>条、第</w:t>
      </w:r>
      <w:r w:rsidRPr="0028345E">
        <w:rPr>
          <w:rFonts w:ascii="Calibri" w:eastAsia="MS PGothic" w:hAnsi="Calibri" w:cs="Calibri" w:hint="eastAsia"/>
        </w:rPr>
        <w:t xml:space="preserve"> 7 </w:t>
      </w:r>
      <w:r w:rsidRPr="0028345E">
        <w:rPr>
          <w:rFonts w:ascii="Calibri" w:eastAsia="MS PGothic" w:hAnsi="Calibri" w:cs="Calibri" w:hint="eastAsia"/>
        </w:rPr>
        <w:t>条、第</w:t>
      </w:r>
      <w:r w:rsidRPr="0028345E">
        <w:rPr>
          <w:rFonts w:ascii="Calibri" w:eastAsia="MS PGothic" w:hAnsi="Calibri" w:cs="Calibri" w:hint="eastAsia"/>
        </w:rPr>
        <w:t xml:space="preserve"> 8 </w:t>
      </w:r>
      <w:r w:rsidRPr="0028345E">
        <w:rPr>
          <w:rFonts w:ascii="Calibri" w:eastAsia="MS PGothic" w:hAnsi="Calibri" w:cs="Calibri" w:hint="eastAsia"/>
        </w:rPr>
        <w:t>条</w:t>
      </w:r>
      <w:r w:rsidRPr="0028345E">
        <w:rPr>
          <w:rFonts w:ascii="Calibri" w:eastAsia="MS PGothic" w:hAnsi="Calibri" w:cs="Calibri" w:hint="eastAsia"/>
        </w:rPr>
        <w:t xml:space="preserve"> (2) </w:t>
      </w:r>
      <w:r w:rsidRPr="0028345E">
        <w:rPr>
          <w:rFonts w:ascii="Calibri" w:eastAsia="MS PGothic" w:hAnsi="Calibri" w:cs="Calibri" w:hint="eastAsia"/>
        </w:rPr>
        <w:t>項ならびに第</w:t>
      </w:r>
      <w:r w:rsidRPr="0028345E">
        <w:rPr>
          <w:rFonts w:ascii="Calibri" w:eastAsia="MS PGothic" w:hAnsi="Calibri" w:cs="Calibri" w:hint="eastAsia"/>
        </w:rPr>
        <w:t xml:space="preserve"> 9 </w:t>
      </w:r>
      <w:r w:rsidRPr="0028345E">
        <w:rPr>
          <w:rFonts w:ascii="Calibri" w:eastAsia="MS PGothic" w:hAnsi="Calibri" w:cs="Calibri" w:hint="eastAsia"/>
        </w:rPr>
        <w:t>条～第</w:t>
      </w:r>
      <w:r w:rsidRPr="0028345E">
        <w:rPr>
          <w:rFonts w:ascii="Calibri" w:eastAsia="MS PGothic" w:hAnsi="Calibri" w:cs="Calibri" w:hint="eastAsia"/>
        </w:rPr>
        <w:t xml:space="preserve"> 12 </w:t>
      </w:r>
      <w:r w:rsidRPr="0028345E">
        <w:rPr>
          <w:rFonts w:ascii="Calibri" w:eastAsia="MS PGothic" w:hAnsi="Calibri" w:cs="Calibri" w:hint="eastAsia"/>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自己の処理業務に限られるものとします。</w:t>
      </w:r>
    </w:p>
    <w:p w14:paraId="6D729A57"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4.</w:t>
      </w:r>
      <w:r w:rsidRPr="0028345E">
        <w:rPr>
          <w:rFonts w:ascii="Calibri" w:eastAsia="MS PGothic" w:hAnsi="Calibri" w:cs="Calibri" w:hint="eastAsia"/>
        </w:rPr>
        <w:t>両当事者は、データ主体が明示的に希望し、それが国内法により認められる場合には、データ主体が団体その他の機関に代表されることに対し異議を申し立てないものとします。</w:t>
      </w:r>
    </w:p>
    <w:p w14:paraId="6097DAC3" w14:textId="77777777" w:rsidR="00F14E6E" w:rsidRPr="0028345E" w:rsidRDefault="00F14E6E" w:rsidP="00F14E6E">
      <w:pPr>
        <w:pStyle w:val="ProductList-Body"/>
        <w:rPr>
          <w:rFonts w:ascii="Calibri" w:eastAsia="MS PGothic" w:hAnsi="Calibri" w:cs="Calibri"/>
        </w:rPr>
      </w:pPr>
    </w:p>
    <w:p w14:paraId="3CB05F0E" w14:textId="77777777" w:rsidR="00F14E6E" w:rsidRPr="0028345E" w:rsidRDefault="00F14E6E" w:rsidP="00F14E6E">
      <w:pPr>
        <w:pStyle w:val="ProductList-Body"/>
        <w:keepNext/>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4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データ輸出者の義務</w:t>
      </w:r>
    </w:p>
    <w:p w14:paraId="553B6B5C" w14:textId="77777777" w:rsidR="00F14E6E" w:rsidRPr="0028345E" w:rsidRDefault="00F14E6E" w:rsidP="00F14E6E">
      <w:pPr>
        <w:pStyle w:val="ProductList-Body"/>
        <w:keepNext/>
        <w:rPr>
          <w:rFonts w:ascii="Calibri" w:eastAsia="MS PGothic" w:hAnsi="Calibri" w:cs="Calibri"/>
        </w:rPr>
      </w:pPr>
    </w:p>
    <w:p w14:paraId="63928901" w14:textId="77777777" w:rsidR="00F14E6E" w:rsidRPr="0028345E" w:rsidRDefault="00F14E6E" w:rsidP="00F14E6E">
      <w:pPr>
        <w:pStyle w:val="ProductList-Body"/>
        <w:keepNext/>
        <w:rPr>
          <w:rFonts w:ascii="Calibri" w:eastAsia="MS PGothic" w:hAnsi="Calibri" w:cs="Calibri"/>
        </w:rPr>
      </w:pPr>
      <w:r w:rsidRPr="0028345E">
        <w:rPr>
          <w:rFonts w:ascii="Calibri" w:eastAsia="MS PGothic" w:hAnsi="Calibri" w:cs="Calibri" w:hint="eastAsia"/>
        </w:rPr>
        <w:t>データ輸出者は以下に同意し保証するものとします。</w:t>
      </w:r>
    </w:p>
    <w:p w14:paraId="079ECA60" w14:textId="77777777" w:rsidR="00F14E6E" w:rsidRPr="0028345E" w:rsidRDefault="00F14E6E" w:rsidP="00F14E6E">
      <w:pPr>
        <w:pStyle w:val="ProductList-Body"/>
        <w:rPr>
          <w:rFonts w:ascii="Calibri" w:eastAsia="MS PGothic" w:hAnsi="Calibri" w:cs="Calibri"/>
        </w:rPr>
      </w:pPr>
    </w:p>
    <w:p w14:paraId="71C684A3"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(a) </w:t>
      </w:r>
      <w:r w:rsidRPr="0028345E">
        <w:rPr>
          <w:rFonts w:ascii="Calibri" w:eastAsia="MS PGothic" w:hAnsi="Calibri" w:cs="Calibri" w:hint="eastAsia"/>
        </w:rPr>
        <w:t>個人データの処理</w:t>
      </w:r>
      <w:r w:rsidRPr="0028345E">
        <w:rPr>
          <w:rFonts w:ascii="Calibri" w:eastAsia="MS PGothic" w:hAnsi="Calibri" w:cs="Calibri" w:hint="eastAsia"/>
        </w:rPr>
        <w:t xml:space="preserve"> (</w:t>
      </w:r>
      <w:r w:rsidRPr="0028345E">
        <w:rPr>
          <w:rFonts w:ascii="Calibri" w:eastAsia="MS PGothic" w:hAnsi="Calibri" w:cs="Calibri" w:hint="eastAsia"/>
        </w:rPr>
        <w:t>移転自体を含む</w:t>
      </w:r>
      <w:r w:rsidRPr="0028345E">
        <w:rPr>
          <w:rFonts w:ascii="Calibri" w:eastAsia="MS PGothic" w:hAnsi="Calibri" w:cs="Calibri" w:hint="eastAsia"/>
        </w:rPr>
        <w:t xml:space="preserve">) </w:t>
      </w:r>
      <w:r w:rsidRPr="0028345E">
        <w:rPr>
          <w:rFonts w:ascii="Calibri" w:eastAsia="MS PGothic" w:hAnsi="Calibri" w:cs="Calibri" w:hint="eastAsia"/>
        </w:rPr>
        <w:t>は、適用されるデータ保護法令の関連規定に従って実行されており、引き続き実行されること</w:t>
      </w:r>
      <w:r w:rsidRPr="0028345E">
        <w:rPr>
          <w:rFonts w:ascii="Calibri" w:eastAsia="MS PGothic" w:hAnsi="Calibri" w:cs="Calibri" w:hint="eastAsia"/>
        </w:rPr>
        <w:t xml:space="preserve"> (</w:t>
      </w:r>
      <w:r w:rsidRPr="0028345E">
        <w:rPr>
          <w:rFonts w:ascii="Calibri" w:eastAsia="MS PGothic" w:hAnsi="Calibri" w:cs="Calibri" w:hint="eastAsia"/>
        </w:rPr>
        <w:t>および、該当する場合は、データ輸出者の設立国である加盟国の関係当局に通知されていること</w:t>
      </w:r>
      <w:r w:rsidRPr="0028345E">
        <w:rPr>
          <w:rFonts w:ascii="Calibri" w:eastAsia="MS PGothic" w:hAnsi="Calibri" w:cs="Calibri" w:hint="eastAsia"/>
        </w:rPr>
        <w:t>)</w:t>
      </w:r>
      <w:r w:rsidRPr="0028345E">
        <w:rPr>
          <w:rFonts w:ascii="Calibri" w:eastAsia="MS PGothic" w:hAnsi="Calibri" w:cs="Calibri" w:hint="eastAsia"/>
        </w:rPr>
        <w:t>、およびかかる国の関連規定に違反していないこと。</w:t>
      </w:r>
    </w:p>
    <w:p w14:paraId="67DB5128"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(b) </w:t>
      </w:r>
      <w:r w:rsidRPr="0028345E">
        <w:rPr>
          <w:rFonts w:ascii="Calibri" w:eastAsia="MS PGothic" w:hAnsi="Calibri" w:cs="Calibri" w:hint="eastAsia"/>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p>
    <w:p w14:paraId="63C553C1"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(c) </w:t>
      </w:r>
      <w:r w:rsidRPr="0028345E">
        <w:rPr>
          <w:rFonts w:ascii="Calibri" w:eastAsia="MS PGothic" w:hAnsi="Calibri" w:cs="Calibri" w:hint="eastAsia"/>
        </w:rPr>
        <w:t>データ輸入者が以下の付属文書</w:t>
      </w:r>
      <w:r w:rsidRPr="0028345E">
        <w:rPr>
          <w:rFonts w:ascii="Calibri" w:eastAsia="MS PGothic" w:hAnsi="Calibri" w:cs="Calibri" w:hint="eastAsia"/>
        </w:rPr>
        <w:t xml:space="preserve"> 2 </w:t>
      </w:r>
      <w:r w:rsidRPr="0028345E">
        <w:rPr>
          <w:rFonts w:ascii="Calibri" w:eastAsia="MS PGothic" w:hAnsi="Calibri" w:cs="Calibri" w:hint="eastAsia"/>
        </w:rPr>
        <w:t>に規定する技術的および組織的なセキュリティ対策に関して十分な保証を提供すること。</w:t>
      </w:r>
    </w:p>
    <w:p w14:paraId="242B065B"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(d) </w:t>
      </w:r>
      <w:r w:rsidRPr="0028345E">
        <w:rPr>
          <w:rFonts w:ascii="Calibri" w:eastAsia="MS PGothic" w:hAnsi="Calibri" w:cs="Calibri" w:hint="eastAsia"/>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p>
    <w:p w14:paraId="219F9279"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(e) </w:t>
      </w:r>
      <w:r w:rsidRPr="0028345E">
        <w:rPr>
          <w:rFonts w:ascii="Calibri" w:eastAsia="MS PGothic" w:hAnsi="Calibri" w:cs="Calibri" w:hint="eastAsia"/>
        </w:rPr>
        <w:t>セキュリティ対策を確実に遵守すること。</w:t>
      </w:r>
    </w:p>
    <w:p w14:paraId="01C2F564"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(f) </w:t>
      </w:r>
      <w:r w:rsidRPr="0028345E">
        <w:rPr>
          <w:rFonts w:ascii="Calibri" w:eastAsia="MS PGothic" w:hAnsi="Calibri" w:cs="Calibri" w:hint="eastAsia"/>
        </w:rPr>
        <w:t>特別な種類のデータが移転される場合、データ主体のデータが</w:t>
      </w:r>
      <w:r w:rsidRPr="0028345E">
        <w:rPr>
          <w:rFonts w:ascii="Calibri" w:eastAsia="MS PGothic" w:hAnsi="Calibri" w:cs="Calibri" w:hint="eastAsia"/>
        </w:rPr>
        <w:t xml:space="preserve"> 95/46/EC </w:t>
      </w:r>
      <w:r w:rsidRPr="0028345E">
        <w:rPr>
          <w:rFonts w:ascii="Calibri" w:eastAsia="MS PGothic" w:hAnsi="Calibri" w:cs="Calibri" w:hint="eastAsia"/>
        </w:rPr>
        <w:t>指令に規定する適切な保護を提供していない第三国へ移転される可能性があることが、移転の前または移転の後可能な限り速やかに、データ主体に通知されているか、または今後通知されること。</w:t>
      </w:r>
    </w:p>
    <w:p w14:paraId="2F4CB11B"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(g) </w:t>
      </w:r>
      <w:r w:rsidRPr="0028345E">
        <w:rPr>
          <w:rFonts w:ascii="Calibri" w:eastAsia="MS PGothic" w:hAnsi="Calibri" w:cs="Calibri" w:hint="eastAsia"/>
        </w:rPr>
        <w:t>データ輸出者が移転を継続するまたは一時中断を解除することを決定する場合は、第</w:t>
      </w:r>
      <w:r w:rsidRPr="0028345E">
        <w:rPr>
          <w:rFonts w:ascii="Calibri" w:eastAsia="MS PGothic" w:hAnsi="Calibri" w:cs="Calibri" w:hint="eastAsia"/>
        </w:rPr>
        <w:t xml:space="preserve"> 5 </w:t>
      </w:r>
      <w:r w:rsidRPr="0028345E">
        <w:rPr>
          <w:rFonts w:ascii="Calibri" w:eastAsia="MS PGothic" w:hAnsi="Calibri" w:cs="Calibri" w:hint="eastAsia"/>
        </w:rPr>
        <w:t>条</w:t>
      </w:r>
      <w:r w:rsidRPr="0028345E">
        <w:rPr>
          <w:rFonts w:ascii="Calibri" w:eastAsia="MS PGothic" w:hAnsi="Calibri" w:cs="Calibri" w:hint="eastAsia"/>
        </w:rPr>
        <w:t xml:space="preserve"> (b) </w:t>
      </w:r>
      <w:r w:rsidRPr="0028345E">
        <w:rPr>
          <w:rFonts w:ascii="Calibri" w:eastAsia="MS PGothic" w:hAnsi="Calibri" w:cs="Calibri" w:hint="eastAsia"/>
        </w:rPr>
        <w:t>項および第</w:t>
      </w:r>
      <w:r w:rsidRPr="0028345E">
        <w:rPr>
          <w:rFonts w:ascii="Calibri" w:eastAsia="MS PGothic" w:hAnsi="Calibri" w:cs="Calibri" w:hint="eastAsia"/>
        </w:rPr>
        <w:t xml:space="preserve"> 8 </w:t>
      </w:r>
      <w:r w:rsidRPr="0028345E">
        <w:rPr>
          <w:rFonts w:ascii="Calibri" w:eastAsia="MS PGothic" w:hAnsi="Calibri" w:cs="Calibri" w:hint="eastAsia"/>
        </w:rPr>
        <w:t>条</w:t>
      </w:r>
      <w:r w:rsidRPr="0028345E">
        <w:rPr>
          <w:rFonts w:ascii="Calibri" w:eastAsia="MS PGothic" w:hAnsi="Calibri" w:cs="Calibri" w:hint="eastAsia"/>
        </w:rPr>
        <w:t xml:space="preserve"> (3) </w:t>
      </w:r>
      <w:r w:rsidRPr="0028345E">
        <w:rPr>
          <w:rFonts w:ascii="Calibri" w:eastAsia="MS PGothic" w:hAnsi="Calibri" w:cs="Calibri" w:hint="eastAsia"/>
        </w:rPr>
        <w:t>項に従いデータ輸入者または下請処理者から受領した通知をデータ保護監督当局に転送すること。</w:t>
      </w:r>
    </w:p>
    <w:p w14:paraId="2C331FF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(h) </w:t>
      </w:r>
      <w:r w:rsidRPr="0028345E">
        <w:rPr>
          <w:rFonts w:ascii="Calibri" w:eastAsia="MS PGothic" w:hAnsi="Calibri" w:cs="Calibri" w:hint="eastAsia"/>
        </w:rPr>
        <w:t>要請があった場合には、データ主体に本契約条項</w:t>
      </w:r>
      <w:r w:rsidRPr="0028345E">
        <w:rPr>
          <w:rFonts w:ascii="Calibri" w:eastAsia="MS PGothic" w:hAnsi="Calibri" w:cs="Calibri" w:hint="eastAsia"/>
        </w:rPr>
        <w:t xml:space="preserve"> (</w:t>
      </w:r>
      <w:r w:rsidRPr="0028345E">
        <w:rPr>
          <w:rFonts w:ascii="Calibri" w:eastAsia="MS PGothic" w:hAnsi="Calibri" w:cs="Calibri" w:hint="eastAsia"/>
        </w:rPr>
        <w:t>付属文書</w:t>
      </w:r>
      <w:r w:rsidRPr="0028345E">
        <w:rPr>
          <w:rFonts w:ascii="Calibri" w:eastAsia="MS PGothic" w:hAnsi="Calibri" w:cs="Calibri" w:hint="eastAsia"/>
        </w:rPr>
        <w:t xml:space="preserve"> 2 </w:t>
      </w:r>
      <w:r w:rsidRPr="0028345E">
        <w:rPr>
          <w:rFonts w:ascii="Calibri" w:eastAsia="MS PGothic" w:hAnsi="Calibri" w:cs="Calibri" w:hint="eastAsia"/>
        </w:rPr>
        <w:t>を除く</w:t>
      </w:r>
      <w:r w:rsidRPr="0028345E">
        <w:rPr>
          <w:rFonts w:ascii="Calibri" w:eastAsia="MS PGothic" w:hAnsi="Calibri" w:cs="Calibri" w:hint="eastAsia"/>
        </w:rPr>
        <w:t xml:space="preserve">) </w:t>
      </w:r>
      <w:r w:rsidRPr="0028345E">
        <w:rPr>
          <w:rFonts w:ascii="Calibri" w:eastAsia="MS PGothic" w:hAnsi="Calibri" w:cs="Calibri" w:hint="eastAsia"/>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p>
    <w:p w14:paraId="405F332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(i) </w:t>
      </w:r>
      <w:r w:rsidRPr="0028345E">
        <w:rPr>
          <w:rFonts w:ascii="Calibri" w:eastAsia="MS PGothic" w:hAnsi="Calibri" w:cs="Calibri" w:hint="eastAsia"/>
        </w:rPr>
        <w:t>下請処理の場合、処理活動が、個人データおよびデータ主体の権利についてデータ輸入者が本契約条項に基づき提供するものと同等以上の保護を提供する下請処理者により、第</w:t>
      </w:r>
      <w:r w:rsidRPr="0028345E">
        <w:rPr>
          <w:rFonts w:ascii="Calibri" w:eastAsia="MS PGothic" w:hAnsi="Calibri" w:cs="Calibri" w:hint="eastAsia"/>
        </w:rPr>
        <w:t xml:space="preserve"> 11 </w:t>
      </w:r>
      <w:r w:rsidRPr="0028345E">
        <w:rPr>
          <w:rFonts w:ascii="Calibri" w:eastAsia="MS PGothic" w:hAnsi="Calibri" w:cs="Calibri" w:hint="eastAsia"/>
        </w:rPr>
        <w:t>条に従って実行されること。</w:t>
      </w:r>
    </w:p>
    <w:p w14:paraId="1F3B58BC"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 xml:space="preserve">(j) </w:t>
      </w:r>
      <w:r w:rsidRPr="0028345E">
        <w:rPr>
          <w:rFonts w:ascii="Calibri" w:eastAsia="MS PGothic" w:hAnsi="Calibri" w:cs="Calibri" w:hint="eastAsia"/>
        </w:rPr>
        <w:t>第</w:t>
      </w:r>
      <w:r w:rsidRPr="0028345E">
        <w:rPr>
          <w:rFonts w:ascii="Calibri" w:eastAsia="MS PGothic" w:hAnsi="Calibri" w:cs="Calibri" w:hint="eastAsia"/>
        </w:rPr>
        <w:t xml:space="preserve"> 4 </w:t>
      </w:r>
      <w:r w:rsidRPr="0028345E">
        <w:rPr>
          <w:rFonts w:ascii="Calibri" w:eastAsia="MS PGothic" w:hAnsi="Calibri" w:cs="Calibri" w:hint="eastAsia"/>
        </w:rPr>
        <w:t>条</w:t>
      </w:r>
      <w:r w:rsidRPr="0028345E">
        <w:rPr>
          <w:rFonts w:ascii="Calibri" w:eastAsia="MS PGothic" w:hAnsi="Calibri" w:cs="Calibri" w:hint="eastAsia"/>
        </w:rPr>
        <w:t xml:space="preserve"> (a) </w:t>
      </w:r>
      <w:r w:rsidRPr="0028345E">
        <w:rPr>
          <w:rFonts w:ascii="Calibri" w:eastAsia="MS PGothic" w:hAnsi="Calibri" w:cs="Calibri" w:hint="eastAsia"/>
        </w:rPr>
        <w:t>項～</w:t>
      </w:r>
      <w:r w:rsidRPr="0028345E">
        <w:rPr>
          <w:rFonts w:ascii="Calibri" w:eastAsia="MS PGothic" w:hAnsi="Calibri" w:cs="Calibri" w:hint="eastAsia"/>
        </w:rPr>
        <w:t xml:space="preserve"> (i) </w:t>
      </w:r>
      <w:r w:rsidRPr="0028345E">
        <w:rPr>
          <w:rFonts w:ascii="Calibri" w:eastAsia="MS PGothic" w:hAnsi="Calibri" w:cs="Calibri" w:hint="eastAsia"/>
        </w:rPr>
        <w:t>項を確実に遵守すること。</w:t>
      </w:r>
    </w:p>
    <w:p w14:paraId="42C7E2CA" w14:textId="77777777" w:rsidR="00F14E6E" w:rsidRPr="0028345E" w:rsidRDefault="00F14E6E" w:rsidP="00F14E6E">
      <w:pPr>
        <w:pStyle w:val="ProductList-Body"/>
        <w:rPr>
          <w:rFonts w:ascii="Calibri" w:eastAsia="MS PGothic" w:hAnsi="Calibri" w:cs="Calibri"/>
        </w:rPr>
      </w:pPr>
    </w:p>
    <w:p w14:paraId="09542598" w14:textId="77777777" w:rsidR="00F14E6E" w:rsidRPr="0028345E" w:rsidRDefault="00F14E6E" w:rsidP="00F14E6E">
      <w:pPr>
        <w:pStyle w:val="ProductList-Body"/>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5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データ輸入者の義務</w:t>
      </w:r>
    </w:p>
    <w:p w14:paraId="7C32F342" w14:textId="77777777" w:rsidR="00F14E6E" w:rsidRPr="0028345E" w:rsidRDefault="00F14E6E" w:rsidP="00F14E6E">
      <w:pPr>
        <w:pStyle w:val="ProductList-Body"/>
        <w:rPr>
          <w:rFonts w:ascii="Calibri" w:eastAsia="MS PGothic" w:hAnsi="Calibri" w:cs="Calibri"/>
        </w:rPr>
      </w:pPr>
    </w:p>
    <w:p w14:paraId="49AB3046"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データ輸入者は以下に同意し保証するものとします。</w:t>
      </w:r>
    </w:p>
    <w:p w14:paraId="4767CCAA" w14:textId="77777777" w:rsidR="00F14E6E" w:rsidRPr="0028345E" w:rsidRDefault="00F14E6E" w:rsidP="00F14E6E">
      <w:pPr>
        <w:pStyle w:val="ProductList-Body"/>
        <w:rPr>
          <w:rFonts w:ascii="Calibri" w:eastAsia="MS PGothic" w:hAnsi="Calibri" w:cs="Calibri"/>
        </w:rPr>
      </w:pPr>
    </w:p>
    <w:p w14:paraId="74236A6D"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(a) </w:t>
      </w:r>
      <w:r w:rsidRPr="0028345E">
        <w:rPr>
          <w:rFonts w:ascii="Calibri" w:eastAsia="MS PGothic" w:hAnsi="Calibri" w:cs="Calibri" w:hint="eastAsia"/>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p>
    <w:p w14:paraId="0DB6BB2E"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(b) </w:t>
      </w:r>
      <w:r w:rsidRPr="0028345E">
        <w:rPr>
          <w:rFonts w:ascii="Calibri" w:eastAsia="MS PGothic" w:hAnsi="Calibri" w:cs="Calibri" w:hint="eastAsia"/>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p>
    <w:p w14:paraId="3637969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(c) </w:t>
      </w:r>
      <w:r w:rsidRPr="0028345E">
        <w:rPr>
          <w:rFonts w:ascii="Calibri" w:eastAsia="MS PGothic" w:hAnsi="Calibri" w:cs="Calibri" w:hint="eastAsia"/>
        </w:rPr>
        <w:t>移転された個人データを処理する前に、付属文書</w:t>
      </w:r>
      <w:r w:rsidRPr="0028345E">
        <w:rPr>
          <w:rFonts w:ascii="Calibri" w:eastAsia="MS PGothic" w:hAnsi="Calibri" w:cs="Calibri" w:hint="eastAsia"/>
        </w:rPr>
        <w:t xml:space="preserve"> 2 </w:t>
      </w:r>
      <w:r w:rsidRPr="0028345E">
        <w:rPr>
          <w:rFonts w:ascii="Calibri" w:eastAsia="MS PGothic" w:hAnsi="Calibri" w:cs="Calibri" w:hint="eastAsia"/>
        </w:rPr>
        <w:t>に規定する技術的および組織的なセキュリティ対策を講じていること。</w:t>
      </w:r>
    </w:p>
    <w:p w14:paraId="0D9A3379"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lastRenderedPageBreak/>
        <w:t xml:space="preserve">(d) </w:t>
      </w:r>
      <w:r w:rsidRPr="0028345E">
        <w:rPr>
          <w:rFonts w:ascii="Calibri" w:eastAsia="MS PGothic" w:hAnsi="Calibri" w:cs="Calibri" w:hint="eastAsia"/>
        </w:rPr>
        <w:t>データ輸出者に対し以下を速やかに通知すること。</w:t>
      </w:r>
    </w:p>
    <w:p w14:paraId="6FB55709" w14:textId="77777777" w:rsidR="00F14E6E" w:rsidRPr="0028345E" w:rsidRDefault="00F14E6E" w:rsidP="00F14E6E">
      <w:pPr>
        <w:pStyle w:val="ProductList-Body"/>
        <w:spacing w:after="60"/>
        <w:ind w:left="360"/>
        <w:rPr>
          <w:rFonts w:ascii="Calibri" w:eastAsia="MS PGothic" w:hAnsi="Calibri" w:cs="Calibri"/>
        </w:rPr>
      </w:pPr>
      <w:r w:rsidRPr="0028345E">
        <w:rPr>
          <w:rFonts w:ascii="Calibri" w:eastAsia="MS PGothic" w:hAnsi="Calibri" w:cs="Calibri" w:hint="eastAsia"/>
        </w:rPr>
        <w:t xml:space="preserve">(i) </w:t>
      </w:r>
      <w:r w:rsidRPr="0028345E">
        <w:rPr>
          <w:rFonts w:ascii="Calibri" w:eastAsia="MS PGothic" w:hAnsi="Calibri" w:cs="Calibri" w:hint="eastAsia"/>
        </w:rPr>
        <w:t>法執行機関による法的拘束力を有する個人データの開示要求。ただし、法執行機関の捜査の秘密を保持するための刑事法に基づく禁止など、通知することが禁止されている場合を除きます。</w:t>
      </w:r>
    </w:p>
    <w:p w14:paraId="1AD8E94F" w14:textId="77777777" w:rsidR="00F14E6E" w:rsidRPr="0028345E" w:rsidRDefault="00F14E6E" w:rsidP="00F14E6E">
      <w:pPr>
        <w:pStyle w:val="ProductList-Body"/>
        <w:spacing w:after="60"/>
        <w:ind w:left="360"/>
        <w:rPr>
          <w:rFonts w:ascii="Calibri" w:eastAsia="MS PGothic" w:hAnsi="Calibri" w:cs="Calibri"/>
        </w:rPr>
      </w:pPr>
      <w:r w:rsidRPr="0028345E">
        <w:rPr>
          <w:rFonts w:ascii="Calibri" w:eastAsia="MS PGothic" w:hAnsi="Calibri" w:cs="Calibri" w:hint="eastAsia"/>
        </w:rPr>
        <w:t xml:space="preserve">(ii) </w:t>
      </w:r>
      <w:r w:rsidRPr="0028345E">
        <w:rPr>
          <w:rFonts w:ascii="Calibri" w:eastAsia="MS PGothic" w:hAnsi="Calibri" w:cs="Calibri" w:hint="eastAsia"/>
        </w:rPr>
        <w:t>不慮のまたは不正なアクセス。</w:t>
      </w:r>
    </w:p>
    <w:p w14:paraId="0E7B4B0D" w14:textId="77777777" w:rsidR="00F14E6E" w:rsidRPr="0028345E" w:rsidRDefault="00F14E6E" w:rsidP="00F14E6E">
      <w:pPr>
        <w:pStyle w:val="ProductList-Body"/>
        <w:spacing w:after="120"/>
        <w:ind w:left="360"/>
        <w:rPr>
          <w:rFonts w:ascii="Calibri" w:eastAsia="MS PGothic" w:hAnsi="Calibri" w:cs="Calibri"/>
        </w:rPr>
      </w:pPr>
      <w:r w:rsidRPr="0028345E">
        <w:rPr>
          <w:rFonts w:ascii="Calibri" w:eastAsia="MS PGothic" w:hAnsi="Calibri" w:cs="Calibri" w:hint="eastAsia"/>
        </w:rPr>
        <w:t xml:space="preserve">(iii) </w:t>
      </w:r>
      <w:r w:rsidRPr="0028345E">
        <w:rPr>
          <w:rFonts w:ascii="Calibri" w:eastAsia="MS PGothic" w:hAnsi="Calibri" w:cs="Calibri" w:hint="eastAsia"/>
        </w:rPr>
        <w:t>データ主体から直接受けた要求。ただし、別途応答の許可を受けている場合を除き、かかる要求には応答せずにデータ輸出者に通知することとします。</w:t>
      </w:r>
    </w:p>
    <w:p w14:paraId="2AFAF2E9"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(e) </w:t>
      </w:r>
      <w:r w:rsidRPr="0028345E">
        <w:rPr>
          <w:rFonts w:ascii="Calibri" w:eastAsia="MS PGothic" w:hAnsi="Calibri" w:cs="Calibri" w:hint="eastAsia"/>
        </w:rPr>
        <w:t>移転対象である個人データの処理に関するデータ輸出者からの問い合わせのすべてについて速やかにかつ適切に対応すること、および移転されたデータの処理に関して監督当局の助言に従うこと。</w:t>
      </w:r>
    </w:p>
    <w:p w14:paraId="7845AF88"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(f) </w:t>
      </w:r>
      <w:r w:rsidRPr="0028345E">
        <w:rPr>
          <w:rFonts w:ascii="Calibri" w:eastAsia="MS PGothic" w:hAnsi="Calibri" w:cs="Calibri" w:hint="eastAsia"/>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p>
    <w:p w14:paraId="246BDAE9"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(g) </w:t>
      </w:r>
      <w:r w:rsidRPr="0028345E">
        <w:rPr>
          <w:rFonts w:ascii="Calibri" w:eastAsia="MS PGothic" w:hAnsi="Calibri" w:cs="Calibri" w:hint="eastAsia"/>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付属文書</w:t>
      </w:r>
      <w:r w:rsidRPr="0028345E">
        <w:rPr>
          <w:rFonts w:ascii="Calibri" w:eastAsia="MS PGothic" w:hAnsi="Calibri" w:cs="Calibri" w:hint="eastAsia"/>
        </w:rPr>
        <w:t xml:space="preserve"> 2 </w:t>
      </w:r>
      <w:r w:rsidRPr="0028345E">
        <w:rPr>
          <w:rFonts w:ascii="Calibri" w:eastAsia="MS PGothic" w:hAnsi="Calibri" w:cs="Calibri" w:hint="eastAsia"/>
        </w:rPr>
        <w:t>についてはデータ主体がデータ輸出者から写しを取得することができない場合にはセキュリティ対策の要約と差し替えるものとします。</w:t>
      </w:r>
    </w:p>
    <w:p w14:paraId="58B9E2B4"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(h) </w:t>
      </w:r>
      <w:r w:rsidRPr="0028345E">
        <w:rPr>
          <w:rFonts w:ascii="Calibri" w:eastAsia="MS PGothic" w:hAnsi="Calibri" w:cs="Calibri" w:hint="eastAsia"/>
        </w:rPr>
        <w:t>下請処理の場合は、事前にデータ輸出者に通知し、事前に書面による承諾を得ていること。</w:t>
      </w:r>
    </w:p>
    <w:p w14:paraId="6E3AE6DC"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 xml:space="preserve">(i) </w:t>
      </w:r>
      <w:r w:rsidRPr="0028345E">
        <w:rPr>
          <w:rFonts w:ascii="Calibri" w:eastAsia="MS PGothic" w:hAnsi="Calibri" w:cs="Calibri" w:hint="eastAsia"/>
        </w:rPr>
        <w:t>下請処理者による処理サービスが第</w:t>
      </w:r>
      <w:r w:rsidRPr="0028345E">
        <w:rPr>
          <w:rFonts w:ascii="Calibri" w:eastAsia="MS PGothic" w:hAnsi="Calibri" w:cs="Calibri" w:hint="eastAsia"/>
        </w:rPr>
        <w:t xml:space="preserve"> 11 </w:t>
      </w:r>
      <w:r w:rsidRPr="0028345E">
        <w:rPr>
          <w:rFonts w:ascii="Calibri" w:eastAsia="MS PGothic" w:hAnsi="Calibri" w:cs="Calibri" w:hint="eastAsia"/>
        </w:rPr>
        <w:t>条に従って実施されること。</w:t>
      </w:r>
    </w:p>
    <w:p w14:paraId="64B76D19"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 xml:space="preserve">(j) </w:t>
      </w:r>
      <w:r w:rsidRPr="0028345E">
        <w:rPr>
          <w:rFonts w:ascii="Calibri" w:eastAsia="MS PGothic" w:hAnsi="Calibri" w:cs="Calibri" w:hint="eastAsia"/>
        </w:rPr>
        <w:t>本契約条項に基づいて締結した下請処理サービス契約の写しを速やかにデータ輸出者に送付すること。</w:t>
      </w:r>
    </w:p>
    <w:p w14:paraId="6BE13690" w14:textId="77777777" w:rsidR="00F14E6E" w:rsidRPr="0028345E" w:rsidRDefault="00F14E6E" w:rsidP="00F14E6E">
      <w:pPr>
        <w:pStyle w:val="ProductList-Body"/>
        <w:rPr>
          <w:rFonts w:ascii="Calibri" w:eastAsia="MS PGothic" w:hAnsi="Calibri" w:cs="Calibri"/>
        </w:rPr>
      </w:pPr>
    </w:p>
    <w:p w14:paraId="39F73464" w14:textId="77777777" w:rsidR="00F14E6E" w:rsidRPr="0028345E" w:rsidRDefault="00F14E6E" w:rsidP="00F14E6E">
      <w:pPr>
        <w:pStyle w:val="ProductList-Body"/>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6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責任</w:t>
      </w:r>
    </w:p>
    <w:p w14:paraId="5BA1A064" w14:textId="77777777" w:rsidR="00F14E6E" w:rsidRPr="0028345E" w:rsidRDefault="00F14E6E" w:rsidP="00F14E6E">
      <w:pPr>
        <w:pStyle w:val="ProductList-Body"/>
        <w:rPr>
          <w:rFonts w:ascii="Calibri" w:eastAsia="MS PGothic" w:hAnsi="Calibri" w:cs="Calibri"/>
        </w:rPr>
      </w:pPr>
    </w:p>
    <w:p w14:paraId="629301C7"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1.</w:t>
      </w:r>
      <w:r w:rsidRPr="0028345E">
        <w:rPr>
          <w:rFonts w:ascii="Calibri" w:eastAsia="MS PGothic" w:hAnsi="Calibri" w:cs="Calibri" w:hint="eastAsia"/>
        </w:rPr>
        <w:t>両当事者は、当事者または下請処理者が第</w:t>
      </w:r>
      <w:r w:rsidRPr="0028345E">
        <w:rPr>
          <w:rFonts w:ascii="Calibri" w:eastAsia="MS PGothic" w:hAnsi="Calibri" w:cs="Calibri" w:hint="eastAsia"/>
        </w:rPr>
        <w:t xml:space="preserve"> 3 </w:t>
      </w:r>
      <w:r w:rsidRPr="0028345E">
        <w:rPr>
          <w:rFonts w:ascii="Calibri" w:eastAsia="MS PGothic" w:hAnsi="Calibri" w:cs="Calibri" w:hint="eastAsia"/>
        </w:rPr>
        <w:t>条または第</w:t>
      </w:r>
      <w:r w:rsidRPr="0028345E">
        <w:rPr>
          <w:rFonts w:ascii="Calibri" w:eastAsia="MS PGothic" w:hAnsi="Calibri" w:cs="Calibri" w:hint="eastAsia"/>
        </w:rPr>
        <w:t xml:space="preserve"> 11 </w:t>
      </w:r>
      <w:r w:rsidRPr="0028345E">
        <w:rPr>
          <w:rFonts w:ascii="Calibri" w:eastAsia="MS PGothic" w:hAnsi="Calibri" w:cs="Calibri" w:hint="eastAsia"/>
        </w:rPr>
        <w:t>条に規定する義務に違反したことによりデータ主体が損害を被った場合、かかるデータ主体はかかる損害についてデータ輸出者から賠償を受ける権利を有することに合意します。</w:t>
      </w:r>
    </w:p>
    <w:p w14:paraId="3CB82D3F"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2.</w:t>
      </w:r>
      <w:r w:rsidRPr="0028345E">
        <w:rPr>
          <w:rFonts w:ascii="Calibri" w:eastAsia="MS PGothic" w:hAnsi="Calibri" w:cs="Calibri" w:hint="eastAsia"/>
        </w:rPr>
        <w:t>データ輸出者が事実上もしくは法律上消滅し、または支払不能となったために、データ輸入者または下請処理者が第</w:t>
      </w:r>
      <w:r w:rsidRPr="0028345E">
        <w:rPr>
          <w:rFonts w:ascii="Calibri" w:eastAsia="MS PGothic" w:hAnsi="Calibri" w:cs="Calibri" w:hint="eastAsia"/>
        </w:rPr>
        <w:t xml:space="preserve"> 3 </w:t>
      </w:r>
      <w:r w:rsidRPr="0028345E">
        <w:rPr>
          <w:rFonts w:ascii="Calibri" w:eastAsia="MS PGothic" w:hAnsi="Calibri" w:cs="Calibri" w:hint="eastAsia"/>
        </w:rPr>
        <w:t>条または第</w:t>
      </w:r>
      <w:r w:rsidRPr="0028345E">
        <w:rPr>
          <w:rFonts w:ascii="Calibri" w:eastAsia="MS PGothic" w:hAnsi="Calibri" w:cs="Calibri" w:hint="eastAsia"/>
        </w:rPr>
        <w:t xml:space="preserve"> 11 </w:t>
      </w:r>
      <w:r w:rsidRPr="0028345E">
        <w:rPr>
          <w:rFonts w:ascii="Calibri" w:eastAsia="MS PGothic" w:hAnsi="Calibri" w:cs="Calibri" w:hint="eastAsia"/>
        </w:rPr>
        <w:t>条に規定する義務に違反したことに起因する賠償請求をデータ主体が第</w:t>
      </w:r>
      <w:r w:rsidRPr="0028345E">
        <w:rPr>
          <w:rFonts w:ascii="Calibri" w:eastAsia="MS PGothic" w:hAnsi="Calibri" w:cs="Calibri" w:hint="eastAsia"/>
        </w:rPr>
        <w:t xml:space="preserve"> 1 </w:t>
      </w:r>
      <w:r w:rsidRPr="0028345E">
        <w:rPr>
          <w:rFonts w:ascii="Calibri" w:eastAsia="MS PGothic" w:hAnsi="Calibri" w:cs="Calibri" w:hint="eastAsia"/>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p>
    <w:p w14:paraId="00ACB0B1"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データ輸入者は、自己の責任を回避するために、下請処理者による義務違反に依拠することはできません。</w:t>
      </w:r>
    </w:p>
    <w:p w14:paraId="7C0331DE"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3.</w:t>
      </w:r>
      <w:r w:rsidRPr="0028345E">
        <w:rPr>
          <w:rFonts w:ascii="Calibri" w:eastAsia="MS PGothic" w:hAnsi="Calibri" w:cs="Calibri" w:hint="eastAsia"/>
        </w:rPr>
        <w:t>データ輸出者およびデータ輸入者の両者が事実上もしくは法律上消滅し、または支払不能となったために、下請処理者が第</w:t>
      </w:r>
      <w:r w:rsidRPr="0028345E">
        <w:rPr>
          <w:rFonts w:ascii="Calibri" w:eastAsia="MS PGothic" w:hAnsi="Calibri" w:cs="Calibri" w:hint="eastAsia"/>
        </w:rPr>
        <w:t xml:space="preserve"> 3 </w:t>
      </w:r>
      <w:r w:rsidRPr="0028345E">
        <w:rPr>
          <w:rFonts w:ascii="Calibri" w:eastAsia="MS PGothic" w:hAnsi="Calibri" w:cs="Calibri" w:hint="eastAsia"/>
        </w:rPr>
        <w:t>条または第</w:t>
      </w:r>
      <w:r w:rsidRPr="0028345E">
        <w:rPr>
          <w:rFonts w:ascii="Calibri" w:eastAsia="MS PGothic" w:hAnsi="Calibri" w:cs="Calibri" w:hint="eastAsia"/>
        </w:rPr>
        <w:t xml:space="preserve"> 11 </w:t>
      </w:r>
      <w:r w:rsidRPr="0028345E">
        <w:rPr>
          <w:rFonts w:ascii="Calibri" w:eastAsia="MS PGothic" w:hAnsi="Calibri" w:cs="Calibri" w:hint="eastAsia"/>
        </w:rPr>
        <w:t>条に規定する義務に違反したことに起因する第</w:t>
      </w:r>
      <w:r w:rsidRPr="0028345E">
        <w:rPr>
          <w:rFonts w:ascii="Calibri" w:eastAsia="MS PGothic" w:hAnsi="Calibri" w:cs="Calibri" w:hint="eastAsia"/>
        </w:rPr>
        <w:t xml:space="preserve"> 1 </w:t>
      </w:r>
      <w:r w:rsidRPr="0028345E">
        <w:rPr>
          <w:rFonts w:ascii="Calibri" w:eastAsia="MS PGothic" w:hAnsi="Calibri" w:cs="Calibri" w:hint="eastAsia"/>
        </w:rPr>
        <w:t>項または第</w:t>
      </w:r>
      <w:r w:rsidRPr="0028345E">
        <w:rPr>
          <w:rFonts w:ascii="Calibri" w:eastAsia="MS PGothic" w:hAnsi="Calibri" w:cs="Calibri" w:hint="eastAsia"/>
        </w:rPr>
        <w:t xml:space="preserve"> 2 </w:t>
      </w:r>
      <w:r w:rsidRPr="0028345E">
        <w:rPr>
          <w:rFonts w:ascii="Calibri" w:eastAsia="MS PGothic" w:hAnsi="Calibri" w:cs="Calibri" w:hint="eastAsia"/>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p>
    <w:p w14:paraId="219CFB00" w14:textId="77777777" w:rsidR="00F14E6E" w:rsidRPr="0028345E" w:rsidRDefault="00F14E6E" w:rsidP="00F14E6E">
      <w:pPr>
        <w:pStyle w:val="ProductList-Body"/>
        <w:rPr>
          <w:rFonts w:ascii="Calibri" w:eastAsia="MS PGothic" w:hAnsi="Calibri" w:cs="Calibri"/>
        </w:rPr>
      </w:pPr>
    </w:p>
    <w:p w14:paraId="1E55FCDA" w14:textId="77777777" w:rsidR="00F14E6E" w:rsidRPr="0028345E" w:rsidRDefault="00F14E6E" w:rsidP="00F14E6E">
      <w:pPr>
        <w:pStyle w:val="ProductList-Body"/>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7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調停および管轄</w:t>
      </w:r>
    </w:p>
    <w:p w14:paraId="63D20678" w14:textId="77777777" w:rsidR="00F14E6E" w:rsidRPr="0028345E" w:rsidRDefault="00F14E6E" w:rsidP="00F14E6E">
      <w:pPr>
        <w:pStyle w:val="ProductList-Body"/>
        <w:rPr>
          <w:rFonts w:ascii="Calibri" w:eastAsia="MS PGothic" w:hAnsi="Calibri" w:cs="Calibri"/>
        </w:rPr>
      </w:pPr>
    </w:p>
    <w:p w14:paraId="0B4F0A2E"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1.</w:t>
      </w:r>
      <w:r w:rsidRPr="0028345E">
        <w:rPr>
          <w:rFonts w:ascii="Calibri" w:eastAsia="MS PGothic" w:hAnsi="Calibri" w:cs="Calibri" w:hint="eastAsia"/>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p>
    <w:p w14:paraId="72463F5B" w14:textId="77777777" w:rsidR="00F14E6E" w:rsidRPr="0028345E" w:rsidRDefault="00F14E6E" w:rsidP="00F14E6E">
      <w:pPr>
        <w:pStyle w:val="ProductList-Body"/>
        <w:spacing w:after="60"/>
        <w:ind w:left="360"/>
        <w:rPr>
          <w:rFonts w:ascii="Calibri" w:eastAsia="MS PGothic" w:hAnsi="Calibri" w:cs="Calibri"/>
        </w:rPr>
      </w:pPr>
      <w:r w:rsidRPr="0028345E">
        <w:rPr>
          <w:rFonts w:ascii="Calibri" w:eastAsia="MS PGothic" w:hAnsi="Calibri" w:cs="Calibri" w:hint="eastAsia"/>
        </w:rPr>
        <w:t xml:space="preserve">(a) </w:t>
      </w:r>
      <w:r w:rsidRPr="0028345E">
        <w:rPr>
          <w:rFonts w:ascii="Calibri" w:eastAsia="MS PGothic" w:hAnsi="Calibri" w:cs="Calibri" w:hint="eastAsia"/>
        </w:rPr>
        <w:t>紛争を、独立した人物またはしかるべき場合は監督当局による調停に付すこと。</w:t>
      </w:r>
    </w:p>
    <w:p w14:paraId="0BF96C30" w14:textId="77777777" w:rsidR="00F14E6E" w:rsidRPr="0028345E" w:rsidRDefault="00F14E6E" w:rsidP="00F14E6E">
      <w:pPr>
        <w:pStyle w:val="ProductList-Body"/>
        <w:spacing w:after="120"/>
        <w:ind w:left="360"/>
        <w:rPr>
          <w:rFonts w:ascii="Calibri" w:eastAsia="MS PGothic" w:hAnsi="Calibri" w:cs="Calibri"/>
        </w:rPr>
      </w:pPr>
      <w:r w:rsidRPr="0028345E">
        <w:rPr>
          <w:rFonts w:ascii="Calibri" w:eastAsia="MS PGothic" w:hAnsi="Calibri" w:cs="Calibri" w:hint="eastAsia"/>
        </w:rPr>
        <w:t xml:space="preserve">(b) </w:t>
      </w:r>
      <w:r w:rsidRPr="0028345E">
        <w:rPr>
          <w:rFonts w:ascii="Calibri" w:eastAsia="MS PGothic" w:hAnsi="Calibri" w:cs="Calibri" w:hint="eastAsia"/>
        </w:rPr>
        <w:t>紛争を、データ輸出者の設立国である加盟国の裁判所に付託すること。</w:t>
      </w:r>
    </w:p>
    <w:p w14:paraId="7AB83717"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2.</w:t>
      </w:r>
      <w:r w:rsidRPr="0028345E">
        <w:rPr>
          <w:rFonts w:ascii="Calibri" w:eastAsia="MS PGothic" w:hAnsi="Calibri" w:cs="Calibri" w:hint="eastAsia"/>
        </w:rPr>
        <w:t>両当事者は、データ主体が行った選択が、その他の国内法または国際法の規定に従い救済を求めるというデータ主体の実体法上または手続法上の権利を損なうものではないことに同意します。</w:t>
      </w:r>
    </w:p>
    <w:p w14:paraId="08265C67" w14:textId="77777777" w:rsidR="00F14E6E" w:rsidRPr="0028345E" w:rsidRDefault="00F14E6E" w:rsidP="00F14E6E">
      <w:pPr>
        <w:pStyle w:val="ProductList-Body"/>
        <w:rPr>
          <w:rFonts w:ascii="Calibri" w:eastAsia="MS PGothic" w:hAnsi="Calibri" w:cs="Calibri"/>
        </w:rPr>
      </w:pPr>
    </w:p>
    <w:p w14:paraId="42B39663" w14:textId="77777777" w:rsidR="00F14E6E" w:rsidRPr="0028345E" w:rsidRDefault="00F14E6E" w:rsidP="007F45A6">
      <w:pPr>
        <w:pStyle w:val="ProductList-Body"/>
        <w:keepNext/>
        <w:keepLines/>
        <w:jc w:val="center"/>
        <w:outlineLvl w:val="1"/>
        <w:rPr>
          <w:rFonts w:ascii="Calibri" w:eastAsia="MS PGothic" w:hAnsi="Calibri" w:cs="Calibri"/>
        </w:rPr>
      </w:pPr>
      <w:r w:rsidRPr="0028345E">
        <w:rPr>
          <w:rFonts w:ascii="Calibri" w:eastAsia="MS PGothic" w:hAnsi="Calibri" w:cs="Calibri" w:hint="eastAsia"/>
          <w:b/>
        </w:rPr>
        <w:lastRenderedPageBreak/>
        <w:t>第</w:t>
      </w:r>
      <w:r w:rsidRPr="0028345E">
        <w:rPr>
          <w:rFonts w:ascii="Calibri" w:eastAsia="MS PGothic" w:hAnsi="Calibri" w:cs="Calibri" w:hint="eastAsia"/>
          <w:b/>
        </w:rPr>
        <w:t xml:space="preserve"> 8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監督当局との協力</w:t>
      </w:r>
    </w:p>
    <w:p w14:paraId="7E9D2BED" w14:textId="77777777" w:rsidR="00F14E6E" w:rsidRPr="0028345E" w:rsidRDefault="00F14E6E" w:rsidP="007F45A6">
      <w:pPr>
        <w:pStyle w:val="ProductList-Body"/>
        <w:keepNext/>
        <w:keepLines/>
        <w:rPr>
          <w:rFonts w:ascii="Calibri" w:eastAsia="MS PGothic" w:hAnsi="Calibri" w:cs="Calibri"/>
        </w:rPr>
      </w:pPr>
    </w:p>
    <w:p w14:paraId="6EAB2CBD" w14:textId="77777777" w:rsidR="00F14E6E" w:rsidRPr="0028345E" w:rsidRDefault="00F14E6E" w:rsidP="007F45A6">
      <w:pPr>
        <w:pStyle w:val="ProductList-Body"/>
        <w:keepNext/>
        <w:keepLines/>
        <w:spacing w:after="120"/>
        <w:rPr>
          <w:rFonts w:ascii="Calibri" w:eastAsia="MS PGothic" w:hAnsi="Calibri" w:cs="Calibri"/>
        </w:rPr>
      </w:pPr>
      <w:r w:rsidRPr="0028345E">
        <w:rPr>
          <w:rFonts w:ascii="Calibri" w:eastAsia="MS PGothic" w:hAnsi="Calibri" w:cs="Calibri" w:hint="eastAsia"/>
        </w:rPr>
        <w:t>1.</w:t>
      </w:r>
      <w:r w:rsidRPr="0028345E">
        <w:rPr>
          <w:rFonts w:ascii="Calibri" w:eastAsia="MS PGothic" w:hAnsi="Calibri" w:cs="Calibri" w:hint="eastAsia"/>
        </w:rPr>
        <w:t>データ輸出者は、監督当局から要請を受けた場合または適用されるデータ保護法令により義務付けられる場合には、本契約の写しを監督当局に寄託することに同意します。</w:t>
      </w:r>
    </w:p>
    <w:p w14:paraId="37E0426D"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2.</w:t>
      </w:r>
      <w:r w:rsidRPr="0028345E">
        <w:rPr>
          <w:rFonts w:ascii="Calibri" w:eastAsia="MS PGothic" w:hAnsi="Calibri" w:cs="Calibri" w:hint="eastAsia"/>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p>
    <w:p w14:paraId="31611B80"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3.</w:t>
      </w:r>
      <w:r w:rsidRPr="0028345E">
        <w:rPr>
          <w:rFonts w:ascii="Calibri" w:eastAsia="MS PGothic" w:hAnsi="Calibri" w:cs="Calibri" w:hint="eastAsia"/>
        </w:rPr>
        <w:t>データ輸入者は、第</w:t>
      </w:r>
      <w:r w:rsidRPr="0028345E">
        <w:rPr>
          <w:rFonts w:ascii="Calibri" w:eastAsia="MS PGothic" w:hAnsi="Calibri" w:cs="Calibri" w:hint="eastAsia"/>
        </w:rPr>
        <w:t xml:space="preserve"> 2 </w:t>
      </w:r>
      <w:r w:rsidRPr="0028345E">
        <w:rPr>
          <w:rFonts w:ascii="Calibri" w:eastAsia="MS PGothic" w:hAnsi="Calibri" w:cs="Calibri" w:hint="eastAsia"/>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28345E">
        <w:rPr>
          <w:rFonts w:ascii="Calibri" w:eastAsia="MS PGothic" w:hAnsi="Calibri" w:cs="Calibri" w:hint="eastAsia"/>
        </w:rPr>
        <w:t xml:space="preserve"> 5 </w:t>
      </w:r>
      <w:r w:rsidRPr="0028345E">
        <w:rPr>
          <w:rFonts w:ascii="Calibri" w:eastAsia="MS PGothic" w:hAnsi="Calibri" w:cs="Calibri" w:hint="eastAsia"/>
        </w:rPr>
        <w:t>条</w:t>
      </w:r>
      <w:r w:rsidRPr="0028345E">
        <w:rPr>
          <w:rFonts w:ascii="Calibri" w:eastAsia="MS PGothic" w:hAnsi="Calibri" w:cs="Calibri" w:hint="eastAsia"/>
        </w:rPr>
        <w:t xml:space="preserve"> (b) </w:t>
      </w:r>
      <w:r w:rsidRPr="0028345E">
        <w:rPr>
          <w:rFonts w:ascii="Calibri" w:eastAsia="MS PGothic" w:hAnsi="Calibri" w:cs="Calibri" w:hint="eastAsia"/>
        </w:rPr>
        <w:t>項の対策を講じる権利を有するものとします。</w:t>
      </w:r>
    </w:p>
    <w:p w14:paraId="7568D769" w14:textId="77777777" w:rsidR="00F14E6E" w:rsidRPr="0028345E" w:rsidRDefault="00F14E6E" w:rsidP="00F14E6E">
      <w:pPr>
        <w:pStyle w:val="ProductList-Body"/>
        <w:rPr>
          <w:rFonts w:ascii="Calibri" w:eastAsia="MS PGothic" w:hAnsi="Calibri" w:cs="Calibri"/>
        </w:rPr>
      </w:pPr>
    </w:p>
    <w:p w14:paraId="521CD626" w14:textId="77777777" w:rsidR="00F14E6E" w:rsidRPr="0028345E" w:rsidRDefault="00F14E6E" w:rsidP="00F14E6E">
      <w:pPr>
        <w:pStyle w:val="ProductList-Body"/>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9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準拠法</w:t>
      </w:r>
    </w:p>
    <w:p w14:paraId="37504526" w14:textId="77777777" w:rsidR="00F14E6E" w:rsidRPr="0028345E" w:rsidRDefault="00F14E6E" w:rsidP="00F14E6E">
      <w:pPr>
        <w:pStyle w:val="ProductList-Body"/>
        <w:rPr>
          <w:rFonts w:ascii="Calibri" w:eastAsia="MS PGothic" w:hAnsi="Calibri" w:cs="Calibri"/>
        </w:rPr>
      </w:pPr>
    </w:p>
    <w:p w14:paraId="1D799860"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本契約条項は、データ輸出者の設立国である加盟国の法律に準拠するものとします。</w:t>
      </w:r>
    </w:p>
    <w:p w14:paraId="5CD75EFC" w14:textId="77777777" w:rsidR="00F14E6E" w:rsidRPr="0028345E" w:rsidRDefault="00F14E6E" w:rsidP="00F14E6E">
      <w:pPr>
        <w:pStyle w:val="ProductList-Body"/>
        <w:rPr>
          <w:rFonts w:ascii="Calibri" w:eastAsia="MS PGothic" w:hAnsi="Calibri" w:cs="Calibri"/>
        </w:rPr>
      </w:pPr>
    </w:p>
    <w:p w14:paraId="4D63C7A8" w14:textId="77777777" w:rsidR="00F14E6E" w:rsidRPr="0028345E" w:rsidRDefault="00F14E6E" w:rsidP="00F14E6E">
      <w:pPr>
        <w:pStyle w:val="ProductList-Body"/>
        <w:keepNext/>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10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本契約の変更</w:t>
      </w:r>
    </w:p>
    <w:p w14:paraId="07EF5745" w14:textId="77777777" w:rsidR="00F14E6E" w:rsidRPr="0028345E" w:rsidRDefault="00F14E6E" w:rsidP="00F14E6E">
      <w:pPr>
        <w:pStyle w:val="ProductList-Body"/>
        <w:keepNext/>
        <w:rPr>
          <w:rFonts w:ascii="Calibri" w:eastAsia="MS PGothic" w:hAnsi="Calibri" w:cs="Calibri"/>
        </w:rPr>
      </w:pPr>
    </w:p>
    <w:p w14:paraId="03F3A060"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両当事者は、本契約条項を変更または修正しないことを約束するものとします。これは、本契約条項に矛盾するものでない限り、両当事者が必要な場合に業務関連の問題に関する条項を追加することを妨げるものではありません。</w:t>
      </w:r>
    </w:p>
    <w:p w14:paraId="345C4018" w14:textId="77777777" w:rsidR="00F14E6E" w:rsidRPr="0028345E" w:rsidRDefault="00F14E6E" w:rsidP="00F14E6E">
      <w:pPr>
        <w:pStyle w:val="ProductList-Body"/>
        <w:rPr>
          <w:rFonts w:ascii="Calibri" w:eastAsia="MS PGothic" w:hAnsi="Calibri" w:cs="Calibri"/>
        </w:rPr>
      </w:pPr>
    </w:p>
    <w:p w14:paraId="52139B8E" w14:textId="77777777" w:rsidR="00F14E6E" w:rsidRPr="0028345E" w:rsidRDefault="00F14E6E" w:rsidP="00F14E6E">
      <w:pPr>
        <w:pStyle w:val="ProductList-Body"/>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11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下請処理</w:t>
      </w:r>
    </w:p>
    <w:p w14:paraId="55437153" w14:textId="77777777" w:rsidR="00F14E6E" w:rsidRPr="0028345E" w:rsidRDefault="00F14E6E" w:rsidP="00F14E6E">
      <w:pPr>
        <w:pStyle w:val="ProductList-Body"/>
        <w:rPr>
          <w:rFonts w:ascii="Calibri" w:eastAsia="MS PGothic" w:hAnsi="Calibri" w:cs="Calibri"/>
        </w:rPr>
      </w:pPr>
    </w:p>
    <w:p w14:paraId="175F55B8"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1.</w:t>
      </w:r>
      <w:r w:rsidRPr="0028345E">
        <w:rPr>
          <w:rFonts w:ascii="Calibri" w:eastAsia="MS PGothic" w:hAnsi="Calibri" w:cs="Calibri" w:hint="eastAsia"/>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p>
    <w:p w14:paraId="3F684225"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2.</w:t>
      </w:r>
      <w:r w:rsidRPr="0028345E">
        <w:rPr>
          <w:rFonts w:ascii="Calibri" w:eastAsia="MS PGothic" w:hAnsi="Calibri" w:cs="Calibri" w:hint="eastAsia"/>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28345E">
        <w:rPr>
          <w:rFonts w:ascii="Calibri" w:eastAsia="MS PGothic" w:hAnsi="Calibri" w:cs="Calibri" w:hint="eastAsia"/>
        </w:rPr>
        <w:t xml:space="preserve"> 6 </w:t>
      </w:r>
      <w:r w:rsidRPr="0028345E">
        <w:rPr>
          <w:rFonts w:ascii="Calibri" w:eastAsia="MS PGothic" w:hAnsi="Calibri" w:cs="Calibri" w:hint="eastAsia"/>
        </w:rPr>
        <w:t>条第</w:t>
      </w:r>
      <w:r w:rsidRPr="0028345E">
        <w:rPr>
          <w:rFonts w:ascii="Calibri" w:eastAsia="MS PGothic" w:hAnsi="Calibri" w:cs="Calibri" w:hint="eastAsia"/>
        </w:rPr>
        <w:t xml:space="preserve"> 1 </w:t>
      </w:r>
      <w:r w:rsidRPr="0028345E">
        <w:rPr>
          <w:rFonts w:ascii="Calibri" w:eastAsia="MS PGothic" w:hAnsi="Calibri" w:cs="Calibri" w:hint="eastAsia"/>
        </w:rPr>
        <w:t>項に規定するこれらに対する賠償請求をデータ主体が提起することができない場合のために、第</w:t>
      </w:r>
      <w:r w:rsidRPr="0028345E">
        <w:rPr>
          <w:rFonts w:ascii="Calibri" w:eastAsia="MS PGothic" w:hAnsi="Calibri" w:cs="Calibri" w:hint="eastAsia"/>
        </w:rPr>
        <w:t xml:space="preserve"> 3 </w:t>
      </w:r>
      <w:r w:rsidRPr="0028345E">
        <w:rPr>
          <w:rFonts w:ascii="Calibri" w:eastAsia="MS PGothic" w:hAnsi="Calibri" w:cs="Calibri" w:hint="eastAsia"/>
        </w:rPr>
        <w:t>条に規定するものと同様の第三者受益者条項も含むものとします。かかる下請処理者の対第三者責任は、本契約条項に基づく自己の処理業務に限られるものとします。</w:t>
      </w:r>
    </w:p>
    <w:p w14:paraId="1DBE582A"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3.</w:t>
      </w:r>
      <w:r w:rsidRPr="0028345E">
        <w:rPr>
          <w:rFonts w:ascii="Calibri" w:eastAsia="MS PGothic" w:hAnsi="Calibri" w:cs="Calibri" w:hint="eastAsia"/>
        </w:rPr>
        <w:t>第</w:t>
      </w:r>
      <w:r w:rsidRPr="0028345E">
        <w:rPr>
          <w:rFonts w:ascii="Calibri" w:eastAsia="MS PGothic" w:hAnsi="Calibri" w:cs="Calibri" w:hint="eastAsia"/>
        </w:rPr>
        <w:t xml:space="preserve"> 1 </w:t>
      </w:r>
      <w:r w:rsidRPr="0028345E">
        <w:rPr>
          <w:rFonts w:ascii="Calibri" w:eastAsia="MS PGothic" w:hAnsi="Calibri" w:cs="Calibri" w:hint="eastAsia"/>
        </w:rPr>
        <w:t>項に規定する契約の下請処理のデータ保護に関する規定は、データ輸出者の設立国である加盟国の法律に準拠するものとします。</w:t>
      </w:r>
    </w:p>
    <w:p w14:paraId="2A490B1E"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4.</w:t>
      </w:r>
      <w:r w:rsidRPr="0028345E">
        <w:rPr>
          <w:rFonts w:ascii="Calibri" w:eastAsia="MS PGothic" w:hAnsi="Calibri" w:cs="Calibri" w:hint="eastAsia"/>
        </w:rPr>
        <w:t>データ輸出者は、本契約条項に基づいて締結され、第</w:t>
      </w:r>
      <w:r w:rsidRPr="0028345E">
        <w:rPr>
          <w:rFonts w:ascii="Calibri" w:eastAsia="MS PGothic" w:hAnsi="Calibri" w:cs="Calibri" w:hint="eastAsia"/>
        </w:rPr>
        <w:t xml:space="preserve"> 5 </w:t>
      </w:r>
      <w:r w:rsidRPr="0028345E">
        <w:rPr>
          <w:rFonts w:ascii="Calibri" w:eastAsia="MS PGothic" w:hAnsi="Calibri" w:cs="Calibri" w:hint="eastAsia"/>
        </w:rPr>
        <w:t>条</w:t>
      </w:r>
      <w:r w:rsidRPr="0028345E">
        <w:rPr>
          <w:rFonts w:ascii="Calibri" w:eastAsia="MS PGothic" w:hAnsi="Calibri" w:cs="Calibri" w:hint="eastAsia"/>
        </w:rPr>
        <w:t xml:space="preserve"> (j) </w:t>
      </w:r>
      <w:r w:rsidRPr="0028345E">
        <w:rPr>
          <w:rFonts w:ascii="Calibri" w:eastAsia="MS PGothic" w:hAnsi="Calibri" w:cs="Calibri" w:hint="eastAsia"/>
        </w:rPr>
        <w:t>項に従いデータ輸入者に通知された下請処理契約のリストを保存するものとします。かかるリストは、年</w:t>
      </w:r>
      <w:r w:rsidRPr="0028345E">
        <w:rPr>
          <w:rFonts w:ascii="Calibri" w:eastAsia="MS PGothic" w:hAnsi="Calibri" w:cs="Calibri" w:hint="eastAsia"/>
        </w:rPr>
        <w:t xml:space="preserve"> 1 </w:t>
      </w:r>
      <w:r w:rsidRPr="0028345E">
        <w:rPr>
          <w:rFonts w:ascii="Calibri" w:eastAsia="MS PGothic" w:hAnsi="Calibri" w:cs="Calibri" w:hint="eastAsia"/>
        </w:rPr>
        <w:t>回以上更新するものとします。かかるリストは、データ輸出者のデータ保護監督当局に提供されるものとします。</w:t>
      </w:r>
    </w:p>
    <w:p w14:paraId="4F3C38CB" w14:textId="77777777" w:rsidR="00F14E6E" w:rsidRPr="0028345E" w:rsidRDefault="00F14E6E" w:rsidP="00F14E6E">
      <w:pPr>
        <w:pStyle w:val="ProductList-Body"/>
        <w:rPr>
          <w:rFonts w:ascii="Calibri" w:eastAsia="MS PGothic" w:hAnsi="Calibri" w:cs="Calibri"/>
        </w:rPr>
      </w:pPr>
    </w:p>
    <w:p w14:paraId="545B94BE" w14:textId="77777777" w:rsidR="00F14E6E" w:rsidRPr="0028345E" w:rsidRDefault="00F14E6E" w:rsidP="00F14E6E">
      <w:pPr>
        <w:pStyle w:val="ProductList-Body"/>
        <w:jc w:val="center"/>
        <w:outlineLvl w:val="1"/>
        <w:rPr>
          <w:rFonts w:ascii="Calibri" w:eastAsia="MS PGothic" w:hAnsi="Calibri" w:cs="Calibri"/>
        </w:rPr>
      </w:pPr>
      <w:r w:rsidRPr="0028345E">
        <w:rPr>
          <w:rFonts w:ascii="Calibri" w:eastAsia="MS PGothic" w:hAnsi="Calibri" w:cs="Calibri" w:hint="eastAsia"/>
          <w:b/>
        </w:rPr>
        <w:t>第</w:t>
      </w:r>
      <w:r w:rsidRPr="0028345E">
        <w:rPr>
          <w:rFonts w:ascii="Calibri" w:eastAsia="MS PGothic" w:hAnsi="Calibri" w:cs="Calibri" w:hint="eastAsia"/>
          <w:b/>
        </w:rPr>
        <w:t xml:space="preserve"> 12 </w:t>
      </w:r>
      <w:r w:rsidRPr="0028345E">
        <w:rPr>
          <w:rFonts w:ascii="Calibri" w:eastAsia="MS PGothic" w:hAnsi="Calibri" w:cs="Calibri" w:hint="eastAsia"/>
          <w:b/>
        </w:rPr>
        <w:t>条</w:t>
      </w:r>
      <w:r w:rsidRPr="0028345E">
        <w:rPr>
          <w:rFonts w:ascii="Calibri" w:eastAsia="MS PGothic" w:hAnsi="Calibri" w:cs="Calibri" w:hint="eastAsia"/>
          <w:b/>
        </w:rPr>
        <w:t xml:space="preserve">: </w:t>
      </w:r>
      <w:r w:rsidRPr="0028345E">
        <w:rPr>
          <w:rFonts w:ascii="Calibri" w:eastAsia="MS PGothic" w:hAnsi="Calibri" w:cs="Calibri" w:hint="eastAsia"/>
          <w:b/>
        </w:rPr>
        <w:t>個人データ処理サービスの終了後の義務</w:t>
      </w:r>
    </w:p>
    <w:p w14:paraId="5866246C" w14:textId="77777777" w:rsidR="00F14E6E" w:rsidRPr="0028345E" w:rsidRDefault="00F14E6E" w:rsidP="00F14E6E">
      <w:pPr>
        <w:pStyle w:val="ProductList-Body"/>
        <w:rPr>
          <w:rFonts w:ascii="Calibri" w:eastAsia="MS PGothic" w:hAnsi="Calibri" w:cs="Calibri"/>
        </w:rPr>
      </w:pPr>
    </w:p>
    <w:p w14:paraId="6190368C"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1.</w:t>
      </w:r>
      <w:r w:rsidRPr="0028345E">
        <w:rPr>
          <w:rFonts w:ascii="Calibri" w:eastAsia="MS PGothic" w:hAnsi="Calibri" w:cs="Calibri" w:hint="eastAsia"/>
        </w:rPr>
        <w:t>両当事者は、データ処理サービスの提供終了時に、データ輸入者および下請処理者が、データ輸出者の選択により、移管されたすべての個人データおよびこれのコピーをデータ輸出者に返却するか、またはすべての個人データを破棄しデータ輸出者にその旨証明することに同意するものとします。ただし、データ輸入者に課される法令が移管された個人データの全部または一部の返却または破棄を禁止している場合を除きます。この場合、データ輸入者は移管された個人データの秘密保持を保証し、その後は移管された個人データを積極的に処理しないものとします。</w:t>
      </w:r>
    </w:p>
    <w:p w14:paraId="7489879A"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rPr>
        <w:t>2.</w:t>
      </w:r>
      <w:r w:rsidRPr="0028345E">
        <w:rPr>
          <w:rFonts w:ascii="Calibri" w:eastAsia="MS PGothic" w:hAnsi="Calibri" w:cs="Calibri" w:hint="eastAsia"/>
        </w:rPr>
        <w:t>データ輸入者および下請処理者は、データ輸出者または監督当局の要請があった場合には、自己のデータ処理施設について、第</w:t>
      </w:r>
      <w:r w:rsidRPr="0028345E">
        <w:rPr>
          <w:rFonts w:ascii="Calibri" w:eastAsia="MS PGothic" w:hAnsi="Calibri" w:cs="Calibri" w:hint="eastAsia"/>
        </w:rPr>
        <w:t xml:space="preserve"> 1 </w:t>
      </w:r>
      <w:r w:rsidRPr="0028345E">
        <w:rPr>
          <w:rFonts w:ascii="Calibri" w:eastAsia="MS PGothic" w:hAnsi="Calibri" w:cs="Calibri" w:hint="eastAsia"/>
        </w:rPr>
        <w:t>項に規定する手順について監査を受け入れることを保証します。</w:t>
      </w:r>
    </w:p>
    <w:p w14:paraId="5B240A9E" w14:textId="77777777" w:rsidR="00F14E6E" w:rsidRPr="0028345E" w:rsidRDefault="00F14E6E" w:rsidP="00F14E6E">
      <w:pPr>
        <w:pStyle w:val="ProductList-Body"/>
        <w:rPr>
          <w:rFonts w:ascii="Calibri" w:eastAsia="MS PGothic" w:hAnsi="Calibri" w:cs="Calibri"/>
        </w:rPr>
      </w:pPr>
    </w:p>
    <w:p w14:paraId="10B829FD" w14:textId="77777777" w:rsidR="00F14E6E" w:rsidRPr="0028345E" w:rsidRDefault="00F14E6E" w:rsidP="00F14E6E">
      <w:pPr>
        <w:pStyle w:val="ProductList-Body"/>
        <w:outlineLvl w:val="1"/>
        <w:rPr>
          <w:rFonts w:ascii="Calibri" w:eastAsia="MS PGothic" w:hAnsi="Calibri" w:cs="Calibri"/>
        </w:rPr>
      </w:pPr>
      <w:bookmarkStart w:id="77" w:name="Appendix1toAttachment3"/>
      <w:r w:rsidRPr="0028345E">
        <w:rPr>
          <w:rFonts w:ascii="Calibri" w:eastAsia="MS PGothic" w:hAnsi="Calibri" w:cs="Calibri" w:hint="eastAsia"/>
          <w:b/>
          <w:szCs w:val="18"/>
        </w:rPr>
        <w:t>プロフェッショナル</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サービス向け標準契約条項</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付属文書</w:t>
      </w:r>
      <w:r w:rsidRPr="0028345E">
        <w:rPr>
          <w:rFonts w:ascii="Calibri" w:eastAsia="MS PGothic" w:hAnsi="Calibri" w:cs="Calibri" w:hint="eastAsia"/>
          <w:b/>
          <w:szCs w:val="18"/>
        </w:rPr>
        <w:t xml:space="preserve"> 1</w:t>
      </w:r>
      <w:bookmarkEnd w:id="77"/>
    </w:p>
    <w:p w14:paraId="042F998B" w14:textId="77777777" w:rsidR="00F14E6E" w:rsidRPr="0028345E" w:rsidRDefault="00F14E6E" w:rsidP="00F14E6E">
      <w:pPr>
        <w:pStyle w:val="ProductList-Body"/>
        <w:rPr>
          <w:rFonts w:ascii="Calibri" w:eastAsia="MS PGothic" w:hAnsi="Calibri" w:cs="Calibri"/>
        </w:rPr>
      </w:pPr>
    </w:p>
    <w:p w14:paraId="312219AD"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b/>
          <w:szCs w:val="18"/>
        </w:rPr>
        <w:t>データ輸出者</w:t>
      </w:r>
      <w:r w:rsidRPr="006F1056">
        <w:rPr>
          <w:rFonts w:ascii="Calibri" w:eastAsia="MS PGothic" w:hAnsi="Calibri" w:cs="Calibri" w:hint="eastAsia"/>
          <w:b/>
          <w:szCs w:val="18"/>
        </w:rPr>
        <w:t>:</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お客様はデータ輸出者です。データ輸出者は、適用されるエンタープライズ</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サービス個別契約の規定に従い、専門的な</w:t>
      </w:r>
      <w:r w:rsidRPr="0028345E">
        <w:rPr>
          <w:rFonts w:ascii="Calibri" w:eastAsia="MS PGothic" w:hAnsi="Calibri" w:cs="Calibri" w:hint="eastAsia"/>
          <w:szCs w:val="18"/>
        </w:rPr>
        <w:t xml:space="preserve"> IT </w:t>
      </w:r>
      <w:r w:rsidRPr="0028345E">
        <w:rPr>
          <w:rFonts w:ascii="Calibri" w:eastAsia="MS PGothic" w:hAnsi="Calibri" w:cs="Calibri" w:hint="eastAsia"/>
          <w:szCs w:val="18"/>
        </w:rPr>
        <w:t>サポートおよびコンサルティング</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サービスを調達します。</w:t>
      </w:r>
    </w:p>
    <w:p w14:paraId="043FD3D3"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b/>
          <w:szCs w:val="18"/>
        </w:rPr>
        <w:t>データ輸入者</w:t>
      </w:r>
      <w:r w:rsidRPr="0028345E">
        <w:rPr>
          <w:rFonts w:ascii="Calibri" w:eastAsia="MS PGothic" w:hAnsi="Calibri" w:cs="Calibri" w:hint="eastAsia"/>
          <w:b/>
          <w:szCs w:val="18"/>
        </w:rPr>
        <w:t xml:space="preserve">: </w:t>
      </w:r>
      <w:r w:rsidRPr="0028345E">
        <w:rPr>
          <w:rFonts w:ascii="Calibri" w:eastAsia="MS PGothic" w:hAnsi="Calibri" w:cs="Calibri" w:hint="eastAsia"/>
          <w:szCs w:val="18"/>
        </w:rPr>
        <w:t>データ輸入者は、ソフトウェアおよびサービスの世界的な提供者である</w:t>
      </w:r>
      <w:r w:rsidRPr="0028345E">
        <w:rPr>
          <w:rFonts w:ascii="Calibri" w:eastAsia="MS PGothic" w:hAnsi="Calibri" w:cs="Calibri" w:hint="eastAsia"/>
          <w:szCs w:val="18"/>
        </w:rPr>
        <w:t xml:space="preserve"> Microsoft Corporation </w:t>
      </w:r>
      <w:r w:rsidRPr="0028345E">
        <w:rPr>
          <w:rFonts w:ascii="Calibri" w:eastAsia="MS PGothic" w:hAnsi="Calibri" w:cs="Calibri" w:hint="eastAsia"/>
          <w:szCs w:val="18"/>
        </w:rPr>
        <w:t>です。</w:t>
      </w:r>
    </w:p>
    <w:p w14:paraId="1FADEE31" w14:textId="77777777" w:rsidR="00F14E6E" w:rsidRPr="0028345E" w:rsidRDefault="00F14E6E" w:rsidP="00F14E6E">
      <w:pPr>
        <w:spacing w:after="139"/>
        <w:ind w:left="-5" w:right="7"/>
        <w:rPr>
          <w:rFonts w:ascii="Calibri" w:eastAsia="MS PGothic" w:hAnsi="Calibri" w:cs="Calibri"/>
          <w:lang w:eastAsia="ja-JP"/>
        </w:rPr>
      </w:pPr>
      <w:r w:rsidRPr="0028345E">
        <w:rPr>
          <w:rFonts w:ascii="Calibri" w:eastAsia="MS PGothic" w:hAnsi="Calibri" w:cs="Calibri" w:hint="eastAsia"/>
          <w:b/>
          <w:sz w:val="18"/>
          <w:szCs w:val="18"/>
          <w:lang w:eastAsia="ja-JP"/>
        </w:rPr>
        <w:t>データ主体</w:t>
      </w:r>
      <w:r w:rsidRPr="006F1056">
        <w:rPr>
          <w:rFonts w:ascii="Calibri" w:eastAsia="MS PGothic" w:hAnsi="Calibri" w:cs="Calibri" w:hint="eastAsia"/>
          <w:b/>
          <w:sz w:val="18"/>
          <w:szCs w:val="18"/>
          <w:lang w:eastAsia="ja-JP"/>
        </w:rPr>
        <w:t>:</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管することを試みる個人が含まれる場合もあります。マイクロソフトは、お客様によるオンライン</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サービスの使用に応じて、お客様が以下のいずれかの種類のデータ主体からの個人データをプロフェッショナル</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サービス</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データに含めることを選択できることに同意します。</w:t>
      </w:r>
    </w:p>
    <w:p w14:paraId="6E978B8A"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sz w:val="18"/>
          <w:szCs w:val="18"/>
          <w:lang w:eastAsia="ja-JP"/>
        </w:rPr>
        <w:lastRenderedPageBreak/>
        <w:t>データ輸出者の従業員、請負業者、および臨時従業員</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現職者、旧職者、候補者</w:t>
      </w:r>
      <w:r w:rsidRPr="0028345E">
        <w:rPr>
          <w:rFonts w:ascii="Calibri" w:eastAsia="MS PGothic" w:hAnsi="Calibri" w:cs="Calibri" w:hint="eastAsia"/>
          <w:sz w:val="18"/>
          <w:szCs w:val="18"/>
          <w:lang w:eastAsia="ja-JP"/>
        </w:rPr>
        <w:t>)</w:t>
      </w:r>
    </w:p>
    <w:p w14:paraId="46D120BF"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sz w:val="18"/>
          <w:szCs w:val="18"/>
          <w:lang w:eastAsia="ja-JP"/>
        </w:rPr>
        <w:t>上記に応じて、以下の種類のデータ主体が該当します。</w:t>
      </w:r>
    </w:p>
    <w:p w14:paraId="5FE223B7"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sz w:val="18"/>
          <w:szCs w:val="18"/>
          <w:lang w:eastAsia="ja-JP"/>
        </w:rPr>
        <w:t>データ輸出者の協力者</w:t>
      </w:r>
      <w:r w:rsidRPr="0028345E">
        <w:rPr>
          <w:rFonts w:ascii="Calibri" w:eastAsia="MS PGothic" w:hAnsi="Calibri" w:cs="Calibri" w:hint="eastAsia"/>
          <w:sz w:val="18"/>
          <w:szCs w:val="18"/>
          <w:lang w:eastAsia="ja-JP"/>
        </w:rPr>
        <w:t>/</w:t>
      </w:r>
      <w:r w:rsidRPr="0028345E">
        <w:rPr>
          <w:rFonts w:ascii="Calibri" w:eastAsia="MS PGothic" w:hAnsi="Calibri" w:cs="Calibri" w:hint="eastAsia"/>
          <w:sz w:val="18"/>
          <w:szCs w:val="18"/>
          <w:lang w:eastAsia="ja-JP"/>
        </w:rPr>
        <w:t>連絡先</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自然人</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または法人の協力者</w:t>
      </w:r>
      <w:r w:rsidRPr="0028345E">
        <w:rPr>
          <w:rFonts w:ascii="Calibri" w:eastAsia="MS PGothic" w:hAnsi="Calibri" w:cs="Calibri" w:hint="eastAsia"/>
          <w:sz w:val="18"/>
          <w:szCs w:val="18"/>
          <w:lang w:eastAsia="ja-JP"/>
        </w:rPr>
        <w:t>/</w:t>
      </w:r>
      <w:r w:rsidRPr="0028345E">
        <w:rPr>
          <w:rFonts w:ascii="Calibri" w:eastAsia="MS PGothic" w:hAnsi="Calibri" w:cs="Calibri" w:hint="eastAsia"/>
          <w:sz w:val="18"/>
          <w:szCs w:val="18"/>
          <w:lang w:eastAsia="ja-JP"/>
        </w:rPr>
        <w:t>連絡先の従業員、請負業者、または臨時労働者</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現職者、旧職者、候補者</w:t>
      </w:r>
      <w:r w:rsidRPr="0028345E">
        <w:rPr>
          <w:rFonts w:ascii="Calibri" w:eastAsia="MS PGothic" w:hAnsi="Calibri" w:cs="Calibri" w:hint="eastAsia"/>
          <w:sz w:val="18"/>
          <w:szCs w:val="18"/>
          <w:lang w:eastAsia="ja-JP"/>
        </w:rPr>
        <w:t>)</w:t>
      </w:r>
    </w:p>
    <w:p w14:paraId="018105A4"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sz w:val="18"/>
          <w:szCs w:val="18"/>
          <w:lang w:eastAsia="ja-JP"/>
        </w:rPr>
        <w:t>ユーザー</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顧客、クライアント、患者、訪問者など</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およびデータ輸出者のサービスのユーザーであるその他のデータ主体</w:t>
      </w:r>
    </w:p>
    <w:p w14:paraId="4DC2161B"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sz w:val="18"/>
          <w:szCs w:val="18"/>
          <w:lang w:eastAsia="ja-JP"/>
        </w:rPr>
        <w:t>コラボレーション、コミュニケーション、またはその他の方法でデータ輸出者の従業員と能動的にやり取りする、あるいはデータ輸出者が提供するアプリや</w:t>
      </w:r>
      <w:r w:rsidRPr="0028345E">
        <w:rPr>
          <w:rFonts w:ascii="Calibri" w:eastAsia="MS PGothic" w:hAnsi="Calibri" w:cs="Calibri" w:hint="eastAsia"/>
          <w:sz w:val="18"/>
          <w:szCs w:val="18"/>
          <w:lang w:eastAsia="ja-JP"/>
        </w:rPr>
        <w:t xml:space="preserve"> Web </w:t>
      </w:r>
      <w:r w:rsidRPr="0028345E">
        <w:rPr>
          <w:rFonts w:ascii="Calibri" w:eastAsia="MS PGothic" w:hAnsi="Calibri" w:cs="Calibri" w:hint="eastAsia"/>
          <w:sz w:val="18"/>
          <w:szCs w:val="18"/>
          <w:lang w:eastAsia="ja-JP"/>
        </w:rPr>
        <w:t>サイトなどのコミュニケーション</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ツールを使用するパートナー、利害関係者、または個人</w:t>
      </w:r>
    </w:p>
    <w:p w14:paraId="29D6E620" w14:textId="77777777" w:rsidR="00F14E6E" w:rsidRPr="0028345E" w:rsidRDefault="00F14E6E" w:rsidP="00F14E6E">
      <w:pPr>
        <w:numPr>
          <w:ilvl w:val="1"/>
          <w:numId w:val="3"/>
        </w:numPr>
        <w:spacing w:after="19"/>
        <w:ind w:hanging="360"/>
        <w:rPr>
          <w:rFonts w:ascii="Calibri" w:eastAsia="MS PGothic" w:hAnsi="Calibri" w:cs="Calibri"/>
          <w:lang w:eastAsia="ja-JP"/>
        </w:rPr>
      </w:pPr>
      <w:r w:rsidRPr="0028345E">
        <w:rPr>
          <w:rFonts w:ascii="Calibri" w:eastAsia="MS PGothic" w:hAnsi="Calibri" w:cs="Calibri" w:hint="eastAsia"/>
          <w:sz w:val="18"/>
          <w:szCs w:val="18"/>
          <w:lang w:eastAsia="ja-JP"/>
        </w:rPr>
        <w:t>データ輸出者と受動的にやり取りする利害関係者または個人</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たとえば、これらの利害関係者または個人が、データ輸出者との間でやり取りされたドキュメントや通信内容で調査または言及されている主体であるため</w:t>
      </w:r>
      <w:r w:rsidRPr="0028345E">
        <w:rPr>
          <w:rFonts w:ascii="Calibri" w:eastAsia="MS PGothic" w:hAnsi="Calibri" w:cs="Calibri" w:hint="eastAsia"/>
          <w:sz w:val="18"/>
          <w:szCs w:val="18"/>
          <w:lang w:eastAsia="ja-JP"/>
        </w:rPr>
        <w:t>)</w:t>
      </w:r>
    </w:p>
    <w:p w14:paraId="3447102D" w14:textId="77777777" w:rsidR="00F14E6E" w:rsidRPr="0028345E" w:rsidRDefault="00F14E6E" w:rsidP="00F14E6E">
      <w:pPr>
        <w:numPr>
          <w:ilvl w:val="1"/>
          <w:numId w:val="3"/>
        </w:numPr>
        <w:spacing w:after="19"/>
        <w:ind w:hanging="360"/>
        <w:rPr>
          <w:rFonts w:ascii="Calibri" w:eastAsia="MS PGothic" w:hAnsi="Calibri" w:cs="Calibri"/>
          <w:lang w:eastAsia="ja-JP"/>
        </w:rPr>
      </w:pPr>
      <w:r w:rsidRPr="0028345E">
        <w:rPr>
          <w:rFonts w:ascii="Calibri" w:eastAsia="MS PGothic" w:hAnsi="Calibri" w:cs="Calibri" w:hint="eastAsia"/>
          <w:sz w:val="18"/>
          <w:szCs w:val="18"/>
          <w:lang w:eastAsia="ja-JP"/>
        </w:rPr>
        <w:t>未成年者</w:t>
      </w:r>
    </w:p>
    <w:p w14:paraId="25444AD1"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sz w:val="18"/>
          <w:szCs w:val="18"/>
          <w:lang w:eastAsia="ja-JP"/>
        </w:rPr>
        <w:t>専門的な特権を持つ職業的専門家</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医師、弁護士、公証人、宗教従事者など</w:t>
      </w:r>
      <w:r w:rsidRPr="0028345E">
        <w:rPr>
          <w:rFonts w:ascii="Calibri" w:eastAsia="MS PGothic" w:hAnsi="Calibri" w:cs="Calibri" w:hint="eastAsia"/>
          <w:sz w:val="18"/>
          <w:szCs w:val="18"/>
          <w:lang w:eastAsia="ja-JP"/>
        </w:rPr>
        <w:t>)</w:t>
      </w:r>
    </w:p>
    <w:p w14:paraId="47F6FDCE" w14:textId="77777777" w:rsidR="00F14E6E" w:rsidRPr="0028345E" w:rsidRDefault="00F14E6E" w:rsidP="00F14E6E">
      <w:pPr>
        <w:spacing w:after="18" w:line="257" w:lineRule="auto"/>
        <w:ind w:left="10"/>
        <w:rPr>
          <w:rFonts w:ascii="Calibri" w:eastAsia="MS PGothic" w:hAnsi="Calibri" w:cs="Calibri"/>
          <w:lang w:eastAsia="ja-JP"/>
        </w:rPr>
      </w:pPr>
    </w:p>
    <w:p w14:paraId="6973A56B" w14:textId="77777777" w:rsidR="00F14E6E" w:rsidRPr="0028345E" w:rsidRDefault="00F14E6E" w:rsidP="00F14E6E">
      <w:pPr>
        <w:spacing w:after="18" w:line="257" w:lineRule="auto"/>
        <w:ind w:left="10"/>
        <w:rPr>
          <w:rFonts w:ascii="Calibri" w:eastAsia="MS PGothic" w:hAnsi="Calibri" w:cs="Calibri"/>
          <w:lang w:eastAsia="ja-JP"/>
        </w:rPr>
      </w:pPr>
      <w:r w:rsidRPr="0028345E">
        <w:rPr>
          <w:rFonts w:ascii="Calibri" w:eastAsia="MS PGothic" w:hAnsi="Calibri" w:cs="Calibri" w:hint="eastAsia"/>
          <w:b/>
          <w:sz w:val="18"/>
          <w:szCs w:val="18"/>
          <w:lang w:eastAsia="ja-JP"/>
        </w:rPr>
        <w:t>データの種類</w:t>
      </w:r>
      <w:r w:rsidRPr="006F1056">
        <w:rPr>
          <w:rFonts w:ascii="Calibri" w:eastAsia="MS PGothic" w:hAnsi="Calibri" w:cs="Calibri" w:hint="eastAsia"/>
          <w:b/>
          <w:sz w:val="18"/>
          <w:szCs w:val="18"/>
          <w:lang w:eastAsia="ja-JP"/>
        </w:rPr>
        <w:t>:</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移管される個人データには、オンライン</w:t>
      </w:r>
      <w:r w:rsidRPr="0028345E">
        <w:rPr>
          <w:rFonts w:ascii="Calibri" w:eastAsia="MS PGothic" w:hAnsi="Calibri" w:cs="Calibri" w:hint="eastAsia"/>
          <w:sz w:val="18"/>
          <w:szCs w:val="18"/>
          <w:lang w:eastAsia="ja-JP"/>
        </w:rPr>
        <w:t xml:space="preserve"> </w:t>
      </w:r>
      <w:r w:rsidRPr="0028345E">
        <w:rPr>
          <w:rFonts w:ascii="Calibri" w:eastAsia="MS PGothic" w:hAnsi="Calibri" w:cs="Calibri" w:hint="eastAsia"/>
          <w:sz w:val="18"/>
          <w:szCs w:val="18"/>
          <w:lang w:eastAsia="ja-JP"/>
        </w:rPr>
        <w:t>サービスに関連する電子メール、文書およびその他の電子形式のデータが含まれます。</w:t>
      </w:r>
      <w:r w:rsidRPr="0028345E">
        <w:rPr>
          <w:rFonts w:ascii="Calibri" w:eastAsia="MS PGothic" w:hAnsi="Calibri" w:cs="Calibri" w:hint="eastAsia"/>
          <w:color w:val="212121"/>
          <w:sz w:val="18"/>
          <w:szCs w:val="18"/>
          <w:lang w:eastAsia="ja-JP"/>
        </w:rPr>
        <w:t>マイクロソフトは、お客様によるオンライン</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サービスの使用に応じて、お客様が以下のいずれかの種類の個人データをプロフェッショナル</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サービス</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データに含めることを選択できることに同意します。</w:t>
      </w:r>
    </w:p>
    <w:p w14:paraId="149DF50E"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基本的な個人データ</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出生地、居住地の番地</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住所</w:t>
      </w:r>
      <w:r w:rsidRPr="0028345E">
        <w:rPr>
          <w:rFonts w:ascii="Calibri" w:eastAsia="MS PGothic" w:hAnsi="Calibri" w:cs="Calibri" w:hint="eastAsia"/>
          <w:color w:val="212121"/>
          <w:sz w:val="18"/>
          <w:szCs w:val="18"/>
          <w:lang w:eastAsia="ja-JP"/>
        </w:rPr>
        <w:t>)</w:t>
      </w:r>
      <w:r w:rsidRPr="0028345E">
        <w:rPr>
          <w:rFonts w:ascii="Calibri" w:eastAsia="MS PGothic" w:hAnsi="Calibri" w:cs="Calibri" w:hint="eastAsia"/>
          <w:color w:val="212121"/>
          <w:sz w:val="18"/>
          <w:szCs w:val="18"/>
          <w:lang w:eastAsia="ja-JP"/>
        </w:rPr>
        <w:t>、郵便番号、市区町村、国、携帯電話番号、名、姓、イニシャル、電子メール</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アドレス、性別、生年月日</w:t>
      </w:r>
      <w:r w:rsidRPr="0028345E">
        <w:rPr>
          <w:rFonts w:ascii="Calibri" w:eastAsia="MS PGothic" w:hAnsi="Calibri" w:cs="Calibri" w:hint="eastAsia"/>
          <w:color w:val="212121"/>
          <w:sz w:val="18"/>
          <w:szCs w:val="18"/>
          <w:lang w:eastAsia="ja-JP"/>
        </w:rPr>
        <w:t>)</w:t>
      </w:r>
      <w:r w:rsidRPr="0028345E">
        <w:rPr>
          <w:rFonts w:ascii="Calibri" w:eastAsia="MS PGothic" w:hAnsi="Calibri" w:cs="Calibri" w:hint="eastAsia"/>
          <w:color w:val="212121"/>
          <w:sz w:val="18"/>
          <w:szCs w:val="18"/>
          <w:lang w:eastAsia="ja-JP"/>
        </w:rPr>
        <w:t>。これには、家族や子どもに関する基本的な個人データも含まれます</w:t>
      </w:r>
    </w:p>
    <w:p w14:paraId="0ACEE53E"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認証データ</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ユーザー名、パスワードまたは</w:t>
      </w:r>
      <w:r w:rsidRPr="0028345E">
        <w:rPr>
          <w:rFonts w:ascii="Calibri" w:eastAsia="MS PGothic" w:hAnsi="Calibri" w:cs="Calibri" w:hint="eastAsia"/>
          <w:color w:val="212121"/>
          <w:sz w:val="18"/>
          <w:szCs w:val="18"/>
          <w:lang w:eastAsia="ja-JP"/>
        </w:rPr>
        <w:t xml:space="preserve"> PIN </w:t>
      </w:r>
      <w:r w:rsidRPr="0028345E">
        <w:rPr>
          <w:rFonts w:ascii="Calibri" w:eastAsia="MS PGothic" w:hAnsi="Calibri" w:cs="Calibri" w:hint="eastAsia"/>
          <w:color w:val="212121"/>
          <w:sz w:val="18"/>
          <w:szCs w:val="18"/>
          <w:lang w:eastAsia="ja-JP"/>
        </w:rPr>
        <w:t>コード、セキュリティの質問、監査証跡</w:t>
      </w:r>
      <w:r w:rsidRPr="0028345E">
        <w:rPr>
          <w:rFonts w:ascii="Calibri" w:eastAsia="MS PGothic" w:hAnsi="Calibri" w:cs="Calibri" w:hint="eastAsia"/>
          <w:color w:val="212121"/>
          <w:sz w:val="18"/>
          <w:szCs w:val="18"/>
          <w:lang w:eastAsia="ja-JP"/>
        </w:rPr>
        <w:t>)</w:t>
      </w:r>
    </w:p>
    <w:p w14:paraId="3E3D361E"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連絡先情報</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住所、電子メール、電話番号、ソーシャル</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メディア</w:t>
      </w:r>
      <w:r w:rsidRPr="0028345E">
        <w:rPr>
          <w:rFonts w:ascii="Calibri" w:eastAsia="MS PGothic" w:hAnsi="Calibri" w:cs="Calibri" w:hint="eastAsia"/>
          <w:color w:val="212121"/>
          <w:sz w:val="18"/>
          <w:szCs w:val="18"/>
          <w:lang w:eastAsia="ja-JP"/>
        </w:rPr>
        <w:t xml:space="preserve"> ID</w:t>
      </w:r>
      <w:r w:rsidRPr="0028345E">
        <w:rPr>
          <w:rFonts w:ascii="Calibri" w:eastAsia="MS PGothic" w:hAnsi="Calibri" w:cs="Calibri" w:hint="eastAsia"/>
          <w:color w:val="212121"/>
          <w:sz w:val="18"/>
          <w:szCs w:val="18"/>
          <w:lang w:eastAsia="ja-JP"/>
        </w:rPr>
        <w:t>、緊急連絡先</w:t>
      </w:r>
      <w:r w:rsidRPr="0028345E">
        <w:rPr>
          <w:rFonts w:ascii="Calibri" w:eastAsia="MS PGothic" w:hAnsi="Calibri" w:cs="Calibri" w:hint="eastAsia"/>
          <w:color w:val="212121"/>
          <w:sz w:val="18"/>
          <w:szCs w:val="18"/>
          <w:lang w:eastAsia="ja-JP"/>
        </w:rPr>
        <w:t>)</w:t>
      </w:r>
    </w:p>
    <w:p w14:paraId="4D51F863"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一意の識別番号と署名</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社会保障番号、銀行口座番号、パスポートおよび</w:t>
      </w:r>
      <w:r w:rsidRPr="0028345E">
        <w:rPr>
          <w:rFonts w:ascii="Calibri" w:eastAsia="MS PGothic" w:hAnsi="Calibri" w:cs="Calibri" w:hint="eastAsia"/>
          <w:color w:val="212121"/>
          <w:sz w:val="18"/>
          <w:szCs w:val="18"/>
          <w:lang w:eastAsia="ja-JP"/>
        </w:rPr>
        <w:t xml:space="preserve"> ID </w:t>
      </w:r>
      <w:r w:rsidRPr="0028345E">
        <w:rPr>
          <w:rFonts w:ascii="Calibri" w:eastAsia="MS PGothic" w:hAnsi="Calibri" w:cs="Calibri" w:hint="eastAsia"/>
          <w:color w:val="212121"/>
          <w:sz w:val="18"/>
          <w:szCs w:val="18"/>
          <w:lang w:eastAsia="ja-JP"/>
        </w:rPr>
        <w:t>カード番号、運転免許証番号と車両登録データ、</w:t>
      </w:r>
      <w:r w:rsidRPr="0028345E">
        <w:rPr>
          <w:rFonts w:ascii="Calibri" w:eastAsia="MS PGothic" w:hAnsi="Calibri" w:cs="Calibri" w:hint="eastAsia"/>
          <w:color w:val="212121"/>
          <w:sz w:val="18"/>
          <w:szCs w:val="18"/>
          <w:lang w:eastAsia="ja-JP"/>
        </w:rPr>
        <w:t xml:space="preserve">IP </w:t>
      </w:r>
      <w:r w:rsidRPr="0028345E">
        <w:rPr>
          <w:rFonts w:ascii="Calibri" w:eastAsia="MS PGothic" w:hAnsi="Calibri" w:cs="Calibri" w:hint="eastAsia"/>
          <w:color w:val="212121"/>
          <w:sz w:val="18"/>
          <w:szCs w:val="18"/>
          <w:lang w:eastAsia="ja-JP"/>
        </w:rPr>
        <w:t>アドレス、従業員番号、学生番号、患者番号、署名、追跡用</w:t>
      </w:r>
      <w:r w:rsidRPr="0028345E">
        <w:rPr>
          <w:rFonts w:ascii="Calibri" w:eastAsia="MS PGothic" w:hAnsi="Calibri" w:cs="Calibri" w:hint="eastAsia"/>
          <w:color w:val="212121"/>
          <w:sz w:val="18"/>
          <w:szCs w:val="18"/>
          <w:lang w:eastAsia="ja-JP"/>
        </w:rPr>
        <w:t xml:space="preserve"> Cookie </w:t>
      </w:r>
      <w:r w:rsidRPr="0028345E">
        <w:rPr>
          <w:rFonts w:ascii="Calibri" w:eastAsia="MS PGothic" w:hAnsi="Calibri" w:cs="Calibri" w:hint="eastAsia"/>
          <w:color w:val="212121"/>
          <w:sz w:val="18"/>
          <w:szCs w:val="18"/>
          <w:lang w:eastAsia="ja-JP"/>
        </w:rPr>
        <w:t>の一意の識別子</w:t>
      </w:r>
      <w:r w:rsidRPr="0028345E">
        <w:rPr>
          <w:rFonts w:ascii="Calibri" w:eastAsia="MS PGothic" w:hAnsi="Calibri" w:cs="Calibri" w:hint="eastAsia"/>
          <w:color w:val="212121"/>
          <w:sz w:val="18"/>
          <w:szCs w:val="18"/>
          <w:lang w:eastAsia="ja-JP"/>
        </w:rPr>
        <w:t>)</w:t>
      </w:r>
    </w:p>
    <w:p w14:paraId="5CB2BF7C"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仮名識別子</w:t>
      </w:r>
    </w:p>
    <w:p w14:paraId="5068E9DD"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金融および保険情報</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保険番号、銀行口座名および番号、クレジット</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カード保有者名および番号、請求書番号、収入、保証の種類、支払いパターン、信用度</w:t>
      </w:r>
      <w:r w:rsidRPr="0028345E">
        <w:rPr>
          <w:rFonts w:ascii="Calibri" w:eastAsia="MS PGothic" w:hAnsi="Calibri" w:cs="Calibri" w:hint="eastAsia"/>
          <w:color w:val="212121"/>
          <w:sz w:val="18"/>
          <w:szCs w:val="18"/>
          <w:lang w:eastAsia="ja-JP"/>
        </w:rPr>
        <w:t>)</w:t>
      </w:r>
    </w:p>
    <w:p w14:paraId="63E099C0"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取引情報</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購入履歴、特別オファー、購読情報、支払い履歴</w:t>
      </w:r>
      <w:r w:rsidRPr="0028345E">
        <w:rPr>
          <w:rFonts w:ascii="Calibri" w:eastAsia="MS PGothic" w:hAnsi="Calibri" w:cs="Calibri" w:hint="eastAsia"/>
          <w:color w:val="212121"/>
          <w:sz w:val="18"/>
          <w:szCs w:val="18"/>
          <w:lang w:eastAsia="ja-JP"/>
        </w:rPr>
        <w:t>)</w:t>
      </w:r>
    </w:p>
    <w:p w14:paraId="3A774C1E"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ab/>
      </w:r>
      <w:r w:rsidRPr="0028345E">
        <w:rPr>
          <w:rFonts w:ascii="Calibri" w:eastAsia="MS PGothic" w:hAnsi="Calibri" w:cs="Calibri" w:hint="eastAsia"/>
          <w:color w:val="212121"/>
          <w:sz w:val="18"/>
          <w:szCs w:val="18"/>
          <w:lang w:eastAsia="ja-JP"/>
        </w:rPr>
        <w:t>生体認証情報</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DNA</w:t>
      </w:r>
      <w:r w:rsidRPr="0028345E">
        <w:rPr>
          <w:rFonts w:ascii="Calibri" w:eastAsia="MS PGothic" w:hAnsi="Calibri" w:cs="Calibri" w:hint="eastAsia"/>
          <w:color w:val="212121"/>
          <w:sz w:val="18"/>
          <w:szCs w:val="18"/>
          <w:lang w:eastAsia="ja-JP"/>
        </w:rPr>
        <w:t>、指紋、虹彩スキャン</w:t>
      </w:r>
      <w:r w:rsidRPr="0028345E">
        <w:rPr>
          <w:rFonts w:ascii="Calibri" w:eastAsia="MS PGothic" w:hAnsi="Calibri" w:cs="Calibri" w:hint="eastAsia"/>
          <w:color w:val="212121"/>
          <w:sz w:val="18"/>
          <w:szCs w:val="18"/>
          <w:lang w:eastAsia="ja-JP"/>
        </w:rPr>
        <w:t>)</w:t>
      </w:r>
    </w:p>
    <w:p w14:paraId="0DAFEDEC"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位置データ</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セル</w:t>
      </w:r>
      <w:r w:rsidRPr="0028345E">
        <w:rPr>
          <w:rFonts w:ascii="Calibri" w:eastAsia="MS PGothic" w:hAnsi="Calibri" w:cs="Calibri" w:hint="eastAsia"/>
          <w:color w:val="212121"/>
          <w:sz w:val="18"/>
          <w:szCs w:val="18"/>
          <w:lang w:eastAsia="ja-JP"/>
        </w:rPr>
        <w:t xml:space="preserve"> ID</w:t>
      </w:r>
      <w:r w:rsidRPr="0028345E">
        <w:rPr>
          <w:rFonts w:ascii="Calibri" w:eastAsia="MS PGothic" w:hAnsi="Calibri" w:cs="Calibri" w:hint="eastAsia"/>
          <w:color w:val="212121"/>
          <w:sz w:val="18"/>
          <w:szCs w:val="18"/>
          <w:lang w:eastAsia="ja-JP"/>
        </w:rPr>
        <w:t>、ジオロケーション</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ネットワーク</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データ、コール開始</w:t>
      </w:r>
      <w:r w:rsidRPr="0028345E">
        <w:rPr>
          <w:rFonts w:ascii="Calibri" w:eastAsia="MS PGothic" w:hAnsi="Calibri" w:cs="Calibri" w:hint="eastAsia"/>
          <w:color w:val="212121"/>
          <w:sz w:val="18"/>
          <w:szCs w:val="18"/>
          <w:lang w:eastAsia="ja-JP"/>
        </w:rPr>
        <w:t>/</w:t>
      </w:r>
      <w:r w:rsidRPr="0028345E">
        <w:rPr>
          <w:rFonts w:ascii="Calibri" w:eastAsia="MS PGothic" w:hAnsi="Calibri" w:cs="Calibri" w:hint="eastAsia"/>
          <w:color w:val="212121"/>
          <w:sz w:val="18"/>
          <w:szCs w:val="18"/>
          <w:lang w:eastAsia="ja-JP"/>
        </w:rPr>
        <w:t>終了の位置。</w:t>
      </w:r>
      <w:r w:rsidRPr="0028345E">
        <w:rPr>
          <w:rFonts w:ascii="Calibri" w:eastAsia="MS PGothic" w:hAnsi="Calibri" w:cs="Calibri" w:hint="eastAsia"/>
          <w:color w:val="212121"/>
          <w:sz w:val="18"/>
          <w:szCs w:val="18"/>
          <w:lang w:eastAsia="ja-JP"/>
        </w:rPr>
        <w:t xml:space="preserve">WiFi </w:t>
      </w:r>
      <w:r w:rsidRPr="0028345E">
        <w:rPr>
          <w:rFonts w:ascii="Calibri" w:eastAsia="MS PGothic" w:hAnsi="Calibri" w:cs="Calibri" w:hint="eastAsia"/>
          <w:color w:val="212121"/>
          <w:sz w:val="18"/>
          <w:szCs w:val="18"/>
          <w:lang w:eastAsia="ja-JP"/>
        </w:rPr>
        <w:t>アクセス</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ポイントの使用から得られた位置データ</w:t>
      </w:r>
      <w:r w:rsidRPr="0028345E">
        <w:rPr>
          <w:rFonts w:ascii="Calibri" w:eastAsia="MS PGothic" w:hAnsi="Calibri" w:cs="Calibri" w:hint="eastAsia"/>
          <w:color w:val="212121"/>
          <w:sz w:val="18"/>
          <w:szCs w:val="18"/>
          <w:lang w:eastAsia="ja-JP"/>
        </w:rPr>
        <w:t>)</w:t>
      </w:r>
    </w:p>
    <w:p w14:paraId="3147341A"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写真、動画、および音声</w:t>
      </w:r>
    </w:p>
    <w:p w14:paraId="13A69A39"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インターネット</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アクティビティ</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閲覧履歴、検索履歴、読書、テレビおよびラジオ視聴アクティビティ</w:t>
      </w:r>
      <w:r w:rsidRPr="0028345E">
        <w:rPr>
          <w:rFonts w:ascii="Calibri" w:eastAsia="MS PGothic" w:hAnsi="Calibri" w:cs="Calibri" w:hint="eastAsia"/>
          <w:color w:val="212121"/>
          <w:sz w:val="18"/>
          <w:szCs w:val="18"/>
          <w:lang w:eastAsia="ja-JP"/>
        </w:rPr>
        <w:t>)</w:t>
      </w:r>
    </w:p>
    <w:p w14:paraId="797728D6"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デバイス識別情報</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IMEI </w:t>
      </w:r>
      <w:r w:rsidRPr="0028345E">
        <w:rPr>
          <w:rFonts w:ascii="Calibri" w:eastAsia="MS PGothic" w:hAnsi="Calibri" w:cs="Calibri" w:hint="eastAsia"/>
          <w:color w:val="212121"/>
          <w:sz w:val="18"/>
          <w:szCs w:val="18"/>
          <w:lang w:eastAsia="ja-JP"/>
        </w:rPr>
        <w:t>番号、</w:t>
      </w:r>
      <w:r w:rsidRPr="0028345E">
        <w:rPr>
          <w:rFonts w:ascii="Calibri" w:eastAsia="MS PGothic" w:hAnsi="Calibri" w:cs="Calibri" w:hint="eastAsia"/>
          <w:color w:val="212121"/>
          <w:sz w:val="18"/>
          <w:szCs w:val="18"/>
          <w:lang w:eastAsia="ja-JP"/>
        </w:rPr>
        <w:t xml:space="preserve">SIM </w:t>
      </w:r>
      <w:r w:rsidRPr="0028345E">
        <w:rPr>
          <w:rFonts w:ascii="Calibri" w:eastAsia="MS PGothic" w:hAnsi="Calibri" w:cs="Calibri" w:hint="eastAsia"/>
          <w:color w:val="212121"/>
          <w:sz w:val="18"/>
          <w:szCs w:val="18"/>
          <w:lang w:eastAsia="ja-JP"/>
        </w:rPr>
        <w:t>カード番号、</w:t>
      </w:r>
      <w:r w:rsidRPr="0028345E">
        <w:rPr>
          <w:rFonts w:ascii="Calibri" w:eastAsia="MS PGothic" w:hAnsi="Calibri" w:cs="Calibri" w:hint="eastAsia"/>
          <w:color w:val="212121"/>
          <w:sz w:val="18"/>
          <w:szCs w:val="18"/>
          <w:lang w:eastAsia="ja-JP"/>
        </w:rPr>
        <w:t xml:space="preserve">MAC </w:t>
      </w:r>
      <w:r w:rsidRPr="0028345E">
        <w:rPr>
          <w:rFonts w:ascii="Calibri" w:eastAsia="MS PGothic" w:hAnsi="Calibri" w:cs="Calibri" w:hint="eastAsia"/>
          <w:color w:val="212121"/>
          <w:sz w:val="18"/>
          <w:szCs w:val="18"/>
          <w:lang w:eastAsia="ja-JP"/>
        </w:rPr>
        <w:t>アドレス</w:t>
      </w:r>
      <w:r w:rsidRPr="0028345E">
        <w:rPr>
          <w:rFonts w:ascii="Calibri" w:eastAsia="MS PGothic" w:hAnsi="Calibri" w:cs="Calibri" w:hint="eastAsia"/>
          <w:color w:val="212121"/>
          <w:sz w:val="18"/>
          <w:szCs w:val="18"/>
          <w:lang w:eastAsia="ja-JP"/>
        </w:rPr>
        <w:t>)</w:t>
      </w:r>
    </w:p>
    <w:p w14:paraId="6B66996B"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プロファイリング</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確認された犯罪的または反社会的行動に基づくプロファイル、または訪問した</w:t>
      </w:r>
      <w:r w:rsidRPr="0028345E">
        <w:rPr>
          <w:rFonts w:ascii="Calibri" w:eastAsia="MS PGothic" w:hAnsi="Calibri" w:cs="Calibri" w:hint="eastAsia"/>
          <w:color w:val="212121"/>
          <w:sz w:val="18"/>
          <w:szCs w:val="18"/>
          <w:lang w:eastAsia="ja-JP"/>
        </w:rPr>
        <w:t xml:space="preserve"> URL</w:t>
      </w:r>
      <w:r w:rsidRPr="0028345E">
        <w:rPr>
          <w:rFonts w:ascii="Calibri" w:eastAsia="MS PGothic" w:hAnsi="Calibri" w:cs="Calibri" w:hint="eastAsia"/>
          <w:color w:val="212121"/>
          <w:sz w:val="18"/>
          <w:szCs w:val="18"/>
          <w:lang w:eastAsia="ja-JP"/>
        </w:rPr>
        <w:t>、クリック</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ストリーム、閲覧ログ、</w:t>
      </w:r>
      <w:r w:rsidRPr="0028345E">
        <w:rPr>
          <w:rFonts w:ascii="Calibri" w:eastAsia="MS PGothic" w:hAnsi="Calibri" w:cs="Calibri" w:hint="eastAsia"/>
          <w:color w:val="212121"/>
          <w:sz w:val="18"/>
          <w:szCs w:val="18"/>
          <w:lang w:eastAsia="ja-JP"/>
        </w:rPr>
        <w:t xml:space="preserve">IP </w:t>
      </w:r>
      <w:r w:rsidRPr="0028345E">
        <w:rPr>
          <w:rFonts w:ascii="Calibri" w:eastAsia="MS PGothic" w:hAnsi="Calibri" w:cs="Calibri" w:hint="eastAsia"/>
          <w:color w:val="212121"/>
          <w:sz w:val="18"/>
          <w:szCs w:val="18"/>
          <w:lang w:eastAsia="ja-JP"/>
        </w:rPr>
        <w:t>アドレス、ドメイン、インストール済みアプリに基づく仮名プロファイル、あるいはマーケティング設定に基づくプロファイル</w:t>
      </w:r>
      <w:r w:rsidRPr="0028345E">
        <w:rPr>
          <w:rFonts w:ascii="Calibri" w:eastAsia="MS PGothic" w:hAnsi="Calibri" w:cs="Calibri" w:hint="eastAsia"/>
          <w:color w:val="212121"/>
          <w:sz w:val="18"/>
          <w:szCs w:val="18"/>
          <w:lang w:eastAsia="ja-JP"/>
        </w:rPr>
        <w:t>)</w:t>
      </w:r>
    </w:p>
    <w:p w14:paraId="5A188B7D"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人事および採用データ</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雇用状況の宣言、採用情報</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履歴書、職歴、学歴の詳細など</w:t>
      </w:r>
      <w:r w:rsidRPr="0028345E">
        <w:rPr>
          <w:rFonts w:ascii="Calibri" w:eastAsia="MS PGothic" w:hAnsi="Calibri" w:cs="Calibri" w:hint="eastAsia"/>
          <w:color w:val="212121"/>
          <w:sz w:val="18"/>
          <w:szCs w:val="18"/>
          <w:lang w:eastAsia="ja-JP"/>
        </w:rPr>
        <w:t>)</w:t>
      </w:r>
      <w:r w:rsidRPr="0028345E">
        <w:rPr>
          <w:rFonts w:ascii="Calibri" w:eastAsia="MS PGothic" w:hAnsi="Calibri" w:cs="Calibri" w:hint="eastAsia"/>
          <w:color w:val="212121"/>
          <w:sz w:val="18"/>
          <w:szCs w:val="18"/>
          <w:lang w:eastAsia="ja-JP"/>
        </w:rPr>
        <w:t>、職務および職位データ</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勤務時間、査定と給与、労働許可証の詳細、対応可能状況、雇用条件、税金の詳細、支払の詳細、保険の詳細、場所および組織など</w:t>
      </w:r>
      <w:r w:rsidRPr="0028345E">
        <w:rPr>
          <w:rFonts w:ascii="Calibri" w:eastAsia="MS PGothic" w:hAnsi="Calibri" w:cs="Calibri" w:hint="eastAsia"/>
          <w:color w:val="212121"/>
          <w:sz w:val="18"/>
          <w:szCs w:val="18"/>
          <w:lang w:eastAsia="ja-JP"/>
        </w:rPr>
        <w:t>))</w:t>
      </w:r>
    </w:p>
    <w:p w14:paraId="7AAC30B8"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教育データ</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学歴、現在の教育、成績と結果、最終学歴、学習障害</w:t>
      </w:r>
      <w:r w:rsidRPr="0028345E">
        <w:rPr>
          <w:rFonts w:ascii="Calibri" w:eastAsia="MS PGothic" w:hAnsi="Calibri" w:cs="Calibri" w:hint="eastAsia"/>
          <w:color w:val="212121"/>
          <w:sz w:val="18"/>
          <w:szCs w:val="18"/>
          <w:lang w:eastAsia="ja-JP"/>
        </w:rPr>
        <w:t>)</w:t>
      </w:r>
    </w:p>
    <w:p w14:paraId="3AD5FBC7"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市民権と居住に関する情報</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市民権、帰化ステータス、婚姻ステータス、国籍、移民ステータス、パスポート</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データ、居住または労働許可の詳細</w:t>
      </w:r>
      <w:r w:rsidRPr="0028345E">
        <w:rPr>
          <w:rFonts w:ascii="Calibri" w:eastAsia="MS PGothic" w:hAnsi="Calibri" w:cs="Calibri" w:hint="eastAsia"/>
          <w:color w:val="212121"/>
          <w:sz w:val="18"/>
          <w:szCs w:val="18"/>
          <w:lang w:eastAsia="ja-JP"/>
        </w:rPr>
        <w:t>)</w:t>
      </w:r>
    </w:p>
    <w:p w14:paraId="3E28E1BA" w14:textId="77777777" w:rsidR="00F14E6E" w:rsidRPr="0028345E" w:rsidRDefault="00F14E6E" w:rsidP="00F14E6E">
      <w:pPr>
        <w:numPr>
          <w:ilvl w:val="1"/>
          <w:numId w:val="3"/>
        </w:numPr>
        <w:spacing w:after="18"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公益のために実施される、または職務権限を行使して実施される作業の遂行のために処理される情報</w:t>
      </w:r>
    </w:p>
    <w:p w14:paraId="41686DA5" w14:textId="77777777" w:rsidR="00F14E6E" w:rsidRPr="0028345E" w:rsidRDefault="00F14E6E" w:rsidP="00F14E6E">
      <w:pPr>
        <w:numPr>
          <w:ilvl w:val="1"/>
          <w:numId w:val="3"/>
        </w:numPr>
        <w:spacing w:after="120" w:line="257" w:lineRule="auto"/>
        <w:ind w:hanging="360"/>
        <w:rPr>
          <w:rFonts w:ascii="Calibri" w:eastAsia="MS PGothic" w:hAnsi="Calibri" w:cs="Calibri"/>
          <w:lang w:eastAsia="ja-JP"/>
        </w:rPr>
      </w:pPr>
      <w:r w:rsidRPr="0028345E">
        <w:rPr>
          <w:rFonts w:ascii="Calibri" w:eastAsia="MS PGothic" w:hAnsi="Calibri" w:cs="Calibri" w:hint="eastAsia"/>
          <w:color w:val="212121"/>
          <w:sz w:val="18"/>
          <w:szCs w:val="18"/>
          <w:lang w:eastAsia="ja-JP"/>
        </w:rPr>
        <w:t>特殊な種類のデータ</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例</w:t>
      </w:r>
      <w:r w:rsidRPr="0028345E">
        <w:rPr>
          <w:rFonts w:ascii="Calibri" w:eastAsia="MS PGothic" w:hAnsi="Calibri" w:cs="Calibri" w:hint="eastAsia"/>
          <w:color w:val="212121"/>
          <w:sz w:val="18"/>
          <w:szCs w:val="18"/>
          <w:lang w:eastAsia="ja-JP"/>
        </w:rPr>
        <w:t xml:space="preserve">: </w:t>
      </w:r>
      <w:r w:rsidRPr="0028345E">
        <w:rPr>
          <w:rFonts w:ascii="Calibri" w:eastAsia="MS PGothic" w:hAnsi="Calibri" w:cs="Calibri" w:hint="eastAsia"/>
          <w:color w:val="212121"/>
          <w:sz w:val="18"/>
          <w:szCs w:val="18"/>
          <w:lang w:eastAsia="ja-JP"/>
        </w:rPr>
        <w:t>人種的または民族的起源、政治的意見、宗教的または哲学的信念、労働組合への加入、遺伝データ、自然人を一意に識別する生体認証データ、医療に関するデータ、自然人の性生活または性的指向に関するデータ、または刑事上の有罪判決または犯罪に関連するデータ</w:t>
      </w:r>
      <w:r w:rsidRPr="0028345E">
        <w:rPr>
          <w:rFonts w:ascii="Calibri" w:eastAsia="MS PGothic" w:hAnsi="Calibri" w:cs="Calibri" w:hint="eastAsia"/>
          <w:color w:val="212121"/>
          <w:sz w:val="18"/>
          <w:szCs w:val="18"/>
          <w:lang w:eastAsia="ja-JP"/>
        </w:rPr>
        <w:t>)</w:t>
      </w:r>
    </w:p>
    <w:p w14:paraId="5E431AF2" w14:textId="77777777" w:rsidR="00F14E6E" w:rsidRPr="0028345E" w:rsidRDefault="00F14E6E" w:rsidP="00F14E6E">
      <w:pPr>
        <w:spacing w:after="120" w:line="257" w:lineRule="auto"/>
        <w:ind w:left="345"/>
        <w:rPr>
          <w:rFonts w:ascii="Calibri" w:eastAsia="MS PGothic" w:hAnsi="Calibri" w:cs="Calibri"/>
          <w:lang w:eastAsia="ja-JP"/>
        </w:rPr>
      </w:pPr>
      <w:r w:rsidRPr="0028345E">
        <w:rPr>
          <w:rFonts w:ascii="Calibri" w:eastAsia="MS PGothic" w:hAnsi="Calibri" w:cs="Calibri" w:hint="eastAsia"/>
          <w:b/>
          <w:szCs w:val="18"/>
          <w:lang w:eastAsia="ja-JP"/>
        </w:rPr>
        <w:t>処理業務</w:t>
      </w:r>
      <w:r w:rsidRPr="006F1056">
        <w:rPr>
          <w:rFonts w:ascii="Calibri" w:eastAsia="MS PGothic" w:hAnsi="Calibri" w:cs="Calibri" w:hint="eastAsia"/>
          <w:b/>
          <w:szCs w:val="18"/>
          <w:lang w:eastAsia="ja-JP"/>
        </w:rPr>
        <w:t>:</w:t>
      </w:r>
      <w:r w:rsidRPr="0028345E">
        <w:rPr>
          <w:rFonts w:ascii="Calibri" w:eastAsia="MS PGothic" w:hAnsi="Calibri" w:cs="Calibri" w:hint="eastAsia"/>
          <w:szCs w:val="18"/>
          <w:lang w:eastAsia="ja-JP"/>
        </w:rPr>
        <w:t xml:space="preserve"> </w:t>
      </w:r>
      <w:r w:rsidRPr="0028345E">
        <w:rPr>
          <w:rFonts w:ascii="Calibri" w:eastAsia="MS PGothic" w:hAnsi="Calibri" w:cs="Calibri" w:hint="eastAsia"/>
          <w:szCs w:val="18"/>
          <w:lang w:eastAsia="ja-JP"/>
        </w:rPr>
        <w:t>移転される個人データは、以下の基本的な処理活動の対象となります。</w:t>
      </w:r>
    </w:p>
    <w:p w14:paraId="4F6DA51B" w14:textId="77777777" w:rsidR="00F14E6E" w:rsidRPr="0028345E" w:rsidRDefault="00F14E6E" w:rsidP="00F14E6E">
      <w:pPr>
        <w:pStyle w:val="ProductList-Body"/>
        <w:spacing w:after="60"/>
        <w:ind w:left="547"/>
        <w:rPr>
          <w:rFonts w:ascii="Calibri" w:eastAsia="MS PGothic" w:hAnsi="Calibri" w:cs="Calibri"/>
        </w:rPr>
      </w:pPr>
      <w:r w:rsidRPr="0028345E">
        <w:rPr>
          <w:rFonts w:ascii="Calibri" w:eastAsia="MS PGothic" w:hAnsi="Calibri" w:cs="Calibri" w:hint="eastAsia"/>
          <w:b/>
          <w:szCs w:val="18"/>
        </w:rPr>
        <w:t>a.</w:t>
      </w:r>
      <w:r w:rsidRPr="0028345E">
        <w:rPr>
          <w:rFonts w:ascii="Calibri" w:eastAsia="MS PGothic" w:hAnsi="Calibri" w:cs="Calibri" w:hint="eastAsia"/>
          <w:b/>
          <w:szCs w:val="18"/>
        </w:rPr>
        <w:tab/>
      </w:r>
      <w:r w:rsidRPr="0028345E">
        <w:rPr>
          <w:rFonts w:ascii="Calibri" w:eastAsia="MS PGothic" w:hAnsi="Calibri" w:cs="Calibri" w:hint="eastAsia"/>
          <w:b/>
          <w:szCs w:val="18"/>
        </w:rPr>
        <w:t xml:space="preserve">データ処理の期間および目的　　</w:t>
      </w:r>
      <w:r w:rsidRPr="0028345E">
        <w:rPr>
          <w:rFonts w:ascii="Calibri" w:eastAsia="MS PGothic" w:hAnsi="Calibri" w:cs="Calibri" w:hint="eastAsia"/>
          <w:szCs w:val="18"/>
        </w:rPr>
        <w:t>データ処理の期間は、本標準契約条項が添付された、データ輸出者とマイクロソフト法人</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以下「マイクロソフト」または「当社」といいます</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の間で締結された該当するボリューム</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ライセンス契約に規定された期間とします。データ処理の目的は、プロフェッショナル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サービスの実施です。</w:t>
      </w:r>
    </w:p>
    <w:p w14:paraId="3C63EBEE" w14:textId="77777777" w:rsidR="00F14E6E" w:rsidRPr="0028345E" w:rsidRDefault="00F14E6E" w:rsidP="00F14E6E">
      <w:pPr>
        <w:pStyle w:val="ProductList-Body"/>
        <w:spacing w:after="60"/>
        <w:ind w:left="547"/>
        <w:rPr>
          <w:rFonts w:ascii="Calibri" w:eastAsia="MS PGothic" w:hAnsi="Calibri" w:cs="Calibri"/>
        </w:rPr>
      </w:pPr>
      <w:r w:rsidRPr="0028345E">
        <w:rPr>
          <w:rFonts w:ascii="Calibri" w:eastAsia="MS PGothic" w:hAnsi="Calibri" w:cs="Calibri" w:hint="eastAsia"/>
          <w:b/>
          <w:szCs w:val="18"/>
        </w:rPr>
        <w:t>b.</w:t>
      </w:r>
      <w:r w:rsidRPr="0028345E">
        <w:rPr>
          <w:rFonts w:ascii="Calibri" w:eastAsia="MS PGothic" w:hAnsi="Calibri" w:cs="Calibri" w:hint="eastAsia"/>
          <w:b/>
          <w:szCs w:val="18"/>
        </w:rPr>
        <w:tab/>
      </w:r>
      <w:r w:rsidRPr="0028345E">
        <w:rPr>
          <w:rFonts w:ascii="Calibri" w:eastAsia="MS PGothic" w:hAnsi="Calibri" w:cs="Calibri" w:hint="eastAsia"/>
          <w:b/>
          <w:szCs w:val="18"/>
        </w:rPr>
        <w:t xml:space="preserve">データ処理の範囲および目的　　</w:t>
      </w:r>
      <w:r w:rsidRPr="0028345E">
        <w:rPr>
          <w:rFonts w:ascii="Calibri" w:eastAsia="MS PGothic" w:hAnsi="Calibri" w:cs="Calibri" w:hint="eastAsia"/>
          <w:szCs w:val="18"/>
        </w:rPr>
        <w:t>個人データの処理の範囲および目的は、本</w:t>
      </w:r>
      <w:r w:rsidRPr="0028345E">
        <w:rPr>
          <w:rFonts w:ascii="Calibri" w:eastAsia="MS PGothic" w:hAnsi="Calibri" w:cs="Calibri" w:hint="eastAsia"/>
          <w:szCs w:val="18"/>
        </w:rPr>
        <w:t xml:space="preserve"> DPA </w:t>
      </w:r>
      <w:r w:rsidRPr="0028345E">
        <w:rPr>
          <w:rFonts w:ascii="Calibri" w:eastAsia="MS PGothic" w:hAnsi="Calibri" w:cs="Calibri" w:hint="eastAsia"/>
          <w:szCs w:val="18"/>
        </w:rPr>
        <w:t>および本契約の「個人データの処理</w:t>
      </w:r>
      <w:r w:rsidRPr="0028345E">
        <w:rPr>
          <w:rFonts w:ascii="Calibri" w:eastAsia="MS PGothic" w:hAnsi="Calibri" w:cs="Calibri" w:hint="eastAsia"/>
          <w:szCs w:val="18"/>
        </w:rPr>
        <w:t xml:space="preserve"> (GDPR)</w:t>
      </w:r>
      <w:r w:rsidRPr="0028345E">
        <w:rPr>
          <w:rFonts w:ascii="Calibri" w:eastAsia="MS PGothic" w:hAnsi="Calibri" w:cs="Calibri" w:hint="eastAsia"/>
          <w:szCs w:val="18"/>
        </w:rPr>
        <w:t>」条に規定するとおりとします。データ輸入者は、データ</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センターおよび管理</w:t>
      </w:r>
      <w:r w:rsidRPr="0028345E">
        <w:rPr>
          <w:rFonts w:ascii="Calibri" w:eastAsia="MS PGothic" w:hAnsi="Calibri" w:cs="Calibri" w:hint="eastAsia"/>
          <w:szCs w:val="18"/>
        </w:rPr>
        <w:t>/</w:t>
      </w:r>
      <w:r w:rsidRPr="0028345E">
        <w:rPr>
          <w:rFonts w:ascii="Calibri" w:eastAsia="MS PGothic" w:hAnsi="Calibri" w:cs="Calibri" w:hint="eastAsia"/>
          <w:szCs w:val="18"/>
        </w:rPr>
        <w:t>サポート施設の世界的なネットワークを運営しており、処理はデータ</w:t>
      </w:r>
      <w:r w:rsidRPr="0028345E">
        <w:rPr>
          <w:rFonts w:ascii="Calibri" w:eastAsia="MS PGothic" w:hAnsi="Calibri" w:cs="Calibri" w:hint="eastAsia"/>
          <w:szCs w:val="18"/>
        </w:rPr>
        <w:lastRenderedPageBreak/>
        <w:t>輸入者またはデータ輸入者の下請処理者がかかる施設を運営している法域において本</w:t>
      </w:r>
      <w:r w:rsidRPr="0028345E">
        <w:rPr>
          <w:rFonts w:ascii="Calibri" w:eastAsia="MS PGothic" w:hAnsi="Calibri" w:cs="Calibri" w:hint="eastAsia"/>
          <w:szCs w:val="18"/>
        </w:rPr>
        <w:t xml:space="preserve"> DPA </w:t>
      </w:r>
      <w:r w:rsidRPr="0028345E">
        <w:rPr>
          <w:rFonts w:ascii="Calibri" w:eastAsia="MS PGothic" w:hAnsi="Calibri" w:cs="Calibri" w:hint="eastAsia"/>
          <w:szCs w:val="18"/>
        </w:rPr>
        <w:t>の「セキュリティ規定およびポリシー」条に従って行われる可能性があります。</w:t>
      </w:r>
    </w:p>
    <w:p w14:paraId="605ECB3F" w14:textId="77777777" w:rsidR="00F14E6E" w:rsidRPr="0028345E" w:rsidRDefault="00F14E6E" w:rsidP="00F14E6E">
      <w:pPr>
        <w:pStyle w:val="ProductList-Body"/>
        <w:spacing w:after="60"/>
        <w:ind w:left="547"/>
        <w:rPr>
          <w:rFonts w:ascii="Calibri" w:eastAsia="MS PGothic" w:hAnsi="Calibri" w:cs="Calibri"/>
        </w:rPr>
      </w:pPr>
      <w:r w:rsidRPr="0028345E">
        <w:rPr>
          <w:rFonts w:ascii="Calibri" w:eastAsia="MS PGothic" w:hAnsi="Calibri" w:cs="Calibri" w:hint="eastAsia"/>
          <w:b/>
          <w:szCs w:val="18"/>
        </w:rPr>
        <w:t>c.</w:t>
      </w:r>
      <w:r w:rsidRPr="0028345E">
        <w:rPr>
          <w:rFonts w:ascii="Calibri" w:eastAsia="MS PGothic" w:hAnsi="Calibri" w:cs="Calibri" w:hint="eastAsia"/>
          <w:b/>
          <w:szCs w:val="18"/>
        </w:rPr>
        <w:tab/>
      </w:r>
      <w:r w:rsidRPr="0028345E">
        <w:rPr>
          <w:rFonts w:ascii="Calibri" w:eastAsia="MS PGothic" w:hAnsi="Calibri" w:cs="Calibri" w:hint="eastAsia"/>
          <w:b/>
          <w:szCs w:val="18"/>
        </w:rPr>
        <w:t>プロフェッショナル</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サービス</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 xml:space="preserve">データへのアクセス　　</w:t>
      </w:r>
      <w:r w:rsidRPr="0028345E">
        <w:rPr>
          <w:rFonts w:ascii="Calibri" w:eastAsia="MS PGothic" w:hAnsi="Calibri" w:cs="Calibri" w:hint="eastAsia"/>
          <w:szCs w:val="18"/>
        </w:rPr>
        <w:t>本契約に規定された期間中、</w:t>
      </w:r>
      <w:r w:rsidRPr="0028345E">
        <w:rPr>
          <w:rFonts w:ascii="Calibri" w:eastAsia="MS PGothic" w:hAnsi="Calibri" w:cs="Calibri" w:hint="eastAsia"/>
          <w:szCs w:val="18"/>
        </w:rPr>
        <w:t xml:space="preserve">EU </w:t>
      </w:r>
      <w:r w:rsidRPr="0028345E">
        <w:rPr>
          <w:rFonts w:ascii="Calibri" w:eastAsia="MS PGothic" w:hAnsi="Calibri" w:cs="Calibri" w:hint="eastAsia"/>
          <w:szCs w:val="18"/>
        </w:rPr>
        <w:t>データ保護指令第</w:t>
      </w:r>
      <w:r w:rsidRPr="0028345E">
        <w:rPr>
          <w:rFonts w:ascii="Calibri" w:eastAsia="MS PGothic" w:hAnsi="Calibri" w:cs="Calibri" w:hint="eastAsia"/>
          <w:szCs w:val="18"/>
        </w:rPr>
        <w:t xml:space="preserve"> 12 </w:t>
      </w:r>
      <w:r w:rsidRPr="0028345E">
        <w:rPr>
          <w:rFonts w:ascii="Calibri" w:eastAsia="MS PGothic" w:hAnsi="Calibri" w:cs="Calibri" w:hint="eastAsia"/>
          <w:szCs w:val="18"/>
        </w:rPr>
        <w:t>条</w:t>
      </w:r>
      <w:r w:rsidRPr="0028345E">
        <w:rPr>
          <w:rFonts w:ascii="Calibri" w:eastAsia="MS PGothic" w:hAnsi="Calibri" w:cs="Calibri" w:hint="eastAsia"/>
          <w:szCs w:val="18"/>
        </w:rPr>
        <w:t xml:space="preserve"> (b) </w:t>
      </w:r>
      <w:r w:rsidRPr="0028345E">
        <w:rPr>
          <w:rFonts w:ascii="Calibri" w:eastAsia="MS PGothic" w:hAnsi="Calibri" w:cs="Calibri" w:hint="eastAsia"/>
          <w:szCs w:val="18"/>
        </w:rPr>
        <w:t>項を施行する適用法令において必要とされる場合に、当社はその選択により、</w:t>
      </w:r>
      <w:r w:rsidRPr="0028345E">
        <w:rPr>
          <w:rFonts w:ascii="Calibri" w:eastAsia="MS PGothic" w:hAnsi="Calibri" w:cs="Calibri" w:hint="eastAsia"/>
          <w:szCs w:val="18"/>
        </w:rPr>
        <w:t xml:space="preserve">(1) </w:t>
      </w:r>
      <w:r w:rsidRPr="0028345E">
        <w:rPr>
          <w:rFonts w:ascii="Calibri" w:eastAsia="MS PGothic" w:hAnsi="Calibri" w:cs="Calibri" w:hint="eastAsia"/>
          <w:szCs w:val="18"/>
        </w:rPr>
        <w:t>データ輸出者がプロフェッショナル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データを修正、削除、もしくはブロックできるようにするか、または</w:t>
      </w:r>
      <w:r w:rsidRPr="0028345E">
        <w:rPr>
          <w:rFonts w:ascii="Calibri" w:eastAsia="MS PGothic" w:hAnsi="Calibri" w:cs="Calibri" w:hint="eastAsia"/>
          <w:szCs w:val="18"/>
        </w:rPr>
        <w:t xml:space="preserve"> (2) </w:t>
      </w:r>
      <w:r w:rsidRPr="0028345E">
        <w:rPr>
          <w:rFonts w:ascii="Calibri" w:eastAsia="MS PGothic" w:hAnsi="Calibri" w:cs="Calibri" w:hint="eastAsia"/>
          <w:szCs w:val="18"/>
        </w:rPr>
        <w:t>データ輸出者に代わって修正、削除、もしくはブロックを行います。</w:t>
      </w:r>
    </w:p>
    <w:p w14:paraId="2FA81C29" w14:textId="77777777" w:rsidR="00F14E6E" w:rsidRPr="0028345E" w:rsidRDefault="00F14E6E" w:rsidP="00F14E6E">
      <w:pPr>
        <w:pStyle w:val="ProductList-Body"/>
        <w:spacing w:after="60"/>
        <w:ind w:left="547"/>
        <w:rPr>
          <w:rFonts w:ascii="Calibri" w:eastAsia="MS PGothic" w:hAnsi="Calibri" w:cs="Calibri"/>
        </w:rPr>
      </w:pPr>
      <w:r w:rsidRPr="0028345E">
        <w:rPr>
          <w:rFonts w:ascii="Calibri" w:eastAsia="MS PGothic" w:hAnsi="Calibri" w:cs="Calibri" w:hint="eastAsia"/>
          <w:b/>
          <w:szCs w:val="18"/>
        </w:rPr>
        <w:t>d.</w:t>
      </w:r>
      <w:r w:rsidRPr="0028345E">
        <w:rPr>
          <w:rFonts w:ascii="Calibri" w:eastAsia="MS PGothic" w:hAnsi="Calibri" w:cs="Calibri" w:hint="eastAsia"/>
          <w:b/>
          <w:szCs w:val="18"/>
        </w:rPr>
        <w:tab/>
      </w:r>
      <w:r w:rsidRPr="0028345E">
        <w:rPr>
          <w:rFonts w:ascii="Calibri" w:eastAsia="MS PGothic" w:hAnsi="Calibri" w:cs="Calibri" w:hint="eastAsia"/>
          <w:b/>
          <w:szCs w:val="18"/>
        </w:rPr>
        <w:t xml:space="preserve">データ輸出者の指示　　</w:t>
      </w:r>
      <w:r w:rsidRPr="0028345E">
        <w:rPr>
          <w:rFonts w:ascii="Calibri" w:eastAsia="MS PGothic" w:hAnsi="Calibri" w:cs="Calibri" w:hint="eastAsia"/>
          <w:szCs w:val="18"/>
        </w:rPr>
        <w:t>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サービスについて、データ輸入者は当社から伝達されたデータ輸出者の指示に従ってのみ行動します。</w:t>
      </w:r>
    </w:p>
    <w:p w14:paraId="5F4D166D" w14:textId="77777777" w:rsidR="00F14E6E" w:rsidRPr="0028345E" w:rsidRDefault="00F14E6E" w:rsidP="00F14E6E">
      <w:pPr>
        <w:pStyle w:val="ProductList-Body"/>
        <w:spacing w:after="60"/>
        <w:ind w:left="547"/>
        <w:rPr>
          <w:rFonts w:ascii="Calibri" w:eastAsia="MS PGothic" w:hAnsi="Calibri" w:cs="Calibri"/>
        </w:rPr>
      </w:pPr>
      <w:r w:rsidRPr="0028345E">
        <w:rPr>
          <w:rFonts w:ascii="Calibri" w:eastAsia="MS PGothic" w:hAnsi="Calibri" w:cs="Calibri" w:hint="eastAsia"/>
          <w:b/>
          <w:szCs w:val="18"/>
        </w:rPr>
        <w:t>e.</w:t>
      </w:r>
      <w:r w:rsidRPr="0028345E">
        <w:rPr>
          <w:rFonts w:ascii="Calibri" w:eastAsia="MS PGothic" w:hAnsi="Calibri" w:cs="Calibri" w:hint="eastAsia"/>
          <w:b/>
          <w:szCs w:val="18"/>
        </w:rPr>
        <w:tab/>
      </w:r>
      <w:r w:rsidRPr="0028345E">
        <w:rPr>
          <w:rFonts w:ascii="Calibri" w:eastAsia="MS PGothic" w:hAnsi="Calibri" w:cs="Calibri" w:hint="eastAsia"/>
          <w:b/>
          <w:szCs w:val="18"/>
        </w:rPr>
        <w:t>プロフェッショナル</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サービス</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 xml:space="preserve">データの削除　　</w:t>
      </w:r>
      <w:r w:rsidRPr="0028345E">
        <w:rPr>
          <w:rFonts w:ascii="Calibri" w:eastAsia="MS PGothic" w:hAnsi="Calibri" w:cs="Calibri" w:hint="eastAsia"/>
          <w:szCs w:val="18"/>
        </w:rPr>
        <w:t>マイクロソフトは、本</w:t>
      </w:r>
      <w:r w:rsidRPr="0028345E">
        <w:rPr>
          <w:rFonts w:ascii="Calibri" w:eastAsia="MS PGothic" w:hAnsi="Calibri" w:cs="Calibri" w:hint="eastAsia"/>
          <w:szCs w:val="18"/>
        </w:rPr>
        <w:t xml:space="preserve"> DPA </w:t>
      </w:r>
      <w:r w:rsidRPr="0028345E">
        <w:rPr>
          <w:rFonts w:ascii="Calibri" w:eastAsia="MS PGothic" w:hAnsi="Calibri" w:cs="Calibri" w:hint="eastAsia"/>
          <w:szCs w:val="18"/>
        </w:rPr>
        <w:t>に従い、プロフェッショナル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データが収集または移転された事業目的を達成した後、あるいはお客様から書面による要求があった場合、プロフェッショナル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データをすべて</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複製を含みます</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削除または返却します。</w:t>
      </w:r>
    </w:p>
    <w:p w14:paraId="2B624305"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b/>
          <w:szCs w:val="18"/>
        </w:rPr>
        <w:t xml:space="preserve">下請業者　　</w:t>
      </w:r>
      <w:r w:rsidRPr="0028345E">
        <w:rPr>
          <w:rFonts w:ascii="Calibri" w:eastAsia="MS PGothic" w:hAnsi="Calibri" w:cs="Calibri" w:hint="eastAsia"/>
          <w:szCs w:val="18"/>
        </w:rPr>
        <w:t>データ輸入者は、本</w:t>
      </w:r>
      <w:r w:rsidRPr="0028345E">
        <w:rPr>
          <w:rFonts w:ascii="Calibri" w:eastAsia="MS PGothic" w:hAnsi="Calibri" w:cs="Calibri" w:hint="eastAsia"/>
          <w:szCs w:val="18"/>
        </w:rPr>
        <w:t xml:space="preserve"> DPA </w:t>
      </w:r>
      <w:r w:rsidRPr="0028345E">
        <w:rPr>
          <w:rFonts w:ascii="Calibri" w:eastAsia="MS PGothic" w:hAnsi="Calibri" w:cs="Calibri" w:hint="eastAsia"/>
          <w:szCs w:val="18"/>
        </w:rPr>
        <w:t>に従い、一部のサービスを他社に委託することができます。かかる下請業者は、データ輸入者が委託したサービスを提供するためにのみプロフェッショナル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データを取得することができますが、その他の目的でプロフェッショナル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データを使用することは禁止されています。</w:t>
      </w:r>
    </w:p>
    <w:p w14:paraId="73B1CE1C" w14:textId="77777777" w:rsidR="00F14E6E" w:rsidRPr="0028345E" w:rsidRDefault="00F14E6E" w:rsidP="00F14E6E">
      <w:pPr>
        <w:pStyle w:val="ProductList-Body"/>
        <w:rPr>
          <w:rFonts w:ascii="Calibri" w:eastAsia="MS PGothic" w:hAnsi="Calibri" w:cs="Calibri"/>
        </w:rPr>
      </w:pPr>
    </w:p>
    <w:p w14:paraId="073D0A53" w14:textId="77777777" w:rsidR="00F14E6E" w:rsidRPr="0028345E" w:rsidRDefault="00F14E6E" w:rsidP="00F14E6E">
      <w:pPr>
        <w:pStyle w:val="ProductList-Body"/>
        <w:outlineLvl w:val="1"/>
        <w:rPr>
          <w:rFonts w:ascii="Calibri" w:eastAsia="MS PGothic" w:hAnsi="Calibri" w:cs="Calibri"/>
        </w:rPr>
      </w:pPr>
      <w:r w:rsidRPr="0028345E">
        <w:rPr>
          <w:rFonts w:ascii="Calibri" w:eastAsia="MS PGothic" w:hAnsi="Calibri" w:cs="Calibri" w:hint="eastAsia"/>
          <w:b/>
          <w:szCs w:val="18"/>
        </w:rPr>
        <w:t>プロフェッショナル</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サービス向け標準契約条項</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付属文書</w:t>
      </w:r>
      <w:r w:rsidRPr="0028345E">
        <w:rPr>
          <w:rFonts w:ascii="Calibri" w:eastAsia="MS PGothic" w:hAnsi="Calibri" w:cs="Calibri" w:hint="eastAsia"/>
          <w:b/>
          <w:szCs w:val="18"/>
        </w:rPr>
        <w:t xml:space="preserve"> 2</w:t>
      </w:r>
    </w:p>
    <w:p w14:paraId="4BC1D942" w14:textId="77777777" w:rsidR="00F14E6E" w:rsidRPr="0028345E" w:rsidRDefault="00F14E6E" w:rsidP="00F14E6E">
      <w:pPr>
        <w:pStyle w:val="ProductList-Body"/>
        <w:rPr>
          <w:rFonts w:ascii="Calibri" w:eastAsia="MS PGothic" w:hAnsi="Calibri" w:cs="Calibri"/>
        </w:rPr>
      </w:pPr>
    </w:p>
    <w:p w14:paraId="66B8A146"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szCs w:val="18"/>
        </w:rPr>
        <w:t>第</w:t>
      </w:r>
      <w:r w:rsidRPr="0028345E">
        <w:rPr>
          <w:rFonts w:ascii="Calibri" w:eastAsia="MS PGothic" w:hAnsi="Calibri" w:cs="Calibri" w:hint="eastAsia"/>
          <w:szCs w:val="18"/>
        </w:rPr>
        <w:t xml:space="preserve"> 4 </w:t>
      </w:r>
      <w:r w:rsidRPr="0028345E">
        <w:rPr>
          <w:rFonts w:ascii="Calibri" w:eastAsia="MS PGothic" w:hAnsi="Calibri" w:cs="Calibri" w:hint="eastAsia"/>
          <w:szCs w:val="18"/>
        </w:rPr>
        <w:t>条</w:t>
      </w:r>
      <w:r w:rsidRPr="0028345E">
        <w:rPr>
          <w:rFonts w:ascii="Calibri" w:eastAsia="MS PGothic" w:hAnsi="Calibri" w:cs="Calibri" w:hint="eastAsia"/>
          <w:szCs w:val="18"/>
        </w:rPr>
        <w:t xml:space="preserve"> (d) </w:t>
      </w:r>
      <w:r w:rsidRPr="0028345E">
        <w:rPr>
          <w:rFonts w:ascii="Calibri" w:eastAsia="MS PGothic" w:hAnsi="Calibri" w:cs="Calibri" w:hint="eastAsia"/>
          <w:szCs w:val="18"/>
        </w:rPr>
        <w:t>項および第</w:t>
      </w:r>
      <w:r w:rsidRPr="0028345E">
        <w:rPr>
          <w:rFonts w:ascii="Calibri" w:eastAsia="MS PGothic" w:hAnsi="Calibri" w:cs="Calibri" w:hint="eastAsia"/>
          <w:szCs w:val="18"/>
        </w:rPr>
        <w:t xml:space="preserve"> 5 </w:t>
      </w:r>
      <w:r w:rsidRPr="0028345E">
        <w:rPr>
          <w:rFonts w:ascii="Calibri" w:eastAsia="MS PGothic" w:hAnsi="Calibri" w:cs="Calibri" w:hint="eastAsia"/>
          <w:szCs w:val="18"/>
        </w:rPr>
        <w:t>条</w:t>
      </w:r>
      <w:r w:rsidRPr="0028345E">
        <w:rPr>
          <w:rFonts w:ascii="Calibri" w:eastAsia="MS PGothic" w:hAnsi="Calibri" w:cs="Calibri" w:hint="eastAsia"/>
          <w:szCs w:val="18"/>
        </w:rPr>
        <w:t xml:space="preserve"> (c) </w:t>
      </w:r>
      <w:r w:rsidRPr="0028345E">
        <w:rPr>
          <w:rFonts w:ascii="Calibri" w:eastAsia="MS PGothic" w:hAnsi="Calibri" w:cs="Calibri" w:hint="eastAsia"/>
          <w:szCs w:val="18"/>
        </w:rPr>
        <w:t>項に従ってデータ輸入者が講じる技術的および組織的なセキュリティ対策の内容</w:t>
      </w:r>
      <w:r w:rsidRPr="0028345E">
        <w:rPr>
          <w:rFonts w:ascii="Calibri" w:eastAsia="MS PGothic" w:hAnsi="Calibri" w:cs="Calibri" w:hint="eastAsia"/>
          <w:szCs w:val="18"/>
        </w:rPr>
        <w:t>:</w:t>
      </w:r>
    </w:p>
    <w:p w14:paraId="540FF4A3"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szCs w:val="18"/>
        </w:rPr>
        <w:t>1.</w:t>
      </w:r>
      <w:r w:rsidRPr="0028345E">
        <w:rPr>
          <w:rFonts w:ascii="Calibri" w:eastAsia="MS PGothic" w:hAnsi="Calibri" w:cs="Calibri" w:hint="eastAsia"/>
          <w:b/>
          <w:szCs w:val="18"/>
        </w:rPr>
        <w:t>担当者</w:t>
      </w:r>
      <w:r w:rsidRPr="0028345E">
        <w:rPr>
          <w:rFonts w:ascii="Calibri" w:eastAsia="MS PGothic" w:hAnsi="Calibri" w:cs="Calibri" w:hint="eastAsia"/>
          <w:szCs w:val="18"/>
        </w:rPr>
        <w:t xml:space="preserve">　　データ輸入者の担当者が、許可なくプロフェッショナル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データを処理することはありません。担当者は、プロフェッショナル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データに関する秘密保持義務を負い、かかる義務は当該担当者の任用の終了後も継続するものとします。</w:t>
      </w:r>
    </w:p>
    <w:p w14:paraId="0328F4E0"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szCs w:val="18"/>
        </w:rPr>
        <w:t>2.</w:t>
      </w:r>
      <w:r w:rsidRPr="0028345E">
        <w:rPr>
          <w:rFonts w:ascii="Calibri" w:eastAsia="MS PGothic" w:hAnsi="Calibri" w:cs="Calibri" w:hint="eastAsia"/>
          <w:b/>
          <w:szCs w:val="18"/>
        </w:rPr>
        <w:t>データ</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プライバシーに関する連絡先</w:t>
      </w:r>
      <w:r w:rsidRPr="0028345E">
        <w:rPr>
          <w:rFonts w:ascii="Calibri" w:eastAsia="MS PGothic" w:hAnsi="Calibri" w:cs="Calibri" w:hint="eastAsia"/>
          <w:szCs w:val="18"/>
        </w:rPr>
        <w:t xml:space="preserve">　　データ輸入者のデータ</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プライバシー責任者の連絡先は、次のとおりです。</w:t>
      </w:r>
    </w:p>
    <w:p w14:paraId="5546D8D1" w14:textId="77777777" w:rsidR="00F14E6E" w:rsidRPr="008B66C0" w:rsidRDefault="00F14E6E" w:rsidP="00F14E6E">
      <w:pPr>
        <w:pStyle w:val="ProductList-Body"/>
        <w:ind w:left="180"/>
        <w:rPr>
          <w:rFonts w:ascii="Calibri" w:eastAsia="MS PGothic" w:hAnsi="Calibri" w:cs="Calibri"/>
          <w:lang w:val="en-US"/>
        </w:rPr>
      </w:pPr>
      <w:r w:rsidRPr="008B66C0">
        <w:rPr>
          <w:rFonts w:ascii="Calibri" w:eastAsia="MS PGothic" w:hAnsi="Calibri" w:cs="Calibri" w:hint="eastAsia"/>
          <w:szCs w:val="18"/>
          <w:lang w:val="en-US"/>
        </w:rPr>
        <w:t>Microsoft Corporation</w:t>
      </w:r>
    </w:p>
    <w:p w14:paraId="19F8A08C" w14:textId="77777777" w:rsidR="00F14E6E" w:rsidRPr="008B66C0" w:rsidRDefault="00F14E6E" w:rsidP="00F14E6E">
      <w:pPr>
        <w:pStyle w:val="ProductList-Body"/>
        <w:ind w:left="180"/>
        <w:rPr>
          <w:rFonts w:ascii="Calibri" w:eastAsia="MS PGothic" w:hAnsi="Calibri" w:cs="Calibri"/>
          <w:lang w:val="en-US"/>
        </w:rPr>
      </w:pPr>
      <w:r w:rsidRPr="008B66C0">
        <w:rPr>
          <w:rFonts w:ascii="Calibri" w:eastAsia="MS PGothic" w:hAnsi="Calibri" w:cs="Calibri" w:hint="eastAsia"/>
          <w:szCs w:val="18"/>
          <w:lang w:val="en-US"/>
        </w:rPr>
        <w:t>Attn: Chief Privacy Officer</w:t>
      </w:r>
    </w:p>
    <w:p w14:paraId="7233E470" w14:textId="77777777" w:rsidR="00F14E6E" w:rsidRPr="0028345E" w:rsidRDefault="00F14E6E" w:rsidP="00F14E6E">
      <w:pPr>
        <w:pStyle w:val="ProductList-Body"/>
        <w:ind w:left="180"/>
        <w:rPr>
          <w:rFonts w:ascii="Calibri" w:eastAsia="MS PGothic" w:hAnsi="Calibri" w:cs="Calibri"/>
        </w:rPr>
      </w:pPr>
      <w:r w:rsidRPr="0028345E">
        <w:rPr>
          <w:rFonts w:ascii="Calibri" w:eastAsia="MS PGothic" w:hAnsi="Calibri" w:cs="Calibri" w:hint="eastAsia"/>
          <w:szCs w:val="18"/>
        </w:rPr>
        <w:t>1 Microsoft Way</w:t>
      </w:r>
    </w:p>
    <w:p w14:paraId="4BCF84C3" w14:textId="77777777" w:rsidR="00F14E6E" w:rsidRPr="0028345E" w:rsidRDefault="00F14E6E" w:rsidP="00F14E6E">
      <w:pPr>
        <w:pStyle w:val="ProductList-Body"/>
        <w:spacing w:after="120"/>
        <w:ind w:left="180"/>
        <w:rPr>
          <w:rFonts w:ascii="Calibri" w:eastAsia="MS PGothic" w:hAnsi="Calibri" w:cs="Calibri"/>
        </w:rPr>
      </w:pPr>
      <w:r w:rsidRPr="0028345E">
        <w:rPr>
          <w:rFonts w:ascii="Calibri" w:eastAsia="MS PGothic" w:hAnsi="Calibri" w:cs="Calibri" w:hint="eastAsia"/>
          <w:szCs w:val="18"/>
        </w:rPr>
        <w:t>Redmond, WA 98052 USA</w:t>
      </w:r>
    </w:p>
    <w:p w14:paraId="73251237"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szCs w:val="18"/>
        </w:rPr>
        <w:t>3.</w:t>
      </w:r>
      <w:r w:rsidRPr="0028345E">
        <w:rPr>
          <w:rFonts w:ascii="Calibri" w:eastAsia="MS PGothic" w:hAnsi="Calibri" w:cs="Calibri" w:hint="eastAsia"/>
          <w:b/>
          <w:szCs w:val="18"/>
        </w:rPr>
        <w:t>技術的および組織的対策</w:t>
      </w:r>
      <w:r w:rsidRPr="0028345E">
        <w:rPr>
          <w:rFonts w:ascii="Calibri" w:eastAsia="MS PGothic" w:hAnsi="Calibri" w:cs="Calibri" w:hint="eastAsia"/>
          <w:szCs w:val="18"/>
        </w:rPr>
        <w:t xml:space="preserve">　　データ輸入者は、本</w:t>
      </w:r>
      <w:r w:rsidRPr="0028345E">
        <w:rPr>
          <w:rFonts w:ascii="Calibri" w:eastAsia="MS PGothic" w:hAnsi="Calibri" w:cs="Calibri" w:hint="eastAsia"/>
          <w:szCs w:val="18"/>
        </w:rPr>
        <w:t xml:space="preserve"> DPA </w:t>
      </w:r>
      <w:r w:rsidRPr="0028345E">
        <w:rPr>
          <w:rFonts w:ascii="Calibri" w:eastAsia="MS PGothic" w:hAnsi="Calibri" w:cs="Calibri" w:hint="eastAsia"/>
          <w:szCs w:val="18"/>
        </w:rPr>
        <w:t>の当社の「セキュリティ規定およびポリシー」条に規定するとおり、不慮の紛失、破壊もしくは改変、不正な開示もしくはアクセス、または違法な破壊からプロフェッショナル</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サービス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データを保護するために、下記のとおり適切な技術的および組織的な対策、内部管理および情報セキュリティ対策を講じており、今後も維持します。本</w:t>
      </w:r>
      <w:r w:rsidRPr="0028345E">
        <w:rPr>
          <w:rFonts w:ascii="Calibri" w:eastAsia="MS PGothic" w:hAnsi="Calibri" w:cs="Calibri" w:hint="eastAsia"/>
          <w:szCs w:val="18"/>
        </w:rPr>
        <w:t xml:space="preserve"> DPA </w:t>
      </w:r>
      <w:r w:rsidRPr="0028345E">
        <w:rPr>
          <w:rFonts w:ascii="Calibri" w:eastAsia="MS PGothic" w:hAnsi="Calibri" w:cs="Calibri" w:hint="eastAsia"/>
          <w:szCs w:val="18"/>
        </w:rPr>
        <w:t>の「セキュリティ規定およびポリシー」条に規定する技術的および組織的な対策、内部管理および情報セキュリティ手順は、本付属文書</w:t>
      </w:r>
      <w:r w:rsidRPr="0028345E">
        <w:rPr>
          <w:rFonts w:ascii="Calibri" w:eastAsia="MS PGothic" w:hAnsi="Calibri" w:cs="Calibri" w:hint="eastAsia"/>
          <w:szCs w:val="18"/>
        </w:rPr>
        <w:t xml:space="preserve"> 2 </w:t>
      </w:r>
      <w:r w:rsidRPr="0028345E">
        <w:rPr>
          <w:rFonts w:ascii="Calibri" w:eastAsia="MS PGothic" w:hAnsi="Calibri" w:cs="Calibri" w:hint="eastAsia"/>
          <w:szCs w:val="18"/>
        </w:rPr>
        <w:t>の一部として適用され、本付属文書</w:t>
      </w:r>
      <w:r w:rsidRPr="0028345E">
        <w:rPr>
          <w:rFonts w:ascii="Calibri" w:eastAsia="MS PGothic" w:hAnsi="Calibri" w:cs="Calibri" w:hint="eastAsia"/>
          <w:szCs w:val="18"/>
        </w:rPr>
        <w:t xml:space="preserve"> 2 </w:t>
      </w:r>
      <w:r w:rsidRPr="0028345E">
        <w:rPr>
          <w:rFonts w:ascii="Calibri" w:eastAsia="MS PGothic" w:hAnsi="Calibri" w:cs="Calibri" w:hint="eastAsia"/>
          <w:szCs w:val="18"/>
        </w:rPr>
        <w:t>の規定と同様にデータ輸入者を拘束するものとします。</w:t>
      </w:r>
    </w:p>
    <w:p w14:paraId="7038BEF7" w14:textId="77777777" w:rsidR="00F14E6E" w:rsidRPr="0028345E" w:rsidRDefault="00F14E6E" w:rsidP="00F14E6E">
      <w:pPr>
        <w:pStyle w:val="ProductList-Body"/>
        <w:rPr>
          <w:rFonts w:ascii="Calibri" w:eastAsia="MS PGothic" w:hAnsi="Calibri" w:cs="Calibri"/>
        </w:rPr>
      </w:pPr>
      <w:r w:rsidRPr="0028345E">
        <w:rPr>
          <w:rFonts w:ascii="Calibri" w:eastAsia="MS PGothic" w:hAnsi="Calibri" w:cs="Calibri" w:hint="eastAsia"/>
          <w:b/>
          <w:szCs w:val="18"/>
        </w:rPr>
        <w:t>データ輸入者を代表して、プロフェッショナル</w:t>
      </w:r>
      <w:r w:rsidRPr="0028345E">
        <w:rPr>
          <w:rFonts w:ascii="Calibri" w:eastAsia="MS PGothic" w:hAnsi="Calibri" w:cs="Calibri" w:hint="eastAsia"/>
          <w:b/>
          <w:szCs w:val="18"/>
        </w:rPr>
        <w:t xml:space="preserve"> </w:t>
      </w:r>
      <w:r w:rsidRPr="0028345E">
        <w:rPr>
          <w:rFonts w:ascii="Calibri" w:eastAsia="MS PGothic" w:hAnsi="Calibri" w:cs="Calibri" w:hint="eastAsia"/>
          <w:b/>
          <w:szCs w:val="18"/>
        </w:rPr>
        <w:t>サービス向け標準契約条項の付属文書</w:t>
      </w:r>
      <w:r w:rsidRPr="0028345E">
        <w:rPr>
          <w:rFonts w:ascii="Calibri" w:eastAsia="MS PGothic" w:hAnsi="Calibri" w:cs="Calibri" w:hint="eastAsia"/>
          <w:b/>
          <w:szCs w:val="18"/>
        </w:rPr>
        <w:t xml:space="preserve"> 1 </w:t>
      </w:r>
      <w:r w:rsidRPr="0028345E">
        <w:rPr>
          <w:rFonts w:ascii="Calibri" w:eastAsia="MS PGothic" w:hAnsi="Calibri" w:cs="Calibri" w:hint="eastAsia"/>
          <w:b/>
          <w:szCs w:val="18"/>
        </w:rPr>
        <w:t>および付属文書</w:t>
      </w:r>
      <w:r w:rsidRPr="0028345E">
        <w:rPr>
          <w:rFonts w:ascii="Calibri" w:eastAsia="MS PGothic" w:hAnsi="Calibri" w:cs="Calibri" w:hint="eastAsia"/>
          <w:b/>
          <w:szCs w:val="18"/>
        </w:rPr>
        <w:t xml:space="preserve"> 2 </w:t>
      </w:r>
      <w:r w:rsidRPr="0028345E">
        <w:rPr>
          <w:rFonts w:ascii="Calibri" w:eastAsia="MS PGothic" w:hAnsi="Calibri" w:cs="Calibri" w:hint="eastAsia"/>
          <w:b/>
          <w:szCs w:val="18"/>
        </w:rPr>
        <w:t>に署名または記名押印します。</w:t>
      </w:r>
    </w:p>
    <w:p w14:paraId="4C02F4A7" w14:textId="77777777" w:rsidR="00F14E6E" w:rsidRPr="0028345E" w:rsidRDefault="00F14E6E" w:rsidP="00F14E6E">
      <w:pPr>
        <w:keepNext/>
        <w:tabs>
          <w:tab w:val="right" w:pos="9000"/>
        </w:tabs>
        <w:spacing w:before="360"/>
        <w:rPr>
          <w:rFonts w:ascii="Calibri" w:eastAsia="MS PGothic" w:hAnsi="Calibri" w:cs="Calibri"/>
          <w:lang w:eastAsia="ja-JP"/>
        </w:rPr>
      </w:pPr>
      <w:r w:rsidRPr="0028345E">
        <w:rPr>
          <w:rFonts w:ascii="Calibri" w:eastAsia="MS PGothic" w:hAnsi="Calibri" w:cs="Calibri" w:hint="eastAsia"/>
          <w:noProof/>
        </w:rPr>
        <w:drawing>
          <wp:inline distT="0" distB="0" distL="0" distR="0" wp14:anchorId="2AADFAA8" wp14:editId="6F75C22A">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28708C4D" w14:textId="77777777" w:rsidR="00F14E6E" w:rsidRPr="0028345E" w:rsidRDefault="00F14E6E" w:rsidP="00F14E6E">
      <w:pPr>
        <w:keepNext/>
        <w:spacing w:after="120"/>
        <w:rPr>
          <w:rFonts w:ascii="Calibri" w:eastAsia="MS PGothic" w:hAnsi="Calibri" w:cs="Calibri"/>
          <w:lang w:eastAsia="ja-JP"/>
        </w:rPr>
      </w:pPr>
      <w:r w:rsidRPr="0028345E">
        <w:rPr>
          <w:rFonts w:ascii="Calibri" w:eastAsia="MS PGothic" w:hAnsi="Calibri" w:cs="Calibri" w:hint="eastAsia"/>
          <w:b/>
          <w:lang w:eastAsia="ja-JP"/>
        </w:rPr>
        <w:t>Kristin Johnsen, Corporate Vice President</w:t>
      </w:r>
    </w:p>
    <w:p w14:paraId="00C33374" w14:textId="77777777" w:rsidR="00F14E6E" w:rsidRPr="008B66C0" w:rsidRDefault="00F14E6E" w:rsidP="00F14E6E">
      <w:pPr>
        <w:pStyle w:val="ProductList-Body"/>
        <w:rPr>
          <w:rFonts w:ascii="Calibri" w:eastAsia="MS PGothic" w:hAnsi="Calibri" w:cs="Calibri"/>
          <w:lang w:val="en-US"/>
        </w:rPr>
      </w:pPr>
      <w:r w:rsidRPr="008B66C0">
        <w:rPr>
          <w:rFonts w:ascii="Calibri" w:eastAsia="MS PGothic" w:hAnsi="Calibri" w:cs="Calibri" w:hint="eastAsia"/>
          <w:lang w:val="en-US"/>
        </w:rPr>
        <w:t>Microsoft Corporation</w:t>
      </w:r>
    </w:p>
    <w:p w14:paraId="5B999592" w14:textId="77777777" w:rsidR="00F14E6E" w:rsidRPr="008B66C0" w:rsidRDefault="00F14E6E" w:rsidP="00F14E6E">
      <w:pPr>
        <w:pStyle w:val="ProductList-Body"/>
        <w:rPr>
          <w:rFonts w:ascii="Calibri" w:eastAsia="MS PGothic" w:hAnsi="Calibri" w:cs="Calibri"/>
          <w:lang w:val="en-US"/>
        </w:rPr>
      </w:pPr>
      <w:r w:rsidRPr="008B66C0">
        <w:rPr>
          <w:rFonts w:ascii="Calibri" w:eastAsia="MS PGothic" w:hAnsi="Calibri" w:cs="Calibri" w:hint="eastAsia"/>
          <w:lang w:val="en-US"/>
        </w:rPr>
        <w:t>One Microsoft Way</w:t>
      </w:r>
    </w:p>
    <w:p w14:paraId="2E0BF73B" w14:textId="77777777" w:rsidR="00F14E6E" w:rsidRPr="008B66C0" w:rsidRDefault="00F14E6E" w:rsidP="00F14E6E">
      <w:pPr>
        <w:pStyle w:val="ProductList-Body"/>
        <w:rPr>
          <w:rFonts w:ascii="Calibri" w:eastAsia="MS PGothic" w:hAnsi="Calibri" w:cs="Calibri"/>
          <w:lang w:val="en-US"/>
        </w:rPr>
      </w:pPr>
      <w:r w:rsidRPr="008B66C0">
        <w:rPr>
          <w:rFonts w:ascii="Calibri" w:eastAsia="MS PGothic" w:hAnsi="Calibri" w:cs="Calibri" w:hint="eastAsia"/>
          <w:lang w:val="en-US"/>
        </w:rPr>
        <w:t>Redmond, WA 98052 USA</w:t>
      </w:r>
    </w:p>
    <w:p w14:paraId="1C1854AC" w14:textId="77777777" w:rsidR="00F14E6E" w:rsidRPr="008B66C0" w:rsidRDefault="00F14E6E" w:rsidP="00F14E6E">
      <w:pPr>
        <w:pStyle w:val="ProductList-Body"/>
        <w:rPr>
          <w:rFonts w:ascii="Calibri" w:eastAsia="MS PGothic" w:hAnsi="Calibri" w:cs="Calibri"/>
          <w:lang w:val="en-US"/>
        </w:rPr>
      </w:pPr>
      <w:r w:rsidRPr="008B66C0">
        <w:rPr>
          <w:rFonts w:ascii="Calibri" w:eastAsia="MS PGothic" w:hAnsi="Calibri" w:cs="Calibri" w:hint="eastAsia"/>
          <w:lang w:val="en-US"/>
        </w:rPr>
        <w:br w:type="page"/>
      </w:r>
    </w:p>
    <w:p w14:paraId="6C7513D6" w14:textId="77777777" w:rsidR="00F14E6E" w:rsidRPr="00E931D6" w:rsidRDefault="00F14E6E" w:rsidP="00F14E6E">
      <w:pPr>
        <w:pStyle w:val="ProductList-SectionHeading"/>
        <w:outlineLvl w:val="0"/>
        <w:rPr>
          <w:rFonts w:eastAsia="MS PGothic" w:cstheme="majorHAnsi"/>
        </w:rPr>
      </w:pPr>
      <w:bookmarkStart w:id="78" w:name="Attachment4"/>
      <w:bookmarkStart w:id="79" w:name="_Toc489605629"/>
      <w:bookmarkStart w:id="80" w:name="_Toc31538962"/>
      <w:r w:rsidRPr="00E931D6">
        <w:rPr>
          <w:rFonts w:eastAsia="MS PGothic" w:cstheme="majorHAnsi"/>
        </w:rPr>
        <w:lastRenderedPageBreak/>
        <w:t>付録</w:t>
      </w:r>
      <w:r w:rsidRPr="00E931D6">
        <w:rPr>
          <w:rFonts w:eastAsia="MS PGothic" w:cstheme="majorHAnsi"/>
        </w:rPr>
        <w:t xml:space="preserve"> 2 - EU </w:t>
      </w:r>
      <w:r w:rsidRPr="00E931D6">
        <w:rPr>
          <w:rFonts w:eastAsia="MS PGothic" w:cstheme="majorHAnsi"/>
        </w:rPr>
        <w:t>一般データ保護規則条件</w:t>
      </w:r>
      <w:bookmarkEnd w:id="78"/>
      <w:bookmarkEnd w:id="79"/>
      <w:bookmarkEnd w:id="80"/>
    </w:p>
    <w:p w14:paraId="6286F246" w14:textId="77777777" w:rsidR="00F14E6E" w:rsidRPr="0028345E" w:rsidRDefault="00F14E6E" w:rsidP="00F14E6E">
      <w:pPr>
        <w:ind w:left="-5" w:right="7"/>
        <w:rPr>
          <w:rFonts w:ascii="Calibri" w:eastAsia="MS PGothic" w:hAnsi="Calibri" w:cs="Calibri"/>
          <w:lang w:eastAsia="ja-JP"/>
        </w:rPr>
      </w:pPr>
      <w:r w:rsidRPr="0028345E">
        <w:rPr>
          <w:rFonts w:ascii="Calibri" w:eastAsia="MS PGothic" w:hAnsi="Calibri" w:cs="Calibri" w:hint="eastAsia"/>
          <w:sz w:val="18"/>
          <w:lang w:eastAsia="ja-JP"/>
        </w:rPr>
        <w:t>マイクロソフトは、すべてのお客様に対して本</w:t>
      </w:r>
      <w:r w:rsidRPr="0028345E">
        <w:rPr>
          <w:rFonts w:ascii="Calibri" w:eastAsia="MS PGothic" w:hAnsi="Calibri" w:cs="Calibri" w:hint="eastAsia"/>
          <w:sz w:val="18"/>
          <w:lang w:eastAsia="ja-JP"/>
        </w:rPr>
        <w:t xml:space="preserve"> GDPR </w:t>
      </w:r>
      <w:r w:rsidRPr="0028345E">
        <w:rPr>
          <w:rFonts w:ascii="Calibri" w:eastAsia="MS PGothic" w:hAnsi="Calibri" w:cs="Calibri" w:hint="eastAsia"/>
          <w:sz w:val="18"/>
          <w:lang w:eastAsia="ja-JP"/>
        </w:rPr>
        <w:t>条件の確約事項を</w:t>
      </w:r>
      <w:r w:rsidRPr="0028345E">
        <w:rPr>
          <w:rFonts w:ascii="Calibri" w:eastAsia="MS PGothic" w:hAnsi="Calibri" w:cs="Calibri" w:hint="eastAsia"/>
          <w:sz w:val="18"/>
          <w:lang w:eastAsia="ja-JP"/>
        </w:rPr>
        <w:t xml:space="preserve"> 2018 </w:t>
      </w:r>
      <w:r w:rsidRPr="0028345E">
        <w:rPr>
          <w:rFonts w:ascii="Calibri" w:eastAsia="MS PGothic" w:hAnsi="Calibri" w:cs="Calibri" w:hint="eastAsia"/>
          <w:sz w:val="18"/>
          <w:lang w:eastAsia="ja-JP"/>
        </w:rPr>
        <w:t>年</w:t>
      </w:r>
      <w:r w:rsidRPr="0028345E">
        <w:rPr>
          <w:rFonts w:ascii="Calibri" w:eastAsia="MS PGothic" w:hAnsi="Calibri" w:cs="Calibri" w:hint="eastAsia"/>
          <w:sz w:val="18"/>
          <w:lang w:eastAsia="ja-JP"/>
        </w:rPr>
        <w:t xml:space="preserve"> 5 </w:t>
      </w:r>
      <w:r w:rsidRPr="0028345E">
        <w:rPr>
          <w:rFonts w:ascii="Calibri" w:eastAsia="MS PGothic" w:hAnsi="Calibri" w:cs="Calibri" w:hint="eastAsia"/>
          <w:sz w:val="18"/>
          <w:lang w:eastAsia="ja-JP"/>
        </w:rPr>
        <w:t>月</w:t>
      </w:r>
      <w:r w:rsidRPr="0028345E">
        <w:rPr>
          <w:rFonts w:ascii="Calibri" w:eastAsia="MS PGothic" w:hAnsi="Calibri" w:cs="Calibri" w:hint="eastAsia"/>
          <w:sz w:val="18"/>
          <w:lang w:eastAsia="ja-JP"/>
        </w:rPr>
        <w:t xml:space="preserve"> 25 </w:t>
      </w:r>
      <w:r w:rsidRPr="0028345E">
        <w:rPr>
          <w:rFonts w:ascii="Calibri" w:eastAsia="MS PGothic" w:hAnsi="Calibri" w:cs="Calibri" w:hint="eastAsia"/>
          <w:sz w:val="18"/>
          <w:lang w:eastAsia="ja-JP"/>
        </w:rPr>
        <w:t>日をもって遂行します。当該確約事項は、</w:t>
      </w:r>
      <w:r w:rsidRPr="0028345E">
        <w:rPr>
          <w:rFonts w:ascii="Calibri" w:eastAsia="MS PGothic" w:hAnsi="Calibri" w:cs="Calibri" w:hint="eastAsia"/>
          <w:sz w:val="18"/>
          <w:lang w:eastAsia="ja-JP"/>
        </w:rPr>
        <w:t xml:space="preserve">(1) </w:t>
      </w:r>
      <w:r w:rsidRPr="0028345E">
        <w:rPr>
          <w:rFonts w:ascii="Calibri" w:eastAsia="MS PGothic" w:hAnsi="Calibri" w:cs="Calibri" w:hint="eastAsia"/>
          <w:sz w:val="18"/>
          <w:lang w:eastAsia="ja-JP"/>
        </w:rPr>
        <w:t>任意の契約に適用される</w:t>
      </w:r>
      <w:r w:rsidRPr="0028345E">
        <w:rPr>
          <w:rFonts w:ascii="Calibri" w:eastAsia="MS PGothic" w:hAnsi="Calibri" w:cs="Calibri" w:hint="eastAsia"/>
          <w:sz w:val="18"/>
          <w:lang w:eastAsia="ja-JP"/>
        </w:rPr>
        <w:t xml:space="preserve"> DPA </w:t>
      </w:r>
      <w:r w:rsidRPr="0028345E">
        <w:rPr>
          <w:rFonts w:ascii="Calibri" w:eastAsia="MS PGothic" w:hAnsi="Calibri" w:cs="Calibri" w:hint="eastAsia"/>
          <w:sz w:val="18"/>
          <w:lang w:eastAsia="ja-JP"/>
        </w:rPr>
        <w:t>のバージョンに関係なく、または、</w:t>
      </w:r>
      <w:r w:rsidRPr="0028345E">
        <w:rPr>
          <w:rFonts w:ascii="Calibri" w:eastAsia="MS PGothic" w:hAnsi="Calibri" w:cs="Calibri" w:hint="eastAsia"/>
          <w:sz w:val="18"/>
          <w:lang w:eastAsia="ja-JP"/>
        </w:rPr>
        <w:t xml:space="preserve">(2) </w:t>
      </w:r>
      <w:r w:rsidRPr="0028345E">
        <w:rPr>
          <w:rFonts w:ascii="Calibri" w:eastAsia="MS PGothic" w:hAnsi="Calibri" w:cs="Calibri" w:hint="eastAsia"/>
          <w:sz w:val="18"/>
          <w:lang w:eastAsia="ja-JP"/>
        </w:rPr>
        <w:t>本付録を参照する他の契約の存在に関係なく、マイクロソフトとお客様との関係性に対して拘束力を持つものとします。</w:t>
      </w:r>
    </w:p>
    <w:p w14:paraId="6E09593E" w14:textId="77777777" w:rsidR="00F14E6E" w:rsidRPr="0028345E" w:rsidRDefault="00F14E6E" w:rsidP="00F14E6E">
      <w:pPr>
        <w:pStyle w:val="ProductList-Body"/>
        <w:tabs>
          <w:tab w:val="clear" w:pos="158"/>
          <w:tab w:val="left" w:pos="0"/>
        </w:tabs>
        <w:spacing w:after="120"/>
        <w:rPr>
          <w:rFonts w:ascii="Calibri" w:eastAsia="MS PGothic" w:hAnsi="Calibri" w:cs="Calibri"/>
        </w:rPr>
      </w:pPr>
      <w:r w:rsidRPr="0028345E">
        <w:rPr>
          <w:rFonts w:ascii="Calibri" w:eastAsia="MS PGothic" w:hAnsi="Calibri" w:cs="Calibri" w:hint="eastAsia"/>
        </w:rPr>
        <w:t>本</w:t>
      </w:r>
      <w:r w:rsidRPr="0028345E">
        <w:rPr>
          <w:rFonts w:ascii="Calibri" w:eastAsia="MS PGothic" w:hAnsi="Calibri" w:cs="Calibri" w:hint="eastAsia"/>
        </w:rPr>
        <w:t xml:space="preserve"> GDPR </w:t>
      </w:r>
      <w:r w:rsidRPr="0028345E">
        <w:rPr>
          <w:rFonts w:ascii="Calibri" w:eastAsia="MS PGothic" w:hAnsi="Calibri" w:cs="Calibri" w:hint="eastAsia"/>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28345E">
        <w:rPr>
          <w:rFonts w:ascii="Calibri" w:eastAsia="MS PGothic" w:hAnsi="Calibri" w:cs="Calibri" w:hint="eastAsia"/>
        </w:rPr>
        <w:t xml:space="preserve"> GDPR </w:t>
      </w:r>
      <w:r w:rsidRPr="0028345E">
        <w:rPr>
          <w:rFonts w:ascii="Calibri" w:eastAsia="MS PGothic" w:hAnsi="Calibri" w:cs="Calibri" w:hint="eastAsia"/>
        </w:rPr>
        <w:t>条件は、お客様に代わってマイクロソフトが行う、</w:t>
      </w:r>
      <w:r w:rsidRPr="0028345E">
        <w:rPr>
          <w:rFonts w:ascii="Calibri" w:eastAsia="MS PGothic" w:hAnsi="Calibri" w:cs="Calibri" w:hint="eastAsia"/>
        </w:rPr>
        <w:t xml:space="preserve">GDPR </w:t>
      </w:r>
      <w:r w:rsidRPr="0028345E">
        <w:rPr>
          <w:rFonts w:ascii="Calibri" w:eastAsia="MS PGothic" w:hAnsi="Calibri" w:cs="Calibri" w:hint="eastAsia"/>
        </w:rPr>
        <w:t>の範囲内での個人データの処理に適用されます。</w:t>
      </w:r>
    </w:p>
    <w:p w14:paraId="77B19C5A"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本</w:t>
      </w:r>
      <w:r w:rsidRPr="0028345E">
        <w:rPr>
          <w:rFonts w:ascii="Calibri" w:eastAsia="MS PGothic" w:hAnsi="Calibri" w:cs="Calibri" w:hint="eastAsia"/>
        </w:rPr>
        <w:t xml:space="preserve"> GDPR </w:t>
      </w:r>
      <w:r w:rsidRPr="0028345E">
        <w:rPr>
          <w:rFonts w:ascii="Calibri" w:eastAsia="MS PGothic" w:hAnsi="Calibri" w:cs="Calibri" w:hint="eastAsia"/>
        </w:rPr>
        <w:t>条件は、マイクロソフト</w:t>
      </w:r>
      <w:r w:rsidRPr="0028345E">
        <w:rPr>
          <w:rFonts w:ascii="Calibri" w:eastAsia="MS PGothic" w:hAnsi="Calibri" w:cs="Calibri" w:hint="eastAsia"/>
        </w:rPr>
        <w:t xml:space="preserve"> </w:t>
      </w:r>
      <w:r w:rsidRPr="0028345E">
        <w:rPr>
          <w:rFonts w:ascii="Calibri" w:eastAsia="MS PGothic" w:hAnsi="Calibri" w:cs="Calibri" w:hint="eastAsia"/>
        </w:rPr>
        <w:t>プロフェッショナル</w:t>
      </w:r>
      <w:r w:rsidRPr="0028345E">
        <w:rPr>
          <w:rFonts w:ascii="Calibri" w:eastAsia="MS PGothic" w:hAnsi="Calibri" w:cs="Calibri" w:hint="eastAsia"/>
        </w:rPr>
        <w:t xml:space="preserve"> </w:t>
      </w:r>
      <w:r w:rsidRPr="0028345E">
        <w:rPr>
          <w:rFonts w:ascii="Calibri" w:eastAsia="MS PGothic" w:hAnsi="Calibri" w:cs="Calibri" w:hint="eastAsia"/>
        </w:rPr>
        <w:t>サービス</w:t>
      </w:r>
      <w:r w:rsidRPr="0028345E">
        <w:rPr>
          <w:rFonts w:ascii="Calibri" w:eastAsia="MS PGothic" w:hAnsi="Calibri" w:cs="Calibri" w:hint="eastAsia"/>
        </w:rPr>
        <w:t xml:space="preserve"> </w:t>
      </w:r>
      <w:r w:rsidRPr="0028345E">
        <w:rPr>
          <w:rFonts w:ascii="Calibri" w:eastAsia="MS PGothic" w:hAnsi="Calibri" w:cs="Calibri" w:hint="eastAsia"/>
        </w:rPr>
        <w:t>データ保護追加契約またはマイクロソフトとお客様との間のその他の契約においてマイクロソフトがお客様に対して行ったデータ保護に関する確約事項を制限または軽減するものではありません。</w:t>
      </w:r>
    </w:p>
    <w:p w14:paraId="73C81A35" w14:textId="77777777" w:rsidR="00F14E6E" w:rsidRPr="0028345E" w:rsidRDefault="00F14E6E" w:rsidP="00F14E6E">
      <w:pPr>
        <w:pStyle w:val="ProductList-Body"/>
        <w:spacing w:after="120"/>
        <w:rPr>
          <w:rFonts w:ascii="Calibri" w:eastAsia="MS PGothic" w:hAnsi="Calibri" w:cs="Calibri"/>
        </w:rPr>
      </w:pPr>
      <w:r w:rsidRPr="0028345E">
        <w:rPr>
          <w:rFonts w:ascii="Calibri" w:eastAsia="MS PGothic" w:hAnsi="Calibri" w:cs="Calibri" w:hint="eastAsia"/>
        </w:rPr>
        <w:t>本</w:t>
      </w:r>
      <w:r w:rsidRPr="0028345E">
        <w:rPr>
          <w:rFonts w:ascii="Calibri" w:eastAsia="MS PGothic" w:hAnsi="Calibri" w:cs="Calibri" w:hint="eastAsia"/>
        </w:rPr>
        <w:t xml:space="preserve"> GDPR </w:t>
      </w:r>
      <w:r w:rsidRPr="0028345E">
        <w:rPr>
          <w:rFonts w:ascii="Calibri" w:eastAsia="MS PGothic" w:hAnsi="Calibri" w:cs="Calibri" w:hint="eastAsia"/>
        </w:rPr>
        <w:t>条件は、マイクロソフトが個人データの管理者である場合は適用されません。</w:t>
      </w:r>
    </w:p>
    <w:p w14:paraId="5EA26AA6" w14:textId="77777777" w:rsidR="00F14E6E" w:rsidRPr="0028345E" w:rsidRDefault="00F14E6E" w:rsidP="00F14E6E">
      <w:pPr>
        <w:pStyle w:val="ProductList-Body"/>
        <w:rPr>
          <w:rFonts w:ascii="Calibri" w:eastAsia="MS PGothic" w:hAnsi="Calibri" w:cs="Calibri"/>
        </w:rPr>
      </w:pPr>
    </w:p>
    <w:p w14:paraId="17E244D7" w14:textId="77777777" w:rsidR="00F14E6E" w:rsidRPr="0028345E" w:rsidRDefault="00F14E6E" w:rsidP="00F14E6E">
      <w:pPr>
        <w:pStyle w:val="ProductList-Body"/>
        <w:outlineLvl w:val="1"/>
        <w:rPr>
          <w:rFonts w:ascii="Calibri" w:eastAsia="MS PGothic" w:hAnsi="Calibri" w:cs="Calibri"/>
        </w:rPr>
      </w:pPr>
      <w:r w:rsidRPr="0028345E">
        <w:rPr>
          <w:rFonts w:ascii="Calibri" w:eastAsia="MS PGothic" w:hAnsi="Calibri" w:cs="Calibri" w:hint="eastAsia"/>
          <w:b/>
        </w:rPr>
        <w:t>関連する</w:t>
      </w:r>
      <w:r w:rsidRPr="0028345E">
        <w:rPr>
          <w:rFonts w:ascii="Calibri" w:eastAsia="MS PGothic" w:hAnsi="Calibri" w:cs="Calibri" w:hint="eastAsia"/>
          <w:b/>
        </w:rPr>
        <w:t xml:space="preserve"> GDPR </w:t>
      </w:r>
      <w:r w:rsidRPr="0028345E">
        <w:rPr>
          <w:rFonts w:ascii="Calibri" w:eastAsia="MS PGothic" w:hAnsi="Calibri" w:cs="Calibri" w:hint="eastAsia"/>
          <w:b/>
        </w:rPr>
        <w:t>の義務</w:t>
      </w:r>
      <w:r w:rsidRPr="0028345E">
        <w:rPr>
          <w:rFonts w:ascii="Calibri" w:eastAsia="MS PGothic" w:hAnsi="Calibri" w:cs="Calibri" w:hint="eastAsia"/>
          <w:b/>
        </w:rPr>
        <w:t xml:space="preserve">: </w:t>
      </w:r>
      <w:r w:rsidRPr="0028345E">
        <w:rPr>
          <w:rFonts w:ascii="Calibri" w:eastAsia="MS PGothic" w:hAnsi="Calibri" w:cs="Calibri" w:hint="eastAsia"/>
          <w:b/>
        </w:rPr>
        <w:t>第</w:t>
      </w:r>
      <w:r w:rsidRPr="0028345E">
        <w:rPr>
          <w:rFonts w:ascii="Calibri" w:eastAsia="MS PGothic" w:hAnsi="Calibri" w:cs="Calibri" w:hint="eastAsia"/>
          <w:b/>
        </w:rPr>
        <w:t xml:space="preserve"> 28 </w:t>
      </w:r>
      <w:r w:rsidRPr="0028345E">
        <w:rPr>
          <w:rFonts w:ascii="Calibri" w:eastAsia="MS PGothic" w:hAnsi="Calibri" w:cs="Calibri" w:hint="eastAsia"/>
          <w:b/>
        </w:rPr>
        <w:t>条、第</w:t>
      </w:r>
      <w:r w:rsidRPr="0028345E">
        <w:rPr>
          <w:rFonts w:ascii="Calibri" w:eastAsia="MS PGothic" w:hAnsi="Calibri" w:cs="Calibri" w:hint="eastAsia"/>
          <w:b/>
        </w:rPr>
        <w:t xml:space="preserve"> 32 </w:t>
      </w:r>
      <w:r w:rsidRPr="0028345E">
        <w:rPr>
          <w:rFonts w:ascii="Calibri" w:eastAsia="MS PGothic" w:hAnsi="Calibri" w:cs="Calibri" w:hint="eastAsia"/>
          <w:b/>
        </w:rPr>
        <w:t>条および第</w:t>
      </w:r>
      <w:r w:rsidRPr="0028345E">
        <w:rPr>
          <w:rFonts w:ascii="Calibri" w:eastAsia="MS PGothic" w:hAnsi="Calibri" w:cs="Calibri" w:hint="eastAsia"/>
          <w:b/>
        </w:rPr>
        <w:t xml:space="preserve"> 33 </w:t>
      </w:r>
      <w:r w:rsidRPr="0028345E">
        <w:rPr>
          <w:rFonts w:ascii="Calibri" w:eastAsia="MS PGothic" w:hAnsi="Calibri" w:cs="Calibri" w:hint="eastAsia"/>
          <w:b/>
        </w:rPr>
        <w:t>条</w:t>
      </w:r>
    </w:p>
    <w:p w14:paraId="5E779A1C" w14:textId="77777777" w:rsidR="00F14E6E" w:rsidRPr="0028345E" w:rsidRDefault="00F14E6E" w:rsidP="00F14E6E">
      <w:pPr>
        <w:pStyle w:val="ProductList-Body"/>
        <w:rPr>
          <w:rFonts w:ascii="Calibri" w:eastAsia="MS PGothic" w:hAnsi="Calibri" w:cs="Calibri"/>
        </w:rPr>
      </w:pPr>
    </w:p>
    <w:p w14:paraId="2D60123E" w14:textId="77777777" w:rsidR="00F14E6E" w:rsidRPr="0028345E" w:rsidRDefault="00F14E6E" w:rsidP="00F14E6E">
      <w:pPr>
        <w:pStyle w:val="ProductList-Body"/>
        <w:spacing w:after="120"/>
        <w:ind w:left="158"/>
        <w:rPr>
          <w:rFonts w:ascii="Calibri" w:eastAsia="MS PGothic" w:hAnsi="Calibri" w:cs="Calibri"/>
        </w:rPr>
      </w:pPr>
      <w:r w:rsidRPr="0028345E">
        <w:rPr>
          <w:rFonts w:ascii="Calibri" w:eastAsia="MS PGothic" w:hAnsi="Calibri" w:cs="Calibri" w:hint="eastAsia"/>
          <w:b/>
        </w:rPr>
        <w:t>1.</w:t>
      </w:r>
      <w:r w:rsidRPr="0028345E">
        <w:rPr>
          <w:rFonts w:ascii="Calibri" w:eastAsia="MS PGothic" w:hAnsi="Calibri" w:cs="Calibri" w:hint="eastAsia"/>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28345E">
        <w:rPr>
          <w:rFonts w:ascii="Calibri" w:eastAsia="MS PGothic" w:hAnsi="Calibri" w:cs="Calibri" w:hint="eastAsia"/>
        </w:rPr>
        <w:t xml:space="preserve"> (</w:t>
      </w:r>
      <w:r w:rsidRPr="0028345E">
        <w:rPr>
          <w:rFonts w:ascii="Calibri" w:eastAsia="MS PGothic" w:hAnsi="Calibri" w:cs="Calibri" w:hint="eastAsia"/>
        </w:rPr>
        <w:t>第</w:t>
      </w:r>
      <w:r w:rsidRPr="0028345E">
        <w:rPr>
          <w:rFonts w:ascii="Calibri" w:eastAsia="MS PGothic" w:hAnsi="Calibri" w:cs="Calibri" w:hint="eastAsia"/>
        </w:rPr>
        <w:t xml:space="preserve"> 28 </w:t>
      </w:r>
      <w:r w:rsidRPr="0028345E">
        <w:rPr>
          <w:rFonts w:ascii="Calibri" w:eastAsia="MS PGothic" w:hAnsi="Calibri" w:cs="Calibri" w:hint="eastAsia"/>
        </w:rPr>
        <w:t>条</w:t>
      </w:r>
      <w:r w:rsidRPr="0028345E">
        <w:rPr>
          <w:rFonts w:ascii="Calibri" w:eastAsia="MS PGothic" w:hAnsi="Calibri" w:cs="Calibri" w:hint="eastAsia"/>
        </w:rPr>
        <w:t xml:space="preserve"> (2) </w:t>
      </w:r>
      <w:r w:rsidRPr="0028345E">
        <w:rPr>
          <w:rFonts w:ascii="Calibri" w:eastAsia="MS PGothic" w:hAnsi="Calibri" w:cs="Calibri" w:hint="eastAsia"/>
        </w:rPr>
        <w:t>項</w:t>
      </w:r>
      <w:r w:rsidRPr="0028345E">
        <w:rPr>
          <w:rFonts w:ascii="Calibri" w:eastAsia="MS PGothic" w:hAnsi="Calibri" w:cs="Calibri" w:hint="eastAsia"/>
        </w:rPr>
        <w:t>)</w:t>
      </w:r>
      <w:r w:rsidRPr="0028345E">
        <w:rPr>
          <w:rFonts w:ascii="Calibri" w:eastAsia="MS PGothic" w:hAnsi="Calibri" w:cs="Calibri" w:hint="eastAsia"/>
        </w:rPr>
        <w:t>。</w:t>
      </w:r>
    </w:p>
    <w:p w14:paraId="59A8A7D8" w14:textId="77777777" w:rsidR="00F14E6E" w:rsidRPr="0028345E" w:rsidRDefault="00F14E6E" w:rsidP="00F14E6E">
      <w:pPr>
        <w:pStyle w:val="ProductList-Body"/>
        <w:spacing w:after="120"/>
        <w:ind w:left="158"/>
        <w:rPr>
          <w:rFonts w:ascii="Calibri" w:eastAsia="MS PGothic" w:hAnsi="Calibri" w:cs="Calibri"/>
        </w:rPr>
      </w:pPr>
      <w:r w:rsidRPr="0028345E">
        <w:rPr>
          <w:rFonts w:ascii="Calibri" w:eastAsia="MS PGothic" w:hAnsi="Calibri" w:cs="Calibri" w:hint="eastAsia"/>
          <w:b/>
        </w:rPr>
        <w:t>2.</w:t>
      </w:r>
      <w:r w:rsidRPr="0028345E">
        <w:rPr>
          <w:rFonts w:ascii="Calibri" w:eastAsia="MS PGothic" w:hAnsi="Calibri" w:cs="Calibri" w:hint="eastAsia"/>
        </w:rPr>
        <w:t>マイクロソフトによる処理には、欧州連合</w:t>
      </w:r>
      <w:r w:rsidRPr="0028345E">
        <w:rPr>
          <w:rFonts w:ascii="Calibri" w:eastAsia="MS PGothic" w:hAnsi="Calibri" w:cs="Calibri" w:hint="eastAsia"/>
        </w:rPr>
        <w:t xml:space="preserve"> (</w:t>
      </w:r>
      <w:r w:rsidRPr="0028345E">
        <w:rPr>
          <w:rFonts w:ascii="Calibri" w:eastAsia="MS PGothic" w:hAnsi="Calibri" w:cs="Calibri" w:hint="eastAsia"/>
        </w:rPr>
        <w:t>以下「</w:t>
      </w:r>
      <w:r w:rsidRPr="0028345E">
        <w:rPr>
          <w:rFonts w:ascii="Calibri" w:eastAsia="MS PGothic" w:hAnsi="Calibri" w:cs="Calibri" w:hint="eastAsia"/>
        </w:rPr>
        <w:t>EU</w:t>
      </w:r>
      <w:r w:rsidRPr="0028345E">
        <w:rPr>
          <w:rFonts w:ascii="Calibri" w:eastAsia="MS PGothic" w:hAnsi="Calibri" w:cs="Calibri" w:hint="eastAsia"/>
        </w:rPr>
        <w:t>」といいます</w:t>
      </w:r>
      <w:r w:rsidRPr="0028345E">
        <w:rPr>
          <w:rFonts w:ascii="Calibri" w:eastAsia="MS PGothic" w:hAnsi="Calibri" w:cs="Calibri" w:hint="eastAsia"/>
        </w:rPr>
        <w:t xml:space="preserve">) </w:t>
      </w:r>
      <w:r w:rsidRPr="0028345E">
        <w:rPr>
          <w:rFonts w:ascii="Calibri" w:eastAsia="MS PGothic" w:hAnsi="Calibri" w:cs="Calibri" w:hint="eastAsia"/>
        </w:rPr>
        <w:t>または加盟国の法令に基づいて本</w:t>
      </w:r>
      <w:r w:rsidRPr="0028345E">
        <w:rPr>
          <w:rFonts w:ascii="Calibri" w:eastAsia="MS PGothic" w:hAnsi="Calibri" w:cs="Calibri" w:hint="eastAsia"/>
        </w:rPr>
        <w:t xml:space="preserve"> GDPR </w:t>
      </w:r>
      <w:r w:rsidRPr="0028345E">
        <w:rPr>
          <w:rFonts w:ascii="Calibri" w:eastAsia="MS PGothic" w:hAnsi="Calibri" w:cs="Calibri" w:hint="eastAsia"/>
        </w:rPr>
        <w:t>条件が適用されるものとし、本</w:t>
      </w:r>
      <w:r w:rsidRPr="0028345E">
        <w:rPr>
          <w:rFonts w:ascii="Calibri" w:eastAsia="MS PGothic" w:hAnsi="Calibri" w:cs="Calibri" w:hint="eastAsia"/>
        </w:rPr>
        <w:t xml:space="preserve"> GDPR </w:t>
      </w:r>
      <w:r w:rsidRPr="0028345E">
        <w:rPr>
          <w:rFonts w:ascii="Calibri" w:eastAsia="MS PGothic" w:hAnsi="Calibri" w:cs="Calibri" w:hint="eastAsia"/>
        </w:rPr>
        <w:t>条件はお客様に関してマイクロソフトを法的に拘束します。処理の対象および期間、処理の性質および目的、個人データの種類、データ主体の種類、ならびにお客様の義務および権利については、お客様のボリューム</w:t>
      </w:r>
      <w:r w:rsidRPr="0028345E">
        <w:rPr>
          <w:rFonts w:ascii="Calibri" w:eastAsia="MS PGothic" w:hAnsi="Calibri" w:cs="Calibri" w:hint="eastAsia"/>
        </w:rPr>
        <w:t xml:space="preserve"> </w:t>
      </w:r>
      <w:r w:rsidRPr="0028345E">
        <w:rPr>
          <w:rFonts w:ascii="Calibri" w:eastAsia="MS PGothic" w:hAnsi="Calibri" w:cs="Calibri" w:hint="eastAsia"/>
        </w:rPr>
        <w:t>ライセンス契約</w:t>
      </w:r>
      <w:r w:rsidRPr="0028345E">
        <w:rPr>
          <w:rFonts w:ascii="Calibri" w:eastAsia="MS PGothic" w:hAnsi="Calibri" w:cs="Calibri" w:hint="eastAsia"/>
        </w:rPr>
        <w:t xml:space="preserve"> (</w:t>
      </w:r>
      <w:r w:rsidRPr="0028345E">
        <w:rPr>
          <w:rFonts w:ascii="Calibri" w:eastAsia="MS PGothic" w:hAnsi="Calibri" w:cs="Calibri" w:hint="eastAsia"/>
        </w:rPr>
        <w:t>本</w:t>
      </w:r>
      <w:r w:rsidRPr="0028345E">
        <w:rPr>
          <w:rFonts w:ascii="Calibri" w:eastAsia="MS PGothic" w:hAnsi="Calibri" w:cs="Calibri" w:hint="eastAsia"/>
        </w:rPr>
        <w:t xml:space="preserve"> GDPR </w:t>
      </w:r>
      <w:r w:rsidRPr="0028345E">
        <w:rPr>
          <w:rFonts w:ascii="Calibri" w:eastAsia="MS PGothic" w:hAnsi="Calibri" w:cs="Calibri" w:hint="eastAsia"/>
        </w:rPr>
        <w:t>条件を含みます</w:t>
      </w:r>
      <w:r w:rsidRPr="0028345E">
        <w:rPr>
          <w:rFonts w:ascii="Calibri" w:eastAsia="MS PGothic" w:hAnsi="Calibri" w:cs="Calibri" w:hint="eastAsia"/>
        </w:rPr>
        <w:t xml:space="preserve">) </w:t>
      </w:r>
      <w:r w:rsidRPr="0028345E">
        <w:rPr>
          <w:rFonts w:ascii="Calibri" w:eastAsia="MS PGothic" w:hAnsi="Calibri" w:cs="Calibri" w:hint="eastAsia"/>
        </w:rPr>
        <w:t>に規定するとおりとします。特に、マイクロソフトは以下を行うものとします。</w:t>
      </w:r>
    </w:p>
    <w:p w14:paraId="363BE2B6" w14:textId="77777777" w:rsidR="00F14E6E" w:rsidRPr="0028345E" w:rsidRDefault="00F14E6E" w:rsidP="00F14E6E">
      <w:pPr>
        <w:pStyle w:val="ProductList-Body"/>
        <w:spacing w:after="120"/>
        <w:ind w:left="1440" w:hanging="720"/>
        <w:rPr>
          <w:rFonts w:ascii="Calibri" w:eastAsia="MS PGothic" w:hAnsi="Calibri" w:cs="Calibri"/>
        </w:rPr>
      </w:pPr>
      <w:r w:rsidRPr="0028345E">
        <w:rPr>
          <w:rFonts w:ascii="Calibri" w:eastAsia="MS PGothic" w:hAnsi="Calibri" w:cs="Calibri" w:hint="eastAsia"/>
          <w:b/>
        </w:rPr>
        <w:t>(a)</w:t>
      </w:r>
      <w:r w:rsidRPr="0028345E">
        <w:rPr>
          <w:rFonts w:ascii="Calibri" w:eastAsia="MS PGothic" w:hAnsi="Calibri" w:cs="Calibri" w:hint="eastAsia"/>
        </w:rPr>
        <w:tab/>
      </w:r>
      <w:r w:rsidRPr="0028345E">
        <w:rPr>
          <w:rFonts w:ascii="Calibri" w:eastAsia="MS PGothic" w:hAnsi="Calibri" w:cs="Calibri" w:hint="eastAsia"/>
        </w:rPr>
        <w:t>第三国または国際組織への個人データの移転に関することを含め、お客様からの文書化された指示に従ってのみ個人データを処理すること。ただし、マイクロソフトに適用される</w:t>
      </w:r>
      <w:r w:rsidRPr="0028345E">
        <w:rPr>
          <w:rFonts w:ascii="Calibri" w:eastAsia="MS PGothic" w:hAnsi="Calibri" w:cs="Calibri" w:hint="eastAsia"/>
        </w:rPr>
        <w:t xml:space="preserve"> EU </w:t>
      </w:r>
      <w:r w:rsidRPr="0028345E">
        <w:rPr>
          <w:rFonts w:ascii="Calibri" w:eastAsia="MS PGothic" w:hAnsi="Calibri" w:cs="Calibri" w:hint="eastAsia"/>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32752068" w14:textId="77777777" w:rsidR="00F14E6E" w:rsidRPr="0028345E" w:rsidRDefault="00F14E6E" w:rsidP="00F14E6E">
      <w:pPr>
        <w:pStyle w:val="ProductList-Body"/>
        <w:spacing w:after="120"/>
        <w:ind w:left="1440" w:hanging="720"/>
        <w:rPr>
          <w:rFonts w:ascii="Calibri" w:eastAsia="MS PGothic" w:hAnsi="Calibri" w:cs="Calibri"/>
        </w:rPr>
      </w:pPr>
      <w:r w:rsidRPr="0028345E">
        <w:rPr>
          <w:rFonts w:ascii="Calibri" w:eastAsia="MS PGothic" w:hAnsi="Calibri" w:cs="Calibri" w:hint="eastAsia"/>
          <w:b/>
        </w:rPr>
        <w:t>(b)</w:t>
      </w:r>
      <w:r w:rsidRPr="0028345E">
        <w:rPr>
          <w:rFonts w:ascii="Calibri" w:eastAsia="MS PGothic" w:hAnsi="Calibri" w:cs="Calibri" w:hint="eastAsia"/>
        </w:rPr>
        <w:tab/>
      </w:r>
      <w:r w:rsidRPr="0028345E">
        <w:rPr>
          <w:rFonts w:ascii="Calibri" w:eastAsia="MS PGothic" w:hAnsi="Calibri" w:cs="Calibri" w:hint="eastAsia"/>
        </w:rPr>
        <w:t>個人データの処理を許可された者が、秘密保持を確約しているか、または適切な法定の守秘義務を負うことを保証すること。</w:t>
      </w:r>
    </w:p>
    <w:p w14:paraId="526909C6" w14:textId="77777777" w:rsidR="00F14E6E" w:rsidRPr="0028345E" w:rsidRDefault="00F14E6E" w:rsidP="00F14E6E">
      <w:pPr>
        <w:pStyle w:val="ProductList-Body"/>
        <w:spacing w:after="120"/>
        <w:ind w:left="720"/>
        <w:rPr>
          <w:rFonts w:ascii="Calibri" w:eastAsia="MS PGothic" w:hAnsi="Calibri" w:cs="Calibri"/>
        </w:rPr>
      </w:pPr>
      <w:r w:rsidRPr="0028345E">
        <w:rPr>
          <w:rFonts w:ascii="Calibri" w:eastAsia="MS PGothic" w:hAnsi="Calibri" w:cs="Calibri" w:hint="eastAsia"/>
          <w:b/>
        </w:rPr>
        <w:t>(c)</w:t>
      </w:r>
      <w:r w:rsidRPr="0028345E">
        <w:rPr>
          <w:rFonts w:ascii="Calibri" w:eastAsia="MS PGothic" w:hAnsi="Calibri" w:cs="Calibri" w:hint="eastAsia"/>
        </w:rPr>
        <w:tab/>
        <w:t xml:space="preserve">GDPR </w:t>
      </w:r>
      <w:r w:rsidRPr="0028345E">
        <w:rPr>
          <w:rFonts w:ascii="Calibri" w:eastAsia="MS PGothic" w:hAnsi="Calibri" w:cs="Calibri" w:hint="eastAsia"/>
        </w:rPr>
        <w:t>第</w:t>
      </w:r>
      <w:r w:rsidRPr="0028345E">
        <w:rPr>
          <w:rFonts w:ascii="Calibri" w:eastAsia="MS PGothic" w:hAnsi="Calibri" w:cs="Calibri" w:hint="eastAsia"/>
        </w:rPr>
        <w:t xml:space="preserve"> 32 </w:t>
      </w:r>
      <w:r w:rsidRPr="0028345E">
        <w:rPr>
          <w:rFonts w:ascii="Calibri" w:eastAsia="MS PGothic" w:hAnsi="Calibri" w:cs="Calibri" w:hint="eastAsia"/>
        </w:rPr>
        <w:t>条に従って必要なすべての対策を講じること。</w:t>
      </w:r>
    </w:p>
    <w:p w14:paraId="22A8E286" w14:textId="77777777" w:rsidR="00F14E6E" w:rsidRPr="0028345E" w:rsidRDefault="00F14E6E" w:rsidP="00F14E6E">
      <w:pPr>
        <w:pStyle w:val="ProductList-Body"/>
        <w:spacing w:after="120"/>
        <w:ind w:left="720"/>
        <w:rPr>
          <w:rFonts w:ascii="Calibri" w:eastAsia="MS PGothic" w:hAnsi="Calibri" w:cs="Calibri"/>
        </w:rPr>
      </w:pPr>
      <w:r w:rsidRPr="0028345E">
        <w:rPr>
          <w:rFonts w:ascii="Calibri" w:eastAsia="MS PGothic" w:hAnsi="Calibri" w:cs="Calibri" w:hint="eastAsia"/>
          <w:b/>
        </w:rPr>
        <w:t>(d)</w:t>
      </w:r>
      <w:r w:rsidRPr="0028345E">
        <w:rPr>
          <w:rFonts w:ascii="Calibri" w:eastAsia="MS PGothic" w:hAnsi="Calibri" w:cs="Calibri" w:hint="eastAsia"/>
        </w:rPr>
        <w:tab/>
      </w:r>
      <w:r w:rsidRPr="0028345E">
        <w:rPr>
          <w:rFonts w:ascii="Calibri" w:eastAsia="MS PGothic" w:hAnsi="Calibri" w:cs="Calibri" w:hint="eastAsia"/>
        </w:rPr>
        <w:t>別の処理者を従事させることについて、第</w:t>
      </w:r>
      <w:r w:rsidRPr="0028345E">
        <w:rPr>
          <w:rFonts w:ascii="Calibri" w:eastAsia="MS PGothic" w:hAnsi="Calibri" w:cs="Calibri" w:hint="eastAsia"/>
        </w:rPr>
        <w:t xml:space="preserve"> 1 </w:t>
      </w:r>
      <w:r w:rsidRPr="0028345E">
        <w:rPr>
          <w:rFonts w:ascii="Calibri" w:eastAsia="MS PGothic" w:hAnsi="Calibri" w:cs="Calibri" w:hint="eastAsia"/>
        </w:rPr>
        <w:t>項および第</w:t>
      </w:r>
      <w:r w:rsidRPr="0028345E">
        <w:rPr>
          <w:rFonts w:ascii="Calibri" w:eastAsia="MS PGothic" w:hAnsi="Calibri" w:cs="Calibri" w:hint="eastAsia"/>
        </w:rPr>
        <w:t xml:space="preserve"> 3 </w:t>
      </w:r>
      <w:r w:rsidRPr="0028345E">
        <w:rPr>
          <w:rFonts w:ascii="Calibri" w:eastAsia="MS PGothic" w:hAnsi="Calibri" w:cs="Calibri" w:hint="eastAsia"/>
        </w:rPr>
        <w:t>項に規定する条件に従うこと。</w:t>
      </w:r>
    </w:p>
    <w:p w14:paraId="4406F03E" w14:textId="77777777" w:rsidR="00F14E6E" w:rsidRPr="0028345E" w:rsidRDefault="00F14E6E" w:rsidP="00F14E6E">
      <w:pPr>
        <w:pStyle w:val="ProductList-Body"/>
        <w:spacing w:after="120"/>
        <w:ind w:left="1440" w:hanging="720"/>
        <w:rPr>
          <w:rFonts w:ascii="Calibri" w:eastAsia="MS PGothic" w:hAnsi="Calibri" w:cs="Calibri"/>
        </w:rPr>
      </w:pPr>
      <w:r w:rsidRPr="0028345E">
        <w:rPr>
          <w:rFonts w:ascii="Calibri" w:eastAsia="MS PGothic" w:hAnsi="Calibri" w:cs="Calibri" w:hint="eastAsia"/>
          <w:b/>
        </w:rPr>
        <w:t>(e)</w:t>
      </w:r>
      <w:r w:rsidRPr="0028345E">
        <w:rPr>
          <w:rFonts w:ascii="Calibri" w:eastAsia="MS PGothic" w:hAnsi="Calibri" w:cs="Calibri" w:hint="eastAsia"/>
        </w:rPr>
        <w:tab/>
      </w:r>
      <w:r w:rsidRPr="0028345E">
        <w:rPr>
          <w:rFonts w:ascii="Calibri" w:eastAsia="MS PGothic" w:hAnsi="Calibri" w:cs="Calibri" w:hint="eastAsia"/>
        </w:rPr>
        <w:t>処理の性質を考慮したうえで、</w:t>
      </w:r>
      <w:r w:rsidRPr="0028345E">
        <w:rPr>
          <w:rFonts w:ascii="Calibri" w:eastAsia="MS PGothic" w:hAnsi="Calibri" w:cs="Calibri" w:hint="eastAsia"/>
        </w:rPr>
        <w:t xml:space="preserve">GDPR </w:t>
      </w:r>
      <w:r w:rsidRPr="0028345E">
        <w:rPr>
          <w:rFonts w:ascii="Calibri" w:eastAsia="MS PGothic" w:hAnsi="Calibri" w:cs="Calibri" w:hint="eastAsia"/>
        </w:rPr>
        <w:t>第</w:t>
      </w:r>
      <w:r w:rsidRPr="0028345E">
        <w:rPr>
          <w:rFonts w:ascii="Calibri" w:eastAsia="MS PGothic" w:hAnsi="Calibri" w:cs="Calibri" w:hint="eastAsia"/>
        </w:rPr>
        <w:t xml:space="preserve"> III </w:t>
      </w:r>
      <w:r w:rsidRPr="0028345E">
        <w:rPr>
          <w:rFonts w:ascii="Calibri" w:eastAsia="MS PGothic" w:hAnsi="Calibri" w:cs="Calibri" w:hint="eastAsia"/>
        </w:rPr>
        <w:t>章に規定されたデータ主体の権利の行使要求に対応するというお客様の義務の履行のため、可能な限りにおいて、適切な技術的および組織的対策によってお客様を支援すること。</w:t>
      </w:r>
    </w:p>
    <w:p w14:paraId="593B51E3" w14:textId="77777777" w:rsidR="00F14E6E" w:rsidRPr="0028345E" w:rsidRDefault="00F14E6E" w:rsidP="00F14E6E">
      <w:pPr>
        <w:pStyle w:val="ProductList-Body"/>
        <w:spacing w:after="120"/>
        <w:ind w:left="1440" w:hanging="720"/>
        <w:rPr>
          <w:rFonts w:ascii="Calibri" w:eastAsia="MS PGothic" w:hAnsi="Calibri" w:cs="Calibri"/>
        </w:rPr>
      </w:pPr>
      <w:r w:rsidRPr="0028345E">
        <w:rPr>
          <w:rFonts w:ascii="Calibri" w:eastAsia="MS PGothic" w:hAnsi="Calibri" w:cs="Calibri" w:hint="eastAsia"/>
          <w:b/>
        </w:rPr>
        <w:t>(f)</w:t>
      </w:r>
      <w:r w:rsidRPr="0028345E">
        <w:rPr>
          <w:rFonts w:ascii="Calibri" w:eastAsia="MS PGothic" w:hAnsi="Calibri" w:cs="Calibri" w:hint="eastAsia"/>
        </w:rPr>
        <w:tab/>
      </w:r>
      <w:r w:rsidRPr="0028345E">
        <w:rPr>
          <w:rFonts w:ascii="Calibri" w:eastAsia="MS PGothic" w:hAnsi="Calibri" w:cs="Calibri" w:hint="eastAsia"/>
        </w:rPr>
        <w:t>処理の性質およびマイクロソフトに提供される情報を考慮したうえで、お客様が</w:t>
      </w:r>
      <w:r w:rsidRPr="0028345E">
        <w:rPr>
          <w:rFonts w:ascii="Calibri" w:eastAsia="MS PGothic" w:hAnsi="Calibri" w:cs="Calibri" w:hint="eastAsia"/>
        </w:rPr>
        <w:t xml:space="preserve"> GDPR </w:t>
      </w:r>
      <w:r w:rsidRPr="0028345E">
        <w:rPr>
          <w:rFonts w:ascii="Calibri" w:eastAsia="MS PGothic" w:hAnsi="Calibri" w:cs="Calibri" w:hint="eastAsia"/>
        </w:rPr>
        <w:t>第</w:t>
      </w:r>
      <w:r w:rsidRPr="0028345E">
        <w:rPr>
          <w:rFonts w:ascii="Calibri" w:eastAsia="MS PGothic" w:hAnsi="Calibri" w:cs="Calibri" w:hint="eastAsia"/>
        </w:rPr>
        <w:t xml:space="preserve"> 32 </w:t>
      </w:r>
      <w:r w:rsidRPr="0028345E">
        <w:rPr>
          <w:rFonts w:ascii="Calibri" w:eastAsia="MS PGothic" w:hAnsi="Calibri" w:cs="Calibri" w:hint="eastAsia"/>
        </w:rPr>
        <w:t>条</w:t>
      </w:r>
      <w:r w:rsidRPr="0028345E">
        <w:rPr>
          <w:rFonts w:ascii="Calibri" w:eastAsia="MS PGothic" w:hAnsi="Calibri" w:cs="Calibri" w:hint="eastAsia"/>
        </w:rPr>
        <w:t xml:space="preserve"> </w:t>
      </w:r>
      <w:r w:rsidRPr="0028345E">
        <w:rPr>
          <w:rFonts w:ascii="Calibri" w:eastAsia="MS PGothic" w:hAnsi="Calibri" w:cs="Calibri" w:hint="eastAsia"/>
        </w:rPr>
        <w:t>～</w:t>
      </w:r>
      <w:r w:rsidRPr="0028345E">
        <w:rPr>
          <w:rFonts w:ascii="Calibri" w:eastAsia="MS PGothic" w:hAnsi="Calibri" w:cs="Calibri" w:hint="eastAsia"/>
        </w:rPr>
        <w:t xml:space="preserve"> </w:t>
      </w:r>
      <w:r w:rsidRPr="0028345E">
        <w:rPr>
          <w:rFonts w:ascii="Calibri" w:eastAsia="MS PGothic" w:hAnsi="Calibri" w:cs="Calibri" w:hint="eastAsia"/>
        </w:rPr>
        <w:t>第</w:t>
      </w:r>
      <w:r w:rsidRPr="0028345E">
        <w:rPr>
          <w:rFonts w:ascii="Calibri" w:eastAsia="MS PGothic" w:hAnsi="Calibri" w:cs="Calibri" w:hint="eastAsia"/>
        </w:rPr>
        <w:t xml:space="preserve"> 36 </w:t>
      </w:r>
      <w:r w:rsidRPr="0028345E">
        <w:rPr>
          <w:rFonts w:ascii="Calibri" w:eastAsia="MS PGothic" w:hAnsi="Calibri" w:cs="Calibri" w:hint="eastAsia"/>
        </w:rPr>
        <w:t>条に従って義務を確実に遵守するよう支援すること。</w:t>
      </w:r>
    </w:p>
    <w:p w14:paraId="53C169B9" w14:textId="77777777" w:rsidR="00F14E6E" w:rsidRPr="0028345E" w:rsidRDefault="00F14E6E" w:rsidP="00F14E6E">
      <w:pPr>
        <w:pStyle w:val="ProductList-Body"/>
        <w:spacing w:after="120"/>
        <w:ind w:left="1440" w:hanging="720"/>
        <w:rPr>
          <w:rFonts w:ascii="Calibri" w:eastAsia="MS PGothic" w:hAnsi="Calibri" w:cs="Calibri"/>
        </w:rPr>
      </w:pPr>
      <w:r w:rsidRPr="0028345E">
        <w:rPr>
          <w:rFonts w:ascii="Calibri" w:eastAsia="MS PGothic" w:hAnsi="Calibri" w:cs="Calibri" w:hint="eastAsia"/>
          <w:b/>
        </w:rPr>
        <w:t>(g)</w:t>
      </w:r>
      <w:r w:rsidRPr="0028345E">
        <w:rPr>
          <w:rFonts w:ascii="Calibri" w:eastAsia="MS PGothic" w:hAnsi="Calibri" w:cs="Calibri" w:hint="eastAsia"/>
        </w:rPr>
        <w:tab/>
      </w:r>
      <w:r w:rsidRPr="0028345E">
        <w:rPr>
          <w:rFonts w:ascii="Calibri" w:eastAsia="MS PGothic" w:hAnsi="Calibri" w:cs="Calibri" w:hint="eastAsia"/>
        </w:rPr>
        <w:t>お客様の選択に応じて、処理に関するサービス提供の終了後にすべての個人データを削除またはお客様に返却し、</w:t>
      </w:r>
      <w:r w:rsidRPr="0028345E">
        <w:rPr>
          <w:rFonts w:ascii="Calibri" w:eastAsia="MS PGothic" w:hAnsi="Calibri" w:cs="Calibri" w:hint="eastAsia"/>
        </w:rPr>
        <w:t xml:space="preserve">EU </w:t>
      </w:r>
      <w:r w:rsidRPr="0028345E">
        <w:rPr>
          <w:rFonts w:ascii="Calibri" w:eastAsia="MS PGothic" w:hAnsi="Calibri" w:cs="Calibri" w:hint="eastAsia"/>
        </w:rPr>
        <w:t>または加盟国の法令が個人データの保存を義務付けている場合を除き既存のコピーを削除すること。</w:t>
      </w:r>
    </w:p>
    <w:p w14:paraId="3E01CC80" w14:textId="77777777" w:rsidR="00F14E6E" w:rsidRPr="0028345E" w:rsidRDefault="00F14E6E" w:rsidP="00F14E6E">
      <w:pPr>
        <w:pStyle w:val="ProductList-Body"/>
        <w:spacing w:after="120"/>
        <w:ind w:left="1440" w:hanging="720"/>
        <w:rPr>
          <w:rFonts w:ascii="Calibri" w:eastAsia="MS PGothic" w:hAnsi="Calibri" w:cs="Calibri"/>
        </w:rPr>
      </w:pPr>
      <w:r w:rsidRPr="0028345E">
        <w:rPr>
          <w:rFonts w:ascii="Calibri" w:eastAsia="MS PGothic" w:hAnsi="Calibri" w:cs="Calibri" w:hint="eastAsia"/>
          <w:b/>
        </w:rPr>
        <w:t>(h)</w:t>
      </w:r>
      <w:r w:rsidRPr="0028345E">
        <w:rPr>
          <w:rFonts w:ascii="Calibri" w:eastAsia="MS PGothic" w:hAnsi="Calibri" w:cs="Calibri" w:hint="eastAsia"/>
        </w:rPr>
        <w:tab/>
        <w:t xml:space="preserve">GDPR </w:t>
      </w:r>
      <w:r w:rsidRPr="0028345E">
        <w:rPr>
          <w:rFonts w:ascii="Calibri" w:eastAsia="MS PGothic" w:hAnsi="Calibri" w:cs="Calibri" w:hint="eastAsia"/>
        </w:rPr>
        <w:t>第</w:t>
      </w:r>
      <w:r w:rsidRPr="0028345E">
        <w:rPr>
          <w:rFonts w:ascii="Calibri" w:eastAsia="MS PGothic" w:hAnsi="Calibri" w:cs="Calibri" w:hint="eastAsia"/>
        </w:rPr>
        <w:t xml:space="preserve"> 28 </w:t>
      </w:r>
      <w:r w:rsidRPr="0028345E">
        <w:rPr>
          <w:rFonts w:ascii="Calibri" w:eastAsia="MS PGothic" w:hAnsi="Calibri" w:cs="Calibri" w:hint="eastAsia"/>
        </w:rPr>
        <w:t>条に規定された義務の遵守を証明するとともに、お客様またはお客様が委任する他の監査人による監査を設定しこれに協力するために必要なすべての情報をお客様に提供すること。</w:t>
      </w:r>
    </w:p>
    <w:p w14:paraId="660F32B9" w14:textId="77777777" w:rsidR="00F14E6E" w:rsidRPr="0028345E" w:rsidRDefault="00F14E6E" w:rsidP="00F14E6E">
      <w:pPr>
        <w:pStyle w:val="ProductList-Body"/>
        <w:spacing w:after="120"/>
        <w:ind w:left="158"/>
        <w:rPr>
          <w:rFonts w:ascii="Calibri" w:eastAsia="MS PGothic" w:hAnsi="Calibri" w:cs="Calibri"/>
        </w:rPr>
      </w:pPr>
      <w:r w:rsidRPr="0028345E">
        <w:rPr>
          <w:rFonts w:ascii="Calibri" w:eastAsia="MS PGothic" w:hAnsi="Calibri" w:cs="Calibri" w:hint="eastAsia"/>
        </w:rPr>
        <w:t>マイクロソフトは、指示が、</w:t>
      </w:r>
      <w:r w:rsidRPr="0028345E">
        <w:rPr>
          <w:rFonts w:ascii="Calibri" w:eastAsia="MS PGothic" w:hAnsi="Calibri" w:cs="Calibri" w:hint="eastAsia"/>
        </w:rPr>
        <w:t xml:space="preserve">GDPR </w:t>
      </w:r>
      <w:r w:rsidRPr="0028345E">
        <w:rPr>
          <w:rFonts w:ascii="Calibri" w:eastAsia="MS PGothic" w:hAnsi="Calibri" w:cs="Calibri" w:hint="eastAsia"/>
        </w:rPr>
        <w:t>または他の</w:t>
      </w:r>
      <w:r w:rsidRPr="0028345E">
        <w:rPr>
          <w:rFonts w:ascii="Calibri" w:eastAsia="MS PGothic" w:hAnsi="Calibri" w:cs="Calibri" w:hint="eastAsia"/>
        </w:rPr>
        <w:t xml:space="preserve"> EU </w:t>
      </w:r>
      <w:r w:rsidRPr="0028345E">
        <w:rPr>
          <w:rFonts w:ascii="Calibri" w:eastAsia="MS PGothic" w:hAnsi="Calibri" w:cs="Calibri" w:hint="eastAsia"/>
        </w:rPr>
        <w:t>もしくは加盟国のデータ保護規定に違反すると考える場合には、直ちにその旨をお客様に通知するものとします</w:t>
      </w:r>
      <w:r w:rsidRPr="0028345E">
        <w:rPr>
          <w:rFonts w:ascii="Calibri" w:eastAsia="MS PGothic" w:hAnsi="Calibri" w:cs="Calibri" w:hint="eastAsia"/>
        </w:rPr>
        <w:t xml:space="preserve"> (</w:t>
      </w:r>
      <w:r w:rsidRPr="0028345E">
        <w:rPr>
          <w:rFonts w:ascii="Calibri" w:eastAsia="MS PGothic" w:hAnsi="Calibri" w:cs="Calibri" w:hint="eastAsia"/>
        </w:rPr>
        <w:t>第</w:t>
      </w:r>
      <w:r w:rsidRPr="0028345E">
        <w:rPr>
          <w:rFonts w:ascii="Calibri" w:eastAsia="MS PGothic" w:hAnsi="Calibri" w:cs="Calibri" w:hint="eastAsia"/>
        </w:rPr>
        <w:t xml:space="preserve"> 28 </w:t>
      </w:r>
      <w:r w:rsidRPr="0028345E">
        <w:rPr>
          <w:rFonts w:ascii="Calibri" w:eastAsia="MS PGothic" w:hAnsi="Calibri" w:cs="Calibri" w:hint="eastAsia"/>
        </w:rPr>
        <w:t>条</w:t>
      </w:r>
      <w:r w:rsidRPr="0028345E">
        <w:rPr>
          <w:rFonts w:ascii="Calibri" w:eastAsia="MS PGothic" w:hAnsi="Calibri" w:cs="Calibri" w:hint="eastAsia"/>
        </w:rPr>
        <w:t xml:space="preserve"> (3) </w:t>
      </w:r>
      <w:r w:rsidRPr="0028345E">
        <w:rPr>
          <w:rFonts w:ascii="Calibri" w:eastAsia="MS PGothic" w:hAnsi="Calibri" w:cs="Calibri" w:hint="eastAsia"/>
        </w:rPr>
        <w:t>項</w:t>
      </w:r>
      <w:r w:rsidRPr="0028345E">
        <w:rPr>
          <w:rFonts w:ascii="Calibri" w:eastAsia="MS PGothic" w:hAnsi="Calibri" w:cs="Calibri" w:hint="eastAsia"/>
        </w:rPr>
        <w:t>)</w:t>
      </w:r>
      <w:r w:rsidRPr="0028345E">
        <w:rPr>
          <w:rFonts w:ascii="Calibri" w:eastAsia="MS PGothic" w:hAnsi="Calibri" w:cs="Calibri" w:hint="eastAsia"/>
        </w:rPr>
        <w:t>。</w:t>
      </w:r>
    </w:p>
    <w:p w14:paraId="7019D672" w14:textId="77777777" w:rsidR="00F14E6E" w:rsidRPr="0028345E" w:rsidRDefault="00F14E6E" w:rsidP="00F14E6E">
      <w:pPr>
        <w:pStyle w:val="ProductList-Body"/>
        <w:spacing w:after="120"/>
        <w:ind w:left="158"/>
        <w:rPr>
          <w:rFonts w:ascii="Calibri" w:eastAsia="MS PGothic" w:hAnsi="Calibri" w:cs="Calibri"/>
        </w:rPr>
      </w:pPr>
      <w:r w:rsidRPr="0028345E">
        <w:rPr>
          <w:rFonts w:ascii="Calibri" w:eastAsia="MS PGothic" w:hAnsi="Calibri" w:cs="Calibri" w:hint="eastAsia"/>
          <w:b/>
        </w:rPr>
        <w:t>3.</w:t>
      </w:r>
      <w:r w:rsidRPr="0028345E">
        <w:rPr>
          <w:rFonts w:ascii="Calibri" w:eastAsia="MS PGothic" w:hAnsi="Calibri" w:cs="Calibri" w:hint="eastAsia"/>
        </w:rPr>
        <w:t>マイクロソフトが、お客様に代わって特定の処理活動を行うために別の処理者を従事させる場合、契約または</w:t>
      </w:r>
      <w:r w:rsidRPr="0028345E">
        <w:rPr>
          <w:rFonts w:ascii="Calibri" w:eastAsia="MS PGothic" w:hAnsi="Calibri" w:cs="Calibri" w:hint="eastAsia"/>
        </w:rPr>
        <w:t xml:space="preserve"> EU </w:t>
      </w:r>
      <w:r w:rsidRPr="0028345E">
        <w:rPr>
          <w:rFonts w:ascii="Calibri" w:eastAsia="MS PGothic" w:hAnsi="Calibri" w:cs="Calibri" w:hint="eastAsia"/>
        </w:rPr>
        <w:t>もしくは加盟国の法令に基づくその他の法的行為により、本</w:t>
      </w:r>
      <w:r w:rsidRPr="0028345E">
        <w:rPr>
          <w:rFonts w:ascii="Calibri" w:eastAsia="MS PGothic" w:hAnsi="Calibri" w:cs="Calibri" w:hint="eastAsia"/>
        </w:rPr>
        <w:t xml:space="preserve"> GDPR </w:t>
      </w:r>
      <w:r w:rsidRPr="0028345E">
        <w:rPr>
          <w:rFonts w:ascii="Calibri" w:eastAsia="MS PGothic" w:hAnsi="Calibri" w:cs="Calibri" w:hint="eastAsia"/>
        </w:rPr>
        <w:t>条件に定めるものと同じデータ保護義務をかかる他の処理者に課すものとし、特に、処理が</w:t>
      </w:r>
      <w:r w:rsidRPr="0028345E">
        <w:rPr>
          <w:rFonts w:ascii="Calibri" w:eastAsia="MS PGothic" w:hAnsi="Calibri" w:cs="Calibri" w:hint="eastAsia"/>
        </w:rPr>
        <w:t xml:space="preserve"> GDPR </w:t>
      </w:r>
      <w:r w:rsidRPr="0028345E">
        <w:rPr>
          <w:rFonts w:ascii="Calibri" w:eastAsia="MS PGothic" w:hAnsi="Calibri" w:cs="Calibri" w:hint="eastAsia"/>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28345E">
        <w:rPr>
          <w:rFonts w:ascii="Calibri" w:eastAsia="MS PGothic" w:hAnsi="Calibri" w:cs="Calibri" w:hint="eastAsia"/>
        </w:rPr>
        <w:t xml:space="preserve"> (</w:t>
      </w:r>
      <w:r w:rsidRPr="0028345E">
        <w:rPr>
          <w:rFonts w:ascii="Calibri" w:eastAsia="MS PGothic" w:hAnsi="Calibri" w:cs="Calibri" w:hint="eastAsia"/>
        </w:rPr>
        <w:t>第</w:t>
      </w:r>
      <w:r w:rsidRPr="0028345E">
        <w:rPr>
          <w:rFonts w:ascii="Calibri" w:eastAsia="MS PGothic" w:hAnsi="Calibri" w:cs="Calibri" w:hint="eastAsia"/>
        </w:rPr>
        <w:t xml:space="preserve"> 28 </w:t>
      </w:r>
      <w:r w:rsidRPr="0028345E">
        <w:rPr>
          <w:rFonts w:ascii="Calibri" w:eastAsia="MS PGothic" w:hAnsi="Calibri" w:cs="Calibri" w:hint="eastAsia"/>
        </w:rPr>
        <w:t>条</w:t>
      </w:r>
      <w:r w:rsidRPr="0028345E">
        <w:rPr>
          <w:rFonts w:ascii="Calibri" w:eastAsia="MS PGothic" w:hAnsi="Calibri" w:cs="Calibri" w:hint="eastAsia"/>
        </w:rPr>
        <w:t xml:space="preserve"> (4) </w:t>
      </w:r>
      <w:r w:rsidRPr="0028345E">
        <w:rPr>
          <w:rFonts w:ascii="Calibri" w:eastAsia="MS PGothic" w:hAnsi="Calibri" w:cs="Calibri" w:hint="eastAsia"/>
        </w:rPr>
        <w:t>項</w:t>
      </w:r>
      <w:r w:rsidRPr="0028345E">
        <w:rPr>
          <w:rFonts w:ascii="Calibri" w:eastAsia="MS PGothic" w:hAnsi="Calibri" w:cs="Calibri" w:hint="eastAsia"/>
        </w:rPr>
        <w:t>)</w:t>
      </w:r>
      <w:r w:rsidRPr="0028345E">
        <w:rPr>
          <w:rFonts w:ascii="Calibri" w:eastAsia="MS PGothic" w:hAnsi="Calibri" w:cs="Calibri" w:hint="eastAsia"/>
        </w:rPr>
        <w:t>。</w:t>
      </w:r>
    </w:p>
    <w:p w14:paraId="2A44BB31" w14:textId="77777777" w:rsidR="00F14E6E" w:rsidRPr="0028345E" w:rsidRDefault="00F14E6E" w:rsidP="00F14E6E">
      <w:pPr>
        <w:pStyle w:val="ProductList-Body"/>
        <w:spacing w:after="120"/>
        <w:ind w:left="158"/>
        <w:rPr>
          <w:rFonts w:ascii="Calibri" w:eastAsia="MS PGothic" w:hAnsi="Calibri" w:cs="Calibri"/>
        </w:rPr>
      </w:pPr>
      <w:r w:rsidRPr="0028345E">
        <w:rPr>
          <w:rFonts w:ascii="Calibri" w:eastAsia="MS PGothic" w:hAnsi="Calibri" w:cs="Calibri" w:hint="eastAsia"/>
          <w:b/>
        </w:rPr>
        <w:lastRenderedPageBreak/>
        <w:t>4.</w:t>
      </w:r>
      <w:r w:rsidRPr="0028345E">
        <w:rPr>
          <w:rFonts w:ascii="Calibri" w:eastAsia="MS PGothic" w:hAnsi="Calibri" w:cs="Calibri" w:hint="eastAsia"/>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28345E">
        <w:rPr>
          <w:rFonts w:ascii="Calibri" w:eastAsia="MS PGothic" w:hAnsi="Calibri" w:cs="Calibri" w:hint="eastAsia"/>
        </w:rPr>
        <w:t xml:space="preserve"> </w:t>
      </w:r>
      <w:r w:rsidRPr="0028345E">
        <w:rPr>
          <w:rFonts w:ascii="Calibri" w:eastAsia="MS PGothic" w:hAnsi="Calibri" w:cs="Calibri" w:hint="eastAsia"/>
        </w:rPr>
        <w:t>レベルを確保するために適切な技術的および組織的対策を実施するものとします。かかる対策には必要に応じて、特に以下のものを含むものとします。</w:t>
      </w:r>
    </w:p>
    <w:p w14:paraId="29CE104F" w14:textId="77777777" w:rsidR="00F14E6E" w:rsidRPr="0028345E" w:rsidRDefault="00F14E6E" w:rsidP="00F14E6E">
      <w:pPr>
        <w:pStyle w:val="ProductList-Body"/>
        <w:spacing w:after="120"/>
        <w:ind w:left="720"/>
        <w:rPr>
          <w:rFonts w:ascii="Calibri" w:eastAsia="MS PGothic" w:hAnsi="Calibri" w:cs="Calibri"/>
        </w:rPr>
      </w:pPr>
      <w:r w:rsidRPr="0028345E">
        <w:rPr>
          <w:rFonts w:ascii="Calibri" w:eastAsia="MS PGothic" w:hAnsi="Calibri" w:cs="Calibri" w:hint="eastAsia"/>
          <w:b/>
          <w:szCs w:val="18"/>
        </w:rPr>
        <w:t>(a)</w:t>
      </w:r>
      <w:r w:rsidRPr="0028345E">
        <w:rPr>
          <w:rFonts w:ascii="Calibri" w:eastAsia="MS PGothic" w:hAnsi="Calibri" w:cs="Calibri" w:hint="eastAsia"/>
          <w:szCs w:val="18"/>
        </w:rPr>
        <w:tab/>
      </w:r>
      <w:r w:rsidRPr="0028345E">
        <w:rPr>
          <w:rFonts w:ascii="Calibri" w:eastAsia="MS PGothic" w:hAnsi="Calibri" w:cs="Calibri" w:hint="eastAsia"/>
          <w:szCs w:val="18"/>
        </w:rPr>
        <w:t>個人データの仮名化および暗号化</w:t>
      </w:r>
      <w:r w:rsidRPr="0028345E">
        <w:rPr>
          <w:rFonts w:ascii="Calibri" w:eastAsia="MS PGothic" w:hAnsi="Calibri" w:cs="Calibri" w:hint="eastAsia"/>
          <w:szCs w:val="18"/>
        </w:rPr>
        <w:t xml:space="preserve"> </w:t>
      </w:r>
    </w:p>
    <w:p w14:paraId="61546171" w14:textId="77777777" w:rsidR="00F14E6E" w:rsidRPr="0028345E" w:rsidRDefault="00F14E6E" w:rsidP="00F14E6E">
      <w:pPr>
        <w:pStyle w:val="ProductList-Body"/>
        <w:spacing w:after="120"/>
        <w:ind w:left="720"/>
        <w:rPr>
          <w:rFonts w:ascii="Calibri" w:eastAsia="MS PGothic" w:hAnsi="Calibri" w:cs="Calibri"/>
        </w:rPr>
      </w:pPr>
      <w:r w:rsidRPr="0028345E">
        <w:rPr>
          <w:rFonts w:ascii="Calibri" w:eastAsia="MS PGothic" w:hAnsi="Calibri" w:cs="Calibri" w:hint="eastAsia"/>
          <w:b/>
          <w:szCs w:val="18"/>
        </w:rPr>
        <w:t>(b)</w:t>
      </w:r>
      <w:r w:rsidRPr="0028345E">
        <w:rPr>
          <w:rFonts w:ascii="Calibri" w:eastAsia="MS PGothic" w:hAnsi="Calibri" w:cs="Calibri" w:hint="eastAsia"/>
          <w:szCs w:val="18"/>
        </w:rPr>
        <w:tab/>
      </w:r>
      <w:r w:rsidRPr="0028345E">
        <w:rPr>
          <w:rFonts w:ascii="Calibri" w:eastAsia="MS PGothic" w:hAnsi="Calibri" w:cs="Calibri" w:hint="eastAsia"/>
          <w:szCs w:val="18"/>
        </w:rPr>
        <w:t>処理システムおよびサービスの現行の機密性、完全性、可用性および復元力を確保する能力</w:t>
      </w:r>
      <w:r w:rsidRPr="0028345E">
        <w:rPr>
          <w:rFonts w:ascii="Calibri" w:eastAsia="MS PGothic" w:hAnsi="Calibri" w:cs="Calibri" w:hint="eastAsia"/>
          <w:szCs w:val="18"/>
        </w:rPr>
        <w:t xml:space="preserve"> </w:t>
      </w:r>
    </w:p>
    <w:p w14:paraId="7D2B1579" w14:textId="77777777" w:rsidR="00F14E6E" w:rsidRPr="0028345E" w:rsidRDefault="00F14E6E" w:rsidP="00F14E6E">
      <w:pPr>
        <w:pStyle w:val="ProductList-Body"/>
        <w:spacing w:after="120"/>
        <w:ind w:left="1440" w:hanging="720"/>
        <w:rPr>
          <w:rFonts w:ascii="Calibri" w:eastAsia="MS PGothic" w:hAnsi="Calibri" w:cs="Calibri"/>
        </w:rPr>
      </w:pPr>
      <w:r w:rsidRPr="0028345E">
        <w:rPr>
          <w:rFonts w:ascii="Calibri" w:eastAsia="MS PGothic" w:hAnsi="Calibri" w:cs="Calibri" w:hint="eastAsia"/>
          <w:b/>
          <w:szCs w:val="18"/>
        </w:rPr>
        <w:t>(c)</w:t>
      </w:r>
      <w:r w:rsidRPr="0028345E">
        <w:rPr>
          <w:rFonts w:ascii="Calibri" w:eastAsia="MS PGothic" w:hAnsi="Calibri" w:cs="Calibri" w:hint="eastAsia"/>
          <w:szCs w:val="18"/>
        </w:rPr>
        <w:tab/>
      </w:r>
      <w:r w:rsidRPr="0028345E">
        <w:rPr>
          <w:rFonts w:ascii="Calibri" w:eastAsia="MS PGothic" w:hAnsi="Calibri" w:cs="Calibri" w:hint="eastAsia"/>
          <w:szCs w:val="18"/>
        </w:rPr>
        <w:t>物理的または技術的なインシデントが発生した場合に適時に個人データの可用性と個人データへのアクセスを復元する能力</w:t>
      </w:r>
    </w:p>
    <w:p w14:paraId="78E3B299" w14:textId="77777777" w:rsidR="00F14E6E" w:rsidRPr="0028345E" w:rsidRDefault="00F14E6E" w:rsidP="00F14E6E">
      <w:pPr>
        <w:pStyle w:val="ProductList-Body"/>
        <w:spacing w:after="120"/>
        <w:ind w:left="1440" w:hanging="720"/>
        <w:rPr>
          <w:rFonts w:ascii="Calibri" w:eastAsia="MS PGothic" w:hAnsi="Calibri" w:cs="Calibri"/>
        </w:rPr>
      </w:pPr>
      <w:r w:rsidRPr="0028345E">
        <w:rPr>
          <w:rFonts w:ascii="Calibri" w:eastAsia="MS PGothic" w:hAnsi="Calibri" w:cs="Calibri" w:hint="eastAsia"/>
          <w:b/>
          <w:szCs w:val="18"/>
        </w:rPr>
        <w:t>(d)</w:t>
      </w:r>
      <w:r w:rsidRPr="0028345E">
        <w:rPr>
          <w:rFonts w:ascii="Calibri" w:eastAsia="MS PGothic" w:hAnsi="Calibri" w:cs="Calibri" w:hint="eastAsia"/>
          <w:szCs w:val="18"/>
        </w:rPr>
        <w:tab/>
      </w:r>
      <w:r w:rsidRPr="0028345E">
        <w:rPr>
          <w:rFonts w:ascii="Calibri" w:eastAsia="MS PGothic" w:hAnsi="Calibri" w:cs="Calibri" w:hint="eastAsia"/>
          <w:szCs w:val="18"/>
        </w:rPr>
        <w:t>処理のセキュリティを確保するために、技術的および組織的対策の有効性を定期的にテスト、審査および評価するプロセス</w:t>
      </w:r>
      <w:r w:rsidRPr="0028345E">
        <w:rPr>
          <w:rFonts w:ascii="Calibri" w:eastAsia="MS PGothic" w:hAnsi="Calibri" w:cs="Calibri" w:hint="eastAsia"/>
          <w:szCs w:val="18"/>
        </w:rPr>
        <w:t xml:space="preserve"> (</w:t>
      </w:r>
      <w:r w:rsidRPr="0028345E">
        <w:rPr>
          <w:rFonts w:ascii="Calibri" w:eastAsia="MS PGothic" w:hAnsi="Calibri" w:cs="Calibri" w:hint="eastAsia"/>
          <w:szCs w:val="18"/>
        </w:rPr>
        <w:t>第</w:t>
      </w:r>
      <w:r w:rsidRPr="0028345E">
        <w:rPr>
          <w:rFonts w:ascii="Calibri" w:eastAsia="MS PGothic" w:hAnsi="Calibri" w:cs="Calibri" w:hint="eastAsia"/>
          <w:szCs w:val="18"/>
        </w:rPr>
        <w:t xml:space="preserve"> 32 </w:t>
      </w:r>
      <w:r w:rsidRPr="0028345E">
        <w:rPr>
          <w:rFonts w:ascii="Calibri" w:eastAsia="MS PGothic" w:hAnsi="Calibri" w:cs="Calibri" w:hint="eastAsia"/>
          <w:szCs w:val="18"/>
        </w:rPr>
        <w:t>条</w:t>
      </w:r>
      <w:r w:rsidRPr="0028345E">
        <w:rPr>
          <w:rFonts w:ascii="Calibri" w:eastAsia="MS PGothic" w:hAnsi="Calibri" w:cs="Calibri" w:hint="eastAsia"/>
          <w:szCs w:val="18"/>
        </w:rPr>
        <w:t xml:space="preserve"> (1) </w:t>
      </w:r>
      <w:r w:rsidRPr="0028345E">
        <w:rPr>
          <w:rFonts w:ascii="Calibri" w:eastAsia="MS PGothic" w:hAnsi="Calibri" w:cs="Calibri" w:hint="eastAsia"/>
          <w:szCs w:val="18"/>
        </w:rPr>
        <w:t>項</w:t>
      </w:r>
      <w:r w:rsidRPr="0028345E">
        <w:rPr>
          <w:rFonts w:ascii="Calibri" w:eastAsia="MS PGothic" w:hAnsi="Calibri" w:cs="Calibri" w:hint="eastAsia"/>
          <w:szCs w:val="18"/>
        </w:rPr>
        <w:t>)</w:t>
      </w:r>
      <w:r w:rsidRPr="0028345E">
        <w:rPr>
          <w:rFonts w:ascii="Calibri" w:eastAsia="MS PGothic" w:hAnsi="Calibri" w:cs="Calibri" w:hint="eastAsia"/>
          <w:szCs w:val="18"/>
        </w:rPr>
        <w:t>。</w:t>
      </w:r>
    </w:p>
    <w:p w14:paraId="52478A4C" w14:textId="77777777" w:rsidR="00F14E6E" w:rsidRPr="0028345E" w:rsidRDefault="00F14E6E" w:rsidP="00F14E6E">
      <w:pPr>
        <w:pStyle w:val="ProductList-Body"/>
        <w:spacing w:after="120"/>
        <w:ind w:left="158"/>
        <w:rPr>
          <w:rFonts w:ascii="Calibri" w:eastAsia="MS PGothic" w:hAnsi="Calibri" w:cs="Calibri"/>
        </w:rPr>
      </w:pPr>
      <w:r w:rsidRPr="0028345E">
        <w:rPr>
          <w:rFonts w:ascii="Calibri" w:eastAsia="MS PGothic" w:hAnsi="Calibri" w:cs="Calibri" w:hint="eastAsia"/>
          <w:b/>
        </w:rPr>
        <w:t>5.</w:t>
      </w:r>
      <w:r w:rsidRPr="0028345E">
        <w:rPr>
          <w:rFonts w:ascii="Calibri" w:eastAsia="MS PGothic" w:hAnsi="Calibri" w:cs="Calibri" w:hint="eastAsia"/>
        </w:rPr>
        <w:t>適切なセキュリティ</w:t>
      </w:r>
      <w:r w:rsidRPr="0028345E">
        <w:rPr>
          <w:rFonts w:ascii="Calibri" w:eastAsia="MS PGothic" w:hAnsi="Calibri" w:cs="Calibri" w:hint="eastAsia"/>
        </w:rPr>
        <w:t xml:space="preserve"> </w:t>
      </w:r>
      <w:r w:rsidRPr="0028345E">
        <w:rPr>
          <w:rFonts w:ascii="Calibri" w:eastAsia="MS PGothic" w:hAnsi="Calibri" w:cs="Calibri" w:hint="eastAsia"/>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28345E">
        <w:rPr>
          <w:rFonts w:ascii="Calibri" w:eastAsia="MS PGothic" w:hAnsi="Calibri" w:cs="Calibri" w:hint="eastAsia"/>
        </w:rPr>
        <w:t xml:space="preserve"> (</w:t>
      </w:r>
      <w:r w:rsidRPr="0028345E">
        <w:rPr>
          <w:rFonts w:ascii="Calibri" w:eastAsia="MS PGothic" w:hAnsi="Calibri" w:cs="Calibri" w:hint="eastAsia"/>
        </w:rPr>
        <w:t>第</w:t>
      </w:r>
      <w:r w:rsidRPr="0028345E">
        <w:rPr>
          <w:rFonts w:ascii="Calibri" w:eastAsia="MS PGothic" w:hAnsi="Calibri" w:cs="Calibri" w:hint="eastAsia"/>
        </w:rPr>
        <w:t xml:space="preserve"> 32 </w:t>
      </w:r>
      <w:r w:rsidRPr="0028345E">
        <w:rPr>
          <w:rFonts w:ascii="Calibri" w:eastAsia="MS PGothic" w:hAnsi="Calibri" w:cs="Calibri" w:hint="eastAsia"/>
        </w:rPr>
        <w:t>条</w:t>
      </w:r>
      <w:r w:rsidRPr="0028345E">
        <w:rPr>
          <w:rFonts w:ascii="Calibri" w:eastAsia="MS PGothic" w:hAnsi="Calibri" w:cs="Calibri" w:hint="eastAsia"/>
        </w:rPr>
        <w:t xml:space="preserve"> (2) </w:t>
      </w:r>
      <w:r w:rsidRPr="0028345E">
        <w:rPr>
          <w:rFonts w:ascii="Calibri" w:eastAsia="MS PGothic" w:hAnsi="Calibri" w:cs="Calibri" w:hint="eastAsia"/>
        </w:rPr>
        <w:t>項</w:t>
      </w:r>
      <w:r w:rsidRPr="0028345E">
        <w:rPr>
          <w:rFonts w:ascii="Calibri" w:eastAsia="MS PGothic" w:hAnsi="Calibri" w:cs="Calibri" w:hint="eastAsia"/>
        </w:rPr>
        <w:t>)</w:t>
      </w:r>
      <w:r w:rsidRPr="0028345E">
        <w:rPr>
          <w:rFonts w:ascii="Calibri" w:eastAsia="MS PGothic" w:hAnsi="Calibri" w:cs="Calibri" w:hint="eastAsia"/>
        </w:rPr>
        <w:t>。</w:t>
      </w:r>
    </w:p>
    <w:p w14:paraId="1D91630C" w14:textId="77777777" w:rsidR="00F14E6E" w:rsidRPr="0028345E" w:rsidRDefault="00F14E6E" w:rsidP="00F14E6E">
      <w:pPr>
        <w:pStyle w:val="ProductList-Body"/>
        <w:spacing w:after="120"/>
        <w:ind w:left="158"/>
        <w:rPr>
          <w:rFonts w:ascii="Calibri" w:eastAsia="MS PGothic" w:hAnsi="Calibri" w:cs="Calibri"/>
        </w:rPr>
      </w:pPr>
      <w:r w:rsidRPr="0028345E">
        <w:rPr>
          <w:rFonts w:ascii="Calibri" w:eastAsia="MS PGothic" w:hAnsi="Calibri" w:cs="Calibri" w:hint="eastAsia"/>
          <w:b/>
        </w:rPr>
        <w:t>6.</w:t>
      </w:r>
      <w:r w:rsidRPr="0028345E">
        <w:rPr>
          <w:rFonts w:ascii="Calibri" w:eastAsia="MS PGothic" w:hAnsi="Calibri" w:cs="Calibri" w:hint="eastAsia"/>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28345E">
        <w:rPr>
          <w:rFonts w:ascii="Calibri" w:eastAsia="MS PGothic" w:hAnsi="Calibri" w:cs="Calibri" w:hint="eastAsia"/>
        </w:rPr>
        <w:t xml:space="preserve">EU </w:t>
      </w:r>
      <w:r w:rsidRPr="0028345E">
        <w:rPr>
          <w:rFonts w:ascii="Calibri" w:eastAsia="MS PGothic" w:hAnsi="Calibri" w:cs="Calibri" w:hint="eastAsia"/>
        </w:rPr>
        <w:t>または加盟国の法令により処理の実施を義務付けられている場合を除きます</w:t>
      </w:r>
      <w:r w:rsidRPr="0028345E">
        <w:rPr>
          <w:rFonts w:ascii="Calibri" w:eastAsia="MS PGothic" w:hAnsi="Calibri" w:cs="Calibri" w:hint="eastAsia"/>
        </w:rPr>
        <w:t xml:space="preserve"> (</w:t>
      </w:r>
      <w:r w:rsidRPr="0028345E">
        <w:rPr>
          <w:rFonts w:ascii="Calibri" w:eastAsia="MS PGothic" w:hAnsi="Calibri" w:cs="Calibri" w:hint="eastAsia"/>
        </w:rPr>
        <w:t>第</w:t>
      </w:r>
      <w:r w:rsidRPr="0028345E">
        <w:rPr>
          <w:rFonts w:ascii="Calibri" w:eastAsia="MS PGothic" w:hAnsi="Calibri" w:cs="Calibri" w:hint="eastAsia"/>
        </w:rPr>
        <w:t xml:space="preserve"> 32 </w:t>
      </w:r>
      <w:r w:rsidRPr="0028345E">
        <w:rPr>
          <w:rFonts w:ascii="Calibri" w:eastAsia="MS PGothic" w:hAnsi="Calibri" w:cs="Calibri" w:hint="eastAsia"/>
        </w:rPr>
        <w:t>条</w:t>
      </w:r>
      <w:r w:rsidRPr="0028345E">
        <w:rPr>
          <w:rFonts w:ascii="Calibri" w:eastAsia="MS PGothic" w:hAnsi="Calibri" w:cs="Calibri" w:hint="eastAsia"/>
        </w:rPr>
        <w:t xml:space="preserve"> (4) </w:t>
      </w:r>
      <w:r w:rsidRPr="0028345E">
        <w:rPr>
          <w:rFonts w:ascii="Calibri" w:eastAsia="MS PGothic" w:hAnsi="Calibri" w:cs="Calibri" w:hint="eastAsia"/>
        </w:rPr>
        <w:t>項</w:t>
      </w:r>
      <w:r w:rsidRPr="0028345E">
        <w:rPr>
          <w:rFonts w:ascii="Calibri" w:eastAsia="MS PGothic" w:hAnsi="Calibri" w:cs="Calibri" w:hint="eastAsia"/>
        </w:rPr>
        <w:t>)</w:t>
      </w:r>
      <w:r w:rsidRPr="0028345E">
        <w:rPr>
          <w:rFonts w:ascii="Calibri" w:eastAsia="MS PGothic" w:hAnsi="Calibri" w:cs="Calibri" w:hint="eastAsia"/>
        </w:rPr>
        <w:t>。</w:t>
      </w:r>
    </w:p>
    <w:p w14:paraId="6D918A3D" w14:textId="77777777" w:rsidR="00F14E6E" w:rsidRPr="0028345E" w:rsidRDefault="00F14E6E" w:rsidP="00F14E6E">
      <w:pPr>
        <w:pStyle w:val="ProductList-Body"/>
        <w:spacing w:after="120"/>
        <w:ind w:left="158"/>
        <w:rPr>
          <w:rFonts w:ascii="Calibri" w:eastAsia="MS PGothic" w:hAnsi="Calibri" w:cs="Calibri"/>
        </w:rPr>
      </w:pPr>
      <w:r w:rsidRPr="0028345E">
        <w:rPr>
          <w:rFonts w:ascii="Calibri" w:eastAsia="MS PGothic" w:hAnsi="Calibri" w:cs="Calibri" w:hint="eastAsia"/>
          <w:b/>
        </w:rPr>
        <w:t>7.</w:t>
      </w:r>
      <w:r w:rsidRPr="0028345E">
        <w:rPr>
          <w:rFonts w:ascii="Calibri" w:eastAsia="MS PGothic" w:hAnsi="Calibri" w:cs="Calibri" w:hint="eastAsia"/>
        </w:rPr>
        <w:t>マイクロソフトは、個人データの侵害を認識した場合には、不当な遅滞なくお客様に通知するものとします</w:t>
      </w:r>
      <w:r w:rsidRPr="0028345E">
        <w:rPr>
          <w:rFonts w:ascii="Calibri" w:eastAsia="MS PGothic" w:hAnsi="Calibri" w:cs="Calibri" w:hint="eastAsia"/>
        </w:rPr>
        <w:t xml:space="preserve"> (</w:t>
      </w:r>
      <w:r w:rsidRPr="0028345E">
        <w:rPr>
          <w:rFonts w:ascii="Calibri" w:eastAsia="MS PGothic" w:hAnsi="Calibri" w:cs="Calibri" w:hint="eastAsia"/>
        </w:rPr>
        <w:t>第</w:t>
      </w:r>
      <w:r w:rsidRPr="0028345E">
        <w:rPr>
          <w:rFonts w:ascii="Calibri" w:eastAsia="MS PGothic" w:hAnsi="Calibri" w:cs="Calibri" w:hint="eastAsia"/>
        </w:rPr>
        <w:t xml:space="preserve"> 33 </w:t>
      </w:r>
      <w:r w:rsidRPr="0028345E">
        <w:rPr>
          <w:rFonts w:ascii="Calibri" w:eastAsia="MS PGothic" w:hAnsi="Calibri" w:cs="Calibri" w:hint="eastAsia"/>
        </w:rPr>
        <w:t>条</w:t>
      </w:r>
      <w:r w:rsidRPr="0028345E">
        <w:rPr>
          <w:rFonts w:ascii="Calibri" w:eastAsia="MS PGothic" w:hAnsi="Calibri" w:cs="Calibri" w:hint="eastAsia"/>
        </w:rPr>
        <w:t xml:space="preserve"> (2) </w:t>
      </w:r>
      <w:r w:rsidRPr="0028345E">
        <w:rPr>
          <w:rFonts w:ascii="Calibri" w:eastAsia="MS PGothic" w:hAnsi="Calibri" w:cs="Calibri" w:hint="eastAsia"/>
        </w:rPr>
        <w:t>項</w:t>
      </w:r>
      <w:r w:rsidRPr="0028345E">
        <w:rPr>
          <w:rFonts w:ascii="Calibri" w:eastAsia="MS PGothic" w:hAnsi="Calibri" w:cs="Calibri" w:hint="eastAsia"/>
        </w:rPr>
        <w:t>)</w:t>
      </w:r>
      <w:r w:rsidRPr="0028345E">
        <w:rPr>
          <w:rFonts w:ascii="Calibri" w:eastAsia="MS PGothic" w:hAnsi="Calibri" w:cs="Calibri" w:hint="eastAsia"/>
        </w:rPr>
        <w:t>。かかる通知には、第</w:t>
      </w:r>
      <w:r w:rsidRPr="0028345E">
        <w:rPr>
          <w:rFonts w:ascii="Calibri" w:eastAsia="MS PGothic" w:hAnsi="Calibri" w:cs="Calibri" w:hint="eastAsia"/>
        </w:rPr>
        <w:t xml:space="preserve"> 33 </w:t>
      </w:r>
      <w:r w:rsidRPr="0028345E">
        <w:rPr>
          <w:rFonts w:ascii="Calibri" w:eastAsia="MS PGothic" w:hAnsi="Calibri" w:cs="Calibri" w:hint="eastAsia"/>
        </w:rPr>
        <w:t>条</w:t>
      </w:r>
      <w:r w:rsidRPr="0028345E">
        <w:rPr>
          <w:rFonts w:ascii="Calibri" w:eastAsia="MS PGothic" w:hAnsi="Calibri" w:cs="Calibri" w:hint="eastAsia"/>
        </w:rPr>
        <w:t xml:space="preserve"> (3) </w:t>
      </w:r>
      <w:r w:rsidRPr="0028345E">
        <w:rPr>
          <w:rFonts w:ascii="Calibri" w:eastAsia="MS PGothic" w:hAnsi="Calibri" w:cs="Calibri" w:hint="eastAsia"/>
        </w:rPr>
        <w:t>項に基づいて処理者が管理者に提供する必要のある情報が含まれます。当該情報は、マイクロソフトが合理的に入手できる範囲内で提供されるものとします。</w:t>
      </w:r>
    </w:p>
    <w:p w14:paraId="03713FEC" w14:textId="77777777" w:rsidR="00A21329" w:rsidRPr="0028345E" w:rsidRDefault="00A21329" w:rsidP="00F14E6E">
      <w:pPr>
        <w:rPr>
          <w:rFonts w:ascii="Calibri" w:eastAsia="MS PGothic" w:hAnsi="Calibri" w:cs="Calibri"/>
          <w:lang w:eastAsia="ja-JP"/>
        </w:rPr>
      </w:pPr>
    </w:p>
    <w:sectPr w:rsidR="00A21329" w:rsidRPr="0028345E" w:rsidSect="00D74326">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6D1F16" w14:textId="77777777" w:rsidR="00505B73" w:rsidRDefault="00505B73" w:rsidP="007F45A6">
      <w:pPr>
        <w:spacing w:after="0" w:line="240" w:lineRule="auto"/>
      </w:pPr>
      <w:r>
        <w:separator/>
      </w:r>
    </w:p>
  </w:endnote>
  <w:endnote w:type="continuationSeparator" w:id="0">
    <w:p w14:paraId="6866FB1B" w14:textId="77777777" w:rsidR="00505B73" w:rsidRDefault="00505B73" w:rsidP="007F45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MS PGothic">
    <w:panose1 w:val="020B0600070205080204"/>
    <w:charset w:val="80"/>
    <w:family w:val="modern"/>
    <w:pitch w:val="variable"/>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EBEA97" w14:textId="77777777" w:rsidR="008B66C0" w:rsidRDefault="008B66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ECECCC" w14:textId="77777777" w:rsidR="008B66C0" w:rsidRDefault="008B66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74326" w:rsidRPr="00C76DF3" w14:paraId="48EDF8F3" w14:textId="77777777" w:rsidTr="00D7432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64216" w14:textId="77777777" w:rsidR="00D74326" w:rsidRPr="00C76DF3" w:rsidRDefault="00505B73" w:rsidP="00D74326">
          <w:pPr>
            <w:pStyle w:val="ProductList-OfferingBody"/>
            <w:ind w:left="-77" w:right="-73"/>
            <w:jc w:val="center"/>
            <w:rPr>
              <w:color w:val="808080" w:themeColor="background1" w:themeShade="80"/>
              <w:sz w:val="14"/>
              <w:szCs w:val="14"/>
            </w:rPr>
          </w:pPr>
          <w:hyperlink w:anchor="TableofContents" w:history="1">
            <w:r w:rsidR="00D74326">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23856" w14:textId="77777777" w:rsidR="00D74326" w:rsidRPr="00C76DF3" w:rsidRDefault="00D74326" w:rsidP="00D7432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7F5C3" w14:textId="77777777" w:rsidR="00D74326" w:rsidRPr="00C76DF3" w:rsidRDefault="00505B73" w:rsidP="00D74326">
          <w:pPr>
            <w:pStyle w:val="ProductList-OfferingBody"/>
            <w:ind w:left="-72" w:right="-74"/>
            <w:jc w:val="center"/>
            <w:rPr>
              <w:color w:val="808080" w:themeColor="background1" w:themeShade="80"/>
              <w:sz w:val="14"/>
              <w:szCs w:val="14"/>
            </w:rPr>
          </w:pPr>
          <w:hyperlink w:anchor="概要" w:history="1">
            <w:r w:rsidR="00D74326">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C0E5B" w14:textId="77777777" w:rsidR="00D74326" w:rsidRPr="00C76DF3" w:rsidRDefault="00D74326" w:rsidP="00D7432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FB511" w14:textId="77777777" w:rsidR="00D74326" w:rsidRPr="00C76DF3" w:rsidRDefault="00505B73" w:rsidP="00D74326">
          <w:pPr>
            <w:pStyle w:val="ProductList-OfferingBody"/>
            <w:ind w:left="-72" w:right="-75"/>
            <w:jc w:val="center"/>
            <w:rPr>
              <w:color w:val="808080" w:themeColor="background1" w:themeShade="80"/>
              <w:sz w:val="14"/>
              <w:szCs w:val="14"/>
            </w:rPr>
          </w:pPr>
          <w:hyperlink w:anchor="GeneralTerms" w:history="1">
            <w:r w:rsidR="00D74326">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921841" w14:textId="77777777" w:rsidR="00D74326" w:rsidRPr="00C76DF3" w:rsidRDefault="00D74326" w:rsidP="00D7432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94F9A" w14:textId="77777777" w:rsidR="00D74326" w:rsidRPr="00C76DF3" w:rsidRDefault="00505B73" w:rsidP="00D74326">
          <w:pPr>
            <w:pStyle w:val="ProductList-OfferingBody"/>
            <w:ind w:left="-72" w:right="-77"/>
            <w:jc w:val="center"/>
            <w:rPr>
              <w:color w:val="808080" w:themeColor="background1" w:themeShade="80"/>
              <w:sz w:val="14"/>
              <w:szCs w:val="14"/>
            </w:rPr>
          </w:pPr>
          <w:hyperlink w:anchor="PrivacyandSecurityTerms" w:history="1">
            <w:r w:rsidR="00D74326">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2FA68E" w14:textId="77777777" w:rsidR="00D74326" w:rsidRPr="00C76DF3" w:rsidRDefault="00D74326" w:rsidP="00D7432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566BB" w14:textId="77777777" w:rsidR="00D74326" w:rsidRPr="00C76DF3" w:rsidRDefault="00505B73" w:rsidP="00D74326">
          <w:pPr>
            <w:pStyle w:val="ProductList-OfferingBody"/>
            <w:ind w:left="-72" w:right="-77"/>
            <w:jc w:val="center"/>
            <w:rPr>
              <w:color w:val="808080" w:themeColor="background1" w:themeShade="80"/>
              <w:sz w:val="14"/>
              <w:szCs w:val="14"/>
            </w:rPr>
          </w:pPr>
          <w:hyperlink w:anchor="OnlineServiceSpecificTerms" w:history="1">
            <w:r w:rsidR="00D74326">
              <w:rPr>
                <w:rStyle w:val="Hyperlink"/>
                <w:sz w:val="14"/>
                <w:szCs w:val="14"/>
              </w:rPr>
              <w:t xml:space="preserve">Online Service </w:t>
            </w:r>
            <w:r w:rsidR="00D74326">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30946" w14:textId="77777777" w:rsidR="00D74326" w:rsidRPr="00C76DF3" w:rsidRDefault="00D74326" w:rsidP="00D7432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7874A" w14:textId="77777777" w:rsidR="00D74326" w:rsidRPr="00C76DF3" w:rsidRDefault="00505B73" w:rsidP="00D74326">
          <w:pPr>
            <w:pStyle w:val="ProductList-OfferingBody"/>
            <w:ind w:left="-72" w:right="-76"/>
            <w:jc w:val="center"/>
            <w:rPr>
              <w:color w:val="808080" w:themeColor="background1" w:themeShade="80"/>
              <w:sz w:val="14"/>
              <w:szCs w:val="14"/>
            </w:rPr>
          </w:pPr>
          <w:hyperlink w:anchor="Attachment1" w:history="1">
            <w:r w:rsidR="00D74326">
              <w:rPr>
                <w:rStyle w:val="Hyperlink"/>
                <w:sz w:val="14"/>
                <w:szCs w:val="14"/>
              </w:rPr>
              <w:t>別紙</w:t>
            </w:r>
          </w:hyperlink>
        </w:p>
      </w:tc>
    </w:tr>
  </w:tbl>
  <w:p w14:paraId="6C745EA9" w14:textId="77777777" w:rsidR="00D74326" w:rsidRPr="00591643" w:rsidRDefault="00D74326">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5FEC6D" w14:textId="77777777" w:rsidR="00D74326" w:rsidRDefault="00D7432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B6886B" w14:textId="45C423A6" w:rsidR="00D74326" w:rsidRPr="008B66C0" w:rsidRDefault="00D74326" w:rsidP="007F45A6">
    <w:pPr>
      <w:pStyle w:val="ProductList-Body"/>
      <w:tabs>
        <w:tab w:val="right" w:pos="10800"/>
      </w:tabs>
      <w:spacing w:before="20" w:after="20"/>
      <w:rPr>
        <w:noProof/>
        <w:color w:val="404040" w:themeColor="text1" w:themeTint="BF"/>
        <w:sz w:val="16"/>
        <w:szCs w:val="16"/>
        <w:lang w:val="en-US"/>
      </w:rPr>
    </w:pPr>
    <w:r>
      <w:rPr>
        <w:noProof/>
        <w:lang w:val="en-US" w:eastAsia="en-US" w:bidi="ar-SA"/>
      </w:rPr>
      <mc:AlternateContent>
        <mc:Choice Requires="wps">
          <w:drawing>
            <wp:anchor distT="0" distB="0" distL="114300" distR="114300" simplePos="0" relativeHeight="251662336" behindDoc="0" locked="0" layoutInCell="0" allowOverlap="1" wp14:anchorId="29679D61" wp14:editId="070D539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3E185B0" w14:textId="77777777" w:rsidR="00D74326" w:rsidRPr="00B0434E" w:rsidRDefault="00D74326" w:rsidP="007F45A6">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653D0A2"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rsidR="00D74326" w:rsidRPr="00B0434E" w:rsidRDefault="00D74326" w:rsidP="007F45A6">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8B66C0">
          <w:rPr>
            <w:color w:val="404040" w:themeColor="text1" w:themeTint="BF"/>
            <w:sz w:val="16"/>
            <w:szCs w:val="16"/>
            <w:lang w:val="en-US"/>
          </w:rPr>
          <w:t xml:space="preserve">Microsoft Professional Services Data Protection Addendum (Worldwide Japanese, </w:t>
        </w:r>
        <w:r w:rsidR="008B66C0" w:rsidRPr="00F6118E">
          <w:rPr>
            <w:color w:val="404040" w:themeColor="text1" w:themeTint="BF"/>
            <w:sz w:val="16"/>
            <w:szCs w:val="16"/>
            <w:lang w:val="en-US"/>
          </w:rPr>
          <w:t>February</w:t>
        </w:r>
        <w:r w:rsidRPr="008B66C0">
          <w:rPr>
            <w:color w:val="404040" w:themeColor="text1" w:themeTint="BF"/>
            <w:sz w:val="16"/>
            <w:szCs w:val="16"/>
            <w:lang w:val="en-US"/>
          </w:rPr>
          <w:t xml:space="preserve"> 2020)</w:t>
        </w:r>
        <w:r w:rsidRPr="008B66C0">
          <w:rPr>
            <w:color w:val="404040" w:themeColor="text1" w:themeTint="BF"/>
            <w:sz w:val="16"/>
            <w:szCs w:val="16"/>
            <w:lang w:val="en-US"/>
          </w:rPr>
          <w:tab/>
        </w:r>
        <w:r w:rsidRPr="004D27A6">
          <w:rPr>
            <w:color w:val="404040" w:themeColor="text1" w:themeTint="BF"/>
            <w:sz w:val="16"/>
            <w:szCs w:val="16"/>
          </w:rPr>
          <w:fldChar w:fldCharType="begin"/>
        </w:r>
        <w:r w:rsidRPr="008B66C0">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651C86" w:rsidRPr="008B66C0">
          <w:rPr>
            <w:noProof/>
            <w:color w:val="404040" w:themeColor="text1" w:themeTint="BF"/>
            <w:sz w:val="16"/>
            <w:szCs w:val="16"/>
            <w:lang w:val="en-US"/>
          </w:rPr>
          <w:t>22</w:t>
        </w:r>
        <w:r w:rsidRPr="004D27A6">
          <w:rPr>
            <w:noProof/>
            <w:color w:val="404040" w:themeColor="text1" w:themeTint="BF"/>
            <w:sz w:val="16"/>
            <w:szCs w:val="16"/>
          </w:rPr>
          <w:fldChar w:fldCharType="end"/>
        </w:r>
      </w:sdtContent>
    </w:sdt>
  </w:p>
  <w:p w14:paraId="369C4790" w14:textId="77777777" w:rsidR="00D74326" w:rsidRPr="008B66C0" w:rsidRDefault="00D74326" w:rsidP="007F45A6">
    <w:pPr>
      <w:pStyle w:val="Footer"/>
      <w:rPr>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5931C9" w14:textId="1BE10672" w:rsidR="00D74326" w:rsidRPr="008B66C0" w:rsidRDefault="00D74326" w:rsidP="007F45A6">
    <w:pPr>
      <w:pStyle w:val="ProductList-Body"/>
      <w:tabs>
        <w:tab w:val="right" w:pos="10800"/>
      </w:tabs>
      <w:spacing w:before="20" w:after="20"/>
      <w:rPr>
        <w:noProof/>
        <w:color w:val="404040" w:themeColor="text1" w:themeTint="BF"/>
        <w:sz w:val="16"/>
        <w:szCs w:val="16"/>
        <w:lang w:val="en-US"/>
      </w:rPr>
    </w:pPr>
    <w:r>
      <w:rPr>
        <w:noProof/>
        <w:lang w:val="en-US" w:eastAsia="en-US" w:bidi="ar-SA"/>
      </w:rPr>
      <mc:AlternateContent>
        <mc:Choice Requires="wps">
          <w:drawing>
            <wp:anchor distT="0" distB="0" distL="114300" distR="114300" simplePos="0" relativeHeight="251664384" behindDoc="0" locked="0" layoutInCell="0" allowOverlap="1" wp14:anchorId="254C173B" wp14:editId="7323EA54">
              <wp:simplePos x="0" y="0"/>
              <wp:positionH relativeFrom="page">
                <wp:posOffset>0</wp:posOffset>
              </wp:positionH>
              <wp:positionV relativeFrom="page">
                <wp:posOffset>9601200</wp:posOffset>
              </wp:positionV>
              <wp:extent cx="7772400" cy="266700"/>
              <wp:effectExtent l="0" t="0" r="0" b="0"/>
              <wp:wrapNone/>
              <wp:docPr id="6"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F231CFC" w14:textId="77777777" w:rsidR="00D74326" w:rsidRPr="00B0434E" w:rsidRDefault="00D74326" w:rsidP="007F45A6">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6BE52F3"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CZ4EA0cAwAAPwYAAA4AAAAAAAAAAAAA&#10;AAAALgIAAGRycy9lMm9Eb2MueG1sUEsBAi0AFAAGAAgAAAAhALtA7THcAAAACwEAAA8AAAAAAAAA&#10;AAAAAAAAdgUAAGRycy9kb3ducmV2LnhtbFBLBQYAAAAABAAEAPMAAAB/BgAAAAA=&#10;" o:allowincell="f" filled="f" stroked="f" strokeweight=".5pt">
              <v:textbox inset="20pt,0,,0">
                <w:txbxContent>
                  <w:p w:rsidR="00D74326" w:rsidRPr="00B0434E" w:rsidRDefault="00D74326" w:rsidP="007F45A6">
                    <w:pPr>
                      <w:spacing w:after="0"/>
                      <w:rPr>
                        <w:rFonts w:ascii="Calibri" w:hAnsi="Calibri" w:cs="Calibri"/>
                        <w:color w:val="000000"/>
                        <w:sz w:val="20"/>
                      </w:rPr>
                    </w:pPr>
                  </w:p>
                </w:txbxContent>
              </v:textbox>
              <w10:wrap anchorx="page" anchory="page"/>
            </v:shape>
          </w:pict>
        </mc:Fallback>
      </mc:AlternateContent>
    </w:r>
    <w:sdt>
      <w:sdtPr>
        <w:id w:val="-1655364171"/>
        <w:docPartObj>
          <w:docPartGallery w:val="Page Numbers (Top of Page)"/>
          <w:docPartUnique/>
        </w:docPartObj>
      </w:sdtPr>
      <w:sdtEndPr>
        <w:rPr>
          <w:noProof/>
          <w:color w:val="404040" w:themeColor="text1" w:themeTint="BF"/>
          <w:sz w:val="16"/>
          <w:szCs w:val="16"/>
        </w:rPr>
      </w:sdtEndPr>
      <w:sdtContent>
        <w:r w:rsidRPr="008B66C0">
          <w:rPr>
            <w:color w:val="404040" w:themeColor="text1" w:themeTint="BF"/>
            <w:sz w:val="16"/>
            <w:szCs w:val="16"/>
            <w:lang w:val="en-US"/>
          </w:rPr>
          <w:t xml:space="preserve">Microsoft Professional Services Data Protection Addendum (Worldwide Japanese, </w:t>
        </w:r>
        <w:r w:rsidR="008B66C0" w:rsidRPr="008B66C0">
          <w:rPr>
            <w:color w:val="404040" w:themeColor="text1" w:themeTint="BF"/>
            <w:sz w:val="16"/>
            <w:szCs w:val="16"/>
            <w:lang w:val="en-US"/>
          </w:rPr>
          <w:t>February</w:t>
        </w:r>
        <w:r w:rsidRPr="008B66C0">
          <w:rPr>
            <w:color w:val="404040" w:themeColor="text1" w:themeTint="BF"/>
            <w:sz w:val="16"/>
            <w:szCs w:val="16"/>
            <w:lang w:val="en-US"/>
          </w:rPr>
          <w:t xml:space="preserve"> 2020)</w:t>
        </w:r>
        <w:r w:rsidRPr="008B66C0">
          <w:rPr>
            <w:color w:val="404040" w:themeColor="text1" w:themeTint="BF"/>
            <w:sz w:val="16"/>
            <w:szCs w:val="16"/>
            <w:lang w:val="en-US"/>
          </w:rPr>
          <w:tab/>
        </w:r>
        <w:r w:rsidRPr="004D27A6">
          <w:rPr>
            <w:color w:val="404040" w:themeColor="text1" w:themeTint="BF"/>
            <w:sz w:val="16"/>
            <w:szCs w:val="16"/>
          </w:rPr>
          <w:fldChar w:fldCharType="begin"/>
        </w:r>
        <w:r w:rsidRPr="008B66C0">
          <w:rPr>
            <w:color w:val="404040" w:themeColor="text1" w:themeTint="BF"/>
            <w:sz w:val="16"/>
            <w:szCs w:val="16"/>
            <w:lang w:val="en-US"/>
          </w:rPr>
          <w:instrText xml:space="preserve"> PAGE   \* MERGEFORMAT </w:instrText>
        </w:r>
        <w:r w:rsidRPr="004D27A6">
          <w:rPr>
            <w:color w:val="404040" w:themeColor="text1" w:themeTint="BF"/>
            <w:sz w:val="16"/>
            <w:szCs w:val="16"/>
          </w:rPr>
          <w:fldChar w:fldCharType="separate"/>
        </w:r>
        <w:r w:rsidR="0092575D" w:rsidRPr="008B66C0">
          <w:rPr>
            <w:noProof/>
            <w:color w:val="404040" w:themeColor="text1" w:themeTint="BF"/>
            <w:sz w:val="16"/>
            <w:szCs w:val="16"/>
            <w:lang w:val="en-US"/>
          </w:rPr>
          <w:t>3</w:t>
        </w:r>
        <w:r w:rsidRPr="004D27A6">
          <w:rPr>
            <w:noProof/>
            <w:color w:val="404040" w:themeColor="text1" w:themeTint="BF"/>
            <w:sz w:val="16"/>
            <w:szCs w:val="16"/>
          </w:rPr>
          <w:fldChar w:fldCharType="end"/>
        </w:r>
      </w:sdtContent>
    </w:sdt>
  </w:p>
  <w:p w14:paraId="4FD7CD6D" w14:textId="77777777" w:rsidR="00D74326" w:rsidRPr="008B66C0" w:rsidRDefault="00D74326" w:rsidP="007F45A6">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61B1D8" w14:textId="77777777" w:rsidR="00505B73" w:rsidRDefault="00505B73" w:rsidP="007F45A6">
      <w:pPr>
        <w:spacing w:after="0" w:line="240" w:lineRule="auto"/>
      </w:pPr>
      <w:r>
        <w:separator/>
      </w:r>
    </w:p>
  </w:footnote>
  <w:footnote w:type="continuationSeparator" w:id="0">
    <w:p w14:paraId="36B90198" w14:textId="77777777" w:rsidR="00505B73" w:rsidRDefault="00505B73" w:rsidP="007F45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E9264E" w14:textId="77777777" w:rsidR="008B66C0" w:rsidRDefault="008B66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3E3A25" w14:textId="77777777" w:rsidR="00D74326" w:rsidRPr="007F45A6" w:rsidRDefault="00505B73" w:rsidP="00D74326">
    <w:pPr>
      <w:pStyle w:val="ProductList-Body"/>
      <w:tabs>
        <w:tab w:val="right" w:pos="10800"/>
      </w:tabs>
      <w:spacing w:before="20" w:after="20"/>
      <w:rPr>
        <w:rFonts w:eastAsia="MS PGothic"/>
        <w:noProof/>
        <w:sz w:val="16"/>
        <w:szCs w:val="16"/>
      </w:rPr>
    </w:pPr>
    <w:sdt>
      <w:sdtPr>
        <w:rPr>
          <w:rFonts w:eastAsia="MS PGothic"/>
        </w:rPr>
        <w:id w:val="719866459"/>
        <w:docPartObj>
          <w:docPartGallery w:val="Page Numbers (Top of Page)"/>
          <w:docPartUnique/>
        </w:docPartObj>
      </w:sdtPr>
      <w:sdtEndPr>
        <w:rPr>
          <w:noProof/>
          <w:sz w:val="16"/>
          <w:szCs w:val="16"/>
        </w:rPr>
      </w:sdtEndPr>
      <w:sdtContent>
        <w:r w:rsidR="00D74326" w:rsidRPr="007F45A6">
          <w:rPr>
            <w:rFonts w:eastAsia="MS PGothic"/>
            <w:sz w:val="16"/>
            <w:szCs w:val="16"/>
          </w:rPr>
          <w:t>マイクロソフト</w:t>
        </w:r>
        <w:r w:rsidR="00D74326" w:rsidRPr="007F45A6">
          <w:rPr>
            <w:rFonts w:eastAsia="MS PGothic"/>
            <w:sz w:val="16"/>
            <w:szCs w:val="16"/>
          </w:rPr>
          <w:t xml:space="preserve"> </w:t>
        </w:r>
        <w:r w:rsidR="00D74326" w:rsidRPr="007F45A6">
          <w:rPr>
            <w:rFonts w:eastAsia="MS PGothic"/>
            <w:sz w:val="16"/>
            <w:szCs w:val="16"/>
          </w:rPr>
          <w:t>プロフェッショナル</w:t>
        </w:r>
        <w:r w:rsidR="00D74326" w:rsidRPr="007F45A6">
          <w:rPr>
            <w:rFonts w:eastAsia="MS PGothic"/>
            <w:sz w:val="16"/>
            <w:szCs w:val="16"/>
          </w:rPr>
          <w:t xml:space="preserve"> </w:t>
        </w:r>
        <w:r w:rsidR="00D74326" w:rsidRPr="007F45A6">
          <w:rPr>
            <w:rFonts w:eastAsia="MS PGothic"/>
            <w:sz w:val="16"/>
            <w:szCs w:val="16"/>
          </w:rPr>
          <w:t>サービス</w:t>
        </w:r>
        <w:r w:rsidR="00D74326" w:rsidRPr="007F45A6">
          <w:rPr>
            <w:rFonts w:eastAsia="MS PGothic"/>
            <w:sz w:val="16"/>
            <w:szCs w:val="16"/>
          </w:rPr>
          <w:t xml:space="preserve"> </w:t>
        </w:r>
        <w:r w:rsidR="00D74326" w:rsidRPr="007F45A6">
          <w:rPr>
            <w:rFonts w:eastAsia="MS PGothic"/>
            <w:sz w:val="16"/>
            <w:szCs w:val="16"/>
          </w:rPr>
          <w:t>データ保護追加契約</w:t>
        </w:r>
        <w:r w:rsidR="00D74326" w:rsidRPr="007F45A6">
          <w:rPr>
            <w:rFonts w:eastAsia="MS PGothic"/>
            <w:sz w:val="16"/>
            <w:szCs w:val="16"/>
          </w:rPr>
          <w:t xml:space="preserve"> (</w:t>
        </w:r>
        <w:r w:rsidR="00D74326" w:rsidRPr="007F45A6">
          <w:rPr>
            <w:rFonts w:eastAsia="MS PGothic"/>
            <w:sz w:val="16"/>
            <w:szCs w:val="16"/>
          </w:rPr>
          <w:t>日本語</w:t>
        </w:r>
        <w:r w:rsidR="00D74326" w:rsidRPr="007F45A6">
          <w:rPr>
            <w:rFonts w:eastAsia="MS PGothic"/>
            <w:sz w:val="16"/>
            <w:szCs w:val="16"/>
          </w:rPr>
          <w:t>/Japanese</w:t>
        </w:r>
        <w:r w:rsidR="00D74326" w:rsidRPr="007F45A6">
          <w:rPr>
            <w:rFonts w:eastAsia="MS PGothic"/>
            <w:sz w:val="16"/>
            <w:szCs w:val="16"/>
          </w:rPr>
          <w:t>、</w:t>
        </w:r>
        <w:r w:rsidR="00D74326" w:rsidRPr="007F45A6">
          <w:rPr>
            <w:rFonts w:eastAsia="MS PGothic"/>
            <w:sz w:val="16"/>
            <w:szCs w:val="16"/>
          </w:rPr>
          <w:t xml:space="preserve">2020 </w:t>
        </w:r>
        <w:r w:rsidR="00D74326" w:rsidRPr="007F45A6">
          <w:rPr>
            <w:rFonts w:eastAsia="MS PGothic"/>
            <w:sz w:val="16"/>
            <w:szCs w:val="16"/>
          </w:rPr>
          <w:t>年</w:t>
        </w:r>
        <w:r w:rsidR="00D74326" w:rsidRPr="007F45A6">
          <w:rPr>
            <w:rFonts w:eastAsia="MS PGothic"/>
            <w:sz w:val="16"/>
            <w:szCs w:val="16"/>
          </w:rPr>
          <w:t xml:space="preserve"> 2 </w:t>
        </w:r>
        <w:r w:rsidR="00D74326" w:rsidRPr="007F45A6">
          <w:rPr>
            <w:rFonts w:eastAsia="MS PGothic"/>
            <w:sz w:val="16"/>
            <w:szCs w:val="16"/>
          </w:rPr>
          <w:t>月</w:t>
        </w:r>
        <w:r w:rsidR="00D74326" w:rsidRPr="007F45A6">
          <w:rPr>
            <w:rFonts w:eastAsia="MS PGothic"/>
            <w:sz w:val="16"/>
            <w:szCs w:val="16"/>
          </w:rPr>
          <w:t>)</w:t>
        </w:r>
        <w:r w:rsidR="00D74326" w:rsidRPr="007F45A6">
          <w:rPr>
            <w:rFonts w:eastAsia="MS PGothic"/>
            <w:sz w:val="16"/>
            <w:szCs w:val="16"/>
          </w:rPr>
          <w:tab/>
        </w:r>
        <w:r w:rsidR="00D74326" w:rsidRPr="007F45A6">
          <w:rPr>
            <w:rFonts w:eastAsia="MS PGothic"/>
            <w:sz w:val="16"/>
            <w:szCs w:val="16"/>
          </w:rPr>
          <w:fldChar w:fldCharType="begin"/>
        </w:r>
        <w:r w:rsidR="00D74326" w:rsidRPr="007F45A6">
          <w:rPr>
            <w:rFonts w:eastAsia="MS PGothic"/>
            <w:sz w:val="16"/>
            <w:szCs w:val="16"/>
          </w:rPr>
          <w:instrText xml:space="preserve"> PAGE   \* MERGEFORMAT </w:instrText>
        </w:r>
        <w:r w:rsidR="00D74326" w:rsidRPr="007F45A6">
          <w:rPr>
            <w:rFonts w:eastAsia="MS PGothic"/>
            <w:sz w:val="16"/>
            <w:szCs w:val="16"/>
          </w:rPr>
          <w:fldChar w:fldCharType="separate"/>
        </w:r>
        <w:r w:rsidR="00651C86">
          <w:rPr>
            <w:rFonts w:eastAsia="MS PGothic"/>
            <w:noProof/>
            <w:sz w:val="16"/>
            <w:szCs w:val="16"/>
          </w:rPr>
          <w:t>2</w:t>
        </w:r>
        <w:r w:rsidR="00D74326" w:rsidRPr="007F45A6">
          <w:rPr>
            <w:rFonts w:eastAsia="MS PGothic"/>
          </w:rPr>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7878C723" w14:textId="77777777" w:rsidR="00D74326" w:rsidRPr="00DC08DC" w:rsidRDefault="00D74326" w:rsidP="00D74326">
        <w:pPr>
          <w:pStyle w:val="ProductList-Body"/>
          <w:tabs>
            <w:tab w:val="right" w:pos="10800"/>
          </w:tabs>
          <w:spacing w:before="20" w:after="20"/>
          <w:rPr>
            <w:noProof/>
            <w:sz w:val="16"/>
            <w:szCs w:val="16"/>
          </w:rPr>
        </w:pPr>
        <w:r>
          <w:rPr>
            <w:sz w:val="16"/>
            <w:szCs w:val="16"/>
          </w:rPr>
          <w:t>マイクロソフト</w:t>
        </w:r>
        <w:r>
          <w:rPr>
            <w:sz w:val="16"/>
            <w:szCs w:val="16"/>
          </w:rPr>
          <w:t xml:space="preserve"> </w:t>
        </w:r>
        <w:r>
          <w:rPr>
            <w:sz w:val="16"/>
            <w:szCs w:val="16"/>
          </w:rPr>
          <w:t>オンライン</w:t>
        </w:r>
        <w:r>
          <w:rPr>
            <w:sz w:val="16"/>
            <w:szCs w:val="16"/>
          </w:rPr>
          <w:t xml:space="preserve"> </w:t>
        </w:r>
        <w:r>
          <w:rPr>
            <w:sz w:val="16"/>
            <w:szCs w:val="16"/>
          </w:rPr>
          <w:t>サービス</w:t>
        </w:r>
        <w:r>
          <w:rPr>
            <w:sz w:val="16"/>
            <w:szCs w:val="16"/>
          </w:rPr>
          <w:t xml:space="preserve"> </w:t>
        </w:r>
        <w:r>
          <w:rPr>
            <w:sz w:val="16"/>
            <w:szCs w:val="16"/>
          </w:rPr>
          <w:t>データ保護追加契約</w:t>
        </w:r>
        <w:r>
          <w:rPr>
            <w:sz w:val="16"/>
            <w:szCs w:val="16"/>
          </w:rPr>
          <w:t xml:space="preserve"> (</w:t>
        </w:r>
        <w:r>
          <w:rPr>
            <w:sz w:val="16"/>
            <w:szCs w:val="16"/>
          </w:rPr>
          <w:t>日本語</w:t>
        </w:r>
        <w:r>
          <w:rPr>
            <w:sz w:val="16"/>
            <w:szCs w:val="16"/>
          </w:rPr>
          <w:t>/Japanese</w:t>
        </w:r>
        <w:r>
          <w:rPr>
            <w:sz w:val="16"/>
            <w:szCs w:val="16"/>
          </w:rPr>
          <w:t>、</w:t>
        </w:r>
        <w:r>
          <w:rPr>
            <w:sz w:val="16"/>
            <w:szCs w:val="16"/>
          </w:rPr>
          <w:t xml:space="preserve">2020 </w:t>
        </w:r>
        <w:r>
          <w:rPr>
            <w:sz w:val="16"/>
            <w:szCs w:val="16"/>
          </w:rPr>
          <w:t>年</w:t>
        </w:r>
        <w:r>
          <w:rPr>
            <w:sz w:val="16"/>
            <w:szCs w:val="16"/>
          </w:rPr>
          <w:t xml:space="preserve"> 1 </w:t>
        </w:r>
        <w:r>
          <w:rPr>
            <w:sz w:val="16"/>
            <w:szCs w:val="16"/>
          </w:rPr>
          <w:t>月</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EF16B6" w14:textId="77777777" w:rsidR="00D74326" w:rsidRDefault="00D7432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802FBC" w14:textId="77777777" w:rsidR="00D74326" w:rsidRDefault="00D7432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0345D" w14:textId="77777777" w:rsidR="00D74326" w:rsidRDefault="00D743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A7749222"/>
    <w:lvl w:ilvl="0" w:tplc="85E2BAC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CE7B31"/>
    <w:multiLevelType w:val="hybridMultilevel"/>
    <w:tmpl w:val="74F0BCD6"/>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13A0CEA">
      <w:start w:val="1"/>
      <w:numFmt w:val="bullet"/>
      <w:lvlText w:val="•"/>
      <w:lvlJc w:val="left"/>
      <w:pPr>
        <w:ind w:left="705"/>
      </w:pPr>
      <w:rPr>
        <w:rFonts w:ascii="Arial" w:eastAsia="Arial" w:hAnsi="Arial" w:cs="Aria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4"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cryptProviderType="rsaAES" w:cryptAlgorithmClass="hash" w:cryptAlgorithmType="typeAny" w:cryptAlgorithmSid="14" w:cryptSpinCount="100000" w:hash="0H2I9wvB7epylLHpcws2oY7SBgOWzQHGKcJaLlYUcxu8sT2OIspf9A/RYeKEjzR3QQK4IV4e52pHwJl3cbHZNg==" w:salt="Zaijb6xRTbP7LXjxpES4W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4E6E"/>
    <w:rsid w:val="000660E8"/>
    <w:rsid w:val="001A16D0"/>
    <w:rsid w:val="0028345E"/>
    <w:rsid w:val="002847B6"/>
    <w:rsid w:val="003F38FB"/>
    <w:rsid w:val="00432869"/>
    <w:rsid w:val="004368EA"/>
    <w:rsid w:val="00457474"/>
    <w:rsid w:val="004648FA"/>
    <w:rsid w:val="00505B73"/>
    <w:rsid w:val="0052535B"/>
    <w:rsid w:val="00621A16"/>
    <w:rsid w:val="00651C86"/>
    <w:rsid w:val="006F1056"/>
    <w:rsid w:val="00784F0F"/>
    <w:rsid w:val="00793824"/>
    <w:rsid w:val="007F45A6"/>
    <w:rsid w:val="0088523E"/>
    <w:rsid w:val="008B66C0"/>
    <w:rsid w:val="0092575D"/>
    <w:rsid w:val="00987C00"/>
    <w:rsid w:val="00A21329"/>
    <w:rsid w:val="00A27777"/>
    <w:rsid w:val="00BB6B0E"/>
    <w:rsid w:val="00CB5E77"/>
    <w:rsid w:val="00D00934"/>
    <w:rsid w:val="00D74326"/>
    <w:rsid w:val="00DA18AF"/>
    <w:rsid w:val="00E758BF"/>
    <w:rsid w:val="00E931D6"/>
    <w:rsid w:val="00EB2330"/>
    <w:rsid w:val="00F14E6E"/>
    <w:rsid w:val="00F6064C"/>
    <w:rsid w:val="00F6118E"/>
    <w:rsid w:val="00F726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580DF7"/>
  <w15:chartTrackingRefBased/>
  <w15:docId w15:val="{CCB82119-9957-416A-9A83-8EE702EB0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F14E6E"/>
    <w:pPr>
      <w:tabs>
        <w:tab w:val="left" w:pos="158"/>
      </w:tabs>
      <w:spacing w:after="0" w:line="240" w:lineRule="auto"/>
    </w:pPr>
    <w:rPr>
      <w:sz w:val="18"/>
      <w:lang w:val="ja-JP" w:eastAsia="ja-JP" w:bidi="ja-JP"/>
    </w:rPr>
  </w:style>
  <w:style w:type="character" w:customStyle="1" w:styleId="ProductList-BodyChar">
    <w:name w:val="Product List - Body Char"/>
    <w:basedOn w:val="DefaultParagraphFont"/>
    <w:link w:val="ProductList-Body"/>
    <w:rsid w:val="00F14E6E"/>
    <w:rPr>
      <w:sz w:val="18"/>
      <w:lang w:val="ja-JP" w:eastAsia="ja-JP" w:bidi="ja-JP"/>
    </w:rPr>
  </w:style>
  <w:style w:type="paragraph" w:styleId="Footer">
    <w:name w:val="footer"/>
    <w:basedOn w:val="Normal"/>
    <w:link w:val="FooterChar"/>
    <w:uiPriority w:val="99"/>
    <w:unhideWhenUsed/>
    <w:rsid w:val="00F14E6E"/>
    <w:pPr>
      <w:tabs>
        <w:tab w:val="center" w:pos="4680"/>
        <w:tab w:val="right" w:pos="9360"/>
      </w:tabs>
      <w:spacing w:after="0" w:line="240" w:lineRule="auto"/>
    </w:pPr>
    <w:rPr>
      <w:lang w:val="ja-JP" w:eastAsia="ja-JP" w:bidi="ja-JP"/>
    </w:rPr>
  </w:style>
  <w:style w:type="character" w:customStyle="1" w:styleId="FooterChar">
    <w:name w:val="Footer Char"/>
    <w:basedOn w:val="DefaultParagraphFont"/>
    <w:link w:val="Footer"/>
    <w:uiPriority w:val="99"/>
    <w:rsid w:val="00F14E6E"/>
    <w:rPr>
      <w:lang w:val="ja-JP" w:eastAsia="ja-JP" w:bidi="ja-JP"/>
    </w:rPr>
  </w:style>
  <w:style w:type="table" w:styleId="TableGrid">
    <w:name w:val="Table Grid"/>
    <w:basedOn w:val="TableNormal"/>
    <w:uiPriority w:val="39"/>
    <w:rsid w:val="00F14E6E"/>
    <w:pPr>
      <w:spacing w:after="0" w:line="240" w:lineRule="auto"/>
    </w:pPr>
    <w:rPr>
      <w:lang w:val="ja-JP" w:eastAsia="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
    <w:name w:val="Hyperlink1"/>
    <w:basedOn w:val="DefaultParagraphFont"/>
    <w:uiPriority w:val="99"/>
    <w:unhideWhenUsed/>
    <w:rsid w:val="00F14E6E"/>
    <w:rPr>
      <w:color w:val="0563C1"/>
      <w:u w:val="single"/>
    </w:rPr>
  </w:style>
  <w:style w:type="paragraph" w:styleId="Header">
    <w:name w:val="header"/>
    <w:basedOn w:val="Normal"/>
    <w:link w:val="HeaderChar"/>
    <w:uiPriority w:val="99"/>
    <w:unhideWhenUsed/>
    <w:rsid w:val="00F14E6E"/>
    <w:pPr>
      <w:tabs>
        <w:tab w:val="center" w:pos="4680"/>
        <w:tab w:val="right" w:pos="9360"/>
      </w:tabs>
      <w:spacing w:after="0" w:line="240" w:lineRule="auto"/>
    </w:pPr>
    <w:rPr>
      <w:lang w:val="ja-JP" w:eastAsia="ja-JP" w:bidi="ja-JP"/>
    </w:rPr>
  </w:style>
  <w:style w:type="character" w:customStyle="1" w:styleId="HeaderChar">
    <w:name w:val="Header Char"/>
    <w:basedOn w:val="DefaultParagraphFont"/>
    <w:link w:val="Header"/>
    <w:uiPriority w:val="99"/>
    <w:rsid w:val="00F14E6E"/>
    <w:rPr>
      <w:lang w:val="ja-JP" w:eastAsia="ja-JP" w:bidi="ja-JP"/>
    </w:rPr>
  </w:style>
  <w:style w:type="paragraph" w:customStyle="1" w:styleId="ProductList-OfferingBody">
    <w:name w:val="Product List - Offering Body"/>
    <w:basedOn w:val="ProductList-Body"/>
    <w:next w:val="ProductList-Body"/>
    <w:link w:val="ProductList-OfferingBodyChar"/>
    <w:qFormat/>
    <w:rsid w:val="00F14E6E"/>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F14E6E"/>
    <w:rPr>
      <w:sz w:val="16"/>
      <w:lang w:val="ja-JP" w:eastAsia="ja-JP" w:bidi="ja-JP"/>
    </w:rPr>
  </w:style>
  <w:style w:type="character" w:customStyle="1" w:styleId="LogoportDoNotTranslate">
    <w:name w:val="LogoportDoNotTranslate"/>
    <w:basedOn w:val="DefaultParagraphFont"/>
    <w:rsid w:val="00F14E6E"/>
    <w:rPr>
      <w:rFonts w:ascii="Courier New" w:hAnsi="Courier New" w:cs="Courier New"/>
      <w:b w:val="0"/>
      <w:i w:val="0"/>
      <w:color w:val="808080"/>
      <w:sz w:val="18"/>
      <w:szCs w:val="6"/>
    </w:rPr>
  </w:style>
  <w:style w:type="character" w:styleId="Hyperlink">
    <w:name w:val="Hyperlink"/>
    <w:basedOn w:val="DefaultParagraphFont"/>
    <w:uiPriority w:val="99"/>
    <w:unhideWhenUsed/>
    <w:rsid w:val="00F14E6E"/>
    <w:rPr>
      <w:color w:val="0563C1" w:themeColor="hyperlink"/>
      <w:u w:val="single"/>
    </w:rPr>
  </w:style>
  <w:style w:type="paragraph" w:customStyle="1" w:styleId="ProductList-SectionHeading">
    <w:name w:val="Product List - Section Heading"/>
    <w:basedOn w:val="ProductList-Body"/>
    <w:next w:val="ProductList-Body"/>
    <w:link w:val="ProductList-SectionHeadingChar"/>
    <w:qFormat/>
    <w:rsid w:val="00F14E6E"/>
    <w:pPr>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F14E6E"/>
    <w:rPr>
      <w:rFonts w:asciiTheme="majorHAnsi" w:hAnsiTheme="majorHAnsi"/>
      <w:b/>
      <w:sz w:val="40"/>
      <w:lang w:val="ja-JP" w:eastAsia="ja-JP" w:bidi="ja-JP"/>
    </w:rPr>
  </w:style>
  <w:style w:type="paragraph" w:customStyle="1" w:styleId="ProductList-SubSubSectionHeading">
    <w:name w:val="Product List - SubSubSection Heading"/>
    <w:basedOn w:val="ProductList-Body"/>
    <w:link w:val="ProductList-SubSubSectionHeadingChar"/>
    <w:qFormat/>
    <w:rsid w:val="00F14E6E"/>
    <w:rPr>
      <w:b/>
      <w:color w:val="00188F"/>
    </w:rPr>
  </w:style>
  <w:style w:type="character" w:customStyle="1" w:styleId="ProductList-SubSubSectionHeadingChar">
    <w:name w:val="Product List - SubSubSection Heading Char"/>
    <w:basedOn w:val="ProductList-BodyChar"/>
    <w:link w:val="ProductList-SubSubSectionHeading"/>
    <w:rsid w:val="00F14E6E"/>
    <w:rPr>
      <w:b/>
      <w:color w:val="00188F"/>
      <w:sz w:val="18"/>
      <w:lang w:val="ja-JP" w:eastAsia="ja-JP" w:bidi="ja-JP"/>
    </w:rPr>
  </w:style>
  <w:style w:type="paragraph" w:styleId="TOC1">
    <w:name w:val="toc 1"/>
    <w:basedOn w:val="Normal"/>
    <w:next w:val="Normal"/>
    <w:autoRedefine/>
    <w:uiPriority w:val="39"/>
    <w:unhideWhenUsed/>
    <w:qFormat/>
    <w:rsid w:val="00F14E6E"/>
    <w:pPr>
      <w:spacing w:before="120" w:after="120" w:line="252" w:lineRule="auto"/>
    </w:pPr>
    <w:rPr>
      <w:b/>
      <w:caps/>
      <w:sz w:val="18"/>
      <w:lang w:val="ja-JP" w:eastAsia="ja-JP" w:bidi="ja-JP"/>
    </w:rPr>
  </w:style>
  <w:style w:type="paragraph" w:styleId="TOC3">
    <w:name w:val="toc 3"/>
    <w:basedOn w:val="Normal"/>
    <w:next w:val="Normal"/>
    <w:autoRedefine/>
    <w:uiPriority w:val="39"/>
    <w:unhideWhenUsed/>
    <w:rsid w:val="00F14E6E"/>
    <w:pPr>
      <w:tabs>
        <w:tab w:val="right" w:leader="dot" w:pos="5030"/>
      </w:tabs>
      <w:spacing w:after="0" w:line="252" w:lineRule="auto"/>
      <w:ind w:left="158"/>
    </w:pPr>
    <w:rPr>
      <w:b/>
      <w:smallCaps/>
      <w:noProof/>
      <w:sz w:val="18"/>
      <w:lang w:val="ja-JP" w:eastAsia="ja-JP" w:bidi="ja-JP"/>
    </w:rPr>
  </w:style>
  <w:style w:type="paragraph" w:styleId="TOC5">
    <w:name w:val="toc 5"/>
    <w:basedOn w:val="Normal"/>
    <w:next w:val="Normal"/>
    <w:autoRedefine/>
    <w:uiPriority w:val="39"/>
    <w:unhideWhenUsed/>
    <w:rsid w:val="00F14E6E"/>
    <w:pPr>
      <w:spacing w:after="0" w:line="252" w:lineRule="auto"/>
      <w:ind w:left="317"/>
    </w:pPr>
    <w:rPr>
      <w:sz w:val="16"/>
      <w:lang w:val="ja-JP" w:eastAsia="ja-JP" w:bidi="ja-JP"/>
    </w:rPr>
  </w:style>
  <w:style w:type="paragraph" w:customStyle="1" w:styleId="ProductList-Offering1Heading">
    <w:name w:val="Product List - Offering 1 Heading"/>
    <w:basedOn w:val="ProductList-Body"/>
    <w:next w:val="ProductList-Body"/>
    <w:link w:val="ProductList-Offering1HeadingChar"/>
    <w:qFormat/>
    <w:rsid w:val="00F14E6E"/>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F14E6E"/>
    <w:rPr>
      <w:rFonts w:asciiTheme="majorHAnsi" w:hAnsiTheme="majorHAnsi"/>
      <w:b/>
      <w:color w:val="00188F"/>
      <w:sz w:val="28"/>
      <w:lang w:val="ja-JP" w:eastAsia="ja-JP" w:bidi="ja-JP"/>
    </w:rPr>
  </w:style>
  <w:style w:type="character" w:styleId="FollowedHyperlink">
    <w:name w:val="FollowedHyperlink"/>
    <w:basedOn w:val="DefaultParagraphFont"/>
    <w:uiPriority w:val="99"/>
    <w:semiHidden/>
    <w:unhideWhenUsed/>
    <w:rsid w:val="0045747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aka.ms/mpstomosdpa" TargetMode="External"/><Relationship Id="rId18" Type="http://schemas.openxmlformats.org/officeDocument/2006/relationships/image" Target="cid:image001.png@01D5B5B0.5E70099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go.microsoft.com/?linkid=9846224" TargetMode="Externa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hyperlink" Target="https://aka.ms/consultingapprovedsuppliers" TargetMode="External"/><Relationship Id="rId23" Type="http://schemas.openxmlformats.org/officeDocument/2006/relationships/header" Target="header6.xml"/><Relationship Id="rId10" Type="http://schemas.openxmlformats.org/officeDocument/2006/relationships/footer" Target="footer2.xm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servicetrust.microsoft.com/"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5585</Words>
  <Characters>31836</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Computer</dc:creator>
  <cp:keywords/>
  <dc:description/>
  <cp:lastModifiedBy>Rita Morgan (Beyondsoft Consulting Inc)</cp:lastModifiedBy>
  <cp:revision>3</cp:revision>
  <cp:lastPrinted>2020-02-02T07:01:00Z</cp:lastPrinted>
  <dcterms:created xsi:type="dcterms:W3CDTF">2020-02-14T23:20:00Z</dcterms:created>
  <dcterms:modified xsi:type="dcterms:W3CDTF">2020-02-14T23:21:00Z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2020-02-14T23:20:24.4017073Z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5a737898-d005-41bb-9cc0-7a774fa490e3</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