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43DB57" w14:textId="77777777" w:rsidR="00984C72" w:rsidRPr="00B64EAD" w:rsidRDefault="00984C72" w:rsidP="00984C72">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t>Volume</w:t>
      </w:r>
    </w:p>
    <w:bookmarkEnd w:id="0"/>
    <w:p w14:paraId="4643DB58" w14:textId="77777777" w:rsidR="00984C72" w:rsidRPr="00B64EAD" w:rsidRDefault="00984C72" w:rsidP="00984C72">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Pr="00445C90">
        <w:rPr>
          <w:rFonts w:asciiTheme="majorHAnsi" w:hAnsiTheme="majorHAnsi"/>
          <w:color w:val="FFFFFF" w:themeColor="background1"/>
          <w:sz w:val="32"/>
          <w:szCs w:val="32"/>
          <w:lang w:eastAsia="en-US" w:bidi="ar-SA"/>
        </w:rPr>
        <w:t>Licensing</w:t>
      </w:r>
      <w:bookmarkStart w:id="1" w:name="_GoBack"/>
      <w:bookmarkEnd w:id="1"/>
    </w:p>
    <w:p w14:paraId="4643DB59" w14:textId="77777777" w:rsidR="00984C72" w:rsidRPr="00DC097C" w:rsidRDefault="00984C72" w:rsidP="00984C72">
      <w:pPr>
        <w:pStyle w:val="ProductList-Body"/>
        <w:shd w:val="clear" w:color="auto" w:fill="00188F"/>
        <w:ind w:right="8640"/>
        <w:jc w:val="right"/>
        <w:rPr>
          <w:color w:val="FFFFFF" w:themeColor="background1"/>
        </w:rPr>
      </w:pPr>
    </w:p>
    <w:p w14:paraId="4643DB5A"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4643DB5B"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643DB5C" w14:textId="77777777" w:rsidR="00984C72"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984C72" w:rsidRPr="00D33313">
        <w:rPr>
          <w:rFonts w:asciiTheme="majorHAnsi" w:hAnsiTheme="majorHAnsi"/>
          <w:color w:val="FFFFFF" w:themeColor="background1"/>
          <w:sz w:val="72"/>
          <w:szCs w:val="72"/>
        </w:rPr>
        <w:t>Productlijst</w:t>
      </w:r>
    </w:p>
    <w:p w14:paraId="4643DB5D"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december 2014</w:t>
      </w:r>
    </w:p>
    <w:p w14:paraId="4643DB5E"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643DB5F" w14:textId="77777777" w:rsidR="009A0C93" w:rsidRPr="00035F22" w:rsidRDefault="009A0C93" w:rsidP="00035F22">
      <w:pPr>
        <w:pStyle w:val="ProductList-Body"/>
      </w:pPr>
    </w:p>
    <w:p w14:paraId="4643DB60"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643DB61"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14:paraId="4643DB62" w14:textId="77777777" w:rsidR="0092240A" w:rsidRDefault="00ED72FB">
      <w:pPr>
        <w:pStyle w:val="TOC1"/>
        <w:tabs>
          <w:tab w:val="right" w:leader="dot" w:pos="5030"/>
        </w:tabs>
        <w:rPr>
          <w:rFonts w:eastAsiaTheme="minorEastAsia"/>
          <w:b w:val="0"/>
          <w:caps w:val="0"/>
          <w:noProof/>
          <w:sz w:val="22"/>
          <w:lang w:val="en-US" w:eastAsia="zh-CN" w:bidi="ar-SA"/>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3167284" w:history="1">
        <w:r w:rsidR="0092240A" w:rsidRPr="002559AF">
          <w:rPr>
            <w:rStyle w:val="Hyperlink"/>
            <w:noProof/>
          </w:rPr>
          <w:t>Inleiding</w:t>
        </w:r>
        <w:r w:rsidR="0092240A">
          <w:rPr>
            <w:noProof/>
            <w:webHidden/>
          </w:rPr>
          <w:tab/>
        </w:r>
        <w:r w:rsidR="0092240A">
          <w:rPr>
            <w:noProof/>
            <w:webHidden/>
          </w:rPr>
          <w:fldChar w:fldCharType="begin"/>
        </w:r>
        <w:r w:rsidR="0092240A">
          <w:rPr>
            <w:noProof/>
            <w:webHidden/>
          </w:rPr>
          <w:instrText xml:space="preserve"> PAGEREF _Toc403167284 \h </w:instrText>
        </w:r>
        <w:r w:rsidR="0092240A">
          <w:rPr>
            <w:noProof/>
            <w:webHidden/>
          </w:rPr>
        </w:r>
        <w:r w:rsidR="0092240A">
          <w:rPr>
            <w:noProof/>
            <w:webHidden/>
          </w:rPr>
          <w:fldChar w:fldCharType="separate"/>
        </w:r>
        <w:r w:rsidR="00260943">
          <w:rPr>
            <w:noProof/>
            <w:webHidden/>
          </w:rPr>
          <w:t>7</w:t>
        </w:r>
        <w:r w:rsidR="0092240A">
          <w:rPr>
            <w:noProof/>
            <w:webHidden/>
          </w:rPr>
          <w:fldChar w:fldCharType="end"/>
        </w:r>
      </w:hyperlink>
    </w:p>
    <w:p w14:paraId="4643DB63"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285" w:history="1">
        <w:r w:rsidR="0092240A" w:rsidRPr="002559AF">
          <w:rPr>
            <w:rStyle w:val="Hyperlink"/>
            <w:noProof/>
          </w:rPr>
          <w:t>Over dit document</w:t>
        </w:r>
        <w:r w:rsidR="0092240A">
          <w:rPr>
            <w:noProof/>
            <w:webHidden/>
          </w:rPr>
          <w:tab/>
        </w:r>
        <w:r w:rsidR="0092240A">
          <w:rPr>
            <w:noProof/>
            <w:webHidden/>
          </w:rPr>
          <w:fldChar w:fldCharType="begin"/>
        </w:r>
        <w:r w:rsidR="0092240A">
          <w:rPr>
            <w:noProof/>
            <w:webHidden/>
          </w:rPr>
          <w:instrText xml:space="preserve"> PAGEREF _Toc403167285 \h </w:instrText>
        </w:r>
        <w:r w:rsidR="0092240A">
          <w:rPr>
            <w:noProof/>
            <w:webHidden/>
          </w:rPr>
        </w:r>
        <w:r w:rsidR="0092240A">
          <w:rPr>
            <w:noProof/>
            <w:webHidden/>
          </w:rPr>
          <w:fldChar w:fldCharType="separate"/>
        </w:r>
        <w:r w:rsidR="00260943">
          <w:rPr>
            <w:noProof/>
            <w:webHidden/>
          </w:rPr>
          <w:t>7</w:t>
        </w:r>
        <w:r w:rsidR="0092240A">
          <w:rPr>
            <w:noProof/>
            <w:webHidden/>
          </w:rPr>
          <w:fldChar w:fldCharType="end"/>
        </w:r>
      </w:hyperlink>
    </w:p>
    <w:p w14:paraId="4643DB64"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286" w:history="1">
        <w:r w:rsidR="0092240A" w:rsidRPr="002559AF">
          <w:rPr>
            <w:rStyle w:val="Hyperlink"/>
            <w:noProof/>
          </w:rPr>
          <w:t>Hoe gebruikt u dit document</w:t>
        </w:r>
        <w:r w:rsidR="0092240A">
          <w:rPr>
            <w:noProof/>
            <w:webHidden/>
          </w:rPr>
          <w:tab/>
        </w:r>
        <w:r w:rsidR="0092240A">
          <w:rPr>
            <w:noProof/>
            <w:webHidden/>
          </w:rPr>
          <w:fldChar w:fldCharType="begin"/>
        </w:r>
        <w:r w:rsidR="0092240A">
          <w:rPr>
            <w:noProof/>
            <w:webHidden/>
          </w:rPr>
          <w:instrText xml:space="preserve"> PAGEREF _Toc403167286 \h </w:instrText>
        </w:r>
        <w:r w:rsidR="0092240A">
          <w:rPr>
            <w:noProof/>
            <w:webHidden/>
          </w:rPr>
        </w:r>
        <w:r w:rsidR="0092240A">
          <w:rPr>
            <w:noProof/>
            <w:webHidden/>
          </w:rPr>
          <w:fldChar w:fldCharType="separate"/>
        </w:r>
        <w:r w:rsidR="00260943">
          <w:rPr>
            <w:noProof/>
            <w:webHidden/>
          </w:rPr>
          <w:t>7</w:t>
        </w:r>
        <w:r w:rsidR="0092240A">
          <w:rPr>
            <w:noProof/>
            <w:webHidden/>
          </w:rPr>
          <w:fldChar w:fldCharType="end"/>
        </w:r>
      </w:hyperlink>
    </w:p>
    <w:p w14:paraId="4643DB65"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287" w:history="1">
        <w:r w:rsidR="0092240A" w:rsidRPr="002559AF">
          <w:rPr>
            <w:rStyle w:val="Hyperlink"/>
            <w:noProof/>
          </w:rPr>
          <w:t>Verklaring van het schema</w:t>
        </w:r>
        <w:r w:rsidR="0092240A">
          <w:rPr>
            <w:noProof/>
            <w:webHidden/>
          </w:rPr>
          <w:tab/>
        </w:r>
        <w:r w:rsidR="0092240A">
          <w:rPr>
            <w:noProof/>
            <w:webHidden/>
          </w:rPr>
          <w:fldChar w:fldCharType="begin"/>
        </w:r>
        <w:r w:rsidR="0092240A">
          <w:rPr>
            <w:noProof/>
            <w:webHidden/>
          </w:rPr>
          <w:instrText xml:space="preserve"> PAGEREF _Toc403167287 \h </w:instrText>
        </w:r>
        <w:r w:rsidR="0092240A">
          <w:rPr>
            <w:noProof/>
            <w:webHidden/>
          </w:rPr>
        </w:r>
        <w:r w:rsidR="0092240A">
          <w:rPr>
            <w:noProof/>
            <w:webHidden/>
          </w:rPr>
          <w:fldChar w:fldCharType="separate"/>
        </w:r>
        <w:r w:rsidR="00260943">
          <w:rPr>
            <w:noProof/>
            <w:webHidden/>
          </w:rPr>
          <w:t>8</w:t>
        </w:r>
        <w:r w:rsidR="0092240A">
          <w:rPr>
            <w:noProof/>
            <w:webHidden/>
          </w:rPr>
          <w:fldChar w:fldCharType="end"/>
        </w:r>
      </w:hyperlink>
    </w:p>
    <w:p w14:paraId="4643DB66"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288" w:history="1">
        <w:r w:rsidR="0092240A" w:rsidRPr="002559AF">
          <w:rPr>
            <w:rStyle w:val="Hyperlink"/>
            <w:noProof/>
          </w:rPr>
          <w:t>Eerdere versies</w:t>
        </w:r>
        <w:r w:rsidR="0092240A">
          <w:rPr>
            <w:noProof/>
            <w:webHidden/>
          </w:rPr>
          <w:tab/>
        </w:r>
        <w:r w:rsidR="0092240A">
          <w:rPr>
            <w:noProof/>
            <w:webHidden/>
          </w:rPr>
          <w:fldChar w:fldCharType="begin"/>
        </w:r>
        <w:r w:rsidR="0092240A">
          <w:rPr>
            <w:noProof/>
            <w:webHidden/>
          </w:rPr>
          <w:instrText xml:space="preserve"> PAGEREF _Toc403167288 \h </w:instrText>
        </w:r>
        <w:r w:rsidR="0092240A">
          <w:rPr>
            <w:noProof/>
            <w:webHidden/>
          </w:rPr>
        </w:r>
        <w:r w:rsidR="0092240A">
          <w:rPr>
            <w:noProof/>
            <w:webHidden/>
          </w:rPr>
          <w:fldChar w:fldCharType="separate"/>
        </w:r>
        <w:r w:rsidR="00260943">
          <w:rPr>
            <w:noProof/>
            <w:webHidden/>
          </w:rPr>
          <w:t>10</w:t>
        </w:r>
        <w:r w:rsidR="0092240A">
          <w:rPr>
            <w:noProof/>
            <w:webHidden/>
          </w:rPr>
          <w:fldChar w:fldCharType="end"/>
        </w:r>
      </w:hyperlink>
    </w:p>
    <w:p w14:paraId="4643DB67"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289" w:history="1">
        <w:r w:rsidR="0092240A" w:rsidRPr="002559AF">
          <w:rPr>
            <w:rStyle w:val="Hyperlink"/>
            <w:noProof/>
          </w:rPr>
          <w:t>Verduidelijkingen en overzicht van wijzigingen</w:t>
        </w:r>
        <w:r w:rsidR="0092240A">
          <w:rPr>
            <w:noProof/>
            <w:webHidden/>
          </w:rPr>
          <w:tab/>
        </w:r>
        <w:r w:rsidR="0092240A">
          <w:rPr>
            <w:noProof/>
            <w:webHidden/>
          </w:rPr>
          <w:fldChar w:fldCharType="begin"/>
        </w:r>
        <w:r w:rsidR="0092240A">
          <w:rPr>
            <w:noProof/>
            <w:webHidden/>
          </w:rPr>
          <w:instrText xml:space="preserve"> PAGEREF _Toc403167289 \h </w:instrText>
        </w:r>
        <w:r w:rsidR="0092240A">
          <w:rPr>
            <w:noProof/>
            <w:webHidden/>
          </w:rPr>
        </w:r>
        <w:r w:rsidR="0092240A">
          <w:rPr>
            <w:noProof/>
            <w:webHidden/>
          </w:rPr>
          <w:fldChar w:fldCharType="separate"/>
        </w:r>
        <w:r w:rsidR="00260943">
          <w:rPr>
            <w:noProof/>
            <w:webHidden/>
          </w:rPr>
          <w:t>10</w:t>
        </w:r>
        <w:r w:rsidR="0092240A">
          <w:rPr>
            <w:noProof/>
            <w:webHidden/>
          </w:rPr>
          <w:fldChar w:fldCharType="end"/>
        </w:r>
      </w:hyperlink>
    </w:p>
    <w:p w14:paraId="4643DB68" w14:textId="77777777" w:rsidR="0092240A" w:rsidRDefault="00B25BA6">
      <w:pPr>
        <w:pStyle w:val="TOC1"/>
        <w:tabs>
          <w:tab w:val="right" w:leader="dot" w:pos="5030"/>
        </w:tabs>
        <w:rPr>
          <w:rFonts w:eastAsiaTheme="minorEastAsia"/>
          <w:b w:val="0"/>
          <w:caps w:val="0"/>
          <w:noProof/>
          <w:sz w:val="22"/>
          <w:lang w:val="en-US" w:eastAsia="zh-CN" w:bidi="ar-SA"/>
        </w:rPr>
      </w:pPr>
      <w:hyperlink w:anchor="_Toc403167290" w:history="1">
        <w:r w:rsidR="0092240A" w:rsidRPr="002559AF">
          <w:rPr>
            <w:rStyle w:val="Hyperlink"/>
            <w:noProof/>
          </w:rPr>
          <w:t>Software</w:t>
        </w:r>
        <w:r w:rsidR="0092240A">
          <w:rPr>
            <w:noProof/>
            <w:webHidden/>
          </w:rPr>
          <w:tab/>
        </w:r>
        <w:r w:rsidR="0092240A">
          <w:rPr>
            <w:noProof/>
            <w:webHidden/>
          </w:rPr>
          <w:fldChar w:fldCharType="begin"/>
        </w:r>
        <w:r w:rsidR="0092240A">
          <w:rPr>
            <w:noProof/>
            <w:webHidden/>
          </w:rPr>
          <w:instrText xml:space="preserve"> PAGEREF _Toc403167290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69"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291" w:history="1">
        <w:r w:rsidR="0092240A" w:rsidRPr="002559AF">
          <w:rPr>
            <w:rStyle w:val="Hyperlink"/>
            <w:noProof/>
          </w:rPr>
          <w:t>AutoRoute</w:t>
        </w:r>
        <w:r w:rsidR="0092240A">
          <w:rPr>
            <w:noProof/>
            <w:webHidden/>
          </w:rPr>
          <w:tab/>
        </w:r>
        <w:r w:rsidR="0092240A">
          <w:rPr>
            <w:noProof/>
            <w:webHidden/>
          </w:rPr>
          <w:fldChar w:fldCharType="begin"/>
        </w:r>
        <w:r w:rsidR="0092240A">
          <w:rPr>
            <w:noProof/>
            <w:webHidden/>
          </w:rPr>
          <w:instrText xml:space="preserve"> PAGEREF _Toc403167291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6A" w14:textId="77777777" w:rsidR="0092240A" w:rsidRDefault="00B25BA6">
      <w:pPr>
        <w:pStyle w:val="TOC5"/>
        <w:tabs>
          <w:tab w:val="right" w:leader="dot" w:pos="5030"/>
        </w:tabs>
        <w:rPr>
          <w:rFonts w:eastAsiaTheme="minorEastAsia"/>
          <w:noProof/>
          <w:sz w:val="22"/>
          <w:lang w:val="en-US" w:eastAsia="zh-CN" w:bidi="ar-SA"/>
        </w:rPr>
      </w:pPr>
      <w:hyperlink w:anchor="_Toc403167292" w:history="1">
        <w:r w:rsidR="0092240A" w:rsidRPr="002559AF">
          <w:rPr>
            <w:rStyle w:val="Hyperlink"/>
            <w:noProof/>
          </w:rPr>
          <w:t>AutoRoute 2013</w:t>
        </w:r>
        <w:r w:rsidR="0092240A">
          <w:rPr>
            <w:noProof/>
            <w:webHidden/>
          </w:rPr>
          <w:tab/>
        </w:r>
        <w:r w:rsidR="0092240A">
          <w:rPr>
            <w:noProof/>
            <w:webHidden/>
          </w:rPr>
          <w:fldChar w:fldCharType="begin"/>
        </w:r>
        <w:r w:rsidR="0092240A">
          <w:rPr>
            <w:noProof/>
            <w:webHidden/>
          </w:rPr>
          <w:instrText xml:space="preserve"> PAGEREF _Toc403167292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6B"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293" w:history="1">
        <w:r w:rsidR="0092240A" w:rsidRPr="002559AF">
          <w:rPr>
            <w:rStyle w:val="Hyperlink"/>
            <w:noProof/>
          </w:rPr>
          <w:t>BizTalk Server</w:t>
        </w:r>
        <w:r w:rsidR="0092240A">
          <w:rPr>
            <w:noProof/>
            <w:webHidden/>
          </w:rPr>
          <w:tab/>
        </w:r>
        <w:r w:rsidR="0092240A">
          <w:rPr>
            <w:noProof/>
            <w:webHidden/>
          </w:rPr>
          <w:fldChar w:fldCharType="begin"/>
        </w:r>
        <w:r w:rsidR="0092240A">
          <w:rPr>
            <w:noProof/>
            <w:webHidden/>
          </w:rPr>
          <w:instrText xml:space="preserve"> PAGEREF _Toc403167293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6C" w14:textId="77777777" w:rsidR="0092240A" w:rsidRDefault="00B25BA6">
      <w:pPr>
        <w:pStyle w:val="TOC5"/>
        <w:tabs>
          <w:tab w:val="right" w:leader="dot" w:pos="5030"/>
        </w:tabs>
        <w:rPr>
          <w:rFonts w:eastAsiaTheme="minorEastAsia"/>
          <w:noProof/>
          <w:sz w:val="22"/>
          <w:lang w:val="en-US" w:eastAsia="zh-CN" w:bidi="ar-SA"/>
        </w:rPr>
      </w:pPr>
      <w:hyperlink w:anchor="_Toc403167294" w:history="1">
        <w:r w:rsidR="0092240A" w:rsidRPr="002559AF">
          <w:rPr>
            <w:rStyle w:val="Hyperlink"/>
            <w:noProof/>
            <w:lang w:val="en-US"/>
          </w:rPr>
          <w:t>BizTalk Server 2013 R2 Branch Edition</w:t>
        </w:r>
        <w:r w:rsidR="0092240A">
          <w:rPr>
            <w:noProof/>
            <w:webHidden/>
          </w:rPr>
          <w:tab/>
        </w:r>
        <w:r w:rsidR="0092240A">
          <w:rPr>
            <w:noProof/>
            <w:webHidden/>
          </w:rPr>
          <w:fldChar w:fldCharType="begin"/>
        </w:r>
        <w:r w:rsidR="0092240A">
          <w:rPr>
            <w:noProof/>
            <w:webHidden/>
          </w:rPr>
          <w:instrText xml:space="preserve"> PAGEREF _Toc403167294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6D" w14:textId="77777777" w:rsidR="0092240A" w:rsidRDefault="00B25BA6">
      <w:pPr>
        <w:pStyle w:val="TOC5"/>
        <w:tabs>
          <w:tab w:val="right" w:leader="dot" w:pos="5030"/>
        </w:tabs>
        <w:rPr>
          <w:rFonts w:eastAsiaTheme="minorEastAsia"/>
          <w:noProof/>
          <w:sz w:val="22"/>
          <w:lang w:val="en-US" w:eastAsia="zh-CN" w:bidi="ar-SA"/>
        </w:rPr>
      </w:pPr>
      <w:hyperlink w:anchor="_Toc403167295" w:history="1">
        <w:r w:rsidR="0092240A" w:rsidRPr="002559AF">
          <w:rPr>
            <w:rStyle w:val="Hyperlink"/>
            <w:noProof/>
          </w:rPr>
          <w:t>BizTalk Server 2013 R2 Branch IDC</w:t>
        </w:r>
        <w:r w:rsidR="0092240A">
          <w:rPr>
            <w:noProof/>
            <w:webHidden/>
          </w:rPr>
          <w:tab/>
        </w:r>
        <w:r w:rsidR="0092240A">
          <w:rPr>
            <w:noProof/>
            <w:webHidden/>
          </w:rPr>
          <w:fldChar w:fldCharType="begin"/>
        </w:r>
        <w:r w:rsidR="0092240A">
          <w:rPr>
            <w:noProof/>
            <w:webHidden/>
          </w:rPr>
          <w:instrText xml:space="preserve"> PAGEREF _Toc403167295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6E" w14:textId="77777777" w:rsidR="0092240A" w:rsidRDefault="00B25BA6">
      <w:pPr>
        <w:pStyle w:val="TOC5"/>
        <w:tabs>
          <w:tab w:val="right" w:leader="dot" w:pos="5030"/>
        </w:tabs>
        <w:rPr>
          <w:rFonts w:eastAsiaTheme="minorEastAsia"/>
          <w:noProof/>
          <w:sz w:val="22"/>
          <w:lang w:val="en-US" w:eastAsia="zh-CN" w:bidi="ar-SA"/>
        </w:rPr>
      </w:pPr>
      <w:hyperlink w:anchor="_Toc403167296" w:history="1">
        <w:r w:rsidR="0092240A" w:rsidRPr="002559AF">
          <w:rPr>
            <w:rStyle w:val="Hyperlink"/>
            <w:noProof/>
          </w:rPr>
          <w:t>BizTalk Server 2013 R2 Developer</w:t>
        </w:r>
        <w:r w:rsidR="0092240A">
          <w:rPr>
            <w:noProof/>
            <w:webHidden/>
          </w:rPr>
          <w:tab/>
        </w:r>
        <w:r w:rsidR="0092240A">
          <w:rPr>
            <w:noProof/>
            <w:webHidden/>
          </w:rPr>
          <w:fldChar w:fldCharType="begin"/>
        </w:r>
        <w:r w:rsidR="0092240A">
          <w:rPr>
            <w:noProof/>
            <w:webHidden/>
          </w:rPr>
          <w:instrText xml:space="preserve"> PAGEREF _Toc403167296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6F" w14:textId="77777777" w:rsidR="0092240A" w:rsidRDefault="00B25BA6">
      <w:pPr>
        <w:pStyle w:val="TOC5"/>
        <w:tabs>
          <w:tab w:val="right" w:leader="dot" w:pos="5030"/>
        </w:tabs>
        <w:rPr>
          <w:rFonts w:eastAsiaTheme="minorEastAsia"/>
          <w:noProof/>
          <w:sz w:val="22"/>
          <w:lang w:val="en-US" w:eastAsia="zh-CN" w:bidi="ar-SA"/>
        </w:rPr>
      </w:pPr>
      <w:hyperlink w:anchor="_Toc403167297" w:history="1">
        <w:r w:rsidR="0092240A" w:rsidRPr="002559AF">
          <w:rPr>
            <w:rStyle w:val="Hyperlink"/>
            <w:noProof/>
          </w:rPr>
          <w:t>BizTalk Server 2013 R2 Enterprise Edition</w:t>
        </w:r>
        <w:r w:rsidR="0092240A">
          <w:rPr>
            <w:noProof/>
            <w:webHidden/>
          </w:rPr>
          <w:tab/>
        </w:r>
        <w:r w:rsidR="0092240A">
          <w:rPr>
            <w:noProof/>
            <w:webHidden/>
          </w:rPr>
          <w:fldChar w:fldCharType="begin"/>
        </w:r>
        <w:r w:rsidR="0092240A">
          <w:rPr>
            <w:noProof/>
            <w:webHidden/>
          </w:rPr>
          <w:instrText xml:space="preserve"> PAGEREF _Toc403167297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70" w14:textId="77777777" w:rsidR="0092240A" w:rsidRDefault="00B25BA6">
      <w:pPr>
        <w:pStyle w:val="TOC5"/>
        <w:tabs>
          <w:tab w:val="right" w:leader="dot" w:pos="5030"/>
        </w:tabs>
        <w:rPr>
          <w:rFonts w:eastAsiaTheme="minorEastAsia"/>
          <w:noProof/>
          <w:sz w:val="22"/>
          <w:lang w:val="en-US" w:eastAsia="zh-CN" w:bidi="ar-SA"/>
        </w:rPr>
      </w:pPr>
      <w:hyperlink w:anchor="_Toc403167298" w:history="1">
        <w:r w:rsidR="0092240A" w:rsidRPr="002559AF">
          <w:rPr>
            <w:rStyle w:val="Hyperlink"/>
            <w:noProof/>
          </w:rPr>
          <w:t>BizTalk Server 2013 R2 Standard Edition</w:t>
        </w:r>
        <w:r w:rsidR="0092240A">
          <w:rPr>
            <w:noProof/>
            <w:webHidden/>
          </w:rPr>
          <w:tab/>
        </w:r>
        <w:r w:rsidR="0092240A">
          <w:rPr>
            <w:noProof/>
            <w:webHidden/>
          </w:rPr>
          <w:fldChar w:fldCharType="begin"/>
        </w:r>
        <w:r w:rsidR="0092240A">
          <w:rPr>
            <w:noProof/>
            <w:webHidden/>
          </w:rPr>
          <w:instrText xml:space="preserve"> PAGEREF _Toc403167298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71" w14:textId="77777777" w:rsidR="0092240A" w:rsidRDefault="00B25BA6">
      <w:pPr>
        <w:pStyle w:val="TOC5"/>
        <w:tabs>
          <w:tab w:val="right" w:leader="dot" w:pos="5030"/>
        </w:tabs>
        <w:rPr>
          <w:rFonts w:eastAsiaTheme="minorEastAsia"/>
          <w:noProof/>
          <w:sz w:val="22"/>
          <w:lang w:val="en-US" w:eastAsia="zh-CN" w:bidi="ar-SA"/>
        </w:rPr>
      </w:pPr>
      <w:hyperlink w:anchor="_Toc403167299" w:history="1">
        <w:r w:rsidR="0092240A" w:rsidRPr="002559AF">
          <w:rPr>
            <w:rStyle w:val="Hyperlink"/>
            <w:noProof/>
          </w:rPr>
          <w:t>BizTalk Server 2013 R2 Standard Edition IDC</w:t>
        </w:r>
        <w:r w:rsidR="0092240A">
          <w:rPr>
            <w:noProof/>
            <w:webHidden/>
          </w:rPr>
          <w:tab/>
        </w:r>
        <w:r w:rsidR="0092240A">
          <w:rPr>
            <w:noProof/>
            <w:webHidden/>
          </w:rPr>
          <w:fldChar w:fldCharType="begin"/>
        </w:r>
        <w:r w:rsidR="0092240A">
          <w:rPr>
            <w:noProof/>
            <w:webHidden/>
          </w:rPr>
          <w:instrText xml:space="preserve"> PAGEREF _Toc403167299 \h </w:instrText>
        </w:r>
        <w:r w:rsidR="0092240A">
          <w:rPr>
            <w:noProof/>
            <w:webHidden/>
          </w:rPr>
        </w:r>
        <w:r w:rsidR="0092240A">
          <w:rPr>
            <w:noProof/>
            <w:webHidden/>
          </w:rPr>
          <w:fldChar w:fldCharType="separate"/>
        </w:r>
        <w:r w:rsidR="00260943">
          <w:rPr>
            <w:noProof/>
            <w:webHidden/>
          </w:rPr>
          <w:t>12</w:t>
        </w:r>
        <w:r w:rsidR="0092240A">
          <w:rPr>
            <w:noProof/>
            <w:webHidden/>
          </w:rPr>
          <w:fldChar w:fldCharType="end"/>
        </w:r>
      </w:hyperlink>
    </w:p>
    <w:p w14:paraId="4643DB72"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00" w:history="1">
        <w:r w:rsidR="0092240A" w:rsidRPr="002559AF">
          <w:rPr>
            <w:rStyle w:val="Hyperlink"/>
            <w:noProof/>
          </w:rPr>
          <w:t>Core Infrastructure Server Suite</w:t>
        </w:r>
        <w:r w:rsidR="0092240A">
          <w:rPr>
            <w:noProof/>
            <w:webHidden/>
          </w:rPr>
          <w:tab/>
        </w:r>
        <w:r w:rsidR="0092240A">
          <w:rPr>
            <w:noProof/>
            <w:webHidden/>
          </w:rPr>
          <w:fldChar w:fldCharType="begin"/>
        </w:r>
        <w:r w:rsidR="0092240A">
          <w:rPr>
            <w:noProof/>
            <w:webHidden/>
          </w:rPr>
          <w:instrText xml:space="preserve"> PAGEREF _Toc403167300 \h </w:instrText>
        </w:r>
        <w:r w:rsidR="0092240A">
          <w:rPr>
            <w:noProof/>
            <w:webHidden/>
          </w:rPr>
        </w:r>
        <w:r w:rsidR="0092240A">
          <w:rPr>
            <w:noProof/>
            <w:webHidden/>
          </w:rPr>
          <w:fldChar w:fldCharType="separate"/>
        </w:r>
        <w:r w:rsidR="00260943">
          <w:rPr>
            <w:noProof/>
            <w:webHidden/>
          </w:rPr>
          <w:t>13</w:t>
        </w:r>
        <w:r w:rsidR="0092240A">
          <w:rPr>
            <w:noProof/>
            <w:webHidden/>
          </w:rPr>
          <w:fldChar w:fldCharType="end"/>
        </w:r>
      </w:hyperlink>
    </w:p>
    <w:p w14:paraId="4643DB73" w14:textId="77777777" w:rsidR="0092240A" w:rsidRDefault="00B25BA6">
      <w:pPr>
        <w:pStyle w:val="TOC5"/>
        <w:tabs>
          <w:tab w:val="right" w:leader="dot" w:pos="5030"/>
        </w:tabs>
        <w:rPr>
          <w:rFonts w:eastAsiaTheme="minorEastAsia"/>
          <w:noProof/>
          <w:sz w:val="22"/>
          <w:lang w:val="en-US" w:eastAsia="zh-CN" w:bidi="ar-SA"/>
        </w:rPr>
      </w:pPr>
      <w:hyperlink w:anchor="_Toc403167301" w:history="1">
        <w:r w:rsidR="0092240A" w:rsidRPr="002559AF">
          <w:rPr>
            <w:rStyle w:val="Hyperlink"/>
            <w:noProof/>
            <w:lang w:val="fr-FR"/>
          </w:rPr>
          <w:t>Core Infrastructure Server Suite Datacenter</w:t>
        </w:r>
        <w:r w:rsidR="0092240A">
          <w:rPr>
            <w:noProof/>
            <w:webHidden/>
          </w:rPr>
          <w:tab/>
        </w:r>
        <w:r w:rsidR="0092240A">
          <w:rPr>
            <w:noProof/>
            <w:webHidden/>
          </w:rPr>
          <w:fldChar w:fldCharType="begin"/>
        </w:r>
        <w:r w:rsidR="0092240A">
          <w:rPr>
            <w:noProof/>
            <w:webHidden/>
          </w:rPr>
          <w:instrText xml:space="preserve"> PAGEREF _Toc403167301 \h </w:instrText>
        </w:r>
        <w:r w:rsidR="0092240A">
          <w:rPr>
            <w:noProof/>
            <w:webHidden/>
          </w:rPr>
        </w:r>
        <w:r w:rsidR="0092240A">
          <w:rPr>
            <w:noProof/>
            <w:webHidden/>
          </w:rPr>
          <w:fldChar w:fldCharType="separate"/>
        </w:r>
        <w:r w:rsidR="00260943">
          <w:rPr>
            <w:noProof/>
            <w:webHidden/>
          </w:rPr>
          <w:t>13</w:t>
        </w:r>
        <w:r w:rsidR="0092240A">
          <w:rPr>
            <w:noProof/>
            <w:webHidden/>
          </w:rPr>
          <w:fldChar w:fldCharType="end"/>
        </w:r>
      </w:hyperlink>
    </w:p>
    <w:p w14:paraId="4643DB74" w14:textId="77777777" w:rsidR="0092240A" w:rsidRDefault="00B25BA6">
      <w:pPr>
        <w:pStyle w:val="TOC5"/>
        <w:tabs>
          <w:tab w:val="right" w:leader="dot" w:pos="5030"/>
        </w:tabs>
        <w:rPr>
          <w:rFonts w:eastAsiaTheme="minorEastAsia"/>
          <w:noProof/>
          <w:sz w:val="22"/>
          <w:lang w:val="en-US" w:eastAsia="zh-CN" w:bidi="ar-SA"/>
        </w:rPr>
      </w:pPr>
      <w:hyperlink w:anchor="_Toc403167302" w:history="1">
        <w:r w:rsidR="0092240A" w:rsidRPr="002559AF">
          <w:rPr>
            <w:rStyle w:val="Hyperlink"/>
            <w:noProof/>
            <w:lang w:val="fr-FR"/>
          </w:rPr>
          <w:t>Core Infrastructure Server Suite Enterprise</w:t>
        </w:r>
        <w:r w:rsidR="0092240A">
          <w:rPr>
            <w:noProof/>
            <w:webHidden/>
          </w:rPr>
          <w:tab/>
        </w:r>
        <w:r w:rsidR="0092240A">
          <w:rPr>
            <w:noProof/>
            <w:webHidden/>
          </w:rPr>
          <w:fldChar w:fldCharType="begin"/>
        </w:r>
        <w:r w:rsidR="0092240A">
          <w:rPr>
            <w:noProof/>
            <w:webHidden/>
          </w:rPr>
          <w:instrText xml:space="preserve"> PAGEREF _Toc403167302 \h </w:instrText>
        </w:r>
        <w:r w:rsidR="0092240A">
          <w:rPr>
            <w:noProof/>
            <w:webHidden/>
          </w:rPr>
        </w:r>
        <w:r w:rsidR="0092240A">
          <w:rPr>
            <w:noProof/>
            <w:webHidden/>
          </w:rPr>
          <w:fldChar w:fldCharType="separate"/>
        </w:r>
        <w:r w:rsidR="00260943">
          <w:rPr>
            <w:noProof/>
            <w:webHidden/>
          </w:rPr>
          <w:t>13</w:t>
        </w:r>
        <w:r w:rsidR="0092240A">
          <w:rPr>
            <w:noProof/>
            <w:webHidden/>
          </w:rPr>
          <w:fldChar w:fldCharType="end"/>
        </w:r>
      </w:hyperlink>
    </w:p>
    <w:p w14:paraId="4643DB75" w14:textId="77777777" w:rsidR="0092240A" w:rsidRDefault="00B25BA6">
      <w:pPr>
        <w:pStyle w:val="TOC5"/>
        <w:tabs>
          <w:tab w:val="right" w:leader="dot" w:pos="5030"/>
        </w:tabs>
        <w:rPr>
          <w:rFonts w:eastAsiaTheme="minorEastAsia"/>
          <w:noProof/>
          <w:sz w:val="22"/>
          <w:lang w:val="en-US" w:eastAsia="zh-CN" w:bidi="ar-SA"/>
        </w:rPr>
      </w:pPr>
      <w:hyperlink w:anchor="_Toc403167303" w:history="1">
        <w:r w:rsidR="0092240A" w:rsidRPr="002559AF">
          <w:rPr>
            <w:rStyle w:val="Hyperlink"/>
            <w:noProof/>
            <w:lang w:val="fr-FR"/>
          </w:rPr>
          <w:t>Core Infrastructure Server Suite Standard</w:t>
        </w:r>
        <w:r w:rsidR="0092240A">
          <w:rPr>
            <w:noProof/>
            <w:webHidden/>
          </w:rPr>
          <w:tab/>
        </w:r>
        <w:r w:rsidR="0092240A">
          <w:rPr>
            <w:noProof/>
            <w:webHidden/>
          </w:rPr>
          <w:fldChar w:fldCharType="begin"/>
        </w:r>
        <w:r w:rsidR="0092240A">
          <w:rPr>
            <w:noProof/>
            <w:webHidden/>
          </w:rPr>
          <w:instrText xml:space="preserve"> PAGEREF _Toc403167303 \h </w:instrText>
        </w:r>
        <w:r w:rsidR="0092240A">
          <w:rPr>
            <w:noProof/>
            <w:webHidden/>
          </w:rPr>
        </w:r>
        <w:r w:rsidR="0092240A">
          <w:rPr>
            <w:noProof/>
            <w:webHidden/>
          </w:rPr>
          <w:fldChar w:fldCharType="separate"/>
        </w:r>
        <w:r w:rsidR="00260943">
          <w:rPr>
            <w:noProof/>
            <w:webHidden/>
          </w:rPr>
          <w:t>13</w:t>
        </w:r>
        <w:r w:rsidR="0092240A">
          <w:rPr>
            <w:noProof/>
            <w:webHidden/>
          </w:rPr>
          <w:fldChar w:fldCharType="end"/>
        </w:r>
      </w:hyperlink>
    </w:p>
    <w:p w14:paraId="4643DB76"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04" w:history="1">
        <w:r w:rsidR="0092240A" w:rsidRPr="002559AF">
          <w:rPr>
            <w:rStyle w:val="Hyperlink"/>
            <w:noProof/>
          </w:rPr>
          <w:t>CAL Suite</w:t>
        </w:r>
        <w:r w:rsidR="0092240A">
          <w:rPr>
            <w:noProof/>
            <w:webHidden/>
          </w:rPr>
          <w:tab/>
        </w:r>
        <w:r w:rsidR="0092240A">
          <w:rPr>
            <w:noProof/>
            <w:webHidden/>
          </w:rPr>
          <w:fldChar w:fldCharType="begin"/>
        </w:r>
        <w:r w:rsidR="0092240A">
          <w:rPr>
            <w:noProof/>
            <w:webHidden/>
          </w:rPr>
          <w:instrText xml:space="preserve"> PAGEREF _Toc403167304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7" w14:textId="77777777" w:rsidR="0092240A" w:rsidRDefault="00B25BA6">
      <w:pPr>
        <w:pStyle w:val="TOC5"/>
        <w:tabs>
          <w:tab w:val="right" w:leader="dot" w:pos="5030"/>
        </w:tabs>
        <w:rPr>
          <w:rFonts w:eastAsiaTheme="minorEastAsia"/>
          <w:noProof/>
          <w:sz w:val="22"/>
          <w:lang w:val="en-US" w:eastAsia="zh-CN" w:bidi="ar-SA"/>
        </w:rPr>
      </w:pPr>
      <w:hyperlink w:anchor="_Toc403167305" w:history="1">
        <w:r w:rsidR="0092240A" w:rsidRPr="002559AF">
          <w:rPr>
            <w:rStyle w:val="Hyperlink"/>
            <w:noProof/>
          </w:rPr>
          <w:t>Core CAL Suite (Apparaat en Gebruiker)</w:t>
        </w:r>
        <w:r w:rsidR="0092240A">
          <w:rPr>
            <w:noProof/>
            <w:webHidden/>
          </w:rPr>
          <w:tab/>
        </w:r>
        <w:r w:rsidR="0092240A">
          <w:rPr>
            <w:noProof/>
            <w:webHidden/>
          </w:rPr>
          <w:fldChar w:fldCharType="begin"/>
        </w:r>
        <w:r w:rsidR="0092240A">
          <w:rPr>
            <w:noProof/>
            <w:webHidden/>
          </w:rPr>
          <w:instrText xml:space="preserve"> PAGEREF _Toc403167305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8" w14:textId="77777777" w:rsidR="0092240A" w:rsidRDefault="00B25BA6">
      <w:pPr>
        <w:pStyle w:val="TOC5"/>
        <w:tabs>
          <w:tab w:val="right" w:leader="dot" w:pos="5030"/>
        </w:tabs>
        <w:rPr>
          <w:rFonts w:eastAsiaTheme="minorEastAsia"/>
          <w:noProof/>
          <w:sz w:val="22"/>
          <w:lang w:val="en-US" w:eastAsia="zh-CN" w:bidi="ar-SA"/>
        </w:rPr>
      </w:pPr>
      <w:hyperlink w:anchor="_Toc403167306" w:history="1">
        <w:r w:rsidR="0092240A" w:rsidRPr="002559AF">
          <w:rPr>
            <w:rStyle w:val="Hyperlink"/>
            <w:noProof/>
          </w:rPr>
          <w:t>Core CAL Suite Bridge voor Office 365 (Apparaat en Gebruiker)</w:t>
        </w:r>
        <w:r w:rsidR="0092240A">
          <w:rPr>
            <w:noProof/>
            <w:webHidden/>
          </w:rPr>
          <w:tab/>
        </w:r>
        <w:r w:rsidR="0092240A">
          <w:rPr>
            <w:noProof/>
            <w:webHidden/>
          </w:rPr>
          <w:fldChar w:fldCharType="begin"/>
        </w:r>
        <w:r w:rsidR="0092240A">
          <w:rPr>
            <w:noProof/>
            <w:webHidden/>
          </w:rPr>
          <w:instrText xml:space="preserve"> PAGEREF _Toc403167306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9" w14:textId="77777777" w:rsidR="0092240A" w:rsidRDefault="00B25BA6">
      <w:pPr>
        <w:pStyle w:val="TOC5"/>
        <w:tabs>
          <w:tab w:val="right" w:leader="dot" w:pos="5030"/>
        </w:tabs>
        <w:rPr>
          <w:rFonts w:eastAsiaTheme="minorEastAsia"/>
          <w:noProof/>
          <w:sz w:val="22"/>
          <w:lang w:val="en-US" w:eastAsia="zh-CN" w:bidi="ar-SA"/>
        </w:rPr>
      </w:pPr>
      <w:hyperlink w:anchor="_Toc403167307" w:history="1">
        <w:r w:rsidR="0092240A" w:rsidRPr="002559AF">
          <w:rPr>
            <w:rStyle w:val="Hyperlink"/>
            <w:noProof/>
          </w:rPr>
          <w:t xml:space="preserve">Core CAL Suite Bridge voor Office 365 en Microsoft Intune </w:t>
        </w:r>
        <w:r w:rsidR="00982045">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_Toc403167307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A" w14:textId="77777777" w:rsidR="0092240A" w:rsidRDefault="00B25BA6">
      <w:pPr>
        <w:pStyle w:val="TOC5"/>
        <w:tabs>
          <w:tab w:val="right" w:leader="dot" w:pos="5030"/>
        </w:tabs>
        <w:rPr>
          <w:rFonts w:eastAsiaTheme="minorEastAsia"/>
          <w:noProof/>
          <w:sz w:val="22"/>
          <w:lang w:val="en-US" w:eastAsia="zh-CN" w:bidi="ar-SA"/>
        </w:rPr>
      </w:pPr>
      <w:hyperlink w:anchor="_Toc403167308" w:history="1">
        <w:r w:rsidR="0092240A" w:rsidRPr="002559AF">
          <w:rPr>
            <w:rStyle w:val="Hyperlink"/>
            <w:noProof/>
          </w:rPr>
          <w:t>Core CAL Suite voor Microsoft Intune (Apparaat en Gebruiker)</w:t>
        </w:r>
        <w:r w:rsidR="0092240A">
          <w:rPr>
            <w:noProof/>
            <w:webHidden/>
          </w:rPr>
          <w:tab/>
        </w:r>
        <w:r w:rsidR="0092240A">
          <w:rPr>
            <w:noProof/>
            <w:webHidden/>
          </w:rPr>
          <w:fldChar w:fldCharType="begin"/>
        </w:r>
        <w:r w:rsidR="0092240A">
          <w:rPr>
            <w:noProof/>
            <w:webHidden/>
          </w:rPr>
          <w:instrText xml:space="preserve"> PAGEREF _Toc403167308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B" w14:textId="77777777" w:rsidR="0092240A" w:rsidRDefault="00B25BA6">
      <w:pPr>
        <w:pStyle w:val="TOC5"/>
        <w:tabs>
          <w:tab w:val="right" w:leader="dot" w:pos="5030"/>
        </w:tabs>
        <w:rPr>
          <w:rFonts w:eastAsiaTheme="minorEastAsia"/>
          <w:noProof/>
          <w:sz w:val="22"/>
          <w:lang w:val="en-US" w:eastAsia="zh-CN" w:bidi="ar-SA"/>
        </w:rPr>
      </w:pPr>
      <w:hyperlink w:anchor="_Toc403167309" w:history="1">
        <w:r w:rsidR="0092240A" w:rsidRPr="002559AF">
          <w:rPr>
            <w:rStyle w:val="Hyperlink"/>
            <w:noProof/>
          </w:rPr>
          <w:t>Enterprise CAL Suite (Apparaat en Gebruiker)</w:t>
        </w:r>
        <w:r w:rsidR="0092240A">
          <w:rPr>
            <w:noProof/>
            <w:webHidden/>
          </w:rPr>
          <w:tab/>
        </w:r>
        <w:r w:rsidR="0092240A">
          <w:rPr>
            <w:noProof/>
            <w:webHidden/>
          </w:rPr>
          <w:fldChar w:fldCharType="begin"/>
        </w:r>
        <w:r w:rsidR="0092240A">
          <w:rPr>
            <w:noProof/>
            <w:webHidden/>
          </w:rPr>
          <w:instrText xml:space="preserve"> PAGEREF _Toc403167309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C" w14:textId="77777777" w:rsidR="0092240A" w:rsidRDefault="00B25BA6">
      <w:pPr>
        <w:pStyle w:val="TOC5"/>
        <w:tabs>
          <w:tab w:val="right" w:leader="dot" w:pos="5030"/>
        </w:tabs>
        <w:rPr>
          <w:rFonts w:eastAsiaTheme="minorEastAsia"/>
          <w:noProof/>
          <w:sz w:val="22"/>
          <w:lang w:val="en-US" w:eastAsia="zh-CN" w:bidi="ar-SA"/>
        </w:rPr>
      </w:pPr>
      <w:hyperlink w:anchor="_Toc403167310" w:history="1">
        <w:r w:rsidR="0092240A" w:rsidRPr="002559AF">
          <w:rPr>
            <w:rStyle w:val="Hyperlink"/>
            <w:noProof/>
          </w:rPr>
          <w:t xml:space="preserve">Enterprise CAL Suite Bridge voor Office 365 </w:t>
        </w:r>
        <w:r w:rsidR="00982045">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_Toc403167310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D" w14:textId="77777777" w:rsidR="0092240A" w:rsidRDefault="00B25BA6">
      <w:pPr>
        <w:pStyle w:val="TOC5"/>
        <w:tabs>
          <w:tab w:val="right" w:leader="dot" w:pos="5030"/>
        </w:tabs>
        <w:rPr>
          <w:rFonts w:eastAsiaTheme="minorEastAsia"/>
          <w:noProof/>
          <w:sz w:val="22"/>
          <w:lang w:val="en-US" w:eastAsia="zh-CN" w:bidi="ar-SA"/>
        </w:rPr>
      </w:pPr>
      <w:hyperlink w:anchor="_Toc403167311" w:history="1">
        <w:r w:rsidR="0092240A" w:rsidRPr="002559AF">
          <w:rPr>
            <w:rStyle w:val="Hyperlink"/>
            <w:noProof/>
          </w:rPr>
          <w:t>Enterprise CAL Suite Bridge voor Office 365 en Microsoft Intune (Apparaat en Gebruiker)</w:t>
        </w:r>
        <w:r w:rsidR="0092240A">
          <w:rPr>
            <w:noProof/>
            <w:webHidden/>
          </w:rPr>
          <w:tab/>
        </w:r>
        <w:r w:rsidR="0092240A">
          <w:rPr>
            <w:noProof/>
            <w:webHidden/>
          </w:rPr>
          <w:fldChar w:fldCharType="begin"/>
        </w:r>
        <w:r w:rsidR="0092240A">
          <w:rPr>
            <w:noProof/>
            <w:webHidden/>
          </w:rPr>
          <w:instrText xml:space="preserve"> PAGEREF _Toc403167311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E" w14:textId="77777777" w:rsidR="0092240A" w:rsidRDefault="00B25BA6">
      <w:pPr>
        <w:pStyle w:val="TOC5"/>
        <w:tabs>
          <w:tab w:val="right" w:leader="dot" w:pos="5030"/>
        </w:tabs>
        <w:rPr>
          <w:rFonts w:eastAsiaTheme="minorEastAsia"/>
          <w:noProof/>
          <w:sz w:val="22"/>
          <w:lang w:val="en-US" w:eastAsia="zh-CN" w:bidi="ar-SA"/>
        </w:rPr>
      </w:pPr>
      <w:hyperlink w:anchor="_Toc403167312" w:history="1">
        <w:r w:rsidR="0092240A" w:rsidRPr="002559AF">
          <w:rPr>
            <w:rStyle w:val="Hyperlink"/>
            <w:noProof/>
          </w:rPr>
          <w:t xml:space="preserve">Enterprise CAL Suite Bridge voor Microsoft Intune </w:t>
        </w:r>
        <w:r w:rsidR="00982045">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_Toc403167312 \h </w:instrText>
        </w:r>
        <w:r w:rsidR="0092240A">
          <w:rPr>
            <w:noProof/>
            <w:webHidden/>
          </w:rPr>
        </w:r>
        <w:r w:rsidR="0092240A">
          <w:rPr>
            <w:noProof/>
            <w:webHidden/>
          </w:rPr>
          <w:fldChar w:fldCharType="separate"/>
        </w:r>
        <w:r w:rsidR="00260943">
          <w:rPr>
            <w:noProof/>
            <w:webHidden/>
          </w:rPr>
          <w:t>15</w:t>
        </w:r>
        <w:r w:rsidR="0092240A">
          <w:rPr>
            <w:noProof/>
            <w:webHidden/>
          </w:rPr>
          <w:fldChar w:fldCharType="end"/>
        </w:r>
      </w:hyperlink>
    </w:p>
    <w:p w14:paraId="4643DB7F"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13" w:history="1">
        <w:r w:rsidR="0092240A" w:rsidRPr="002559AF">
          <w:rPr>
            <w:rStyle w:val="Hyperlink"/>
            <w:noProof/>
          </w:rPr>
          <w:t>Forefront</w:t>
        </w:r>
        <w:r w:rsidR="0092240A">
          <w:rPr>
            <w:noProof/>
            <w:webHidden/>
          </w:rPr>
          <w:tab/>
        </w:r>
        <w:r w:rsidR="0092240A">
          <w:rPr>
            <w:noProof/>
            <w:webHidden/>
          </w:rPr>
          <w:fldChar w:fldCharType="begin"/>
        </w:r>
        <w:r w:rsidR="0092240A">
          <w:rPr>
            <w:noProof/>
            <w:webHidden/>
          </w:rPr>
          <w:instrText xml:space="preserve"> PAGEREF _Toc403167313 \h </w:instrText>
        </w:r>
        <w:r w:rsidR="0092240A">
          <w:rPr>
            <w:noProof/>
            <w:webHidden/>
          </w:rPr>
        </w:r>
        <w:r w:rsidR="0092240A">
          <w:rPr>
            <w:noProof/>
            <w:webHidden/>
          </w:rPr>
          <w:fldChar w:fldCharType="separate"/>
        </w:r>
        <w:r w:rsidR="00260943">
          <w:rPr>
            <w:noProof/>
            <w:webHidden/>
          </w:rPr>
          <w:t>17</w:t>
        </w:r>
        <w:r w:rsidR="0092240A">
          <w:rPr>
            <w:noProof/>
            <w:webHidden/>
          </w:rPr>
          <w:fldChar w:fldCharType="end"/>
        </w:r>
      </w:hyperlink>
    </w:p>
    <w:p w14:paraId="4643DB80" w14:textId="77777777" w:rsidR="0092240A" w:rsidRDefault="00B25BA6">
      <w:pPr>
        <w:pStyle w:val="TOC5"/>
        <w:tabs>
          <w:tab w:val="right" w:leader="dot" w:pos="5030"/>
        </w:tabs>
        <w:rPr>
          <w:rFonts w:eastAsiaTheme="minorEastAsia"/>
          <w:noProof/>
          <w:sz w:val="22"/>
          <w:lang w:val="en-US" w:eastAsia="zh-CN" w:bidi="ar-SA"/>
        </w:rPr>
      </w:pPr>
      <w:hyperlink w:anchor="_Toc403167314" w:history="1">
        <w:r w:rsidR="0092240A" w:rsidRPr="002559AF">
          <w:rPr>
            <w:rStyle w:val="Hyperlink"/>
            <w:noProof/>
          </w:rPr>
          <w:t>Forefront Identity Manager 2010 R2 CAL (Gebruiker)</w:t>
        </w:r>
        <w:r w:rsidR="0092240A">
          <w:rPr>
            <w:noProof/>
            <w:webHidden/>
          </w:rPr>
          <w:tab/>
        </w:r>
        <w:r w:rsidR="0092240A">
          <w:rPr>
            <w:noProof/>
            <w:webHidden/>
          </w:rPr>
          <w:fldChar w:fldCharType="begin"/>
        </w:r>
        <w:r w:rsidR="0092240A">
          <w:rPr>
            <w:noProof/>
            <w:webHidden/>
          </w:rPr>
          <w:instrText xml:space="preserve"> PAGEREF _Toc403167314 \h </w:instrText>
        </w:r>
        <w:r w:rsidR="0092240A">
          <w:rPr>
            <w:noProof/>
            <w:webHidden/>
          </w:rPr>
        </w:r>
        <w:r w:rsidR="0092240A">
          <w:rPr>
            <w:noProof/>
            <w:webHidden/>
          </w:rPr>
          <w:fldChar w:fldCharType="separate"/>
        </w:r>
        <w:r w:rsidR="00260943">
          <w:rPr>
            <w:noProof/>
            <w:webHidden/>
          </w:rPr>
          <w:t>17</w:t>
        </w:r>
        <w:r w:rsidR="0092240A">
          <w:rPr>
            <w:noProof/>
            <w:webHidden/>
          </w:rPr>
          <w:fldChar w:fldCharType="end"/>
        </w:r>
      </w:hyperlink>
    </w:p>
    <w:p w14:paraId="4643DB81" w14:textId="77777777" w:rsidR="0092240A" w:rsidRDefault="00B25BA6">
      <w:pPr>
        <w:pStyle w:val="TOC5"/>
        <w:tabs>
          <w:tab w:val="right" w:leader="dot" w:pos="5030"/>
        </w:tabs>
        <w:rPr>
          <w:rFonts w:eastAsiaTheme="minorEastAsia"/>
          <w:noProof/>
          <w:sz w:val="22"/>
          <w:lang w:val="en-US" w:eastAsia="zh-CN" w:bidi="ar-SA"/>
        </w:rPr>
      </w:pPr>
      <w:hyperlink w:anchor="_Toc403167315" w:history="1">
        <w:r w:rsidR="0092240A" w:rsidRPr="002559AF">
          <w:rPr>
            <w:rStyle w:val="Hyperlink"/>
            <w:noProof/>
            <w:lang w:val="en-US"/>
          </w:rPr>
          <w:t>Forefront Identity Manager 2010 R2 External Connector</w:t>
        </w:r>
        <w:r w:rsidR="0092240A">
          <w:rPr>
            <w:noProof/>
            <w:webHidden/>
          </w:rPr>
          <w:tab/>
        </w:r>
        <w:r w:rsidR="0092240A">
          <w:rPr>
            <w:noProof/>
            <w:webHidden/>
          </w:rPr>
          <w:fldChar w:fldCharType="begin"/>
        </w:r>
        <w:r w:rsidR="0092240A">
          <w:rPr>
            <w:noProof/>
            <w:webHidden/>
          </w:rPr>
          <w:instrText xml:space="preserve"> PAGEREF _Toc403167315 \h </w:instrText>
        </w:r>
        <w:r w:rsidR="0092240A">
          <w:rPr>
            <w:noProof/>
            <w:webHidden/>
          </w:rPr>
        </w:r>
        <w:r w:rsidR="0092240A">
          <w:rPr>
            <w:noProof/>
            <w:webHidden/>
          </w:rPr>
          <w:fldChar w:fldCharType="separate"/>
        </w:r>
        <w:r w:rsidR="00260943">
          <w:rPr>
            <w:noProof/>
            <w:webHidden/>
          </w:rPr>
          <w:t>17</w:t>
        </w:r>
        <w:r w:rsidR="0092240A">
          <w:rPr>
            <w:noProof/>
            <w:webHidden/>
          </w:rPr>
          <w:fldChar w:fldCharType="end"/>
        </w:r>
      </w:hyperlink>
    </w:p>
    <w:p w14:paraId="4643DB82" w14:textId="77777777" w:rsidR="0092240A" w:rsidRDefault="00B25BA6">
      <w:pPr>
        <w:pStyle w:val="TOC5"/>
        <w:tabs>
          <w:tab w:val="right" w:leader="dot" w:pos="5030"/>
        </w:tabs>
        <w:rPr>
          <w:rFonts w:eastAsiaTheme="minorEastAsia"/>
          <w:noProof/>
          <w:sz w:val="22"/>
          <w:lang w:val="en-US" w:eastAsia="zh-CN" w:bidi="ar-SA"/>
        </w:rPr>
      </w:pPr>
      <w:hyperlink w:anchor="_Toc403167316" w:history="1">
        <w:r w:rsidR="0092240A" w:rsidRPr="002559AF">
          <w:rPr>
            <w:rStyle w:val="Hyperlink"/>
            <w:noProof/>
          </w:rPr>
          <w:t>Forefront Identity Manager 2010 R2 Server</w:t>
        </w:r>
        <w:r w:rsidR="0092240A">
          <w:rPr>
            <w:noProof/>
            <w:webHidden/>
          </w:rPr>
          <w:tab/>
        </w:r>
        <w:r w:rsidR="0092240A">
          <w:rPr>
            <w:noProof/>
            <w:webHidden/>
          </w:rPr>
          <w:fldChar w:fldCharType="begin"/>
        </w:r>
        <w:r w:rsidR="0092240A">
          <w:rPr>
            <w:noProof/>
            <w:webHidden/>
          </w:rPr>
          <w:instrText xml:space="preserve"> PAGEREF _Toc403167316 \h </w:instrText>
        </w:r>
        <w:r w:rsidR="0092240A">
          <w:rPr>
            <w:noProof/>
            <w:webHidden/>
          </w:rPr>
        </w:r>
        <w:r w:rsidR="0092240A">
          <w:rPr>
            <w:noProof/>
            <w:webHidden/>
          </w:rPr>
          <w:fldChar w:fldCharType="separate"/>
        </w:r>
        <w:r w:rsidR="00260943">
          <w:rPr>
            <w:noProof/>
            <w:webHidden/>
          </w:rPr>
          <w:t>17</w:t>
        </w:r>
        <w:r w:rsidR="0092240A">
          <w:rPr>
            <w:noProof/>
            <w:webHidden/>
          </w:rPr>
          <w:fldChar w:fldCharType="end"/>
        </w:r>
      </w:hyperlink>
    </w:p>
    <w:p w14:paraId="4643DB83" w14:textId="77777777" w:rsidR="0092240A" w:rsidRDefault="00B25BA6">
      <w:pPr>
        <w:pStyle w:val="TOC5"/>
        <w:tabs>
          <w:tab w:val="right" w:leader="dot" w:pos="5030"/>
        </w:tabs>
        <w:rPr>
          <w:rFonts w:eastAsiaTheme="minorEastAsia"/>
          <w:noProof/>
          <w:sz w:val="22"/>
          <w:lang w:val="en-US" w:eastAsia="zh-CN" w:bidi="ar-SA"/>
        </w:rPr>
      </w:pPr>
      <w:hyperlink w:anchor="_Toc403167317" w:history="1">
        <w:r w:rsidR="0092240A" w:rsidRPr="002559AF">
          <w:rPr>
            <w:rStyle w:val="Hyperlink"/>
            <w:noProof/>
            <w:lang w:val="en-US"/>
          </w:rPr>
          <w:t>Forefront Identity Manager 2010 R2 Windows Live Edition</w:t>
        </w:r>
        <w:r w:rsidR="0092240A">
          <w:rPr>
            <w:noProof/>
            <w:webHidden/>
          </w:rPr>
          <w:tab/>
        </w:r>
        <w:r w:rsidR="0092240A">
          <w:rPr>
            <w:noProof/>
            <w:webHidden/>
          </w:rPr>
          <w:fldChar w:fldCharType="begin"/>
        </w:r>
        <w:r w:rsidR="0092240A">
          <w:rPr>
            <w:noProof/>
            <w:webHidden/>
          </w:rPr>
          <w:instrText xml:space="preserve"> PAGEREF _Toc403167317 \h </w:instrText>
        </w:r>
        <w:r w:rsidR="0092240A">
          <w:rPr>
            <w:noProof/>
            <w:webHidden/>
          </w:rPr>
        </w:r>
        <w:r w:rsidR="0092240A">
          <w:rPr>
            <w:noProof/>
            <w:webHidden/>
          </w:rPr>
          <w:fldChar w:fldCharType="separate"/>
        </w:r>
        <w:r w:rsidR="00260943">
          <w:rPr>
            <w:noProof/>
            <w:webHidden/>
          </w:rPr>
          <w:t>17</w:t>
        </w:r>
        <w:r w:rsidR="0092240A">
          <w:rPr>
            <w:noProof/>
            <w:webHidden/>
          </w:rPr>
          <w:fldChar w:fldCharType="end"/>
        </w:r>
      </w:hyperlink>
    </w:p>
    <w:p w14:paraId="4643DB84"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18" w:history="1">
        <w:r w:rsidR="0092240A" w:rsidRPr="002559AF">
          <w:rPr>
            <w:rStyle w:val="Hyperlink"/>
            <w:noProof/>
          </w:rPr>
          <w:t>MapPoint</w:t>
        </w:r>
        <w:r w:rsidR="0092240A">
          <w:rPr>
            <w:noProof/>
            <w:webHidden/>
          </w:rPr>
          <w:tab/>
        </w:r>
        <w:r w:rsidR="0092240A">
          <w:rPr>
            <w:noProof/>
            <w:webHidden/>
          </w:rPr>
          <w:fldChar w:fldCharType="begin"/>
        </w:r>
        <w:r w:rsidR="0092240A">
          <w:rPr>
            <w:noProof/>
            <w:webHidden/>
          </w:rPr>
          <w:instrText xml:space="preserve"> PAGEREF _Toc403167318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5" w14:textId="77777777" w:rsidR="0092240A" w:rsidRDefault="00B25BA6">
      <w:pPr>
        <w:pStyle w:val="TOC5"/>
        <w:tabs>
          <w:tab w:val="right" w:leader="dot" w:pos="5030"/>
        </w:tabs>
        <w:rPr>
          <w:rFonts w:eastAsiaTheme="minorEastAsia"/>
          <w:noProof/>
          <w:sz w:val="22"/>
          <w:lang w:val="en-US" w:eastAsia="zh-CN" w:bidi="ar-SA"/>
        </w:rPr>
      </w:pPr>
      <w:hyperlink w:anchor="_Toc403167319" w:history="1">
        <w:r w:rsidR="0092240A" w:rsidRPr="002559AF">
          <w:rPr>
            <w:rStyle w:val="Hyperlink"/>
            <w:noProof/>
          </w:rPr>
          <w:t>MapPoint 2013 voor Windows</w:t>
        </w:r>
        <w:r w:rsidR="0092240A">
          <w:rPr>
            <w:noProof/>
            <w:webHidden/>
          </w:rPr>
          <w:tab/>
        </w:r>
        <w:r w:rsidR="0092240A">
          <w:rPr>
            <w:noProof/>
            <w:webHidden/>
          </w:rPr>
          <w:fldChar w:fldCharType="begin"/>
        </w:r>
        <w:r w:rsidR="0092240A">
          <w:rPr>
            <w:noProof/>
            <w:webHidden/>
          </w:rPr>
          <w:instrText xml:space="preserve"> PAGEREF _Toc403167319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6" w14:textId="77777777" w:rsidR="0092240A" w:rsidRDefault="00B25BA6">
      <w:pPr>
        <w:pStyle w:val="TOC5"/>
        <w:tabs>
          <w:tab w:val="right" w:leader="dot" w:pos="5030"/>
        </w:tabs>
        <w:rPr>
          <w:rFonts w:eastAsiaTheme="minorEastAsia"/>
          <w:noProof/>
          <w:sz w:val="22"/>
          <w:lang w:val="en-US" w:eastAsia="zh-CN" w:bidi="ar-SA"/>
        </w:rPr>
      </w:pPr>
      <w:hyperlink w:anchor="_Toc403167320" w:history="1">
        <w:r w:rsidR="0092240A" w:rsidRPr="002559AF">
          <w:rPr>
            <w:rStyle w:val="Hyperlink"/>
            <w:noProof/>
          </w:rPr>
          <w:t>MapPoint Fleet Edition 2013</w:t>
        </w:r>
        <w:r w:rsidR="0092240A">
          <w:rPr>
            <w:noProof/>
            <w:webHidden/>
          </w:rPr>
          <w:tab/>
        </w:r>
        <w:r w:rsidR="0092240A">
          <w:rPr>
            <w:noProof/>
            <w:webHidden/>
          </w:rPr>
          <w:fldChar w:fldCharType="begin"/>
        </w:r>
        <w:r w:rsidR="0092240A">
          <w:rPr>
            <w:noProof/>
            <w:webHidden/>
          </w:rPr>
          <w:instrText xml:space="preserve"> PAGEREF _Toc403167320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7"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21" w:history="1">
        <w:r w:rsidR="0092240A" w:rsidRPr="002559AF">
          <w:rPr>
            <w:rStyle w:val="Hyperlink"/>
            <w:noProof/>
          </w:rPr>
          <w:t>Microsoft Desktop Optimization Pack</w:t>
        </w:r>
        <w:r w:rsidR="0092240A">
          <w:rPr>
            <w:noProof/>
            <w:webHidden/>
          </w:rPr>
          <w:tab/>
        </w:r>
        <w:r w:rsidR="0092240A">
          <w:rPr>
            <w:noProof/>
            <w:webHidden/>
          </w:rPr>
          <w:fldChar w:fldCharType="begin"/>
        </w:r>
        <w:r w:rsidR="0092240A">
          <w:rPr>
            <w:noProof/>
            <w:webHidden/>
          </w:rPr>
          <w:instrText xml:space="preserve"> PAGEREF _Toc403167321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8" w14:textId="77777777" w:rsidR="0092240A" w:rsidRDefault="00B25BA6">
      <w:pPr>
        <w:pStyle w:val="TOC5"/>
        <w:tabs>
          <w:tab w:val="right" w:leader="dot" w:pos="5030"/>
        </w:tabs>
        <w:rPr>
          <w:rFonts w:eastAsiaTheme="minorEastAsia"/>
          <w:noProof/>
          <w:sz w:val="22"/>
          <w:lang w:val="en-US" w:eastAsia="zh-CN" w:bidi="ar-SA"/>
        </w:rPr>
      </w:pPr>
      <w:hyperlink w:anchor="_Toc403167322" w:history="1">
        <w:r w:rsidR="0092240A" w:rsidRPr="002559AF">
          <w:rPr>
            <w:rStyle w:val="Hyperlink"/>
            <w:noProof/>
          </w:rPr>
          <w:t>Microsoft Desktop Optimization Pack voor SA</w:t>
        </w:r>
        <w:r w:rsidR="0092240A">
          <w:rPr>
            <w:noProof/>
            <w:webHidden/>
          </w:rPr>
          <w:tab/>
        </w:r>
        <w:r w:rsidR="0092240A">
          <w:rPr>
            <w:noProof/>
            <w:webHidden/>
          </w:rPr>
          <w:fldChar w:fldCharType="begin"/>
        </w:r>
        <w:r w:rsidR="0092240A">
          <w:rPr>
            <w:noProof/>
            <w:webHidden/>
          </w:rPr>
          <w:instrText xml:space="preserve"> PAGEREF _Toc403167322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9"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323" w:history="1">
        <w:r w:rsidR="0092240A" w:rsidRPr="002559AF">
          <w:rPr>
            <w:rStyle w:val="Hyperlink"/>
            <w:noProof/>
          </w:rPr>
          <w:t>Microsoft Dynamics</w:t>
        </w:r>
        <w:r w:rsidR="0092240A">
          <w:rPr>
            <w:noProof/>
            <w:webHidden/>
          </w:rPr>
          <w:tab/>
        </w:r>
        <w:r w:rsidR="0092240A">
          <w:rPr>
            <w:noProof/>
            <w:webHidden/>
          </w:rPr>
          <w:fldChar w:fldCharType="begin"/>
        </w:r>
        <w:r w:rsidR="0092240A">
          <w:rPr>
            <w:noProof/>
            <w:webHidden/>
          </w:rPr>
          <w:instrText xml:space="preserve"> PAGEREF _Toc403167323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A"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24" w:history="1">
        <w:r w:rsidR="0092240A" w:rsidRPr="002559AF">
          <w:rPr>
            <w:rStyle w:val="Hyperlink"/>
            <w:noProof/>
          </w:rPr>
          <w:t>Microsoft Dynamics AX</w:t>
        </w:r>
        <w:r w:rsidR="0092240A">
          <w:rPr>
            <w:noProof/>
            <w:webHidden/>
          </w:rPr>
          <w:tab/>
        </w:r>
        <w:r w:rsidR="0092240A">
          <w:rPr>
            <w:noProof/>
            <w:webHidden/>
          </w:rPr>
          <w:fldChar w:fldCharType="begin"/>
        </w:r>
        <w:r w:rsidR="0092240A">
          <w:rPr>
            <w:noProof/>
            <w:webHidden/>
          </w:rPr>
          <w:instrText xml:space="preserve"> PAGEREF _Toc403167324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B" w14:textId="77777777" w:rsidR="0092240A" w:rsidRDefault="00B25BA6">
      <w:pPr>
        <w:pStyle w:val="TOC6"/>
        <w:tabs>
          <w:tab w:val="right" w:leader="dot" w:pos="5030"/>
        </w:tabs>
        <w:rPr>
          <w:rFonts w:eastAsiaTheme="minorEastAsia"/>
          <w:noProof/>
          <w:sz w:val="22"/>
          <w:lang w:val="en-US" w:eastAsia="zh-CN" w:bidi="ar-SA"/>
        </w:rPr>
      </w:pPr>
      <w:hyperlink w:anchor="_Toc403167325" w:history="1">
        <w:r w:rsidR="0092240A" w:rsidRPr="002559AF">
          <w:rPr>
            <w:rStyle w:val="Hyperlink"/>
            <w:noProof/>
            <w:lang w:val="pt-BR"/>
          </w:rPr>
          <w:t>Microsoft Dynamics AX 2012 R3 Server</w:t>
        </w:r>
        <w:r w:rsidR="0092240A">
          <w:rPr>
            <w:noProof/>
            <w:webHidden/>
          </w:rPr>
          <w:tab/>
        </w:r>
        <w:r w:rsidR="0092240A">
          <w:rPr>
            <w:noProof/>
            <w:webHidden/>
          </w:rPr>
          <w:fldChar w:fldCharType="begin"/>
        </w:r>
        <w:r w:rsidR="0092240A">
          <w:rPr>
            <w:noProof/>
            <w:webHidden/>
          </w:rPr>
          <w:instrText xml:space="preserve"> PAGEREF _Toc403167325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C" w14:textId="77777777" w:rsidR="0092240A" w:rsidRDefault="00B25BA6">
      <w:pPr>
        <w:pStyle w:val="TOC6"/>
        <w:tabs>
          <w:tab w:val="right" w:leader="dot" w:pos="5030"/>
        </w:tabs>
        <w:rPr>
          <w:rFonts w:eastAsiaTheme="minorEastAsia"/>
          <w:noProof/>
          <w:sz w:val="22"/>
          <w:lang w:val="en-US" w:eastAsia="zh-CN" w:bidi="ar-SA"/>
        </w:rPr>
      </w:pPr>
      <w:hyperlink w:anchor="_Toc403167326" w:history="1">
        <w:r w:rsidR="0092240A" w:rsidRPr="002559AF">
          <w:rPr>
            <w:rStyle w:val="Hyperlink"/>
            <w:noProof/>
          </w:rPr>
          <w:t>Microsoft Dynamics AX 2012 R3 Store Server</w:t>
        </w:r>
        <w:r w:rsidR="0092240A">
          <w:rPr>
            <w:noProof/>
            <w:webHidden/>
          </w:rPr>
          <w:tab/>
        </w:r>
        <w:r w:rsidR="0092240A">
          <w:rPr>
            <w:noProof/>
            <w:webHidden/>
          </w:rPr>
          <w:fldChar w:fldCharType="begin"/>
        </w:r>
        <w:r w:rsidR="0092240A">
          <w:rPr>
            <w:noProof/>
            <w:webHidden/>
          </w:rPr>
          <w:instrText xml:space="preserve"> PAGEREF _Toc403167326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D" w14:textId="77777777" w:rsidR="0092240A" w:rsidRDefault="00B25BA6">
      <w:pPr>
        <w:pStyle w:val="TOC6"/>
        <w:tabs>
          <w:tab w:val="right" w:leader="dot" w:pos="5030"/>
        </w:tabs>
        <w:rPr>
          <w:rFonts w:eastAsiaTheme="minorEastAsia"/>
          <w:noProof/>
          <w:sz w:val="22"/>
          <w:lang w:val="en-US" w:eastAsia="zh-CN" w:bidi="ar-SA"/>
        </w:rPr>
      </w:pPr>
      <w:hyperlink w:anchor="_Toc403167327" w:history="1">
        <w:r w:rsidR="0092240A" w:rsidRPr="002559AF">
          <w:rPr>
            <w:rStyle w:val="Hyperlink"/>
            <w:noProof/>
            <w:lang w:val="fr-FR"/>
          </w:rPr>
          <w:t xml:space="preserve">Microsoft Dynamics AX 2012 R3 Standard Commerce </w:t>
        </w:r>
        <w:r w:rsidR="00982045">
          <w:rPr>
            <w:rStyle w:val="Hyperlink"/>
            <w:noProof/>
            <w:lang w:val="fr-FR"/>
          </w:rPr>
          <w:br/>
        </w:r>
        <w:r w:rsidR="0092240A" w:rsidRPr="002559AF">
          <w:rPr>
            <w:rStyle w:val="Hyperlink"/>
            <w:noProof/>
            <w:lang w:val="fr-FR"/>
          </w:rPr>
          <w:t>Server Core (2 Core-licenties)</w:t>
        </w:r>
        <w:r w:rsidR="0092240A">
          <w:rPr>
            <w:noProof/>
            <w:webHidden/>
          </w:rPr>
          <w:tab/>
        </w:r>
        <w:r w:rsidR="0092240A">
          <w:rPr>
            <w:noProof/>
            <w:webHidden/>
          </w:rPr>
          <w:fldChar w:fldCharType="begin"/>
        </w:r>
        <w:r w:rsidR="0092240A">
          <w:rPr>
            <w:noProof/>
            <w:webHidden/>
          </w:rPr>
          <w:instrText xml:space="preserve"> PAGEREF _Toc403167327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E" w14:textId="77777777" w:rsidR="0092240A" w:rsidRDefault="00B25BA6">
      <w:pPr>
        <w:pStyle w:val="TOC6"/>
        <w:tabs>
          <w:tab w:val="right" w:leader="dot" w:pos="5030"/>
        </w:tabs>
        <w:rPr>
          <w:rFonts w:eastAsiaTheme="minorEastAsia"/>
          <w:noProof/>
          <w:sz w:val="22"/>
          <w:lang w:val="en-US" w:eastAsia="zh-CN" w:bidi="ar-SA"/>
        </w:rPr>
      </w:pPr>
      <w:hyperlink w:anchor="_Toc403167328" w:history="1">
        <w:r w:rsidR="0092240A" w:rsidRPr="002559AF">
          <w:rPr>
            <w:rStyle w:val="Hyperlink"/>
            <w:noProof/>
          </w:rPr>
          <w:t xml:space="preserve">Microsoft Dynamics AX 2012 R3 Enterprise CAL </w:t>
        </w:r>
        <w:r w:rsidR="00982045">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_Toc403167328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8F" w14:textId="77777777" w:rsidR="0092240A" w:rsidRDefault="00B25BA6">
      <w:pPr>
        <w:pStyle w:val="TOC6"/>
        <w:tabs>
          <w:tab w:val="right" w:leader="dot" w:pos="5030"/>
        </w:tabs>
        <w:rPr>
          <w:rFonts w:eastAsiaTheme="minorEastAsia"/>
          <w:noProof/>
          <w:sz w:val="22"/>
          <w:lang w:val="en-US" w:eastAsia="zh-CN" w:bidi="ar-SA"/>
        </w:rPr>
      </w:pPr>
      <w:hyperlink w:anchor="_Toc403167329" w:history="1">
        <w:r w:rsidR="0092240A" w:rsidRPr="002559AF">
          <w:rPr>
            <w:rStyle w:val="Hyperlink"/>
            <w:noProof/>
          </w:rPr>
          <w:t xml:space="preserve">Aanvullende CAL voor Microsoft Dynamics AX 2012 R3 </w:t>
        </w:r>
        <w:r w:rsidR="00982045">
          <w:rPr>
            <w:rStyle w:val="Hyperlink"/>
            <w:noProof/>
          </w:rPr>
          <w:br/>
        </w:r>
        <w:r w:rsidR="0092240A" w:rsidRPr="002559AF">
          <w:rPr>
            <w:rStyle w:val="Hyperlink"/>
            <w:noProof/>
          </w:rPr>
          <w:t>Enterprise (Apparaat en Gebruiker)</w:t>
        </w:r>
        <w:r w:rsidR="0092240A">
          <w:rPr>
            <w:noProof/>
            <w:webHidden/>
          </w:rPr>
          <w:tab/>
        </w:r>
        <w:r w:rsidR="0092240A">
          <w:rPr>
            <w:noProof/>
            <w:webHidden/>
          </w:rPr>
          <w:fldChar w:fldCharType="begin"/>
        </w:r>
        <w:r w:rsidR="0092240A">
          <w:rPr>
            <w:noProof/>
            <w:webHidden/>
          </w:rPr>
          <w:instrText xml:space="preserve"> PAGEREF _Toc403167329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90" w14:textId="77777777" w:rsidR="0092240A" w:rsidRDefault="00B25BA6">
      <w:pPr>
        <w:pStyle w:val="TOC6"/>
        <w:tabs>
          <w:tab w:val="right" w:leader="dot" w:pos="5030"/>
        </w:tabs>
        <w:rPr>
          <w:rFonts w:eastAsiaTheme="minorEastAsia"/>
          <w:noProof/>
          <w:sz w:val="22"/>
          <w:lang w:val="en-US" w:eastAsia="zh-CN" w:bidi="ar-SA"/>
        </w:rPr>
      </w:pPr>
      <w:hyperlink w:anchor="_Toc403167330" w:history="1">
        <w:r w:rsidR="0092240A" w:rsidRPr="002559AF">
          <w:rPr>
            <w:rStyle w:val="Hyperlink"/>
            <w:noProof/>
          </w:rPr>
          <w:t xml:space="preserve">Functional CAL voor Microsoft Dynamics AX 2012 R3 </w:t>
        </w:r>
        <w:r w:rsidR="00982045">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_Toc403167330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91" w14:textId="77777777" w:rsidR="0092240A" w:rsidRDefault="00B25BA6">
      <w:pPr>
        <w:pStyle w:val="TOC6"/>
        <w:tabs>
          <w:tab w:val="right" w:leader="dot" w:pos="5030"/>
        </w:tabs>
        <w:rPr>
          <w:rFonts w:eastAsiaTheme="minorEastAsia"/>
          <w:noProof/>
          <w:sz w:val="22"/>
          <w:lang w:val="en-US" w:eastAsia="zh-CN" w:bidi="ar-SA"/>
        </w:rPr>
      </w:pPr>
      <w:hyperlink w:anchor="_Toc403167331" w:history="1">
        <w:r w:rsidR="0092240A" w:rsidRPr="002559AF">
          <w:rPr>
            <w:rStyle w:val="Hyperlink"/>
            <w:noProof/>
          </w:rPr>
          <w:t xml:space="preserve">Aanvullende Functional CAL voor Microsoft </w:t>
        </w:r>
        <w:r w:rsidR="00982045">
          <w:rPr>
            <w:rStyle w:val="Hyperlink"/>
            <w:noProof/>
          </w:rPr>
          <w:br/>
        </w:r>
        <w:r w:rsidR="0092240A" w:rsidRPr="002559AF">
          <w:rPr>
            <w:rStyle w:val="Hyperlink"/>
            <w:noProof/>
          </w:rPr>
          <w:t>Dynamics AX 2012 R3 (Apparaat en Gebruiker)</w:t>
        </w:r>
        <w:r w:rsidR="0092240A">
          <w:rPr>
            <w:noProof/>
            <w:webHidden/>
          </w:rPr>
          <w:tab/>
        </w:r>
        <w:r w:rsidR="0092240A">
          <w:rPr>
            <w:noProof/>
            <w:webHidden/>
          </w:rPr>
          <w:fldChar w:fldCharType="begin"/>
        </w:r>
        <w:r w:rsidR="0092240A">
          <w:rPr>
            <w:noProof/>
            <w:webHidden/>
          </w:rPr>
          <w:instrText xml:space="preserve"> PAGEREF _Toc403167331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92" w14:textId="77777777" w:rsidR="0092240A" w:rsidRDefault="00B25BA6">
      <w:pPr>
        <w:pStyle w:val="TOC6"/>
        <w:tabs>
          <w:tab w:val="right" w:leader="dot" w:pos="5030"/>
        </w:tabs>
        <w:rPr>
          <w:rFonts w:eastAsiaTheme="minorEastAsia"/>
          <w:noProof/>
          <w:sz w:val="22"/>
          <w:lang w:val="en-US" w:eastAsia="zh-CN" w:bidi="ar-SA"/>
        </w:rPr>
      </w:pPr>
      <w:hyperlink w:anchor="_Toc403167332" w:history="1">
        <w:r w:rsidR="0092240A" w:rsidRPr="002559AF">
          <w:rPr>
            <w:rStyle w:val="Hyperlink"/>
            <w:noProof/>
          </w:rPr>
          <w:t xml:space="preserve">Self-Serve CAL voor Microsoft Dynamics AX 2012 R3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_Toc403167332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93" w14:textId="77777777" w:rsidR="0092240A" w:rsidRDefault="00B25BA6">
      <w:pPr>
        <w:pStyle w:val="TOC6"/>
        <w:tabs>
          <w:tab w:val="right" w:leader="dot" w:pos="5030"/>
        </w:tabs>
        <w:rPr>
          <w:rFonts w:eastAsiaTheme="minorEastAsia"/>
          <w:noProof/>
          <w:sz w:val="22"/>
          <w:lang w:val="en-US" w:eastAsia="zh-CN" w:bidi="ar-SA"/>
        </w:rPr>
      </w:pPr>
      <w:hyperlink w:anchor="_Toc403167333" w:history="1">
        <w:r w:rsidR="0092240A" w:rsidRPr="002559AF">
          <w:rPr>
            <w:rStyle w:val="Hyperlink"/>
            <w:noProof/>
          </w:rPr>
          <w:t xml:space="preserve">Task CAL voor Microsoft Dynamics AX 2012 R3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_Toc403167333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94" w14:textId="77777777" w:rsidR="0092240A" w:rsidRDefault="00B25BA6">
      <w:pPr>
        <w:pStyle w:val="TOC6"/>
        <w:tabs>
          <w:tab w:val="right" w:leader="dot" w:pos="5030"/>
        </w:tabs>
        <w:rPr>
          <w:rFonts w:eastAsiaTheme="minorEastAsia"/>
          <w:noProof/>
          <w:sz w:val="22"/>
          <w:lang w:val="en-US" w:eastAsia="zh-CN" w:bidi="ar-SA"/>
        </w:rPr>
      </w:pPr>
      <w:hyperlink w:anchor="_Toc403167334" w:history="1">
        <w:r w:rsidR="0092240A" w:rsidRPr="002559AF">
          <w:rPr>
            <w:rStyle w:val="Hyperlink"/>
            <w:noProof/>
          </w:rPr>
          <w:t xml:space="preserve">Aanvullende Task CAL voor Microsoft Dynamics AX 2012 R3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_Toc403167334 \h </w:instrText>
        </w:r>
        <w:r w:rsidR="0092240A">
          <w:rPr>
            <w:noProof/>
            <w:webHidden/>
          </w:rPr>
        </w:r>
        <w:r w:rsidR="0092240A">
          <w:rPr>
            <w:noProof/>
            <w:webHidden/>
          </w:rPr>
          <w:fldChar w:fldCharType="separate"/>
        </w:r>
        <w:r w:rsidR="00260943">
          <w:rPr>
            <w:noProof/>
            <w:webHidden/>
          </w:rPr>
          <w:t>18</w:t>
        </w:r>
        <w:r w:rsidR="0092240A">
          <w:rPr>
            <w:noProof/>
            <w:webHidden/>
          </w:rPr>
          <w:fldChar w:fldCharType="end"/>
        </w:r>
      </w:hyperlink>
    </w:p>
    <w:p w14:paraId="4643DB95"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35" w:history="1">
        <w:r w:rsidR="0092240A" w:rsidRPr="002559AF">
          <w:rPr>
            <w:rStyle w:val="Hyperlink"/>
            <w:noProof/>
          </w:rPr>
          <w:t>Microsoft Dynamics CRM</w:t>
        </w:r>
        <w:r w:rsidR="0092240A">
          <w:rPr>
            <w:noProof/>
            <w:webHidden/>
          </w:rPr>
          <w:tab/>
        </w:r>
        <w:r w:rsidR="0092240A">
          <w:rPr>
            <w:noProof/>
            <w:webHidden/>
          </w:rPr>
          <w:fldChar w:fldCharType="begin"/>
        </w:r>
        <w:r w:rsidR="0092240A">
          <w:rPr>
            <w:noProof/>
            <w:webHidden/>
          </w:rPr>
          <w:instrText xml:space="preserve"> PAGEREF _Toc403167335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6" w14:textId="77777777" w:rsidR="0092240A" w:rsidRDefault="00B25BA6">
      <w:pPr>
        <w:pStyle w:val="TOC6"/>
        <w:tabs>
          <w:tab w:val="right" w:leader="dot" w:pos="5030"/>
        </w:tabs>
        <w:rPr>
          <w:rFonts w:eastAsiaTheme="minorEastAsia"/>
          <w:noProof/>
          <w:sz w:val="22"/>
          <w:lang w:val="en-US" w:eastAsia="zh-CN" w:bidi="ar-SA"/>
        </w:rPr>
      </w:pPr>
      <w:hyperlink w:anchor="_Toc403167336" w:history="1">
        <w:r w:rsidR="0092240A" w:rsidRPr="002559AF">
          <w:rPr>
            <w:rStyle w:val="Hyperlink"/>
            <w:noProof/>
          </w:rPr>
          <w:t xml:space="preserve">CAL voor Microsoft Dynamics CRM Basic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_Toc403167336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7" w14:textId="77777777" w:rsidR="0092240A" w:rsidRDefault="00B25BA6">
      <w:pPr>
        <w:pStyle w:val="TOC6"/>
        <w:tabs>
          <w:tab w:val="right" w:leader="dot" w:pos="5030"/>
        </w:tabs>
        <w:rPr>
          <w:rFonts w:eastAsiaTheme="minorEastAsia"/>
          <w:noProof/>
          <w:sz w:val="22"/>
          <w:lang w:val="en-US" w:eastAsia="zh-CN" w:bidi="ar-SA"/>
        </w:rPr>
      </w:pPr>
      <w:hyperlink w:anchor="_Toc403167337" w:history="1">
        <w:r w:rsidR="0092240A" w:rsidRPr="002559AF">
          <w:rPr>
            <w:rStyle w:val="Hyperlink"/>
            <w:noProof/>
          </w:rPr>
          <w:t xml:space="preserve">Aanvullende Gebruiks-CAL voor Microsoft Dynamics </w:t>
        </w:r>
        <w:r w:rsidR="00712762">
          <w:rPr>
            <w:rStyle w:val="Hyperlink"/>
            <w:noProof/>
          </w:rPr>
          <w:br/>
        </w:r>
        <w:r w:rsidR="0092240A" w:rsidRPr="002559AF">
          <w:rPr>
            <w:rStyle w:val="Hyperlink"/>
            <w:noProof/>
          </w:rPr>
          <w:t>CRM Basic (Apparaat en Gebruiker)</w:t>
        </w:r>
        <w:r w:rsidR="0092240A">
          <w:rPr>
            <w:noProof/>
            <w:webHidden/>
          </w:rPr>
          <w:tab/>
        </w:r>
        <w:r w:rsidR="0092240A">
          <w:rPr>
            <w:noProof/>
            <w:webHidden/>
          </w:rPr>
          <w:fldChar w:fldCharType="begin"/>
        </w:r>
        <w:r w:rsidR="0092240A">
          <w:rPr>
            <w:noProof/>
            <w:webHidden/>
          </w:rPr>
          <w:instrText xml:space="preserve"> PAGEREF _Toc403167337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8" w14:textId="77777777" w:rsidR="0092240A" w:rsidRDefault="00B25BA6">
      <w:pPr>
        <w:pStyle w:val="TOC6"/>
        <w:tabs>
          <w:tab w:val="right" w:leader="dot" w:pos="5030"/>
        </w:tabs>
        <w:rPr>
          <w:rFonts w:eastAsiaTheme="minorEastAsia"/>
          <w:noProof/>
          <w:sz w:val="22"/>
          <w:lang w:val="en-US" w:eastAsia="zh-CN" w:bidi="ar-SA"/>
        </w:rPr>
      </w:pPr>
      <w:hyperlink w:anchor="_Toc403167338" w:history="1">
        <w:r w:rsidR="0092240A" w:rsidRPr="002559AF">
          <w:rPr>
            <w:rStyle w:val="Hyperlink"/>
            <w:noProof/>
          </w:rPr>
          <w:t xml:space="preserve">CAL voor Microsoft Dynamics CRM Essentials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_Toc403167338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9" w14:textId="77777777" w:rsidR="0092240A" w:rsidRDefault="00B25BA6">
      <w:pPr>
        <w:pStyle w:val="TOC6"/>
        <w:tabs>
          <w:tab w:val="right" w:leader="dot" w:pos="5030"/>
        </w:tabs>
        <w:rPr>
          <w:rFonts w:eastAsiaTheme="minorEastAsia"/>
          <w:noProof/>
          <w:sz w:val="22"/>
          <w:lang w:val="en-US" w:eastAsia="zh-CN" w:bidi="ar-SA"/>
        </w:rPr>
      </w:pPr>
      <w:hyperlink w:anchor="_Toc403167339" w:history="1">
        <w:r w:rsidR="0092240A" w:rsidRPr="002559AF">
          <w:rPr>
            <w:rStyle w:val="Hyperlink"/>
            <w:noProof/>
          </w:rPr>
          <w:t xml:space="preserve">CAL voor Microsoft Dynamics CRM Professional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_Toc403167339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A" w14:textId="77777777" w:rsidR="0092240A" w:rsidRDefault="00B25BA6">
      <w:pPr>
        <w:pStyle w:val="TOC6"/>
        <w:tabs>
          <w:tab w:val="right" w:leader="dot" w:pos="5030"/>
        </w:tabs>
        <w:rPr>
          <w:rFonts w:eastAsiaTheme="minorEastAsia"/>
          <w:noProof/>
          <w:sz w:val="22"/>
          <w:lang w:val="en-US" w:eastAsia="zh-CN" w:bidi="ar-SA"/>
        </w:rPr>
      </w:pPr>
      <w:hyperlink w:anchor="_Toc403167340" w:history="1">
        <w:r w:rsidR="0092240A" w:rsidRPr="002559AF">
          <w:rPr>
            <w:rStyle w:val="Hyperlink"/>
            <w:noProof/>
          </w:rPr>
          <w:t xml:space="preserve">Aanvullende Gebruiks-CAL voor Microsoft Dynamics </w:t>
        </w:r>
        <w:r w:rsidR="00712762">
          <w:rPr>
            <w:rStyle w:val="Hyperlink"/>
            <w:noProof/>
          </w:rPr>
          <w:br/>
        </w:r>
        <w:r w:rsidR="0092240A" w:rsidRPr="002559AF">
          <w:rPr>
            <w:rStyle w:val="Hyperlink"/>
            <w:noProof/>
          </w:rPr>
          <w:t>CRM Professional (Apparaat en Gebruiker)</w:t>
        </w:r>
        <w:r w:rsidR="0092240A">
          <w:rPr>
            <w:noProof/>
            <w:webHidden/>
          </w:rPr>
          <w:tab/>
        </w:r>
        <w:r w:rsidR="0092240A">
          <w:rPr>
            <w:noProof/>
            <w:webHidden/>
          </w:rPr>
          <w:fldChar w:fldCharType="begin"/>
        </w:r>
        <w:r w:rsidR="0092240A">
          <w:rPr>
            <w:noProof/>
            <w:webHidden/>
          </w:rPr>
          <w:instrText xml:space="preserve"> PAGEREF _Toc403167340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B" w14:textId="77777777" w:rsidR="0092240A" w:rsidRDefault="00B25BA6">
      <w:pPr>
        <w:pStyle w:val="TOC6"/>
        <w:tabs>
          <w:tab w:val="right" w:leader="dot" w:pos="5030"/>
        </w:tabs>
        <w:rPr>
          <w:rFonts w:eastAsiaTheme="minorEastAsia"/>
          <w:noProof/>
          <w:sz w:val="22"/>
          <w:lang w:val="en-US" w:eastAsia="zh-CN" w:bidi="ar-SA"/>
        </w:rPr>
      </w:pPr>
      <w:hyperlink w:anchor="_Toc403167341" w:history="1">
        <w:r w:rsidR="0092240A" w:rsidRPr="002559AF">
          <w:rPr>
            <w:rStyle w:val="Hyperlink"/>
            <w:noProof/>
          </w:rPr>
          <w:t>Microsoft Dynamics CRM Server 2015</w:t>
        </w:r>
        <w:r w:rsidR="0092240A">
          <w:rPr>
            <w:noProof/>
            <w:webHidden/>
          </w:rPr>
          <w:tab/>
        </w:r>
        <w:r w:rsidR="0092240A">
          <w:rPr>
            <w:noProof/>
            <w:webHidden/>
          </w:rPr>
          <w:fldChar w:fldCharType="begin"/>
        </w:r>
        <w:r w:rsidR="0092240A">
          <w:rPr>
            <w:noProof/>
            <w:webHidden/>
          </w:rPr>
          <w:instrText xml:space="preserve"> PAGEREF _Toc403167341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C" w14:textId="77777777" w:rsidR="0092240A" w:rsidRDefault="00B25BA6">
      <w:pPr>
        <w:pStyle w:val="TOC6"/>
        <w:tabs>
          <w:tab w:val="right" w:leader="dot" w:pos="5030"/>
        </w:tabs>
        <w:rPr>
          <w:rFonts w:eastAsiaTheme="minorEastAsia"/>
          <w:noProof/>
          <w:sz w:val="22"/>
          <w:lang w:val="en-US" w:eastAsia="zh-CN" w:bidi="ar-SA"/>
        </w:rPr>
      </w:pPr>
      <w:hyperlink w:anchor="_Toc403167342" w:history="1">
        <w:r w:rsidR="0092240A" w:rsidRPr="002559AF">
          <w:rPr>
            <w:rStyle w:val="Hyperlink"/>
            <w:noProof/>
          </w:rPr>
          <w:t>Microsoft Dynamics CRM Workgroup Server 2015</w:t>
        </w:r>
        <w:r w:rsidR="0092240A">
          <w:rPr>
            <w:noProof/>
            <w:webHidden/>
          </w:rPr>
          <w:tab/>
        </w:r>
        <w:r w:rsidR="0092240A">
          <w:rPr>
            <w:noProof/>
            <w:webHidden/>
          </w:rPr>
          <w:fldChar w:fldCharType="begin"/>
        </w:r>
        <w:r w:rsidR="0092240A">
          <w:rPr>
            <w:noProof/>
            <w:webHidden/>
          </w:rPr>
          <w:instrText xml:space="preserve"> PAGEREF _Toc403167342 \h </w:instrText>
        </w:r>
        <w:r w:rsidR="0092240A">
          <w:rPr>
            <w:noProof/>
            <w:webHidden/>
          </w:rPr>
        </w:r>
        <w:r w:rsidR="0092240A">
          <w:rPr>
            <w:noProof/>
            <w:webHidden/>
          </w:rPr>
          <w:fldChar w:fldCharType="separate"/>
        </w:r>
        <w:r w:rsidR="00260943">
          <w:rPr>
            <w:noProof/>
            <w:webHidden/>
          </w:rPr>
          <w:t>20</w:t>
        </w:r>
        <w:r w:rsidR="0092240A">
          <w:rPr>
            <w:noProof/>
            <w:webHidden/>
          </w:rPr>
          <w:fldChar w:fldCharType="end"/>
        </w:r>
      </w:hyperlink>
    </w:p>
    <w:p w14:paraId="4643DB9D"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43" w:history="1">
        <w:r w:rsidR="0092240A" w:rsidRPr="002559AF">
          <w:rPr>
            <w:rStyle w:val="Hyperlink"/>
            <w:noProof/>
          </w:rPr>
          <w:t>Office-desktoptoepassingen</w:t>
        </w:r>
        <w:r w:rsidR="0092240A">
          <w:rPr>
            <w:noProof/>
            <w:webHidden/>
          </w:rPr>
          <w:tab/>
        </w:r>
        <w:r w:rsidR="0092240A">
          <w:rPr>
            <w:noProof/>
            <w:webHidden/>
          </w:rPr>
          <w:fldChar w:fldCharType="begin"/>
        </w:r>
        <w:r w:rsidR="0092240A">
          <w:rPr>
            <w:noProof/>
            <w:webHidden/>
          </w:rPr>
          <w:instrText xml:space="preserve"> PAGEREF _Toc403167343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9E" w14:textId="77777777" w:rsidR="0092240A" w:rsidRDefault="00B25BA6">
      <w:pPr>
        <w:pStyle w:val="TOC5"/>
        <w:tabs>
          <w:tab w:val="right" w:leader="dot" w:pos="5030"/>
        </w:tabs>
        <w:rPr>
          <w:rFonts w:eastAsiaTheme="minorEastAsia"/>
          <w:noProof/>
          <w:sz w:val="22"/>
          <w:lang w:val="en-US" w:eastAsia="zh-CN" w:bidi="ar-SA"/>
        </w:rPr>
      </w:pPr>
      <w:hyperlink w:anchor="_Toc403167344" w:history="1">
        <w:r w:rsidR="0092240A" w:rsidRPr="002559AF">
          <w:rPr>
            <w:rStyle w:val="Hyperlink"/>
            <w:noProof/>
          </w:rPr>
          <w:t>Access 2013</w:t>
        </w:r>
        <w:r w:rsidR="0092240A">
          <w:rPr>
            <w:noProof/>
            <w:webHidden/>
          </w:rPr>
          <w:tab/>
        </w:r>
        <w:r w:rsidR="0092240A">
          <w:rPr>
            <w:noProof/>
            <w:webHidden/>
          </w:rPr>
          <w:fldChar w:fldCharType="begin"/>
        </w:r>
        <w:r w:rsidR="0092240A">
          <w:rPr>
            <w:noProof/>
            <w:webHidden/>
          </w:rPr>
          <w:instrText xml:space="preserve"> PAGEREF _Toc403167344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9F" w14:textId="77777777" w:rsidR="0092240A" w:rsidRDefault="00B25BA6">
      <w:pPr>
        <w:pStyle w:val="TOC5"/>
        <w:tabs>
          <w:tab w:val="right" w:leader="dot" w:pos="5030"/>
        </w:tabs>
        <w:rPr>
          <w:rFonts w:eastAsiaTheme="minorEastAsia"/>
          <w:noProof/>
          <w:sz w:val="22"/>
          <w:lang w:val="en-US" w:eastAsia="zh-CN" w:bidi="ar-SA"/>
        </w:rPr>
      </w:pPr>
      <w:hyperlink w:anchor="_Toc403167345" w:history="1">
        <w:r w:rsidR="0092240A" w:rsidRPr="002559AF">
          <w:rPr>
            <w:rStyle w:val="Hyperlink"/>
            <w:noProof/>
          </w:rPr>
          <w:t>Excel 2013</w:t>
        </w:r>
        <w:r w:rsidR="0092240A">
          <w:rPr>
            <w:noProof/>
            <w:webHidden/>
          </w:rPr>
          <w:tab/>
        </w:r>
        <w:r w:rsidR="0092240A">
          <w:rPr>
            <w:noProof/>
            <w:webHidden/>
          </w:rPr>
          <w:fldChar w:fldCharType="begin"/>
        </w:r>
        <w:r w:rsidR="0092240A">
          <w:rPr>
            <w:noProof/>
            <w:webHidden/>
          </w:rPr>
          <w:instrText xml:space="preserve"> PAGEREF _Toc403167345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0" w14:textId="77777777" w:rsidR="0092240A" w:rsidRDefault="00B25BA6">
      <w:pPr>
        <w:pStyle w:val="TOC5"/>
        <w:tabs>
          <w:tab w:val="right" w:leader="dot" w:pos="5030"/>
        </w:tabs>
        <w:rPr>
          <w:rFonts w:eastAsiaTheme="minorEastAsia"/>
          <w:noProof/>
          <w:sz w:val="22"/>
          <w:lang w:val="en-US" w:eastAsia="zh-CN" w:bidi="ar-SA"/>
        </w:rPr>
      </w:pPr>
      <w:hyperlink w:anchor="_Toc403167346" w:history="1">
        <w:r w:rsidR="0092240A" w:rsidRPr="002559AF">
          <w:rPr>
            <w:rStyle w:val="Hyperlink"/>
            <w:noProof/>
          </w:rPr>
          <w:t>InfoPath 2013</w:t>
        </w:r>
        <w:r w:rsidR="0092240A">
          <w:rPr>
            <w:noProof/>
            <w:webHidden/>
          </w:rPr>
          <w:tab/>
        </w:r>
        <w:r w:rsidR="0092240A">
          <w:rPr>
            <w:noProof/>
            <w:webHidden/>
          </w:rPr>
          <w:fldChar w:fldCharType="begin"/>
        </w:r>
        <w:r w:rsidR="0092240A">
          <w:rPr>
            <w:noProof/>
            <w:webHidden/>
          </w:rPr>
          <w:instrText xml:space="preserve"> PAGEREF _Toc403167346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1" w14:textId="77777777" w:rsidR="0092240A" w:rsidRDefault="00B25BA6">
      <w:pPr>
        <w:pStyle w:val="TOC5"/>
        <w:tabs>
          <w:tab w:val="right" w:leader="dot" w:pos="5030"/>
        </w:tabs>
        <w:rPr>
          <w:rFonts w:eastAsiaTheme="minorEastAsia"/>
          <w:noProof/>
          <w:sz w:val="22"/>
          <w:lang w:val="en-US" w:eastAsia="zh-CN" w:bidi="ar-SA"/>
        </w:rPr>
      </w:pPr>
      <w:hyperlink w:anchor="_Toc403167347" w:history="1">
        <w:r w:rsidR="0092240A" w:rsidRPr="002559AF">
          <w:rPr>
            <w:rStyle w:val="Hyperlink"/>
            <w:noProof/>
          </w:rPr>
          <w:t>Lync 2013</w:t>
        </w:r>
        <w:r w:rsidR="0092240A">
          <w:rPr>
            <w:noProof/>
            <w:webHidden/>
          </w:rPr>
          <w:tab/>
        </w:r>
        <w:r w:rsidR="0092240A">
          <w:rPr>
            <w:noProof/>
            <w:webHidden/>
          </w:rPr>
          <w:fldChar w:fldCharType="begin"/>
        </w:r>
        <w:r w:rsidR="0092240A">
          <w:rPr>
            <w:noProof/>
            <w:webHidden/>
          </w:rPr>
          <w:instrText xml:space="preserve"> PAGEREF _Toc403167347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2" w14:textId="77777777" w:rsidR="0092240A" w:rsidRDefault="00B25BA6">
      <w:pPr>
        <w:pStyle w:val="TOC5"/>
        <w:tabs>
          <w:tab w:val="right" w:leader="dot" w:pos="5030"/>
        </w:tabs>
        <w:rPr>
          <w:rFonts w:eastAsiaTheme="minorEastAsia"/>
          <w:noProof/>
          <w:sz w:val="22"/>
          <w:lang w:val="en-US" w:eastAsia="zh-CN" w:bidi="ar-SA"/>
        </w:rPr>
      </w:pPr>
      <w:hyperlink w:anchor="_Toc403167348" w:history="1">
        <w:r w:rsidR="0092240A" w:rsidRPr="002559AF">
          <w:rPr>
            <w:rStyle w:val="Hyperlink"/>
            <w:noProof/>
          </w:rPr>
          <w:t xml:space="preserve">Office voor Thuisgebruik en Studenten RT 2013, </w:t>
        </w:r>
        <w:r w:rsidR="00712762">
          <w:rPr>
            <w:rStyle w:val="Hyperlink"/>
            <w:noProof/>
          </w:rPr>
          <w:br/>
        </w:r>
        <w:r w:rsidR="0092240A" w:rsidRPr="002559AF">
          <w:rPr>
            <w:rStyle w:val="Hyperlink"/>
            <w:noProof/>
          </w:rPr>
          <w:t>commercieel gebruik</w:t>
        </w:r>
        <w:r w:rsidR="0092240A">
          <w:rPr>
            <w:noProof/>
            <w:webHidden/>
          </w:rPr>
          <w:tab/>
        </w:r>
        <w:r w:rsidR="0092240A">
          <w:rPr>
            <w:noProof/>
            <w:webHidden/>
          </w:rPr>
          <w:fldChar w:fldCharType="begin"/>
        </w:r>
        <w:r w:rsidR="0092240A">
          <w:rPr>
            <w:noProof/>
            <w:webHidden/>
          </w:rPr>
          <w:instrText xml:space="preserve"> PAGEREF _Toc403167348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3" w14:textId="77777777" w:rsidR="0092240A" w:rsidRDefault="00B25BA6">
      <w:pPr>
        <w:pStyle w:val="TOC5"/>
        <w:tabs>
          <w:tab w:val="right" w:leader="dot" w:pos="5030"/>
        </w:tabs>
        <w:rPr>
          <w:rFonts w:eastAsiaTheme="minorEastAsia"/>
          <w:noProof/>
          <w:sz w:val="22"/>
          <w:lang w:val="en-US" w:eastAsia="zh-CN" w:bidi="ar-SA"/>
        </w:rPr>
      </w:pPr>
      <w:hyperlink w:anchor="_Toc403167349" w:history="1">
        <w:r w:rsidR="0092240A" w:rsidRPr="002559AF">
          <w:rPr>
            <w:rStyle w:val="Hyperlink"/>
            <w:noProof/>
          </w:rPr>
          <w:t>Office Multi Language Pack 2013</w:t>
        </w:r>
        <w:r w:rsidR="0092240A">
          <w:rPr>
            <w:noProof/>
            <w:webHidden/>
          </w:rPr>
          <w:tab/>
        </w:r>
        <w:r w:rsidR="0092240A">
          <w:rPr>
            <w:noProof/>
            <w:webHidden/>
          </w:rPr>
          <w:fldChar w:fldCharType="begin"/>
        </w:r>
        <w:r w:rsidR="0092240A">
          <w:rPr>
            <w:noProof/>
            <w:webHidden/>
          </w:rPr>
          <w:instrText xml:space="preserve"> PAGEREF _Toc403167349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4" w14:textId="77777777" w:rsidR="0092240A" w:rsidRDefault="00B25BA6">
      <w:pPr>
        <w:pStyle w:val="TOC5"/>
        <w:tabs>
          <w:tab w:val="right" w:leader="dot" w:pos="5030"/>
        </w:tabs>
        <w:rPr>
          <w:rFonts w:eastAsiaTheme="minorEastAsia"/>
          <w:noProof/>
          <w:sz w:val="22"/>
          <w:lang w:val="en-US" w:eastAsia="zh-CN" w:bidi="ar-SA"/>
        </w:rPr>
      </w:pPr>
      <w:hyperlink w:anchor="_Toc403167350" w:history="1">
        <w:r w:rsidR="0092240A" w:rsidRPr="002559AF">
          <w:rPr>
            <w:rStyle w:val="Hyperlink"/>
            <w:noProof/>
          </w:rPr>
          <w:t>Office Professional Plus 2013</w:t>
        </w:r>
        <w:r w:rsidR="0092240A">
          <w:rPr>
            <w:noProof/>
            <w:webHidden/>
          </w:rPr>
          <w:tab/>
        </w:r>
        <w:r w:rsidR="0092240A">
          <w:rPr>
            <w:noProof/>
            <w:webHidden/>
          </w:rPr>
          <w:fldChar w:fldCharType="begin"/>
        </w:r>
        <w:r w:rsidR="0092240A">
          <w:rPr>
            <w:noProof/>
            <w:webHidden/>
          </w:rPr>
          <w:instrText xml:space="preserve"> PAGEREF _Toc403167350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5" w14:textId="77777777" w:rsidR="0092240A" w:rsidRDefault="00B25BA6">
      <w:pPr>
        <w:pStyle w:val="TOC5"/>
        <w:tabs>
          <w:tab w:val="right" w:leader="dot" w:pos="5030"/>
        </w:tabs>
        <w:rPr>
          <w:rFonts w:eastAsiaTheme="minorEastAsia"/>
          <w:noProof/>
          <w:sz w:val="22"/>
          <w:lang w:val="en-US" w:eastAsia="zh-CN" w:bidi="ar-SA"/>
        </w:rPr>
      </w:pPr>
      <w:hyperlink w:anchor="_Toc403167351" w:history="1">
        <w:r w:rsidR="0092240A" w:rsidRPr="002559AF">
          <w:rPr>
            <w:rStyle w:val="Hyperlink"/>
            <w:noProof/>
          </w:rPr>
          <w:t>Office Standard 2013</w:t>
        </w:r>
        <w:r w:rsidR="0092240A">
          <w:rPr>
            <w:noProof/>
            <w:webHidden/>
          </w:rPr>
          <w:tab/>
        </w:r>
        <w:r w:rsidR="0092240A">
          <w:rPr>
            <w:noProof/>
            <w:webHidden/>
          </w:rPr>
          <w:fldChar w:fldCharType="begin"/>
        </w:r>
        <w:r w:rsidR="0092240A">
          <w:rPr>
            <w:noProof/>
            <w:webHidden/>
          </w:rPr>
          <w:instrText xml:space="preserve"> PAGEREF _Toc403167351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6" w14:textId="77777777" w:rsidR="0092240A" w:rsidRDefault="00B25BA6">
      <w:pPr>
        <w:pStyle w:val="TOC5"/>
        <w:tabs>
          <w:tab w:val="right" w:leader="dot" w:pos="5030"/>
        </w:tabs>
        <w:rPr>
          <w:rFonts w:eastAsiaTheme="minorEastAsia"/>
          <w:noProof/>
          <w:sz w:val="22"/>
          <w:lang w:val="en-US" w:eastAsia="zh-CN" w:bidi="ar-SA"/>
        </w:rPr>
      </w:pPr>
      <w:hyperlink w:anchor="_Toc403167352" w:history="1">
        <w:r w:rsidR="0092240A" w:rsidRPr="002559AF">
          <w:rPr>
            <w:rStyle w:val="Hyperlink"/>
            <w:noProof/>
          </w:rPr>
          <w:t>OneNote 2013</w:t>
        </w:r>
        <w:r w:rsidR="0092240A">
          <w:rPr>
            <w:noProof/>
            <w:webHidden/>
          </w:rPr>
          <w:tab/>
        </w:r>
        <w:r w:rsidR="0092240A">
          <w:rPr>
            <w:noProof/>
            <w:webHidden/>
          </w:rPr>
          <w:fldChar w:fldCharType="begin"/>
        </w:r>
        <w:r w:rsidR="0092240A">
          <w:rPr>
            <w:noProof/>
            <w:webHidden/>
          </w:rPr>
          <w:instrText xml:space="preserve"> PAGEREF _Toc403167352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7" w14:textId="77777777" w:rsidR="0092240A" w:rsidRDefault="00B25BA6">
      <w:pPr>
        <w:pStyle w:val="TOC5"/>
        <w:tabs>
          <w:tab w:val="right" w:leader="dot" w:pos="5030"/>
        </w:tabs>
        <w:rPr>
          <w:rFonts w:eastAsiaTheme="minorEastAsia"/>
          <w:noProof/>
          <w:sz w:val="22"/>
          <w:lang w:val="en-US" w:eastAsia="zh-CN" w:bidi="ar-SA"/>
        </w:rPr>
      </w:pPr>
      <w:hyperlink w:anchor="_Toc403167353" w:history="1">
        <w:r w:rsidR="0092240A" w:rsidRPr="002559AF">
          <w:rPr>
            <w:rStyle w:val="Hyperlink"/>
            <w:noProof/>
          </w:rPr>
          <w:t>Outlook 2013</w:t>
        </w:r>
        <w:r w:rsidR="0092240A">
          <w:rPr>
            <w:noProof/>
            <w:webHidden/>
          </w:rPr>
          <w:tab/>
        </w:r>
        <w:r w:rsidR="0092240A">
          <w:rPr>
            <w:noProof/>
            <w:webHidden/>
          </w:rPr>
          <w:fldChar w:fldCharType="begin"/>
        </w:r>
        <w:r w:rsidR="0092240A">
          <w:rPr>
            <w:noProof/>
            <w:webHidden/>
          </w:rPr>
          <w:instrText xml:space="preserve"> PAGEREF _Toc403167353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8" w14:textId="77777777" w:rsidR="0092240A" w:rsidRDefault="00B25BA6">
      <w:pPr>
        <w:pStyle w:val="TOC5"/>
        <w:tabs>
          <w:tab w:val="right" w:leader="dot" w:pos="5030"/>
        </w:tabs>
        <w:rPr>
          <w:rFonts w:eastAsiaTheme="minorEastAsia"/>
          <w:noProof/>
          <w:sz w:val="22"/>
          <w:lang w:val="en-US" w:eastAsia="zh-CN" w:bidi="ar-SA"/>
        </w:rPr>
      </w:pPr>
      <w:hyperlink w:anchor="_Toc403167354" w:history="1">
        <w:r w:rsidR="0092240A" w:rsidRPr="002559AF">
          <w:rPr>
            <w:rStyle w:val="Hyperlink"/>
            <w:noProof/>
          </w:rPr>
          <w:t>PowerPoint 2013</w:t>
        </w:r>
        <w:r w:rsidR="0092240A">
          <w:rPr>
            <w:noProof/>
            <w:webHidden/>
          </w:rPr>
          <w:tab/>
        </w:r>
        <w:r w:rsidR="0092240A">
          <w:rPr>
            <w:noProof/>
            <w:webHidden/>
          </w:rPr>
          <w:fldChar w:fldCharType="begin"/>
        </w:r>
        <w:r w:rsidR="0092240A">
          <w:rPr>
            <w:noProof/>
            <w:webHidden/>
          </w:rPr>
          <w:instrText xml:space="preserve"> PAGEREF _Toc403167354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9" w14:textId="77777777" w:rsidR="0092240A" w:rsidRDefault="00B25BA6">
      <w:pPr>
        <w:pStyle w:val="TOC5"/>
        <w:tabs>
          <w:tab w:val="right" w:leader="dot" w:pos="5030"/>
        </w:tabs>
        <w:rPr>
          <w:rFonts w:eastAsiaTheme="minorEastAsia"/>
          <w:noProof/>
          <w:sz w:val="22"/>
          <w:lang w:val="en-US" w:eastAsia="zh-CN" w:bidi="ar-SA"/>
        </w:rPr>
      </w:pPr>
      <w:hyperlink w:anchor="_Toc403167355" w:history="1">
        <w:r w:rsidR="0092240A" w:rsidRPr="002559AF">
          <w:rPr>
            <w:rStyle w:val="Hyperlink"/>
            <w:noProof/>
          </w:rPr>
          <w:t>Project Professional 2013</w:t>
        </w:r>
        <w:r w:rsidR="0092240A">
          <w:rPr>
            <w:noProof/>
            <w:webHidden/>
          </w:rPr>
          <w:tab/>
        </w:r>
        <w:r w:rsidR="0092240A">
          <w:rPr>
            <w:noProof/>
            <w:webHidden/>
          </w:rPr>
          <w:fldChar w:fldCharType="begin"/>
        </w:r>
        <w:r w:rsidR="0092240A">
          <w:rPr>
            <w:noProof/>
            <w:webHidden/>
          </w:rPr>
          <w:instrText xml:space="preserve"> PAGEREF _Toc403167355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A" w14:textId="77777777" w:rsidR="0092240A" w:rsidRDefault="00B25BA6">
      <w:pPr>
        <w:pStyle w:val="TOC5"/>
        <w:tabs>
          <w:tab w:val="right" w:leader="dot" w:pos="5030"/>
        </w:tabs>
        <w:rPr>
          <w:rFonts w:eastAsiaTheme="minorEastAsia"/>
          <w:noProof/>
          <w:sz w:val="22"/>
          <w:lang w:val="en-US" w:eastAsia="zh-CN" w:bidi="ar-SA"/>
        </w:rPr>
      </w:pPr>
      <w:hyperlink w:anchor="_Toc403167356" w:history="1">
        <w:r w:rsidR="0092240A" w:rsidRPr="002559AF">
          <w:rPr>
            <w:rStyle w:val="Hyperlink"/>
            <w:noProof/>
          </w:rPr>
          <w:t>Project Standard 2013</w:t>
        </w:r>
        <w:r w:rsidR="0092240A">
          <w:rPr>
            <w:noProof/>
            <w:webHidden/>
          </w:rPr>
          <w:tab/>
        </w:r>
        <w:r w:rsidR="0092240A">
          <w:rPr>
            <w:noProof/>
            <w:webHidden/>
          </w:rPr>
          <w:fldChar w:fldCharType="begin"/>
        </w:r>
        <w:r w:rsidR="0092240A">
          <w:rPr>
            <w:noProof/>
            <w:webHidden/>
          </w:rPr>
          <w:instrText xml:space="preserve"> PAGEREF _Toc403167356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B" w14:textId="77777777" w:rsidR="0092240A" w:rsidRDefault="00B25BA6">
      <w:pPr>
        <w:pStyle w:val="TOC5"/>
        <w:tabs>
          <w:tab w:val="right" w:leader="dot" w:pos="5030"/>
        </w:tabs>
        <w:rPr>
          <w:rFonts w:eastAsiaTheme="minorEastAsia"/>
          <w:noProof/>
          <w:sz w:val="22"/>
          <w:lang w:val="en-US" w:eastAsia="zh-CN" w:bidi="ar-SA"/>
        </w:rPr>
      </w:pPr>
      <w:hyperlink w:anchor="_Toc403167357" w:history="1">
        <w:r w:rsidR="0092240A" w:rsidRPr="002559AF">
          <w:rPr>
            <w:rStyle w:val="Hyperlink"/>
            <w:noProof/>
          </w:rPr>
          <w:t>Publisher 2013</w:t>
        </w:r>
        <w:r w:rsidR="0092240A">
          <w:rPr>
            <w:noProof/>
            <w:webHidden/>
          </w:rPr>
          <w:tab/>
        </w:r>
        <w:r w:rsidR="0092240A">
          <w:rPr>
            <w:noProof/>
            <w:webHidden/>
          </w:rPr>
          <w:fldChar w:fldCharType="begin"/>
        </w:r>
        <w:r w:rsidR="0092240A">
          <w:rPr>
            <w:noProof/>
            <w:webHidden/>
          </w:rPr>
          <w:instrText xml:space="preserve"> PAGEREF _Toc403167357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C" w14:textId="77777777" w:rsidR="0092240A" w:rsidRDefault="00B25BA6">
      <w:pPr>
        <w:pStyle w:val="TOC5"/>
        <w:tabs>
          <w:tab w:val="right" w:leader="dot" w:pos="5030"/>
        </w:tabs>
        <w:rPr>
          <w:rFonts w:eastAsiaTheme="minorEastAsia"/>
          <w:noProof/>
          <w:sz w:val="22"/>
          <w:lang w:val="en-US" w:eastAsia="zh-CN" w:bidi="ar-SA"/>
        </w:rPr>
      </w:pPr>
      <w:hyperlink w:anchor="_Toc403167358" w:history="1">
        <w:r w:rsidR="0092240A" w:rsidRPr="002559AF">
          <w:rPr>
            <w:rStyle w:val="Hyperlink"/>
            <w:noProof/>
          </w:rPr>
          <w:t>Visio 2013 Professional</w:t>
        </w:r>
        <w:r w:rsidR="0092240A">
          <w:rPr>
            <w:noProof/>
            <w:webHidden/>
          </w:rPr>
          <w:tab/>
        </w:r>
        <w:r w:rsidR="0092240A">
          <w:rPr>
            <w:noProof/>
            <w:webHidden/>
          </w:rPr>
          <w:fldChar w:fldCharType="begin"/>
        </w:r>
        <w:r w:rsidR="0092240A">
          <w:rPr>
            <w:noProof/>
            <w:webHidden/>
          </w:rPr>
          <w:instrText xml:space="preserve"> PAGEREF _Toc403167358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D" w14:textId="77777777" w:rsidR="0092240A" w:rsidRDefault="00B25BA6">
      <w:pPr>
        <w:pStyle w:val="TOC5"/>
        <w:tabs>
          <w:tab w:val="right" w:leader="dot" w:pos="5030"/>
        </w:tabs>
        <w:rPr>
          <w:rFonts w:eastAsiaTheme="minorEastAsia"/>
          <w:noProof/>
          <w:sz w:val="22"/>
          <w:lang w:val="en-US" w:eastAsia="zh-CN" w:bidi="ar-SA"/>
        </w:rPr>
      </w:pPr>
      <w:hyperlink w:anchor="_Toc403167359" w:history="1">
        <w:r w:rsidR="0092240A" w:rsidRPr="002559AF">
          <w:rPr>
            <w:rStyle w:val="Hyperlink"/>
            <w:noProof/>
          </w:rPr>
          <w:t>Visio 2013 Standard</w:t>
        </w:r>
        <w:r w:rsidR="0092240A">
          <w:rPr>
            <w:noProof/>
            <w:webHidden/>
          </w:rPr>
          <w:tab/>
        </w:r>
        <w:r w:rsidR="0092240A">
          <w:rPr>
            <w:noProof/>
            <w:webHidden/>
          </w:rPr>
          <w:fldChar w:fldCharType="begin"/>
        </w:r>
        <w:r w:rsidR="0092240A">
          <w:rPr>
            <w:noProof/>
            <w:webHidden/>
          </w:rPr>
          <w:instrText xml:space="preserve"> PAGEREF _Toc403167359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E" w14:textId="77777777" w:rsidR="0092240A" w:rsidRDefault="00B25BA6">
      <w:pPr>
        <w:pStyle w:val="TOC5"/>
        <w:tabs>
          <w:tab w:val="right" w:leader="dot" w:pos="5030"/>
        </w:tabs>
        <w:rPr>
          <w:rFonts w:eastAsiaTheme="minorEastAsia"/>
          <w:noProof/>
          <w:sz w:val="22"/>
          <w:lang w:val="en-US" w:eastAsia="zh-CN" w:bidi="ar-SA"/>
        </w:rPr>
      </w:pPr>
      <w:hyperlink w:anchor="_Toc403167360" w:history="1">
        <w:r w:rsidR="0092240A" w:rsidRPr="002559AF">
          <w:rPr>
            <w:rStyle w:val="Hyperlink"/>
            <w:noProof/>
          </w:rPr>
          <w:t>Word 2013</w:t>
        </w:r>
        <w:r w:rsidR="0092240A">
          <w:rPr>
            <w:noProof/>
            <w:webHidden/>
          </w:rPr>
          <w:tab/>
        </w:r>
        <w:r w:rsidR="0092240A">
          <w:rPr>
            <w:noProof/>
            <w:webHidden/>
          </w:rPr>
          <w:fldChar w:fldCharType="begin"/>
        </w:r>
        <w:r w:rsidR="0092240A">
          <w:rPr>
            <w:noProof/>
            <w:webHidden/>
          </w:rPr>
          <w:instrText xml:space="preserve"> PAGEREF _Toc403167360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AF" w14:textId="77777777" w:rsidR="0092240A" w:rsidRDefault="00B25BA6">
      <w:pPr>
        <w:pStyle w:val="TOC5"/>
        <w:tabs>
          <w:tab w:val="right" w:leader="dot" w:pos="5030"/>
        </w:tabs>
        <w:rPr>
          <w:rFonts w:eastAsiaTheme="minorEastAsia"/>
          <w:noProof/>
          <w:sz w:val="22"/>
          <w:lang w:val="en-US" w:eastAsia="zh-CN" w:bidi="ar-SA"/>
        </w:rPr>
      </w:pPr>
      <w:hyperlink w:anchor="_Toc403167361" w:history="1">
        <w:r w:rsidR="0092240A" w:rsidRPr="002559AF">
          <w:rPr>
            <w:rStyle w:val="Hyperlink"/>
            <w:noProof/>
            <w:lang w:val="en-US"/>
          </w:rPr>
          <w:t>Work At Home voor Office Professional Plus 2013</w:t>
        </w:r>
        <w:r w:rsidR="0092240A">
          <w:rPr>
            <w:noProof/>
            <w:webHidden/>
          </w:rPr>
          <w:tab/>
        </w:r>
        <w:r w:rsidR="0092240A">
          <w:rPr>
            <w:noProof/>
            <w:webHidden/>
          </w:rPr>
          <w:fldChar w:fldCharType="begin"/>
        </w:r>
        <w:r w:rsidR="0092240A">
          <w:rPr>
            <w:noProof/>
            <w:webHidden/>
          </w:rPr>
          <w:instrText xml:space="preserve"> PAGEREF _Toc403167361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B0" w14:textId="77777777" w:rsidR="0092240A" w:rsidRDefault="00B25BA6">
      <w:pPr>
        <w:pStyle w:val="TOC5"/>
        <w:tabs>
          <w:tab w:val="right" w:leader="dot" w:pos="5030"/>
        </w:tabs>
        <w:rPr>
          <w:rFonts w:eastAsiaTheme="minorEastAsia"/>
          <w:noProof/>
          <w:sz w:val="22"/>
          <w:lang w:val="en-US" w:eastAsia="zh-CN" w:bidi="ar-SA"/>
        </w:rPr>
      </w:pPr>
      <w:hyperlink w:anchor="_Toc403167362" w:history="1">
        <w:r w:rsidR="0092240A" w:rsidRPr="002559AF">
          <w:rPr>
            <w:rStyle w:val="Hyperlink"/>
            <w:noProof/>
            <w:lang w:val="en-US"/>
          </w:rPr>
          <w:t>Work at Home voor Office Standard 2013</w:t>
        </w:r>
        <w:r w:rsidR="0092240A">
          <w:rPr>
            <w:noProof/>
            <w:webHidden/>
          </w:rPr>
          <w:tab/>
        </w:r>
        <w:r w:rsidR="0092240A">
          <w:rPr>
            <w:noProof/>
            <w:webHidden/>
          </w:rPr>
          <w:fldChar w:fldCharType="begin"/>
        </w:r>
        <w:r w:rsidR="0092240A">
          <w:rPr>
            <w:noProof/>
            <w:webHidden/>
          </w:rPr>
          <w:instrText xml:space="preserve"> PAGEREF _Toc403167362 \h </w:instrText>
        </w:r>
        <w:r w:rsidR="0092240A">
          <w:rPr>
            <w:noProof/>
            <w:webHidden/>
          </w:rPr>
        </w:r>
        <w:r w:rsidR="0092240A">
          <w:rPr>
            <w:noProof/>
            <w:webHidden/>
          </w:rPr>
          <w:fldChar w:fldCharType="separate"/>
        </w:r>
        <w:r w:rsidR="00260943">
          <w:rPr>
            <w:noProof/>
            <w:webHidden/>
          </w:rPr>
          <w:t>21</w:t>
        </w:r>
        <w:r w:rsidR="0092240A">
          <w:rPr>
            <w:noProof/>
            <w:webHidden/>
          </w:rPr>
          <w:fldChar w:fldCharType="end"/>
        </w:r>
      </w:hyperlink>
    </w:p>
    <w:p w14:paraId="4643DBB1"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63" w:history="1">
        <w:r w:rsidR="0092240A" w:rsidRPr="002559AF">
          <w:rPr>
            <w:rStyle w:val="Hyperlink"/>
            <w:noProof/>
          </w:rPr>
          <w:t>Office voor Mac</w:t>
        </w:r>
        <w:r w:rsidR="0092240A">
          <w:rPr>
            <w:noProof/>
            <w:webHidden/>
          </w:rPr>
          <w:tab/>
        </w:r>
        <w:r w:rsidR="0092240A">
          <w:rPr>
            <w:noProof/>
            <w:webHidden/>
          </w:rPr>
          <w:fldChar w:fldCharType="begin"/>
        </w:r>
        <w:r w:rsidR="0092240A">
          <w:rPr>
            <w:noProof/>
            <w:webHidden/>
          </w:rPr>
          <w:instrText xml:space="preserve"> PAGEREF _Toc403167363 \h </w:instrText>
        </w:r>
        <w:r w:rsidR="0092240A">
          <w:rPr>
            <w:noProof/>
            <w:webHidden/>
          </w:rPr>
        </w:r>
        <w:r w:rsidR="0092240A">
          <w:rPr>
            <w:noProof/>
            <w:webHidden/>
          </w:rPr>
          <w:fldChar w:fldCharType="separate"/>
        </w:r>
        <w:r w:rsidR="00260943">
          <w:rPr>
            <w:noProof/>
            <w:webHidden/>
          </w:rPr>
          <w:t>22</w:t>
        </w:r>
        <w:r w:rsidR="0092240A">
          <w:rPr>
            <w:noProof/>
            <w:webHidden/>
          </w:rPr>
          <w:fldChar w:fldCharType="end"/>
        </w:r>
      </w:hyperlink>
    </w:p>
    <w:p w14:paraId="4643DBB2" w14:textId="77777777" w:rsidR="0092240A" w:rsidRDefault="00B25BA6">
      <w:pPr>
        <w:pStyle w:val="TOC5"/>
        <w:tabs>
          <w:tab w:val="right" w:leader="dot" w:pos="5030"/>
        </w:tabs>
        <w:rPr>
          <w:rFonts w:eastAsiaTheme="minorEastAsia"/>
          <w:noProof/>
          <w:sz w:val="22"/>
          <w:lang w:val="en-US" w:eastAsia="zh-CN" w:bidi="ar-SA"/>
        </w:rPr>
      </w:pPr>
      <w:hyperlink w:anchor="_Toc403167364" w:history="1">
        <w:r w:rsidR="0092240A" w:rsidRPr="002559AF">
          <w:rPr>
            <w:rStyle w:val="Hyperlink"/>
            <w:noProof/>
          </w:rPr>
          <w:t>Excel voor Mac 2011</w:t>
        </w:r>
        <w:r w:rsidR="0092240A">
          <w:rPr>
            <w:noProof/>
            <w:webHidden/>
          </w:rPr>
          <w:tab/>
        </w:r>
        <w:r w:rsidR="0092240A">
          <w:rPr>
            <w:noProof/>
            <w:webHidden/>
          </w:rPr>
          <w:fldChar w:fldCharType="begin"/>
        </w:r>
        <w:r w:rsidR="0092240A">
          <w:rPr>
            <w:noProof/>
            <w:webHidden/>
          </w:rPr>
          <w:instrText xml:space="preserve"> PAGEREF _Toc403167364 \h </w:instrText>
        </w:r>
        <w:r w:rsidR="0092240A">
          <w:rPr>
            <w:noProof/>
            <w:webHidden/>
          </w:rPr>
        </w:r>
        <w:r w:rsidR="0092240A">
          <w:rPr>
            <w:noProof/>
            <w:webHidden/>
          </w:rPr>
          <w:fldChar w:fldCharType="separate"/>
        </w:r>
        <w:r w:rsidR="00260943">
          <w:rPr>
            <w:noProof/>
            <w:webHidden/>
          </w:rPr>
          <w:t>22</w:t>
        </w:r>
        <w:r w:rsidR="0092240A">
          <w:rPr>
            <w:noProof/>
            <w:webHidden/>
          </w:rPr>
          <w:fldChar w:fldCharType="end"/>
        </w:r>
      </w:hyperlink>
    </w:p>
    <w:p w14:paraId="4643DBB3" w14:textId="77777777" w:rsidR="0092240A" w:rsidRDefault="00B25BA6">
      <w:pPr>
        <w:pStyle w:val="TOC5"/>
        <w:tabs>
          <w:tab w:val="right" w:leader="dot" w:pos="5030"/>
        </w:tabs>
        <w:rPr>
          <w:rFonts w:eastAsiaTheme="minorEastAsia"/>
          <w:noProof/>
          <w:sz w:val="22"/>
          <w:lang w:val="en-US" w:eastAsia="zh-CN" w:bidi="ar-SA"/>
        </w:rPr>
      </w:pPr>
      <w:hyperlink w:anchor="_Toc403167365" w:history="1">
        <w:r w:rsidR="0092240A" w:rsidRPr="002559AF">
          <w:rPr>
            <w:rStyle w:val="Hyperlink"/>
            <w:noProof/>
          </w:rPr>
          <w:t>Lync voor Mac 2011</w:t>
        </w:r>
        <w:r w:rsidR="0092240A">
          <w:rPr>
            <w:noProof/>
            <w:webHidden/>
          </w:rPr>
          <w:tab/>
        </w:r>
        <w:r w:rsidR="0092240A">
          <w:rPr>
            <w:noProof/>
            <w:webHidden/>
          </w:rPr>
          <w:fldChar w:fldCharType="begin"/>
        </w:r>
        <w:r w:rsidR="0092240A">
          <w:rPr>
            <w:noProof/>
            <w:webHidden/>
          </w:rPr>
          <w:instrText xml:space="preserve"> PAGEREF _Toc403167365 \h </w:instrText>
        </w:r>
        <w:r w:rsidR="0092240A">
          <w:rPr>
            <w:noProof/>
            <w:webHidden/>
          </w:rPr>
        </w:r>
        <w:r w:rsidR="0092240A">
          <w:rPr>
            <w:noProof/>
            <w:webHidden/>
          </w:rPr>
          <w:fldChar w:fldCharType="separate"/>
        </w:r>
        <w:r w:rsidR="00260943">
          <w:rPr>
            <w:noProof/>
            <w:webHidden/>
          </w:rPr>
          <w:t>22</w:t>
        </w:r>
        <w:r w:rsidR="0092240A">
          <w:rPr>
            <w:noProof/>
            <w:webHidden/>
          </w:rPr>
          <w:fldChar w:fldCharType="end"/>
        </w:r>
      </w:hyperlink>
    </w:p>
    <w:p w14:paraId="4643DBB4" w14:textId="77777777" w:rsidR="0092240A" w:rsidRDefault="00B25BA6">
      <w:pPr>
        <w:pStyle w:val="TOC5"/>
        <w:tabs>
          <w:tab w:val="right" w:leader="dot" w:pos="5030"/>
        </w:tabs>
        <w:rPr>
          <w:rFonts w:eastAsiaTheme="minorEastAsia"/>
          <w:noProof/>
          <w:sz w:val="22"/>
          <w:lang w:val="en-US" w:eastAsia="zh-CN" w:bidi="ar-SA"/>
        </w:rPr>
      </w:pPr>
      <w:hyperlink w:anchor="_Toc403167366" w:history="1">
        <w:r w:rsidR="0092240A" w:rsidRPr="002559AF">
          <w:rPr>
            <w:rStyle w:val="Hyperlink"/>
            <w:noProof/>
          </w:rPr>
          <w:t>Office voor Mac Standard 2011</w:t>
        </w:r>
        <w:r w:rsidR="0092240A">
          <w:rPr>
            <w:noProof/>
            <w:webHidden/>
          </w:rPr>
          <w:tab/>
        </w:r>
        <w:r w:rsidR="0092240A">
          <w:rPr>
            <w:noProof/>
            <w:webHidden/>
          </w:rPr>
          <w:fldChar w:fldCharType="begin"/>
        </w:r>
        <w:r w:rsidR="0092240A">
          <w:rPr>
            <w:noProof/>
            <w:webHidden/>
          </w:rPr>
          <w:instrText xml:space="preserve"> PAGEREF _Toc403167366 \h </w:instrText>
        </w:r>
        <w:r w:rsidR="0092240A">
          <w:rPr>
            <w:noProof/>
            <w:webHidden/>
          </w:rPr>
        </w:r>
        <w:r w:rsidR="0092240A">
          <w:rPr>
            <w:noProof/>
            <w:webHidden/>
          </w:rPr>
          <w:fldChar w:fldCharType="separate"/>
        </w:r>
        <w:r w:rsidR="00260943">
          <w:rPr>
            <w:noProof/>
            <w:webHidden/>
          </w:rPr>
          <w:t>22</w:t>
        </w:r>
        <w:r w:rsidR="0092240A">
          <w:rPr>
            <w:noProof/>
            <w:webHidden/>
          </w:rPr>
          <w:fldChar w:fldCharType="end"/>
        </w:r>
      </w:hyperlink>
    </w:p>
    <w:p w14:paraId="4643DBB5" w14:textId="77777777" w:rsidR="0092240A" w:rsidRDefault="00B25BA6">
      <w:pPr>
        <w:pStyle w:val="TOC5"/>
        <w:tabs>
          <w:tab w:val="right" w:leader="dot" w:pos="5030"/>
        </w:tabs>
        <w:rPr>
          <w:rFonts w:eastAsiaTheme="minorEastAsia"/>
          <w:noProof/>
          <w:sz w:val="22"/>
          <w:lang w:val="en-US" w:eastAsia="zh-CN" w:bidi="ar-SA"/>
        </w:rPr>
      </w:pPr>
      <w:hyperlink w:anchor="_Toc403167367" w:history="1">
        <w:r w:rsidR="0092240A" w:rsidRPr="002559AF">
          <w:rPr>
            <w:rStyle w:val="Hyperlink"/>
            <w:noProof/>
          </w:rPr>
          <w:t>Outlook voor Mac 2011</w:t>
        </w:r>
        <w:r w:rsidR="0092240A">
          <w:rPr>
            <w:noProof/>
            <w:webHidden/>
          </w:rPr>
          <w:tab/>
        </w:r>
        <w:r w:rsidR="0092240A">
          <w:rPr>
            <w:noProof/>
            <w:webHidden/>
          </w:rPr>
          <w:fldChar w:fldCharType="begin"/>
        </w:r>
        <w:r w:rsidR="0092240A">
          <w:rPr>
            <w:noProof/>
            <w:webHidden/>
          </w:rPr>
          <w:instrText xml:space="preserve"> PAGEREF _Toc403167367 \h </w:instrText>
        </w:r>
        <w:r w:rsidR="0092240A">
          <w:rPr>
            <w:noProof/>
            <w:webHidden/>
          </w:rPr>
        </w:r>
        <w:r w:rsidR="0092240A">
          <w:rPr>
            <w:noProof/>
            <w:webHidden/>
          </w:rPr>
          <w:fldChar w:fldCharType="separate"/>
        </w:r>
        <w:r w:rsidR="00260943">
          <w:rPr>
            <w:noProof/>
            <w:webHidden/>
          </w:rPr>
          <w:t>22</w:t>
        </w:r>
        <w:r w:rsidR="0092240A">
          <w:rPr>
            <w:noProof/>
            <w:webHidden/>
          </w:rPr>
          <w:fldChar w:fldCharType="end"/>
        </w:r>
      </w:hyperlink>
    </w:p>
    <w:p w14:paraId="4643DBB6" w14:textId="77777777" w:rsidR="0092240A" w:rsidRDefault="00B25BA6">
      <w:pPr>
        <w:pStyle w:val="TOC5"/>
        <w:tabs>
          <w:tab w:val="right" w:leader="dot" w:pos="5030"/>
        </w:tabs>
        <w:rPr>
          <w:rFonts w:eastAsiaTheme="minorEastAsia"/>
          <w:noProof/>
          <w:sz w:val="22"/>
          <w:lang w:val="en-US" w:eastAsia="zh-CN" w:bidi="ar-SA"/>
        </w:rPr>
      </w:pPr>
      <w:hyperlink w:anchor="_Toc403167368" w:history="1">
        <w:r w:rsidR="0092240A" w:rsidRPr="002559AF">
          <w:rPr>
            <w:rStyle w:val="Hyperlink"/>
            <w:noProof/>
          </w:rPr>
          <w:t>PowerPoint voor Mac 2011</w:t>
        </w:r>
        <w:r w:rsidR="0092240A">
          <w:rPr>
            <w:noProof/>
            <w:webHidden/>
          </w:rPr>
          <w:tab/>
        </w:r>
        <w:r w:rsidR="0092240A">
          <w:rPr>
            <w:noProof/>
            <w:webHidden/>
          </w:rPr>
          <w:fldChar w:fldCharType="begin"/>
        </w:r>
        <w:r w:rsidR="0092240A">
          <w:rPr>
            <w:noProof/>
            <w:webHidden/>
          </w:rPr>
          <w:instrText xml:space="preserve"> PAGEREF _Toc403167368 \h </w:instrText>
        </w:r>
        <w:r w:rsidR="0092240A">
          <w:rPr>
            <w:noProof/>
            <w:webHidden/>
          </w:rPr>
        </w:r>
        <w:r w:rsidR="0092240A">
          <w:rPr>
            <w:noProof/>
            <w:webHidden/>
          </w:rPr>
          <w:fldChar w:fldCharType="separate"/>
        </w:r>
        <w:r w:rsidR="00260943">
          <w:rPr>
            <w:noProof/>
            <w:webHidden/>
          </w:rPr>
          <w:t>22</w:t>
        </w:r>
        <w:r w:rsidR="0092240A">
          <w:rPr>
            <w:noProof/>
            <w:webHidden/>
          </w:rPr>
          <w:fldChar w:fldCharType="end"/>
        </w:r>
      </w:hyperlink>
    </w:p>
    <w:p w14:paraId="4643DBB7" w14:textId="77777777" w:rsidR="0092240A" w:rsidRDefault="00B25BA6">
      <w:pPr>
        <w:pStyle w:val="TOC5"/>
        <w:tabs>
          <w:tab w:val="right" w:leader="dot" w:pos="5030"/>
        </w:tabs>
        <w:rPr>
          <w:rFonts w:eastAsiaTheme="minorEastAsia"/>
          <w:noProof/>
          <w:sz w:val="22"/>
          <w:lang w:val="en-US" w:eastAsia="zh-CN" w:bidi="ar-SA"/>
        </w:rPr>
      </w:pPr>
      <w:hyperlink w:anchor="_Toc403167369" w:history="1">
        <w:r w:rsidR="0092240A" w:rsidRPr="002559AF">
          <w:rPr>
            <w:rStyle w:val="Hyperlink"/>
            <w:noProof/>
          </w:rPr>
          <w:t>Word voor Mac 2011</w:t>
        </w:r>
        <w:r w:rsidR="0092240A">
          <w:rPr>
            <w:noProof/>
            <w:webHidden/>
          </w:rPr>
          <w:tab/>
        </w:r>
        <w:r w:rsidR="0092240A">
          <w:rPr>
            <w:noProof/>
            <w:webHidden/>
          </w:rPr>
          <w:fldChar w:fldCharType="begin"/>
        </w:r>
        <w:r w:rsidR="0092240A">
          <w:rPr>
            <w:noProof/>
            <w:webHidden/>
          </w:rPr>
          <w:instrText xml:space="preserve"> PAGEREF _Toc403167369 \h </w:instrText>
        </w:r>
        <w:r w:rsidR="0092240A">
          <w:rPr>
            <w:noProof/>
            <w:webHidden/>
          </w:rPr>
        </w:r>
        <w:r w:rsidR="0092240A">
          <w:rPr>
            <w:noProof/>
            <w:webHidden/>
          </w:rPr>
          <w:fldChar w:fldCharType="separate"/>
        </w:r>
        <w:r w:rsidR="00260943">
          <w:rPr>
            <w:noProof/>
            <w:webHidden/>
          </w:rPr>
          <w:t>22</w:t>
        </w:r>
        <w:r w:rsidR="0092240A">
          <w:rPr>
            <w:noProof/>
            <w:webHidden/>
          </w:rPr>
          <w:fldChar w:fldCharType="end"/>
        </w:r>
      </w:hyperlink>
    </w:p>
    <w:p w14:paraId="4643DBB8" w14:textId="77777777" w:rsidR="0092240A" w:rsidRDefault="00B25BA6">
      <w:pPr>
        <w:pStyle w:val="TOC5"/>
        <w:tabs>
          <w:tab w:val="right" w:leader="dot" w:pos="5030"/>
        </w:tabs>
        <w:rPr>
          <w:rFonts w:eastAsiaTheme="minorEastAsia"/>
          <w:noProof/>
          <w:sz w:val="22"/>
          <w:lang w:val="en-US" w:eastAsia="zh-CN" w:bidi="ar-SA"/>
        </w:rPr>
      </w:pPr>
      <w:hyperlink w:anchor="_Toc403167370" w:history="1">
        <w:r w:rsidR="0092240A" w:rsidRPr="002559AF">
          <w:rPr>
            <w:rStyle w:val="Hyperlink"/>
            <w:noProof/>
            <w:lang w:val="en-US"/>
          </w:rPr>
          <w:t>Work at Home voor Mac 2011</w:t>
        </w:r>
        <w:r w:rsidR="0092240A">
          <w:rPr>
            <w:noProof/>
            <w:webHidden/>
          </w:rPr>
          <w:tab/>
        </w:r>
        <w:r w:rsidR="0092240A">
          <w:rPr>
            <w:noProof/>
            <w:webHidden/>
          </w:rPr>
          <w:fldChar w:fldCharType="begin"/>
        </w:r>
        <w:r w:rsidR="0092240A">
          <w:rPr>
            <w:noProof/>
            <w:webHidden/>
          </w:rPr>
          <w:instrText xml:space="preserve"> PAGEREF _Toc403167370 \h </w:instrText>
        </w:r>
        <w:r w:rsidR="0092240A">
          <w:rPr>
            <w:noProof/>
            <w:webHidden/>
          </w:rPr>
        </w:r>
        <w:r w:rsidR="0092240A">
          <w:rPr>
            <w:noProof/>
            <w:webHidden/>
          </w:rPr>
          <w:fldChar w:fldCharType="separate"/>
        </w:r>
        <w:r w:rsidR="00260943">
          <w:rPr>
            <w:noProof/>
            <w:webHidden/>
          </w:rPr>
          <w:t>23</w:t>
        </w:r>
        <w:r w:rsidR="0092240A">
          <w:rPr>
            <w:noProof/>
            <w:webHidden/>
          </w:rPr>
          <w:fldChar w:fldCharType="end"/>
        </w:r>
      </w:hyperlink>
    </w:p>
    <w:p w14:paraId="4643DBB9"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371" w:history="1">
        <w:r w:rsidR="0092240A" w:rsidRPr="002559AF">
          <w:rPr>
            <w:rStyle w:val="Hyperlink"/>
            <w:noProof/>
          </w:rPr>
          <w:t>Office Productivity Servers</w:t>
        </w:r>
        <w:r w:rsidR="0092240A">
          <w:rPr>
            <w:noProof/>
            <w:webHidden/>
          </w:rPr>
          <w:tab/>
        </w:r>
        <w:r w:rsidR="0092240A">
          <w:rPr>
            <w:noProof/>
            <w:webHidden/>
          </w:rPr>
          <w:fldChar w:fldCharType="begin"/>
        </w:r>
        <w:r w:rsidR="0092240A">
          <w:rPr>
            <w:noProof/>
            <w:webHidden/>
          </w:rPr>
          <w:instrText xml:space="preserve"> PAGEREF _Toc403167371 \h </w:instrText>
        </w:r>
        <w:r w:rsidR="0092240A">
          <w:rPr>
            <w:noProof/>
            <w:webHidden/>
          </w:rPr>
        </w:r>
        <w:r w:rsidR="0092240A">
          <w:rPr>
            <w:noProof/>
            <w:webHidden/>
          </w:rPr>
          <w:fldChar w:fldCharType="separate"/>
        </w:r>
        <w:r w:rsidR="00260943">
          <w:rPr>
            <w:noProof/>
            <w:webHidden/>
          </w:rPr>
          <w:t>23</w:t>
        </w:r>
        <w:r w:rsidR="0092240A">
          <w:rPr>
            <w:noProof/>
            <w:webHidden/>
          </w:rPr>
          <w:fldChar w:fldCharType="end"/>
        </w:r>
      </w:hyperlink>
    </w:p>
    <w:p w14:paraId="4643DBBA"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72" w:history="1">
        <w:r w:rsidR="0092240A" w:rsidRPr="002559AF">
          <w:rPr>
            <w:rStyle w:val="Hyperlink"/>
            <w:noProof/>
          </w:rPr>
          <w:t>Exchange Server</w:t>
        </w:r>
        <w:r w:rsidR="0092240A">
          <w:rPr>
            <w:noProof/>
            <w:webHidden/>
          </w:rPr>
          <w:tab/>
        </w:r>
        <w:r w:rsidR="0092240A">
          <w:rPr>
            <w:noProof/>
            <w:webHidden/>
          </w:rPr>
          <w:fldChar w:fldCharType="begin"/>
        </w:r>
        <w:r w:rsidR="0092240A">
          <w:rPr>
            <w:noProof/>
            <w:webHidden/>
          </w:rPr>
          <w:instrText xml:space="preserve"> PAGEREF _Toc403167372 \h </w:instrText>
        </w:r>
        <w:r w:rsidR="0092240A">
          <w:rPr>
            <w:noProof/>
            <w:webHidden/>
          </w:rPr>
        </w:r>
        <w:r w:rsidR="0092240A">
          <w:rPr>
            <w:noProof/>
            <w:webHidden/>
          </w:rPr>
          <w:fldChar w:fldCharType="separate"/>
        </w:r>
        <w:r w:rsidR="00260943">
          <w:rPr>
            <w:noProof/>
            <w:webHidden/>
          </w:rPr>
          <w:t>23</w:t>
        </w:r>
        <w:r w:rsidR="0092240A">
          <w:rPr>
            <w:noProof/>
            <w:webHidden/>
          </w:rPr>
          <w:fldChar w:fldCharType="end"/>
        </w:r>
      </w:hyperlink>
    </w:p>
    <w:p w14:paraId="4643DBBB" w14:textId="77777777" w:rsidR="0092240A" w:rsidRDefault="00B25BA6">
      <w:pPr>
        <w:pStyle w:val="TOC6"/>
        <w:tabs>
          <w:tab w:val="right" w:leader="dot" w:pos="5030"/>
        </w:tabs>
        <w:rPr>
          <w:rFonts w:eastAsiaTheme="minorEastAsia"/>
          <w:noProof/>
          <w:sz w:val="22"/>
          <w:lang w:val="en-US" w:eastAsia="zh-CN" w:bidi="ar-SA"/>
        </w:rPr>
      </w:pPr>
      <w:hyperlink w:anchor="_Toc403167373" w:history="1">
        <w:r w:rsidR="0092240A" w:rsidRPr="002559AF">
          <w:rPr>
            <w:rStyle w:val="Hyperlink"/>
            <w:noProof/>
          </w:rPr>
          <w:t>Exchange Server Enterprise 2013</w:t>
        </w:r>
        <w:r w:rsidR="0092240A">
          <w:rPr>
            <w:noProof/>
            <w:webHidden/>
          </w:rPr>
          <w:tab/>
        </w:r>
        <w:r w:rsidR="0092240A">
          <w:rPr>
            <w:noProof/>
            <w:webHidden/>
          </w:rPr>
          <w:fldChar w:fldCharType="begin"/>
        </w:r>
        <w:r w:rsidR="0092240A">
          <w:rPr>
            <w:noProof/>
            <w:webHidden/>
          </w:rPr>
          <w:instrText xml:space="preserve"> PAGEREF _Toc403167373 \h </w:instrText>
        </w:r>
        <w:r w:rsidR="0092240A">
          <w:rPr>
            <w:noProof/>
            <w:webHidden/>
          </w:rPr>
        </w:r>
        <w:r w:rsidR="0092240A">
          <w:rPr>
            <w:noProof/>
            <w:webHidden/>
          </w:rPr>
          <w:fldChar w:fldCharType="separate"/>
        </w:r>
        <w:r w:rsidR="00260943">
          <w:rPr>
            <w:noProof/>
            <w:webHidden/>
          </w:rPr>
          <w:t>23</w:t>
        </w:r>
        <w:r w:rsidR="0092240A">
          <w:rPr>
            <w:noProof/>
            <w:webHidden/>
          </w:rPr>
          <w:fldChar w:fldCharType="end"/>
        </w:r>
      </w:hyperlink>
    </w:p>
    <w:p w14:paraId="4643DBBC" w14:textId="77777777" w:rsidR="0092240A" w:rsidRDefault="00B25BA6">
      <w:pPr>
        <w:pStyle w:val="TOC6"/>
        <w:tabs>
          <w:tab w:val="right" w:leader="dot" w:pos="5030"/>
        </w:tabs>
        <w:rPr>
          <w:rFonts w:eastAsiaTheme="minorEastAsia"/>
          <w:noProof/>
          <w:sz w:val="22"/>
          <w:lang w:val="en-US" w:eastAsia="zh-CN" w:bidi="ar-SA"/>
        </w:rPr>
      </w:pPr>
      <w:hyperlink w:anchor="_Toc403167374" w:history="1">
        <w:r w:rsidR="0092240A" w:rsidRPr="002559AF">
          <w:rPr>
            <w:rStyle w:val="Hyperlink"/>
            <w:noProof/>
          </w:rPr>
          <w:t xml:space="preserve">CAL voor Exchange Server Enterprise 2013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_Toc403167374 \h </w:instrText>
        </w:r>
        <w:r w:rsidR="0092240A">
          <w:rPr>
            <w:noProof/>
            <w:webHidden/>
          </w:rPr>
        </w:r>
        <w:r w:rsidR="0092240A">
          <w:rPr>
            <w:noProof/>
            <w:webHidden/>
          </w:rPr>
          <w:fldChar w:fldCharType="separate"/>
        </w:r>
        <w:r w:rsidR="00260943">
          <w:rPr>
            <w:noProof/>
            <w:webHidden/>
          </w:rPr>
          <w:t>23</w:t>
        </w:r>
        <w:r w:rsidR="0092240A">
          <w:rPr>
            <w:noProof/>
            <w:webHidden/>
          </w:rPr>
          <w:fldChar w:fldCharType="end"/>
        </w:r>
      </w:hyperlink>
    </w:p>
    <w:p w14:paraId="4643DBBD" w14:textId="77777777" w:rsidR="0092240A" w:rsidRDefault="00B25BA6">
      <w:pPr>
        <w:pStyle w:val="TOC6"/>
        <w:tabs>
          <w:tab w:val="right" w:leader="dot" w:pos="5030"/>
        </w:tabs>
        <w:rPr>
          <w:rFonts w:eastAsiaTheme="minorEastAsia"/>
          <w:noProof/>
          <w:sz w:val="22"/>
          <w:lang w:val="en-US" w:eastAsia="zh-CN" w:bidi="ar-SA"/>
        </w:rPr>
      </w:pPr>
      <w:hyperlink w:anchor="_Toc403167375" w:history="1">
        <w:r w:rsidR="0092240A" w:rsidRPr="002559AF">
          <w:rPr>
            <w:rStyle w:val="Hyperlink"/>
            <w:noProof/>
          </w:rPr>
          <w:t>Exchange Server Standard 2013</w:t>
        </w:r>
        <w:r w:rsidR="0092240A">
          <w:rPr>
            <w:noProof/>
            <w:webHidden/>
          </w:rPr>
          <w:tab/>
        </w:r>
        <w:r w:rsidR="0092240A">
          <w:rPr>
            <w:noProof/>
            <w:webHidden/>
          </w:rPr>
          <w:fldChar w:fldCharType="begin"/>
        </w:r>
        <w:r w:rsidR="0092240A">
          <w:rPr>
            <w:noProof/>
            <w:webHidden/>
          </w:rPr>
          <w:instrText xml:space="preserve"> PAGEREF _Toc403167375 \h </w:instrText>
        </w:r>
        <w:r w:rsidR="0092240A">
          <w:rPr>
            <w:noProof/>
            <w:webHidden/>
          </w:rPr>
        </w:r>
        <w:r w:rsidR="0092240A">
          <w:rPr>
            <w:noProof/>
            <w:webHidden/>
          </w:rPr>
          <w:fldChar w:fldCharType="separate"/>
        </w:r>
        <w:r w:rsidR="00260943">
          <w:rPr>
            <w:noProof/>
            <w:webHidden/>
          </w:rPr>
          <w:t>23</w:t>
        </w:r>
        <w:r w:rsidR="0092240A">
          <w:rPr>
            <w:noProof/>
            <w:webHidden/>
          </w:rPr>
          <w:fldChar w:fldCharType="end"/>
        </w:r>
      </w:hyperlink>
    </w:p>
    <w:p w14:paraId="4643DBBE" w14:textId="77777777" w:rsidR="0092240A" w:rsidRDefault="00B25BA6">
      <w:pPr>
        <w:pStyle w:val="TOC6"/>
        <w:tabs>
          <w:tab w:val="right" w:leader="dot" w:pos="5030"/>
        </w:tabs>
        <w:rPr>
          <w:rFonts w:eastAsiaTheme="minorEastAsia"/>
          <w:noProof/>
          <w:sz w:val="22"/>
          <w:lang w:val="en-US" w:eastAsia="zh-CN" w:bidi="ar-SA"/>
        </w:rPr>
      </w:pPr>
      <w:hyperlink w:anchor="_Toc403167376" w:history="1">
        <w:r w:rsidR="0092240A" w:rsidRPr="002559AF">
          <w:rPr>
            <w:rStyle w:val="Hyperlink"/>
            <w:noProof/>
          </w:rPr>
          <w:t xml:space="preserve">CAL voor Exchange Server Standard 2013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_Toc403167376 \h </w:instrText>
        </w:r>
        <w:r w:rsidR="0092240A">
          <w:rPr>
            <w:noProof/>
            <w:webHidden/>
          </w:rPr>
        </w:r>
        <w:r w:rsidR="0092240A">
          <w:rPr>
            <w:noProof/>
            <w:webHidden/>
          </w:rPr>
          <w:fldChar w:fldCharType="separate"/>
        </w:r>
        <w:r w:rsidR="00260943">
          <w:rPr>
            <w:noProof/>
            <w:webHidden/>
          </w:rPr>
          <w:t>23</w:t>
        </w:r>
        <w:r w:rsidR="0092240A">
          <w:rPr>
            <w:noProof/>
            <w:webHidden/>
          </w:rPr>
          <w:fldChar w:fldCharType="end"/>
        </w:r>
      </w:hyperlink>
    </w:p>
    <w:p w14:paraId="4643DBBF"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77" w:history="1">
        <w:r w:rsidR="0092240A" w:rsidRPr="002559AF">
          <w:rPr>
            <w:rStyle w:val="Hyperlink"/>
            <w:noProof/>
          </w:rPr>
          <w:t>Lync Server</w:t>
        </w:r>
        <w:r w:rsidR="0092240A">
          <w:rPr>
            <w:noProof/>
            <w:webHidden/>
          </w:rPr>
          <w:tab/>
        </w:r>
        <w:r w:rsidR="0092240A">
          <w:rPr>
            <w:noProof/>
            <w:webHidden/>
          </w:rPr>
          <w:fldChar w:fldCharType="begin"/>
        </w:r>
        <w:r w:rsidR="0092240A">
          <w:rPr>
            <w:noProof/>
            <w:webHidden/>
          </w:rPr>
          <w:instrText xml:space="preserve"> PAGEREF _Toc403167377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0" w14:textId="77777777" w:rsidR="0092240A" w:rsidRDefault="00B25BA6">
      <w:pPr>
        <w:pStyle w:val="TOC6"/>
        <w:tabs>
          <w:tab w:val="right" w:leader="dot" w:pos="5030"/>
        </w:tabs>
        <w:rPr>
          <w:rFonts w:eastAsiaTheme="minorEastAsia"/>
          <w:noProof/>
          <w:sz w:val="22"/>
          <w:lang w:val="en-US" w:eastAsia="zh-CN" w:bidi="ar-SA"/>
        </w:rPr>
      </w:pPr>
      <w:hyperlink w:anchor="_Toc403167378" w:history="1">
        <w:r w:rsidR="0092240A" w:rsidRPr="002559AF">
          <w:rPr>
            <w:rStyle w:val="Hyperlink"/>
            <w:noProof/>
          </w:rPr>
          <w:t>Lync Server 2013</w:t>
        </w:r>
        <w:r w:rsidR="0092240A">
          <w:rPr>
            <w:noProof/>
            <w:webHidden/>
          </w:rPr>
          <w:tab/>
        </w:r>
        <w:r w:rsidR="0092240A">
          <w:rPr>
            <w:noProof/>
            <w:webHidden/>
          </w:rPr>
          <w:fldChar w:fldCharType="begin"/>
        </w:r>
        <w:r w:rsidR="0092240A">
          <w:rPr>
            <w:noProof/>
            <w:webHidden/>
          </w:rPr>
          <w:instrText xml:space="preserve"> PAGEREF _Toc403167378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1" w14:textId="77777777" w:rsidR="0092240A" w:rsidRDefault="00B25BA6">
      <w:pPr>
        <w:pStyle w:val="TOC6"/>
        <w:tabs>
          <w:tab w:val="right" w:leader="dot" w:pos="5030"/>
        </w:tabs>
        <w:rPr>
          <w:rFonts w:eastAsiaTheme="minorEastAsia"/>
          <w:noProof/>
          <w:sz w:val="22"/>
          <w:lang w:val="en-US" w:eastAsia="zh-CN" w:bidi="ar-SA"/>
        </w:rPr>
      </w:pPr>
      <w:hyperlink w:anchor="_Toc403167379" w:history="1">
        <w:r w:rsidR="0092240A" w:rsidRPr="002559AF">
          <w:rPr>
            <w:rStyle w:val="Hyperlink"/>
            <w:noProof/>
          </w:rPr>
          <w:t>CAL voor Lync Server 2013 Enterprise (Apparaat en Gebruiker)</w:t>
        </w:r>
        <w:r w:rsidR="0092240A">
          <w:rPr>
            <w:noProof/>
            <w:webHidden/>
          </w:rPr>
          <w:tab/>
        </w:r>
        <w:r w:rsidR="0092240A">
          <w:rPr>
            <w:noProof/>
            <w:webHidden/>
          </w:rPr>
          <w:fldChar w:fldCharType="begin"/>
        </w:r>
        <w:r w:rsidR="0092240A">
          <w:rPr>
            <w:noProof/>
            <w:webHidden/>
          </w:rPr>
          <w:instrText xml:space="preserve"> PAGEREF _Toc403167379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2" w14:textId="77777777" w:rsidR="0092240A" w:rsidRDefault="00B25BA6">
      <w:pPr>
        <w:pStyle w:val="TOC6"/>
        <w:tabs>
          <w:tab w:val="right" w:leader="dot" w:pos="5030"/>
        </w:tabs>
        <w:rPr>
          <w:rFonts w:eastAsiaTheme="minorEastAsia"/>
          <w:noProof/>
          <w:sz w:val="22"/>
          <w:lang w:val="en-US" w:eastAsia="zh-CN" w:bidi="ar-SA"/>
        </w:rPr>
      </w:pPr>
      <w:hyperlink w:anchor="_Toc403167380" w:history="1">
        <w:r w:rsidR="0092240A" w:rsidRPr="002559AF">
          <w:rPr>
            <w:rStyle w:val="Hyperlink"/>
            <w:noProof/>
          </w:rPr>
          <w:t>CAL voor Lync Server 2013 Plus (Apparaat en Gebruiker)</w:t>
        </w:r>
        <w:r w:rsidR="0092240A">
          <w:rPr>
            <w:noProof/>
            <w:webHidden/>
          </w:rPr>
          <w:tab/>
        </w:r>
        <w:r w:rsidR="0092240A">
          <w:rPr>
            <w:noProof/>
            <w:webHidden/>
          </w:rPr>
          <w:fldChar w:fldCharType="begin"/>
        </w:r>
        <w:r w:rsidR="0092240A">
          <w:rPr>
            <w:noProof/>
            <w:webHidden/>
          </w:rPr>
          <w:instrText xml:space="preserve"> PAGEREF _Toc403167380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3" w14:textId="77777777" w:rsidR="0092240A" w:rsidRDefault="00B25BA6">
      <w:pPr>
        <w:pStyle w:val="TOC6"/>
        <w:tabs>
          <w:tab w:val="right" w:leader="dot" w:pos="5030"/>
        </w:tabs>
        <w:rPr>
          <w:rFonts w:eastAsiaTheme="minorEastAsia"/>
          <w:noProof/>
          <w:sz w:val="22"/>
          <w:lang w:val="en-US" w:eastAsia="zh-CN" w:bidi="ar-SA"/>
        </w:rPr>
      </w:pPr>
      <w:hyperlink w:anchor="_Toc403167381" w:history="1">
        <w:r w:rsidR="0092240A" w:rsidRPr="002559AF">
          <w:rPr>
            <w:rStyle w:val="Hyperlink"/>
            <w:noProof/>
          </w:rPr>
          <w:t>CAL voor Lync Server 2013 Standard (Apparaat en Gebruiker)</w:t>
        </w:r>
        <w:r w:rsidR="0092240A">
          <w:rPr>
            <w:noProof/>
            <w:webHidden/>
          </w:rPr>
          <w:tab/>
        </w:r>
        <w:r w:rsidR="0092240A">
          <w:rPr>
            <w:noProof/>
            <w:webHidden/>
          </w:rPr>
          <w:fldChar w:fldCharType="begin"/>
        </w:r>
        <w:r w:rsidR="0092240A">
          <w:rPr>
            <w:noProof/>
            <w:webHidden/>
          </w:rPr>
          <w:instrText xml:space="preserve"> PAGEREF _Toc403167381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4"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82" w:history="1">
        <w:r w:rsidR="0092240A" w:rsidRPr="002559AF">
          <w:rPr>
            <w:rStyle w:val="Hyperlink"/>
            <w:noProof/>
          </w:rPr>
          <w:t>Project Server</w:t>
        </w:r>
        <w:r w:rsidR="0092240A">
          <w:rPr>
            <w:noProof/>
            <w:webHidden/>
          </w:rPr>
          <w:tab/>
        </w:r>
        <w:r w:rsidR="0092240A">
          <w:rPr>
            <w:noProof/>
            <w:webHidden/>
          </w:rPr>
          <w:fldChar w:fldCharType="begin"/>
        </w:r>
        <w:r w:rsidR="0092240A">
          <w:rPr>
            <w:noProof/>
            <w:webHidden/>
          </w:rPr>
          <w:instrText xml:space="preserve"> PAGEREF _Toc403167382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5" w14:textId="77777777" w:rsidR="0092240A" w:rsidRDefault="00B25BA6">
      <w:pPr>
        <w:pStyle w:val="TOC6"/>
        <w:tabs>
          <w:tab w:val="right" w:leader="dot" w:pos="5030"/>
        </w:tabs>
        <w:rPr>
          <w:rFonts w:eastAsiaTheme="minorEastAsia"/>
          <w:noProof/>
          <w:sz w:val="22"/>
          <w:lang w:val="en-US" w:eastAsia="zh-CN" w:bidi="ar-SA"/>
        </w:rPr>
      </w:pPr>
      <w:hyperlink w:anchor="_Toc403167383" w:history="1">
        <w:r w:rsidR="0092240A" w:rsidRPr="002559AF">
          <w:rPr>
            <w:rStyle w:val="Hyperlink"/>
            <w:noProof/>
          </w:rPr>
          <w:t>Project Server 2013</w:t>
        </w:r>
        <w:r w:rsidR="0092240A">
          <w:rPr>
            <w:noProof/>
            <w:webHidden/>
          </w:rPr>
          <w:tab/>
        </w:r>
        <w:r w:rsidR="0092240A">
          <w:rPr>
            <w:noProof/>
            <w:webHidden/>
          </w:rPr>
          <w:fldChar w:fldCharType="begin"/>
        </w:r>
        <w:r w:rsidR="0092240A">
          <w:rPr>
            <w:noProof/>
            <w:webHidden/>
          </w:rPr>
          <w:instrText xml:space="preserve"> PAGEREF _Toc403167383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6" w14:textId="77777777" w:rsidR="0092240A" w:rsidRDefault="00B25BA6">
      <w:pPr>
        <w:pStyle w:val="TOC6"/>
        <w:tabs>
          <w:tab w:val="right" w:leader="dot" w:pos="5030"/>
        </w:tabs>
        <w:rPr>
          <w:rFonts w:eastAsiaTheme="minorEastAsia"/>
          <w:noProof/>
          <w:sz w:val="22"/>
          <w:lang w:val="en-US" w:eastAsia="zh-CN" w:bidi="ar-SA"/>
        </w:rPr>
      </w:pPr>
      <w:hyperlink w:anchor="_Toc403167384" w:history="1">
        <w:r w:rsidR="0092240A" w:rsidRPr="002559AF">
          <w:rPr>
            <w:rStyle w:val="Hyperlink"/>
            <w:noProof/>
          </w:rPr>
          <w:t>CAL voor Project Server 2013 (Apparaat en Gebruiker)</w:t>
        </w:r>
        <w:r w:rsidR="0092240A">
          <w:rPr>
            <w:noProof/>
            <w:webHidden/>
          </w:rPr>
          <w:tab/>
        </w:r>
        <w:r w:rsidR="0092240A">
          <w:rPr>
            <w:noProof/>
            <w:webHidden/>
          </w:rPr>
          <w:fldChar w:fldCharType="begin"/>
        </w:r>
        <w:r w:rsidR="0092240A">
          <w:rPr>
            <w:noProof/>
            <w:webHidden/>
          </w:rPr>
          <w:instrText xml:space="preserve"> PAGEREF _Toc403167384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7"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85" w:history="1">
        <w:r w:rsidR="0092240A" w:rsidRPr="002559AF">
          <w:rPr>
            <w:rStyle w:val="Hyperlink"/>
            <w:noProof/>
          </w:rPr>
          <w:t>SharePoint Server</w:t>
        </w:r>
        <w:r w:rsidR="0092240A">
          <w:rPr>
            <w:noProof/>
            <w:webHidden/>
          </w:rPr>
          <w:tab/>
        </w:r>
        <w:r w:rsidR="0092240A">
          <w:rPr>
            <w:noProof/>
            <w:webHidden/>
          </w:rPr>
          <w:fldChar w:fldCharType="begin"/>
        </w:r>
        <w:r w:rsidR="0092240A">
          <w:rPr>
            <w:noProof/>
            <w:webHidden/>
          </w:rPr>
          <w:instrText xml:space="preserve"> PAGEREF _Toc403167385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8" w14:textId="77777777" w:rsidR="0092240A" w:rsidRDefault="00B25BA6">
      <w:pPr>
        <w:pStyle w:val="TOC6"/>
        <w:tabs>
          <w:tab w:val="right" w:leader="dot" w:pos="5030"/>
        </w:tabs>
        <w:rPr>
          <w:rFonts w:eastAsiaTheme="minorEastAsia"/>
          <w:noProof/>
          <w:sz w:val="22"/>
          <w:lang w:val="en-US" w:eastAsia="zh-CN" w:bidi="ar-SA"/>
        </w:rPr>
      </w:pPr>
      <w:hyperlink w:anchor="_Toc403167386" w:history="1">
        <w:r w:rsidR="0092240A" w:rsidRPr="002559AF">
          <w:rPr>
            <w:rStyle w:val="Hyperlink"/>
            <w:noProof/>
            <w:lang w:val="en-US"/>
          </w:rPr>
          <w:t>Microsoft Office Audit and Control Management Server 2013</w:t>
        </w:r>
        <w:r w:rsidR="0092240A">
          <w:rPr>
            <w:noProof/>
            <w:webHidden/>
          </w:rPr>
          <w:tab/>
        </w:r>
        <w:r w:rsidR="0092240A">
          <w:rPr>
            <w:noProof/>
            <w:webHidden/>
          </w:rPr>
          <w:fldChar w:fldCharType="begin"/>
        </w:r>
        <w:r w:rsidR="0092240A">
          <w:rPr>
            <w:noProof/>
            <w:webHidden/>
          </w:rPr>
          <w:instrText xml:space="preserve"> PAGEREF _Toc403167386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9" w14:textId="77777777" w:rsidR="0092240A" w:rsidRDefault="00B25BA6">
      <w:pPr>
        <w:pStyle w:val="TOC6"/>
        <w:tabs>
          <w:tab w:val="right" w:leader="dot" w:pos="5030"/>
        </w:tabs>
        <w:rPr>
          <w:rFonts w:eastAsiaTheme="minorEastAsia"/>
          <w:noProof/>
          <w:sz w:val="22"/>
          <w:lang w:val="en-US" w:eastAsia="zh-CN" w:bidi="ar-SA"/>
        </w:rPr>
      </w:pPr>
      <w:hyperlink w:anchor="_Toc403167387" w:history="1">
        <w:r w:rsidR="0092240A" w:rsidRPr="002559AF">
          <w:rPr>
            <w:rStyle w:val="Hyperlink"/>
            <w:noProof/>
          </w:rPr>
          <w:t>SharePoint Server 2013</w:t>
        </w:r>
        <w:r w:rsidR="0092240A">
          <w:rPr>
            <w:noProof/>
            <w:webHidden/>
          </w:rPr>
          <w:tab/>
        </w:r>
        <w:r w:rsidR="0092240A">
          <w:rPr>
            <w:noProof/>
            <w:webHidden/>
          </w:rPr>
          <w:fldChar w:fldCharType="begin"/>
        </w:r>
        <w:r w:rsidR="0092240A">
          <w:rPr>
            <w:noProof/>
            <w:webHidden/>
          </w:rPr>
          <w:instrText xml:space="preserve"> PAGEREF _Toc403167387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A" w14:textId="77777777" w:rsidR="0092240A" w:rsidRDefault="00B25BA6">
      <w:pPr>
        <w:pStyle w:val="TOC6"/>
        <w:tabs>
          <w:tab w:val="right" w:leader="dot" w:pos="5030"/>
        </w:tabs>
        <w:rPr>
          <w:rFonts w:eastAsiaTheme="minorEastAsia"/>
          <w:noProof/>
          <w:sz w:val="22"/>
          <w:lang w:val="en-US" w:eastAsia="zh-CN" w:bidi="ar-SA"/>
        </w:rPr>
      </w:pPr>
      <w:hyperlink w:anchor="_Toc403167388" w:history="1">
        <w:r w:rsidR="0092240A" w:rsidRPr="002559AF">
          <w:rPr>
            <w:rStyle w:val="Hyperlink"/>
            <w:noProof/>
          </w:rPr>
          <w:t xml:space="preserve">CAL voor SharePoint Server 2013 Enterprise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_Toc403167388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B" w14:textId="77777777" w:rsidR="0092240A" w:rsidRDefault="00B25BA6">
      <w:pPr>
        <w:pStyle w:val="TOC6"/>
        <w:tabs>
          <w:tab w:val="right" w:leader="dot" w:pos="5030"/>
        </w:tabs>
        <w:rPr>
          <w:rFonts w:eastAsiaTheme="minorEastAsia"/>
          <w:noProof/>
          <w:sz w:val="22"/>
          <w:lang w:val="en-US" w:eastAsia="zh-CN" w:bidi="ar-SA"/>
        </w:rPr>
      </w:pPr>
      <w:hyperlink w:anchor="_Toc403167389" w:history="1">
        <w:r w:rsidR="0092240A" w:rsidRPr="002559AF">
          <w:rPr>
            <w:rStyle w:val="Hyperlink"/>
            <w:noProof/>
          </w:rPr>
          <w:t xml:space="preserve">CAL voor SharePoint Server 2013 Standard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_Toc403167389 \h </w:instrText>
        </w:r>
        <w:r w:rsidR="0092240A">
          <w:rPr>
            <w:noProof/>
            <w:webHidden/>
          </w:rPr>
        </w:r>
        <w:r w:rsidR="0092240A">
          <w:rPr>
            <w:noProof/>
            <w:webHidden/>
          </w:rPr>
          <w:fldChar w:fldCharType="separate"/>
        </w:r>
        <w:r w:rsidR="00260943">
          <w:rPr>
            <w:noProof/>
            <w:webHidden/>
          </w:rPr>
          <w:t>24</w:t>
        </w:r>
        <w:r w:rsidR="0092240A">
          <w:rPr>
            <w:noProof/>
            <w:webHidden/>
          </w:rPr>
          <w:fldChar w:fldCharType="end"/>
        </w:r>
      </w:hyperlink>
    </w:p>
    <w:p w14:paraId="4643DBCC"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390" w:history="1">
        <w:r w:rsidR="0092240A" w:rsidRPr="002559AF">
          <w:rPr>
            <w:rStyle w:val="Hyperlink"/>
            <w:noProof/>
          </w:rPr>
          <w:t>Huurrechten</w:t>
        </w:r>
        <w:r w:rsidR="0092240A">
          <w:rPr>
            <w:noProof/>
            <w:webHidden/>
          </w:rPr>
          <w:tab/>
        </w:r>
        <w:r w:rsidR="0092240A">
          <w:rPr>
            <w:noProof/>
            <w:webHidden/>
          </w:rPr>
          <w:fldChar w:fldCharType="begin"/>
        </w:r>
        <w:r w:rsidR="0092240A">
          <w:rPr>
            <w:noProof/>
            <w:webHidden/>
          </w:rPr>
          <w:instrText xml:space="preserve"> PAGEREF _Toc403167390 \h </w:instrText>
        </w:r>
        <w:r w:rsidR="0092240A">
          <w:rPr>
            <w:noProof/>
            <w:webHidden/>
          </w:rPr>
        </w:r>
        <w:r w:rsidR="0092240A">
          <w:rPr>
            <w:noProof/>
            <w:webHidden/>
          </w:rPr>
          <w:fldChar w:fldCharType="separate"/>
        </w:r>
        <w:r w:rsidR="00260943">
          <w:rPr>
            <w:noProof/>
            <w:webHidden/>
          </w:rPr>
          <w:t>25</w:t>
        </w:r>
        <w:r w:rsidR="0092240A">
          <w:rPr>
            <w:noProof/>
            <w:webHidden/>
          </w:rPr>
          <w:fldChar w:fldCharType="end"/>
        </w:r>
      </w:hyperlink>
    </w:p>
    <w:p w14:paraId="4643DBCD" w14:textId="77777777" w:rsidR="0092240A" w:rsidRDefault="00B25BA6">
      <w:pPr>
        <w:pStyle w:val="TOC5"/>
        <w:tabs>
          <w:tab w:val="right" w:leader="dot" w:pos="5030"/>
        </w:tabs>
        <w:rPr>
          <w:rFonts w:eastAsiaTheme="minorEastAsia"/>
          <w:noProof/>
          <w:sz w:val="22"/>
          <w:lang w:val="en-US" w:eastAsia="zh-CN" w:bidi="ar-SA"/>
        </w:rPr>
      </w:pPr>
      <w:hyperlink w:anchor="_Toc403167391" w:history="1">
        <w:r w:rsidR="0092240A" w:rsidRPr="002559AF">
          <w:rPr>
            <w:rStyle w:val="Hyperlink"/>
            <w:noProof/>
          </w:rPr>
          <w:t>Huurrechten voor Office Professional Plus</w:t>
        </w:r>
        <w:r w:rsidR="0092240A">
          <w:rPr>
            <w:noProof/>
            <w:webHidden/>
          </w:rPr>
          <w:tab/>
        </w:r>
        <w:r w:rsidR="0092240A">
          <w:rPr>
            <w:noProof/>
            <w:webHidden/>
          </w:rPr>
          <w:fldChar w:fldCharType="begin"/>
        </w:r>
        <w:r w:rsidR="0092240A">
          <w:rPr>
            <w:noProof/>
            <w:webHidden/>
          </w:rPr>
          <w:instrText xml:space="preserve"> PAGEREF _Toc403167391 \h </w:instrText>
        </w:r>
        <w:r w:rsidR="0092240A">
          <w:rPr>
            <w:noProof/>
            <w:webHidden/>
          </w:rPr>
        </w:r>
        <w:r w:rsidR="0092240A">
          <w:rPr>
            <w:noProof/>
            <w:webHidden/>
          </w:rPr>
          <w:fldChar w:fldCharType="separate"/>
        </w:r>
        <w:r w:rsidR="00260943">
          <w:rPr>
            <w:noProof/>
            <w:webHidden/>
          </w:rPr>
          <w:t>25</w:t>
        </w:r>
        <w:r w:rsidR="0092240A">
          <w:rPr>
            <w:noProof/>
            <w:webHidden/>
          </w:rPr>
          <w:fldChar w:fldCharType="end"/>
        </w:r>
      </w:hyperlink>
    </w:p>
    <w:p w14:paraId="4643DBCE" w14:textId="77777777" w:rsidR="0092240A" w:rsidRDefault="00B25BA6">
      <w:pPr>
        <w:pStyle w:val="TOC5"/>
        <w:tabs>
          <w:tab w:val="right" w:leader="dot" w:pos="5030"/>
        </w:tabs>
        <w:rPr>
          <w:rFonts w:eastAsiaTheme="minorEastAsia"/>
          <w:noProof/>
          <w:sz w:val="22"/>
          <w:lang w:val="en-US" w:eastAsia="zh-CN" w:bidi="ar-SA"/>
        </w:rPr>
      </w:pPr>
      <w:hyperlink w:anchor="_Toc403167392" w:history="1">
        <w:r w:rsidR="0092240A" w:rsidRPr="002559AF">
          <w:rPr>
            <w:rStyle w:val="Hyperlink"/>
            <w:noProof/>
          </w:rPr>
          <w:t>Huurrechten voor Office Standard</w:t>
        </w:r>
        <w:r w:rsidR="0092240A">
          <w:rPr>
            <w:noProof/>
            <w:webHidden/>
          </w:rPr>
          <w:tab/>
        </w:r>
        <w:r w:rsidR="0092240A">
          <w:rPr>
            <w:noProof/>
            <w:webHidden/>
          </w:rPr>
          <w:fldChar w:fldCharType="begin"/>
        </w:r>
        <w:r w:rsidR="0092240A">
          <w:rPr>
            <w:noProof/>
            <w:webHidden/>
          </w:rPr>
          <w:instrText xml:space="preserve"> PAGEREF _Toc403167392 \h </w:instrText>
        </w:r>
        <w:r w:rsidR="0092240A">
          <w:rPr>
            <w:noProof/>
            <w:webHidden/>
          </w:rPr>
        </w:r>
        <w:r w:rsidR="0092240A">
          <w:rPr>
            <w:noProof/>
            <w:webHidden/>
          </w:rPr>
          <w:fldChar w:fldCharType="separate"/>
        </w:r>
        <w:r w:rsidR="00260943">
          <w:rPr>
            <w:noProof/>
            <w:webHidden/>
          </w:rPr>
          <w:t>25</w:t>
        </w:r>
        <w:r w:rsidR="0092240A">
          <w:rPr>
            <w:noProof/>
            <w:webHidden/>
          </w:rPr>
          <w:fldChar w:fldCharType="end"/>
        </w:r>
      </w:hyperlink>
    </w:p>
    <w:p w14:paraId="4643DBCF" w14:textId="77777777" w:rsidR="0092240A" w:rsidRDefault="00B25BA6">
      <w:pPr>
        <w:pStyle w:val="TOC5"/>
        <w:tabs>
          <w:tab w:val="right" w:leader="dot" w:pos="5030"/>
        </w:tabs>
        <w:rPr>
          <w:rFonts w:eastAsiaTheme="minorEastAsia"/>
          <w:noProof/>
          <w:sz w:val="22"/>
          <w:lang w:val="en-US" w:eastAsia="zh-CN" w:bidi="ar-SA"/>
        </w:rPr>
      </w:pPr>
      <w:hyperlink w:anchor="_Toc403167393" w:history="1">
        <w:r w:rsidR="0092240A" w:rsidRPr="002559AF">
          <w:rPr>
            <w:rStyle w:val="Hyperlink"/>
            <w:noProof/>
          </w:rPr>
          <w:t>Huurrechten voor Windows</w:t>
        </w:r>
        <w:r w:rsidR="0092240A">
          <w:rPr>
            <w:noProof/>
            <w:webHidden/>
          </w:rPr>
          <w:tab/>
        </w:r>
        <w:r w:rsidR="0092240A">
          <w:rPr>
            <w:noProof/>
            <w:webHidden/>
          </w:rPr>
          <w:fldChar w:fldCharType="begin"/>
        </w:r>
        <w:r w:rsidR="0092240A">
          <w:rPr>
            <w:noProof/>
            <w:webHidden/>
          </w:rPr>
          <w:instrText xml:space="preserve"> PAGEREF _Toc403167393 \h </w:instrText>
        </w:r>
        <w:r w:rsidR="0092240A">
          <w:rPr>
            <w:noProof/>
            <w:webHidden/>
          </w:rPr>
        </w:r>
        <w:r w:rsidR="0092240A">
          <w:rPr>
            <w:noProof/>
            <w:webHidden/>
          </w:rPr>
          <w:fldChar w:fldCharType="separate"/>
        </w:r>
        <w:r w:rsidR="00260943">
          <w:rPr>
            <w:noProof/>
            <w:webHidden/>
          </w:rPr>
          <w:t>25</w:t>
        </w:r>
        <w:r w:rsidR="0092240A">
          <w:rPr>
            <w:noProof/>
            <w:webHidden/>
          </w:rPr>
          <w:fldChar w:fldCharType="end"/>
        </w:r>
      </w:hyperlink>
    </w:p>
    <w:p w14:paraId="4643DBD0"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394" w:history="1">
        <w:r w:rsidR="0092240A" w:rsidRPr="002559AF">
          <w:rPr>
            <w:rStyle w:val="Hyperlink"/>
            <w:noProof/>
          </w:rPr>
          <w:t>SQL</w:t>
        </w:r>
        <w:r w:rsidR="0092240A">
          <w:rPr>
            <w:noProof/>
            <w:webHidden/>
          </w:rPr>
          <w:tab/>
        </w:r>
        <w:r w:rsidR="0092240A">
          <w:rPr>
            <w:noProof/>
            <w:webHidden/>
          </w:rPr>
          <w:fldChar w:fldCharType="begin"/>
        </w:r>
        <w:r w:rsidR="0092240A">
          <w:rPr>
            <w:noProof/>
            <w:webHidden/>
          </w:rPr>
          <w:instrText xml:space="preserve"> PAGEREF _Toc403167394 \h </w:instrText>
        </w:r>
        <w:r w:rsidR="0092240A">
          <w:rPr>
            <w:noProof/>
            <w:webHidden/>
          </w:rPr>
        </w:r>
        <w:r w:rsidR="0092240A">
          <w:rPr>
            <w:noProof/>
            <w:webHidden/>
          </w:rPr>
          <w:fldChar w:fldCharType="separate"/>
        </w:r>
        <w:r w:rsidR="00260943">
          <w:rPr>
            <w:noProof/>
            <w:webHidden/>
          </w:rPr>
          <w:t>26</w:t>
        </w:r>
        <w:r w:rsidR="0092240A">
          <w:rPr>
            <w:noProof/>
            <w:webHidden/>
          </w:rPr>
          <w:fldChar w:fldCharType="end"/>
        </w:r>
      </w:hyperlink>
    </w:p>
    <w:p w14:paraId="4643DBD1"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95" w:history="1">
        <w:r w:rsidR="0092240A" w:rsidRPr="002559AF">
          <w:rPr>
            <w:rStyle w:val="Hyperlink"/>
            <w:noProof/>
          </w:rPr>
          <w:t>Business Intelligence Appliance</w:t>
        </w:r>
        <w:r w:rsidR="0092240A">
          <w:rPr>
            <w:noProof/>
            <w:webHidden/>
          </w:rPr>
          <w:tab/>
        </w:r>
        <w:r w:rsidR="0092240A">
          <w:rPr>
            <w:noProof/>
            <w:webHidden/>
          </w:rPr>
          <w:fldChar w:fldCharType="begin"/>
        </w:r>
        <w:r w:rsidR="0092240A">
          <w:rPr>
            <w:noProof/>
            <w:webHidden/>
          </w:rPr>
          <w:instrText xml:space="preserve"> PAGEREF _Toc403167395 \h </w:instrText>
        </w:r>
        <w:r w:rsidR="0092240A">
          <w:rPr>
            <w:noProof/>
            <w:webHidden/>
          </w:rPr>
        </w:r>
        <w:r w:rsidR="0092240A">
          <w:rPr>
            <w:noProof/>
            <w:webHidden/>
          </w:rPr>
          <w:fldChar w:fldCharType="separate"/>
        </w:r>
        <w:r w:rsidR="00260943">
          <w:rPr>
            <w:noProof/>
            <w:webHidden/>
          </w:rPr>
          <w:t>26</w:t>
        </w:r>
        <w:r w:rsidR="0092240A">
          <w:rPr>
            <w:noProof/>
            <w:webHidden/>
          </w:rPr>
          <w:fldChar w:fldCharType="end"/>
        </w:r>
      </w:hyperlink>
    </w:p>
    <w:p w14:paraId="4643DBD2" w14:textId="77777777" w:rsidR="0092240A" w:rsidRDefault="00B25BA6">
      <w:pPr>
        <w:pStyle w:val="TOC6"/>
        <w:tabs>
          <w:tab w:val="right" w:leader="dot" w:pos="5030"/>
        </w:tabs>
        <w:rPr>
          <w:rFonts w:eastAsiaTheme="minorEastAsia"/>
          <w:noProof/>
          <w:sz w:val="22"/>
          <w:lang w:val="en-US" w:eastAsia="zh-CN" w:bidi="ar-SA"/>
        </w:rPr>
      </w:pPr>
      <w:hyperlink w:anchor="_Toc403167396" w:history="1">
        <w:r w:rsidR="0092240A" w:rsidRPr="002559AF">
          <w:rPr>
            <w:rStyle w:val="Hyperlink"/>
            <w:noProof/>
          </w:rPr>
          <w:t>Business Intelligence Appliance 2012</w:t>
        </w:r>
        <w:r w:rsidR="0092240A">
          <w:rPr>
            <w:noProof/>
            <w:webHidden/>
          </w:rPr>
          <w:tab/>
        </w:r>
        <w:r w:rsidR="0092240A">
          <w:rPr>
            <w:noProof/>
            <w:webHidden/>
          </w:rPr>
          <w:fldChar w:fldCharType="begin"/>
        </w:r>
        <w:r w:rsidR="0092240A">
          <w:rPr>
            <w:noProof/>
            <w:webHidden/>
          </w:rPr>
          <w:instrText xml:space="preserve"> PAGEREF _Toc403167396 \h </w:instrText>
        </w:r>
        <w:r w:rsidR="0092240A">
          <w:rPr>
            <w:noProof/>
            <w:webHidden/>
          </w:rPr>
        </w:r>
        <w:r w:rsidR="0092240A">
          <w:rPr>
            <w:noProof/>
            <w:webHidden/>
          </w:rPr>
          <w:fldChar w:fldCharType="separate"/>
        </w:r>
        <w:r w:rsidR="00260943">
          <w:rPr>
            <w:noProof/>
            <w:webHidden/>
          </w:rPr>
          <w:t>26</w:t>
        </w:r>
        <w:r w:rsidR="0092240A">
          <w:rPr>
            <w:noProof/>
            <w:webHidden/>
          </w:rPr>
          <w:fldChar w:fldCharType="end"/>
        </w:r>
      </w:hyperlink>
    </w:p>
    <w:p w14:paraId="4643DBD3"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397" w:history="1">
        <w:r w:rsidR="0092240A" w:rsidRPr="002559AF">
          <w:rPr>
            <w:rStyle w:val="Hyperlink"/>
            <w:noProof/>
          </w:rPr>
          <w:t>SQL Server</w:t>
        </w:r>
        <w:r w:rsidR="0092240A">
          <w:rPr>
            <w:noProof/>
            <w:webHidden/>
          </w:rPr>
          <w:tab/>
        </w:r>
        <w:r w:rsidR="0092240A">
          <w:rPr>
            <w:noProof/>
            <w:webHidden/>
          </w:rPr>
          <w:fldChar w:fldCharType="begin"/>
        </w:r>
        <w:r w:rsidR="0092240A">
          <w:rPr>
            <w:noProof/>
            <w:webHidden/>
          </w:rPr>
          <w:instrText xml:space="preserve"> PAGEREF _Toc403167397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4" w14:textId="77777777" w:rsidR="0092240A" w:rsidRDefault="00B25BA6">
      <w:pPr>
        <w:pStyle w:val="TOC6"/>
        <w:tabs>
          <w:tab w:val="right" w:leader="dot" w:pos="5030"/>
        </w:tabs>
        <w:rPr>
          <w:rFonts w:eastAsiaTheme="minorEastAsia"/>
          <w:noProof/>
          <w:sz w:val="22"/>
          <w:lang w:val="en-US" w:eastAsia="zh-CN" w:bidi="ar-SA"/>
        </w:rPr>
      </w:pPr>
      <w:hyperlink w:anchor="_Toc403167398" w:history="1">
        <w:r w:rsidR="0092240A" w:rsidRPr="002559AF">
          <w:rPr>
            <w:rStyle w:val="Hyperlink"/>
            <w:noProof/>
          </w:rPr>
          <w:t>SQL Server 2014 Business Intelligence</w:t>
        </w:r>
        <w:r w:rsidR="0092240A">
          <w:rPr>
            <w:noProof/>
            <w:webHidden/>
          </w:rPr>
          <w:tab/>
        </w:r>
        <w:r w:rsidR="0092240A">
          <w:rPr>
            <w:noProof/>
            <w:webHidden/>
          </w:rPr>
          <w:fldChar w:fldCharType="begin"/>
        </w:r>
        <w:r w:rsidR="0092240A">
          <w:rPr>
            <w:noProof/>
            <w:webHidden/>
          </w:rPr>
          <w:instrText xml:space="preserve"> PAGEREF _Toc403167398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5" w14:textId="77777777" w:rsidR="0092240A" w:rsidRDefault="00B25BA6">
      <w:pPr>
        <w:pStyle w:val="TOC6"/>
        <w:tabs>
          <w:tab w:val="right" w:leader="dot" w:pos="5030"/>
        </w:tabs>
        <w:rPr>
          <w:rFonts w:eastAsiaTheme="minorEastAsia"/>
          <w:noProof/>
          <w:sz w:val="22"/>
          <w:lang w:val="en-US" w:eastAsia="zh-CN" w:bidi="ar-SA"/>
        </w:rPr>
      </w:pPr>
      <w:hyperlink w:anchor="_Toc403167399" w:history="1">
        <w:r w:rsidR="0092240A" w:rsidRPr="002559AF">
          <w:rPr>
            <w:rStyle w:val="Hyperlink"/>
            <w:noProof/>
          </w:rPr>
          <w:t>CAL voor SQL Server 2014 (Apparaat en Gebruiker)</w:t>
        </w:r>
        <w:r w:rsidR="0092240A">
          <w:rPr>
            <w:noProof/>
            <w:webHidden/>
          </w:rPr>
          <w:tab/>
        </w:r>
        <w:r w:rsidR="0092240A">
          <w:rPr>
            <w:noProof/>
            <w:webHidden/>
          </w:rPr>
          <w:fldChar w:fldCharType="begin"/>
        </w:r>
        <w:r w:rsidR="0092240A">
          <w:rPr>
            <w:noProof/>
            <w:webHidden/>
          </w:rPr>
          <w:instrText xml:space="preserve"> PAGEREF _Toc403167399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6" w14:textId="77777777" w:rsidR="0092240A" w:rsidRDefault="00B25BA6">
      <w:pPr>
        <w:pStyle w:val="TOC6"/>
        <w:tabs>
          <w:tab w:val="right" w:leader="dot" w:pos="5030"/>
        </w:tabs>
        <w:rPr>
          <w:rFonts w:eastAsiaTheme="minorEastAsia"/>
          <w:noProof/>
          <w:sz w:val="22"/>
          <w:lang w:val="en-US" w:eastAsia="zh-CN" w:bidi="ar-SA"/>
        </w:rPr>
      </w:pPr>
      <w:hyperlink w:anchor="_Toc403167400" w:history="1">
        <w:r w:rsidR="0092240A" w:rsidRPr="002559AF">
          <w:rPr>
            <w:rStyle w:val="Hyperlink"/>
            <w:noProof/>
          </w:rPr>
          <w:t>SQL Server 2014 Developer</w:t>
        </w:r>
        <w:r w:rsidR="0092240A">
          <w:rPr>
            <w:noProof/>
            <w:webHidden/>
          </w:rPr>
          <w:tab/>
        </w:r>
        <w:r w:rsidR="0092240A">
          <w:rPr>
            <w:noProof/>
            <w:webHidden/>
          </w:rPr>
          <w:fldChar w:fldCharType="begin"/>
        </w:r>
        <w:r w:rsidR="0092240A">
          <w:rPr>
            <w:noProof/>
            <w:webHidden/>
          </w:rPr>
          <w:instrText xml:space="preserve"> PAGEREF _Toc403167400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7" w14:textId="77777777" w:rsidR="0092240A" w:rsidRDefault="00B25BA6">
      <w:pPr>
        <w:pStyle w:val="TOC6"/>
        <w:tabs>
          <w:tab w:val="right" w:leader="dot" w:pos="5030"/>
        </w:tabs>
        <w:rPr>
          <w:rFonts w:eastAsiaTheme="minorEastAsia"/>
          <w:noProof/>
          <w:sz w:val="22"/>
          <w:lang w:val="en-US" w:eastAsia="zh-CN" w:bidi="ar-SA"/>
        </w:rPr>
      </w:pPr>
      <w:hyperlink w:anchor="_Toc403167401" w:history="1">
        <w:r w:rsidR="0092240A" w:rsidRPr="002559AF">
          <w:rPr>
            <w:rStyle w:val="Hyperlink"/>
            <w:noProof/>
          </w:rPr>
          <w:t>SQL Server 2014 Enterprise</w:t>
        </w:r>
        <w:r w:rsidR="0092240A">
          <w:rPr>
            <w:noProof/>
            <w:webHidden/>
          </w:rPr>
          <w:tab/>
        </w:r>
        <w:r w:rsidR="0092240A">
          <w:rPr>
            <w:noProof/>
            <w:webHidden/>
          </w:rPr>
          <w:fldChar w:fldCharType="begin"/>
        </w:r>
        <w:r w:rsidR="0092240A">
          <w:rPr>
            <w:noProof/>
            <w:webHidden/>
          </w:rPr>
          <w:instrText xml:space="preserve"> PAGEREF _Toc403167401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8" w14:textId="77777777" w:rsidR="0092240A" w:rsidRDefault="00B25BA6">
      <w:pPr>
        <w:pStyle w:val="TOC6"/>
        <w:tabs>
          <w:tab w:val="right" w:leader="dot" w:pos="5030"/>
        </w:tabs>
        <w:rPr>
          <w:rFonts w:eastAsiaTheme="minorEastAsia"/>
          <w:noProof/>
          <w:sz w:val="22"/>
          <w:lang w:val="en-US" w:eastAsia="zh-CN" w:bidi="ar-SA"/>
        </w:rPr>
      </w:pPr>
      <w:hyperlink w:anchor="_Toc403167402" w:history="1">
        <w:r w:rsidR="0092240A" w:rsidRPr="002559AF">
          <w:rPr>
            <w:rStyle w:val="Hyperlink"/>
            <w:noProof/>
          </w:rPr>
          <w:t>SQL Server 2014 Enterprise Core</w:t>
        </w:r>
        <w:r w:rsidR="000457E9">
          <w:rPr>
            <w:rStyle w:val="Hyperlink"/>
            <w:noProof/>
          </w:rPr>
          <w:t xml:space="preserve"> </w:t>
        </w:r>
        <w:r w:rsidR="0092240A" w:rsidRPr="002559AF">
          <w:rPr>
            <w:rStyle w:val="Hyperlink"/>
            <w:noProof/>
          </w:rPr>
          <w:t>(2 Core-licenties)</w:t>
        </w:r>
        <w:r w:rsidR="0092240A">
          <w:rPr>
            <w:noProof/>
            <w:webHidden/>
          </w:rPr>
          <w:tab/>
        </w:r>
        <w:r w:rsidR="0092240A">
          <w:rPr>
            <w:noProof/>
            <w:webHidden/>
          </w:rPr>
          <w:fldChar w:fldCharType="begin"/>
        </w:r>
        <w:r w:rsidR="0092240A">
          <w:rPr>
            <w:noProof/>
            <w:webHidden/>
          </w:rPr>
          <w:instrText xml:space="preserve"> PAGEREF _Toc403167402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9" w14:textId="77777777" w:rsidR="0092240A" w:rsidRDefault="00B25BA6">
      <w:pPr>
        <w:pStyle w:val="TOC6"/>
        <w:tabs>
          <w:tab w:val="right" w:leader="dot" w:pos="5030"/>
        </w:tabs>
        <w:rPr>
          <w:rFonts w:eastAsiaTheme="minorEastAsia"/>
          <w:noProof/>
          <w:sz w:val="22"/>
          <w:lang w:val="en-US" w:eastAsia="zh-CN" w:bidi="ar-SA"/>
        </w:rPr>
      </w:pPr>
      <w:hyperlink w:anchor="_Toc403167403" w:history="1">
        <w:r w:rsidR="0092240A" w:rsidRPr="002559AF">
          <w:rPr>
            <w:rStyle w:val="Hyperlink"/>
            <w:noProof/>
            <w:lang w:val="en-US"/>
          </w:rPr>
          <w:t>SQL Server 2012 Parallel Data Warehouse</w:t>
        </w:r>
        <w:r w:rsidR="0092240A">
          <w:rPr>
            <w:noProof/>
            <w:webHidden/>
          </w:rPr>
          <w:tab/>
        </w:r>
        <w:r w:rsidR="0092240A">
          <w:rPr>
            <w:noProof/>
            <w:webHidden/>
          </w:rPr>
          <w:fldChar w:fldCharType="begin"/>
        </w:r>
        <w:r w:rsidR="0092240A">
          <w:rPr>
            <w:noProof/>
            <w:webHidden/>
          </w:rPr>
          <w:instrText xml:space="preserve"> PAGEREF _Toc403167403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A" w14:textId="77777777" w:rsidR="0092240A" w:rsidRDefault="00B25BA6">
      <w:pPr>
        <w:pStyle w:val="TOC6"/>
        <w:tabs>
          <w:tab w:val="right" w:leader="dot" w:pos="5030"/>
        </w:tabs>
        <w:rPr>
          <w:rFonts w:eastAsiaTheme="minorEastAsia"/>
          <w:noProof/>
          <w:sz w:val="22"/>
          <w:lang w:val="en-US" w:eastAsia="zh-CN" w:bidi="ar-SA"/>
        </w:rPr>
      </w:pPr>
      <w:hyperlink w:anchor="_Toc403167404" w:history="1">
        <w:r w:rsidR="0092240A" w:rsidRPr="002559AF">
          <w:rPr>
            <w:rStyle w:val="Hyperlink"/>
            <w:noProof/>
            <w:lang w:val="en-US"/>
          </w:rPr>
          <w:t>SQL Server 2012 Parallel Data Warehouse Developer</w:t>
        </w:r>
        <w:r w:rsidR="0092240A">
          <w:rPr>
            <w:noProof/>
            <w:webHidden/>
          </w:rPr>
          <w:tab/>
        </w:r>
        <w:r w:rsidR="0092240A">
          <w:rPr>
            <w:noProof/>
            <w:webHidden/>
          </w:rPr>
          <w:fldChar w:fldCharType="begin"/>
        </w:r>
        <w:r w:rsidR="0092240A">
          <w:rPr>
            <w:noProof/>
            <w:webHidden/>
          </w:rPr>
          <w:instrText xml:space="preserve"> PAGEREF _Toc403167404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B" w14:textId="77777777" w:rsidR="0092240A" w:rsidRDefault="00B25BA6">
      <w:pPr>
        <w:pStyle w:val="TOC6"/>
        <w:tabs>
          <w:tab w:val="right" w:leader="dot" w:pos="5030"/>
        </w:tabs>
        <w:rPr>
          <w:rFonts w:eastAsiaTheme="minorEastAsia"/>
          <w:noProof/>
          <w:sz w:val="22"/>
          <w:lang w:val="en-US" w:eastAsia="zh-CN" w:bidi="ar-SA"/>
        </w:rPr>
      </w:pPr>
      <w:hyperlink w:anchor="_Toc403167405" w:history="1">
        <w:r w:rsidR="0092240A" w:rsidRPr="002559AF">
          <w:rPr>
            <w:rStyle w:val="Hyperlink"/>
            <w:noProof/>
          </w:rPr>
          <w:t>SQL Server 2014 Standard</w:t>
        </w:r>
        <w:r w:rsidR="0092240A">
          <w:rPr>
            <w:noProof/>
            <w:webHidden/>
          </w:rPr>
          <w:tab/>
        </w:r>
        <w:r w:rsidR="0092240A">
          <w:rPr>
            <w:noProof/>
            <w:webHidden/>
          </w:rPr>
          <w:fldChar w:fldCharType="begin"/>
        </w:r>
        <w:r w:rsidR="0092240A">
          <w:rPr>
            <w:noProof/>
            <w:webHidden/>
          </w:rPr>
          <w:instrText xml:space="preserve"> PAGEREF _Toc403167405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C" w14:textId="77777777" w:rsidR="0092240A" w:rsidRDefault="00B25BA6">
      <w:pPr>
        <w:pStyle w:val="TOC6"/>
        <w:tabs>
          <w:tab w:val="right" w:leader="dot" w:pos="5030"/>
        </w:tabs>
        <w:rPr>
          <w:rFonts w:eastAsiaTheme="minorEastAsia"/>
          <w:noProof/>
          <w:sz w:val="22"/>
          <w:lang w:val="en-US" w:eastAsia="zh-CN" w:bidi="ar-SA"/>
        </w:rPr>
      </w:pPr>
      <w:hyperlink w:anchor="_Toc403167406" w:history="1">
        <w:r w:rsidR="0092240A" w:rsidRPr="002559AF">
          <w:rPr>
            <w:rStyle w:val="Hyperlink"/>
            <w:noProof/>
          </w:rPr>
          <w:t>SQL Server 2014 Standard Core</w:t>
        </w:r>
        <w:r w:rsidR="000457E9">
          <w:rPr>
            <w:rStyle w:val="Hyperlink"/>
            <w:noProof/>
          </w:rPr>
          <w:t xml:space="preserve"> </w:t>
        </w:r>
        <w:r w:rsidR="0092240A" w:rsidRPr="002559AF">
          <w:rPr>
            <w:rStyle w:val="Hyperlink"/>
            <w:noProof/>
          </w:rPr>
          <w:t>(2 Core-licenties)</w:t>
        </w:r>
        <w:r w:rsidR="0092240A">
          <w:rPr>
            <w:noProof/>
            <w:webHidden/>
          </w:rPr>
          <w:tab/>
        </w:r>
        <w:r w:rsidR="0092240A">
          <w:rPr>
            <w:noProof/>
            <w:webHidden/>
          </w:rPr>
          <w:fldChar w:fldCharType="begin"/>
        </w:r>
        <w:r w:rsidR="0092240A">
          <w:rPr>
            <w:noProof/>
            <w:webHidden/>
          </w:rPr>
          <w:instrText xml:space="preserve"> PAGEREF _Toc403167406 \h </w:instrText>
        </w:r>
        <w:r w:rsidR="0092240A">
          <w:rPr>
            <w:noProof/>
            <w:webHidden/>
          </w:rPr>
        </w:r>
        <w:r w:rsidR="0092240A">
          <w:rPr>
            <w:noProof/>
            <w:webHidden/>
          </w:rPr>
          <w:fldChar w:fldCharType="separate"/>
        </w:r>
        <w:r w:rsidR="00260943">
          <w:rPr>
            <w:noProof/>
            <w:webHidden/>
          </w:rPr>
          <w:t>27</w:t>
        </w:r>
        <w:r w:rsidR="0092240A">
          <w:rPr>
            <w:noProof/>
            <w:webHidden/>
          </w:rPr>
          <w:fldChar w:fldCharType="end"/>
        </w:r>
      </w:hyperlink>
    </w:p>
    <w:p w14:paraId="4643DBDD"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407" w:history="1">
        <w:r w:rsidR="0092240A" w:rsidRPr="002559AF">
          <w:rPr>
            <w:rStyle w:val="Hyperlink"/>
            <w:noProof/>
          </w:rPr>
          <w:t>Street and Trips</w:t>
        </w:r>
        <w:r w:rsidR="0092240A">
          <w:rPr>
            <w:noProof/>
            <w:webHidden/>
          </w:rPr>
          <w:tab/>
        </w:r>
        <w:r w:rsidR="0092240A">
          <w:rPr>
            <w:noProof/>
            <w:webHidden/>
          </w:rPr>
          <w:fldChar w:fldCharType="begin"/>
        </w:r>
        <w:r w:rsidR="0092240A">
          <w:rPr>
            <w:noProof/>
            <w:webHidden/>
          </w:rPr>
          <w:instrText xml:space="preserve"> PAGEREF _Toc403167407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DE" w14:textId="77777777" w:rsidR="0092240A" w:rsidRDefault="00B25BA6">
      <w:pPr>
        <w:pStyle w:val="TOC5"/>
        <w:tabs>
          <w:tab w:val="right" w:leader="dot" w:pos="5030"/>
        </w:tabs>
        <w:rPr>
          <w:rFonts w:eastAsiaTheme="minorEastAsia"/>
          <w:noProof/>
          <w:sz w:val="22"/>
          <w:lang w:val="en-US" w:eastAsia="zh-CN" w:bidi="ar-SA"/>
        </w:rPr>
      </w:pPr>
      <w:hyperlink w:anchor="_Toc403167408" w:history="1">
        <w:r w:rsidR="0092240A" w:rsidRPr="002559AF">
          <w:rPr>
            <w:rStyle w:val="Hyperlink"/>
            <w:noProof/>
          </w:rPr>
          <w:t>Street and Trips 2013</w:t>
        </w:r>
        <w:r w:rsidR="0092240A">
          <w:rPr>
            <w:noProof/>
            <w:webHidden/>
          </w:rPr>
          <w:tab/>
        </w:r>
        <w:r w:rsidR="0092240A">
          <w:rPr>
            <w:noProof/>
            <w:webHidden/>
          </w:rPr>
          <w:fldChar w:fldCharType="begin"/>
        </w:r>
        <w:r w:rsidR="0092240A">
          <w:rPr>
            <w:noProof/>
            <w:webHidden/>
          </w:rPr>
          <w:instrText xml:space="preserve"> PAGEREF _Toc403167408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DF"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409" w:history="1">
        <w:r w:rsidR="0092240A" w:rsidRPr="002559AF">
          <w:rPr>
            <w:rStyle w:val="Hyperlink"/>
            <w:noProof/>
          </w:rPr>
          <w:t>System Center</w:t>
        </w:r>
        <w:r w:rsidR="0092240A">
          <w:rPr>
            <w:noProof/>
            <w:webHidden/>
          </w:rPr>
          <w:tab/>
        </w:r>
        <w:r w:rsidR="0092240A">
          <w:rPr>
            <w:noProof/>
            <w:webHidden/>
          </w:rPr>
          <w:fldChar w:fldCharType="begin"/>
        </w:r>
        <w:r w:rsidR="0092240A">
          <w:rPr>
            <w:noProof/>
            <w:webHidden/>
          </w:rPr>
          <w:instrText xml:space="preserve"> PAGEREF _Toc403167409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0"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10" w:history="1">
        <w:r w:rsidR="0092240A" w:rsidRPr="002559AF">
          <w:rPr>
            <w:rStyle w:val="Hyperlink"/>
            <w:noProof/>
          </w:rPr>
          <w:t>System Center Client Management Suite</w:t>
        </w:r>
        <w:r w:rsidR="0092240A">
          <w:rPr>
            <w:noProof/>
            <w:webHidden/>
          </w:rPr>
          <w:tab/>
        </w:r>
        <w:r w:rsidR="0092240A">
          <w:rPr>
            <w:noProof/>
            <w:webHidden/>
          </w:rPr>
          <w:fldChar w:fldCharType="begin"/>
        </w:r>
        <w:r w:rsidR="0092240A">
          <w:rPr>
            <w:noProof/>
            <w:webHidden/>
          </w:rPr>
          <w:instrText xml:space="preserve"> PAGEREF _Toc403167410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1" w14:textId="77777777" w:rsidR="0092240A" w:rsidRDefault="00B25BA6">
      <w:pPr>
        <w:pStyle w:val="TOC6"/>
        <w:tabs>
          <w:tab w:val="right" w:leader="dot" w:pos="5030"/>
        </w:tabs>
        <w:rPr>
          <w:rFonts w:eastAsiaTheme="minorEastAsia"/>
          <w:noProof/>
          <w:sz w:val="22"/>
          <w:lang w:val="en-US" w:eastAsia="zh-CN" w:bidi="ar-SA"/>
        </w:rPr>
      </w:pPr>
      <w:hyperlink w:anchor="_Toc403167411" w:history="1">
        <w:r w:rsidR="0092240A" w:rsidRPr="002559AF">
          <w:rPr>
            <w:rStyle w:val="Hyperlink"/>
            <w:noProof/>
            <w:lang w:val="fr-FR"/>
          </w:rPr>
          <w:t xml:space="preserve">System Center 2012 R2 Client Management Suite </w:t>
        </w:r>
        <w:r w:rsidR="00712762">
          <w:rPr>
            <w:rStyle w:val="Hyperlink"/>
            <w:noProof/>
            <w:lang w:val="fr-FR"/>
          </w:rPr>
          <w:br/>
        </w:r>
        <w:r w:rsidR="0092240A" w:rsidRPr="002559AF">
          <w:rPr>
            <w:rStyle w:val="Hyperlink"/>
            <w:noProof/>
            <w:lang w:val="fr-FR"/>
          </w:rPr>
          <w:t>(Client-ML) per OSE</w:t>
        </w:r>
        <w:r w:rsidR="0092240A">
          <w:rPr>
            <w:noProof/>
            <w:webHidden/>
          </w:rPr>
          <w:tab/>
        </w:r>
        <w:r w:rsidR="0092240A">
          <w:rPr>
            <w:noProof/>
            <w:webHidden/>
          </w:rPr>
          <w:fldChar w:fldCharType="begin"/>
        </w:r>
        <w:r w:rsidR="0092240A">
          <w:rPr>
            <w:noProof/>
            <w:webHidden/>
          </w:rPr>
          <w:instrText xml:space="preserve"> PAGEREF _Toc403167411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2" w14:textId="77777777" w:rsidR="0092240A" w:rsidRDefault="00B25BA6">
      <w:pPr>
        <w:pStyle w:val="TOC6"/>
        <w:tabs>
          <w:tab w:val="right" w:leader="dot" w:pos="5030"/>
        </w:tabs>
        <w:rPr>
          <w:rFonts w:eastAsiaTheme="minorEastAsia"/>
          <w:noProof/>
          <w:sz w:val="22"/>
          <w:lang w:val="en-US" w:eastAsia="zh-CN" w:bidi="ar-SA"/>
        </w:rPr>
      </w:pPr>
      <w:hyperlink w:anchor="_Toc403167412" w:history="1">
        <w:r w:rsidR="0092240A" w:rsidRPr="002559AF">
          <w:rPr>
            <w:rStyle w:val="Hyperlink"/>
            <w:noProof/>
          </w:rPr>
          <w:t xml:space="preserve">System Center 2012 R2 Client Management Suite </w:t>
        </w:r>
        <w:r w:rsidR="00712762">
          <w:rPr>
            <w:rStyle w:val="Hyperlink"/>
            <w:noProof/>
          </w:rPr>
          <w:br/>
        </w:r>
        <w:r w:rsidR="0092240A" w:rsidRPr="002559AF">
          <w:rPr>
            <w:rStyle w:val="Hyperlink"/>
            <w:noProof/>
          </w:rPr>
          <w:t>(Client-ML) per Gebruiker</w:t>
        </w:r>
        <w:r w:rsidR="0092240A">
          <w:rPr>
            <w:noProof/>
            <w:webHidden/>
          </w:rPr>
          <w:tab/>
        </w:r>
        <w:r w:rsidR="0092240A">
          <w:rPr>
            <w:noProof/>
            <w:webHidden/>
          </w:rPr>
          <w:fldChar w:fldCharType="begin"/>
        </w:r>
        <w:r w:rsidR="0092240A">
          <w:rPr>
            <w:noProof/>
            <w:webHidden/>
          </w:rPr>
          <w:instrText xml:space="preserve"> PAGEREF _Toc403167412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3"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13" w:history="1">
        <w:r w:rsidR="0092240A" w:rsidRPr="002559AF">
          <w:rPr>
            <w:rStyle w:val="Hyperlink"/>
            <w:noProof/>
          </w:rPr>
          <w:t>System Center Configuration Manager</w:t>
        </w:r>
        <w:r w:rsidR="0092240A">
          <w:rPr>
            <w:noProof/>
            <w:webHidden/>
          </w:rPr>
          <w:tab/>
        </w:r>
        <w:r w:rsidR="0092240A">
          <w:rPr>
            <w:noProof/>
            <w:webHidden/>
          </w:rPr>
          <w:fldChar w:fldCharType="begin"/>
        </w:r>
        <w:r w:rsidR="0092240A">
          <w:rPr>
            <w:noProof/>
            <w:webHidden/>
          </w:rPr>
          <w:instrText xml:space="preserve"> PAGEREF _Toc403167413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4" w14:textId="77777777" w:rsidR="0092240A" w:rsidRDefault="00B25BA6">
      <w:pPr>
        <w:pStyle w:val="TOC6"/>
        <w:tabs>
          <w:tab w:val="right" w:leader="dot" w:pos="5030"/>
        </w:tabs>
        <w:rPr>
          <w:rFonts w:eastAsiaTheme="minorEastAsia"/>
          <w:noProof/>
          <w:sz w:val="22"/>
          <w:lang w:val="en-US" w:eastAsia="zh-CN" w:bidi="ar-SA"/>
        </w:rPr>
      </w:pPr>
      <w:hyperlink w:anchor="_Toc403167414" w:history="1">
        <w:r w:rsidR="0092240A" w:rsidRPr="002559AF">
          <w:rPr>
            <w:rStyle w:val="Hyperlink"/>
            <w:noProof/>
          </w:rPr>
          <w:t xml:space="preserve">Serverbeheerlicentie voor System Center Configuration </w:t>
        </w:r>
        <w:r w:rsidR="00712762">
          <w:rPr>
            <w:rStyle w:val="Hyperlink"/>
            <w:noProof/>
          </w:rPr>
          <w:br/>
        </w:r>
        <w:r w:rsidR="0092240A" w:rsidRPr="002559AF">
          <w:rPr>
            <w:rStyle w:val="Hyperlink"/>
            <w:noProof/>
          </w:rPr>
          <w:t>Manager 2007 R3 Enterprise</w:t>
        </w:r>
        <w:r w:rsidR="0092240A">
          <w:rPr>
            <w:noProof/>
            <w:webHidden/>
          </w:rPr>
          <w:tab/>
        </w:r>
        <w:r w:rsidR="0092240A">
          <w:rPr>
            <w:noProof/>
            <w:webHidden/>
          </w:rPr>
          <w:fldChar w:fldCharType="begin"/>
        </w:r>
        <w:r w:rsidR="0092240A">
          <w:rPr>
            <w:noProof/>
            <w:webHidden/>
          </w:rPr>
          <w:instrText xml:space="preserve"> PAGEREF _Toc403167414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5" w14:textId="77777777" w:rsidR="0092240A" w:rsidRDefault="00B25BA6">
      <w:pPr>
        <w:pStyle w:val="TOC6"/>
        <w:tabs>
          <w:tab w:val="right" w:leader="dot" w:pos="5030"/>
        </w:tabs>
        <w:rPr>
          <w:rFonts w:eastAsiaTheme="minorEastAsia"/>
          <w:noProof/>
          <w:sz w:val="22"/>
          <w:lang w:val="en-US" w:eastAsia="zh-CN" w:bidi="ar-SA"/>
        </w:rPr>
      </w:pPr>
      <w:hyperlink w:anchor="_Toc403167415" w:history="1">
        <w:r w:rsidR="0092240A" w:rsidRPr="002559AF">
          <w:rPr>
            <w:rStyle w:val="Hyperlink"/>
            <w:noProof/>
          </w:rPr>
          <w:t xml:space="preserve">Serverbeheerlicentie voor System Center Configuration </w:t>
        </w:r>
        <w:r w:rsidR="00712762">
          <w:rPr>
            <w:rStyle w:val="Hyperlink"/>
            <w:noProof/>
          </w:rPr>
          <w:br/>
        </w:r>
        <w:r w:rsidR="0092240A" w:rsidRPr="002559AF">
          <w:rPr>
            <w:rStyle w:val="Hyperlink"/>
            <w:noProof/>
          </w:rPr>
          <w:t>Manager 2007 R3 Standard (Standard Server-ML)</w:t>
        </w:r>
        <w:r w:rsidR="0092240A">
          <w:rPr>
            <w:noProof/>
            <w:webHidden/>
          </w:rPr>
          <w:tab/>
        </w:r>
        <w:r w:rsidR="0092240A">
          <w:rPr>
            <w:noProof/>
            <w:webHidden/>
          </w:rPr>
          <w:fldChar w:fldCharType="begin"/>
        </w:r>
        <w:r w:rsidR="0092240A">
          <w:rPr>
            <w:noProof/>
            <w:webHidden/>
          </w:rPr>
          <w:instrText xml:space="preserve"> PAGEREF _Toc403167415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6" w14:textId="77777777" w:rsidR="0092240A" w:rsidRDefault="00B25BA6">
      <w:pPr>
        <w:pStyle w:val="TOC6"/>
        <w:tabs>
          <w:tab w:val="right" w:leader="dot" w:pos="5030"/>
        </w:tabs>
        <w:rPr>
          <w:rFonts w:eastAsiaTheme="minorEastAsia"/>
          <w:noProof/>
          <w:sz w:val="22"/>
          <w:lang w:val="en-US" w:eastAsia="zh-CN" w:bidi="ar-SA"/>
        </w:rPr>
      </w:pPr>
      <w:hyperlink w:anchor="_Toc403167416" w:history="1">
        <w:r w:rsidR="0092240A" w:rsidRPr="002559AF">
          <w:rPr>
            <w:rStyle w:val="Hyperlink"/>
            <w:noProof/>
          </w:rPr>
          <w:t xml:space="preserve">Clientbeheerlicentie voor System Center 2012 R2 </w:t>
        </w:r>
        <w:r w:rsidR="00712762">
          <w:rPr>
            <w:rStyle w:val="Hyperlink"/>
            <w:noProof/>
          </w:rPr>
          <w:br/>
        </w:r>
        <w:r w:rsidR="0092240A" w:rsidRPr="002559AF">
          <w:rPr>
            <w:rStyle w:val="Hyperlink"/>
            <w:noProof/>
          </w:rPr>
          <w:t>Configuration Manager (Client-ML)</w:t>
        </w:r>
        <w:r w:rsidR="000457E9">
          <w:rPr>
            <w:rStyle w:val="Hyperlink"/>
            <w:noProof/>
          </w:rPr>
          <w:t xml:space="preserve"> </w:t>
        </w:r>
        <w:r w:rsidR="0092240A" w:rsidRPr="002559AF">
          <w:rPr>
            <w:rStyle w:val="Hyperlink"/>
            <w:noProof/>
          </w:rPr>
          <w:t>(alleen studenten)</w:t>
        </w:r>
        <w:r w:rsidR="0092240A">
          <w:rPr>
            <w:noProof/>
            <w:webHidden/>
          </w:rPr>
          <w:tab/>
        </w:r>
        <w:r w:rsidR="0092240A">
          <w:rPr>
            <w:noProof/>
            <w:webHidden/>
          </w:rPr>
          <w:fldChar w:fldCharType="begin"/>
        </w:r>
        <w:r w:rsidR="0092240A">
          <w:rPr>
            <w:noProof/>
            <w:webHidden/>
          </w:rPr>
          <w:instrText xml:space="preserve"> PAGEREF _Toc403167416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7" w14:textId="77777777" w:rsidR="0092240A" w:rsidRDefault="00B25BA6">
      <w:pPr>
        <w:pStyle w:val="TOC6"/>
        <w:tabs>
          <w:tab w:val="right" w:leader="dot" w:pos="5030"/>
        </w:tabs>
        <w:rPr>
          <w:rFonts w:eastAsiaTheme="minorEastAsia"/>
          <w:noProof/>
          <w:sz w:val="22"/>
          <w:lang w:val="en-US" w:eastAsia="zh-CN" w:bidi="ar-SA"/>
        </w:rPr>
      </w:pPr>
      <w:hyperlink w:anchor="_Toc403167417" w:history="1">
        <w:r w:rsidR="0092240A" w:rsidRPr="002559AF">
          <w:rPr>
            <w:rStyle w:val="Hyperlink"/>
            <w:noProof/>
          </w:rPr>
          <w:t>Clientbeheerlicentie per OSE voor System Center 2012 R2 Configuration Manager</w:t>
        </w:r>
        <w:r w:rsidR="0092240A">
          <w:rPr>
            <w:noProof/>
            <w:webHidden/>
          </w:rPr>
          <w:tab/>
        </w:r>
        <w:r w:rsidR="0092240A">
          <w:rPr>
            <w:noProof/>
            <w:webHidden/>
          </w:rPr>
          <w:fldChar w:fldCharType="begin"/>
        </w:r>
        <w:r w:rsidR="0092240A">
          <w:rPr>
            <w:noProof/>
            <w:webHidden/>
          </w:rPr>
          <w:instrText xml:space="preserve"> PAGEREF _Toc403167417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8" w14:textId="77777777" w:rsidR="0092240A" w:rsidRDefault="00B25BA6">
      <w:pPr>
        <w:pStyle w:val="TOC6"/>
        <w:tabs>
          <w:tab w:val="right" w:leader="dot" w:pos="5030"/>
        </w:tabs>
        <w:rPr>
          <w:rFonts w:eastAsiaTheme="minorEastAsia"/>
          <w:noProof/>
          <w:sz w:val="22"/>
          <w:lang w:val="en-US" w:eastAsia="zh-CN" w:bidi="ar-SA"/>
        </w:rPr>
      </w:pPr>
      <w:hyperlink w:anchor="_Toc403167418" w:history="1">
        <w:r w:rsidR="0092240A" w:rsidRPr="002559AF">
          <w:rPr>
            <w:rStyle w:val="Hyperlink"/>
            <w:noProof/>
          </w:rPr>
          <w:t xml:space="preserve">Clientbeheerlicentie per Gebruiker voor System </w:t>
        </w:r>
        <w:r w:rsidR="00712762">
          <w:rPr>
            <w:rStyle w:val="Hyperlink"/>
            <w:noProof/>
          </w:rPr>
          <w:br/>
        </w:r>
        <w:r w:rsidR="0092240A" w:rsidRPr="002559AF">
          <w:rPr>
            <w:rStyle w:val="Hyperlink"/>
            <w:noProof/>
          </w:rPr>
          <w:t>Center 2012 R2 Configuration Manager</w:t>
        </w:r>
        <w:r w:rsidR="0092240A">
          <w:rPr>
            <w:noProof/>
            <w:webHidden/>
          </w:rPr>
          <w:tab/>
        </w:r>
        <w:r w:rsidR="0092240A">
          <w:rPr>
            <w:noProof/>
            <w:webHidden/>
          </w:rPr>
          <w:fldChar w:fldCharType="begin"/>
        </w:r>
        <w:r w:rsidR="0092240A">
          <w:rPr>
            <w:noProof/>
            <w:webHidden/>
          </w:rPr>
          <w:instrText xml:space="preserve"> PAGEREF _Toc403167418 \h </w:instrText>
        </w:r>
        <w:r w:rsidR="0092240A">
          <w:rPr>
            <w:noProof/>
            <w:webHidden/>
          </w:rPr>
        </w:r>
        <w:r w:rsidR="0092240A">
          <w:rPr>
            <w:noProof/>
            <w:webHidden/>
          </w:rPr>
          <w:fldChar w:fldCharType="separate"/>
        </w:r>
        <w:r w:rsidR="00260943">
          <w:rPr>
            <w:noProof/>
            <w:webHidden/>
          </w:rPr>
          <w:t>29</w:t>
        </w:r>
        <w:r w:rsidR="0092240A">
          <w:rPr>
            <w:noProof/>
            <w:webHidden/>
          </w:rPr>
          <w:fldChar w:fldCharType="end"/>
        </w:r>
      </w:hyperlink>
    </w:p>
    <w:p w14:paraId="4643DBE9"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19" w:history="1">
        <w:r w:rsidR="0092240A" w:rsidRPr="002559AF">
          <w:rPr>
            <w:rStyle w:val="Hyperlink"/>
            <w:noProof/>
          </w:rPr>
          <w:t>System Center Data Protection Manager</w:t>
        </w:r>
        <w:r w:rsidR="0092240A">
          <w:rPr>
            <w:noProof/>
            <w:webHidden/>
          </w:rPr>
          <w:tab/>
        </w:r>
        <w:r w:rsidR="0092240A">
          <w:rPr>
            <w:noProof/>
            <w:webHidden/>
          </w:rPr>
          <w:fldChar w:fldCharType="begin"/>
        </w:r>
        <w:r w:rsidR="0092240A">
          <w:rPr>
            <w:noProof/>
            <w:webHidden/>
          </w:rPr>
          <w:instrText xml:space="preserve"> PAGEREF _Toc403167419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EA" w14:textId="77777777" w:rsidR="0092240A" w:rsidRDefault="00B25BA6">
      <w:pPr>
        <w:pStyle w:val="TOC6"/>
        <w:tabs>
          <w:tab w:val="right" w:leader="dot" w:pos="5030"/>
        </w:tabs>
        <w:rPr>
          <w:rFonts w:eastAsiaTheme="minorEastAsia"/>
          <w:noProof/>
          <w:sz w:val="22"/>
          <w:lang w:val="en-US" w:eastAsia="zh-CN" w:bidi="ar-SA"/>
        </w:rPr>
      </w:pPr>
      <w:hyperlink w:anchor="_Toc403167420" w:history="1">
        <w:r w:rsidR="0092240A" w:rsidRPr="002559AF">
          <w:rPr>
            <w:rStyle w:val="Hyperlink"/>
            <w:noProof/>
          </w:rPr>
          <w:t xml:space="preserve">Serverbeheerlicentie voor System Center Data Protection </w:t>
        </w:r>
        <w:r w:rsidR="00712762">
          <w:rPr>
            <w:rStyle w:val="Hyperlink"/>
            <w:noProof/>
          </w:rPr>
          <w:br/>
        </w:r>
        <w:r w:rsidR="0092240A" w:rsidRPr="002559AF">
          <w:rPr>
            <w:rStyle w:val="Hyperlink"/>
            <w:noProof/>
          </w:rPr>
          <w:t>Manager 2010 Enterprise</w:t>
        </w:r>
        <w:r w:rsidR="0092240A">
          <w:rPr>
            <w:noProof/>
            <w:webHidden/>
          </w:rPr>
          <w:tab/>
        </w:r>
        <w:r w:rsidR="0092240A">
          <w:rPr>
            <w:noProof/>
            <w:webHidden/>
          </w:rPr>
          <w:fldChar w:fldCharType="begin"/>
        </w:r>
        <w:r w:rsidR="0092240A">
          <w:rPr>
            <w:noProof/>
            <w:webHidden/>
          </w:rPr>
          <w:instrText xml:space="preserve"> PAGEREF _Toc403167420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EB" w14:textId="77777777" w:rsidR="0092240A" w:rsidRDefault="00B25BA6">
      <w:pPr>
        <w:pStyle w:val="TOC6"/>
        <w:tabs>
          <w:tab w:val="right" w:leader="dot" w:pos="5030"/>
        </w:tabs>
        <w:rPr>
          <w:rFonts w:eastAsiaTheme="minorEastAsia"/>
          <w:noProof/>
          <w:sz w:val="22"/>
          <w:lang w:val="en-US" w:eastAsia="zh-CN" w:bidi="ar-SA"/>
        </w:rPr>
      </w:pPr>
      <w:hyperlink w:anchor="_Toc403167421" w:history="1">
        <w:r w:rsidR="0092240A" w:rsidRPr="002559AF">
          <w:rPr>
            <w:rStyle w:val="Hyperlink"/>
            <w:noProof/>
          </w:rPr>
          <w:t xml:space="preserve">Serverbeheerlicentie voor System Center Data Protection </w:t>
        </w:r>
        <w:r w:rsidR="00712762">
          <w:rPr>
            <w:rStyle w:val="Hyperlink"/>
            <w:noProof/>
          </w:rPr>
          <w:br/>
        </w:r>
        <w:r w:rsidR="0092240A" w:rsidRPr="002559AF">
          <w:rPr>
            <w:rStyle w:val="Hyperlink"/>
            <w:noProof/>
          </w:rPr>
          <w:t>Manager 2010 Standard</w:t>
        </w:r>
        <w:r w:rsidR="0092240A">
          <w:rPr>
            <w:noProof/>
            <w:webHidden/>
          </w:rPr>
          <w:tab/>
        </w:r>
        <w:r w:rsidR="0092240A">
          <w:rPr>
            <w:noProof/>
            <w:webHidden/>
          </w:rPr>
          <w:fldChar w:fldCharType="begin"/>
        </w:r>
        <w:r w:rsidR="0092240A">
          <w:rPr>
            <w:noProof/>
            <w:webHidden/>
          </w:rPr>
          <w:instrText xml:space="preserve"> PAGEREF _Toc403167421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EC"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22" w:history="1">
        <w:r w:rsidR="0092240A" w:rsidRPr="002559AF">
          <w:rPr>
            <w:rStyle w:val="Hyperlink"/>
            <w:noProof/>
          </w:rPr>
          <w:t>System Center Operations Manager</w:t>
        </w:r>
        <w:r w:rsidR="0092240A">
          <w:rPr>
            <w:noProof/>
            <w:webHidden/>
          </w:rPr>
          <w:tab/>
        </w:r>
        <w:r w:rsidR="0092240A">
          <w:rPr>
            <w:noProof/>
            <w:webHidden/>
          </w:rPr>
          <w:fldChar w:fldCharType="begin"/>
        </w:r>
        <w:r w:rsidR="0092240A">
          <w:rPr>
            <w:noProof/>
            <w:webHidden/>
          </w:rPr>
          <w:instrText xml:space="preserve"> PAGEREF _Toc403167422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ED" w14:textId="77777777" w:rsidR="0092240A" w:rsidRDefault="00B25BA6">
      <w:pPr>
        <w:pStyle w:val="TOC6"/>
        <w:tabs>
          <w:tab w:val="right" w:leader="dot" w:pos="5030"/>
        </w:tabs>
        <w:rPr>
          <w:rFonts w:eastAsiaTheme="minorEastAsia"/>
          <w:noProof/>
          <w:sz w:val="22"/>
          <w:lang w:val="en-US" w:eastAsia="zh-CN" w:bidi="ar-SA"/>
        </w:rPr>
      </w:pPr>
      <w:hyperlink w:anchor="_Toc403167423" w:history="1">
        <w:r w:rsidR="0092240A" w:rsidRPr="002559AF">
          <w:rPr>
            <w:rStyle w:val="Hyperlink"/>
            <w:noProof/>
          </w:rPr>
          <w:t xml:space="preserve">Serverbeheerlicentie voor System Center Operations </w:t>
        </w:r>
        <w:r w:rsidR="00712762">
          <w:rPr>
            <w:rStyle w:val="Hyperlink"/>
            <w:noProof/>
          </w:rPr>
          <w:br/>
        </w:r>
        <w:r w:rsidR="0092240A" w:rsidRPr="002559AF">
          <w:rPr>
            <w:rStyle w:val="Hyperlink"/>
            <w:noProof/>
          </w:rPr>
          <w:t>Manager 2007 R2 Enterprise</w:t>
        </w:r>
        <w:r w:rsidR="0092240A">
          <w:rPr>
            <w:noProof/>
            <w:webHidden/>
          </w:rPr>
          <w:tab/>
        </w:r>
        <w:r w:rsidR="0092240A">
          <w:rPr>
            <w:noProof/>
            <w:webHidden/>
          </w:rPr>
          <w:fldChar w:fldCharType="begin"/>
        </w:r>
        <w:r w:rsidR="0092240A">
          <w:rPr>
            <w:noProof/>
            <w:webHidden/>
          </w:rPr>
          <w:instrText xml:space="preserve"> PAGEREF _Toc403167423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EE" w14:textId="77777777" w:rsidR="0092240A" w:rsidRDefault="00B25BA6">
      <w:pPr>
        <w:pStyle w:val="TOC6"/>
        <w:tabs>
          <w:tab w:val="right" w:leader="dot" w:pos="5030"/>
        </w:tabs>
        <w:rPr>
          <w:rFonts w:eastAsiaTheme="minorEastAsia"/>
          <w:noProof/>
          <w:sz w:val="22"/>
          <w:lang w:val="en-US" w:eastAsia="zh-CN" w:bidi="ar-SA"/>
        </w:rPr>
      </w:pPr>
      <w:hyperlink w:anchor="_Toc403167424" w:history="1">
        <w:r w:rsidR="0092240A" w:rsidRPr="002559AF">
          <w:rPr>
            <w:rStyle w:val="Hyperlink"/>
            <w:noProof/>
          </w:rPr>
          <w:t xml:space="preserve">Serverbeheerlicentie voor System Center Operations </w:t>
        </w:r>
        <w:r w:rsidR="00712762">
          <w:rPr>
            <w:rStyle w:val="Hyperlink"/>
            <w:noProof/>
          </w:rPr>
          <w:br/>
        </w:r>
        <w:r w:rsidR="0092240A" w:rsidRPr="002559AF">
          <w:rPr>
            <w:rStyle w:val="Hyperlink"/>
            <w:noProof/>
          </w:rPr>
          <w:t>Manager 2007 R2 Standard</w:t>
        </w:r>
        <w:r w:rsidR="0092240A">
          <w:rPr>
            <w:noProof/>
            <w:webHidden/>
          </w:rPr>
          <w:tab/>
        </w:r>
        <w:r w:rsidR="0092240A">
          <w:rPr>
            <w:noProof/>
            <w:webHidden/>
          </w:rPr>
          <w:fldChar w:fldCharType="begin"/>
        </w:r>
        <w:r w:rsidR="0092240A">
          <w:rPr>
            <w:noProof/>
            <w:webHidden/>
          </w:rPr>
          <w:instrText xml:space="preserve"> PAGEREF _Toc403167424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EF" w14:textId="77777777" w:rsidR="0092240A" w:rsidRDefault="00B25BA6">
      <w:pPr>
        <w:pStyle w:val="TOC6"/>
        <w:tabs>
          <w:tab w:val="right" w:leader="dot" w:pos="5030"/>
        </w:tabs>
        <w:rPr>
          <w:rFonts w:eastAsiaTheme="minorEastAsia"/>
          <w:noProof/>
          <w:sz w:val="22"/>
          <w:lang w:val="en-US" w:eastAsia="zh-CN" w:bidi="ar-SA"/>
        </w:rPr>
      </w:pPr>
      <w:hyperlink w:anchor="_Toc403167425" w:history="1">
        <w:r w:rsidR="0092240A" w:rsidRPr="002559AF">
          <w:rPr>
            <w:rStyle w:val="Hyperlink"/>
            <w:noProof/>
          </w:rPr>
          <w:t xml:space="preserve">Clientbeheerlicentie per OSE voor System Center </w:t>
        </w:r>
        <w:r w:rsidR="00712762">
          <w:rPr>
            <w:rStyle w:val="Hyperlink"/>
            <w:noProof/>
          </w:rPr>
          <w:br/>
        </w:r>
        <w:r w:rsidR="0092240A" w:rsidRPr="002559AF">
          <w:rPr>
            <w:rStyle w:val="Hyperlink"/>
            <w:noProof/>
          </w:rPr>
          <w:t>Operations Manager 2007 R2</w:t>
        </w:r>
        <w:r w:rsidR="0092240A">
          <w:rPr>
            <w:noProof/>
            <w:webHidden/>
          </w:rPr>
          <w:tab/>
        </w:r>
        <w:r w:rsidR="0092240A">
          <w:rPr>
            <w:noProof/>
            <w:webHidden/>
          </w:rPr>
          <w:fldChar w:fldCharType="begin"/>
        </w:r>
        <w:r w:rsidR="0092240A">
          <w:rPr>
            <w:noProof/>
            <w:webHidden/>
          </w:rPr>
          <w:instrText xml:space="preserve"> PAGEREF _Toc403167425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F0" w14:textId="77777777" w:rsidR="0092240A" w:rsidRDefault="00B25BA6">
      <w:pPr>
        <w:pStyle w:val="TOC6"/>
        <w:tabs>
          <w:tab w:val="right" w:leader="dot" w:pos="5030"/>
        </w:tabs>
        <w:rPr>
          <w:rFonts w:eastAsiaTheme="minorEastAsia"/>
          <w:noProof/>
          <w:sz w:val="22"/>
          <w:lang w:val="en-US" w:eastAsia="zh-CN" w:bidi="ar-SA"/>
        </w:rPr>
      </w:pPr>
      <w:hyperlink w:anchor="_Toc403167426" w:history="1">
        <w:r w:rsidR="0092240A" w:rsidRPr="002559AF">
          <w:rPr>
            <w:rStyle w:val="Hyperlink"/>
            <w:noProof/>
          </w:rPr>
          <w:t xml:space="preserve">Clientbeheerlicentie per Gebruiker voor System Center </w:t>
        </w:r>
        <w:r w:rsidR="00712762">
          <w:rPr>
            <w:rStyle w:val="Hyperlink"/>
            <w:noProof/>
          </w:rPr>
          <w:br/>
        </w:r>
        <w:r w:rsidR="0092240A" w:rsidRPr="002559AF">
          <w:rPr>
            <w:rStyle w:val="Hyperlink"/>
            <w:noProof/>
          </w:rPr>
          <w:t>Operations Manager 2007 R2</w:t>
        </w:r>
        <w:r w:rsidR="0092240A">
          <w:rPr>
            <w:noProof/>
            <w:webHidden/>
          </w:rPr>
          <w:tab/>
        </w:r>
        <w:r w:rsidR="0092240A">
          <w:rPr>
            <w:noProof/>
            <w:webHidden/>
          </w:rPr>
          <w:fldChar w:fldCharType="begin"/>
        </w:r>
        <w:r w:rsidR="0092240A">
          <w:rPr>
            <w:noProof/>
            <w:webHidden/>
          </w:rPr>
          <w:instrText xml:space="preserve"> PAGEREF _Toc403167426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F1"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27" w:history="1">
        <w:r w:rsidR="0092240A" w:rsidRPr="002559AF">
          <w:rPr>
            <w:rStyle w:val="Hyperlink"/>
            <w:noProof/>
          </w:rPr>
          <w:t>System Center Server</w:t>
        </w:r>
        <w:r w:rsidR="0092240A">
          <w:rPr>
            <w:noProof/>
            <w:webHidden/>
          </w:rPr>
          <w:tab/>
        </w:r>
        <w:r w:rsidR="0092240A">
          <w:rPr>
            <w:noProof/>
            <w:webHidden/>
          </w:rPr>
          <w:fldChar w:fldCharType="begin"/>
        </w:r>
        <w:r w:rsidR="0092240A">
          <w:rPr>
            <w:noProof/>
            <w:webHidden/>
          </w:rPr>
          <w:instrText xml:space="preserve"> PAGEREF _Toc403167427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F2" w14:textId="77777777" w:rsidR="0092240A" w:rsidRDefault="00B25BA6">
      <w:pPr>
        <w:pStyle w:val="TOC6"/>
        <w:tabs>
          <w:tab w:val="right" w:leader="dot" w:pos="5030"/>
        </w:tabs>
        <w:rPr>
          <w:rFonts w:eastAsiaTheme="minorEastAsia"/>
          <w:noProof/>
          <w:sz w:val="22"/>
          <w:lang w:val="en-US" w:eastAsia="zh-CN" w:bidi="ar-SA"/>
        </w:rPr>
      </w:pPr>
      <w:hyperlink w:anchor="_Toc403167428" w:history="1">
        <w:r w:rsidR="0092240A" w:rsidRPr="002559AF">
          <w:rPr>
            <w:rStyle w:val="Hyperlink"/>
            <w:noProof/>
          </w:rPr>
          <w:t xml:space="preserve">Serverbeheerlicentie voor System Center 2012 R2 </w:t>
        </w:r>
        <w:r w:rsidR="00712762">
          <w:rPr>
            <w:rStyle w:val="Hyperlink"/>
            <w:noProof/>
          </w:rPr>
          <w:br/>
        </w:r>
        <w:r w:rsidR="0092240A" w:rsidRPr="002559AF">
          <w:rPr>
            <w:rStyle w:val="Hyperlink"/>
            <w:noProof/>
          </w:rPr>
          <w:t>Datacenter (2 processors)</w:t>
        </w:r>
        <w:r w:rsidR="0092240A">
          <w:rPr>
            <w:noProof/>
            <w:webHidden/>
          </w:rPr>
          <w:tab/>
        </w:r>
        <w:r w:rsidR="0092240A">
          <w:rPr>
            <w:noProof/>
            <w:webHidden/>
          </w:rPr>
          <w:fldChar w:fldCharType="begin"/>
        </w:r>
        <w:r w:rsidR="0092240A">
          <w:rPr>
            <w:noProof/>
            <w:webHidden/>
          </w:rPr>
          <w:instrText xml:space="preserve"> PAGEREF _Toc403167428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F3" w14:textId="77777777" w:rsidR="0092240A" w:rsidRDefault="00B25BA6">
      <w:pPr>
        <w:pStyle w:val="TOC6"/>
        <w:tabs>
          <w:tab w:val="right" w:leader="dot" w:pos="5030"/>
        </w:tabs>
        <w:rPr>
          <w:rFonts w:eastAsiaTheme="minorEastAsia"/>
          <w:noProof/>
          <w:sz w:val="22"/>
          <w:lang w:val="en-US" w:eastAsia="zh-CN" w:bidi="ar-SA"/>
        </w:rPr>
      </w:pPr>
      <w:hyperlink w:anchor="_Toc403167429" w:history="1">
        <w:r w:rsidR="0092240A" w:rsidRPr="002559AF">
          <w:rPr>
            <w:rStyle w:val="Hyperlink"/>
            <w:noProof/>
          </w:rPr>
          <w:t xml:space="preserve">Serverbeheerlicentie voor System Center 2012 R2 </w:t>
        </w:r>
        <w:r w:rsidR="00712762">
          <w:rPr>
            <w:rStyle w:val="Hyperlink"/>
            <w:noProof/>
          </w:rPr>
          <w:br/>
        </w:r>
        <w:r w:rsidR="0092240A" w:rsidRPr="002559AF">
          <w:rPr>
            <w:rStyle w:val="Hyperlink"/>
            <w:noProof/>
          </w:rPr>
          <w:t>Standard (2 processors)</w:t>
        </w:r>
        <w:r w:rsidR="0092240A">
          <w:rPr>
            <w:noProof/>
            <w:webHidden/>
          </w:rPr>
          <w:tab/>
        </w:r>
        <w:r w:rsidR="0092240A">
          <w:rPr>
            <w:noProof/>
            <w:webHidden/>
          </w:rPr>
          <w:fldChar w:fldCharType="begin"/>
        </w:r>
        <w:r w:rsidR="0092240A">
          <w:rPr>
            <w:noProof/>
            <w:webHidden/>
          </w:rPr>
          <w:instrText xml:space="preserve"> PAGEREF _Toc403167429 \h </w:instrText>
        </w:r>
        <w:r w:rsidR="0092240A">
          <w:rPr>
            <w:noProof/>
            <w:webHidden/>
          </w:rPr>
        </w:r>
        <w:r w:rsidR="0092240A">
          <w:rPr>
            <w:noProof/>
            <w:webHidden/>
          </w:rPr>
          <w:fldChar w:fldCharType="separate"/>
        </w:r>
        <w:r w:rsidR="00260943">
          <w:rPr>
            <w:noProof/>
            <w:webHidden/>
          </w:rPr>
          <w:t>30</w:t>
        </w:r>
        <w:r w:rsidR="0092240A">
          <w:rPr>
            <w:noProof/>
            <w:webHidden/>
          </w:rPr>
          <w:fldChar w:fldCharType="end"/>
        </w:r>
      </w:hyperlink>
    </w:p>
    <w:p w14:paraId="4643DBF4"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30" w:history="1">
        <w:r w:rsidR="0092240A" w:rsidRPr="002559AF">
          <w:rPr>
            <w:rStyle w:val="Hyperlink"/>
            <w:noProof/>
          </w:rPr>
          <w:t>System Center Server Management Suite</w:t>
        </w:r>
        <w:r w:rsidR="0092240A">
          <w:rPr>
            <w:noProof/>
            <w:webHidden/>
          </w:rPr>
          <w:tab/>
        </w:r>
        <w:r w:rsidR="0092240A">
          <w:rPr>
            <w:noProof/>
            <w:webHidden/>
          </w:rPr>
          <w:fldChar w:fldCharType="begin"/>
        </w:r>
        <w:r w:rsidR="0092240A">
          <w:rPr>
            <w:noProof/>
            <w:webHidden/>
          </w:rPr>
          <w:instrText xml:space="preserve"> PAGEREF _Toc403167430 \h </w:instrText>
        </w:r>
        <w:r w:rsidR="0092240A">
          <w:rPr>
            <w:noProof/>
            <w:webHidden/>
          </w:rPr>
        </w:r>
        <w:r w:rsidR="0092240A">
          <w:rPr>
            <w:noProof/>
            <w:webHidden/>
          </w:rPr>
          <w:fldChar w:fldCharType="separate"/>
        </w:r>
        <w:r w:rsidR="00260943">
          <w:rPr>
            <w:noProof/>
            <w:webHidden/>
          </w:rPr>
          <w:t>31</w:t>
        </w:r>
        <w:r w:rsidR="0092240A">
          <w:rPr>
            <w:noProof/>
            <w:webHidden/>
          </w:rPr>
          <w:fldChar w:fldCharType="end"/>
        </w:r>
      </w:hyperlink>
    </w:p>
    <w:p w14:paraId="4643DBF5" w14:textId="77777777" w:rsidR="0092240A" w:rsidRDefault="00B25BA6">
      <w:pPr>
        <w:pStyle w:val="TOC6"/>
        <w:tabs>
          <w:tab w:val="right" w:leader="dot" w:pos="5030"/>
        </w:tabs>
        <w:rPr>
          <w:rFonts w:eastAsiaTheme="minorEastAsia"/>
          <w:noProof/>
          <w:sz w:val="22"/>
          <w:lang w:val="en-US" w:eastAsia="zh-CN" w:bidi="ar-SA"/>
        </w:rPr>
      </w:pPr>
      <w:hyperlink w:anchor="_Toc403167431" w:history="1">
        <w:r w:rsidR="0092240A" w:rsidRPr="002559AF">
          <w:rPr>
            <w:rStyle w:val="Hyperlink"/>
            <w:noProof/>
          </w:rPr>
          <w:t>System Center Server Management Suite Datacenter</w:t>
        </w:r>
        <w:r w:rsidR="0092240A">
          <w:rPr>
            <w:noProof/>
            <w:webHidden/>
          </w:rPr>
          <w:tab/>
        </w:r>
        <w:r w:rsidR="0092240A">
          <w:rPr>
            <w:noProof/>
            <w:webHidden/>
          </w:rPr>
          <w:fldChar w:fldCharType="begin"/>
        </w:r>
        <w:r w:rsidR="0092240A">
          <w:rPr>
            <w:noProof/>
            <w:webHidden/>
          </w:rPr>
          <w:instrText xml:space="preserve"> PAGEREF _Toc403167431 \h </w:instrText>
        </w:r>
        <w:r w:rsidR="0092240A">
          <w:rPr>
            <w:noProof/>
            <w:webHidden/>
          </w:rPr>
        </w:r>
        <w:r w:rsidR="0092240A">
          <w:rPr>
            <w:noProof/>
            <w:webHidden/>
          </w:rPr>
          <w:fldChar w:fldCharType="separate"/>
        </w:r>
        <w:r w:rsidR="00260943">
          <w:rPr>
            <w:noProof/>
            <w:webHidden/>
          </w:rPr>
          <w:t>31</w:t>
        </w:r>
        <w:r w:rsidR="0092240A">
          <w:rPr>
            <w:noProof/>
            <w:webHidden/>
          </w:rPr>
          <w:fldChar w:fldCharType="end"/>
        </w:r>
      </w:hyperlink>
    </w:p>
    <w:p w14:paraId="4643DBF6" w14:textId="77777777" w:rsidR="0092240A" w:rsidRDefault="00B25BA6">
      <w:pPr>
        <w:pStyle w:val="TOC6"/>
        <w:tabs>
          <w:tab w:val="right" w:leader="dot" w:pos="5030"/>
        </w:tabs>
        <w:rPr>
          <w:rFonts w:eastAsiaTheme="minorEastAsia"/>
          <w:noProof/>
          <w:sz w:val="22"/>
          <w:lang w:val="en-US" w:eastAsia="zh-CN" w:bidi="ar-SA"/>
        </w:rPr>
      </w:pPr>
      <w:hyperlink w:anchor="_Toc403167432" w:history="1">
        <w:r w:rsidR="0092240A" w:rsidRPr="002559AF">
          <w:rPr>
            <w:rStyle w:val="Hyperlink"/>
            <w:noProof/>
          </w:rPr>
          <w:t>System Center Server Management Suite Enterprise</w:t>
        </w:r>
        <w:r w:rsidR="0092240A">
          <w:rPr>
            <w:noProof/>
            <w:webHidden/>
          </w:rPr>
          <w:tab/>
        </w:r>
        <w:r w:rsidR="0092240A">
          <w:rPr>
            <w:noProof/>
            <w:webHidden/>
          </w:rPr>
          <w:fldChar w:fldCharType="begin"/>
        </w:r>
        <w:r w:rsidR="0092240A">
          <w:rPr>
            <w:noProof/>
            <w:webHidden/>
          </w:rPr>
          <w:instrText xml:space="preserve"> PAGEREF _Toc403167432 \h </w:instrText>
        </w:r>
        <w:r w:rsidR="0092240A">
          <w:rPr>
            <w:noProof/>
            <w:webHidden/>
          </w:rPr>
        </w:r>
        <w:r w:rsidR="0092240A">
          <w:rPr>
            <w:noProof/>
            <w:webHidden/>
          </w:rPr>
          <w:fldChar w:fldCharType="separate"/>
        </w:r>
        <w:r w:rsidR="00260943">
          <w:rPr>
            <w:noProof/>
            <w:webHidden/>
          </w:rPr>
          <w:t>31</w:t>
        </w:r>
        <w:r w:rsidR="0092240A">
          <w:rPr>
            <w:noProof/>
            <w:webHidden/>
          </w:rPr>
          <w:fldChar w:fldCharType="end"/>
        </w:r>
      </w:hyperlink>
    </w:p>
    <w:p w14:paraId="4643DBF7"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33" w:history="1">
        <w:r w:rsidR="0092240A" w:rsidRPr="002559AF">
          <w:rPr>
            <w:rStyle w:val="Hyperlink"/>
            <w:noProof/>
          </w:rPr>
          <w:t>System Center Service Manager</w:t>
        </w:r>
        <w:r w:rsidR="0092240A">
          <w:rPr>
            <w:noProof/>
            <w:webHidden/>
          </w:rPr>
          <w:tab/>
        </w:r>
        <w:r w:rsidR="0092240A">
          <w:rPr>
            <w:noProof/>
            <w:webHidden/>
          </w:rPr>
          <w:fldChar w:fldCharType="begin"/>
        </w:r>
        <w:r w:rsidR="0092240A">
          <w:rPr>
            <w:noProof/>
            <w:webHidden/>
          </w:rPr>
          <w:instrText xml:space="preserve"> PAGEREF _Toc403167433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8" w14:textId="77777777" w:rsidR="0092240A" w:rsidRDefault="00B25BA6">
      <w:pPr>
        <w:pStyle w:val="TOC6"/>
        <w:tabs>
          <w:tab w:val="right" w:leader="dot" w:pos="5030"/>
        </w:tabs>
        <w:rPr>
          <w:rFonts w:eastAsiaTheme="minorEastAsia"/>
          <w:noProof/>
          <w:sz w:val="22"/>
          <w:lang w:val="en-US" w:eastAsia="zh-CN" w:bidi="ar-SA"/>
        </w:rPr>
      </w:pPr>
      <w:hyperlink w:anchor="_Toc403167434" w:history="1">
        <w:r w:rsidR="0092240A" w:rsidRPr="002559AF">
          <w:rPr>
            <w:rStyle w:val="Hyperlink"/>
            <w:noProof/>
          </w:rPr>
          <w:t xml:space="preserve">Clientbeheerlicentie (Client-ML) per OSE voor </w:t>
        </w:r>
        <w:r w:rsidR="00712762">
          <w:rPr>
            <w:rStyle w:val="Hyperlink"/>
            <w:noProof/>
          </w:rPr>
          <w:br/>
        </w:r>
        <w:r w:rsidR="0092240A" w:rsidRPr="002559AF">
          <w:rPr>
            <w:rStyle w:val="Hyperlink"/>
            <w:noProof/>
          </w:rPr>
          <w:t>System Center Service Manager 2010</w:t>
        </w:r>
        <w:r w:rsidR="0092240A">
          <w:rPr>
            <w:noProof/>
            <w:webHidden/>
          </w:rPr>
          <w:tab/>
        </w:r>
        <w:r w:rsidR="0092240A">
          <w:rPr>
            <w:noProof/>
            <w:webHidden/>
          </w:rPr>
          <w:fldChar w:fldCharType="begin"/>
        </w:r>
        <w:r w:rsidR="0092240A">
          <w:rPr>
            <w:noProof/>
            <w:webHidden/>
          </w:rPr>
          <w:instrText xml:space="preserve"> PAGEREF _Toc403167434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9" w14:textId="77777777" w:rsidR="0092240A" w:rsidRDefault="00B25BA6">
      <w:pPr>
        <w:pStyle w:val="TOC6"/>
        <w:tabs>
          <w:tab w:val="right" w:leader="dot" w:pos="5030"/>
        </w:tabs>
        <w:rPr>
          <w:rFonts w:eastAsiaTheme="minorEastAsia"/>
          <w:noProof/>
          <w:sz w:val="22"/>
          <w:lang w:val="en-US" w:eastAsia="zh-CN" w:bidi="ar-SA"/>
        </w:rPr>
      </w:pPr>
      <w:hyperlink w:anchor="_Toc403167435" w:history="1">
        <w:r w:rsidR="0092240A" w:rsidRPr="002559AF">
          <w:rPr>
            <w:rStyle w:val="Hyperlink"/>
            <w:noProof/>
          </w:rPr>
          <w:t xml:space="preserve">Clientbeheerlicentie (Client-ML) per Gebruiker voor </w:t>
        </w:r>
        <w:r w:rsidR="00712762">
          <w:rPr>
            <w:rStyle w:val="Hyperlink"/>
            <w:noProof/>
          </w:rPr>
          <w:br/>
        </w:r>
        <w:r w:rsidR="0092240A" w:rsidRPr="002559AF">
          <w:rPr>
            <w:rStyle w:val="Hyperlink"/>
            <w:noProof/>
          </w:rPr>
          <w:t>System Center Service Manager 2010</w:t>
        </w:r>
        <w:r w:rsidR="0092240A">
          <w:rPr>
            <w:noProof/>
            <w:webHidden/>
          </w:rPr>
          <w:tab/>
        </w:r>
        <w:r w:rsidR="0092240A">
          <w:rPr>
            <w:noProof/>
            <w:webHidden/>
          </w:rPr>
          <w:fldChar w:fldCharType="begin"/>
        </w:r>
        <w:r w:rsidR="0092240A">
          <w:rPr>
            <w:noProof/>
            <w:webHidden/>
          </w:rPr>
          <w:instrText xml:space="preserve"> PAGEREF _Toc403167435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A" w14:textId="77777777" w:rsidR="0092240A" w:rsidRDefault="00B25BA6">
      <w:pPr>
        <w:pStyle w:val="TOC6"/>
        <w:tabs>
          <w:tab w:val="right" w:leader="dot" w:pos="5030"/>
        </w:tabs>
        <w:rPr>
          <w:rFonts w:eastAsiaTheme="minorEastAsia"/>
          <w:noProof/>
          <w:sz w:val="22"/>
          <w:lang w:val="en-US" w:eastAsia="zh-CN" w:bidi="ar-SA"/>
        </w:rPr>
      </w:pPr>
      <w:hyperlink w:anchor="_Toc403167436" w:history="1">
        <w:r w:rsidR="0092240A" w:rsidRPr="002559AF">
          <w:rPr>
            <w:rStyle w:val="Hyperlink"/>
            <w:noProof/>
          </w:rPr>
          <w:t xml:space="preserve">Serverbeheerlicentie (Server-ML) per OSE voor </w:t>
        </w:r>
        <w:r w:rsidR="00712762">
          <w:rPr>
            <w:rStyle w:val="Hyperlink"/>
            <w:noProof/>
          </w:rPr>
          <w:br/>
        </w:r>
        <w:r w:rsidR="0092240A" w:rsidRPr="002559AF">
          <w:rPr>
            <w:rStyle w:val="Hyperlink"/>
            <w:noProof/>
          </w:rPr>
          <w:t>System Center Service Manager 2010</w:t>
        </w:r>
        <w:r w:rsidR="0092240A">
          <w:rPr>
            <w:noProof/>
            <w:webHidden/>
          </w:rPr>
          <w:tab/>
        </w:r>
        <w:r w:rsidR="0092240A">
          <w:rPr>
            <w:noProof/>
            <w:webHidden/>
          </w:rPr>
          <w:fldChar w:fldCharType="begin"/>
        </w:r>
        <w:r w:rsidR="0092240A">
          <w:rPr>
            <w:noProof/>
            <w:webHidden/>
          </w:rPr>
          <w:instrText xml:space="preserve"> PAGEREF _Toc403167436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B"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437" w:history="1">
        <w:r w:rsidR="0092240A" w:rsidRPr="002559AF">
          <w:rPr>
            <w:rStyle w:val="Hyperlink"/>
            <w:noProof/>
          </w:rPr>
          <w:t>VDI Suite</w:t>
        </w:r>
        <w:r w:rsidR="0092240A">
          <w:rPr>
            <w:noProof/>
            <w:webHidden/>
          </w:rPr>
          <w:tab/>
        </w:r>
        <w:r w:rsidR="0092240A">
          <w:rPr>
            <w:noProof/>
            <w:webHidden/>
          </w:rPr>
          <w:fldChar w:fldCharType="begin"/>
        </w:r>
        <w:r w:rsidR="0092240A">
          <w:rPr>
            <w:noProof/>
            <w:webHidden/>
          </w:rPr>
          <w:instrText xml:space="preserve"> PAGEREF _Toc403167437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C" w14:textId="77777777" w:rsidR="0092240A" w:rsidRDefault="00B25BA6">
      <w:pPr>
        <w:pStyle w:val="TOC5"/>
        <w:tabs>
          <w:tab w:val="right" w:leader="dot" w:pos="5030"/>
        </w:tabs>
        <w:rPr>
          <w:rFonts w:eastAsiaTheme="minorEastAsia"/>
          <w:noProof/>
          <w:sz w:val="22"/>
          <w:lang w:val="en-US" w:eastAsia="zh-CN" w:bidi="ar-SA"/>
        </w:rPr>
      </w:pPr>
      <w:hyperlink w:anchor="_Toc403167438" w:history="1">
        <w:r w:rsidR="0092240A" w:rsidRPr="002559AF">
          <w:rPr>
            <w:rStyle w:val="Hyperlink"/>
            <w:noProof/>
          </w:rPr>
          <w:t>VDI Suite</w:t>
        </w:r>
        <w:r w:rsidR="0092240A">
          <w:rPr>
            <w:noProof/>
            <w:webHidden/>
          </w:rPr>
          <w:tab/>
        </w:r>
        <w:r w:rsidR="0092240A">
          <w:rPr>
            <w:noProof/>
            <w:webHidden/>
          </w:rPr>
          <w:fldChar w:fldCharType="begin"/>
        </w:r>
        <w:r w:rsidR="0092240A">
          <w:rPr>
            <w:noProof/>
            <w:webHidden/>
          </w:rPr>
          <w:instrText xml:space="preserve"> PAGEREF _Toc403167438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D" w14:textId="77777777" w:rsidR="0092240A" w:rsidRDefault="00B25BA6">
      <w:pPr>
        <w:pStyle w:val="TOC5"/>
        <w:tabs>
          <w:tab w:val="right" w:leader="dot" w:pos="5030"/>
        </w:tabs>
        <w:rPr>
          <w:rFonts w:eastAsiaTheme="minorEastAsia"/>
          <w:noProof/>
          <w:sz w:val="22"/>
          <w:lang w:val="en-US" w:eastAsia="zh-CN" w:bidi="ar-SA"/>
        </w:rPr>
      </w:pPr>
      <w:hyperlink w:anchor="_Toc403167439" w:history="1">
        <w:r w:rsidR="0092240A" w:rsidRPr="002559AF">
          <w:rPr>
            <w:rStyle w:val="Hyperlink"/>
            <w:noProof/>
          </w:rPr>
          <w:t>VDI Suite met MDOP</w:t>
        </w:r>
        <w:r w:rsidR="0092240A">
          <w:rPr>
            <w:noProof/>
            <w:webHidden/>
          </w:rPr>
          <w:tab/>
        </w:r>
        <w:r w:rsidR="0092240A">
          <w:rPr>
            <w:noProof/>
            <w:webHidden/>
          </w:rPr>
          <w:fldChar w:fldCharType="begin"/>
        </w:r>
        <w:r w:rsidR="0092240A">
          <w:rPr>
            <w:noProof/>
            <w:webHidden/>
          </w:rPr>
          <w:instrText xml:space="preserve"> PAGEREF _Toc403167439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E"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440" w:history="1">
        <w:r w:rsidR="0092240A" w:rsidRPr="002559AF">
          <w:rPr>
            <w:rStyle w:val="Hyperlink"/>
            <w:noProof/>
          </w:rPr>
          <w:t>Visual Studio</w:t>
        </w:r>
        <w:r w:rsidR="0092240A">
          <w:rPr>
            <w:noProof/>
            <w:webHidden/>
          </w:rPr>
          <w:tab/>
        </w:r>
        <w:r w:rsidR="0092240A">
          <w:rPr>
            <w:noProof/>
            <w:webHidden/>
          </w:rPr>
          <w:fldChar w:fldCharType="begin"/>
        </w:r>
        <w:r w:rsidR="0092240A">
          <w:rPr>
            <w:noProof/>
            <w:webHidden/>
          </w:rPr>
          <w:instrText xml:space="preserve"> PAGEREF _Toc403167440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BFF"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41" w:history="1">
        <w:r w:rsidR="0092240A" w:rsidRPr="002559AF">
          <w:rPr>
            <w:rStyle w:val="Hyperlink"/>
            <w:noProof/>
          </w:rPr>
          <w:t>Visual Studio</w:t>
        </w:r>
        <w:r w:rsidR="0092240A">
          <w:rPr>
            <w:noProof/>
            <w:webHidden/>
          </w:rPr>
          <w:tab/>
        </w:r>
        <w:r w:rsidR="0092240A">
          <w:rPr>
            <w:noProof/>
            <w:webHidden/>
          </w:rPr>
          <w:fldChar w:fldCharType="begin"/>
        </w:r>
        <w:r w:rsidR="0092240A">
          <w:rPr>
            <w:noProof/>
            <w:webHidden/>
          </w:rPr>
          <w:instrText xml:space="preserve"> PAGEREF _Toc403167441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0" w14:textId="77777777" w:rsidR="0092240A" w:rsidRDefault="00B25BA6">
      <w:pPr>
        <w:pStyle w:val="TOC6"/>
        <w:tabs>
          <w:tab w:val="right" w:leader="dot" w:pos="5030"/>
        </w:tabs>
        <w:rPr>
          <w:rFonts w:eastAsiaTheme="minorEastAsia"/>
          <w:noProof/>
          <w:sz w:val="22"/>
          <w:lang w:val="en-US" w:eastAsia="zh-CN" w:bidi="ar-SA"/>
        </w:rPr>
      </w:pPr>
      <w:hyperlink w:anchor="_Toc403167442" w:history="1">
        <w:r w:rsidR="0092240A" w:rsidRPr="002559AF">
          <w:rPr>
            <w:rStyle w:val="Hyperlink"/>
            <w:noProof/>
          </w:rPr>
          <w:t>MSDN-besturingssystemen</w:t>
        </w:r>
        <w:r w:rsidR="0092240A">
          <w:rPr>
            <w:noProof/>
            <w:webHidden/>
          </w:rPr>
          <w:tab/>
        </w:r>
        <w:r w:rsidR="0092240A">
          <w:rPr>
            <w:noProof/>
            <w:webHidden/>
          </w:rPr>
          <w:fldChar w:fldCharType="begin"/>
        </w:r>
        <w:r w:rsidR="0092240A">
          <w:rPr>
            <w:noProof/>
            <w:webHidden/>
          </w:rPr>
          <w:instrText xml:space="preserve"> PAGEREF _Toc403167442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1" w14:textId="77777777" w:rsidR="0092240A" w:rsidRDefault="00B25BA6">
      <w:pPr>
        <w:pStyle w:val="TOC6"/>
        <w:tabs>
          <w:tab w:val="right" w:leader="dot" w:pos="5030"/>
        </w:tabs>
        <w:rPr>
          <w:rFonts w:eastAsiaTheme="minorEastAsia"/>
          <w:noProof/>
          <w:sz w:val="22"/>
          <w:lang w:val="en-US" w:eastAsia="zh-CN" w:bidi="ar-SA"/>
        </w:rPr>
      </w:pPr>
      <w:hyperlink w:anchor="_Toc403167443" w:history="1">
        <w:r w:rsidR="0092240A" w:rsidRPr="002559AF">
          <w:rPr>
            <w:rStyle w:val="Hyperlink"/>
            <w:noProof/>
          </w:rPr>
          <w:t>MSDN-platforms</w:t>
        </w:r>
        <w:r w:rsidR="0092240A">
          <w:rPr>
            <w:noProof/>
            <w:webHidden/>
          </w:rPr>
          <w:tab/>
        </w:r>
        <w:r w:rsidR="0092240A">
          <w:rPr>
            <w:noProof/>
            <w:webHidden/>
          </w:rPr>
          <w:fldChar w:fldCharType="begin"/>
        </w:r>
        <w:r w:rsidR="0092240A">
          <w:rPr>
            <w:noProof/>
            <w:webHidden/>
          </w:rPr>
          <w:instrText xml:space="preserve"> PAGEREF _Toc403167443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2" w14:textId="77777777" w:rsidR="0092240A" w:rsidRDefault="00B25BA6">
      <w:pPr>
        <w:pStyle w:val="TOC6"/>
        <w:tabs>
          <w:tab w:val="right" w:leader="dot" w:pos="5030"/>
        </w:tabs>
        <w:rPr>
          <w:rFonts w:eastAsiaTheme="minorEastAsia"/>
          <w:noProof/>
          <w:sz w:val="22"/>
          <w:lang w:val="en-US" w:eastAsia="zh-CN" w:bidi="ar-SA"/>
        </w:rPr>
      </w:pPr>
      <w:hyperlink w:anchor="_Toc403167444" w:history="1">
        <w:r w:rsidR="0092240A" w:rsidRPr="002559AF">
          <w:rPr>
            <w:rStyle w:val="Hyperlink"/>
            <w:noProof/>
          </w:rPr>
          <w:t>Visual Studio Professional 2013</w:t>
        </w:r>
        <w:r w:rsidR="0092240A">
          <w:rPr>
            <w:noProof/>
            <w:webHidden/>
          </w:rPr>
          <w:tab/>
        </w:r>
        <w:r w:rsidR="0092240A">
          <w:rPr>
            <w:noProof/>
            <w:webHidden/>
          </w:rPr>
          <w:fldChar w:fldCharType="begin"/>
        </w:r>
        <w:r w:rsidR="0092240A">
          <w:rPr>
            <w:noProof/>
            <w:webHidden/>
          </w:rPr>
          <w:instrText xml:space="preserve"> PAGEREF _Toc403167444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3" w14:textId="77777777" w:rsidR="0092240A" w:rsidRDefault="00B25BA6">
      <w:pPr>
        <w:pStyle w:val="TOC6"/>
        <w:tabs>
          <w:tab w:val="right" w:leader="dot" w:pos="5030"/>
        </w:tabs>
        <w:rPr>
          <w:rFonts w:eastAsiaTheme="minorEastAsia"/>
          <w:noProof/>
          <w:sz w:val="22"/>
          <w:lang w:val="en-US" w:eastAsia="zh-CN" w:bidi="ar-SA"/>
        </w:rPr>
      </w:pPr>
      <w:hyperlink w:anchor="_Toc403167445" w:history="1">
        <w:r w:rsidR="0092240A" w:rsidRPr="002559AF">
          <w:rPr>
            <w:rStyle w:val="Hyperlink"/>
            <w:noProof/>
          </w:rPr>
          <w:t>Visual Studio Premium 2013 met MSDN</w:t>
        </w:r>
        <w:r w:rsidR="0092240A">
          <w:rPr>
            <w:noProof/>
            <w:webHidden/>
          </w:rPr>
          <w:tab/>
        </w:r>
        <w:r w:rsidR="0092240A">
          <w:rPr>
            <w:noProof/>
            <w:webHidden/>
          </w:rPr>
          <w:fldChar w:fldCharType="begin"/>
        </w:r>
        <w:r w:rsidR="0092240A">
          <w:rPr>
            <w:noProof/>
            <w:webHidden/>
          </w:rPr>
          <w:instrText xml:space="preserve"> PAGEREF _Toc403167445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4" w14:textId="77777777" w:rsidR="0092240A" w:rsidRDefault="00B25BA6">
      <w:pPr>
        <w:pStyle w:val="TOC6"/>
        <w:tabs>
          <w:tab w:val="right" w:leader="dot" w:pos="5030"/>
        </w:tabs>
        <w:rPr>
          <w:rFonts w:eastAsiaTheme="minorEastAsia"/>
          <w:noProof/>
          <w:sz w:val="22"/>
          <w:lang w:val="en-US" w:eastAsia="zh-CN" w:bidi="ar-SA"/>
        </w:rPr>
      </w:pPr>
      <w:hyperlink w:anchor="_Toc403167446" w:history="1">
        <w:r w:rsidR="0092240A" w:rsidRPr="002559AF">
          <w:rPr>
            <w:rStyle w:val="Hyperlink"/>
            <w:noProof/>
          </w:rPr>
          <w:t>Visual Studio Professional 2013 met MSDN</w:t>
        </w:r>
        <w:r w:rsidR="0092240A">
          <w:rPr>
            <w:noProof/>
            <w:webHidden/>
          </w:rPr>
          <w:tab/>
        </w:r>
        <w:r w:rsidR="0092240A">
          <w:rPr>
            <w:noProof/>
            <w:webHidden/>
          </w:rPr>
          <w:fldChar w:fldCharType="begin"/>
        </w:r>
        <w:r w:rsidR="0092240A">
          <w:rPr>
            <w:noProof/>
            <w:webHidden/>
          </w:rPr>
          <w:instrText xml:space="preserve"> PAGEREF _Toc403167446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5" w14:textId="77777777" w:rsidR="0092240A" w:rsidRDefault="00B25BA6">
      <w:pPr>
        <w:pStyle w:val="TOC6"/>
        <w:tabs>
          <w:tab w:val="right" w:leader="dot" w:pos="5030"/>
        </w:tabs>
        <w:rPr>
          <w:rFonts w:eastAsiaTheme="minorEastAsia"/>
          <w:noProof/>
          <w:sz w:val="22"/>
          <w:lang w:val="en-US" w:eastAsia="zh-CN" w:bidi="ar-SA"/>
        </w:rPr>
      </w:pPr>
      <w:hyperlink w:anchor="_Toc403167447" w:history="1">
        <w:r w:rsidR="0092240A" w:rsidRPr="002559AF">
          <w:rPr>
            <w:rStyle w:val="Hyperlink"/>
            <w:noProof/>
            <w:lang w:val="en-US"/>
          </w:rPr>
          <w:t>Visual Studio Test Professional 2013 met MSDN</w:t>
        </w:r>
        <w:r w:rsidR="0092240A">
          <w:rPr>
            <w:noProof/>
            <w:webHidden/>
          </w:rPr>
          <w:tab/>
        </w:r>
        <w:r w:rsidR="0092240A">
          <w:rPr>
            <w:noProof/>
            <w:webHidden/>
          </w:rPr>
          <w:fldChar w:fldCharType="begin"/>
        </w:r>
        <w:r w:rsidR="0092240A">
          <w:rPr>
            <w:noProof/>
            <w:webHidden/>
          </w:rPr>
          <w:instrText xml:space="preserve"> PAGEREF _Toc403167447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6" w14:textId="77777777" w:rsidR="0092240A" w:rsidRDefault="00B25BA6">
      <w:pPr>
        <w:pStyle w:val="TOC6"/>
        <w:tabs>
          <w:tab w:val="right" w:leader="dot" w:pos="5030"/>
        </w:tabs>
        <w:rPr>
          <w:rFonts w:eastAsiaTheme="minorEastAsia"/>
          <w:noProof/>
          <w:sz w:val="22"/>
          <w:lang w:val="en-US" w:eastAsia="zh-CN" w:bidi="ar-SA"/>
        </w:rPr>
      </w:pPr>
      <w:hyperlink w:anchor="_Toc403167448" w:history="1">
        <w:r w:rsidR="0092240A" w:rsidRPr="002559AF">
          <w:rPr>
            <w:rStyle w:val="Hyperlink"/>
            <w:noProof/>
          </w:rPr>
          <w:t>Visual Studio Ultimate 2013 met MSDN</w:t>
        </w:r>
        <w:r w:rsidR="0092240A">
          <w:rPr>
            <w:noProof/>
            <w:webHidden/>
          </w:rPr>
          <w:tab/>
        </w:r>
        <w:r w:rsidR="0092240A">
          <w:rPr>
            <w:noProof/>
            <w:webHidden/>
          </w:rPr>
          <w:fldChar w:fldCharType="begin"/>
        </w:r>
        <w:r w:rsidR="0092240A">
          <w:rPr>
            <w:noProof/>
            <w:webHidden/>
          </w:rPr>
          <w:instrText xml:space="preserve"> PAGEREF _Toc403167448 \h </w:instrText>
        </w:r>
        <w:r w:rsidR="0092240A">
          <w:rPr>
            <w:noProof/>
            <w:webHidden/>
          </w:rPr>
        </w:r>
        <w:r w:rsidR="0092240A">
          <w:rPr>
            <w:noProof/>
            <w:webHidden/>
          </w:rPr>
          <w:fldChar w:fldCharType="separate"/>
        </w:r>
        <w:r w:rsidR="00260943">
          <w:rPr>
            <w:noProof/>
            <w:webHidden/>
          </w:rPr>
          <w:t>32</w:t>
        </w:r>
        <w:r w:rsidR="0092240A">
          <w:rPr>
            <w:noProof/>
            <w:webHidden/>
          </w:rPr>
          <w:fldChar w:fldCharType="end"/>
        </w:r>
      </w:hyperlink>
    </w:p>
    <w:p w14:paraId="4643DC07"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49" w:history="1">
        <w:r w:rsidR="0092240A" w:rsidRPr="002559AF">
          <w:rPr>
            <w:rStyle w:val="Hyperlink"/>
            <w:noProof/>
          </w:rPr>
          <w:t>Visual Studio Deployment</w:t>
        </w:r>
        <w:r w:rsidR="0092240A">
          <w:rPr>
            <w:noProof/>
            <w:webHidden/>
          </w:rPr>
          <w:tab/>
        </w:r>
        <w:r w:rsidR="0092240A">
          <w:rPr>
            <w:noProof/>
            <w:webHidden/>
          </w:rPr>
          <w:fldChar w:fldCharType="begin"/>
        </w:r>
        <w:r w:rsidR="0092240A">
          <w:rPr>
            <w:noProof/>
            <w:webHidden/>
          </w:rPr>
          <w:instrText xml:space="preserve"> PAGEREF _Toc403167449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8" w14:textId="77777777" w:rsidR="0092240A" w:rsidRDefault="00B25BA6">
      <w:pPr>
        <w:pStyle w:val="TOC6"/>
        <w:tabs>
          <w:tab w:val="right" w:leader="dot" w:pos="5030"/>
        </w:tabs>
        <w:rPr>
          <w:rFonts w:eastAsiaTheme="minorEastAsia"/>
          <w:noProof/>
          <w:sz w:val="22"/>
          <w:lang w:val="en-US" w:eastAsia="zh-CN" w:bidi="ar-SA"/>
        </w:rPr>
      </w:pPr>
      <w:hyperlink w:anchor="_Toc403167450" w:history="1">
        <w:r w:rsidR="0092240A" w:rsidRPr="002559AF">
          <w:rPr>
            <w:rStyle w:val="Hyperlink"/>
            <w:noProof/>
          </w:rPr>
          <w:t>Visual Studio Deployment 2013 Datacenter</w:t>
        </w:r>
        <w:r w:rsidR="0092240A">
          <w:rPr>
            <w:noProof/>
            <w:webHidden/>
          </w:rPr>
          <w:tab/>
        </w:r>
        <w:r w:rsidR="0092240A">
          <w:rPr>
            <w:noProof/>
            <w:webHidden/>
          </w:rPr>
          <w:fldChar w:fldCharType="begin"/>
        </w:r>
        <w:r w:rsidR="0092240A">
          <w:rPr>
            <w:noProof/>
            <w:webHidden/>
          </w:rPr>
          <w:instrText xml:space="preserve"> PAGEREF _Toc403167450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9" w14:textId="77777777" w:rsidR="0092240A" w:rsidRDefault="00B25BA6">
      <w:pPr>
        <w:pStyle w:val="TOC6"/>
        <w:tabs>
          <w:tab w:val="right" w:leader="dot" w:pos="5030"/>
        </w:tabs>
        <w:rPr>
          <w:rFonts w:eastAsiaTheme="minorEastAsia"/>
          <w:noProof/>
          <w:sz w:val="22"/>
          <w:lang w:val="en-US" w:eastAsia="zh-CN" w:bidi="ar-SA"/>
        </w:rPr>
      </w:pPr>
      <w:hyperlink w:anchor="_Toc403167451" w:history="1">
        <w:r w:rsidR="0092240A" w:rsidRPr="002559AF">
          <w:rPr>
            <w:rStyle w:val="Hyperlink"/>
            <w:noProof/>
          </w:rPr>
          <w:t>Visual Studio Deployment 2013 Standard</w:t>
        </w:r>
        <w:r w:rsidR="0092240A">
          <w:rPr>
            <w:noProof/>
            <w:webHidden/>
          </w:rPr>
          <w:tab/>
        </w:r>
        <w:r w:rsidR="0092240A">
          <w:rPr>
            <w:noProof/>
            <w:webHidden/>
          </w:rPr>
          <w:fldChar w:fldCharType="begin"/>
        </w:r>
        <w:r w:rsidR="0092240A">
          <w:rPr>
            <w:noProof/>
            <w:webHidden/>
          </w:rPr>
          <w:instrText xml:space="preserve"> PAGEREF _Toc403167451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A"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52" w:history="1">
        <w:r w:rsidR="0092240A" w:rsidRPr="002559AF">
          <w:rPr>
            <w:rStyle w:val="Hyperlink"/>
            <w:noProof/>
          </w:rPr>
          <w:t>Visual Studio Team Foundation Server</w:t>
        </w:r>
        <w:r w:rsidR="0092240A">
          <w:rPr>
            <w:noProof/>
            <w:webHidden/>
          </w:rPr>
          <w:tab/>
        </w:r>
        <w:r w:rsidR="0092240A">
          <w:rPr>
            <w:noProof/>
            <w:webHidden/>
          </w:rPr>
          <w:fldChar w:fldCharType="begin"/>
        </w:r>
        <w:r w:rsidR="0092240A">
          <w:rPr>
            <w:noProof/>
            <w:webHidden/>
          </w:rPr>
          <w:instrText xml:space="preserve"> PAGEREF _Toc403167452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B" w14:textId="77777777" w:rsidR="0092240A" w:rsidRDefault="00B25BA6">
      <w:pPr>
        <w:pStyle w:val="TOC6"/>
        <w:tabs>
          <w:tab w:val="right" w:leader="dot" w:pos="5030"/>
        </w:tabs>
        <w:rPr>
          <w:rFonts w:eastAsiaTheme="minorEastAsia"/>
          <w:noProof/>
          <w:sz w:val="22"/>
          <w:lang w:val="en-US" w:eastAsia="zh-CN" w:bidi="ar-SA"/>
        </w:rPr>
      </w:pPr>
      <w:hyperlink w:anchor="_Toc403167453" w:history="1">
        <w:r w:rsidR="0092240A" w:rsidRPr="002559AF">
          <w:rPr>
            <w:rStyle w:val="Hyperlink"/>
            <w:noProof/>
          </w:rPr>
          <w:t>Visual Studio Team Foundation Server 2013 met </w:t>
        </w:r>
        <w:r w:rsidR="00712762">
          <w:rPr>
            <w:rStyle w:val="Hyperlink"/>
            <w:noProof/>
          </w:rPr>
          <w:br/>
        </w:r>
        <w:r w:rsidR="0092240A" w:rsidRPr="002559AF">
          <w:rPr>
            <w:rStyle w:val="Hyperlink"/>
            <w:noProof/>
          </w:rPr>
          <w:t>SQL Server 2010-technologie</w:t>
        </w:r>
        <w:r w:rsidR="0092240A">
          <w:rPr>
            <w:noProof/>
            <w:webHidden/>
          </w:rPr>
          <w:tab/>
        </w:r>
        <w:r w:rsidR="0092240A">
          <w:rPr>
            <w:noProof/>
            <w:webHidden/>
          </w:rPr>
          <w:fldChar w:fldCharType="begin"/>
        </w:r>
        <w:r w:rsidR="0092240A">
          <w:rPr>
            <w:noProof/>
            <w:webHidden/>
          </w:rPr>
          <w:instrText xml:space="preserve"> PAGEREF _Toc403167453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C" w14:textId="77777777" w:rsidR="0092240A" w:rsidRDefault="00B25BA6">
      <w:pPr>
        <w:pStyle w:val="TOC6"/>
        <w:tabs>
          <w:tab w:val="right" w:leader="dot" w:pos="5030"/>
        </w:tabs>
        <w:rPr>
          <w:rFonts w:eastAsiaTheme="minorEastAsia"/>
          <w:noProof/>
          <w:sz w:val="22"/>
          <w:lang w:val="en-US" w:eastAsia="zh-CN" w:bidi="ar-SA"/>
        </w:rPr>
      </w:pPr>
      <w:hyperlink w:anchor="_Toc403167454" w:history="1">
        <w:r w:rsidR="0092240A" w:rsidRPr="002559AF">
          <w:rPr>
            <w:rStyle w:val="Hyperlink"/>
            <w:noProof/>
          </w:rPr>
          <w:t xml:space="preserve">CAL voor Visual Studio Team Foundation Server 2013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_Toc403167454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D"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455" w:history="1">
        <w:r w:rsidR="0092240A" w:rsidRPr="002559AF">
          <w:rPr>
            <w:rStyle w:val="Hyperlink"/>
            <w:noProof/>
          </w:rPr>
          <w:t>Windows</w:t>
        </w:r>
        <w:r w:rsidR="0092240A">
          <w:rPr>
            <w:noProof/>
            <w:webHidden/>
          </w:rPr>
          <w:tab/>
        </w:r>
        <w:r w:rsidR="0092240A">
          <w:rPr>
            <w:noProof/>
            <w:webHidden/>
          </w:rPr>
          <w:fldChar w:fldCharType="begin"/>
        </w:r>
        <w:r w:rsidR="0092240A">
          <w:rPr>
            <w:noProof/>
            <w:webHidden/>
          </w:rPr>
          <w:instrText xml:space="preserve"> PAGEREF _Toc403167455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E"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56" w:history="1">
        <w:r w:rsidR="0092240A" w:rsidRPr="002559AF">
          <w:rPr>
            <w:rStyle w:val="Hyperlink"/>
            <w:noProof/>
          </w:rPr>
          <w:t>Windows Desktop Operating System</w:t>
        </w:r>
        <w:r w:rsidR="0092240A">
          <w:rPr>
            <w:noProof/>
            <w:webHidden/>
          </w:rPr>
          <w:tab/>
        </w:r>
        <w:r w:rsidR="0092240A">
          <w:rPr>
            <w:noProof/>
            <w:webHidden/>
          </w:rPr>
          <w:fldChar w:fldCharType="begin"/>
        </w:r>
        <w:r w:rsidR="0092240A">
          <w:rPr>
            <w:noProof/>
            <w:webHidden/>
          </w:rPr>
          <w:instrText xml:space="preserve"> PAGEREF _Toc403167456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0F" w14:textId="77777777" w:rsidR="0092240A" w:rsidRDefault="00B25BA6">
      <w:pPr>
        <w:pStyle w:val="TOC6"/>
        <w:tabs>
          <w:tab w:val="right" w:leader="dot" w:pos="5030"/>
        </w:tabs>
        <w:rPr>
          <w:rFonts w:eastAsiaTheme="minorEastAsia"/>
          <w:noProof/>
          <w:sz w:val="22"/>
          <w:lang w:val="en-US" w:eastAsia="zh-CN" w:bidi="ar-SA"/>
        </w:rPr>
      </w:pPr>
      <w:hyperlink w:anchor="_Toc403167457" w:history="1">
        <w:r w:rsidR="0092240A" w:rsidRPr="002559AF">
          <w:rPr>
            <w:rStyle w:val="Hyperlink"/>
            <w:noProof/>
          </w:rPr>
          <w:t>Windows Enterprise Upgrade en SA voor Partners in Learning</w:t>
        </w:r>
        <w:r w:rsidR="0092240A">
          <w:rPr>
            <w:noProof/>
            <w:webHidden/>
          </w:rPr>
          <w:tab/>
        </w:r>
        <w:r w:rsidR="0092240A">
          <w:rPr>
            <w:noProof/>
            <w:webHidden/>
          </w:rPr>
          <w:fldChar w:fldCharType="begin"/>
        </w:r>
        <w:r w:rsidR="0092240A">
          <w:rPr>
            <w:noProof/>
            <w:webHidden/>
          </w:rPr>
          <w:instrText xml:space="preserve"> PAGEREF _Toc403167457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10" w14:textId="77777777" w:rsidR="0092240A" w:rsidRDefault="00B25BA6">
      <w:pPr>
        <w:pStyle w:val="TOC6"/>
        <w:tabs>
          <w:tab w:val="right" w:leader="dot" w:pos="5030"/>
        </w:tabs>
        <w:rPr>
          <w:rFonts w:eastAsiaTheme="minorEastAsia"/>
          <w:noProof/>
          <w:sz w:val="22"/>
          <w:lang w:val="en-US" w:eastAsia="zh-CN" w:bidi="ar-SA"/>
        </w:rPr>
      </w:pPr>
      <w:hyperlink w:anchor="_Toc403167458" w:history="1">
        <w:r w:rsidR="0092240A" w:rsidRPr="002559AF">
          <w:rPr>
            <w:rStyle w:val="Hyperlink"/>
            <w:noProof/>
          </w:rPr>
          <w:t>Windows 8.1 Enterprise Sideloading</w:t>
        </w:r>
        <w:r w:rsidR="0092240A">
          <w:rPr>
            <w:noProof/>
            <w:webHidden/>
          </w:rPr>
          <w:tab/>
        </w:r>
        <w:r w:rsidR="0092240A">
          <w:rPr>
            <w:noProof/>
            <w:webHidden/>
          </w:rPr>
          <w:fldChar w:fldCharType="begin"/>
        </w:r>
        <w:r w:rsidR="0092240A">
          <w:rPr>
            <w:noProof/>
            <w:webHidden/>
          </w:rPr>
          <w:instrText xml:space="preserve"> PAGEREF _Toc403167458 \h </w:instrText>
        </w:r>
        <w:r w:rsidR="0092240A">
          <w:rPr>
            <w:noProof/>
            <w:webHidden/>
          </w:rPr>
        </w:r>
        <w:r w:rsidR="0092240A">
          <w:rPr>
            <w:noProof/>
            <w:webHidden/>
          </w:rPr>
          <w:fldChar w:fldCharType="separate"/>
        </w:r>
        <w:r w:rsidR="00260943">
          <w:rPr>
            <w:noProof/>
            <w:webHidden/>
          </w:rPr>
          <w:t>33</w:t>
        </w:r>
        <w:r w:rsidR="0092240A">
          <w:rPr>
            <w:noProof/>
            <w:webHidden/>
          </w:rPr>
          <w:fldChar w:fldCharType="end"/>
        </w:r>
      </w:hyperlink>
    </w:p>
    <w:p w14:paraId="4643DC11" w14:textId="77777777" w:rsidR="0092240A" w:rsidRDefault="00B25BA6">
      <w:pPr>
        <w:pStyle w:val="TOC6"/>
        <w:tabs>
          <w:tab w:val="right" w:leader="dot" w:pos="5030"/>
        </w:tabs>
        <w:rPr>
          <w:rFonts w:eastAsiaTheme="minorEastAsia"/>
          <w:noProof/>
          <w:sz w:val="22"/>
          <w:lang w:val="en-US" w:eastAsia="zh-CN" w:bidi="ar-SA"/>
        </w:rPr>
      </w:pPr>
      <w:hyperlink w:anchor="_Toc403167459" w:history="1">
        <w:r w:rsidR="0092240A" w:rsidRPr="002559AF">
          <w:rPr>
            <w:rStyle w:val="Hyperlink"/>
            <w:noProof/>
          </w:rPr>
          <w:t>Windows 8.1 Enterprise Upgrade</w:t>
        </w:r>
        <w:r w:rsidR="0092240A">
          <w:rPr>
            <w:noProof/>
            <w:webHidden/>
          </w:rPr>
          <w:tab/>
        </w:r>
        <w:r w:rsidR="0092240A">
          <w:rPr>
            <w:noProof/>
            <w:webHidden/>
          </w:rPr>
          <w:fldChar w:fldCharType="begin"/>
        </w:r>
        <w:r w:rsidR="0092240A">
          <w:rPr>
            <w:noProof/>
            <w:webHidden/>
          </w:rPr>
          <w:instrText xml:space="preserve"> PAGEREF _Toc403167459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2" w14:textId="77777777" w:rsidR="0092240A" w:rsidRDefault="00B25BA6">
      <w:pPr>
        <w:pStyle w:val="TOC6"/>
        <w:tabs>
          <w:tab w:val="right" w:leader="dot" w:pos="5030"/>
        </w:tabs>
        <w:rPr>
          <w:rFonts w:eastAsiaTheme="minorEastAsia"/>
          <w:noProof/>
          <w:sz w:val="22"/>
          <w:lang w:val="en-US" w:eastAsia="zh-CN" w:bidi="ar-SA"/>
        </w:rPr>
      </w:pPr>
      <w:hyperlink w:anchor="_Toc403167460" w:history="1">
        <w:r w:rsidR="0092240A" w:rsidRPr="002559AF">
          <w:rPr>
            <w:rStyle w:val="Hyperlink"/>
            <w:noProof/>
          </w:rPr>
          <w:t>Windows 8.1 Enterprise Upgrade en SA</w:t>
        </w:r>
        <w:r w:rsidR="0092240A">
          <w:rPr>
            <w:noProof/>
            <w:webHidden/>
          </w:rPr>
          <w:tab/>
        </w:r>
        <w:r w:rsidR="0092240A">
          <w:rPr>
            <w:noProof/>
            <w:webHidden/>
          </w:rPr>
          <w:fldChar w:fldCharType="begin"/>
        </w:r>
        <w:r w:rsidR="0092240A">
          <w:rPr>
            <w:noProof/>
            <w:webHidden/>
          </w:rPr>
          <w:instrText xml:space="preserve"> PAGEREF _Toc403167460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3" w14:textId="77777777" w:rsidR="0092240A" w:rsidRDefault="00B25BA6">
      <w:pPr>
        <w:pStyle w:val="TOC6"/>
        <w:tabs>
          <w:tab w:val="right" w:leader="dot" w:pos="5030"/>
        </w:tabs>
        <w:rPr>
          <w:rFonts w:eastAsiaTheme="minorEastAsia"/>
          <w:noProof/>
          <w:sz w:val="22"/>
          <w:lang w:val="en-US" w:eastAsia="zh-CN" w:bidi="ar-SA"/>
        </w:rPr>
      </w:pPr>
      <w:hyperlink w:anchor="_Toc403167461" w:history="1">
        <w:r w:rsidR="0092240A" w:rsidRPr="002559AF">
          <w:rPr>
            <w:rStyle w:val="Hyperlink"/>
            <w:noProof/>
          </w:rPr>
          <w:t>Windows 8.1 Enterprise Upgrade en SA per Gebruiker</w:t>
        </w:r>
        <w:r w:rsidR="0092240A">
          <w:rPr>
            <w:noProof/>
            <w:webHidden/>
          </w:rPr>
          <w:tab/>
        </w:r>
        <w:r w:rsidR="0092240A">
          <w:rPr>
            <w:noProof/>
            <w:webHidden/>
          </w:rPr>
          <w:fldChar w:fldCharType="begin"/>
        </w:r>
        <w:r w:rsidR="0092240A">
          <w:rPr>
            <w:noProof/>
            <w:webHidden/>
          </w:rPr>
          <w:instrText xml:space="preserve"> PAGEREF _Toc403167461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4" w14:textId="77777777" w:rsidR="0092240A" w:rsidRDefault="00B25BA6">
      <w:pPr>
        <w:pStyle w:val="TOC6"/>
        <w:tabs>
          <w:tab w:val="right" w:leader="dot" w:pos="5030"/>
        </w:tabs>
        <w:rPr>
          <w:rFonts w:eastAsiaTheme="minorEastAsia"/>
          <w:noProof/>
          <w:sz w:val="22"/>
          <w:lang w:val="en-US" w:eastAsia="zh-CN" w:bidi="ar-SA"/>
        </w:rPr>
      </w:pPr>
      <w:hyperlink w:anchor="_Toc403167462" w:history="1">
        <w:r w:rsidR="0092240A" w:rsidRPr="002559AF">
          <w:rPr>
            <w:rStyle w:val="Hyperlink"/>
            <w:noProof/>
          </w:rPr>
          <w:t xml:space="preserve">Windows 8.1 Enterprise Upgrade en SA per </w:t>
        </w:r>
        <w:r w:rsidR="00712762">
          <w:rPr>
            <w:rStyle w:val="Hyperlink"/>
            <w:noProof/>
          </w:rPr>
          <w:br/>
        </w:r>
        <w:r w:rsidR="0092240A" w:rsidRPr="002559AF">
          <w:rPr>
            <w:rStyle w:val="Hyperlink"/>
            <w:noProof/>
          </w:rPr>
          <w:t>Gebruiker (Migratie)</w:t>
        </w:r>
        <w:r w:rsidR="0092240A">
          <w:rPr>
            <w:noProof/>
            <w:webHidden/>
          </w:rPr>
          <w:tab/>
        </w:r>
        <w:r w:rsidR="0092240A">
          <w:rPr>
            <w:noProof/>
            <w:webHidden/>
          </w:rPr>
          <w:fldChar w:fldCharType="begin"/>
        </w:r>
        <w:r w:rsidR="0092240A">
          <w:rPr>
            <w:noProof/>
            <w:webHidden/>
          </w:rPr>
          <w:instrText xml:space="preserve"> PAGEREF _Toc403167462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5" w14:textId="77777777" w:rsidR="0092240A" w:rsidRDefault="00B25BA6">
      <w:pPr>
        <w:pStyle w:val="TOC6"/>
        <w:tabs>
          <w:tab w:val="right" w:leader="dot" w:pos="5030"/>
        </w:tabs>
        <w:rPr>
          <w:rFonts w:eastAsiaTheme="minorEastAsia"/>
          <w:noProof/>
          <w:sz w:val="22"/>
          <w:lang w:val="en-US" w:eastAsia="zh-CN" w:bidi="ar-SA"/>
        </w:rPr>
      </w:pPr>
      <w:hyperlink w:anchor="_Toc403167463" w:history="1">
        <w:r w:rsidR="0092240A" w:rsidRPr="002559AF">
          <w:rPr>
            <w:rStyle w:val="Hyperlink"/>
            <w:noProof/>
          </w:rPr>
          <w:t xml:space="preserve">Windows 8.1 Enterprise Upgrade en SA per </w:t>
        </w:r>
        <w:r w:rsidR="00712762">
          <w:rPr>
            <w:rStyle w:val="Hyperlink"/>
            <w:noProof/>
          </w:rPr>
          <w:br/>
        </w:r>
        <w:r w:rsidR="0092240A" w:rsidRPr="002559AF">
          <w:rPr>
            <w:rStyle w:val="Hyperlink"/>
            <w:noProof/>
          </w:rPr>
          <w:t>Gebruiker (Add-on)</w:t>
        </w:r>
        <w:r w:rsidR="0092240A">
          <w:rPr>
            <w:noProof/>
            <w:webHidden/>
          </w:rPr>
          <w:tab/>
        </w:r>
        <w:r w:rsidR="0092240A">
          <w:rPr>
            <w:noProof/>
            <w:webHidden/>
          </w:rPr>
          <w:fldChar w:fldCharType="begin"/>
        </w:r>
        <w:r w:rsidR="0092240A">
          <w:rPr>
            <w:noProof/>
            <w:webHidden/>
          </w:rPr>
          <w:instrText xml:space="preserve"> PAGEREF _Toc403167463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6" w14:textId="77777777" w:rsidR="0092240A" w:rsidRDefault="00B25BA6">
      <w:pPr>
        <w:pStyle w:val="TOC6"/>
        <w:tabs>
          <w:tab w:val="right" w:leader="dot" w:pos="5030"/>
        </w:tabs>
        <w:rPr>
          <w:rFonts w:eastAsiaTheme="minorEastAsia"/>
          <w:noProof/>
          <w:sz w:val="22"/>
          <w:lang w:val="en-US" w:eastAsia="zh-CN" w:bidi="ar-SA"/>
        </w:rPr>
      </w:pPr>
      <w:hyperlink w:anchor="_Toc403167464" w:history="1">
        <w:r w:rsidR="0092240A" w:rsidRPr="002559AF">
          <w:rPr>
            <w:rStyle w:val="Hyperlink"/>
            <w:noProof/>
          </w:rPr>
          <w:t>Windows 8.1 Enterprise Upgrade en SA met MDOP</w:t>
        </w:r>
        <w:r w:rsidR="0092240A">
          <w:rPr>
            <w:noProof/>
            <w:webHidden/>
          </w:rPr>
          <w:tab/>
        </w:r>
        <w:r w:rsidR="0092240A">
          <w:rPr>
            <w:noProof/>
            <w:webHidden/>
          </w:rPr>
          <w:fldChar w:fldCharType="begin"/>
        </w:r>
        <w:r w:rsidR="0092240A">
          <w:rPr>
            <w:noProof/>
            <w:webHidden/>
          </w:rPr>
          <w:instrText xml:space="preserve"> PAGEREF _Toc403167464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7" w14:textId="77777777" w:rsidR="0092240A" w:rsidRDefault="00B25BA6">
      <w:pPr>
        <w:pStyle w:val="TOC6"/>
        <w:tabs>
          <w:tab w:val="right" w:leader="dot" w:pos="5030"/>
        </w:tabs>
        <w:rPr>
          <w:rFonts w:eastAsiaTheme="minorEastAsia"/>
          <w:noProof/>
          <w:sz w:val="22"/>
          <w:lang w:val="en-US" w:eastAsia="zh-CN" w:bidi="ar-SA"/>
        </w:rPr>
      </w:pPr>
      <w:hyperlink w:anchor="_Toc403167465" w:history="1">
        <w:r w:rsidR="0092240A" w:rsidRPr="002559AF">
          <w:rPr>
            <w:rStyle w:val="Hyperlink"/>
            <w:noProof/>
          </w:rPr>
          <w:t xml:space="preserve">Windows 8.1 Enterprise Upgrade en SA met MDOP </w:t>
        </w:r>
        <w:r w:rsidR="00712762">
          <w:rPr>
            <w:rStyle w:val="Hyperlink"/>
            <w:noProof/>
          </w:rPr>
          <w:br/>
        </w:r>
        <w:r w:rsidR="0092240A" w:rsidRPr="002559AF">
          <w:rPr>
            <w:rStyle w:val="Hyperlink"/>
            <w:noProof/>
          </w:rPr>
          <w:t>per Gebruiker</w:t>
        </w:r>
        <w:r w:rsidR="0092240A">
          <w:rPr>
            <w:noProof/>
            <w:webHidden/>
          </w:rPr>
          <w:tab/>
        </w:r>
        <w:r w:rsidR="0092240A">
          <w:rPr>
            <w:noProof/>
            <w:webHidden/>
          </w:rPr>
          <w:fldChar w:fldCharType="begin"/>
        </w:r>
        <w:r w:rsidR="0092240A">
          <w:rPr>
            <w:noProof/>
            <w:webHidden/>
          </w:rPr>
          <w:instrText xml:space="preserve"> PAGEREF _Toc403167465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8" w14:textId="77777777" w:rsidR="0092240A" w:rsidRDefault="00B25BA6">
      <w:pPr>
        <w:pStyle w:val="TOC6"/>
        <w:tabs>
          <w:tab w:val="right" w:leader="dot" w:pos="5030"/>
        </w:tabs>
        <w:rPr>
          <w:rFonts w:eastAsiaTheme="minorEastAsia"/>
          <w:noProof/>
          <w:sz w:val="22"/>
          <w:lang w:val="en-US" w:eastAsia="zh-CN" w:bidi="ar-SA"/>
        </w:rPr>
      </w:pPr>
      <w:hyperlink w:anchor="_Toc403167466" w:history="1">
        <w:r w:rsidR="0092240A" w:rsidRPr="002559AF">
          <w:rPr>
            <w:rStyle w:val="Hyperlink"/>
            <w:noProof/>
          </w:rPr>
          <w:t xml:space="preserve">Windows 8.1 Enterprise Upgrade en SA met MDOP </w:t>
        </w:r>
        <w:r w:rsidR="00712762">
          <w:rPr>
            <w:rStyle w:val="Hyperlink"/>
            <w:noProof/>
          </w:rPr>
          <w:br/>
        </w:r>
        <w:r w:rsidR="0092240A" w:rsidRPr="002559AF">
          <w:rPr>
            <w:rStyle w:val="Hyperlink"/>
            <w:noProof/>
          </w:rPr>
          <w:t>per Gebruiker (Migratie)</w:t>
        </w:r>
        <w:r w:rsidR="0092240A">
          <w:rPr>
            <w:noProof/>
            <w:webHidden/>
          </w:rPr>
          <w:tab/>
        </w:r>
        <w:r w:rsidR="0092240A">
          <w:rPr>
            <w:noProof/>
            <w:webHidden/>
          </w:rPr>
          <w:fldChar w:fldCharType="begin"/>
        </w:r>
        <w:r w:rsidR="0092240A">
          <w:rPr>
            <w:noProof/>
            <w:webHidden/>
          </w:rPr>
          <w:instrText xml:space="preserve"> PAGEREF _Toc403167466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9" w14:textId="77777777" w:rsidR="0092240A" w:rsidRDefault="00B25BA6">
      <w:pPr>
        <w:pStyle w:val="TOC6"/>
        <w:tabs>
          <w:tab w:val="right" w:leader="dot" w:pos="5030"/>
        </w:tabs>
        <w:rPr>
          <w:rFonts w:eastAsiaTheme="minorEastAsia"/>
          <w:noProof/>
          <w:sz w:val="22"/>
          <w:lang w:val="en-US" w:eastAsia="zh-CN" w:bidi="ar-SA"/>
        </w:rPr>
      </w:pPr>
      <w:hyperlink w:anchor="_Toc403167467" w:history="1">
        <w:r w:rsidR="0092240A" w:rsidRPr="002559AF">
          <w:rPr>
            <w:rStyle w:val="Hyperlink"/>
            <w:noProof/>
          </w:rPr>
          <w:t>Windows 8.1 Pro Upgrade</w:t>
        </w:r>
        <w:r w:rsidR="0092240A">
          <w:rPr>
            <w:noProof/>
            <w:webHidden/>
          </w:rPr>
          <w:tab/>
        </w:r>
        <w:r w:rsidR="0092240A">
          <w:rPr>
            <w:noProof/>
            <w:webHidden/>
          </w:rPr>
          <w:fldChar w:fldCharType="begin"/>
        </w:r>
        <w:r w:rsidR="0092240A">
          <w:rPr>
            <w:noProof/>
            <w:webHidden/>
          </w:rPr>
          <w:instrText xml:space="preserve"> PAGEREF _Toc403167467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A" w14:textId="77777777" w:rsidR="0092240A" w:rsidRDefault="00B25BA6">
      <w:pPr>
        <w:pStyle w:val="TOC6"/>
        <w:tabs>
          <w:tab w:val="right" w:leader="dot" w:pos="5030"/>
        </w:tabs>
        <w:rPr>
          <w:rFonts w:eastAsiaTheme="minorEastAsia"/>
          <w:noProof/>
          <w:sz w:val="22"/>
          <w:lang w:val="en-US" w:eastAsia="zh-CN" w:bidi="ar-SA"/>
        </w:rPr>
      </w:pPr>
      <w:hyperlink w:anchor="_Toc403167468" w:history="1">
        <w:r w:rsidR="0092240A" w:rsidRPr="002559AF">
          <w:rPr>
            <w:rStyle w:val="Hyperlink"/>
            <w:noProof/>
          </w:rPr>
          <w:t>Windows Virtual Desktop Access</w:t>
        </w:r>
        <w:r w:rsidR="0092240A">
          <w:rPr>
            <w:noProof/>
            <w:webHidden/>
          </w:rPr>
          <w:tab/>
        </w:r>
        <w:r w:rsidR="0092240A">
          <w:rPr>
            <w:noProof/>
            <w:webHidden/>
          </w:rPr>
          <w:fldChar w:fldCharType="begin"/>
        </w:r>
        <w:r w:rsidR="0092240A">
          <w:rPr>
            <w:noProof/>
            <w:webHidden/>
          </w:rPr>
          <w:instrText xml:space="preserve"> PAGEREF _Toc403167468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B" w14:textId="77777777" w:rsidR="0092240A" w:rsidRDefault="00B25BA6">
      <w:pPr>
        <w:pStyle w:val="TOC6"/>
        <w:tabs>
          <w:tab w:val="right" w:leader="dot" w:pos="5030"/>
        </w:tabs>
        <w:rPr>
          <w:rFonts w:eastAsiaTheme="minorEastAsia"/>
          <w:noProof/>
          <w:sz w:val="22"/>
          <w:lang w:val="en-US" w:eastAsia="zh-CN" w:bidi="ar-SA"/>
        </w:rPr>
      </w:pPr>
      <w:hyperlink w:anchor="_Toc403167469" w:history="1">
        <w:r w:rsidR="0092240A" w:rsidRPr="002559AF">
          <w:rPr>
            <w:rStyle w:val="Hyperlink"/>
            <w:noProof/>
            <w:lang w:val="en-US"/>
          </w:rPr>
          <w:t>Windows Virtual Desktop Access per Gebruiker</w:t>
        </w:r>
        <w:r w:rsidR="0092240A">
          <w:rPr>
            <w:noProof/>
            <w:webHidden/>
          </w:rPr>
          <w:tab/>
        </w:r>
        <w:r w:rsidR="0092240A">
          <w:rPr>
            <w:noProof/>
            <w:webHidden/>
          </w:rPr>
          <w:fldChar w:fldCharType="begin"/>
        </w:r>
        <w:r w:rsidR="0092240A">
          <w:rPr>
            <w:noProof/>
            <w:webHidden/>
          </w:rPr>
          <w:instrText xml:space="preserve"> PAGEREF _Toc403167469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C" w14:textId="77777777" w:rsidR="0092240A" w:rsidRDefault="00B25BA6">
      <w:pPr>
        <w:pStyle w:val="TOC6"/>
        <w:tabs>
          <w:tab w:val="right" w:leader="dot" w:pos="5030"/>
        </w:tabs>
        <w:rPr>
          <w:rFonts w:eastAsiaTheme="minorEastAsia"/>
          <w:noProof/>
          <w:sz w:val="22"/>
          <w:lang w:val="en-US" w:eastAsia="zh-CN" w:bidi="ar-SA"/>
        </w:rPr>
      </w:pPr>
      <w:hyperlink w:anchor="_Toc403167470" w:history="1">
        <w:r w:rsidR="0092240A" w:rsidRPr="002559AF">
          <w:rPr>
            <w:rStyle w:val="Hyperlink"/>
            <w:noProof/>
          </w:rPr>
          <w:t>Windows Virtual Desktop Access met MDOP per Gebruiker</w:t>
        </w:r>
        <w:r w:rsidR="0092240A">
          <w:rPr>
            <w:noProof/>
            <w:webHidden/>
          </w:rPr>
          <w:tab/>
        </w:r>
        <w:r w:rsidR="0092240A">
          <w:rPr>
            <w:noProof/>
            <w:webHidden/>
          </w:rPr>
          <w:fldChar w:fldCharType="begin"/>
        </w:r>
        <w:r w:rsidR="0092240A">
          <w:rPr>
            <w:noProof/>
            <w:webHidden/>
          </w:rPr>
          <w:instrText xml:space="preserve"> PAGEREF _Toc403167470 \h </w:instrText>
        </w:r>
        <w:r w:rsidR="0092240A">
          <w:rPr>
            <w:noProof/>
            <w:webHidden/>
          </w:rPr>
        </w:r>
        <w:r w:rsidR="0092240A">
          <w:rPr>
            <w:noProof/>
            <w:webHidden/>
          </w:rPr>
          <w:fldChar w:fldCharType="separate"/>
        </w:r>
        <w:r w:rsidR="00260943">
          <w:rPr>
            <w:noProof/>
            <w:webHidden/>
          </w:rPr>
          <w:t>34</w:t>
        </w:r>
        <w:r w:rsidR="0092240A">
          <w:rPr>
            <w:noProof/>
            <w:webHidden/>
          </w:rPr>
          <w:fldChar w:fldCharType="end"/>
        </w:r>
      </w:hyperlink>
    </w:p>
    <w:p w14:paraId="4643DC1D"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71" w:history="1">
        <w:r w:rsidR="0092240A" w:rsidRPr="002559AF">
          <w:rPr>
            <w:rStyle w:val="Hyperlink"/>
            <w:noProof/>
          </w:rPr>
          <w:t>Windows Embedded Industry</w:t>
        </w:r>
        <w:r w:rsidR="0092240A">
          <w:rPr>
            <w:noProof/>
            <w:webHidden/>
          </w:rPr>
          <w:tab/>
        </w:r>
        <w:r w:rsidR="0092240A">
          <w:rPr>
            <w:noProof/>
            <w:webHidden/>
          </w:rPr>
          <w:fldChar w:fldCharType="begin"/>
        </w:r>
        <w:r w:rsidR="0092240A">
          <w:rPr>
            <w:noProof/>
            <w:webHidden/>
          </w:rPr>
          <w:instrText xml:space="preserve"> PAGEREF _Toc403167471 \h </w:instrText>
        </w:r>
        <w:r w:rsidR="0092240A">
          <w:rPr>
            <w:noProof/>
            <w:webHidden/>
          </w:rPr>
        </w:r>
        <w:r w:rsidR="0092240A">
          <w:rPr>
            <w:noProof/>
            <w:webHidden/>
          </w:rPr>
          <w:fldChar w:fldCharType="separate"/>
        </w:r>
        <w:r w:rsidR="00260943">
          <w:rPr>
            <w:noProof/>
            <w:webHidden/>
          </w:rPr>
          <w:t>39</w:t>
        </w:r>
        <w:r w:rsidR="0092240A">
          <w:rPr>
            <w:noProof/>
            <w:webHidden/>
          </w:rPr>
          <w:fldChar w:fldCharType="end"/>
        </w:r>
      </w:hyperlink>
    </w:p>
    <w:p w14:paraId="4643DC1E" w14:textId="77777777" w:rsidR="0092240A" w:rsidRDefault="00B25BA6">
      <w:pPr>
        <w:pStyle w:val="TOC6"/>
        <w:tabs>
          <w:tab w:val="right" w:leader="dot" w:pos="5030"/>
        </w:tabs>
        <w:rPr>
          <w:rFonts w:eastAsiaTheme="minorEastAsia"/>
          <w:noProof/>
          <w:sz w:val="22"/>
          <w:lang w:val="en-US" w:eastAsia="zh-CN" w:bidi="ar-SA"/>
        </w:rPr>
      </w:pPr>
      <w:hyperlink w:anchor="_Toc403167472" w:history="1">
        <w:r w:rsidR="0092240A" w:rsidRPr="002559AF">
          <w:rPr>
            <w:rStyle w:val="Hyperlink"/>
            <w:noProof/>
            <w:lang w:val="en-US"/>
          </w:rPr>
          <w:t xml:space="preserve">Windows Embedded 8 Standard Enterprise Kit </w:t>
        </w:r>
        <w:r w:rsidR="00712762">
          <w:rPr>
            <w:rStyle w:val="Hyperlink"/>
            <w:noProof/>
            <w:lang w:val="en-US"/>
          </w:rPr>
          <w:br/>
        </w:r>
        <w:r w:rsidR="0092240A" w:rsidRPr="002559AF">
          <w:rPr>
            <w:rStyle w:val="Hyperlink"/>
            <w:noProof/>
            <w:lang w:val="en-US"/>
          </w:rPr>
          <w:t>(100 exemplaren)</w:t>
        </w:r>
        <w:r w:rsidR="0092240A">
          <w:rPr>
            <w:noProof/>
            <w:webHidden/>
          </w:rPr>
          <w:tab/>
        </w:r>
        <w:r w:rsidR="0092240A">
          <w:rPr>
            <w:noProof/>
            <w:webHidden/>
          </w:rPr>
          <w:fldChar w:fldCharType="begin"/>
        </w:r>
        <w:r w:rsidR="0092240A">
          <w:rPr>
            <w:noProof/>
            <w:webHidden/>
          </w:rPr>
          <w:instrText xml:space="preserve"> PAGEREF _Toc403167472 \h </w:instrText>
        </w:r>
        <w:r w:rsidR="0092240A">
          <w:rPr>
            <w:noProof/>
            <w:webHidden/>
          </w:rPr>
        </w:r>
        <w:r w:rsidR="0092240A">
          <w:rPr>
            <w:noProof/>
            <w:webHidden/>
          </w:rPr>
          <w:fldChar w:fldCharType="separate"/>
        </w:r>
        <w:r w:rsidR="00260943">
          <w:rPr>
            <w:noProof/>
            <w:webHidden/>
          </w:rPr>
          <w:t>39</w:t>
        </w:r>
        <w:r w:rsidR="0092240A">
          <w:rPr>
            <w:noProof/>
            <w:webHidden/>
          </w:rPr>
          <w:fldChar w:fldCharType="end"/>
        </w:r>
      </w:hyperlink>
    </w:p>
    <w:p w14:paraId="4643DC1F" w14:textId="77777777" w:rsidR="0092240A" w:rsidRDefault="00B25BA6">
      <w:pPr>
        <w:pStyle w:val="TOC6"/>
        <w:tabs>
          <w:tab w:val="right" w:leader="dot" w:pos="5030"/>
        </w:tabs>
        <w:rPr>
          <w:rFonts w:eastAsiaTheme="minorEastAsia"/>
          <w:noProof/>
          <w:sz w:val="22"/>
          <w:lang w:val="en-US" w:eastAsia="zh-CN" w:bidi="ar-SA"/>
        </w:rPr>
      </w:pPr>
      <w:hyperlink w:anchor="_Toc403167473" w:history="1">
        <w:r w:rsidR="0092240A" w:rsidRPr="002559AF">
          <w:rPr>
            <w:rStyle w:val="Hyperlink"/>
            <w:noProof/>
            <w:lang w:val="en-US"/>
          </w:rPr>
          <w:t>Windows Embedded 8.1 Industry Pro Upgrade</w:t>
        </w:r>
        <w:r w:rsidR="0092240A">
          <w:rPr>
            <w:noProof/>
            <w:webHidden/>
          </w:rPr>
          <w:tab/>
        </w:r>
        <w:r w:rsidR="0092240A">
          <w:rPr>
            <w:noProof/>
            <w:webHidden/>
          </w:rPr>
          <w:fldChar w:fldCharType="begin"/>
        </w:r>
        <w:r w:rsidR="0092240A">
          <w:rPr>
            <w:noProof/>
            <w:webHidden/>
          </w:rPr>
          <w:instrText xml:space="preserve"> PAGEREF _Toc403167473 \h </w:instrText>
        </w:r>
        <w:r w:rsidR="0092240A">
          <w:rPr>
            <w:noProof/>
            <w:webHidden/>
          </w:rPr>
        </w:r>
        <w:r w:rsidR="0092240A">
          <w:rPr>
            <w:noProof/>
            <w:webHidden/>
          </w:rPr>
          <w:fldChar w:fldCharType="separate"/>
        </w:r>
        <w:r w:rsidR="00260943">
          <w:rPr>
            <w:noProof/>
            <w:webHidden/>
          </w:rPr>
          <w:t>39</w:t>
        </w:r>
        <w:r w:rsidR="0092240A">
          <w:rPr>
            <w:noProof/>
            <w:webHidden/>
          </w:rPr>
          <w:fldChar w:fldCharType="end"/>
        </w:r>
      </w:hyperlink>
    </w:p>
    <w:p w14:paraId="4643DC20" w14:textId="77777777" w:rsidR="0092240A" w:rsidRDefault="00B25BA6">
      <w:pPr>
        <w:pStyle w:val="TOC6"/>
        <w:tabs>
          <w:tab w:val="right" w:leader="dot" w:pos="5030"/>
        </w:tabs>
        <w:rPr>
          <w:rFonts w:eastAsiaTheme="minorEastAsia"/>
          <w:noProof/>
          <w:sz w:val="22"/>
          <w:lang w:val="en-US" w:eastAsia="zh-CN" w:bidi="ar-SA"/>
        </w:rPr>
      </w:pPr>
      <w:hyperlink w:anchor="_Toc403167474" w:history="1">
        <w:r w:rsidR="0092240A" w:rsidRPr="002559AF">
          <w:rPr>
            <w:rStyle w:val="Hyperlink"/>
            <w:noProof/>
            <w:lang w:val="en-US"/>
          </w:rPr>
          <w:t>Windows Embedded 8.1 Industry Enterprise Upgrade</w:t>
        </w:r>
        <w:r w:rsidR="0092240A">
          <w:rPr>
            <w:noProof/>
            <w:webHidden/>
          </w:rPr>
          <w:tab/>
        </w:r>
        <w:r w:rsidR="0092240A">
          <w:rPr>
            <w:noProof/>
            <w:webHidden/>
          </w:rPr>
          <w:fldChar w:fldCharType="begin"/>
        </w:r>
        <w:r w:rsidR="0092240A">
          <w:rPr>
            <w:noProof/>
            <w:webHidden/>
          </w:rPr>
          <w:instrText xml:space="preserve"> PAGEREF _Toc403167474 \h </w:instrText>
        </w:r>
        <w:r w:rsidR="0092240A">
          <w:rPr>
            <w:noProof/>
            <w:webHidden/>
          </w:rPr>
        </w:r>
        <w:r w:rsidR="0092240A">
          <w:rPr>
            <w:noProof/>
            <w:webHidden/>
          </w:rPr>
          <w:fldChar w:fldCharType="separate"/>
        </w:r>
        <w:r w:rsidR="00260943">
          <w:rPr>
            <w:noProof/>
            <w:webHidden/>
          </w:rPr>
          <w:t>39</w:t>
        </w:r>
        <w:r w:rsidR="0092240A">
          <w:rPr>
            <w:noProof/>
            <w:webHidden/>
          </w:rPr>
          <w:fldChar w:fldCharType="end"/>
        </w:r>
      </w:hyperlink>
    </w:p>
    <w:p w14:paraId="4643DC21" w14:textId="77777777" w:rsidR="0092240A" w:rsidRDefault="00B25BA6">
      <w:pPr>
        <w:pStyle w:val="TOC6"/>
        <w:tabs>
          <w:tab w:val="right" w:leader="dot" w:pos="5030"/>
        </w:tabs>
        <w:rPr>
          <w:rFonts w:eastAsiaTheme="minorEastAsia"/>
          <w:noProof/>
          <w:sz w:val="22"/>
          <w:lang w:val="en-US" w:eastAsia="zh-CN" w:bidi="ar-SA"/>
        </w:rPr>
      </w:pPr>
      <w:hyperlink w:anchor="_Toc403167475" w:history="1">
        <w:r w:rsidR="0092240A" w:rsidRPr="002559AF">
          <w:rPr>
            <w:rStyle w:val="Hyperlink"/>
            <w:noProof/>
            <w:lang w:val="en-US"/>
          </w:rPr>
          <w:t xml:space="preserve">Windows Embedded 8.1 Industry Enterprise Upgrade </w:t>
        </w:r>
        <w:r w:rsidR="00712762">
          <w:rPr>
            <w:rStyle w:val="Hyperlink"/>
            <w:noProof/>
            <w:lang w:val="en-US"/>
          </w:rPr>
          <w:br/>
        </w:r>
        <w:r w:rsidR="0092240A" w:rsidRPr="002559AF">
          <w:rPr>
            <w:rStyle w:val="Hyperlink"/>
            <w:noProof/>
            <w:lang w:val="en-US"/>
          </w:rPr>
          <w:t>(Std, POSR, Ind Retail)</w:t>
        </w:r>
        <w:r w:rsidR="0092240A">
          <w:rPr>
            <w:noProof/>
            <w:webHidden/>
          </w:rPr>
          <w:tab/>
        </w:r>
        <w:r w:rsidR="0092240A">
          <w:rPr>
            <w:noProof/>
            <w:webHidden/>
          </w:rPr>
          <w:fldChar w:fldCharType="begin"/>
        </w:r>
        <w:r w:rsidR="0092240A">
          <w:rPr>
            <w:noProof/>
            <w:webHidden/>
          </w:rPr>
          <w:instrText xml:space="preserve"> PAGEREF _Toc403167475 \h </w:instrText>
        </w:r>
        <w:r w:rsidR="0092240A">
          <w:rPr>
            <w:noProof/>
            <w:webHidden/>
          </w:rPr>
        </w:r>
        <w:r w:rsidR="0092240A">
          <w:rPr>
            <w:noProof/>
            <w:webHidden/>
          </w:rPr>
          <w:fldChar w:fldCharType="separate"/>
        </w:r>
        <w:r w:rsidR="00260943">
          <w:rPr>
            <w:noProof/>
            <w:webHidden/>
          </w:rPr>
          <w:t>39</w:t>
        </w:r>
        <w:r w:rsidR="0092240A">
          <w:rPr>
            <w:noProof/>
            <w:webHidden/>
          </w:rPr>
          <w:fldChar w:fldCharType="end"/>
        </w:r>
      </w:hyperlink>
    </w:p>
    <w:p w14:paraId="4643DC22" w14:textId="77777777" w:rsidR="0092240A" w:rsidRDefault="00B25BA6">
      <w:pPr>
        <w:pStyle w:val="TOC6"/>
        <w:tabs>
          <w:tab w:val="right" w:leader="dot" w:pos="5030"/>
        </w:tabs>
        <w:rPr>
          <w:rFonts w:eastAsiaTheme="minorEastAsia"/>
          <w:noProof/>
          <w:sz w:val="22"/>
          <w:lang w:val="en-US" w:eastAsia="zh-CN" w:bidi="ar-SA"/>
        </w:rPr>
      </w:pPr>
      <w:hyperlink w:anchor="_Toc403167476" w:history="1">
        <w:r w:rsidR="0092240A" w:rsidRPr="002559AF">
          <w:rPr>
            <w:rStyle w:val="Hyperlink"/>
            <w:noProof/>
          </w:rPr>
          <w:t>Windows Embedded 8.1 Industry Enterprise Upgrade en SA</w:t>
        </w:r>
        <w:r w:rsidR="0092240A">
          <w:rPr>
            <w:noProof/>
            <w:webHidden/>
          </w:rPr>
          <w:tab/>
        </w:r>
        <w:r w:rsidR="0092240A">
          <w:rPr>
            <w:noProof/>
            <w:webHidden/>
          </w:rPr>
          <w:fldChar w:fldCharType="begin"/>
        </w:r>
        <w:r w:rsidR="0092240A">
          <w:rPr>
            <w:noProof/>
            <w:webHidden/>
          </w:rPr>
          <w:instrText xml:space="preserve"> PAGEREF _Toc403167476 \h </w:instrText>
        </w:r>
        <w:r w:rsidR="0092240A">
          <w:rPr>
            <w:noProof/>
            <w:webHidden/>
          </w:rPr>
        </w:r>
        <w:r w:rsidR="0092240A">
          <w:rPr>
            <w:noProof/>
            <w:webHidden/>
          </w:rPr>
          <w:fldChar w:fldCharType="separate"/>
        </w:r>
        <w:r w:rsidR="00260943">
          <w:rPr>
            <w:noProof/>
            <w:webHidden/>
          </w:rPr>
          <w:t>39</w:t>
        </w:r>
        <w:r w:rsidR="0092240A">
          <w:rPr>
            <w:noProof/>
            <w:webHidden/>
          </w:rPr>
          <w:fldChar w:fldCharType="end"/>
        </w:r>
      </w:hyperlink>
    </w:p>
    <w:p w14:paraId="4643DC23" w14:textId="77777777" w:rsidR="0092240A" w:rsidRDefault="00B25BA6">
      <w:pPr>
        <w:pStyle w:val="TOC6"/>
        <w:tabs>
          <w:tab w:val="right" w:leader="dot" w:pos="5030"/>
        </w:tabs>
        <w:rPr>
          <w:rFonts w:eastAsiaTheme="minorEastAsia"/>
          <w:noProof/>
          <w:sz w:val="22"/>
          <w:lang w:val="en-US" w:eastAsia="zh-CN" w:bidi="ar-SA"/>
        </w:rPr>
      </w:pPr>
      <w:hyperlink w:anchor="_Toc403167477" w:history="1">
        <w:r w:rsidR="0092240A" w:rsidRPr="002559AF">
          <w:rPr>
            <w:rStyle w:val="Hyperlink"/>
            <w:noProof/>
            <w:lang w:val="en-US"/>
          </w:rPr>
          <w:t xml:space="preserve">Windows Embedded 8.1 Industry Enterprise Upgrade en SA </w:t>
        </w:r>
        <w:r w:rsidR="00712762">
          <w:rPr>
            <w:rStyle w:val="Hyperlink"/>
            <w:noProof/>
            <w:lang w:val="en-US"/>
          </w:rPr>
          <w:br/>
        </w:r>
        <w:r w:rsidR="0092240A" w:rsidRPr="002559AF">
          <w:rPr>
            <w:rStyle w:val="Hyperlink"/>
            <w:noProof/>
            <w:lang w:val="en-US"/>
          </w:rPr>
          <w:t>(Std, POSR, Ind Retail)</w:t>
        </w:r>
        <w:r w:rsidR="0092240A">
          <w:rPr>
            <w:noProof/>
            <w:webHidden/>
          </w:rPr>
          <w:tab/>
        </w:r>
        <w:r w:rsidR="0092240A">
          <w:rPr>
            <w:noProof/>
            <w:webHidden/>
          </w:rPr>
          <w:fldChar w:fldCharType="begin"/>
        </w:r>
        <w:r w:rsidR="0092240A">
          <w:rPr>
            <w:noProof/>
            <w:webHidden/>
          </w:rPr>
          <w:instrText xml:space="preserve"> PAGEREF _Toc403167477 \h </w:instrText>
        </w:r>
        <w:r w:rsidR="0092240A">
          <w:rPr>
            <w:noProof/>
            <w:webHidden/>
          </w:rPr>
        </w:r>
        <w:r w:rsidR="0092240A">
          <w:rPr>
            <w:noProof/>
            <w:webHidden/>
          </w:rPr>
          <w:fldChar w:fldCharType="separate"/>
        </w:r>
        <w:r w:rsidR="00260943">
          <w:rPr>
            <w:noProof/>
            <w:webHidden/>
          </w:rPr>
          <w:t>39</w:t>
        </w:r>
        <w:r w:rsidR="0092240A">
          <w:rPr>
            <w:noProof/>
            <w:webHidden/>
          </w:rPr>
          <w:fldChar w:fldCharType="end"/>
        </w:r>
      </w:hyperlink>
    </w:p>
    <w:p w14:paraId="4643DC24"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478" w:history="1">
        <w:r w:rsidR="0092240A" w:rsidRPr="002559AF">
          <w:rPr>
            <w:rStyle w:val="Hyperlink"/>
            <w:noProof/>
          </w:rPr>
          <w:t>Windows Server</w:t>
        </w:r>
        <w:r w:rsidR="0092240A">
          <w:rPr>
            <w:noProof/>
            <w:webHidden/>
          </w:rPr>
          <w:tab/>
        </w:r>
        <w:r w:rsidR="0092240A">
          <w:rPr>
            <w:noProof/>
            <w:webHidden/>
          </w:rPr>
          <w:fldChar w:fldCharType="begin"/>
        </w:r>
        <w:r w:rsidR="0092240A">
          <w:rPr>
            <w:noProof/>
            <w:webHidden/>
          </w:rPr>
          <w:instrText xml:space="preserve"> PAGEREF _Toc403167478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5"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79" w:history="1">
        <w:r w:rsidR="0092240A" w:rsidRPr="002559AF">
          <w:rPr>
            <w:rStyle w:val="Hyperlink"/>
            <w:noProof/>
          </w:rPr>
          <w:t>Windows MultiPoint Server</w:t>
        </w:r>
        <w:r w:rsidR="0092240A">
          <w:rPr>
            <w:noProof/>
            <w:webHidden/>
          </w:rPr>
          <w:tab/>
        </w:r>
        <w:r w:rsidR="0092240A">
          <w:rPr>
            <w:noProof/>
            <w:webHidden/>
          </w:rPr>
          <w:fldChar w:fldCharType="begin"/>
        </w:r>
        <w:r w:rsidR="0092240A">
          <w:rPr>
            <w:noProof/>
            <w:webHidden/>
          </w:rPr>
          <w:instrText xml:space="preserve"> PAGEREF _Toc403167479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6" w14:textId="77777777" w:rsidR="0092240A" w:rsidRDefault="00B25BA6">
      <w:pPr>
        <w:pStyle w:val="TOC6"/>
        <w:tabs>
          <w:tab w:val="right" w:leader="dot" w:pos="5030"/>
        </w:tabs>
        <w:rPr>
          <w:rFonts w:eastAsiaTheme="minorEastAsia"/>
          <w:noProof/>
          <w:sz w:val="22"/>
          <w:lang w:val="en-US" w:eastAsia="zh-CN" w:bidi="ar-SA"/>
        </w:rPr>
      </w:pPr>
      <w:hyperlink w:anchor="_Toc403167480" w:history="1">
        <w:r w:rsidR="0092240A" w:rsidRPr="002559AF">
          <w:rPr>
            <w:rStyle w:val="Hyperlink"/>
            <w:noProof/>
          </w:rPr>
          <w:t xml:space="preserve">CAL voor Windows MultiPoint Server 2012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_Toc403167480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7" w14:textId="77777777" w:rsidR="0092240A" w:rsidRDefault="00B25BA6">
      <w:pPr>
        <w:pStyle w:val="TOC6"/>
        <w:tabs>
          <w:tab w:val="right" w:leader="dot" w:pos="5030"/>
        </w:tabs>
        <w:rPr>
          <w:rFonts w:eastAsiaTheme="minorEastAsia"/>
          <w:noProof/>
          <w:sz w:val="22"/>
          <w:lang w:val="en-US" w:eastAsia="zh-CN" w:bidi="ar-SA"/>
        </w:rPr>
      </w:pPr>
      <w:hyperlink w:anchor="_Toc403167481" w:history="1">
        <w:r w:rsidR="0092240A" w:rsidRPr="002559AF">
          <w:rPr>
            <w:rStyle w:val="Hyperlink"/>
            <w:noProof/>
          </w:rPr>
          <w:t xml:space="preserve">CAL voor Windows MultiPoint Server 2012 met CAL </w:t>
        </w:r>
        <w:r w:rsidR="00712762">
          <w:rPr>
            <w:rStyle w:val="Hyperlink"/>
            <w:noProof/>
          </w:rPr>
          <w:br/>
        </w:r>
        <w:r w:rsidR="0092240A" w:rsidRPr="002559AF">
          <w:rPr>
            <w:rStyle w:val="Hyperlink"/>
            <w:noProof/>
          </w:rPr>
          <w:t>voor Windows Server 2012 (Apparaat en Gebruiker)</w:t>
        </w:r>
        <w:r w:rsidR="0092240A">
          <w:rPr>
            <w:noProof/>
            <w:webHidden/>
          </w:rPr>
          <w:tab/>
        </w:r>
        <w:r w:rsidR="0092240A">
          <w:rPr>
            <w:noProof/>
            <w:webHidden/>
          </w:rPr>
          <w:fldChar w:fldCharType="begin"/>
        </w:r>
        <w:r w:rsidR="0092240A">
          <w:rPr>
            <w:noProof/>
            <w:webHidden/>
          </w:rPr>
          <w:instrText xml:space="preserve"> PAGEREF _Toc403167481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8" w14:textId="77777777" w:rsidR="0092240A" w:rsidRDefault="00B25BA6">
      <w:pPr>
        <w:pStyle w:val="TOC6"/>
        <w:tabs>
          <w:tab w:val="right" w:leader="dot" w:pos="5030"/>
        </w:tabs>
        <w:rPr>
          <w:rFonts w:eastAsiaTheme="minorEastAsia"/>
          <w:noProof/>
          <w:sz w:val="22"/>
          <w:lang w:val="en-US" w:eastAsia="zh-CN" w:bidi="ar-SA"/>
        </w:rPr>
      </w:pPr>
      <w:hyperlink w:anchor="_Toc403167482" w:history="1">
        <w:r w:rsidR="0092240A" w:rsidRPr="002559AF">
          <w:rPr>
            <w:rStyle w:val="Hyperlink"/>
            <w:noProof/>
          </w:rPr>
          <w:t>Windows MultiPoint Server 2012 Premium</w:t>
        </w:r>
        <w:r w:rsidR="0092240A">
          <w:rPr>
            <w:noProof/>
            <w:webHidden/>
          </w:rPr>
          <w:tab/>
        </w:r>
        <w:r w:rsidR="0092240A">
          <w:rPr>
            <w:noProof/>
            <w:webHidden/>
          </w:rPr>
          <w:fldChar w:fldCharType="begin"/>
        </w:r>
        <w:r w:rsidR="0092240A">
          <w:rPr>
            <w:noProof/>
            <w:webHidden/>
          </w:rPr>
          <w:instrText xml:space="preserve"> PAGEREF _Toc403167482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9" w14:textId="77777777" w:rsidR="0092240A" w:rsidRDefault="00B25BA6">
      <w:pPr>
        <w:pStyle w:val="TOC6"/>
        <w:tabs>
          <w:tab w:val="right" w:leader="dot" w:pos="5030"/>
        </w:tabs>
        <w:rPr>
          <w:rFonts w:eastAsiaTheme="minorEastAsia"/>
          <w:noProof/>
          <w:sz w:val="22"/>
          <w:lang w:val="en-US" w:eastAsia="zh-CN" w:bidi="ar-SA"/>
        </w:rPr>
      </w:pPr>
      <w:hyperlink w:anchor="_Toc403167483" w:history="1">
        <w:r w:rsidR="0092240A" w:rsidRPr="002559AF">
          <w:rPr>
            <w:rStyle w:val="Hyperlink"/>
            <w:noProof/>
          </w:rPr>
          <w:t xml:space="preserve">Windows MultiPoint Server 2012 Premium met CAL </w:t>
        </w:r>
        <w:r w:rsidR="00712762">
          <w:rPr>
            <w:rStyle w:val="Hyperlink"/>
            <w:noProof/>
          </w:rPr>
          <w:br/>
        </w:r>
        <w:r w:rsidR="0092240A" w:rsidRPr="002559AF">
          <w:rPr>
            <w:rStyle w:val="Hyperlink"/>
            <w:noProof/>
          </w:rPr>
          <w:t>voor Windows MultiPoint Server</w:t>
        </w:r>
        <w:r w:rsidR="000457E9">
          <w:rPr>
            <w:rStyle w:val="Hyperlink"/>
            <w:noProof/>
          </w:rPr>
          <w:t xml:space="preserve"> </w:t>
        </w:r>
        <w:r w:rsidR="0092240A" w:rsidRPr="002559AF">
          <w:rPr>
            <w:rStyle w:val="Hyperlink"/>
            <w:noProof/>
          </w:rPr>
          <w:t xml:space="preserve">(5 clients)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_Toc403167483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A" w14:textId="77777777" w:rsidR="0092240A" w:rsidRDefault="00B25BA6">
      <w:pPr>
        <w:pStyle w:val="TOC6"/>
        <w:tabs>
          <w:tab w:val="right" w:leader="dot" w:pos="5030"/>
        </w:tabs>
        <w:rPr>
          <w:rFonts w:eastAsiaTheme="minorEastAsia"/>
          <w:noProof/>
          <w:sz w:val="22"/>
          <w:lang w:val="en-US" w:eastAsia="zh-CN" w:bidi="ar-SA"/>
        </w:rPr>
      </w:pPr>
      <w:hyperlink w:anchor="_Toc403167484" w:history="1">
        <w:r w:rsidR="0092240A" w:rsidRPr="002559AF">
          <w:rPr>
            <w:rStyle w:val="Hyperlink"/>
            <w:noProof/>
          </w:rPr>
          <w:t xml:space="preserve">Windows MultiPoint Server 2012 Premium met CAL </w:t>
        </w:r>
        <w:r w:rsidR="00712762">
          <w:rPr>
            <w:rStyle w:val="Hyperlink"/>
            <w:noProof/>
          </w:rPr>
          <w:br/>
        </w:r>
        <w:r w:rsidR="0092240A" w:rsidRPr="002559AF">
          <w:rPr>
            <w:rStyle w:val="Hyperlink"/>
            <w:noProof/>
          </w:rPr>
          <w:t>voor Windows MultiPoint Server</w:t>
        </w:r>
        <w:r w:rsidR="000457E9">
          <w:rPr>
            <w:rStyle w:val="Hyperlink"/>
            <w:noProof/>
          </w:rPr>
          <w:t xml:space="preserve"> </w:t>
        </w:r>
        <w:r w:rsidR="0092240A" w:rsidRPr="002559AF">
          <w:rPr>
            <w:rStyle w:val="Hyperlink"/>
            <w:noProof/>
          </w:rPr>
          <w:t xml:space="preserve">(5 clients) met CAL voor </w:t>
        </w:r>
        <w:r w:rsidR="00712762">
          <w:rPr>
            <w:rStyle w:val="Hyperlink"/>
            <w:noProof/>
          </w:rPr>
          <w:br/>
        </w:r>
        <w:r w:rsidR="0092240A" w:rsidRPr="002559AF">
          <w:rPr>
            <w:rStyle w:val="Hyperlink"/>
            <w:noProof/>
          </w:rPr>
          <w:t>Windows Server 2010 (5 clients) (Apparaat en Gebruiker)</w:t>
        </w:r>
        <w:r w:rsidR="0092240A">
          <w:rPr>
            <w:noProof/>
            <w:webHidden/>
          </w:rPr>
          <w:tab/>
        </w:r>
        <w:r w:rsidR="0092240A">
          <w:rPr>
            <w:noProof/>
            <w:webHidden/>
          </w:rPr>
          <w:fldChar w:fldCharType="begin"/>
        </w:r>
        <w:r w:rsidR="0092240A">
          <w:rPr>
            <w:noProof/>
            <w:webHidden/>
          </w:rPr>
          <w:instrText xml:space="preserve"> PAGEREF _Toc403167484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B" w14:textId="77777777" w:rsidR="0092240A" w:rsidRDefault="00B25BA6">
      <w:pPr>
        <w:pStyle w:val="TOC6"/>
        <w:tabs>
          <w:tab w:val="right" w:leader="dot" w:pos="5030"/>
        </w:tabs>
        <w:rPr>
          <w:rFonts w:eastAsiaTheme="minorEastAsia"/>
          <w:noProof/>
          <w:sz w:val="22"/>
          <w:lang w:val="en-US" w:eastAsia="zh-CN" w:bidi="ar-SA"/>
        </w:rPr>
      </w:pPr>
      <w:hyperlink w:anchor="_Toc403167485" w:history="1">
        <w:r w:rsidR="0092240A" w:rsidRPr="002559AF">
          <w:rPr>
            <w:rStyle w:val="Hyperlink"/>
            <w:noProof/>
          </w:rPr>
          <w:t>Windows MultiPoint Server 2012 Standard</w:t>
        </w:r>
        <w:r w:rsidR="0092240A">
          <w:rPr>
            <w:noProof/>
            <w:webHidden/>
          </w:rPr>
          <w:tab/>
        </w:r>
        <w:r w:rsidR="0092240A">
          <w:rPr>
            <w:noProof/>
            <w:webHidden/>
          </w:rPr>
          <w:fldChar w:fldCharType="begin"/>
        </w:r>
        <w:r w:rsidR="0092240A">
          <w:rPr>
            <w:noProof/>
            <w:webHidden/>
          </w:rPr>
          <w:instrText xml:space="preserve"> PAGEREF _Toc403167485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C"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86" w:history="1">
        <w:r w:rsidR="0092240A" w:rsidRPr="002559AF">
          <w:rPr>
            <w:rStyle w:val="Hyperlink"/>
            <w:noProof/>
          </w:rPr>
          <w:t>Windows Server</w:t>
        </w:r>
        <w:r w:rsidR="0092240A">
          <w:rPr>
            <w:noProof/>
            <w:webHidden/>
          </w:rPr>
          <w:tab/>
        </w:r>
        <w:r w:rsidR="0092240A">
          <w:rPr>
            <w:noProof/>
            <w:webHidden/>
          </w:rPr>
          <w:fldChar w:fldCharType="begin"/>
        </w:r>
        <w:r w:rsidR="0092240A">
          <w:rPr>
            <w:noProof/>
            <w:webHidden/>
          </w:rPr>
          <w:instrText xml:space="preserve"> PAGEREF _Toc403167486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D" w14:textId="77777777" w:rsidR="0092240A" w:rsidRDefault="00B25BA6">
      <w:pPr>
        <w:pStyle w:val="TOC6"/>
        <w:tabs>
          <w:tab w:val="right" w:leader="dot" w:pos="5030"/>
        </w:tabs>
        <w:rPr>
          <w:rFonts w:eastAsiaTheme="minorEastAsia"/>
          <w:noProof/>
          <w:sz w:val="22"/>
          <w:lang w:val="en-US" w:eastAsia="zh-CN" w:bidi="ar-SA"/>
        </w:rPr>
      </w:pPr>
      <w:hyperlink w:anchor="_Toc403167487" w:history="1">
        <w:r w:rsidR="0092240A" w:rsidRPr="002559AF">
          <w:rPr>
            <w:rStyle w:val="Hyperlink"/>
            <w:noProof/>
          </w:rPr>
          <w:t xml:space="preserve">CAL voor Windows Server 2012 Active Directory </w:t>
        </w:r>
        <w:r w:rsidR="00712762">
          <w:rPr>
            <w:rStyle w:val="Hyperlink"/>
            <w:noProof/>
          </w:rPr>
          <w:br/>
        </w:r>
        <w:r w:rsidR="0092240A" w:rsidRPr="002559AF">
          <w:rPr>
            <w:rStyle w:val="Hyperlink"/>
            <w:noProof/>
          </w:rPr>
          <w:t>Rights Management Services (Apparaat en Gebruiker)</w:t>
        </w:r>
        <w:r w:rsidR="0092240A">
          <w:rPr>
            <w:noProof/>
            <w:webHidden/>
          </w:rPr>
          <w:tab/>
        </w:r>
        <w:r w:rsidR="0092240A">
          <w:rPr>
            <w:noProof/>
            <w:webHidden/>
          </w:rPr>
          <w:fldChar w:fldCharType="begin"/>
        </w:r>
        <w:r w:rsidR="0092240A">
          <w:rPr>
            <w:noProof/>
            <w:webHidden/>
          </w:rPr>
          <w:instrText xml:space="preserve"> PAGEREF _Toc403167487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E" w14:textId="77777777" w:rsidR="0092240A" w:rsidRDefault="00B25BA6">
      <w:pPr>
        <w:pStyle w:val="TOC6"/>
        <w:tabs>
          <w:tab w:val="right" w:leader="dot" w:pos="5030"/>
        </w:tabs>
        <w:rPr>
          <w:rFonts w:eastAsiaTheme="minorEastAsia"/>
          <w:noProof/>
          <w:sz w:val="22"/>
          <w:lang w:val="en-US" w:eastAsia="zh-CN" w:bidi="ar-SA"/>
        </w:rPr>
      </w:pPr>
      <w:hyperlink w:anchor="_Toc403167488" w:history="1">
        <w:r w:rsidR="0092240A" w:rsidRPr="002559AF">
          <w:rPr>
            <w:rStyle w:val="Hyperlink"/>
            <w:noProof/>
          </w:rPr>
          <w:t>CAL voor Windows Server 2012 (Apparaat en Gebruiker)</w:t>
        </w:r>
        <w:r w:rsidR="0092240A">
          <w:rPr>
            <w:noProof/>
            <w:webHidden/>
          </w:rPr>
          <w:tab/>
        </w:r>
        <w:r w:rsidR="0092240A">
          <w:rPr>
            <w:noProof/>
            <w:webHidden/>
          </w:rPr>
          <w:fldChar w:fldCharType="begin"/>
        </w:r>
        <w:r w:rsidR="0092240A">
          <w:rPr>
            <w:noProof/>
            <w:webHidden/>
          </w:rPr>
          <w:instrText xml:space="preserve"> PAGEREF _Toc403167488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2F" w14:textId="77777777" w:rsidR="0092240A" w:rsidRDefault="00B25BA6">
      <w:pPr>
        <w:pStyle w:val="TOC6"/>
        <w:tabs>
          <w:tab w:val="right" w:leader="dot" w:pos="5030"/>
        </w:tabs>
        <w:rPr>
          <w:rFonts w:eastAsiaTheme="minorEastAsia"/>
          <w:noProof/>
          <w:sz w:val="22"/>
          <w:lang w:val="en-US" w:eastAsia="zh-CN" w:bidi="ar-SA"/>
        </w:rPr>
      </w:pPr>
      <w:hyperlink w:anchor="_Toc403167489" w:history="1">
        <w:r w:rsidR="0092240A" w:rsidRPr="002559AF">
          <w:rPr>
            <w:rStyle w:val="Hyperlink"/>
            <w:noProof/>
          </w:rPr>
          <w:t xml:space="preserve">CAL voor Windows Server 2012 Remote Desktop Services </w:t>
        </w:r>
        <w:r w:rsidR="00712762">
          <w:rPr>
            <w:rStyle w:val="Hyperlink"/>
            <w:noProof/>
          </w:rPr>
          <w:br/>
        </w:r>
        <w:r w:rsidR="0092240A" w:rsidRPr="002559AF">
          <w:rPr>
            <w:rStyle w:val="Hyperlink"/>
            <w:noProof/>
          </w:rPr>
          <w:t>(Apparaat en Gebruiker)</w:t>
        </w:r>
        <w:r w:rsidR="0092240A">
          <w:rPr>
            <w:noProof/>
            <w:webHidden/>
          </w:rPr>
          <w:tab/>
        </w:r>
        <w:r w:rsidR="0092240A">
          <w:rPr>
            <w:noProof/>
            <w:webHidden/>
          </w:rPr>
          <w:fldChar w:fldCharType="begin"/>
        </w:r>
        <w:r w:rsidR="0092240A">
          <w:rPr>
            <w:noProof/>
            <w:webHidden/>
          </w:rPr>
          <w:instrText xml:space="preserve"> PAGEREF _Toc403167489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30" w14:textId="77777777" w:rsidR="0092240A" w:rsidRDefault="00B25BA6">
      <w:pPr>
        <w:pStyle w:val="TOC6"/>
        <w:tabs>
          <w:tab w:val="right" w:leader="dot" w:pos="5030"/>
        </w:tabs>
        <w:rPr>
          <w:rFonts w:eastAsiaTheme="minorEastAsia"/>
          <w:noProof/>
          <w:sz w:val="22"/>
          <w:lang w:val="en-US" w:eastAsia="zh-CN" w:bidi="ar-SA"/>
        </w:rPr>
      </w:pPr>
      <w:hyperlink w:anchor="_Toc403167490" w:history="1">
        <w:r w:rsidR="0092240A" w:rsidRPr="002559AF">
          <w:rPr>
            <w:rStyle w:val="Hyperlink"/>
            <w:noProof/>
            <w:lang w:val="en-US"/>
          </w:rPr>
          <w:t xml:space="preserve">Windows Server 2012 Remote Desktop Services </w:t>
        </w:r>
        <w:r w:rsidR="00712762">
          <w:rPr>
            <w:rStyle w:val="Hyperlink"/>
            <w:noProof/>
            <w:lang w:val="en-US"/>
          </w:rPr>
          <w:br/>
        </w:r>
        <w:r w:rsidR="0092240A" w:rsidRPr="002559AF">
          <w:rPr>
            <w:rStyle w:val="Hyperlink"/>
            <w:noProof/>
            <w:lang w:val="en-US"/>
          </w:rPr>
          <w:t>External Connector</w:t>
        </w:r>
        <w:r w:rsidR="0092240A">
          <w:rPr>
            <w:noProof/>
            <w:webHidden/>
          </w:rPr>
          <w:tab/>
        </w:r>
        <w:r w:rsidR="0092240A">
          <w:rPr>
            <w:noProof/>
            <w:webHidden/>
          </w:rPr>
          <w:fldChar w:fldCharType="begin"/>
        </w:r>
        <w:r w:rsidR="0092240A">
          <w:rPr>
            <w:noProof/>
            <w:webHidden/>
          </w:rPr>
          <w:instrText xml:space="preserve"> PAGEREF _Toc403167490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31" w14:textId="77777777" w:rsidR="0092240A" w:rsidRDefault="00B25BA6">
      <w:pPr>
        <w:pStyle w:val="TOC6"/>
        <w:tabs>
          <w:tab w:val="right" w:leader="dot" w:pos="5030"/>
        </w:tabs>
        <w:rPr>
          <w:rFonts w:eastAsiaTheme="minorEastAsia"/>
          <w:noProof/>
          <w:sz w:val="22"/>
          <w:lang w:val="en-US" w:eastAsia="zh-CN" w:bidi="ar-SA"/>
        </w:rPr>
      </w:pPr>
      <w:hyperlink w:anchor="_Toc403167491" w:history="1">
        <w:r w:rsidR="0092240A" w:rsidRPr="002559AF">
          <w:rPr>
            <w:rStyle w:val="Hyperlink"/>
            <w:noProof/>
          </w:rPr>
          <w:t>Windows Server 2012 R2 Datacenter</w:t>
        </w:r>
        <w:r w:rsidR="0092240A">
          <w:rPr>
            <w:noProof/>
            <w:webHidden/>
          </w:rPr>
          <w:tab/>
        </w:r>
        <w:r w:rsidR="0092240A">
          <w:rPr>
            <w:noProof/>
            <w:webHidden/>
          </w:rPr>
          <w:fldChar w:fldCharType="begin"/>
        </w:r>
        <w:r w:rsidR="0092240A">
          <w:rPr>
            <w:noProof/>
            <w:webHidden/>
          </w:rPr>
          <w:instrText xml:space="preserve"> PAGEREF _Toc403167491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32" w14:textId="77777777" w:rsidR="0092240A" w:rsidRDefault="00B25BA6">
      <w:pPr>
        <w:pStyle w:val="TOC6"/>
        <w:tabs>
          <w:tab w:val="right" w:leader="dot" w:pos="5030"/>
        </w:tabs>
        <w:rPr>
          <w:rFonts w:eastAsiaTheme="minorEastAsia"/>
          <w:noProof/>
          <w:sz w:val="22"/>
          <w:lang w:val="en-US" w:eastAsia="zh-CN" w:bidi="ar-SA"/>
        </w:rPr>
      </w:pPr>
      <w:hyperlink w:anchor="_Toc403167492" w:history="1">
        <w:r w:rsidR="0092240A" w:rsidRPr="002559AF">
          <w:rPr>
            <w:rStyle w:val="Hyperlink"/>
            <w:noProof/>
          </w:rPr>
          <w:t>Windows Server 2012 R2 Essentials</w:t>
        </w:r>
        <w:r w:rsidR="0092240A">
          <w:rPr>
            <w:noProof/>
            <w:webHidden/>
          </w:rPr>
          <w:tab/>
        </w:r>
        <w:r w:rsidR="0092240A">
          <w:rPr>
            <w:noProof/>
            <w:webHidden/>
          </w:rPr>
          <w:fldChar w:fldCharType="begin"/>
        </w:r>
        <w:r w:rsidR="0092240A">
          <w:rPr>
            <w:noProof/>
            <w:webHidden/>
          </w:rPr>
          <w:instrText xml:space="preserve"> PAGEREF _Toc403167492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33" w14:textId="77777777" w:rsidR="0092240A" w:rsidRDefault="00B25BA6">
      <w:pPr>
        <w:pStyle w:val="TOC6"/>
        <w:tabs>
          <w:tab w:val="right" w:leader="dot" w:pos="5030"/>
        </w:tabs>
        <w:rPr>
          <w:rFonts w:eastAsiaTheme="minorEastAsia"/>
          <w:noProof/>
          <w:sz w:val="22"/>
          <w:lang w:val="en-US" w:eastAsia="zh-CN" w:bidi="ar-SA"/>
        </w:rPr>
      </w:pPr>
      <w:hyperlink w:anchor="_Toc403167493" w:history="1">
        <w:r w:rsidR="0092240A" w:rsidRPr="002559AF">
          <w:rPr>
            <w:rStyle w:val="Hyperlink"/>
            <w:noProof/>
          </w:rPr>
          <w:t>Windows Server 2012 R2 Standard</w:t>
        </w:r>
        <w:r w:rsidR="0092240A">
          <w:rPr>
            <w:noProof/>
            <w:webHidden/>
          </w:rPr>
          <w:tab/>
        </w:r>
        <w:r w:rsidR="0092240A">
          <w:rPr>
            <w:noProof/>
            <w:webHidden/>
          </w:rPr>
          <w:fldChar w:fldCharType="begin"/>
        </w:r>
        <w:r w:rsidR="0092240A">
          <w:rPr>
            <w:noProof/>
            <w:webHidden/>
          </w:rPr>
          <w:instrText xml:space="preserve"> PAGEREF _Toc403167493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34" w14:textId="77777777" w:rsidR="0092240A" w:rsidRDefault="00B25BA6">
      <w:pPr>
        <w:pStyle w:val="TOC6"/>
        <w:tabs>
          <w:tab w:val="right" w:leader="dot" w:pos="5030"/>
        </w:tabs>
        <w:rPr>
          <w:rFonts w:eastAsiaTheme="minorEastAsia"/>
          <w:noProof/>
          <w:sz w:val="22"/>
          <w:lang w:val="en-US" w:eastAsia="zh-CN" w:bidi="ar-SA"/>
        </w:rPr>
      </w:pPr>
      <w:hyperlink w:anchor="_Toc403167494" w:history="1">
        <w:r w:rsidR="0092240A" w:rsidRPr="002559AF">
          <w:rPr>
            <w:rStyle w:val="Hyperlink"/>
            <w:noProof/>
            <w:lang w:val="en-US"/>
          </w:rPr>
          <w:t xml:space="preserve">Windows Server 2012 Active Directory Rights </w:t>
        </w:r>
        <w:r w:rsidR="00712762">
          <w:rPr>
            <w:rStyle w:val="Hyperlink"/>
            <w:noProof/>
            <w:lang w:val="en-US"/>
          </w:rPr>
          <w:br/>
        </w:r>
        <w:r w:rsidR="0092240A" w:rsidRPr="002559AF">
          <w:rPr>
            <w:rStyle w:val="Hyperlink"/>
            <w:noProof/>
            <w:lang w:val="en-US"/>
          </w:rPr>
          <w:t>Management Services External Connectors</w:t>
        </w:r>
        <w:r w:rsidR="0092240A">
          <w:rPr>
            <w:noProof/>
            <w:webHidden/>
          </w:rPr>
          <w:tab/>
        </w:r>
        <w:r w:rsidR="0092240A">
          <w:rPr>
            <w:noProof/>
            <w:webHidden/>
          </w:rPr>
          <w:fldChar w:fldCharType="begin"/>
        </w:r>
        <w:r w:rsidR="0092240A">
          <w:rPr>
            <w:noProof/>
            <w:webHidden/>
          </w:rPr>
          <w:instrText xml:space="preserve"> PAGEREF _Toc403167494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35" w14:textId="77777777" w:rsidR="0092240A" w:rsidRDefault="00B25BA6">
      <w:pPr>
        <w:pStyle w:val="TOC6"/>
        <w:tabs>
          <w:tab w:val="right" w:leader="dot" w:pos="5030"/>
        </w:tabs>
        <w:rPr>
          <w:rFonts w:eastAsiaTheme="minorEastAsia"/>
          <w:noProof/>
          <w:sz w:val="22"/>
          <w:lang w:val="en-US" w:eastAsia="zh-CN" w:bidi="ar-SA"/>
        </w:rPr>
      </w:pPr>
      <w:hyperlink w:anchor="_Toc403167495" w:history="1">
        <w:r w:rsidR="0092240A" w:rsidRPr="002559AF">
          <w:rPr>
            <w:rStyle w:val="Hyperlink"/>
            <w:noProof/>
          </w:rPr>
          <w:t>Windows Server 2012 External Connector</w:t>
        </w:r>
        <w:r w:rsidR="0092240A">
          <w:rPr>
            <w:noProof/>
            <w:webHidden/>
          </w:rPr>
          <w:tab/>
        </w:r>
        <w:r w:rsidR="0092240A">
          <w:rPr>
            <w:noProof/>
            <w:webHidden/>
          </w:rPr>
          <w:fldChar w:fldCharType="begin"/>
        </w:r>
        <w:r w:rsidR="0092240A">
          <w:rPr>
            <w:noProof/>
            <w:webHidden/>
          </w:rPr>
          <w:instrText xml:space="preserve"> PAGEREF _Toc403167495 \h </w:instrText>
        </w:r>
        <w:r w:rsidR="0092240A">
          <w:rPr>
            <w:noProof/>
            <w:webHidden/>
          </w:rPr>
        </w:r>
        <w:r w:rsidR="0092240A">
          <w:rPr>
            <w:noProof/>
            <w:webHidden/>
          </w:rPr>
          <w:fldChar w:fldCharType="separate"/>
        </w:r>
        <w:r w:rsidR="00260943">
          <w:rPr>
            <w:noProof/>
            <w:webHidden/>
          </w:rPr>
          <w:t>42</w:t>
        </w:r>
        <w:r w:rsidR="0092240A">
          <w:rPr>
            <w:noProof/>
            <w:webHidden/>
          </w:rPr>
          <w:fldChar w:fldCharType="end"/>
        </w:r>
      </w:hyperlink>
    </w:p>
    <w:p w14:paraId="4643DC36"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496" w:history="1">
        <w:r w:rsidR="0092240A" w:rsidRPr="002559AF">
          <w:rPr>
            <w:rStyle w:val="Hyperlink"/>
            <w:noProof/>
          </w:rPr>
          <w:t>Windows Small Business Server</w:t>
        </w:r>
        <w:r w:rsidR="0092240A">
          <w:rPr>
            <w:noProof/>
            <w:webHidden/>
          </w:rPr>
          <w:tab/>
        </w:r>
        <w:r w:rsidR="0092240A">
          <w:rPr>
            <w:noProof/>
            <w:webHidden/>
          </w:rPr>
          <w:fldChar w:fldCharType="begin"/>
        </w:r>
        <w:r w:rsidR="0092240A">
          <w:rPr>
            <w:noProof/>
            <w:webHidden/>
          </w:rPr>
          <w:instrText xml:space="preserve"> PAGEREF _Toc403167496 \h </w:instrText>
        </w:r>
        <w:r w:rsidR="0092240A">
          <w:rPr>
            <w:noProof/>
            <w:webHidden/>
          </w:rPr>
        </w:r>
        <w:r w:rsidR="0092240A">
          <w:rPr>
            <w:noProof/>
            <w:webHidden/>
          </w:rPr>
          <w:fldChar w:fldCharType="separate"/>
        </w:r>
        <w:r w:rsidR="00260943">
          <w:rPr>
            <w:noProof/>
            <w:webHidden/>
          </w:rPr>
          <w:t>43</w:t>
        </w:r>
        <w:r w:rsidR="0092240A">
          <w:rPr>
            <w:noProof/>
            <w:webHidden/>
          </w:rPr>
          <w:fldChar w:fldCharType="end"/>
        </w:r>
      </w:hyperlink>
    </w:p>
    <w:p w14:paraId="4643DC37" w14:textId="77777777" w:rsidR="0092240A" w:rsidRDefault="00B25BA6">
      <w:pPr>
        <w:pStyle w:val="TOC6"/>
        <w:tabs>
          <w:tab w:val="right" w:leader="dot" w:pos="5030"/>
        </w:tabs>
        <w:rPr>
          <w:rFonts w:eastAsiaTheme="minorEastAsia"/>
          <w:noProof/>
          <w:sz w:val="22"/>
          <w:lang w:val="en-US" w:eastAsia="zh-CN" w:bidi="ar-SA"/>
        </w:rPr>
      </w:pPr>
      <w:hyperlink w:anchor="_Toc403167497" w:history="1">
        <w:r w:rsidR="0092240A" w:rsidRPr="002559AF">
          <w:rPr>
            <w:rStyle w:val="Hyperlink"/>
            <w:noProof/>
            <w:lang w:val="en-US"/>
          </w:rPr>
          <w:t>CAL Suite voor Windows Small Business Server 2011 (1 client)</w:t>
        </w:r>
        <w:r w:rsidR="0092240A">
          <w:rPr>
            <w:noProof/>
            <w:webHidden/>
          </w:rPr>
          <w:tab/>
        </w:r>
        <w:r w:rsidR="0092240A">
          <w:rPr>
            <w:noProof/>
            <w:webHidden/>
          </w:rPr>
          <w:fldChar w:fldCharType="begin"/>
        </w:r>
        <w:r w:rsidR="0092240A">
          <w:rPr>
            <w:noProof/>
            <w:webHidden/>
          </w:rPr>
          <w:instrText xml:space="preserve"> PAGEREF _Toc403167497 \h </w:instrText>
        </w:r>
        <w:r w:rsidR="0092240A">
          <w:rPr>
            <w:noProof/>
            <w:webHidden/>
          </w:rPr>
        </w:r>
        <w:r w:rsidR="0092240A">
          <w:rPr>
            <w:noProof/>
            <w:webHidden/>
          </w:rPr>
          <w:fldChar w:fldCharType="separate"/>
        </w:r>
        <w:r w:rsidR="00260943">
          <w:rPr>
            <w:noProof/>
            <w:webHidden/>
          </w:rPr>
          <w:t>43</w:t>
        </w:r>
        <w:r w:rsidR="0092240A">
          <w:rPr>
            <w:noProof/>
            <w:webHidden/>
          </w:rPr>
          <w:fldChar w:fldCharType="end"/>
        </w:r>
      </w:hyperlink>
    </w:p>
    <w:p w14:paraId="4643DC38" w14:textId="77777777" w:rsidR="0092240A" w:rsidRDefault="00B25BA6">
      <w:pPr>
        <w:pStyle w:val="TOC6"/>
        <w:tabs>
          <w:tab w:val="right" w:leader="dot" w:pos="5030"/>
        </w:tabs>
        <w:rPr>
          <w:rFonts w:eastAsiaTheme="minorEastAsia"/>
          <w:noProof/>
          <w:sz w:val="22"/>
          <w:lang w:val="en-US" w:eastAsia="zh-CN" w:bidi="ar-SA"/>
        </w:rPr>
      </w:pPr>
      <w:hyperlink w:anchor="_Toc403167498" w:history="1">
        <w:r w:rsidR="0092240A" w:rsidRPr="002559AF">
          <w:rPr>
            <w:rStyle w:val="Hyperlink"/>
            <w:noProof/>
            <w:lang w:val="en-US"/>
          </w:rPr>
          <w:t>CAL Suite voor Windows Small Business Server 2011 (5 client)</w:t>
        </w:r>
        <w:r w:rsidR="0092240A">
          <w:rPr>
            <w:noProof/>
            <w:webHidden/>
          </w:rPr>
          <w:tab/>
        </w:r>
        <w:r w:rsidR="0092240A">
          <w:rPr>
            <w:noProof/>
            <w:webHidden/>
          </w:rPr>
          <w:fldChar w:fldCharType="begin"/>
        </w:r>
        <w:r w:rsidR="0092240A">
          <w:rPr>
            <w:noProof/>
            <w:webHidden/>
          </w:rPr>
          <w:instrText xml:space="preserve"> PAGEREF _Toc403167498 \h </w:instrText>
        </w:r>
        <w:r w:rsidR="0092240A">
          <w:rPr>
            <w:noProof/>
            <w:webHidden/>
          </w:rPr>
        </w:r>
        <w:r w:rsidR="0092240A">
          <w:rPr>
            <w:noProof/>
            <w:webHidden/>
          </w:rPr>
          <w:fldChar w:fldCharType="separate"/>
        </w:r>
        <w:r w:rsidR="00260943">
          <w:rPr>
            <w:noProof/>
            <w:webHidden/>
          </w:rPr>
          <w:t>43</w:t>
        </w:r>
        <w:r w:rsidR="0092240A">
          <w:rPr>
            <w:noProof/>
            <w:webHidden/>
          </w:rPr>
          <w:fldChar w:fldCharType="end"/>
        </w:r>
      </w:hyperlink>
    </w:p>
    <w:p w14:paraId="4643DC39" w14:textId="77777777" w:rsidR="0092240A" w:rsidRDefault="00B25BA6">
      <w:pPr>
        <w:pStyle w:val="TOC6"/>
        <w:tabs>
          <w:tab w:val="right" w:leader="dot" w:pos="5030"/>
        </w:tabs>
        <w:rPr>
          <w:rFonts w:eastAsiaTheme="minorEastAsia"/>
          <w:noProof/>
          <w:sz w:val="22"/>
          <w:lang w:val="en-US" w:eastAsia="zh-CN" w:bidi="ar-SA"/>
        </w:rPr>
      </w:pPr>
      <w:hyperlink w:anchor="_Toc403167499" w:history="1">
        <w:r w:rsidR="0092240A" w:rsidRPr="002559AF">
          <w:rPr>
            <w:rStyle w:val="Hyperlink"/>
            <w:noProof/>
            <w:lang w:val="en-US"/>
          </w:rPr>
          <w:t>CAL Suite voor Windows Small Business Server 2011 (20 client)</w:t>
        </w:r>
        <w:r w:rsidR="0092240A">
          <w:rPr>
            <w:noProof/>
            <w:webHidden/>
          </w:rPr>
          <w:tab/>
        </w:r>
        <w:r w:rsidR="0092240A">
          <w:rPr>
            <w:noProof/>
            <w:webHidden/>
          </w:rPr>
          <w:fldChar w:fldCharType="begin"/>
        </w:r>
        <w:r w:rsidR="0092240A">
          <w:rPr>
            <w:noProof/>
            <w:webHidden/>
          </w:rPr>
          <w:instrText xml:space="preserve"> PAGEREF _Toc403167499 \h </w:instrText>
        </w:r>
        <w:r w:rsidR="0092240A">
          <w:rPr>
            <w:noProof/>
            <w:webHidden/>
          </w:rPr>
        </w:r>
        <w:r w:rsidR="0092240A">
          <w:rPr>
            <w:noProof/>
            <w:webHidden/>
          </w:rPr>
          <w:fldChar w:fldCharType="separate"/>
        </w:r>
        <w:r w:rsidR="00260943">
          <w:rPr>
            <w:noProof/>
            <w:webHidden/>
          </w:rPr>
          <w:t>43</w:t>
        </w:r>
        <w:r w:rsidR="0092240A">
          <w:rPr>
            <w:noProof/>
            <w:webHidden/>
          </w:rPr>
          <w:fldChar w:fldCharType="end"/>
        </w:r>
      </w:hyperlink>
    </w:p>
    <w:p w14:paraId="4643DC3A" w14:textId="77777777" w:rsidR="0092240A" w:rsidRDefault="00B25BA6">
      <w:pPr>
        <w:pStyle w:val="TOC6"/>
        <w:tabs>
          <w:tab w:val="right" w:leader="dot" w:pos="5030"/>
        </w:tabs>
        <w:rPr>
          <w:rFonts w:eastAsiaTheme="minorEastAsia"/>
          <w:noProof/>
          <w:sz w:val="22"/>
          <w:lang w:val="en-US" w:eastAsia="zh-CN" w:bidi="ar-SA"/>
        </w:rPr>
      </w:pPr>
      <w:hyperlink w:anchor="_Toc403167500" w:history="1">
        <w:r w:rsidR="0092240A" w:rsidRPr="002559AF">
          <w:rPr>
            <w:rStyle w:val="Hyperlink"/>
            <w:noProof/>
            <w:lang w:val="en-US"/>
          </w:rPr>
          <w:t xml:space="preserve">Aanvullende CAL Suite voor Windows </w:t>
        </w:r>
        <w:r w:rsidR="00712762">
          <w:rPr>
            <w:rStyle w:val="Hyperlink"/>
            <w:noProof/>
            <w:lang w:val="en-US"/>
          </w:rPr>
          <w:br/>
        </w:r>
        <w:r w:rsidR="0092240A" w:rsidRPr="002559AF">
          <w:rPr>
            <w:rStyle w:val="Hyperlink"/>
            <w:noProof/>
            <w:lang w:val="en-US"/>
          </w:rPr>
          <w:t>Small Business Server 2011 Premium (1 client)</w:t>
        </w:r>
        <w:r w:rsidR="0092240A">
          <w:rPr>
            <w:noProof/>
            <w:webHidden/>
          </w:rPr>
          <w:tab/>
        </w:r>
        <w:r w:rsidR="0092240A">
          <w:rPr>
            <w:noProof/>
            <w:webHidden/>
          </w:rPr>
          <w:fldChar w:fldCharType="begin"/>
        </w:r>
        <w:r w:rsidR="0092240A">
          <w:rPr>
            <w:noProof/>
            <w:webHidden/>
          </w:rPr>
          <w:instrText xml:space="preserve"> PAGEREF _Toc403167500 \h </w:instrText>
        </w:r>
        <w:r w:rsidR="0092240A">
          <w:rPr>
            <w:noProof/>
            <w:webHidden/>
          </w:rPr>
        </w:r>
        <w:r w:rsidR="0092240A">
          <w:rPr>
            <w:noProof/>
            <w:webHidden/>
          </w:rPr>
          <w:fldChar w:fldCharType="separate"/>
        </w:r>
        <w:r w:rsidR="00260943">
          <w:rPr>
            <w:noProof/>
            <w:webHidden/>
          </w:rPr>
          <w:t>43</w:t>
        </w:r>
        <w:r w:rsidR="0092240A">
          <w:rPr>
            <w:noProof/>
            <w:webHidden/>
          </w:rPr>
          <w:fldChar w:fldCharType="end"/>
        </w:r>
      </w:hyperlink>
    </w:p>
    <w:p w14:paraId="4643DC3B" w14:textId="77777777" w:rsidR="0092240A" w:rsidRDefault="00B25BA6">
      <w:pPr>
        <w:pStyle w:val="TOC6"/>
        <w:tabs>
          <w:tab w:val="right" w:leader="dot" w:pos="5030"/>
        </w:tabs>
        <w:rPr>
          <w:rFonts w:eastAsiaTheme="minorEastAsia"/>
          <w:noProof/>
          <w:sz w:val="22"/>
          <w:lang w:val="en-US" w:eastAsia="zh-CN" w:bidi="ar-SA"/>
        </w:rPr>
      </w:pPr>
      <w:hyperlink w:anchor="_Toc403167501" w:history="1">
        <w:r w:rsidR="0092240A" w:rsidRPr="002559AF">
          <w:rPr>
            <w:rStyle w:val="Hyperlink"/>
            <w:noProof/>
            <w:lang w:val="en-US"/>
          </w:rPr>
          <w:t xml:space="preserve">Aanvullende CAL Suite voor Windows </w:t>
        </w:r>
        <w:r w:rsidR="00712762">
          <w:rPr>
            <w:rStyle w:val="Hyperlink"/>
            <w:noProof/>
            <w:lang w:val="en-US"/>
          </w:rPr>
          <w:br/>
        </w:r>
        <w:r w:rsidR="0092240A" w:rsidRPr="002559AF">
          <w:rPr>
            <w:rStyle w:val="Hyperlink"/>
            <w:noProof/>
            <w:lang w:val="en-US"/>
          </w:rPr>
          <w:t>Small Business Server 2011 Premium (5 client)</w:t>
        </w:r>
        <w:r w:rsidR="0092240A">
          <w:rPr>
            <w:noProof/>
            <w:webHidden/>
          </w:rPr>
          <w:tab/>
        </w:r>
        <w:r w:rsidR="0092240A">
          <w:rPr>
            <w:noProof/>
            <w:webHidden/>
          </w:rPr>
          <w:fldChar w:fldCharType="begin"/>
        </w:r>
        <w:r w:rsidR="0092240A">
          <w:rPr>
            <w:noProof/>
            <w:webHidden/>
          </w:rPr>
          <w:instrText xml:space="preserve"> PAGEREF _Toc403167501 \h </w:instrText>
        </w:r>
        <w:r w:rsidR="0092240A">
          <w:rPr>
            <w:noProof/>
            <w:webHidden/>
          </w:rPr>
        </w:r>
        <w:r w:rsidR="0092240A">
          <w:rPr>
            <w:noProof/>
            <w:webHidden/>
          </w:rPr>
          <w:fldChar w:fldCharType="separate"/>
        </w:r>
        <w:r w:rsidR="00260943">
          <w:rPr>
            <w:noProof/>
            <w:webHidden/>
          </w:rPr>
          <w:t>43</w:t>
        </w:r>
        <w:r w:rsidR="0092240A">
          <w:rPr>
            <w:noProof/>
            <w:webHidden/>
          </w:rPr>
          <w:fldChar w:fldCharType="end"/>
        </w:r>
      </w:hyperlink>
    </w:p>
    <w:p w14:paraId="4643DC3C" w14:textId="77777777" w:rsidR="0092240A" w:rsidRDefault="00B25BA6">
      <w:pPr>
        <w:pStyle w:val="TOC6"/>
        <w:tabs>
          <w:tab w:val="right" w:leader="dot" w:pos="5030"/>
        </w:tabs>
        <w:rPr>
          <w:rFonts w:eastAsiaTheme="minorEastAsia"/>
          <w:noProof/>
          <w:sz w:val="22"/>
          <w:lang w:val="en-US" w:eastAsia="zh-CN" w:bidi="ar-SA"/>
        </w:rPr>
      </w:pPr>
      <w:hyperlink w:anchor="_Toc403167502" w:history="1">
        <w:r w:rsidR="0092240A" w:rsidRPr="002559AF">
          <w:rPr>
            <w:rStyle w:val="Hyperlink"/>
            <w:noProof/>
            <w:lang w:val="en-US"/>
          </w:rPr>
          <w:t xml:space="preserve">Aanvullende CAL Suite voor Windows </w:t>
        </w:r>
        <w:r w:rsidR="00712762">
          <w:rPr>
            <w:rStyle w:val="Hyperlink"/>
            <w:noProof/>
            <w:lang w:val="en-US"/>
          </w:rPr>
          <w:br/>
        </w:r>
        <w:r w:rsidR="0092240A" w:rsidRPr="002559AF">
          <w:rPr>
            <w:rStyle w:val="Hyperlink"/>
            <w:noProof/>
            <w:lang w:val="en-US"/>
          </w:rPr>
          <w:t>Small Business Server 2011 Premium (20 client)</w:t>
        </w:r>
        <w:r w:rsidR="0092240A">
          <w:rPr>
            <w:noProof/>
            <w:webHidden/>
          </w:rPr>
          <w:tab/>
        </w:r>
        <w:r w:rsidR="0092240A">
          <w:rPr>
            <w:noProof/>
            <w:webHidden/>
          </w:rPr>
          <w:fldChar w:fldCharType="begin"/>
        </w:r>
        <w:r w:rsidR="0092240A">
          <w:rPr>
            <w:noProof/>
            <w:webHidden/>
          </w:rPr>
          <w:instrText xml:space="preserve"> PAGEREF _Toc403167502 \h </w:instrText>
        </w:r>
        <w:r w:rsidR="0092240A">
          <w:rPr>
            <w:noProof/>
            <w:webHidden/>
          </w:rPr>
        </w:r>
        <w:r w:rsidR="0092240A">
          <w:rPr>
            <w:noProof/>
            <w:webHidden/>
          </w:rPr>
          <w:fldChar w:fldCharType="separate"/>
        </w:r>
        <w:r w:rsidR="00260943">
          <w:rPr>
            <w:noProof/>
            <w:webHidden/>
          </w:rPr>
          <w:t>43</w:t>
        </w:r>
        <w:r w:rsidR="0092240A">
          <w:rPr>
            <w:noProof/>
            <w:webHidden/>
          </w:rPr>
          <w:fldChar w:fldCharType="end"/>
        </w:r>
      </w:hyperlink>
    </w:p>
    <w:p w14:paraId="4643DC3D" w14:textId="77777777" w:rsidR="0092240A" w:rsidRDefault="00B25BA6">
      <w:pPr>
        <w:pStyle w:val="TOC1"/>
        <w:tabs>
          <w:tab w:val="right" w:leader="dot" w:pos="5030"/>
        </w:tabs>
        <w:rPr>
          <w:rFonts w:eastAsiaTheme="minorEastAsia"/>
          <w:b w:val="0"/>
          <w:caps w:val="0"/>
          <w:noProof/>
          <w:sz w:val="22"/>
          <w:lang w:val="en-US" w:eastAsia="zh-CN" w:bidi="ar-SA"/>
        </w:rPr>
      </w:pPr>
      <w:hyperlink w:anchor="_Toc403167503" w:history="1">
        <w:r w:rsidR="0092240A" w:rsidRPr="00D150B4">
          <w:rPr>
            <w:rStyle w:val="Hyperlink"/>
            <w:noProof/>
          </w:rPr>
          <w:t>Online Diensten</w:t>
        </w:r>
        <w:r w:rsidR="0092240A" w:rsidRPr="00D150B4">
          <w:rPr>
            <w:noProof/>
            <w:webHidden/>
          </w:rPr>
          <w:tab/>
        </w:r>
        <w:r w:rsidR="0092240A" w:rsidRPr="00D150B4">
          <w:rPr>
            <w:noProof/>
            <w:webHidden/>
          </w:rPr>
          <w:fldChar w:fldCharType="begin"/>
        </w:r>
        <w:r w:rsidR="0092240A" w:rsidRPr="00D150B4">
          <w:rPr>
            <w:noProof/>
            <w:webHidden/>
          </w:rPr>
          <w:instrText xml:space="preserve"> PAGEREF _Toc403167503 \h </w:instrText>
        </w:r>
        <w:r w:rsidR="0092240A" w:rsidRPr="00D150B4">
          <w:rPr>
            <w:noProof/>
            <w:webHidden/>
          </w:rPr>
        </w:r>
        <w:r w:rsidR="0092240A" w:rsidRPr="00D150B4">
          <w:rPr>
            <w:noProof/>
            <w:webHidden/>
          </w:rPr>
          <w:fldChar w:fldCharType="separate"/>
        </w:r>
        <w:r w:rsidR="00260943">
          <w:rPr>
            <w:noProof/>
            <w:webHidden/>
          </w:rPr>
          <w:t>44</w:t>
        </w:r>
        <w:r w:rsidR="0092240A" w:rsidRPr="00D150B4">
          <w:rPr>
            <w:noProof/>
            <w:webHidden/>
          </w:rPr>
          <w:fldChar w:fldCharType="end"/>
        </w:r>
      </w:hyperlink>
    </w:p>
    <w:p w14:paraId="4643DC3E"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504" w:history="1">
        <w:r w:rsidR="0092240A" w:rsidRPr="002559AF">
          <w:rPr>
            <w:rStyle w:val="Hyperlink"/>
            <w:noProof/>
          </w:rPr>
          <w:t>Algemene voorwaarden</w:t>
        </w:r>
        <w:r w:rsidR="0092240A">
          <w:rPr>
            <w:noProof/>
            <w:webHidden/>
          </w:rPr>
          <w:tab/>
        </w:r>
        <w:r w:rsidR="0092240A">
          <w:rPr>
            <w:noProof/>
            <w:webHidden/>
          </w:rPr>
          <w:fldChar w:fldCharType="begin"/>
        </w:r>
        <w:r w:rsidR="0092240A">
          <w:rPr>
            <w:noProof/>
            <w:webHidden/>
          </w:rPr>
          <w:instrText xml:space="preserve"> PAGEREF _Toc403167504 \h </w:instrText>
        </w:r>
        <w:r w:rsidR="0092240A">
          <w:rPr>
            <w:noProof/>
            <w:webHidden/>
          </w:rPr>
        </w:r>
        <w:r w:rsidR="0092240A">
          <w:rPr>
            <w:noProof/>
            <w:webHidden/>
          </w:rPr>
          <w:fldChar w:fldCharType="separate"/>
        </w:r>
        <w:r w:rsidR="00260943">
          <w:rPr>
            <w:noProof/>
            <w:webHidden/>
          </w:rPr>
          <w:t>44</w:t>
        </w:r>
        <w:r w:rsidR="0092240A">
          <w:rPr>
            <w:noProof/>
            <w:webHidden/>
          </w:rPr>
          <w:fldChar w:fldCharType="end"/>
        </w:r>
      </w:hyperlink>
    </w:p>
    <w:p w14:paraId="4643DC3F"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05" w:history="1">
        <w:r w:rsidR="0092240A" w:rsidRPr="002559AF">
          <w:rPr>
            <w:rStyle w:val="Hyperlink"/>
            <w:noProof/>
          </w:rPr>
          <w:t>Plaatselijke beschikbaarheid van Online Diensten</w:t>
        </w:r>
        <w:r w:rsidR="0092240A">
          <w:rPr>
            <w:noProof/>
            <w:webHidden/>
          </w:rPr>
          <w:tab/>
        </w:r>
        <w:r w:rsidR="0092240A">
          <w:rPr>
            <w:noProof/>
            <w:webHidden/>
          </w:rPr>
          <w:fldChar w:fldCharType="begin"/>
        </w:r>
        <w:r w:rsidR="0092240A">
          <w:rPr>
            <w:noProof/>
            <w:webHidden/>
          </w:rPr>
          <w:instrText xml:space="preserve"> PAGEREF _Toc403167505 \h </w:instrText>
        </w:r>
        <w:r w:rsidR="0092240A">
          <w:rPr>
            <w:noProof/>
            <w:webHidden/>
          </w:rPr>
        </w:r>
        <w:r w:rsidR="0092240A">
          <w:rPr>
            <w:noProof/>
            <w:webHidden/>
          </w:rPr>
          <w:fldChar w:fldCharType="separate"/>
        </w:r>
        <w:r w:rsidR="00260943">
          <w:rPr>
            <w:noProof/>
            <w:webHidden/>
          </w:rPr>
          <w:t>44</w:t>
        </w:r>
        <w:r w:rsidR="0092240A">
          <w:rPr>
            <w:noProof/>
            <w:webHidden/>
          </w:rPr>
          <w:fldChar w:fldCharType="end"/>
        </w:r>
      </w:hyperlink>
    </w:p>
    <w:p w14:paraId="4643DC40"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06" w:history="1">
        <w:r w:rsidR="0092240A" w:rsidRPr="002559AF">
          <w:rPr>
            <w:rStyle w:val="Hyperlink"/>
            <w:noProof/>
          </w:rPr>
          <w:t>Regels voor aankoop van Online Diensten</w:t>
        </w:r>
        <w:r w:rsidR="0092240A">
          <w:rPr>
            <w:noProof/>
            <w:webHidden/>
          </w:rPr>
          <w:tab/>
        </w:r>
        <w:r w:rsidR="0092240A">
          <w:rPr>
            <w:noProof/>
            <w:webHidden/>
          </w:rPr>
          <w:fldChar w:fldCharType="begin"/>
        </w:r>
        <w:r w:rsidR="0092240A">
          <w:rPr>
            <w:noProof/>
            <w:webHidden/>
          </w:rPr>
          <w:instrText xml:space="preserve"> PAGEREF _Toc403167506 \h </w:instrText>
        </w:r>
        <w:r w:rsidR="0092240A">
          <w:rPr>
            <w:noProof/>
            <w:webHidden/>
          </w:rPr>
        </w:r>
        <w:r w:rsidR="0092240A">
          <w:rPr>
            <w:noProof/>
            <w:webHidden/>
          </w:rPr>
          <w:fldChar w:fldCharType="separate"/>
        </w:r>
        <w:r w:rsidR="00260943">
          <w:rPr>
            <w:noProof/>
            <w:webHidden/>
          </w:rPr>
          <w:t>44</w:t>
        </w:r>
        <w:r w:rsidR="0092240A">
          <w:rPr>
            <w:noProof/>
            <w:webHidden/>
          </w:rPr>
          <w:fldChar w:fldCharType="end"/>
        </w:r>
      </w:hyperlink>
    </w:p>
    <w:p w14:paraId="4643DC41"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07" w:history="1">
        <w:r w:rsidR="0092240A" w:rsidRPr="002559AF">
          <w:rPr>
            <w:rStyle w:val="Hyperlink"/>
            <w:noProof/>
          </w:rPr>
          <w:t xml:space="preserve">Abonnementsvoorwaarden voor Online </w:t>
        </w:r>
        <w:r w:rsidR="00712762">
          <w:rPr>
            <w:rStyle w:val="Hyperlink"/>
            <w:noProof/>
          </w:rPr>
          <w:br/>
        </w:r>
        <w:r w:rsidR="0092240A" w:rsidRPr="002559AF">
          <w:rPr>
            <w:rStyle w:val="Hyperlink"/>
            <w:noProof/>
          </w:rPr>
          <w:t>Diensten en Opties voor betalingsvoorwaarden</w:t>
        </w:r>
        <w:r w:rsidR="0092240A">
          <w:rPr>
            <w:noProof/>
            <w:webHidden/>
          </w:rPr>
          <w:tab/>
        </w:r>
        <w:r w:rsidR="0092240A">
          <w:rPr>
            <w:noProof/>
            <w:webHidden/>
          </w:rPr>
          <w:fldChar w:fldCharType="begin"/>
        </w:r>
        <w:r w:rsidR="0092240A">
          <w:rPr>
            <w:noProof/>
            <w:webHidden/>
          </w:rPr>
          <w:instrText xml:space="preserve"> PAGEREF _Toc403167507 \h </w:instrText>
        </w:r>
        <w:r w:rsidR="0092240A">
          <w:rPr>
            <w:noProof/>
            <w:webHidden/>
          </w:rPr>
        </w:r>
        <w:r w:rsidR="0092240A">
          <w:rPr>
            <w:noProof/>
            <w:webHidden/>
          </w:rPr>
          <w:fldChar w:fldCharType="separate"/>
        </w:r>
        <w:r w:rsidR="00260943">
          <w:rPr>
            <w:noProof/>
            <w:webHidden/>
          </w:rPr>
          <w:t>44</w:t>
        </w:r>
        <w:r w:rsidR="0092240A">
          <w:rPr>
            <w:noProof/>
            <w:webHidden/>
          </w:rPr>
          <w:fldChar w:fldCharType="end"/>
        </w:r>
      </w:hyperlink>
    </w:p>
    <w:p w14:paraId="4643DC42"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08" w:history="1">
        <w:r w:rsidR="0092240A" w:rsidRPr="002559AF">
          <w:rPr>
            <w:rStyle w:val="Hyperlink"/>
            <w:noProof/>
          </w:rPr>
          <w:t>Verlenging van Online Diensten</w:t>
        </w:r>
        <w:r w:rsidR="0092240A">
          <w:rPr>
            <w:noProof/>
            <w:webHidden/>
          </w:rPr>
          <w:tab/>
        </w:r>
        <w:r w:rsidR="0092240A">
          <w:rPr>
            <w:noProof/>
            <w:webHidden/>
          </w:rPr>
          <w:fldChar w:fldCharType="begin"/>
        </w:r>
        <w:r w:rsidR="0092240A">
          <w:rPr>
            <w:noProof/>
            <w:webHidden/>
          </w:rPr>
          <w:instrText xml:space="preserve"> PAGEREF _Toc403167508 \h </w:instrText>
        </w:r>
        <w:r w:rsidR="0092240A">
          <w:rPr>
            <w:noProof/>
            <w:webHidden/>
          </w:rPr>
        </w:r>
        <w:r w:rsidR="0092240A">
          <w:rPr>
            <w:noProof/>
            <w:webHidden/>
          </w:rPr>
          <w:fldChar w:fldCharType="separate"/>
        </w:r>
        <w:r w:rsidR="00260943">
          <w:rPr>
            <w:noProof/>
            <w:webHidden/>
          </w:rPr>
          <w:t>45</w:t>
        </w:r>
        <w:r w:rsidR="0092240A">
          <w:rPr>
            <w:noProof/>
            <w:webHidden/>
          </w:rPr>
          <w:fldChar w:fldCharType="end"/>
        </w:r>
      </w:hyperlink>
    </w:p>
    <w:p w14:paraId="4643DC43"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509" w:history="1">
        <w:r w:rsidR="0092240A" w:rsidRPr="002559AF">
          <w:rPr>
            <w:rStyle w:val="Hyperlink"/>
            <w:noProof/>
          </w:rPr>
          <w:t>Microsoft Azure Services</w:t>
        </w:r>
        <w:r w:rsidR="0092240A">
          <w:rPr>
            <w:noProof/>
            <w:webHidden/>
          </w:rPr>
          <w:tab/>
        </w:r>
        <w:r w:rsidR="0092240A">
          <w:rPr>
            <w:noProof/>
            <w:webHidden/>
          </w:rPr>
          <w:fldChar w:fldCharType="begin"/>
        </w:r>
        <w:r w:rsidR="0092240A">
          <w:rPr>
            <w:noProof/>
            <w:webHidden/>
          </w:rPr>
          <w:instrText xml:space="preserve"> PAGEREF _Toc403167509 \h </w:instrText>
        </w:r>
        <w:r w:rsidR="0092240A">
          <w:rPr>
            <w:noProof/>
            <w:webHidden/>
          </w:rPr>
        </w:r>
        <w:r w:rsidR="0092240A">
          <w:rPr>
            <w:noProof/>
            <w:webHidden/>
          </w:rPr>
          <w:fldChar w:fldCharType="separate"/>
        </w:r>
        <w:r w:rsidR="00260943">
          <w:rPr>
            <w:noProof/>
            <w:webHidden/>
          </w:rPr>
          <w:t>45</w:t>
        </w:r>
        <w:r w:rsidR="0092240A">
          <w:rPr>
            <w:noProof/>
            <w:webHidden/>
          </w:rPr>
          <w:fldChar w:fldCharType="end"/>
        </w:r>
      </w:hyperlink>
    </w:p>
    <w:p w14:paraId="4643DC44"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10" w:history="1">
        <w:r w:rsidR="0092240A" w:rsidRPr="002559AF">
          <w:rPr>
            <w:rStyle w:val="Hyperlink"/>
            <w:noProof/>
          </w:rPr>
          <w:t>Microsoft Azure Services</w:t>
        </w:r>
        <w:r w:rsidR="0092240A">
          <w:rPr>
            <w:noProof/>
            <w:webHidden/>
          </w:rPr>
          <w:tab/>
        </w:r>
        <w:r w:rsidR="0092240A">
          <w:rPr>
            <w:noProof/>
            <w:webHidden/>
          </w:rPr>
          <w:fldChar w:fldCharType="begin"/>
        </w:r>
        <w:r w:rsidR="0092240A">
          <w:rPr>
            <w:noProof/>
            <w:webHidden/>
          </w:rPr>
          <w:instrText xml:space="preserve"> PAGEREF _Toc403167510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5" w14:textId="77777777" w:rsidR="0092240A" w:rsidRDefault="00B25BA6">
      <w:pPr>
        <w:pStyle w:val="TOC6"/>
        <w:tabs>
          <w:tab w:val="right" w:leader="dot" w:pos="5030"/>
        </w:tabs>
        <w:rPr>
          <w:rFonts w:eastAsiaTheme="minorEastAsia"/>
          <w:noProof/>
          <w:sz w:val="22"/>
          <w:lang w:val="en-US" w:eastAsia="zh-CN" w:bidi="ar-SA"/>
        </w:rPr>
      </w:pPr>
      <w:hyperlink w:anchor="_Toc403167511" w:history="1">
        <w:r w:rsidR="0092240A" w:rsidRPr="002559AF">
          <w:rPr>
            <w:rStyle w:val="Hyperlink"/>
            <w:noProof/>
          </w:rPr>
          <w:t>Microsoft Azure Services</w:t>
        </w:r>
        <w:r w:rsidR="0092240A">
          <w:rPr>
            <w:noProof/>
            <w:webHidden/>
          </w:rPr>
          <w:tab/>
        </w:r>
        <w:r w:rsidR="0092240A">
          <w:rPr>
            <w:noProof/>
            <w:webHidden/>
          </w:rPr>
          <w:fldChar w:fldCharType="begin"/>
        </w:r>
        <w:r w:rsidR="0092240A">
          <w:rPr>
            <w:noProof/>
            <w:webHidden/>
          </w:rPr>
          <w:instrText xml:space="preserve"> PAGEREF _Toc403167511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6"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12" w:history="1">
        <w:r w:rsidR="0092240A" w:rsidRPr="002559AF">
          <w:rPr>
            <w:rStyle w:val="Hyperlink"/>
            <w:noProof/>
          </w:rPr>
          <w:t>Microsoft Azure Support (Plan)</w:t>
        </w:r>
        <w:r w:rsidR="0092240A">
          <w:rPr>
            <w:noProof/>
            <w:webHidden/>
          </w:rPr>
          <w:tab/>
        </w:r>
        <w:r w:rsidR="0092240A">
          <w:rPr>
            <w:noProof/>
            <w:webHidden/>
          </w:rPr>
          <w:fldChar w:fldCharType="begin"/>
        </w:r>
        <w:r w:rsidR="0092240A">
          <w:rPr>
            <w:noProof/>
            <w:webHidden/>
          </w:rPr>
          <w:instrText xml:space="preserve"> PAGEREF _Toc403167512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7" w14:textId="77777777" w:rsidR="0092240A" w:rsidRDefault="00B25BA6">
      <w:pPr>
        <w:pStyle w:val="TOC6"/>
        <w:tabs>
          <w:tab w:val="right" w:leader="dot" w:pos="5030"/>
        </w:tabs>
        <w:rPr>
          <w:rFonts w:eastAsiaTheme="minorEastAsia"/>
          <w:noProof/>
          <w:sz w:val="22"/>
          <w:lang w:val="en-US" w:eastAsia="zh-CN" w:bidi="ar-SA"/>
        </w:rPr>
      </w:pPr>
      <w:hyperlink w:anchor="_Toc403167513" w:history="1">
        <w:r w:rsidR="0092240A" w:rsidRPr="002559AF">
          <w:rPr>
            <w:rStyle w:val="Hyperlink"/>
            <w:noProof/>
          </w:rPr>
          <w:t>Microsoft Azure Standard Support</w:t>
        </w:r>
        <w:r w:rsidR="0092240A">
          <w:rPr>
            <w:noProof/>
            <w:webHidden/>
          </w:rPr>
          <w:tab/>
        </w:r>
        <w:r w:rsidR="0092240A">
          <w:rPr>
            <w:noProof/>
            <w:webHidden/>
          </w:rPr>
          <w:fldChar w:fldCharType="begin"/>
        </w:r>
        <w:r w:rsidR="0092240A">
          <w:rPr>
            <w:noProof/>
            <w:webHidden/>
          </w:rPr>
          <w:instrText xml:space="preserve"> PAGEREF _Toc403167513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8" w14:textId="77777777" w:rsidR="0092240A" w:rsidRDefault="00B25BA6">
      <w:pPr>
        <w:pStyle w:val="TOC6"/>
        <w:tabs>
          <w:tab w:val="right" w:leader="dot" w:pos="5030"/>
        </w:tabs>
        <w:rPr>
          <w:rFonts w:eastAsiaTheme="minorEastAsia"/>
          <w:noProof/>
          <w:sz w:val="22"/>
          <w:lang w:val="en-US" w:eastAsia="zh-CN" w:bidi="ar-SA"/>
        </w:rPr>
      </w:pPr>
      <w:hyperlink w:anchor="_Toc403167514" w:history="1">
        <w:r w:rsidR="0092240A" w:rsidRPr="002559AF">
          <w:rPr>
            <w:rStyle w:val="Hyperlink"/>
            <w:noProof/>
          </w:rPr>
          <w:t>Microsoft Azure Professional Direct Support</w:t>
        </w:r>
        <w:r w:rsidR="0092240A">
          <w:rPr>
            <w:noProof/>
            <w:webHidden/>
          </w:rPr>
          <w:tab/>
        </w:r>
        <w:r w:rsidR="0092240A">
          <w:rPr>
            <w:noProof/>
            <w:webHidden/>
          </w:rPr>
          <w:fldChar w:fldCharType="begin"/>
        </w:r>
        <w:r w:rsidR="0092240A">
          <w:rPr>
            <w:noProof/>
            <w:webHidden/>
          </w:rPr>
          <w:instrText xml:space="preserve"> PAGEREF _Toc403167514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9"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15" w:history="1">
        <w:r w:rsidR="0092240A" w:rsidRPr="002559AF">
          <w:rPr>
            <w:rStyle w:val="Hyperlink"/>
            <w:noProof/>
          </w:rPr>
          <w:t>Microsoft Azure Backup (Plan)</w:t>
        </w:r>
        <w:r w:rsidR="0092240A">
          <w:rPr>
            <w:noProof/>
            <w:webHidden/>
          </w:rPr>
          <w:tab/>
        </w:r>
        <w:r w:rsidR="0092240A">
          <w:rPr>
            <w:noProof/>
            <w:webHidden/>
          </w:rPr>
          <w:fldChar w:fldCharType="begin"/>
        </w:r>
        <w:r w:rsidR="0092240A">
          <w:rPr>
            <w:noProof/>
            <w:webHidden/>
          </w:rPr>
          <w:instrText xml:space="preserve"> PAGEREF _Toc403167515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A" w14:textId="77777777" w:rsidR="0092240A" w:rsidRDefault="00B25BA6">
      <w:pPr>
        <w:pStyle w:val="TOC6"/>
        <w:tabs>
          <w:tab w:val="right" w:leader="dot" w:pos="5030"/>
        </w:tabs>
        <w:rPr>
          <w:rFonts w:eastAsiaTheme="minorEastAsia"/>
          <w:noProof/>
          <w:sz w:val="22"/>
          <w:lang w:val="en-US" w:eastAsia="zh-CN" w:bidi="ar-SA"/>
        </w:rPr>
      </w:pPr>
      <w:hyperlink w:anchor="_Toc403167516" w:history="1">
        <w:r w:rsidR="0092240A" w:rsidRPr="002559AF">
          <w:rPr>
            <w:rStyle w:val="Hyperlink"/>
            <w:noProof/>
          </w:rPr>
          <w:t>Microsoft Azure Backup</w:t>
        </w:r>
        <w:r w:rsidR="0092240A">
          <w:rPr>
            <w:noProof/>
            <w:webHidden/>
          </w:rPr>
          <w:tab/>
        </w:r>
        <w:r w:rsidR="0092240A">
          <w:rPr>
            <w:noProof/>
            <w:webHidden/>
          </w:rPr>
          <w:fldChar w:fldCharType="begin"/>
        </w:r>
        <w:r w:rsidR="0092240A">
          <w:rPr>
            <w:noProof/>
            <w:webHidden/>
          </w:rPr>
          <w:instrText xml:space="preserve"> PAGEREF _Toc403167516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B"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17" w:history="1">
        <w:r w:rsidR="0092240A" w:rsidRPr="002559AF">
          <w:rPr>
            <w:rStyle w:val="Hyperlink"/>
            <w:noProof/>
            <w:lang w:val="en-US"/>
          </w:rPr>
          <w:t>Microsoft Azure Site Recovery (Plan)</w:t>
        </w:r>
        <w:r w:rsidR="0092240A">
          <w:rPr>
            <w:noProof/>
            <w:webHidden/>
          </w:rPr>
          <w:tab/>
        </w:r>
        <w:r w:rsidR="0092240A">
          <w:rPr>
            <w:noProof/>
            <w:webHidden/>
          </w:rPr>
          <w:fldChar w:fldCharType="begin"/>
        </w:r>
        <w:r w:rsidR="0092240A">
          <w:rPr>
            <w:noProof/>
            <w:webHidden/>
          </w:rPr>
          <w:instrText xml:space="preserve"> PAGEREF _Toc403167517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C" w14:textId="77777777" w:rsidR="0092240A" w:rsidRDefault="00B25BA6">
      <w:pPr>
        <w:pStyle w:val="TOC6"/>
        <w:tabs>
          <w:tab w:val="right" w:leader="dot" w:pos="5030"/>
        </w:tabs>
        <w:rPr>
          <w:rFonts w:eastAsiaTheme="minorEastAsia"/>
          <w:noProof/>
          <w:sz w:val="22"/>
          <w:lang w:val="en-US" w:eastAsia="zh-CN" w:bidi="ar-SA"/>
        </w:rPr>
      </w:pPr>
      <w:hyperlink w:anchor="_Toc403167518" w:history="1">
        <w:r w:rsidR="0092240A" w:rsidRPr="002559AF">
          <w:rPr>
            <w:rStyle w:val="Hyperlink"/>
            <w:noProof/>
          </w:rPr>
          <w:t>Microsoft Azure Site Recovery naar Azure</w:t>
        </w:r>
        <w:r w:rsidR="0092240A">
          <w:rPr>
            <w:noProof/>
            <w:webHidden/>
          </w:rPr>
          <w:tab/>
        </w:r>
        <w:r w:rsidR="0092240A">
          <w:rPr>
            <w:noProof/>
            <w:webHidden/>
          </w:rPr>
          <w:fldChar w:fldCharType="begin"/>
        </w:r>
        <w:r w:rsidR="0092240A">
          <w:rPr>
            <w:noProof/>
            <w:webHidden/>
          </w:rPr>
          <w:instrText xml:space="preserve"> PAGEREF _Toc403167518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D" w14:textId="77777777" w:rsidR="0092240A" w:rsidRDefault="00B25BA6">
      <w:pPr>
        <w:pStyle w:val="TOC6"/>
        <w:tabs>
          <w:tab w:val="right" w:leader="dot" w:pos="5030"/>
        </w:tabs>
        <w:rPr>
          <w:rFonts w:eastAsiaTheme="minorEastAsia"/>
          <w:noProof/>
          <w:sz w:val="22"/>
          <w:lang w:val="en-US" w:eastAsia="zh-CN" w:bidi="ar-SA"/>
        </w:rPr>
      </w:pPr>
      <w:hyperlink w:anchor="_Toc403167519" w:history="1">
        <w:r w:rsidR="0092240A" w:rsidRPr="002559AF">
          <w:rPr>
            <w:rStyle w:val="Hyperlink"/>
            <w:noProof/>
          </w:rPr>
          <w:t>Microsoft Azure Site Recovery voor site in eigendom van Klant</w:t>
        </w:r>
        <w:r w:rsidR="0092240A">
          <w:rPr>
            <w:noProof/>
            <w:webHidden/>
          </w:rPr>
          <w:tab/>
        </w:r>
        <w:r w:rsidR="0092240A">
          <w:rPr>
            <w:noProof/>
            <w:webHidden/>
          </w:rPr>
          <w:fldChar w:fldCharType="begin"/>
        </w:r>
        <w:r w:rsidR="0092240A">
          <w:rPr>
            <w:noProof/>
            <w:webHidden/>
          </w:rPr>
          <w:instrText xml:space="preserve"> PAGEREF _Toc403167519 \h </w:instrText>
        </w:r>
        <w:r w:rsidR="0092240A">
          <w:rPr>
            <w:noProof/>
            <w:webHidden/>
          </w:rPr>
        </w:r>
        <w:r w:rsidR="0092240A">
          <w:rPr>
            <w:noProof/>
            <w:webHidden/>
          </w:rPr>
          <w:fldChar w:fldCharType="separate"/>
        </w:r>
        <w:r w:rsidR="00260943">
          <w:rPr>
            <w:noProof/>
            <w:webHidden/>
          </w:rPr>
          <w:t>48</w:t>
        </w:r>
        <w:r w:rsidR="0092240A">
          <w:rPr>
            <w:noProof/>
            <w:webHidden/>
          </w:rPr>
          <w:fldChar w:fldCharType="end"/>
        </w:r>
      </w:hyperlink>
    </w:p>
    <w:p w14:paraId="4643DC4E"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20" w:history="1">
        <w:r w:rsidR="0092240A" w:rsidRPr="002559AF">
          <w:rPr>
            <w:rStyle w:val="Hyperlink"/>
            <w:noProof/>
          </w:rPr>
          <w:t>Enterprise Mobility Suite (Plan)</w:t>
        </w:r>
        <w:r w:rsidR="0092240A">
          <w:rPr>
            <w:noProof/>
            <w:webHidden/>
          </w:rPr>
          <w:tab/>
        </w:r>
        <w:r w:rsidR="0092240A">
          <w:rPr>
            <w:noProof/>
            <w:webHidden/>
          </w:rPr>
          <w:fldChar w:fldCharType="begin"/>
        </w:r>
        <w:r w:rsidR="0092240A">
          <w:rPr>
            <w:noProof/>
            <w:webHidden/>
          </w:rPr>
          <w:instrText xml:space="preserve"> PAGEREF _Toc403167520 \h </w:instrText>
        </w:r>
        <w:r w:rsidR="0092240A">
          <w:rPr>
            <w:noProof/>
            <w:webHidden/>
          </w:rPr>
        </w:r>
        <w:r w:rsidR="0092240A">
          <w:rPr>
            <w:noProof/>
            <w:webHidden/>
          </w:rPr>
          <w:fldChar w:fldCharType="separate"/>
        </w:r>
        <w:r w:rsidR="00260943">
          <w:rPr>
            <w:noProof/>
            <w:webHidden/>
          </w:rPr>
          <w:t>49</w:t>
        </w:r>
        <w:r w:rsidR="0092240A">
          <w:rPr>
            <w:noProof/>
            <w:webHidden/>
          </w:rPr>
          <w:fldChar w:fldCharType="end"/>
        </w:r>
      </w:hyperlink>
    </w:p>
    <w:p w14:paraId="4643DC4F" w14:textId="77777777" w:rsidR="0092240A" w:rsidRDefault="00B25BA6">
      <w:pPr>
        <w:pStyle w:val="TOC6"/>
        <w:tabs>
          <w:tab w:val="right" w:leader="dot" w:pos="5030"/>
        </w:tabs>
        <w:rPr>
          <w:rFonts w:eastAsiaTheme="minorEastAsia"/>
          <w:noProof/>
          <w:sz w:val="22"/>
          <w:lang w:val="en-US" w:eastAsia="zh-CN" w:bidi="ar-SA"/>
        </w:rPr>
      </w:pPr>
      <w:hyperlink w:anchor="_Toc403167521" w:history="1">
        <w:r w:rsidR="0092240A" w:rsidRPr="002559AF">
          <w:rPr>
            <w:rStyle w:val="Hyperlink"/>
            <w:noProof/>
          </w:rPr>
          <w:t>Enterprise Mobility Suite (Gebruikers-SL)</w:t>
        </w:r>
        <w:r w:rsidR="0092240A">
          <w:rPr>
            <w:noProof/>
            <w:webHidden/>
          </w:rPr>
          <w:tab/>
        </w:r>
        <w:r w:rsidR="0092240A">
          <w:rPr>
            <w:noProof/>
            <w:webHidden/>
          </w:rPr>
          <w:fldChar w:fldCharType="begin"/>
        </w:r>
        <w:r w:rsidR="0092240A">
          <w:rPr>
            <w:noProof/>
            <w:webHidden/>
          </w:rPr>
          <w:instrText xml:space="preserve"> PAGEREF _Toc403167521 \h </w:instrText>
        </w:r>
        <w:r w:rsidR="0092240A">
          <w:rPr>
            <w:noProof/>
            <w:webHidden/>
          </w:rPr>
        </w:r>
        <w:r w:rsidR="0092240A">
          <w:rPr>
            <w:noProof/>
            <w:webHidden/>
          </w:rPr>
          <w:fldChar w:fldCharType="separate"/>
        </w:r>
        <w:r w:rsidR="00260943">
          <w:rPr>
            <w:noProof/>
            <w:webHidden/>
          </w:rPr>
          <w:t>49</w:t>
        </w:r>
        <w:r w:rsidR="0092240A">
          <w:rPr>
            <w:noProof/>
            <w:webHidden/>
          </w:rPr>
          <w:fldChar w:fldCharType="end"/>
        </w:r>
      </w:hyperlink>
    </w:p>
    <w:p w14:paraId="4643DC50" w14:textId="77777777" w:rsidR="0092240A" w:rsidRDefault="00B25BA6">
      <w:pPr>
        <w:pStyle w:val="TOC6"/>
        <w:tabs>
          <w:tab w:val="right" w:leader="dot" w:pos="5030"/>
        </w:tabs>
        <w:rPr>
          <w:rFonts w:eastAsiaTheme="minorEastAsia"/>
          <w:noProof/>
          <w:sz w:val="22"/>
          <w:lang w:val="en-US" w:eastAsia="zh-CN" w:bidi="ar-SA"/>
        </w:rPr>
      </w:pPr>
      <w:hyperlink w:anchor="_Toc403167522" w:history="1">
        <w:r w:rsidR="0092240A" w:rsidRPr="002559AF">
          <w:rPr>
            <w:rStyle w:val="Hyperlink"/>
            <w:noProof/>
          </w:rPr>
          <w:t>Enterprise Mobility Suite Add-on (Gebruikers-SL)</w:t>
        </w:r>
        <w:r w:rsidR="0092240A">
          <w:rPr>
            <w:noProof/>
            <w:webHidden/>
          </w:rPr>
          <w:tab/>
        </w:r>
        <w:r w:rsidR="0092240A">
          <w:rPr>
            <w:noProof/>
            <w:webHidden/>
          </w:rPr>
          <w:fldChar w:fldCharType="begin"/>
        </w:r>
        <w:r w:rsidR="0092240A">
          <w:rPr>
            <w:noProof/>
            <w:webHidden/>
          </w:rPr>
          <w:instrText xml:space="preserve"> PAGEREF _Toc403167522 \h </w:instrText>
        </w:r>
        <w:r w:rsidR="0092240A">
          <w:rPr>
            <w:noProof/>
            <w:webHidden/>
          </w:rPr>
        </w:r>
        <w:r w:rsidR="0092240A">
          <w:rPr>
            <w:noProof/>
            <w:webHidden/>
          </w:rPr>
          <w:fldChar w:fldCharType="separate"/>
        </w:r>
        <w:r w:rsidR="00260943">
          <w:rPr>
            <w:noProof/>
            <w:webHidden/>
          </w:rPr>
          <w:t>49</w:t>
        </w:r>
        <w:r w:rsidR="0092240A">
          <w:rPr>
            <w:noProof/>
            <w:webHidden/>
          </w:rPr>
          <w:fldChar w:fldCharType="end"/>
        </w:r>
      </w:hyperlink>
    </w:p>
    <w:p w14:paraId="4643DC51" w14:textId="77777777" w:rsidR="0092240A" w:rsidRDefault="00B25BA6">
      <w:pPr>
        <w:pStyle w:val="TOC6"/>
        <w:tabs>
          <w:tab w:val="right" w:leader="dot" w:pos="5030"/>
        </w:tabs>
        <w:rPr>
          <w:rFonts w:eastAsiaTheme="minorEastAsia"/>
          <w:noProof/>
          <w:sz w:val="22"/>
          <w:lang w:val="en-US" w:eastAsia="zh-CN" w:bidi="ar-SA"/>
        </w:rPr>
      </w:pPr>
      <w:hyperlink w:anchor="_Toc403167523" w:history="1">
        <w:r w:rsidR="0092240A" w:rsidRPr="002559AF">
          <w:rPr>
            <w:rStyle w:val="Hyperlink"/>
            <w:noProof/>
          </w:rPr>
          <w:t>Enterprise Mobility Suite vanuit SA (Gebruikers-SL)</w:t>
        </w:r>
        <w:r w:rsidR="0092240A">
          <w:rPr>
            <w:noProof/>
            <w:webHidden/>
          </w:rPr>
          <w:tab/>
        </w:r>
        <w:r w:rsidR="0092240A">
          <w:rPr>
            <w:noProof/>
            <w:webHidden/>
          </w:rPr>
          <w:fldChar w:fldCharType="begin"/>
        </w:r>
        <w:r w:rsidR="0092240A">
          <w:rPr>
            <w:noProof/>
            <w:webHidden/>
          </w:rPr>
          <w:instrText xml:space="preserve"> PAGEREF _Toc403167523 \h </w:instrText>
        </w:r>
        <w:r w:rsidR="0092240A">
          <w:rPr>
            <w:noProof/>
            <w:webHidden/>
          </w:rPr>
        </w:r>
        <w:r w:rsidR="0092240A">
          <w:rPr>
            <w:noProof/>
            <w:webHidden/>
          </w:rPr>
          <w:fldChar w:fldCharType="separate"/>
        </w:r>
        <w:r w:rsidR="00260943">
          <w:rPr>
            <w:noProof/>
            <w:webHidden/>
          </w:rPr>
          <w:t>49</w:t>
        </w:r>
        <w:r w:rsidR="0092240A">
          <w:rPr>
            <w:noProof/>
            <w:webHidden/>
          </w:rPr>
          <w:fldChar w:fldCharType="end"/>
        </w:r>
      </w:hyperlink>
    </w:p>
    <w:p w14:paraId="4643DC52"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24" w:history="1">
        <w:r w:rsidR="0092240A" w:rsidRPr="002559AF">
          <w:rPr>
            <w:rStyle w:val="Hyperlink"/>
            <w:noProof/>
          </w:rPr>
          <w:t>Azure Active Directory (Plan)</w:t>
        </w:r>
        <w:r w:rsidR="0092240A">
          <w:rPr>
            <w:noProof/>
            <w:webHidden/>
          </w:rPr>
          <w:tab/>
        </w:r>
        <w:r w:rsidR="0092240A">
          <w:rPr>
            <w:noProof/>
            <w:webHidden/>
          </w:rPr>
          <w:fldChar w:fldCharType="begin"/>
        </w:r>
        <w:r w:rsidR="0092240A">
          <w:rPr>
            <w:noProof/>
            <w:webHidden/>
          </w:rPr>
          <w:instrText xml:space="preserve"> PAGEREF _Toc403167524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3" w14:textId="77777777" w:rsidR="0092240A" w:rsidRDefault="00B25BA6">
      <w:pPr>
        <w:pStyle w:val="TOC6"/>
        <w:tabs>
          <w:tab w:val="right" w:leader="dot" w:pos="5030"/>
        </w:tabs>
        <w:rPr>
          <w:rFonts w:eastAsiaTheme="minorEastAsia"/>
          <w:noProof/>
          <w:sz w:val="22"/>
          <w:lang w:val="en-US" w:eastAsia="zh-CN" w:bidi="ar-SA"/>
        </w:rPr>
      </w:pPr>
      <w:hyperlink w:anchor="_Toc403167525" w:history="1">
        <w:r w:rsidR="0092240A" w:rsidRPr="002559AF">
          <w:rPr>
            <w:rStyle w:val="Hyperlink"/>
            <w:noProof/>
          </w:rPr>
          <w:t>Azure Active Directory Basic</w:t>
        </w:r>
        <w:r w:rsidR="0092240A">
          <w:rPr>
            <w:noProof/>
            <w:webHidden/>
          </w:rPr>
          <w:tab/>
        </w:r>
        <w:r w:rsidR="0092240A">
          <w:rPr>
            <w:noProof/>
            <w:webHidden/>
          </w:rPr>
          <w:fldChar w:fldCharType="begin"/>
        </w:r>
        <w:r w:rsidR="0092240A">
          <w:rPr>
            <w:noProof/>
            <w:webHidden/>
          </w:rPr>
          <w:instrText xml:space="preserve"> PAGEREF _Toc403167525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4" w14:textId="77777777" w:rsidR="0092240A" w:rsidRDefault="00B25BA6">
      <w:pPr>
        <w:pStyle w:val="TOC6"/>
        <w:tabs>
          <w:tab w:val="right" w:leader="dot" w:pos="5030"/>
        </w:tabs>
        <w:rPr>
          <w:rFonts w:eastAsiaTheme="minorEastAsia"/>
          <w:noProof/>
          <w:sz w:val="22"/>
          <w:lang w:val="en-US" w:eastAsia="zh-CN" w:bidi="ar-SA"/>
        </w:rPr>
      </w:pPr>
      <w:hyperlink w:anchor="_Toc403167526" w:history="1">
        <w:r w:rsidR="0092240A" w:rsidRPr="002559AF">
          <w:rPr>
            <w:rStyle w:val="Hyperlink"/>
            <w:noProof/>
          </w:rPr>
          <w:t>Azure Active Directory Premium</w:t>
        </w:r>
        <w:r w:rsidR="0092240A">
          <w:rPr>
            <w:noProof/>
            <w:webHidden/>
          </w:rPr>
          <w:tab/>
        </w:r>
        <w:r w:rsidR="0092240A">
          <w:rPr>
            <w:noProof/>
            <w:webHidden/>
          </w:rPr>
          <w:fldChar w:fldCharType="begin"/>
        </w:r>
        <w:r w:rsidR="0092240A">
          <w:rPr>
            <w:noProof/>
            <w:webHidden/>
          </w:rPr>
          <w:instrText xml:space="preserve"> PAGEREF _Toc403167526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5"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27" w:history="1">
        <w:r w:rsidR="0092240A" w:rsidRPr="002559AF">
          <w:rPr>
            <w:rStyle w:val="Hyperlink"/>
            <w:noProof/>
          </w:rPr>
          <w:t>Azure Rights Management Service (Plan)</w:t>
        </w:r>
        <w:r w:rsidR="0092240A">
          <w:rPr>
            <w:noProof/>
            <w:webHidden/>
          </w:rPr>
          <w:tab/>
        </w:r>
        <w:r w:rsidR="0092240A">
          <w:rPr>
            <w:noProof/>
            <w:webHidden/>
          </w:rPr>
          <w:fldChar w:fldCharType="begin"/>
        </w:r>
        <w:r w:rsidR="0092240A">
          <w:rPr>
            <w:noProof/>
            <w:webHidden/>
          </w:rPr>
          <w:instrText xml:space="preserve"> PAGEREF _Toc403167527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6" w14:textId="77777777" w:rsidR="0092240A" w:rsidRDefault="00B25BA6">
      <w:pPr>
        <w:pStyle w:val="TOC6"/>
        <w:tabs>
          <w:tab w:val="right" w:leader="dot" w:pos="5030"/>
        </w:tabs>
        <w:rPr>
          <w:rFonts w:eastAsiaTheme="minorEastAsia"/>
          <w:noProof/>
          <w:sz w:val="22"/>
          <w:lang w:val="en-US" w:eastAsia="zh-CN" w:bidi="ar-SA"/>
        </w:rPr>
      </w:pPr>
      <w:hyperlink w:anchor="_Toc403167528" w:history="1">
        <w:r w:rsidR="0092240A" w:rsidRPr="002559AF">
          <w:rPr>
            <w:rStyle w:val="Hyperlink"/>
            <w:noProof/>
          </w:rPr>
          <w:t>Azure Rights Management (Gebruikers-SL)</w:t>
        </w:r>
        <w:r w:rsidR="0092240A">
          <w:rPr>
            <w:noProof/>
            <w:webHidden/>
          </w:rPr>
          <w:tab/>
        </w:r>
        <w:r w:rsidR="0092240A">
          <w:rPr>
            <w:noProof/>
            <w:webHidden/>
          </w:rPr>
          <w:fldChar w:fldCharType="begin"/>
        </w:r>
        <w:r w:rsidR="0092240A">
          <w:rPr>
            <w:noProof/>
            <w:webHidden/>
          </w:rPr>
          <w:instrText xml:space="preserve"> PAGEREF _Toc403167528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7" w14:textId="77777777" w:rsidR="0092240A" w:rsidRDefault="00B25BA6">
      <w:pPr>
        <w:pStyle w:val="TOC6"/>
        <w:tabs>
          <w:tab w:val="right" w:leader="dot" w:pos="5030"/>
        </w:tabs>
        <w:rPr>
          <w:rFonts w:eastAsiaTheme="minorEastAsia"/>
          <w:noProof/>
          <w:sz w:val="22"/>
          <w:lang w:val="en-US" w:eastAsia="zh-CN" w:bidi="ar-SA"/>
        </w:rPr>
      </w:pPr>
      <w:hyperlink w:anchor="_Toc403167529" w:history="1">
        <w:r w:rsidR="0092240A" w:rsidRPr="002559AF">
          <w:rPr>
            <w:rStyle w:val="Hyperlink"/>
            <w:noProof/>
          </w:rPr>
          <w:t>Azure Rights Management A (Gebruikers-SL)</w:t>
        </w:r>
        <w:r w:rsidR="0092240A">
          <w:rPr>
            <w:noProof/>
            <w:webHidden/>
          </w:rPr>
          <w:tab/>
        </w:r>
        <w:r w:rsidR="0092240A">
          <w:rPr>
            <w:noProof/>
            <w:webHidden/>
          </w:rPr>
          <w:fldChar w:fldCharType="begin"/>
        </w:r>
        <w:r w:rsidR="0092240A">
          <w:rPr>
            <w:noProof/>
            <w:webHidden/>
          </w:rPr>
          <w:instrText xml:space="preserve"> PAGEREF _Toc403167529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8" w14:textId="77777777" w:rsidR="0092240A" w:rsidRDefault="00B25BA6">
      <w:pPr>
        <w:pStyle w:val="TOC6"/>
        <w:tabs>
          <w:tab w:val="right" w:leader="dot" w:pos="5030"/>
        </w:tabs>
        <w:rPr>
          <w:rFonts w:eastAsiaTheme="minorEastAsia"/>
          <w:noProof/>
          <w:sz w:val="22"/>
          <w:lang w:val="en-US" w:eastAsia="zh-CN" w:bidi="ar-SA"/>
        </w:rPr>
      </w:pPr>
      <w:hyperlink w:anchor="_Toc403167530" w:history="1">
        <w:r w:rsidR="0092240A" w:rsidRPr="002559AF">
          <w:rPr>
            <w:rStyle w:val="Hyperlink"/>
            <w:noProof/>
          </w:rPr>
          <w:t>Azure Rights Management Add-on (Gebruikers-SL)</w:t>
        </w:r>
        <w:r w:rsidR="0092240A">
          <w:rPr>
            <w:noProof/>
            <w:webHidden/>
          </w:rPr>
          <w:tab/>
        </w:r>
        <w:r w:rsidR="0092240A">
          <w:rPr>
            <w:noProof/>
            <w:webHidden/>
          </w:rPr>
          <w:fldChar w:fldCharType="begin"/>
        </w:r>
        <w:r w:rsidR="0092240A">
          <w:rPr>
            <w:noProof/>
            <w:webHidden/>
          </w:rPr>
          <w:instrText xml:space="preserve"> PAGEREF _Toc403167530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9"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531" w:history="1">
        <w:r w:rsidR="0092240A" w:rsidRPr="002559AF">
          <w:rPr>
            <w:rStyle w:val="Hyperlink"/>
            <w:noProof/>
          </w:rPr>
          <w:t>Enterprise Cloud Suite</w:t>
        </w:r>
        <w:r w:rsidR="0092240A">
          <w:rPr>
            <w:noProof/>
            <w:webHidden/>
          </w:rPr>
          <w:tab/>
        </w:r>
        <w:r w:rsidR="0092240A">
          <w:rPr>
            <w:noProof/>
            <w:webHidden/>
          </w:rPr>
          <w:fldChar w:fldCharType="begin"/>
        </w:r>
        <w:r w:rsidR="0092240A">
          <w:rPr>
            <w:noProof/>
            <w:webHidden/>
          </w:rPr>
          <w:instrText xml:space="preserve"> PAGEREF _Toc403167531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A" w14:textId="77777777" w:rsidR="0092240A" w:rsidRDefault="00B25BA6">
      <w:pPr>
        <w:pStyle w:val="TOC5"/>
        <w:tabs>
          <w:tab w:val="right" w:leader="dot" w:pos="5030"/>
        </w:tabs>
        <w:rPr>
          <w:rFonts w:eastAsiaTheme="minorEastAsia"/>
          <w:noProof/>
          <w:sz w:val="22"/>
          <w:lang w:val="en-US" w:eastAsia="zh-CN" w:bidi="ar-SA"/>
        </w:rPr>
      </w:pPr>
      <w:hyperlink w:anchor="_Toc403167532" w:history="1">
        <w:r w:rsidR="0092240A" w:rsidRPr="002559AF">
          <w:rPr>
            <w:rStyle w:val="Hyperlink"/>
            <w:noProof/>
          </w:rPr>
          <w:t>Enterprise Cloud Suite</w:t>
        </w:r>
        <w:r w:rsidR="0092240A">
          <w:rPr>
            <w:noProof/>
            <w:webHidden/>
          </w:rPr>
          <w:tab/>
        </w:r>
        <w:r w:rsidR="0092240A">
          <w:rPr>
            <w:noProof/>
            <w:webHidden/>
          </w:rPr>
          <w:fldChar w:fldCharType="begin"/>
        </w:r>
        <w:r w:rsidR="0092240A">
          <w:rPr>
            <w:noProof/>
            <w:webHidden/>
          </w:rPr>
          <w:instrText xml:space="preserve"> PAGEREF _Toc403167532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B" w14:textId="77777777" w:rsidR="0092240A" w:rsidRDefault="00B25BA6">
      <w:pPr>
        <w:pStyle w:val="TOC5"/>
        <w:tabs>
          <w:tab w:val="right" w:leader="dot" w:pos="5030"/>
        </w:tabs>
        <w:rPr>
          <w:rFonts w:eastAsiaTheme="minorEastAsia"/>
          <w:noProof/>
          <w:sz w:val="22"/>
          <w:lang w:val="en-US" w:eastAsia="zh-CN" w:bidi="ar-SA"/>
        </w:rPr>
      </w:pPr>
      <w:hyperlink w:anchor="_Toc403167533" w:history="1">
        <w:r w:rsidR="0092240A" w:rsidRPr="002559AF">
          <w:rPr>
            <w:rStyle w:val="Hyperlink"/>
            <w:noProof/>
            <w:lang w:val="fr-FR"/>
          </w:rPr>
          <w:t>Enterprise Cloud Suite Add-on</w:t>
        </w:r>
        <w:r w:rsidR="0092240A">
          <w:rPr>
            <w:noProof/>
            <w:webHidden/>
          </w:rPr>
          <w:tab/>
        </w:r>
        <w:r w:rsidR="0092240A">
          <w:rPr>
            <w:noProof/>
            <w:webHidden/>
          </w:rPr>
          <w:fldChar w:fldCharType="begin"/>
        </w:r>
        <w:r w:rsidR="0092240A">
          <w:rPr>
            <w:noProof/>
            <w:webHidden/>
          </w:rPr>
          <w:instrText xml:space="preserve"> PAGEREF _Toc403167533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C" w14:textId="77777777" w:rsidR="0092240A" w:rsidRDefault="00B25BA6">
      <w:pPr>
        <w:pStyle w:val="TOC5"/>
        <w:tabs>
          <w:tab w:val="right" w:leader="dot" w:pos="5030"/>
        </w:tabs>
        <w:rPr>
          <w:rFonts w:eastAsiaTheme="minorEastAsia"/>
          <w:noProof/>
          <w:sz w:val="22"/>
          <w:lang w:val="en-US" w:eastAsia="zh-CN" w:bidi="ar-SA"/>
        </w:rPr>
      </w:pPr>
      <w:hyperlink w:anchor="_Toc403167534" w:history="1">
        <w:r w:rsidR="0092240A" w:rsidRPr="002559AF">
          <w:rPr>
            <w:rStyle w:val="Hyperlink"/>
            <w:noProof/>
            <w:lang w:val="fr-FR"/>
          </w:rPr>
          <w:t>Enterprise Cloud Suite vanuit SA</w:t>
        </w:r>
        <w:r w:rsidR="0092240A">
          <w:rPr>
            <w:noProof/>
            <w:webHidden/>
          </w:rPr>
          <w:tab/>
        </w:r>
        <w:r w:rsidR="0092240A">
          <w:rPr>
            <w:noProof/>
            <w:webHidden/>
          </w:rPr>
          <w:fldChar w:fldCharType="begin"/>
        </w:r>
        <w:r w:rsidR="0092240A">
          <w:rPr>
            <w:noProof/>
            <w:webHidden/>
          </w:rPr>
          <w:instrText xml:space="preserve"> PAGEREF _Toc403167534 \h </w:instrText>
        </w:r>
        <w:r w:rsidR="0092240A">
          <w:rPr>
            <w:noProof/>
            <w:webHidden/>
          </w:rPr>
        </w:r>
        <w:r w:rsidR="0092240A">
          <w:rPr>
            <w:noProof/>
            <w:webHidden/>
          </w:rPr>
          <w:fldChar w:fldCharType="separate"/>
        </w:r>
        <w:r w:rsidR="00260943">
          <w:rPr>
            <w:noProof/>
            <w:webHidden/>
          </w:rPr>
          <w:t>50</w:t>
        </w:r>
        <w:r w:rsidR="0092240A">
          <w:rPr>
            <w:noProof/>
            <w:webHidden/>
          </w:rPr>
          <w:fldChar w:fldCharType="end"/>
        </w:r>
      </w:hyperlink>
    </w:p>
    <w:p w14:paraId="4643DC5D"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535" w:history="1">
        <w:r w:rsidR="0092240A" w:rsidRPr="002559AF">
          <w:rPr>
            <w:rStyle w:val="Hyperlink"/>
            <w:noProof/>
          </w:rPr>
          <w:t>Microsoft Intune</w:t>
        </w:r>
        <w:r w:rsidR="0092240A">
          <w:rPr>
            <w:noProof/>
            <w:webHidden/>
          </w:rPr>
          <w:tab/>
        </w:r>
        <w:r w:rsidR="0092240A">
          <w:rPr>
            <w:noProof/>
            <w:webHidden/>
          </w:rPr>
          <w:fldChar w:fldCharType="begin"/>
        </w:r>
        <w:r w:rsidR="0092240A">
          <w:rPr>
            <w:noProof/>
            <w:webHidden/>
          </w:rPr>
          <w:instrText xml:space="preserve"> PAGEREF _Toc403167535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5E" w14:textId="77777777" w:rsidR="0092240A" w:rsidRDefault="00B25BA6">
      <w:pPr>
        <w:pStyle w:val="TOC5"/>
        <w:tabs>
          <w:tab w:val="right" w:leader="dot" w:pos="5030"/>
        </w:tabs>
        <w:rPr>
          <w:rFonts w:eastAsiaTheme="minorEastAsia"/>
          <w:noProof/>
          <w:sz w:val="22"/>
          <w:lang w:val="en-US" w:eastAsia="zh-CN" w:bidi="ar-SA"/>
        </w:rPr>
      </w:pPr>
      <w:hyperlink w:anchor="_Toc403167536" w:history="1">
        <w:r w:rsidR="0092240A" w:rsidRPr="002559AF">
          <w:rPr>
            <w:rStyle w:val="Hyperlink"/>
            <w:noProof/>
          </w:rPr>
          <w:t>Microsoft Intune (Gebruikers-SL)</w:t>
        </w:r>
        <w:r w:rsidR="0092240A">
          <w:rPr>
            <w:noProof/>
            <w:webHidden/>
          </w:rPr>
          <w:tab/>
        </w:r>
        <w:r w:rsidR="0092240A">
          <w:rPr>
            <w:noProof/>
            <w:webHidden/>
          </w:rPr>
          <w:fldChar w:fldCharType="begin"/>
        </w:r>
        <w:r w:rsidR="0092240A">
          <w:rPr>
            <w:noProof/>
            <w:webHidden/>
          </w:rPr>
          <w:instrText xml:space="preserve"> PAGEREF _Toc403167536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5F" w14:textId="77777777" w:rsidR="0092240A" w:rsidRDefault="00B25BA6">
      <w:pPr>
        <w:pStyle w:val="TOC5"/>
        <w:tabs>
          <w:tab w:val="right" w:leader="dot" w:pos="5030"/>
        </w:tabs>
        <w:rPr>
          <w:rFonts w:eastAsiaTheme="minorEastAsia"/>
          <w:noProof/>
          <w:sz w:val="22"/>
          <w:lang w:val="en-US" w:eastAsia="zh-CN" w:bidi="ar-SA"/>
        </w:rPr>
      </w:pPr>
      <w:hyperlink w:anchor="_Toc403167537" w:history="1">
        <w:r w:rsidR="0092240A" w:rsidRPr="002559AF">
          <w:rPr>
            <w:rStyle w:val="Hyperlink"/>
            <w:noProof/>
          </w:rPr>
          <w:t>Microsoft Intune Add-on (Gebruikers-SL)</w:t>
        </w:r>
        <w:r w:rsidR="0092240A">
          <w:rPr>
            <w:noProof/>
            <w:webHidden/>
          </w:rPr>
          <w:tab/>
        </w:r>
        <w:r w:rsidR="0092240A">
          <w:rPr>
            <w:noProof/>
            <w:webHidden/>
          </w:rPr>
          <w:fldChar w:fldCharType="begin"/>
        </w:r>
        <w:r w:rsidR="0092240A">
          <w:rPr>
            <w:noProof/>
            <w:webHidden/>
          </w:rPr>
          <w:instrText xml:space="preserve"> PAGEREF _Toc403167537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0" w14:textId="77777777" w:rsidR="0092240A" w:rsidRDefault="00B25BA6">
      <w:pPr>
        <w:pStyle w:val="TOC5"/>
        <w:tabs>
          <w:tab w:val="right" w:leader="dot" w:pos="5030"/>
        </w:tabs>
        <w:rPr>
          <w:rFonts w:eastAsiaTheme="minorEastAsia"/>
          <w:noProof/>
          <w:sz w:val="22"/>
          <w:lang w:val="en-US" w:eastAsia="zh-CN" w:bidi="ar-SA"/>
        </w:rPr>
      </w:pPr>
      <w:hyperlink w:anchor="_Toc403167538" w:history="1">
        <w:r w:rsidR="0092240A" w:rsidRPr="002559AF">
          <w:rPr>
            <w:rStyle w:val="Hyperlink"/>
            <w:noProof/>
          </w:rPr>
          <w:t xml:space="preserve">Microsoft Intune voor System Center Configuration </w:t>
        </w:r>
        <w:r w:rsidR="00712762">
          <w:rPr>
            <w:rStyle w:val="Hyperlink"/>
            <w:noProof/>
          </w:rPr>
          <w:br/>
        </w:r>
        <w:r w:rsidR="0092240A" w:rsidRPr="002559AF">
          <w:rPr>
            <w:rStyle w:val="Hyperlink"/>
            <w:noProof/>
          </w:rPr>
          <w:t>Manager en System Center Endpoint Protection (Gebruikers-SL)</w:t>
        </w:r>
        <w:r w:rsidR="0092240A">
          <w:rPr>
            <w:noProof/>
            <w:webHidden/>
          </w:rPr>
          <w:tab/>
        </w:r>
        <w:r w:rsidR="0092240A">
          <w:rPr>
            <w:noProof/>
            <w:webHidden/>
          </w:rPr>
          <w:fldChar w:fldCharType="begin"/>
        </w:r>
        <w:r w:rsidR="0092240A">
          <w:rPr>
            <w:noProof/>
            <w:webHidden/>
          </w:rPr>
          <w:instrText xml:space="preserve"> PAGEREF _Toc403167538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1" w14:textId="77777777" w:rsidR="0092240A" w:rsidRDefault="00B25BA6">
      <w:pPr>
        <w:pStyle w:val="TOC5"/>
        <w:tabs>
          <w:tab w:val="right" w:leader="dot" w:pos="5030"/>
        </w:tabs>
        <w:rPr>
          <w:rFonts w:eastAsiaTheme="minorEastAsia"/>
          <w:noProof/>
          <w:sz w:val="22"/>
          <w:lang w:val="en-US" w:eastAsia="zh-CN" w:bidi="ar-SA"/>
        </w:rPr>
      </w:pPr>
      <w:hyperlink w:anchor="_Toc403167539" w:history="1">
        <w:r w:rsidR="0092240A" w:rsidRPr="002559AF">
          <w:rPr>
            <w:rStyle w:val="Hyperlink"/>
            <w:noProof/>
          </w:rPr>
          <w:t>Microsoft Intune Online Service Add-on</w:t>
        </w:r>
        <w:r w:rsidR="0092240A">
          <w:rPr>
            <w:noProof/>
            <w:webHidden/>
          </w:rPr>
          <w:tab/>
        </w:r>
        <w:r w:rsidR="0092240A">
          <w:rPr>
            <w:noProof/>
            <w:webHidden/>
          </w:rPr>
          <w:fldChar w:fldCharType="begin"/>
        </w:r>
        <w:r w:rsidR="0092240A">
          <w:rPr>
            <w:noProof/>
            <w:webHidden/>
          </w:rPr>
          <w:instrText xml:space="preserve"> PAGEREF _Toc403167539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2" w14:textId="77777777" w:rsidR="0092240A" w:rsidRDefault="00B25BA6">
      <w:pPr>
        <w:pStyle w:val="TOC5"/>
        <w:tabs>
          <w:tab w:val="right" w:leader="dot" w:pos="5030"/>
        </w:tabs>
        <w:rPr>
          <w:rFonts w:eastAsiaTheme="minorEastAsia"/>
          <w:noProof/>
          <w:sz w:val="22"/>
          <w:lang w:val="en-US" w:eastAsia="zh-CN" w:bidi="ar-SA"/>
        </w:rPr>
      </w:pPr>
      <w:hyperlink w:anchor="_Toc403167540" w:history="1">
        <w:r w:rsidR="0092240A" w:rsidRPr="002559AF">
          <w:rPr>
            <w:rStyle w:val="Hyperlink"/>
            <w:noProof/>
            <w:lang w:val="en-US"/>
          </w:rPr>
          <w:t>Microsoft Intune USL Add-on Extra Storage 1 GB</w:t>
        </w:r>
        <w:r w:rsidR="0092240A">
          <w:rPr>
            <w:noProof/>
            <w:webHidden/>
          </w:rPr>
          <w:tab/>
        </w:r>
        <w:r w:rsidR="0092240A">
          <w:rPr>
            <w:noProof/>
            <w:webHidden/>
          </w:rPr>
          <w:fldChar w:fldCharType="begin"/>
        </w:r>
        <w:r w:rsidR="0092240A">
          <w:rPr>
            <w:noProof/>
            <w:webHidden/>
          </w:rPr>
          <w:instrText xml:space="preserve"> PAGEREF _Toc403167540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3"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541" w:history="1">
        <w:r w:rsidR="0092240A" w:rsidRPr="002559AF">
          <w:rPr>
            <w:rStyle w:val="Hyperlink"/>
            <w:noProof/>
          </w:rPr>
          <w:t>Microsoft Dynamics Online Diensten</w:t>
        </w:r>
        <w:r w:rsidR="0092240A">
          <w:rPr>
            <w:noProof/>
            <w:webHidden/>
          </w:rPr>
          <w:tab/>
        </w:r>
        <w:r w:rsidR="0092240A">
          <w:rPr>
            <w:noProof/>
            <w:webHidden/>
          </w:rPr>
          <w:fldChar w:fldCharType="begin"/>
        </w:r>
        <w:r w:rsidR="0092240A">
          <w:rPr>
            <w:noProof/>
            <w:webHidden/>
          </w:rPr>
          <w:instrText xml:space="preserve"> PAGEREF _Toc403167541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4"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42" w:history="1">
        <w:r w:rsidR="0092240A" w:rsidRPr="002559AF">
          <w:rPr>
            <w:rStyle w:val="Hyperlink"/>
            <w:noProof/>
          </w:rPr>
          <w:t>Microsoft Dynamics CRM Online</w:t>
        </w:r>
        <w:r w:rsidR="0092240A">
          <w:rPr>
            <w:noProof/>
            <w:webHidden/>
          </w:rPr>
          <w:tab/>
        </w:r>
        <w:r w:rsidR="0092240A">
          <w:rPr>
            <w:noProof/>
            <w:webHidden/>
          </w:rPr>
          <w:fldChar w:fldCharType="begin"/>
        </w:r>
        <w:r w:rsidR="0092240A">
          <w:rPr>
            <w:noProof/>
            <w:webHidden/>
          </w:rPr>
          <w:instrText xml:space="preserve"> PAGEREF _Toc403167542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5" w14:textId="77777777" w:rsidR="0092240A" w:rsidRDefault="00B25BA6">
      <w:pPr>
        <w:pStyle w:val="TOC6"/>
        <w:tabs>
          <w:tab w:val="right" w:leader="dot" w:pos="5030"/>
        </w:tabs>
        <w:rPr>
          <w:rFonts w:eastAsiaTheme="minorEastAsia"/>
          <w:noProof/>
          <w:sz w:val="22"/>
          <w:lang w:val="en-US" w:eastAsia="zh-CN" w:bidi="ar-SA"/>
        </w:rPr>
      </w:pPr>
      <w:hyperlink w:anchor="_Toc403167543" w:history="1">
        <w:r w:rsidR="0092240A" w:rsidRPr="002559AF">
          <w:rPr>
            <w:rStyle w:val="Hyperlink"/>
            <w:noProof/>
          </w:rPr>
          <w:t>Microsoft Dynamics CRM Online Basic (Gebruikers-SL)</w:t>
        </w:r>
        <w:r w:rsidR="0092240A">
          <w:rPr>
            <w:noProof/>
            <w:webHidden/>
          </w:rPr>
          <w:tab/>
        </w:r>
        <w:r w:rsidR="0092240A">
          <w:rPr>
            <w:noProof/>
            <w:webHidden/>
          </w:rPr>
          <w:fldChar w:fldCharType="begin"/>
        </w:r>
        <w:r w:rsidR="0092240A">
          <w:rPr>
            <w:noProof/>
            <w:webHidden/>
          </w:rPr>
          <w:instrText xml:space="preserve"> PAGEREF _Toc403167543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6" w14:textId="77777777" w:rsidR="0092240A" w:rsidRDefault="00B25BA6">
      <w:pPr>
        <w:pStyle w:val="TOC6"/>
        <w:tabs>
          <w:tab w:val="right" w:leader="dot" w:pos="5030"/>
        </w:tabs>
        <w:rPr>
          <w:rFonts w:eastAsiaTheme="minorEastAsia"/>
          <w:noProof/>
          <w:sz w:val="22"/>
          <w:lang w:val="en-US" w:eastAsia="zh-CN" w:bidi="ar-SA"/>
        </w:rPr>
      </w:pPr>
      <w:hyperlink w:anchor="_Toc403167544" w:history="1">
        <w:r w:rsidR="0092240A" w:rsidRPr="002559AF">
          <w:rPr>
            <w:rStyle w:val="Hyperlink"/>
            <w:noProof/>
          </w:rPr>
          <w:t>Microsoft Dynamics CRM Online Basic voor SA (Gebruikers-SL)</w:t>
        </w:r>
        <w:r w:rsidR="0092240A">
          <w:rPr>
            <w:noProof/>
            <w:webHidden/>
          </w:rPr>
          <w:tab/>
        </w:r>
        <w:r w:rsidR="0092240A">
          <w:rPr>
            <w:noProof/>
            <w:webHidden/>
          </w:rPr>
          <w:fldChar w:fldCharType="begin"/>
        </w:r>
        <w:r w:rsidR="0092240A">
          <w:rPr>
            <w:noProof/>
            <w:webHidden/>
          </w:rPr>
          <w:instrText xml:space="preserve"> PAGEREF _Toc403167544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7" w14:textId="77777777" w:rsidR="0092240A" w:rsidRDefault="00B25BA6">
      <w:pPr>
        <w:pStyle w:val="TOC6"/>
        <w:tabs>
          <w:tab w:val="right" w:leader="dot" w:pos="5030"/>
        </w:tabs>
        <w:rPr>
          <w:rFonts w:eastAsiaTheme="minorEastAsia"/>
          <w:noProof/>
          <w:sz w:val="22"/>
          <w:lang w:val="en-US" w:eastAsia="zh-CN" w:bidi="ar-SA"/>
        </w:rPr>
      </w:pPr>
      <w:hyperlink w:anchor="_Toc403167545" w:history="1">
        <w:r w:rsidR="0092240A" w:rsidRPr="002559AF">
          <w:rPr>
            <w:rStyle w:val="Hyperlink"/>
            <w:noProof/>
            <w:lang w:val="en-US"/>
          </w:rPr>
          <w:t>Microsoft Dynamics CRM Online Enhanced Support</w:t>
        </w:r>
        <w:r w:rsidR="0092240A">
          <w:rPr>
            <w:noProof/>
            <w:webHidden/>
          </w:rPr>
          <w:tab/>
        </w:r>
        <w:r w:rsidR="0092240A">
          <w:rPr>
            <w:noProof/>
            <w:webHidden/>
          </w:rPr>
          <w:fldChar w:fldCharType="begin"/>
        </w:r>
        <w:r w:rsidR="0092240A">
          <w:rPr>
            <w:noProof/>
            <w:webHidden/>
          </w:rPr>
          <w:instrText xml:space="preserve"> PAGEREF _Toc403167545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8" w14:textId="77777777" w:rsidR="0092240A" w:rsidRDefault="00B25BA6">
      <w:pPr>
        <w:pStyle w:val="TOC6"/>
        <w:tabs>
          <w:tab w:val="right" w:leader="dot" w:pos="5030"/>
        </w:tabs>
        <w:rPr>
          <w:rFonts w:eastAsiaTheme="minorEastAsia"/>
          <w:noProof/>
          <w:sz w:val="22"/>
          <w:lang w:val="en-US" w:eastAsia="zh-CN" w:bidi="ar-SA"/>
        </w:rPr>
      </w:pPr>
      <w:hyperlink w:anchor="_Toc403167546" w:history="1">
        <w:r w:rsidR="0092240A" w:rsidRPr="002559AF">
          <w:rPr>
            <w:rStyle w:val="Hyperlink"/>
            <w:noProof/>
          </w:rPr>
          <w:t>Microsoft Dynamics CRM Online Enterprise (Gebruikers-SL)</w:t>
        </w:r>
        <w:r w:rsidR="0092240A">
          <w:rPr>
            <w:noProof/>
            <w:webHidden/>
          </w:rPr>
          <w:tab/>
        </w:r>
        <w:r w:rsidR="0092240A">
          <w:rPr>
            <w:noProof/>
            <w:webHidden/>
          </w:rPr>
          <w:fldChar w:fldCharType="begin"/>
        </w:r>
        <w:r w:rsidR="0092240A">
          <w:rPr>
            <w:noProof/>
            <w:webHidden/>
          </w:rPr>
          <w:instrText xml:space="preserve"> PAGEREF _Toc403167546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9" w14:textId="77777777" w:rsidR="0092240A" w:rsidRDefault="00B25BA6">
      <w:pPr>
        <w:pStyle w:val="TOC6"/>
        <w:tabs>
          <w:tab w:val="right" w:leader="dot" w:pos="5030"/>
        </w:tabs>
        <w:rPr>
          <w:rFonts w:eastAsiaTheme="minorEastAsia"/>
          <w:noProof/>
          <w:sz w:val="22"/>
          <w:lang w:val="en-US" w:eastAsia="zh-CN" w:bidi="ar-SA"/>
        </w:rPr>
      </w:pPr>
      <w:hyperlink w:anchor="_Toc403167547" w:history="1">
        <w:r w:rsidR="0092240A" w:rsidRPr="002559AF">
          <w:rPr>
            <w:rStyle w:val="Hyperlink"/>
            <w:noProof/>
          </w:rPr>
          <w:t>Microsoft Dynamics CRM Online Essential (Gebruikers-SL)</w:t>
        </w:r>
        <w:r w:rsidR="0092240A">
          <w:rPr>
            <w:noProof/>
            <w:webHidden/>
          </w:rPr>
          <w:tab/>
        </w:r>
        <w:r w:rsidR="0092240A">
          <w:rPr>
            <w:noProof/>
            <w:webHidden/>
          </w:rPr>
          <w:fldChar w:fldCharType="begin"/>
        </w:r>
        <w:r w:rsidR="0092240A">
          <w:rPr>
            <w:noProof/>
            <w:webHidden/>
          </w:rPr>
          <w:instrText xml:space="preserve"> PAGEREF _Toc403167547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A" w14:textId="77777777" w:rsidR="0092240A" w:rsidRDefault="00B25BA6">
      <w:pPr>
        <w:pStyle w:val="TOC6"/>
        <w:tabs>
          <w:tab w:val="right" w:leader="dot" w:pos="5030"/>
        </w:tabs>
        <w:rPr>
          <w:rFonts w:eastAsiaTheme="minorEastAsia"/>
          <w:noProof/>
          <w:sz w:val="22"/>
          <w:lang w:val="en-US" w:eastAsia="zh-CN" w:bidi="ar-SA"/>
        </w:rPr>
      </w:pPr>
      <w:hyperlink w:anchor="_Toc403167548" w:history="1">
        <w:r w:rsidR="0092240A" w:rsidRPr="002559AF">
          <w:rPr>
            <w:rStyle w:val="Hyperlink"/>
            <w:noProof/>
          </w:rPr>
          <w:t xml:space="preserve">Microsoft Dynamics CRM Online Essential voor SA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_Toc403167548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B" w14:textId="77777777" w:rsidR="0092240A" w:rsidRDefault="00B25BA6">
      <w:pPr>
        <w:pStyle w:val="TOC6"/>
        <w:tabs>
          <w:tab w:val="right" w:leader="dot" w:pos="5030"/>
        </w:tabs>
        <w:rPr>
          <w:rFonts w:eastAsiaTheme="minorEastAsia"/>
          <w:noProof/>
          <w:sz w:val="22"/>
          <w:lang w:val="en-US" w:eastAsia="zh-CN" w:bidi="ar-SA"/>
        </w:rPr>
      </w:pPr>
      <w:hyperlink w:anchor="_Toc403167549" w:history="1">
        <w:r w:rsidR="0092240A" w:rsidRPr="002559AF">
          <w:rPr>
            <w:rStyle w:val="Hyperlink"/>
            <w:noProof/>
          </w:rPr>
          <w:t xml:space="preserve">Non-Production Instance van Microsoft Dynamics </w:t>
        </w:r>
        <w:r w:rsidR="00712762">
          <w:rPr>
            <w:rStyle w:val="Hyperlink"/>
            <w:noProof/>
          </w:rPr>
          <w:br/>
        </w:r>
        <w:r w:rsidR="0092240A" w:rsidRPr="002559AF">
          <w:rPr>
            <w:rStyle w:val="Hyperlink"/>
            <w:noProof/>
          </w:rPr>
          <w:t>CRM Online (Aanvullende SL)</w:t>
        </w:r>
        <w:r w:rsidR="0092240A">
          <w:rPr>
            <w:noProof/>
            <w:webHidden/>
          </w:rPr>
          <w:tab/>
        </w:r>
        <w:r w:rsidR="0092240A">
          <w:rPr>
            <w:noProof/>
            <w:webHidden/>
          </w:rPr>
          <w:fldChar w:fldCharType="begin"/>
        </w:r>
        <w:r w:rsidR="0092240A">
          <w:rPr>
            <w:noProof/>
            <w:webHidden/>
          </w:rPr>
          <w:instrText xml:space="preserve"> PAGEREF _Toc403167549 \h </w:instrText>
        </w:r>
        <w:r w:rsidR="0092240A">
          <w:rPr>
            <w:noProof/>
            <w:webHidden/>
          </w:rPr>
        </w:r>
        <w:r w:rsidR="0092240A">
          <w:rPr>
            <w:noProof/>
            <w:webHidden/>
          </w:rPr>
          <w:fldChar w:fldCharType="separate"/>
        </w:r>
        <w:r w:rsidR="00260943">
          <w:rPr>
            <w:noProof/>
            <w:webHidden/>
          </w:rPr>
          <w:t>51</w:t>
        </w:r>
        <w:r w:rsidR="0092240A">
          <w:rPr>
            <w:noProof/>
            <w:webHidden/>
          </w:rPr>
          <w:fldChar w:fldCharType="end"/>
        </w:r>
      </w:hyperlink>
    </w:p>
    <w:p w14:paraId="4643DC6C" w14:textId="77777777" w:rsidR="0092240A" w:rsidRDefault="00B25BA6">
      <w:pPr>
        <w:pStyle w:val="TOC6"/>
        <w:tabs>
          <w:tab w:val="right" w:leader="dot" w:pos="5030"/>
        </w:tabs>
        <w:rPr>
          <w:rFonts w:eastAsiaTheme="minorEastAsia"/>
          <w:noProof/>
          <w:sz w:val="22"/>
          <w:lang w:val="en-US" w:eastAsia="zh-CN" w:bidi="ar-SA"/>
        </w:rPr>
      </w:pPr>
      <w:hyperlink w:anchor="_Toc403167550" w:history="1">
        <w:r w:rsidR="0092240A" w:rsidRPr="002559AF">
          <w:rPr>
            <w:rStyle w:val="Hyperlink"/>
            <w:noProof/>
          </w:rPr>
          <w:t xml:space="preserve">Extra Production Instance van Microsoft Dynamics </w:t>
        </w:r>
        <w:r w:rsidR="00712762">
          <w:rPr>
            <w:rStyle w:val="Hyperlink"/>
            <w:noProof/>
          </w:rPr>
          <w:br/>
        </w:r>
        <w:r w:rsidR="0092240A" w:rsidRPr="002559AF">
          <w:rPr>
            <w:rStyle w:val="Hyperlink"/>
            <w:noProof/>
          </w:rPr>
          <w:t>CRM Online (Aanvullende SL)</w:t>
        </w:r>
        <w:r w:rsidR="0092240A">
          <w:rPr>
            <w:noProof/>
            <w:webHidden/>
          </w:rPr>
          <w:tab/>
        </w:r>
        <w:r w:rsidR="0092240A">
          <w:rPr>
            <w:noProof/>
            <w:webHidden/>
          </w:rPr>
          <w:fldChar w:fldCharType="begin"/>
        </w:r>
        <w:r w:rsidR="0092240A">
          <w:rPr>
            <w:noProof/>
            <w:webHidden/>
          </w:rPr>
          <w:instrText xml:space="preserve"> PAGEREF _Toc403167550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6D" w14:textId="77777777" w:rsidR="0092240A" w:rsidRDefault="00B25BA6">
      <w:pPr>
        <w:pStyle w:val="TOC6"/>
        <w:tabs>
          <w:tab w:val="right" w:leader="dot" w:pos="5030"/>
        </w:tabs>
        <w:rPr>
          <w:rFonts w:eastAsiaTheme="minorEastAsia"/>
          <w:noProof/>
          <w:sz w:val="22"/>
          <w:lang w:val="en-US" w:eastAsia="zh-CN" w:bidi="ar-SA"/>
        </w:rPr>
      </w:pPr>
      <w:hyperlink w:anchor="_Toc403167551" w:history="1">
        <w:r w:rsidR="0092240A" w:rsidRPr="002559AF">
          <w:rPr>
            <w:rStyle w:val="Hyperlink"/>
            <w:noProof/>
          </w:rPr>
          <w:t>Microsoft Dynamics CRM Online Professional (Gebruikers-SL)</w:t>
        </w:r>
        <w:r w:rsidR="0092240A">
          <w:rPr>
            <w:noProof/>
            <w:webHidden/>
          </w:rPr>
          <w:tab/>
        </w:r>
        <w:r w:rsidR="0092240A">
          <w:rPr>
            <w:noProof/>
            <w:webHidden/>
          </w:rPr>
          <w:fldChar w:fldCharType="begin"/>
        </w:r>
        <w:r w:rsidR="0092240A">
          <w:rPr>
            <w:noProof/>
            <w:webHidden/>
          </w:rPr>
          <w:instrText xml:space="preserve"> PAGEREF _Toc403167551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6E" w14:textId="77777777" w:rsidR="0092240A" w:rsidRDefault="00B25BA6">
      <w:pPr>
        <w:pStyle w:val="TOC6"/>
        <w:tabs>
          <w:tab w:val="right" w:leader="dot" w:pos="5030"/>
        </w:tabs>
        <w:rPr>
          <w:rFonts w:eastAsiaTheme="minorEastAsia"/>
          <w:noProof/>
          <w:sz w:val="22"/>
          <w:lang w:val="en-US" w:eastAsia="zh-CN" w:bidi="ar-SA"/>
        </w:rPr>
      </w:pPr>
      <w:hyperlink w:anchor="_Toc403167552" w:history="1">
        <w:r w:rsidR="0092240A" w:rsidRPr="002559AF">
          <w:rPr>
            <w:rStyle w:val="Hyperlink"/>
            <w:noProof/>
          </w:rPr>
          <w:t xml:space="preserve">Microsoft Dynamics CRM Online Professional voor SA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_Toc403167552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6F" w14:textId="77777777" w:rsidR="0092240A" w:rsidRDefault="00B25BA6">
      <w:pPr>
        <w:pStyle w:val="TOC6"/>
        <w:tabs>
          <w:tab w:val="right" w:leader="dot" w:pos="5030"/>
        </w:tabs>
        <w:rPr>
          <w:rFonts w:eastAsiaTheme="minorEastAsia"/>
          <w:noProof/>
          <w:sz w:val="22"/>
          <w:lang w:val="en-US" w:eastAsia="zh-CN" w:bidi="ar-SA"/>
        </w:rPr>
      </w:pPr>
      <w:hyperlink w:anchor="_Toc403167553" w:history="1">
        <w:r w:rsidR="0092240A" w:rsidRPr="002559AF">
          <w:rPr>
            <w:rStyle w:val="Hyperlink"/>
            <w:noProof/>
          </w:rPr>
          <w:t>Microsoft Dynamics CRM Online Professional Direct Support</w:t>
        </w:r>
        <w:r w:rsidR="0092240A">
          <w:rPr>
            <w:noProof/>
            <w:webHidden/>
          </w:rPr>
          <w:tab/>
        </w:r>
        <w:r w:rsidR="0092240A">
          <w:rPr>
            <w:noProof/>
            <w:webHidden/>
          </w:rPr>
          <w:fldChar w:fldCharType="begin"/>
        </w:r>
        <w:r w:rsidR="0092240A">
          <w:rPr>
            <w:noProof/>
            <w:webHidden/>
          </w:rPr>
          <w:instrText xml:space="preserve"> PAGEREF _Toc403167553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0" w14:textId="77777777" w:rsidR="0092240A" w:rsidRDefault="00B25BA6">
      <w:pPr>
        <w:pStyle w:val="TOC6"/>
        <w:tabs>
          <w:tab w:val="right" w:leader="dot" w:pos="5030"/>
        </w:tabs>
        <w:rPr>
          <w:rFonts w:eastAsiaTheme="minorEastAsia"/>
          <w:noProof/>
          <w:sz w:val="22"/>
          <w:lang w:val="en-US" w:eastAsia="zh-CN" w:bidi="ar-SA"/>
        </w:rPr>
      </w:pPr>
      <w:hyperlink w:anchor="_Toc403167554" w:history="1">
        <w:r w:rsidR="0092240A" w:rsidRPr="002559AF">
          <w:rPr>
            <w:rStyle w:val="Hyperlink"/>
            <w:noProof/>
          </w:rPr>
          <w:t xml:space="preserve">Microsoft Dynamics CRM Online Add-on Extra Storage </w:t>
        </w:r>
        <w:r w:rsidR="00712762">
          <w:rPr>
            <w:rStyle w:val="Hyperlink"/>
            <w:noProof/>
          </w:rPr>
          <w:br/>
        </w:r>
        <w:r w:rsidR="0092240A" w:rsidRPr="002559AF">
          <w:rPr>
            <w:rStyle w:val="Hyperlink"/>
            <w:noProof/>
          </w:rPr>
          <w:t>(Aanvullende SL)</w:t>
        </w:r>
        <w:r w:rsidR="0092240A">
          <w:rPr>
            <w:noProof/>
            <w:webHidden/>
          </w:rPr>
          <w:tab/>
        </w:r>
        <w:r w:rsidR="0092240A">
          <w:rPr>
            <w:noProof/>
            <w:webHidden/>
          </w:rPr>
          <w:fldChar w:fldCharType="begin"/>
        </w:r>
        <w:r w:rsidR="0092240A">
          <w:rPr>
            <w:noProof/>
            <w:webHidden/>
          </w:rPr>
          <w:instrText xml:space="preserve"> PAGEREF _Toc403167554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1"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55" w:history="1">
        <w:r w:rsidR="0092240A" w:rsidRPr="002559AF">
          <w:rPr>
            <w:rStyle w:val="Hyperlink"/>
            <w:noProof/>
          </w:rPr>
          <w:t>Microsoft Dynamics Marketing</w:t>
        </w:r>
        <w:r w:rsidR="0092240A">
          <w:rPr>
            <w:noProof/>
            <w:webHidden/>
          </w:rPr>
          <w:tab/>
        </w:r>
        <w:r w:rsidR="0092240A">
          <w:rPr>
            <w:noProof/>
            <w:webHidden/>
          </w:rPr>
          <w:fldChar w:fldCharType="begin"/>
        </w:r>
        <w:r w:rsidR="0092240A">
          <w:rPr>
            <w:noProof/>
            <w:webHidden/>
          </w:rPr>
          <w:instrText xml:space="preserve"> PAGEREF _Toc403167555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2" w14:textId="77777777" w:rsidR="0092240A" w:rsidRDefault="00B25BA6">
      <w:pPr>
        <w:pStyle w:val="TOC6"/>
        <w:tabs>
          <w:tab w:val="right" w:leader="dot" w:pos="5030"/>
        </w:tabs>
        <w:rPr>
          <w:rFonts w:eastAsiaTheme="minorEastAsia"/>
          <w:noProof/>
          <w:sz w:val="22"/>
          <w:lang w:val="en-US" w:eastAsia="zh-CN" w:bidi="ar-SA"/>
        </w:rPr>
      </w:pPr>
      <w:hyperlink w:anchor="_Toc403167556" w:history="1">
        <w:r w:rsidR="0092240A" w:rsidRPr="002559AF">
          <w:rPr>
            <w:rStyle w:val="Hyperlink"/>
            <w:noProof/>
          </w:rPr>
          <w:t>Microsoft Dynamics Marketing Enterprise (Gebruikers-SL)</w:t>
        </w:r>
        <w:r w:rsidR="0092240A">
          <w:rPr>
            <w:noProof/>
            <w:webHidden/>
          </w:rPr>
          <w:tab/>
        </w:r>
        <w:r w:rsidR="0092240A">
          <w:rPr>
            <w:noProof/>
            <w:webHidden/>
          </w:rPr>
          <w:fldChar w:fldCharType="begin"/>
        </w:r>
        <w:r w:rsidR="0092240A">
          <w:rPr>
            <w:noProof/>
            <w:webHidden/>
          </w:rPr>
          <w:instrText xml:space="preserve"> PAGEREF _Toc403167556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3" w14:textId="77777777" w:rsidR="0092240A" w:rsidRDefault="00B25BA6">
      <w:pPr>
        <w:pStyle w:val="TOC6"/>
        <w:tabs>
          <w:tab w:val="right" w:leader="dot" w:pos="5030"/>
        </w:tabs>
        <w:rPr>
          <w:rFonts w:eastAsiaTheme="minorEastAsia"/>
          <w:noProof/>
          <w:sz w:val="22"/>
          <w:lang w:val="en-US" w:eastAsia="zh-CN" w:bidi="ar-SA"/>
        </w:rPr>
      </w:pPr>
      <w:hyperlink w:anchor="_Toc403167557" w:history="1">
        <w:r w:rsidR="0092240A" w:rsidRPr="002559AF">
          <w:rPr>
            <w:rStyle w:val="Hyperlink"/>
            <w:noProof/>
          </w:rPr>
          <w:t>Microsoft Dynamics Marketing Enterprise Extra Messages (Aanvullende SL)</w:t>
        </w:r>
        <w:r w:rsidR="0092240A">
          <w:rPr>
            <w:noProof/>
            <w:webHidden/>
          </w:rPr>
          <w:tab/>
        </w:r>
        <w:r w:rsidR="0092240A">
          <w:rPr>
            <w:noProof/>
            <w:webHidden/>
          </w:rPr>
          <w:fldChar w:fldCharType="begin"/>
        </w:r>
        <w:r w:rsidR="0092240A">
          <w:rPr>
            <w:noProof/>
            <w:webHidden/>
          </w:rPr>
          <w:instrText xml:space="preserve"> PAGEREF _Toc403167557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4" w14:textId="77777777" w:rsidR="0092240A" w:rsidRDefault="00B25BA6">
      <w:pPr>
        <w:pStyle w:val="TOC6"/>
        <w:tabs>
          <w:tab w:val="right" w:leader="dot" w:pos="5030"/>
        </w:tabs>
        <w:rPr>
          <w:rFonts w:eastAsiaTheme="minorEastAsia"/>
          <w:noProof/>
          <w:sz w:val="22"/>
          <w:lang w:val="en-US" w:eastAsia="zh-CN" w:bidi="ar-SA"/>
        </w:rPr>
      </w:pPr>
      <w:hyperlink w:anchor="_Toc403167558" w:history="1">
        <w:r w:rsidR="0092240A" w:rsidRPr="002559AF">
          <w:rPr>
            <w:rStyle w:val="Hyperlink"/>
            <w:noProof/>
          </w:rPr>
          <w:t xml:space="preserve">Microsoft Dynamics Marketing Enterprise extra </w:t>
        </w:r>
        <w:r w:rsidR="00712762">
          <w:rPr>
            <w:rStyle w:val="Hyperlink"/>
            <w:noProof/>
          </w:rPr>
          <w:br/>
        </w:r>
        <w:r w:rsidR="0092240A" w:rsidRPr="002559AF">
          <w:rPr>
            <w:rStyle w:val="Hyperlink"/>
            <w:noProof/>
          </w:rPr>
          <w:t>niet-productie-instance (Aanvullende SL)</w:t>
        </w:r>
        <w:r w:rsidR="0092240A">
          <w:rPr>
            <w:noProof/>
            <w:webHidden/>
          </w:rPr>
          <w:tab/>
        </w:r>
        <w:r w:rsidR="0092240A">
          <w:rPr>
            <w:noProof/>
            <w:webHidden/>
          </w:rPr>
          <w:fldChar w:fldCharType="begin"/>
        </w:r>
        <w:r w:rsidR="0092240A">
          <w:rPr>
            <w:noProof/>
            <w:webHidden/>
          </w:rPr>
          <w:instrText xml:space="preserve"> PAGEREF _Toc403167558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5" w14:textId="77777777" w:rsidR="0092240A" w:rsidRDefault="00B25BA6">
      <w:pPr>
        <w:pStyle w:val="TOC6"/>
        <w:tabs>
          <w:tab w:val="right" w:leader="dot" w:pos="5030"/>
        </w:tabs>
        <w:rPr>
          <w:rFonts w:eastAsiaTheme="minorEastAsia"/>
          <w:noProof/>
          <w:sz w:val="22"/>
          <w:lang w:val="en-US" w:eastAsia="zh-CN" w:bidi="ar-SA"/>
        </w:rPr>
      </w:pPr>
      <w:hyperlink w:anchor="_Toc403167559" w:history="1">
        <w:r w:rsidR="0092240A" w:rsidRPr="002559AF">
          <w:rPr>
            <w:rStyle w:val="Hyperlink"/>
            <w:noProof/>
          </w:rPr>
          <w:t xml:space="preserve">Microsoft Dynamics Marketing Enterprise extra </w:t>
        </w:r>
        <w:r w:rsidR="00712762">
          <w:rPr>
            <w:rStyle w:val="Hyperlink"/>
            <w:noProof/>
          </w:rPr>
          <w:br/>
        </w:r>
        <w:r w:rsidR="0092240A" w:rsidRPr="002559AF">
          <w:rPr>
            <w:rStyle w:val="Hyperlink"/>
            <w:noProof/>
          </w:rPr>
          <w:t>productie-instance (Aanvullende SL)</w:t>
        </w:r>
        <w:r w:rsidR="0092240A">
          <w:rPr>
            <w:noProof/>
            <w:webHidden/>
          </w:rPr>
          <w:tab/>
        </w:r>
        <w:r w:rsidR="0092240A">
          <w:rPr>
            <w:noProof/>
            <w:webHidden/>
          </w:rPr>
          <w:fldChar w:fldCharType="begin"/>
        </w:r>
        <w:r w:rsidR="0092240A">
          <w:rPr>
            <w:noProof/>
            <w:webHidden/>
          </w:rPr>
          <w:instrText xml:space="preserve"> PAGEREF _Toc403167559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6" w14:textId="77777777" w:rsidR="0092240A" w:rsidRDefault="00B25BA6">
      <w:pPr>
        <w:pStyle w:val="TOC6"/>
        <w:tabs>
          <w:tab w:val="right" w:leader="dot" w:pos="5030"/>
        </w:tabs>
        <w:rPr>
          <w:rFonts w:eastAsiaTheme="minorEastAsia"/>
          <w:noProof/>
          <w:sz w:val="22"/>
          <w:lang w:val="en-US" w:eastAsia="zh-CN" w:bidi="ar-SA"/>
        </w:rPr>
      </w:pPr>
      <w:hyperlink w:anchor="_Toc403167560" w:history="1">
        <w:r w:rsidR="0092240A" w:rsidRPr="002559AF">
          <w:rPr>
            <w:rStyle w:val="Hyperlink"/>
            <w:noProof/>
          </w:rPr>
          <w:t xml:space="preserve">Microsoft Dynamics Marketing Enterprise Extra Storage </w:t>
        </w:r>
        <w:r w:rsidR="00712762">
          <w:rPr>
            <w:rStyle w:val="Hyperlink"/>
            <w:noProof/>
          </w:rPr>
          <w:br/>
        </w:r>
        <w:r w:rsidR="0092240A" w:rsidRPr="002559AF">
          <w:rPr>
            <w:rStyle w:val="Hyperlink"/>
            <w:noProof/>
          </w:rPr>
          <w:t>(Aanvullende SL)</w:t>
        </w:r>
        <w:r w:rsidR="0092240A">
          <w:rPr>
            <w:noProof/>
            <w:webHidden/>
          </w:rPr>
          <w:tab/>
        </w:r>
        <w:r w:rsidR="0092240A">
          <w:rPr>
            <w:noProof/>
            <w:webHidden/>
          </w:rPr>
          <w:fldChar w:fldCharType="begin"/>
        </w:r>
        <w:r w:rsidR="0092240A">
          <w:rPr>
            <w:noProof/>
            <w:webHidden/>
          </w:rPr>
          <w:instrText xml:space="preserve"> PAGEREF _Toc403167560 \h </w:instrText>
        </w:r>
        <w:r w:rsidR="0092240A">
          <w:rPr>
            <w:noProof/>
            <w:webHidden/>
          </w:rPr>
        </w:r>
        <w:r w:rsidR="0092240A">
          <w:rPr>
            <w:noProof/>
            <w:webHidden/>
          </w:rPr>
          <w:fldChar w:fldCharType="separate"/>
        </w:r>
        <w:r w:rsidR="00260943">
          <w:rPr>
            <w:noProof/>
            <w:webHidden/>
          </w:rPr>
          <w:t>52</w:t>
        </w:r>
        <w:r w:rsidR="0092240A">
          <w:rPr>
            <w:noProof/>
            <w:webHidden/>
          </w:rPr>
          <w:fldChar w:fldCharType="end"/>
        </w:r>
      </w:hyperlink>
    </w:p>
    <w:p w14:paraId="4643DC77" w14:textId="77777777" w:rsidR="0092240A" w:rsidRDefault="00B25BA6">
      <w:pPr>
        <w:pStyle w:val="TOC6"/>
        <w:tabs>
          <w:tab w:val="right" w:leader="dot" w:pos="5030"/>
        </w:tabs>
        <w:rPr>
          <w:rFonts w:eastAsiaTheme="minorEastAsia"/>
          <w:noProof/>
          <w:sz w:val="22"/>
          <w:lang w:val="en-US" w:eastAsia="zh-CN" w:bidi="ar-SA"/>
        </w:rPr>
      </w:pPr>
      <w:hyperlink w:anchor="_Toc403167561" w:history="1">
        <w:r w:rsidR="0092240A" w:rsidRPr="002559AF">
          <w:rPr>
            <w:rStyle w:val="Hyperlink"/>
            <w:noProof/>
            <w:lang w:val="en-US"/>
          </w:rPr>
          <w:t xml:space="preserve">Microsoft Dynamics Marketing Enterprise Education </w:t>
        </w:r>
        <w:r w:rsidR="00712762">
          <w:rPr>
            <w:rStyle w:val="Hyperlink"/>
            <w:noProof/>
            <w:lang w:val="en-US"/>
          </w:rPr>
          <w:br/>
        </w:r>
        <w:r w:rsidR="0092240A" w:rsidRPr="002559AF">
          <w:rPr>
            <w:rStyle w:val="Hyperlink"/>
            <w:noProof/>
            <w:lang w:val="en-US"/>
          </w:rPr>
          <w:t>(Gebruikers-SL)</w:t>
        </w:r>
        <w:r w:rsidR="0092240A">
          <w:rPr>
            <w:noProof/>
            <w:webHidden/>
          </w:rPr>
          <w:tab/>
        </w:r>
        <w:r w:rsidR="0092240A">
          <w:rPr>
            <w:noProof/>
            <w:webHidden/>
          </w:rPr>
          <w:fldChar w:fldCharType="begin"/>
        </w:r>
        <w:r w:rsidR="0092240A">
          <w:rPr>
            <w:noProof/>
            <w:webHidden/>
          </w:rPr>
          <w:instrText xml:space="preserve"> PAGEREF _Toc403167561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8" w14:textId="77777777" w:rsidR="0092240A" w:rsidRDefault="00B25BA6">
      <w:pPr>
        <w:pStyle w:val="TOC6"/>
        <w:tabs>
          <w:tab w:val="right" w:leader="dot" w:pos="5030"/>
        </w:tabs>
        <w:rPr>
          <w:rFonts w:eastAsiaTheme="minorEastAsia"/>
          <w:noProof/>
          <w:sz w:val="22"/>
          <w:lang w:val="en-US" w:eastAsia="zh-CN" w:bidi="ar-SA"/>
        </w:rPr>
      </w:pPr>
      <w:hyperlink w:anchor="_Toc403167562" w:history="1">
        <w:r w:rsidR="0092240A" w:rsidRPr="002559AF">
          <w:rPr>
            <w:rStyle w:val="Hyperlink"/>
            <w:noProof/>
          </w:rPr>
          <w:t xml:space="preserve">Microsoft Dynamics Marketing Enterprise Education </w:t>
        </w:r>
        <w:r w:rsidR="00712762">
          <w:rPr>
            <w:rStyle w:val="Hyperlink"/>
            <w:noProof/>
          </w:rPr>
          <w:br/>
        </w:r>
        <w:r w:rsidR="0092240A" w:rsidRPr="002559AF">
          <w:rPr>
            <w:rStyle w:val="Hyperlink"/>
            <w:noProof/>
          </w:rPr>
          <w:t>Extra Messages (Aanvullende SL)</w:t>
        </w:r>
        <w:r w:rsidR="0092240A">
          <w:rPr>
            <w:noProof/>
            <w:webHidden/>
          </w:rPr>
          <w:tab/>
        </w:r>
        <w:r w:rsidR="0092240A">
          <w:rPr>
            <w:noProof/>
            <w:webHidden/>
          </w:rPr>
          <w:fldChar w:fldCharType="begin"/>
        </w:r>
        <w:r w:rsidR="0092240A">
          <w:rPr>
            <w:noProof/>
            <w:webHidden/>
          </w:rPr>
          <w:instrText xml:space="preserve"> PAGEREF _Toc403167562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9" w14:textId="77777777" w:rsidR="0092240A" w:rsidRDefault="00B25BA6">
      <w:pPr>
        <w:pStyle w:val="TOC6"/>
        <w:tabs>
          <w:tab w:val="right" w:leader="dot" w:pos="5030"/>
        </w:tabs>
        <w:rPr>
          <w:rFonts w:eastAsiaTheme="minorEastAsia"/>
          <w:noProof/>
          <w:sz w:val="22"/>
          <w:lang w:val="en-US" w:eastAsia="zh-CN" w:bidi="ar-SA"/>
        </w:rPr>
      </w:pPr>
      <w:hyperlink w:anchor="_Toc403167563" w:history="1">
        <w:r w:rsidR="0092240A" w:rsidRPr="002559AF">
          <w:rPr>
            <w:rStyle w:val="Hyperlink"/>
            <w:noProof/>
            <w:lang w:val="en-US"/>
          </w:rPr>
          <w:t>Microsoft Dynamics Marketing Enterprise Enhanced Support</w:t>
        </w:r>
        <w:r w:rsidR="0092240A">
          <w:rPr>
            <w:noProof/>
            <w:webHidden/>
          </w:rPr>
          <w:tab/>
        </w:r>
        <w:r w:rsidR="0092240A">
          <w:rPr>
            <w:noProof/>
            <w:webHidden/>
          </w:rPr>
          <w:fldChar w:fldCharType="begin"/>
        </w:r>
        <w:r w:rsidR="0092240A">
          <w:rPr>
            <w:noProof/>
            <w:webHidden/>
          </w:rPr>
          <w:instrText xml:space="preserve"> PAGEREF _Toc403167563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A" w14:textId="77777777" w:rsidR="0092240A" w:rsidRDefault="00B25BA6">
      <w:pPr>
        <w:pStyle w:val="TOC6"/>
        <w:tabs>
          <w:tab w:val="right" w:leader="dot" w:pos="5030"/>
        </w:tabs>
        <w:rPr>
          <w:rFonts w:eastAsiaTheme="minorEastAsia"/>
          <w:noProof/>
          <w:sz w:val="22"/>
          <w:lang w:val="en-US" w:eastAsia="zh-CN" w:bidi="ar-SA"/>
        </w:rPr>
      </w:pPr>
      <w:hyperlink w:anchor="_Toc403167564" w:history="1">
        <w:r w:rsidR="0092240A" w:rsidRPr="002559AF">
          <w:rPr>
            <w:rStyle w:val="Hyperlink"/>
            <w:noProof/>
          </w:rPr>
          <w:t xml:space="preserve">Microsoft Dynamics Marketing Enterprise Professional </w:t>
        </w:r>
        <w:r w:rsidR="00712762">
          <w:rPr>
            <w:rStyle w:val="Hyperlink"/>
            <w:noProof/>
          </w:rPr>
          <w:br/>
        </w:r>
        <w:r w:rsidR="0092240A" w:rsidRPr="002559AF">
          <w:rPr>
            <w:rStyle w:val="Hyperlink"/>
            <w:noProof/>
          </w:rPr>
          <w:t>Direct Support</w:t>
        </w:r>
        <w:r w:rsidR="0092240A">
          <w:rPr>
            <w:noProof/>
            <w:webHidden/>
          </w:rPr>
          <w:tab/>
        </w:r>
        <w:r w:rsidR="0092240A">
          <w:rPr>
            <w:noProof/>
            <w:webHidden/>
          </w:rPr>
          <w:fldChar w:fldCharType="begin"/>
        </w:r>
        <w:r w:rsidR="0092240A">
          <w:rPr>
            <w:noProof/>
            <w:webHidden/>
          </w:rPr>
          <w:instrText xml:space="preserve"> PAGEREF _Toc403167564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B" w14:textId="77777777" w:rsidR="0092240A" w:rsidRDefault="00B25BA6">
      <w:pPr>
        <w:pStyle w:val="TOC6"/>
        <w:tabs>
          <w:tab w:val="right" w:leader="dot" w:pos="5030"/>
        </w:tabs>
        <w:rPr>
          <w:rFonts w:eastAsiaTheme="minorEastAsia"/>
          <w:noProof/>
          <w:sz w:val="22"/>
          <w:lang w:val="en-US" w:eastAsia="zh-CN" w:bidi="ar-SA"/>
        </w:rPr>
      </w:pPr>
      <w:hyperlink w:anchor="_Toc403167565" w:history="1">
        <w:r w:rsidR="0092240A" w:rsidRPr="002559AF">
          <w:rPr>
            <w:rStyle w:val="Hyperlink"/>
            <w:noProof/>
          </w:rPr>
          <w:t>Microsoft Dynamics Marketing Enterprise Sales Collaboration</w:t>
        </w:r>
        <w:r w:rsidR="0092240A">
          <w:rPr>
            <w:noProof/>
            <w:webHidden/>
          </w:rPr>
          <w:tab/>
        </w:r>
        <w:r w:rsidR="0092240A">
          <w:rPr>
            <w:noProof/>
            <w:webHidden/>
          </w:rPr>
          <w:fldChar w:fldCharType="begin"/>
        </w:r>
        <w:r w:rsidR="0092240A">
          <w:rPr>
            <w:noProof/>
            <w:webHidden/>
          </w:rPr>
          <w:instrText xml:space="preserve"> PAGEREF _Toc403167565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C" w14:textId="77777777" w:rsidR="0092240A" w:rsidRDefault="00B25BA6">
      <w:pPr>
        <w:pStyle w:val="TOC6"/>
        <w:tabs>
          <w:tab w:val="right" w:leader="dot" w:pos="5030"/>
        </w:tabs>
        <w:rPr>
          <w:rFonts w:eastAsiaTheme="minorEastAsia"/>
          <w:noProof/>
          <w:sz w:val="22"/>
          <w:lang w:val="en-US" w:eastAsia="zh-CN" w:bidi="ar-SA"/>
        </w:rPr>
      </w:pPr>
      <w:hyperlink w:anchor="_Toc403167566" w:history="1">
        <w:r w:rsidR="0092240A" w:rsidRPr="002559AF">
          <w:rPr>
            <w:rStyle w:val="Hyperlink"/>
            <w:noProof/>
          </w:rPr>
          <w:t xml:space="preserve">Microsoft Dynamics Marketing Enterprise Sales </w:t>
        </w:r>
        <w:r w:rsidR="00712762">
          <w:rPr>
            <w:rStyle w:val="Hyperlink"/>
            <w:noProof/>
          </w:rPr>
          <w:br/>
        </w:r>
        <w:r w:rsidR="0092240A" w:rsidRPr="002559AF">
          <w:rPr>
            <w:rStyle w:val="Hyperlink"/>
            <w:noProof/>
          </w:rPr>
          <w:t>Collaboration Education</w:t>
        </w:r>
        <w:r w:rsidR="0092240A">
          <w:rPr>
            <w:noProof/>
            <w:webHidden/>
          </w:rPr>
          <w:tab/>
        </w:r>
        <w:r w:rsidR="0092240A">
          <w:rPr>
            <w:noProof/>
            <w:webHidden/>
          </w:rPr>
          <w:fldChar w:fldCharType="begin"/>
        </w:r>
        <w:r w:rsidR="0092240A">
          <w:rPr>
            <w:noProof/>
            <w:webHidden/>
          </w:rPr>
          <w:instrText xml:space="preserve"> PAGEREF _Toc403167566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D"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67" w:history="1">
        <w:r w:rsidR="0092240A" w:rsidRPr="002559AF">
          <w:rPr>
            <w:rStyle w:val="Hyperlink"/>
            <w:noProof/>
          </w:rPr>
          <w:t>Microsoft Social Listening</w:t>
        </w:r>
        <w:r w:rsidR="0092240A">
          <w:rPr>
            <w:noProof/>
            <w:webHidden/>
          </w:rPr>
          <w:tab/>
        </w:r>
        <w:r w:rsidR="0092240A">
          <w:rPr>
            <w:noProof/>
            <w:webHidden/>
          </w:rPr>
          <w:fldChar w:fldCharType="begin"/>
        </w:r>
        <w:r w:rsidR="0092240A">
          <w:rPr>
            <w:noProof/>
            <w:webHidden/>
          </w:rPr>
          <w:instrText xml:space="preserve"> PAGEREF _Toc403167567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E" w14:textId="77777777" w:rsidR="0092240A" w:rsidRDefault="00B25BA6">
      <w:pPr>
        <w:pStyle w:val="TOC6"/>
        <w:tabs>
          <w:tab w:val="right" w:leader="dot" w:pos="5030"/>
        </w:tabs>
        <w:rPr>
          <w:rFonts w:eastAsiaTheme="minorEastAsia"/>
          <w:noProof/>
          <w:sz w:val="22"/>
          <w:lang w:val="en-US" w:eastAsia="zh-CN" w:bidi="ar-SA"/>
        </w:rPr>
      </w:pPr>
      <w:hyperlink w:anchor="_Toc403167568" w:history="1">
        <w:r w:rsidR="0092240A" w:rsidRPr="002559AF">
          <w:rPr>
            <w:rStyle w:val="Hyperlink"/>
            <w:noProof/>
          </w:rPr>
          <w:t>Microsoft Social Listening Professional (Gebruikers-SL)</w:t>
        </w:r>
        <w:r w:rsidR="0092240A">
          <w:rPr>
            <w:noProof/>
            <w:webHidden/>
          </w:rPr>
          <w:tab/>
        </w:r>
        <w:r w:rsidR="0092240A">
          <w:rPr>
            <w:noProof/>
            <w:webHidden/>
          </w:rPr>
          <w:fldChar w:fldCharType="begin"/>
        </w:r>
        <w:r w:rsidR="0092240A">
          <w:rPr>
            <w:noProof/>
            <w:webHidden/>
          </w:rPr>
          <w:instrText xml:space="preserve"> PAGEREF _Toc403167568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7F" w14:textId="77777777" w:rsidR="0092240A" w:rsidRDefault="00B25BA6">
      <w:pPr>
        <w:pStyle w:val="TOC6"/>
        <w:tabs>
          <w:tab w:val="right" w:leader="dot" w:pos="5030"/>
        </w:tabs>
        <w:rPr>
          <w:rFonts w:eastAsiaTheme="minorEastAsia"/>
          <w:noProof/>
          <w:sz w:val="22"/>
          <w:lang w:val="en-US" w:eastAsia="zh-CN" w:bidi="ar-SA"/>
        </w:rPr>
      </w:pPr>
      <w:hyperlink w:anchor="_Toc403167569" w:history="1">
        <w:r w:rsidR="0092240A" w:rsidRPr="002559AF">
          <w:rPr>
            <w:rStyle w:val="Hyperlink"/>
            <w:noProof/>
          </w:rPr>
          <w:t>Microsoft Social Listening Professional Add-on</w:t>
        </w:r>
        <w:r w:rsidR="000457E9">
          <w:rPr>
            <w:rStyle w:val="Hyperlink"/>
            <w:noProof/>
          </w:rPr>
          <w:t xml:space="preserve"> </w:t>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_Toc403167569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80" w14:textId="77777777" w:rsidR="0092240A" w:rsidRDefault="00B25BA6">
      <w:pPr>
        <w:pStyle w:val="TOC6"/>
        <w:tabs>
          <w:tab w:val="right" w:leader="dot" w:pos="5030"/>
        </w:tabs>
        <w:rPr>
          <w:rFonts w:eastAsiaTheme="minorEastAsia"/>
          <w:noProof/>
          <w:sz w:val="22"/>
          <w:lang w:val="en-US" w:eastAsia="zh-CN" w:bidi="ar-SA"/>
        </w:rPr>
      </w:pPr>
      <w:hyperlink w:anchor="_Toc403167570" w:history="1">
        <w:r w:rsidR="0092240A" w:rsidRPr="002559AF">
          <w:rPr>
            <w:rStyle w:val="Hyperlink"/>
            <w:noProof/>
          </w:rPr>
          <w:t xml:space="preserve">Microsoft Social Listening Professional, additionele </w:t>
        </w:r>
        <w:r w:rsidR="00712762">
          <w:rPr>
            <w:rStyle w:val="Hyperlink"/>
            <w:noProof/>
          </w:rPr>
          <w:br/>
        </w:r>
        <w:r w:rsidR="0092240A" w:rsidRPr="002559AF">
          <w:rPr>
            <w:rStyle w:val="Hyperlink"/>
            <w:noProof/>
          </w:rPr>
          <w:t>inzendingen (Aanvullende SL)</w:t>
        </w:r>
        <w:r w:rsidR="0092240A">
          <w:rPr>
            <w:noProof/>
            <w:webHidden/>
          </w:rPr>
          <w:tab/>
        </w:r>
        <w:r w:rsidR="0092240A">
          <w:rPr>
            <w:noProof/>
            <w:webHidden/>
          </w:rPr>
          <w:fldChar w:fldCharType="begin"/>
        </w:r>
        <w:r w:rsidR="0092240A">
          <w:rPr>
            <w:noProof/>
            <w:webHidden/>
          </w:rPr>
          <w:instrText xml:space="preserve"> PAGEREF _Toc403167570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81" w14:textId="77777777" w:rsidR="0092240A" w:rsidRDefault="00B25BA6">
      <w:pPr>
        <w:pStyle w:val="TOC6"/>
        <w:tabs>
          <w:tab w:val="right" w:leader="dot" w:pos="5030"/>
        </w:tabs>
        <w:rPr>
          <w:rFonts w:eastAsiaTheme="minorEastAsia"/>
          <w:noProof/>
          <w:sz w:val="22"/>
          <w:lang w:val="en-US" w:eastAsia="zh-CN" w:bidi="ar-SA"/>
        </w:rPr>
      </w:pPr>
      <w:hyperlink w:anchor="_Toc403167571" w:history="1">
        <w:r w:rsidR="0092240A" w:rsidRPr="002559AF">
          <w:rPr>
            <w:rStyle w:val="Hyperlink"/>
            <w:noProof/>
          </w:rPr>
          <w:t xml:space="preserve">Microsoft Social Listening Professional Education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_Toc403167571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82" w14:textId="77777777" w:rsidR="0092240A" w:rsidRDefault="00B25BA6">
      <w:pPr>
        <w:pStyle w:val="TOC6"/>
        <w:tabs>
          <w:tab w:val="right" w:leader="dot" w:pos="5030"/>
        </w:tabs>
        <w:rPr>
          <w:rFonts w:eastAsiaTheme="minorEastAsia"/>
          <w:noProof/>
          <w:sz w:val="22"/>
          <w:lang w:val="en-US" w:eastAsia="zh-CN" w:bidi="ar-SA"/>
        </w:rPr>
      </w:pPr>
      <w:hyperlink w:anchor="_Toc403167572" w:history="1">
        <w:r w:rsidR="0092240A" w:rsidRPr="002559AF">
          <w:rPr>
            <w:rStyle w:val="Hyperlink"/>
            <w:noProof/>
            <w:lang w:val="en-US"/>
          </w:rPr>
          <w:t xml:space="preserve">Microsoft Social Listening Professional Education Add-on </w:t>
        </w:r>
        <w:r w:rsidR="00712762">
          <w:rPr>
            <w:rStyle w:val="Hyperlink"/>
            <w:noProof/>
            <w:lang w:val="en-US"/>
          </w:rPr>
          <w:br/>
        </w:r>
        <w:r w:rsidR="0092240A" w:rsidRPr="002559AF">
          <w:rPr>
            <w:rStyle w:val="Hyperlink"/>
            <w:noProof/>
            <w:lang w:val="en-US"/>
          </w:rPr>
          <w:t>(Gebruikers-SL)</w:t>
        </w:r>
        <w:r w:rsidR="0092240A">
          <w:rPr>
            <w:noProof/>
            <w:webHidden/>
          </w:rPr>
          <w:tab/>
        </w:r>
        <w:r w:rsidR="0092240A">
          <w:rPr>
            <w:noProof/>
            <w:webHidden/>
          </w:rPr>
          <w:fldChar w:fldCharType="begin"/>
        </w:r>
        <w:r w:rsidR="0092240A">
          <w:rPr>
            <w:noProof/>
            <w:webHidden/>
          </w:rPr>
          <w:instrText xml:space="preserve"> PAGEREF _Toc403167572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83" w14:textId="77777777" w:rsidR="0092240A" w:rsidRDefault="00B25BA6">
      <w:pPr>
        <w:pStyle w:val="TOC6"/>
        <w:tabs>
          <w:tab w:val="right" w:leader="dot" w:pos="5030"/>
        </w:tabs>
        <w:rPr>
          <w:rFonts w:eastAsiaTheme="minorEastAsia"/>
          <w:noProof/>
          <w:sz w:val="22"/>
          <w:lang w:val="en-US" w:eastAsia="zh-CN" w:bidi="ar-SA"/>
        </w:rPr>
      </w:pPr>
      <w:hyperlink w:anchor="_Toc403167573" w:history="1">
        <w:r w:rsidR="0092240A" w:rsidRPr="002559AF">
          <w:rPr>
            <w:rStyle w:val="Hyperlink"/>
            <w:noProof/>
          </w:rPr>
          <w:t xml:space="preserve">Microsoft Social Listening Professional Education, </w:t>
        </w:r>
        <w:r w:rsidR="00712762">
          <w:rPr>
            <w:rStyle w:val="Hyperlink"/>
            <w:noProof/>
          </w:rPr>
          <w:br/>
        </w:r>
        <w:r w:rsidR="0092240A" w:rsidRPr="002559AF">
          <w:rPr>
            <w:rStyle w:val="Hyperlink"/>
            <w:noProof/>
          </w:rPr>
          <w:t>additionele inzendingen (Aanvullende SL)</w:t>
        </w:r>
        <w:r w:rsidR="0092240A">
          <w:rPr>
            <w:noProof/>
            <w:webHidden/>
          </w:rPr>
          <w:tab/>
        </w:r>
        <w:r w:rsidR="0092240A">
          <w:rPr>
            <w:noProof/>
            <w:webHidden/>
          </w:rPr>
          <w:fldChar w:fldCharType="begin"/>
        </w:r>
        <w:r w:rsidR="0092240A">
          <w:rPr>
            <w:noProof/>
            <w:webHidden/>
          </w:rPr>
          <w:instrText xml:space="preserve"> PAGEREF _Toc403167573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84" w14:textId="77777777" w:rsidR="0092240A" w:rsidRDefault="00B25BA6">
      <w:pPr>
        <w:pStyle w:val="TOC6"/>
        <w:tabs>
          <w:tab w:val="right" w:leader="dot" w:pos="5030"/>
        </w:tabs>
        <w:rPr>
          <w:rFonts w:eastAsiaTheme="minorEastAsia"/>
          <w:noProof/>
          <w:sz w:val="22"/>
          <w:lang w:val="en-US" w:eastAsia="zh-CN" w:bidi="ar-SA"/>
        </w:rPr>
      </w:pPr>
      <w:hyperlink w:anchor="_Toc403167574" w:history="1">
        <w:r w:rsidR="0092240A" w:rsidRPr="002559AF">
          <w:rPr>
            <w:rStyle w:val="Hyperlink"/>
            <w:noProof/>
          </w:rPr>
          <w:t>Microsoft Social Listening Professional Enhanced Support</w:t>
        </w:r>
        <w:r w:rsidR="0092240A">
          <w:rPr>
            <w:noProof/>
            <w:webHidden/>
          </w:rPr>
          <w:tab/>
        </w:r>
        <w:r w:rsidR="0092240A">
          <w:rPr>
            <w:noProof/>
            <w:webHidden/>
          </w:rPr>
          <w:fldChar w:fldCharType="begin"/>
        </w:r>
        <w:r w:rsidR="0092240A">
          <w:rPr>
            <w:noProof/>
            <w:webHidden/>
          </w:rPr>
          <w:instrText xml:space="preserve"> PAGEREF _Toc403167574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85" w14:textId="77777777" w:rsidR="0092240A" w:rsidRDefault="00B25BA6">
      <w:pPr>
        <w:pStyle w:val="TOC6"/>
        <w:tabs>
          <w:tab w:val="right" w:leader="dot" w:pos="5030"/>
        </w:tabs>
        <w:rPr>
          <w:rFonts w:eastAsiaTheme="minorEastAsia"/>
          <w:noProof/>
          <w:sz w:val="22"/>
          <w:lang w:val="en-US" w:eastAsia="zh-CN" w:bidi="ar-SA"/>
        </w:rPr>
      </w:pPr>
      <w:hyperlink w:anchor="_Toc403167575" w:history="1">
        <w:r w:rsidR="0092240A" w:rsidRPr="002559AF">
          <w:rPr>
            <w:rStyle w:val="Hyperlink"/>
            <w:noProof/>
          </w:rPr>
          <w:t>Microsoft Social Listening Professional Direct Support</w:t>
        </w:r>
        <w:r w:rsidR="0092240A">
          <w:rPr>
            <w:noProof/>
            <w:webHidden/>
          </w:rPr>
          <w:tab/>
        </w:r>
        <w:r w:rsidR="0092240A">
          <w:rPr>
            <w:noProof/>
            <w:webHidden/>
          </w:rPr>
          <w:fldChar w:fldCharType="begin"/>
        </w:r>
        <w:r w:rsidR="0092240A">
          <w:rPr>
            <w:noProof/>
            <w:webHidden/>
          </w:rPr>
          <w:instrText xml:space="preserve"> PAGEREF _Toc403167575 \h </w:instrText>
        </w:r>
        <w:r w:rsidR="0092240A">
          <w:rPr>
            <w:noProof/>
            <w:webHidden/>
          </w:rPr>
        </w:r>
        <w:r w:rsidR="0092240A">
          <w:rPr>
            <w:noProof/>
            <w:webHidden/>
          </w:rPr>
          <w:fldChar w:fldCharType="separate"/>
        </w:r>
        <w:r w:rsidR="00260943">
          <w:rPr>
            <w:noProof/>
            <w:webHidden/>
          </w:rPr>
          <w:t>53</w:t>
        </w:r>
        <w:r w:rsidR="0092240A">
          <w:rPr>
            <w:noProof/>
            <w:webHidden/>
          </w:rPr>
          <w:fldChar w:fldCharType="end"/>
        </w:r>
      </w:hyperlink>
    </w:p>
    <w:p w14:paraId="4643DC86"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576" w:history="1">
        <w:r w:rsidR="0092240A" w:rsidRPr="002559AF">
          <w:rPr>
            <w:rStyle w:val="Hyperlink"/>
            <w:noProof/>
          </w:rPr>
          <w:t>Office 365-diensten</w:t>
        </w:r>
        <w:r w:rsidR="0092240A">
          <w:rPr>
            <w:noProof/>
            <w:webHidden/>
          </w:rPr>
          <w:tab/>
        </w:r>
        <w:r w:rsidR="0092240A">
          <w:rPr>
            <w:noProof/>
            <w:webHidden/>
          </w:rPr>
          <w:fldChar w:fldCharType="begin"/>
        </w:r>
        <w:r w:rsidR="0092240A">
          <w:rPr>
            <w:noProof/>
            <w:webHidden/>
          </w:rPr>
          <w:instrText xml:space="preserve"> PAGEREF _Toc403167576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7"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77" w:history="1">
        <w:r w:rsidR="0092240A" w:rsidRPr="002559AF">
          <w:rPr>
            <w:rStyle w:val="Hyperlink"/>
            <w:noProof/>
          </w:rPr>
          <w:t>Exchange Online</w:t>
        </w:r>
        <w:r w:rsidR="0092240A">
          <w:rPr>
            <w:noProof/>
            <w:webHidden/>
          </w:rPr>
          <w:tab/>
        </w:r>
        <w:r w:rsidR="0092240A">
          <w:rPr>
            <w:noProof/>
            <w:webHidden/>
          </w:rPr>
          <w:fldChar w:fldCharType="begin"/>
        </w:r>
        <w:r w:rsidR="0092240A">
          <w:rPr>
            <w:noProof/>
            <w:webHidden/>
          </w:rPr>
          <w:instrText xml:space="preserve"> PAGEREF _Toc403167577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8" w14:textId="77777777" w:rsidR="0092240A" w:rsidRDefault="00B25BA6">
      <w:pPr>
        <w:pStyle w:val="TOC6"/>
        <w:tabs>
          <w:tab w:val="right" w:leader="dot" w:pos="5030"/>
        </w:tabs>
        <w:rPr>
          <w:rFonts w:eastAsiaTheme="minorEastAsia"/>
          <w:noProof/>
          <w:sz w:val="22"/>
          <w:lang w:val="en-US" w:eastAsia="zh-CN" w:bidi="ar-SA"/>
        </w:rPr>
      </w:pPr>
      <w:hyperlink w:anchor="_Toc403167578" w:history="1">
        <w:r w:rsidR="0092240A" w:rsidRPr="002559AF">
          <w:rPr>
            <w:rStyle w:val="Hyperlink"/>
            <w:noProof/>
          </w:rPr>
          <w:t xml:space="preserve">Exchange Online Archiving for Exchange Online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_Toc403167578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9" w14:textId="77777777" w:rsidR="0092240A" w:rsidRDefault="00B25BA6">
      <w:pPr>
        <w:pStyle w:val="TOC6"/>
        <w:tabs>
          <w:tab w:val="right" w:leader="dot" w:pos="5030"/>
        </w:tabs>
        <w:rPr>
          <w:rFonts w:eastAsiaTheme="minorEastAsia"/>
          <w:noProof/>
          <w:sz w:val="22"/>
          <w:lang w:val="en-US" w:eastAsia="zh-CN" w:bidi="ar-SA"/>
        </w:rPr>
      </w:pPr>
      <w:hyperlink w:anchor="_Toc403167579" w:history="1">
        <w:r w:rsidR="0092240A" w:rsidRPr="002559AF">
          <w:rPr>
            <w:rStyle w:val="Hyperlink"/>
            <w:noProof/>
          </w:rPr>
          <w:t xml:space="preserve">Exchange Online Archiving for Exchange Online A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_Toc403167579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A" w14:textId="77777777" w:rsidR="0092240A" w:rsidRDefault="00B25BA6">
      <w:pPr>
        <w:pStyle w:val="TOC6"/>
        <w:tabs>
          <w:tab w:val="right" w:leader="dot" w:pos="5030"/>
        </w:tabs>
        <w:rPr>
          <w:rFonts w:eastAsiaTheme="minorEastAsia"/>
          <w:noProof/>
          <w:sz w:val="22"/>
          <w:lang w:val="en-US" w:eastAsia="zh-CN" w:bidi="ar-SA"/>
        </w:rPr>
      </w:pPr>
      <w:hyperlink w:anchor="_Toc403167580" w:history="1">
        <w:r w:rsidR="0092240A" w:rsidRPr="002559AF">
          <w:rPr>
            <w:rStyle w:val="Hyperlink"/>
            <w:noProof/>
          </w:rPr>
          <w:t xml:space="preserve">Exchange Online Archiving for Exchange Online G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_Toc403167580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B" w14:textId="77777777" w:rsidR="0092240A" w:rsidRDefault="00B25BA6">
      <w:pPr>
        <w:pStyle w:val="TOC6"/>
        <w:tabs>
          <w:tab w:val="right" w:leader="dot" w:pos="5030"/>
        </w:tabs>
        <w:rPr>
          <w:rFonts w:eastAsiaTheme="minorEastAsia"/>
          <w:noProof/>
          <w:sz w:val="22"/>
          <w:lang w:val="en-US" w:eastAsia="zh-CN" w:bidi="ar-SA"/>
        </w:rPr>
      </w:pPr>
      <w:hyperlink w:anchor="_Toc403167581" w:history="1">
        <w:r w:rsidR="0092240A" w:rsidRPr="002559AF">
          <w:rPr>
            <w:rStyle w:val="Hyperlink"/>
            <w:noProof/>
          </w:rPr>
          <w:t xml:space="preserve">Exchange Online Archiving for Exchange Server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_Toc403167581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C" w14:textId="77777777" w:rsidR="0092240A" w:rsidRDefault="00B25BA6">
      <w:pPr>
        <w:pStyle w:val="TOC6"/>
        <w:tabs>
          <w:tab w:val="right" w:leader="dot" w:pos="5030"/>
        </w:tabs>
        <w:rPr>
          <w:rFonts w:eastAsiaTheme="minorEastAsia"/>
          <w:noProof/>
          <w:sz w:val="22"/>
          <w:lang w:val="en-US" w:eastAsia="zh-CN" w:bidi="ar-SA"/>
        </w:rPr>
      </w:pPr>
      <w:hyperlink w:anchor="_Toc403167582" w:history="1">
        <w:r w:rsidR="0092240A" w:rsidRPr="002559AF">
          <w:rPr>
            <w:rStyle w:val="Hyperlink"/>
            <w:noProof/>
          </w:rPr>
          <w:t xml:space="preserve">Exchange Online Archiving for Exchange Server A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_Toc403167582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D" w14:textId="77777777" w:rsidR="0092240A" w:rsidRDefault="00B25BA6">
      <w:pPr>
        <w:pStyle w:val="TOC6"/>
        <w:tabs>
          <w:tab w:val="right" w:leader="dot" w:pos="5030"/>
        </w:tabs>
        <w:rPr>
          <w:rFonts w:eastAsiaTheme="minorEastAsia"/>
          <w:noProof/>
          <w:sz w:val="22"/>
          <w:lang w:val="en-US" w:eastAsia="zh-CN" w:bidi="ar-SA"/>
        </w:rPr>
      </w:pPr>
      <w:hyperlink w:anchor="_Toc403167583" w:history="1">
        <w:r w:rsidR="0092240A" w:rsidRPr="002559AF">
          <w:rPr>
            <w:rStyle w:val="Hyperlink"/>
            <w:noProof/>
          </w:rPr>
          <w:t xml:space="preserve">Exchange Online Archiving for Exchange Server G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_Toc403167583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E" w14:textId="77777777" w:rsidR="0092240A" w:rsidRDefault="00B25BA6">
      <w:pPr>
        <w:pStyle w:val="TOC6"/>
        <w:tabs>
          <w:tab w:val="right" w:leader="dot" w:pos="5030"/>
        </w:tabs>
        <w:rPr>
          <w:rFonts w:eastAsiaTheme="minorEastAsia"/>
          <w:noProof/>
          <w:sz w:val="22"/>
          <w:lang w:val="en-US" w:eastAsia="zh-CN" w:bidi="ar-SA"/>
        </w:rPr>
      </w:pPr>
      <w:hyperlink w:anchor="_Toc403167584" w:history="1">
        <w:r w:rsidR="0092240A" w:rsidRPr="002559AF">
          <w:rPr>
            <w:rStyle w:val="Hyperlink"/>
            <w:noProof/>
          </w:rPr>
          <w:t>Exchange Online Kiosk (Gebruikers-SL)</w:t>
        </w:r>
        <w:r w:rsidR="0092240A">
          <w:rPr>
            <w:noProof/>
            <w:webHidden/>
          </w:rPr>
          <w:tab/>
        </w:r>
        <w:r w:rsidR="0092240A">
          <w:rPr>
            <w:noProof/>
            <w:webHidden/>
          </w:rPr>
          <w:fldChar w:fldCharType="begin"/>
        </w:r>
        <w:r w:rsidR="0092240A">
          <w:rPr>
            <w:noProof/>
            <w:webHidden/>
          </w:rPr>
          <w:instrText xml:space="preserve"> PAGEREF _Toc403167584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8F" w14:textId="77777777" w:rsidR="0092240A" w:rsidRDefault="00B25BA6">
      <w:pPr>
        <w:pStyle w:val="TOC6"/>
        <w:tabs>
          <w:tab w:val="right" w:leader="dot" w:pos="5030"/>
        </w:tabs>
        <w:rPr>
          <w:rFonts w:eastAsiaTheme="minorEastAsia"/>
          <w:noProof/>
          <w:sz w:val="22"/>
          <w:lang w:val="en-US" w:eastAsia="zh-CN" w:bidi="ar-SA"/>
        </w:rPr>
      </w:pPr>
      <w:hyperlink w:anchor="_Toc403167585" w:history="1">
        <w:r w:rsidR="0092240A" w:rsidRPr="002559AF">
          <w:rPr>
            <w:rStyle w:val="Hyperlink"/>
            <w:noProof/>
          </w:rPr>
          <w:t>Exchange Online Kiosk G (Gebruikers-SL)</w:t>
        </w:r>
        <w:r w:rsidR="0092240A">
          <w:rPr>
            <w:noProof/>
            <w:webHidden/>
          </w:rPr>
          <w:tab/>
        </w:r>
        <w:r w:rsidR="0092240A">
          <w:rPr>
            <w:noProof/>
            <w:webHidden/>
          </w:rPr>
          <w:fldChar w:fldCharType="begin"/>
        </w:r>
        <w:r w:rsidR="0092240A">
          <w:rPr>
            <w:noProof/>
            <w:webHidden/>
          </w:rPr>
          <w:instrText xml:space="preserve"> PAGEREF _Toc403167585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0" w14:textId="77777777" w:rsidR="0092240A" w:rsidRDefault="00B25BA6">
      <w:pPr>
        <w:pStyle w:val="TOC6"/>
        <w:tabs>
          <w:tab w:val="right" w:leader="dot" w:pos="5030"/>
        </w:tabs>
        <w:rPr>
          <w:rFonts w:eastAsiaTheme="minorEastAsia"/>
          <w:noProof/>
          <w:sz w:val="22"/>
          <w:lang w:val="en-US" w:eastAsia="zh-CN" w:bidi="ar-SA"/>
        </w:rPr>
      </w:pPr>
      <w:hyperlink w:anchor="_Toc403167586" w:history="1">
        <w:r w:rsidR="0092240A" w:rsidRPr="002559AF">
          <w:rPr>
            <w:rStyle w:val="Hyperlink"/>
            <w:noProof/>
          </w:rPr>
          <w:t>Exchange Online Plan 1 (Gebruikers-SL)</w:t>
        </w:r>
        <w:r w:rsidR="0092240A">
          <w:rPr>
            <w:noProof/>
            <w:webHidden/>
          </w:rPr>
          <w:tab/>
        </w:r>
        <w:r w:rsidR="0092240A">
          <w:rPr>
            <w:noProof/>
            <w:webHidden/>
          </w:rPr>
          <w:fldChar w:fldCharType="begin"/>
        </w:r>
        <w:r w:rsidR="0092240A">
          <w:rPr>
            <w:noProof/>
            <w:webHidden/>
          </w:rPr>
          <w:instrText xml:space="preserve"> PAGEREF _Toc403167586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1" w14:textId="77777777" w:rsidR="0092240A" w:rsidRDefault="00B25BA6">
      <w:pPr>
        <w:pStyle w:val="TOC6"/>
        <w:tabs>
          <w:tab w:val="right" w:leader="dot" w:pos="5030"/>
        </w:tabs>
        <w:rPr>
          <w:rFonts w:eastAsiaTheme="minorEastAsia"/>
          <w:noProof/>
          <w:sz w:val="22"/>
          <w:lang w:val="en-US" w:eastAsia="zh-CN" w:bidi="ar-SA"/>
        </w:rPr>
      </w:pPr>
      <w:hyperlink w:anchor="_Toc403167587" w:history="1">
        <w:r w:rsidR="0092240A" w:rsidRPr="002559AF">
          <w:rPr>
            <w:rStyle w:val="Hyperlink"/>
            <w:noProof/>
          </w:rPr>
          <w:t>Exchange Online Plan 1 Add-on (Gebruikers-SL)</w:t>
        </w:r>
        <w:r w:rsidR="0092240A">
          <w:rPr>
            <w:noProof/>
            <w:webHidden/>
          </w:rPr>
          <w:tab/>
        </w:r>
        <w:r w:rsidR="0092240A">
          <w:rPr>
            <w:noProof/>
            <w:webHidden/>
          </w:rPr>
          <w:fldChar w:fldCharType="begin"/>
        </w:r>
        <w:r w:rsidR="0092240A">
          <w:rPr>
            <w:noProof/>
            <w:webHidden/>
          </w:rPr>
          <w:instrText xml:space="preserve"> PAGEREF _Toc403167587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2" w14:textId="77777777" w:rsidR="0092240A" w:rsidRDefault="00B25BA6">
      <w:pPr>
        <w:pStyle w:val="TOC6"/>
        <w:tabs>
          <w:tab w:val="right" w:leader="dot" w:pos="5030"/>
        </w:tabs>
        <w:rPr>
          <w:rFonts w:eastAsiaTheme="minorEastAsia"/>
          <w:noProof/>
          <w:sz w:val="22"/>
          <w:lang w:val="en-US" w:eastAsia="zh-CN" w:bidi="ar-SA"/>
        </w:rPr>
      </w:pPr>
      <w:hyperlink w:anchor="_Toc403167588" w:history="1">
        <w:r w:rsidR="0092240A" w:rsidRPr="002559AF">
          <w:rPr>
            <w:rStyle w:val="Hyperlink"/>
            <w:noProof/>
          </w:rPr>
          <w:t>Exchange Online Plan 1 A voor Alumni (Gebruikers-SL)</w:t>
        </w:r>
        <w:r w:rsidR="0092240A">
          <w:rPr>
            <w:noProof/>
            <w:webHidden/>
          </w:rPr>
          <w:tab/>
        </w:r>
        <w:r w:rsidR="0092240A">
          <w:rPr>
            <w:noProof/>
            <w:webHidden/>
          </w:rPr>
          <w:fldChar w:fldCharType="begin"/>
        </w:r>
        <w:r w:rsidR="0092240A">
          <w:rPr>
            <w:noProof/>
            <w:webHidden/>
          </w:rPr>
          <w:instrText xml:space="preserve"> PAGEREF _Toc403167588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3" w14:textId="77777777" w:rsidR="0092240A" w:rsidRDefault="00B25BA6">
      <w:pPr>
        <w:pStyle w:val="TOC6"/>
        <w:tabs>
          <w:tab w:val="right" w:leader="dot" w:pos="5030"/>
        </w:tabs>
        <w:rPr>
          <w:rFonts w:eastAsiaTheme="minorEastAsia"/>
          <w:noProof/>
          <w:sz w:val="22"/>
          <w:lang w:val="en-US" w:eastAsia="zh-CN" w:bidi="ar-SA"/>
        </w:rPr>
      </w:pPr>
      <w:hyperlink w:anchor="_Toc403167589" w:history="1">
        <w:r w:rsidR="0092240A" w:rsidRPr="002559AF">
          <w:rPr>
            <w:rStyle w:val="Hyperlink"/>
            <w:noProof/>
          </w:rPr>
          <w:t>Exchange Online Plan 1G (Gebruikers-SL)</w:t>
        </w:r>
        <w:r w:rsidR="0092240A">
          <w:rPr>
            <w:noProof/>
            <w:webHidden/>
          </w:rPr>
          <w:tab/>
        </w:r>
        <w:r w:rsidR="0092240A">
          <w:rPr>
            <w:noProof/>
            <w:webHidden/>
          </w:rPr>
          <w:fldChar w:fldCharType="begin"/>
        </w:r>
        <w:r w:rsidR="0092240A">
          <w:rPr>
            <w:noProof/>
            <w:webHidden/>
          </w:rPr>
          <w:instrText xml:space="preserve"> PAGEREF _Toc403167589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4" w14:textId="77777777" w:rsidR="0092240A" w:rsidRDefault="00B25BA6">
      <w:pPr>
        <w:pStyle w:val="TOC6"/>
        <w:tabs>
          <w:tab w:val="right" w:leader="dot" w:pos="5030"/>
        </w:tabs>
        <w:rPr>
          <w:rFonts w:eastAsiaTheme="minorEastAsia"/>
          <w:noProof/>
          <w:sz w:val="22"/>
          <w:lang w:val="en-US" w:eastAsia="zh-CN" w:bidi="ar-SA"/>
        </w:rPr>
      </w:pPr>
      <w:hyperlink w:anchor="_Toc403167590" w:history="1">
        <w:r w:rsidR="0092240A" w:rsidRPr="002559AF">
          <w:rPr>
            <w:rStyle w:val="Hyperlink"/>
            <w:noProof/>
          </w:rPr>
          <w:t>Exchange Online Plan 2 (Gebruikers-SL)</w:t>
        </w:r>
        <w:r w:rsidR="0092240A">
          <w:rPr>
            <w:noProof/>
            <w:webHidden/>
          </w:rPr>
          <w:tab/>
        </w:r>
        <w:r w:rsidR="0092240A">
          <w:rPr>
            <w:noProof/>
            <w:webHidden/>
          </w:rPr>
          <w:fldChar w:fldCharType="begin"/>
        </w:r>
        <w:r w:rsidR="0092240A">
          <w:rPr>
            <w:noProof/>
            <w:webHidden/>
          </w:rPr>
          <w:instrText xml:space="preserve"> PAGEREF _Toc403167590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5" w14:textId="77777777" w:rsidR="0092240A" w:rsidRDefault="00B25BA6">
      <w:pPr>
        <w:pStyle w:val="TOC6"/>
        <w:tabs>
          <w:tab w:val="right" w:leader="dot" w:pos="5030"/>
        </w:tabs>
        <w:rPr>
          <w:rFonts w:eastAsiaTheme="minorEastAsia"/>
          <w:noProof/>
          <w:sz w:val="22"/>
          <w:lang w:val="en-US" w:eastAsia="zh-CN" w:bidi="ar-SA"/>
        </w:rPr>
      </w:pPr>
      <w:hyperlink w:anchor="_Toc403167591" w:history="1">
        <w:r w:rsidR="0092240A" w:rsidRPr="002559AF">
          <w:rPr>
            <w:rStyle w:val="Hyperlink"/>
            <w:noProof/>
          </w:rPr>
          <w:t>Exchange Online Plan 2A (Gebruikers-SL)</w:t>
        </w:r>
        <w:r w:rsidR="0092240A">
          <w:rPr>
            <w:noProof/>
            <w:webHidden/>
          </w:rPr>
          <w:tab/>
        </w:r>
        <w:r w:rsidR="0092240A">
          <w:rPr>
            <w:noProof/>
            <w:webHidden/>
          </w:rPr>
          <w:fldChar w:fldCharType="begin"/>
        </w:r>
        <w:r w:rsidR="0092240A">
          <w:rPr>
            <w:noProof/>
            <w:webHidden/>
          </w:rPr>
          <w:instrText xml:space="preserve"> PAGEREF _Toc403167591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6" w14:textId="77777777" w:rsidR="0092240A" w:rsidRDefault="00B25BA6">
      <w:pPr>
        <w:pStyle w:val="TOC6"/>
        <w:tabs>
          <w:tab w:val="right" w:leader="dot" w:pos="5030"/>
        </w:tabs>
        <w:rPr>
          <w:rFonts w:eastAsiaTheme="minorEastAsia"/>
          <w:noProof/>
          <w:sz w:val="22"/>
          <w:lang w:val="en-US" w:eastAsia="zh-CN" w:bidi="ar-SA"/>
        </w:rPr>
      </w:pPr>
      <w:hyperlink w:anchor="_Toc403167592" w:history="1">
        <w:r w:rsidR="0092240A" w:rsidRPr="002559AF">
          <w:rPr>
            <w:rStyle w:val="Hyperlink"/>
            <w:noProof/>
          </w:rPr>
          <w:t>Exchange Online Plan 2G (Gebruikers-SL)</w:t>
        </w:r>
        <w:r w:rsidR="0092240A">
          <w:rPr>
            <w:noProof/>
            <w:webHidden/>
          </w:rPr>
          <w:tab/>
        </w:r>
        <w:r w:rsidR="0092240A">
          <w:rPr>
            <w:noProof/>
            <w:webHidden/>
          </w:rPr>
          <w:fldChar w:fldCharType="begin"/>
        </w:r>
        <w:r w:rsidR="0092240A">
          <w:rPr>
            <w:noProof/>
            <w:webHidden/>
          </w:rPr>
          <w:instrText xml:space="preserve"> PAGEREF _Toc403167592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7" w14:textId="77777777" w:rsidR="0092240A" w:rsidRDefault="00B25BA6">
      <w:pPr>
        <w:pStyle w:val="TOC6"/>
        <w:tabs>
          <w:tab w:val="right" w:leader="dot" w:pos="5030"/>
        </w:tabs>
        <w:rPr>
          <w:rFonts w:eastAsiaTheme="minorEastAsia"/>
          <w:noProof/>
          <w:sz w:val="22"/>
          <w:lang w:val="en-US" w:eastAsia="zh-CN" w:bidi="ar-SA"/>
        </w:rPr>
      </w:pPr>
      <w:hyperlink w:anchor="_Toc403167593" w:history="1">
        <w:r w:rsidR="0092240A" w:rsidRPr="002559AF">
          <w:rPr>
            <w:rStyle w:val="Hyperlink"/>
            <w:noProof/>
          </w:rPr>
          <w:t>Exchange Online Protection (Gebruikers-SL)</w:t>
        </w:r>
        <w:r w:rsidR="0092240A">
          <w:rPr>
            <w:noProof/>
            <w:webHidden/>
          </w:rPr>
          <w:tab/>
        </w:r>
        <w:r w:rsidR="0092240A">
          <w:rPr>
            <w:noProof/>
            <w:webHidden/>
          </w:rPr>
          <w:fldChar w:fldCharType="begin"/>
        </w:r>
        <w:r w:rsidR="0092240A">
          <w:rPr>
            <w:noProof/>
            <w:webHidden/>
          </w:rPr>
          <w:instrText xml:space="preserve"> PAGEREF _Toc403167593 \h </w:instrText>
        </w:r>
        <w:r w:rsidR="0092240A">
          <w:rPr>
            <w:noProof/>
            <w:webHidden/>
          </w:rPr>
        </w:r>
        <w:r w:rsidR="0092240A">
          <w:rPr>
            <w:noProof/>
            <w:webHidden/>
          </w:rPr>
          <w:fldChar w:fldCharType="separate"/>
        </w:r>
        <w:r w:rsidR="00260943">
          <w:rPr>
            <w:noProof/>
            <w:webHidden/>
          </w:rPr>
          <w:t>54</w:t>
        </w:r>
        <w:r w:rsidR="0092240A">
          <w:rPr>
            <w:noProof/>
            <w:webHidden/>
          </w:rPr>
          <w:fldChar w:fldCharType="end"/>
        </w:r>
      </w:hyperlink>
    </w:p>
    <w:p w14:paraId="4643DC98" w14:textId="77777777" w:rsidR="0092240A" w:rsidRDefault="00B25BA6">
      <w:pPr>
        <w:pStyle w:val="TOC6"/>
        <w:tabs>
          <w:tab w:val="right" w:leader="dot" w:pos="5030"/>
        </w:tabs>
        <w:rPr>
          <w:rFonts w:eastAsiaTheme="minorEastAsia"/>
          <w:noProof/>
          <w:sz w:val="22"/>
          <w:lang w:val="en-US" w:eastAsia="zh-CN" w:bidi="ar-SA"/>
        </w:rPr>
      </w:pPr>
      <w:hyperlink w:anchor="_Toc403167594" w:history="1">
        <w:r w:rsidR="0092240A" w:rsidRPr="002559AF">
          <w:rPr>
            <w:rStyle w:val="Hyperlink"/>
            <w:noProof/>
          </w:rPr>
          <w:t>Exchange Online Protection A (Gebruikers-SL)</w:t>
        </w:r>
        <w:r w:rsidR="0092240A">
          <w:rPr>
            <w:noProof/>
            <w:webHidden/>
          </w:rPr>
          <w:tab/>
        </w:r>
        <w:r w:rsidR="0092240A">
          <w:rPr>
            <w:noProof/>
            <w:webHidden/>
          </w:rPr>
          <w:fldChar w:fldCharType="begin"/>
        </w:r>
        <w:r w:rsidR="0092240A">
          <w:rPr>
            <w:noProof/>
            <w:webHidden/>
          </w:rPr>
          <w:instrText xml:space="preserve"> PAGEREF _Toc403167594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99" w14:textId="77777777" w:rsidR="0092240A" w:rsidRDefault="00B25BA6">
      <w:pPr>
        <w:pStyle w:val="TOC6"/>
        <w:tabs>
          <w:tab w:val="right" w:leader="dot" w:pos="5030"/>
        </w:tabs>
        <w:rPr>
          <w:rFonts w:eastAsiaTheme="minorEastAsia"/>
          <w:noProof/>
          <w:sz w:val="22"/>
          <w:lang w:val="en-US" w:eastAsia="zh-CN" w:bidi="ar-SA"/>
        </w:rPr>
      </w:pPr>
      <w:hyperlink w:anchor="_Toc403167595" w:history="1">
        <w:r w:rsidR="0092240A" w:rsidRPr="002559AF">
          <w:rPr>
            <w:rStyle w:val="Hyperlink"/>
            <w:noProof/>
          </w:rPr>
          <w:t>Exchange Online Protection G (Gebruikers-SL)</w:t>
        </w:r>
        <w:r w:rsidR="0092240A">
          <w:rPr>
            <w:noProof/>
            <w:webHidden/>
          </w:rPr>
          <w:tab/>
        </w:r>
        <w:r w:rsidR="0092240A">
          <w:rPr>
            <w:noProof/>
            <w:webHidden/>
          </w:rPr>
          <w:fldChar w:fldCharType="begin"/>
        </w:r>
        <w:r w:rsidR="0092240A">
          <w:rPr>
            <w:noProof/>
            <w:webHidden/>
          </w:rPr>
          <w:instrText xml:space="preserve"> PAGEREF _Toc403167595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9A"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596" w:history="1">
        <w:r w:rsidR="0092240A" w:rsidRPr="002559AF">
          <w:rPr>
            <w:rStyle w:val="Hyperlink"/>
            <w:noProof/>
          </w:rPr>
          <w:t>Lync Online</w:t>
        </w:r>
        <w:r w:rsidR="0092240A">
          <w:rPr>
            <w:noProof/>
            <w:webHidden/>
          </w:rPr>
          <w:tab/>
        </w:r>
        <w:r w:rsidR="0092240A">
          <w:rPr>
            <w:noProof/>
            <w:webHidden/>
          </w:rPr>
          <w:fldChar w:fldCharType="begin"/>
        </w:r>
        <w:r w:rsidR="0092240A">
          <w:rPr>
            <w:noProof/>
            <w:webHidden/>
          </w:rPr>
          <w:instrText xml:space="preserve"> PAGEREF _Toc403167596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9B" w14:textId="77777777" w:rsidR="0092240A" w:rsidRDefault="00B25BA6">
      <w:pPr>
        <w:pStyle w:val="TOC6"/>
        <w:tabs>
          <w:tab w:val="right" w:leader="dot" w:pos="5030"/>
        </w:tabs>
        <w:rPr>
          <w:rFonts w:eastAsiaTheme="minorEastAsia"/>
          <w:noProof/>
          <w:sz w:val="22"/>
          <w:lang w:val="en-US" w:eastAsia="zh-CN" w:bidi="ar-SA"/>
        </w:rPr>
      </w:pPr>
      <w:hyperlink w:anchor="_Toc403167597" w:history="1">
        <w:r w:rsidR="0092240A" w:rsidRPr="002559AF">
          <w:rPr>
            <w:rStyle w:val="Hyperlink"/>
            <w:noProof/>
          </w:rPr>
          <w:t>Lync Online Plan 1 (Gebruikers-SL)</w:t>
        </w:r>
        <w:r w:rsidR="0092240A">
          <w:rPr>
            <w:noProof/>
            <w:webHidden/>
          </w:rPr>
          <w:tab/>
        </w:r>
        <w:r w:rsidR="0092240A">
          <w:rPr>
            <w:noProof/>
            <w:webHidden/>
          </w:rPr>
          <w:fldChar w:fldCharType="begin"/>
        </w:r>
        <w:r w:rsidR="0092240A">
          <w:rPr>
            <w:noProof/>
            <w:webHidden/>
          </w:rPr>
          <w:instrText xml:space="preserve"> PAGEREF _Toc403167597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9C" w14:textId="77777777" w:rsidR="0092240A" w:rsidRDefault="00B25BA6">
      <w:pPr>
        <w:pStyle w:val="TOC6"/>
        <w:tabs>
          <w:tab w:val="right" w:leader="dot" w:pos="5030"/>
        </w:tabs>
        <w:rPr>
          <w:rFonts w:eastAsiaTheme="minorEastAsia"/>
          <w:noProof/>
          <w:sz w:val="22"/>
          <w:lang w:val="en-US" w:eastAsia="zh-CN" w:bidi="ar-SA"/>
        </w:rPr>
      </w:pPr>
      <w:hyperlink w:anchor="_Toc403167598" w:history="1">
        <w:r w:rsidR="0092240A" w:rsidRPr="002559AF">
          <w:rPr>
            <w:rStyle w:val="Hyperlink"/>
            <w:noProof/>
          </w:rPr>
          <w:t>Lync Online Plan 1 Add-on (Gebruikers-SL)</w:t>
        </w:r>
        <w:r w:rsidR="0092240A">
          <w:rPr>
            <w:noProof/>
            <w:webHidden/>
          </w:rPr>
          <w:tab/>
        </w:r>
        <w:r w:rsidR="0092240A">
          <w:rPr>
            <w:noProof/>
            <w:webHidden/>
          </w:rPr>
          <w:fldChar w:fldCharType="begin"/>
        </w:r>
        <w:r w:rsidR="0092240A">
          <w:rPr>
            <w:noProof/>
            <w:webHidden/>
          </w:rPr>
          <w:instrText xml:space="preserve"> PAGEREF _Toc403167598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9D" w14:textId="77777777" w:rsidR="0092240A" w:rsidRDefault="00B25BA6">
      <w:pPr>
        <w:pStyle w:val="TOC6"/>
        <w:tabs>
          <w:tab w:val="right" w:leader="dot" w:pos="5030"/>
        </w:tabs>
        <w:rPr>
          <w:rFonts w:eastAsiaTheme="minorEastAsia"/>
          <w:noProof/>
          <w:sz w:val="22"/>
          <w:lang w:val="en-US" w:eastAsia="zh-CN" w:bidi="ar-SA"/>
        </w:rPr>
      </w:pPr>
      <w:hyperlink w:anchor="_Toc403167599" w:history="1">
        <w:r w:rsidR="0092240A" w:rsidRPr="002559AF">
          <w:rPr>
            <w:rStyle w:val="Hyperlink"/>
            <w:noProof/>
          </w:rPr>
          <w:t>Lync Online Plan 1G (Gebruikers-SL)</w:t>
        </w:r>
        <w:r w:rsidR="0092240A">
          <w:rPr>
            <w:noProof/>
            <w:webHidden/>
          </w:rPr>
          <w:tab/>
        </w:r>
        <w:r w:rsidR="0092240A">
          <w:rPr>
            <w:noProof/>
            <w:webHidden/>
          </w:rPr>
          <w:fldChar w:fldCharType="begin"/>
        </w:r>
        <w:r w:rsidR="0092240A">
          <w:rPr>
            <w:noProof/>
            <w:webHidden/>
          </w:rPr>
          <w:instrText xml:space="preserve"> PAGEREF _Toc403167599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9E" w14:textId="77777777" w:rsidR="0092240A" w:rsidRDefault="00B25BA6">
      <w:pPr>
        <w:pStyle w:val="TOC6"/>
        <w:tabs>
          <w:tab w:val="right" w:leader="dot" w:pos="5030"/>
        </w:tabs>
        <w:rPr>
          <w:rFonts w:eastAsiaTheme="minorEastAsia"/>
          <w:noProof/>
          <w:sz w:val="22"/>
          <w:lang w:val="en-US" w:eastAsia="zh-CN" w:bidi="ar-SA"/>
        </w:rPr>
      </w:pPr>
      <w:hyperlink w:anchor="_Toc403167600" w:history="1">
        <w:r w:rsidR="0092240A" w:rsidRPr="002559AF">
          <w:rPr>
            <w:rStyle w:val="Hyperlink"/>
            <w:noProof/>
          </w:rPr>
          <w:t>Lync Online Plan 2 (Gebruikers-SL)</w:t>
        </w:r>
        <w:r w:rsidR="0092240A">
          <w:rPr>
            <w:noProof/>
            <w:webHidden/>
          </w:rPr>
          <w:tab/>
        </w:r>
        <w:r w:rsidR="0092240A">
          <w:rPr>
            <w:noProof/>
            <w:webHidden/>
          </w:rPr>
          <w:fldChar w:fldCharType="begin"/>
        </w:r>
        <w:r w:rsidR="0092240A">
          <w:rPr>
            <w:noProof/>
            <w:webHidden/>
          </w:rPr>
          <w:instrText xml:space="preserve"> PAGEREF _Toc403167600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9F" w14:textId="77777777" w:rsidR="0092240A" w:rsidRDefault="00B25BA6">
      <w:pPr>
        <w:pStyle w:val="TOC6"/>
        <w:tabs>
          <w:tab w:val="right" w:leader="dot" w:pos="5030"/>
        </w:tabs>
        <w:rPr>
          <w:rFonts w:eastAsiaTheme="minorEastAsia"/>
          <w:noProof/>
          <w:sz w:val="22"/>
          <w:lang w:val="en-US" w:eastAsia="zh-CN" w:bidi="ar-SA"/>
        </w:rPr>
      </w:pPr>
      <w:hyperlink w:anchor="_Toc403167601" w:history="1">
        <w:r w:rsidR="0092240A" w:rsidRPr="002559AF">
          <w:rPr>
            <w:rStyle w:val="Hyperlink"/>
            <w:noProof/>
          </w:rPr>
          <w:t>Lync Online Plan 2G (Gebruikers-SL)</w:t>
        </w:r>
        <w:r w:rsidR="0092240A">
          <w:rPr>
            <w:noProof/>
            <w:webHidden/>
          </w:rPr>
          <w:tab/>
        </w:r>
        <w:r w:rsidR="0092240A">
          <w:rPr>
            <w:noProof/>
            <w:webHidden/>
          </w:rPr>
          <w:fldChar w:fldCharType="begin"/>
        </w:r>
        <w:r w:rsidR="0092240A">
          <w:rPr>
            <w:noProof/>
            <w:webHidden/>
          </w:rPr>
          <w:instrText xml:space="preserve"> PAGEREF _Toc403167601 \h </w:instrText>
        </w:r>
        <w:r w:rsidR="0092240A">
          <w:rPr>
            <w:noProof/>
            <w:webHidden/>
          </w:rPr>
        </w:r>
        <w:r w:rsidR="0092240A">
          <w:rPr>
            <w:noProof/>
            <w:webHidden/>
          </w:rPr>
          <w:fldChar w:fldCharType="separate"/>
        </w:r>
        <w:r w:rsidR="00260943">
          <w:rPr>
            <w:noProof/>
            <w:webHidden/>
          </w:rPr>
          <w:t>55</w:t>
        </w:r>
        <w:r w:rsidR="0092240A">
          <w:rPr>
            <w:noProof/>
            <w:webHidden/>
          </w:rPr>
          <w:fldChar w:fldCharType="end"/>
        </w:r>
      </w:hyperlink>
    </w:p>
    <w:p w14:paraId="4643DCA0"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02" w:history="1">
        <w:r w:rsidR="0092240A" w:rsidRPr="002559AF">
          <w:rPr>
            <w:rStyle w:val="Hyperlink"/>
            <w:noProof/>
          </w:rPr>
          <w:t>Office 365-toepassingen</w:t>
        </w:r>
        <w:r w:rsidR="0092240A">
          <w:rPr>
            <w:noProof/>
            <w:webHidden/>
          </w:rPr>
          <w:tab/>
        </w:r>
        <w:r w:rsidR="0092240A">
          <w:rPr>
            <w:noProof/>
            <w:webHidden/>
          </w:rPr>
          <w:fldChar w:fldCharType="begin"/>
        </w:r>
        <w:r w:rsidR="0092240A">
          <w:rPr>
            <w:noProof/>
            <w:webHidden/>
          </w:rPr>
          <w:instrText xml:space="preserve"> PAGEREF _Toc403167602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1" w14:textId="77777777" w:rsidR="0092240A" w:rsidRDefault="00B25BA6">
      <w:pPr>
        <w:pStyle w:val="TOC6"/>
        <w:tabs>
          <w:tab w:val="right" w:leader="dot" w:pos="5030"/>
        </w:tabs>
        <w:rPr>
          <w:rFonts w:eastAsiaTheme="minorEastAsia"/>
          <w:noProof/>
          <w:sz w:val="22"/>
          <w:lang w:val="en-US" w:eastAsia="zh-CN" w:bidi="ar-SA"/>
        </w:rPr>
      </w:pPr>
      <w:hyperlink w:anchor="_Toc403167603" w:history="1">
        <w:r w:rsidR="0092240A" w:rsidRPr="002559AF">
          <w:rPr>
            <w:rStyle w:val="Hyperlink"/>
            <w:noProof/>
          </w:rPr>
          <w:t>Office 365 Business</w:t>
        </w:r>
        <w:r w:rsidR="0092240A">
          <w:rPr>
            <w:noProof/>
            <w:webHidden/>
          </w:rPr>
          <w:tab/>
        </w:r>
        <w:r w:rsidR="0092240A">
          <w:rPr>
            <w:noProof/>
            <w:webHidden/>
          </w:rPr>
          <w:fldChar w:fldCharType="begin"/>
        </w:r>
        <w:r w:rsidR="0092240A">
          <w:rPr>
            <w:noProof/>
            <w:webHidden/>
          </w:rPr>
          <w:instrText xml:space="preserve"> PAGEREF _Toc403167603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2" w14:textId="77777777" w:rsidR="0092240A" w:rsidRDefault="00B25BA6">
      <w:pPr>
        <w:pStyle w:val="TOC6"/>
        <w:tabs>
          <w:tab w:val="right" w:leader="dot" w:pos="5030"/>
        </w:tabs>
        <w:rPr>
          <w:rFonts w:eastAsiaTheme="minorEastAsia"/>
          <w:noProof/>
          <w:sz w:val="22"/>
          <w:lang w:val="en-US" w:eastAsia="zh-CN" w:bidi="ar-SA"/>
        </w:rPr>
      </w:pPr>
      <w:hyperlink w:anchor="_Toc403167604" w:history="1">
        <w:r w:rsidR="0092240A" w:rsidRPr="002559AF">
          <w:rPr>
            <w:rStyle w:val="Hyperlink"/>
            <w:noProof/>
          </w:rPr>
          <w:t>Office 365 ProPlus (Gebruikers-SL)</w:t>
        </w:r>
        <w:r w:rsidR="0092240A">
          <w:rPr>
            <w:noProof/>
            <w:webHidden/>
          </w:rPr>
          <w:tab/>
        </w:r>
        <w:r w:rsidR="0092240A">
          <w:rPr>
            <w:noProof/>
            <w:webHidden/>
          </w:rPr>
          <w:fldChar w:fldCharType="begin"/>
        </w:r>
        <w:r w:rsidR="0092240A">
          <w:rPr>
            <w:noProof/>
            <w:webHidden/>
          </w:rPr>
          <w:instrText xml:space="preserve"> PAGEREF _Toc403167604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3" w14:textId="77777777" w:rsidR="0092240A" w:rsidRDefault="00B25BA6">
      <w:pPr>
        <w:pStyle w:val="TOC6"/>
        <w:tabs>
          <w:tab w:val="right" w:leader="dot" w:pos="5030"/>
        </w:tabs>
        <w:rPr>
          <w:rFonts w:eastAsiaTheme="minorEastAsia"/>
          <w:noProof/>
          <w:sz w:val="22"/>
          <w:lang w:val="en-US" w:eastAsia="zh-CN" w:bidi="ar-SA"/>
        </w:rPr>
      </w:pPr>
      <w:hyperlink w:anchor="_Toc403167605" w:history="1">
        <w:r w:rsidR="0092240A" w:rsidRPr="002559AF">
          <w:rPr>
            <w:rStyle w:val="Hyperlink"/>
            <w:noProof/>
          </w:rPr>
          <w:t>Office 365 ProPlus A (Gebruikers-SL)</w:t>
        </w:r>
        <w:r w:rsidR="0092240A">
          <w:rPr>
            <w:noProof/>
            <w:webHidden/>
          </w:rPr>
          <w:tab/>
        </w:r>
        <w:r w:rsidR="0092240A">
          <w:rPr>
            <w:noProof/>
            <w:webHidden/>
          </w:rPr>
          <w:fldChar w:fldCharType="begin"/>
        </w:r>
        <w:r w:rsidR="0092240A">
          <w:rPr>
            <w:noProof/>
            <w:webHidden/>
          </w:rPr>
          <w:instrText xml:space="preserve"> PAGEREF _Toc403167605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4" w14:textId="77777777" w:rsidR="0092240A" w:rsidRDefault="00B25BA6">
      <w:pPr>
        <w:pStyle w:val="TOC6"/>
        <w:tabs>
          <w:tab w:val="right" w:leader="dot" w:pos="5030"/>
        </w:tabs>
        <w:rPr>
          <w:rFonts w:eastAsiaTheme="minorEastAsia"/>
          <w:noProof/>
          <w:sz w:val="22"/>
          <w:lang w:val="en-US" w:eastAsia="zh-CN" w:bidi="ar-SA"/>
        </w:rPr>
      </w:pPr>
      <w:hyperlink w:anchor="_Toc403167606" w:history="1">
        <w:r w:rsidR="0092240A" w:rsidRPr="002559AF">
          <w:rPr>
            <w:rStyle w:val="Hyperlink"/>
            <w:noProof/>
            <w:lang w:val="en-US"/>
          </w:rPr>
          <w:t>Office 365 ProPlus for Education (Gebruikers-SL)</w:t>
        </w:r>
        <w:r w:rsidR="0092240A">
          <w:rPr>
            <w:noProof/>
            <w:webHidden/>
          </w:rPr>
          <w:tab/>
        </w:r>
        <w:r w:rsidR="0092240A">
          <w:rPr>
            <w:noProof/>
            <w:webHidden/>
          </w:rPr>
          <w:fldChar w:fldCharType="begin"/>
        </w:r>
        <w:r w:rsidR="0092240A">
          <w:rPr>
            <w:noProof/>
            <w:webHidden/>
          </w:rPr>
          <w:instrText xml:space="preserve"> PAGEREF _Toc403167606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5" w14:textId="77777777" w:rsidR="0092240A" w:rsidRDefault="00B25BA6">
      <w:pPr>
        <w:pStyle w:val="TOC6"/>
        <w:tabs>
          <w:tab w:val="right" w:leader="dot" w:pos="5030"/>
        </w:tabs>
        <w:rPr>
          <w:rFonts w:eastAsiaTheme="minorEastAsia"/>
          <w:noProof/>
          <w:sz w:val="22"/>
          <w:lang w:val="en-US" w:eastAsia="zh-CN" w:bidi="ar-SA"/>
        </w:rPr>
      </w:pPr>
      <w:hyperlink w:anchor="_Toc403167607" w:history="1">
        <w:r w:rsidR="0092240A" w:rsidRPr="002559AF">
          <w:rPr>
            <w:rStyle w:val="Hyperlink"/>
            <w:noProof/>
          </w:rPr>
          <w:t>Office 365 ProPlus Government G (Gebruikers-SL)</w:t>
        </w:r>
        <w:r w:rsidR="0092240A">
          <w:rPr>
            <w:noProof/>
            <w:webHidden/>
          </w:rPr>
          <w:tab/>
        </w:r>
        <w:r w:rsidR="0092240A">
          <w:rPr>
            <w:noProof/>
            <w:webHidden/>
          </w:rPr>
          <w:fldChar w:fldCharType="begin"/>
        </w:r>
        <w:r w:rsidR="0092240A">
          <w:rPr>
            <w:noProof/>
            <w:webHidden/>
          </w:rPr>
          <w:instrText xml:space="preserve"> PAGEREF _Toc403167607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6" w14:textId="77777777" w:rsidR="0092240A" w:rsidRDefault="00B25BA6">
      <w:pPr>
        <w:pStyle w:val="TOC6"/>
        <w:tabs>
          <w:tab w:val="right" w:leader="dot" w:pos="5030"/>
        </w:tabs>
        <w:rPr>
          <w:rFonts w:eastAsiaTheme="minorEastAsia"/>
          <w:noProof/>
          <w:sz w:val="22"/>
          <w:lang w:val="en-US" w:eastAsia="zh-CN" w:bidi="ar-SA"/>
        </w:rPr>
      </w:pPr>
      <w:hyperlink w:anchor="_Toc403167608" w:history="1">
        <w:r w:rsidR="0092240A" w:rsidRPr="002559AF">
          <w:rPr>
            <w:rStyle w:val="Hyperlink"/>
            <w:noProof/>
          </w:rPr>
          <w:t>Office 365 ProPlus vanuit SA (Gebruikers-SL)</w:t>
        </w:r>
        <w:r w:rsidR="0092240A">
          <w:rPr>
            <w:noProof/>
            <w:webHidden/>
          </w:rPr>
          <w:tab/>
        </w:r>
        <w:r w:rsidR="0092240A">
          <w:rPr>
            <w:noProof/>
            <w:webHidden/>
          </w:rPr>
          <w:fldChar w:fldCharType="begin"/>
        </w:r>
        <w:r w:rsidR="0092240A">
          <w:rPr>
            <w:noProof/>
            <w:webHidden/>
          </w:rPr>
          <w:instrText xml:space="preserve"> PAGEREF _Toc403167608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7" w14:textId="77777777" w:rsidR="0092240A" w:rsidRDefault="00B25BA6">
      <w:pPr>
        <w:pStyle w:val="TOC6"/>
        <w:tabs>
          <w:tab w:val="right" w:leader="dot" w:pos="5030"/>
        </w:tabs>
        <w:rPr>
          <w:rFonts w:eastAsiaTheme="minorEastAsia"/>
          <w:noProof/>
          <w:sz w:val="22"/>
          <w:lang w:val="en-US" w:eastAsia="zh-CN" w:bidi="ar-SA"/>
        </w:rPr>
      </w:pPr>
      <w:hyperlink w:anchor="_Toc403167609" w:history="1">
        <w:r w:rsidR="0092240A" w:rsidRPr="002559AF">
          <w:rPr>
            <w:rStyle w:val="Hyperlink"/>
            <w:noProof/>
          </w:rPr>
          <w:t xml:space="preserve">Project Online met Project Pro voor Offices 365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_Toc403167609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8" w14:textId="77777777" w:rsidR="0092240A" w:rsidRDefault="00B25BA6">
      <w:pPr>
        <w:pStyle w:val="TOC6"/>
        <w:tabs>
          <w:tab w:val="right" w:leader="dot" w:pos="5030"/>
        </w:tabs>
        <w:rPr>
          <w:rFonts w:eastAsiaTheme="minorEastAsia"/>
          <w:noProof/>
          <w:sz w:val="22"/>
          <w:lang w:val="en-US" w:eastAsia="zh-CN" w:bidi="ar-SA"/>
        </w:rPr>
      </w:pPr>
      <w:hyperlink w:anchor="_Toc403167610" w:history="1">
        <w:r w:rsidR="0092240A" w:rsidRPr="002559AF">
          <w:rPr>
            <w:rStyle w:val="Hyperlink"/>
            <w:noProof/>
          </w:rPr>
          <w:t>Project Online met Project Pro voor Offices 365 vanuit SA</w:t>
        </w:r>
        <w:r w:rsidR="000457E9">
          <w:rPr>
            <w:rStyle w:val="Hyperlink"/>
            <w:noProof/>
          </w:rPr>
          <w:t xml:space="preserve"> </w:t>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_Toc403167610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9" w14:textId="77777777" w:rsidR="0092240A" w:rsidRDefault="00B25BA6">
      <w:pPr>
        <w:pStyle w:val="TOC6"/>
        <w:tabs>
          <w:tab w:val="right" w:leader="dot" w:pos="5030"/>
        </w:tabs>
        <w:rPr>
          <w:rFonts w:eastAsiaTheme="minorEastAsia"/>
          <w:noProof/>
          <w:sz w:val="22"/>
          <w:lang w:val="en-US" w:eastAsia="zh-CN" w:bidi="ar-SA"/>
        </w:rPr>
      </w:pPr>
      <w:hyperlink w:anchor="_Toc403167611" w:history="1">
        <w:r w:rsidR="0092240A" w:rsidRPr="002559AF">
          <w:rPr>
            <w:rStyle w:val="Hyperlink"/>
            <w:noProof/>
          </w:rPr>
          <w:t>Project Pro for Office 365</w:t>
        </w:r>
        <w:r w:rsidR="0092240A">
          <w:rPr>
            <w:noProof/>
            <w:webHidden/>
          </w:rPr>
          <w:tab/>
        </w:r>
        <w:r w:rsidR="0092240A">
          <w:rPr>
            <w:noProof/>
            <w:webHidden/>
          </w:rPr>
          <w:fldChar w:fldCharType="begin"/>
        </w:r>
        <w:r w:rsidR="0092240A">
          <w:rPr>
            <w:noProof/>
            <w:webHidden/>
          </w:rPr>
          <w:instrText xml:space="preserve"> PAGEREF _Toc403167611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A" w14:textId="77777777" w:rsidR="0092240A" w:rsidRDefault="00B25BA6">
      <w:pPr>
        <w:pStyle w:val="TOC6"/>
        <w:tabs>
          <w:tab w:val="right" w:leader="dot" w:pos="5030"/>
        </w:tabs>
        <w:rPr>
          <w:rFonts w:eastAsiaTheme="minorEastAsia"/>
          <w:noProof/>
          <w:sz w:val="22"/>
          <w:lang w:val="en-US" w:eastAsia="zh-CN" w:bidi="ar-SA"/>
        </w:rPr>
      </w:pPr>
      <w:hyperlink w:anchor="_Toc403167612" w:history="1">
        <w:r w:rsidR="0092240A" w:rsidRPr="002559AF">
          <w:rPr>
            <w:rStyle w:val="Hyperlink"/>
            <w:noProof/>
            <w:lang w:val="en-US"/>
          </w:rPr>
          <w:t>Project Pro for Office 365 A</w:t>
        </w:r>
        <w:r w:rsidR="0092240A">
          <w:rPr>
            <w:noProof/>
            <w:webHidden/>
          </w:rPr>
          <w:tab/>
        </w:r>
        <w:r w:rsidR="0092240A">
          <w:rPr>
            <w:noProof/>
            <w:webHidden/>
          </w:rPr>
          <w:fldChar w:fldCharType="begin"/>
        </w:r>
        <w:r w:rsidR="0092240A">
          <w:rPr>
            <w:noProof/>
            <w:webHidden/>
          </w:rPr>
          <w:instrText xml:space="preserve"> PAGEREF _Toc403167612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B" w14:textId="77777777" w:rsidR="0092240A" w:rsidRDefault="00B25BA6">
      <w:pPr>
        <w:pStyle w:val="TOC6"/>
        <w:tabs>
          <w:tab w:val="right" w:leader="dot" w:pos="5030"/>
        </w:tabs>
        <w:rPr>
          <w:rFonts w:eastAsiaTheme="minorEastAsia"/>
          <w:noProof/>
          <w:sz w:val="22"/>
          <w:lang w:val="en-US" w:eastAsia="zh-CN" w:bidi="ar-SA"/>
        </w:rPr>
      </w:pPr>
      <w:hyperlink w:anchor="_Toc403167613" w:history="1">
        <w:r w:rsidR="0092240A" w:rsidRPr="002559AF">
          <w:rPr>
            <w:rStyle w:val="Hyperlink"/>
            <w:noProof/>
            <w:lang w:val="en-US"/>
          </w:rPr>
          <w:t>Project Pro for Office 365 vanuit SA</w:t>
        </w:r>
        <w:r w:rsidR="0092240A">
          <w:rPr>
            <w:noProof/>
            <w:webHidden/>
          </w:rPr>
          <w:tab/>
        </w:r>
        <w:r w:rsidR="0092240A">
          <w:rPr>
            <w:noProof/>
            <w:webHidden/>
          </w:rPr>
          <w:fldChar w:fldCharType="begin"/>
        </w:r>
        <w:r w:rsidR="0092240A">
          <w:rPr>
            <w:noProof/>
            <w:webHidden/>
          </w:rPr>
          <w:instrText xml:space="preserve"> PAGEREF _Toc403167613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C" w14:textId="77777777" w:rsidR="0092240A" w:rsidRDefault="00B25BA6">
      <w:pPr>
        <w:pStyle w:val="TOC6"/>
        <w:tabs>
          <w:tab w:val="right" w:leader="dot" w:pos="5030"/>
        </w:tabs>
        <w:rPr>
          <w:rFonts w:eastAsiaTheme="minorEastAsia"/>
          <w:noProof/>
          <w:sz w:val="22"/>
          <w:lang w:val="en-US" w:eastAsia="zh-CN" w:bidi="ar-SA"/>
        </w:rPr>
      </w:pPr>
      <w:hyperlink w:anchor="_Toc403167614" w:history="1">
        <w:r w:rsidR="0092240A" w:rsidRPr="002559AF">
          <w:rPr>
            <w:rStyle w:val="Hyperlink"/>
            <w:noProof/>
          </w:rPr>
          <w:t>Visio Pro for Office 365</w:t>
        </w:r>
        <w:r w:rsidR="0092240A">
          <w:rPr>
            <w:noProof/>
            <w:webHidden/>
          </w:rPr>
          <w:tab/>
        </w:r>
        <w:r w:rsidR="0092240A">
          <w:rPr>
            <w:noProof/>
            <w:webHidden/>
          </w:rPr>
          <w:fldChar w:fldCharType="begin"/>
        </w:r>
        <w:r w:rsidR="0092240A">
          <w:rPr>
            <w:noProof/>
            <w:webHidden/>
          </w:rPr>
          <w:instrText xml:space="preserve"> PAGEREF _Toc403167614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D" w14:textId="77777777" w:rsidR="0092240A" w:rsidRDefault="00B25BA6">
      <w:pPr>
        <w:pStyle w:val="TOC6"/>
        <w:tabs>
          <w:tab w:val="right" w:leader="dot" w:pos="5030"/>
        </w:tabs>
        <w:rPr>
          <w:rFonts w:eastAsiaTheme="minorEastAsia"/>
          <w:noProof/>
          <w:sz w:val="22"/>
          <w:lang w:val="en-US" w:eastAsia="zh-CN" w:bidi="ar-SA"/>
        </w:rPr>
      </w:pPr>
      <w:hyperlink w:anchor="_Toc403167615" w:history="1">
        <w:r w:rsidR="0092240A" w:rsidRPr="002559AF">
          <w:rPr>
            <w:rStyle w:val="Hyperlink"/>
            <w:noProof/>
          </w:rPr>
          <w:t>Visio Pro for Office 365 A</w:t>
        </w:r>
        <w:r w:rsidR="0092240A">
          <w:rPr>
            <w:noProof/>
            <w:webHidden/>
          </w:rPr>
          <w:tab/>
        </w:r>
        <w:r w:rsidR="0092240A">
          <w:rPr>
            <w:noProof/>
            <w:webHidden/>
          </w:rPr>
          <w:fldChar w:fldCharType="begin"/>
        </w:r>
        <w:r w:rsidR="0092240A">
          <w:rPr>
            <w:noProof/>
            <w:webHidden/>
          </w:rPr>
          <w:instrText xml:space="preserve"> PAGEREF _Toc403167615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E" w14:textId="77777777" w:rsidR="0092240A" w:rsidRDefault="00B25BA6">
      <w:pPr>
        <w:pStyle w:val="TOC6"/>
        <w:tabs>
          <w:tab w:val="right" w:leader="dot" w:pos="5030"/>
        </w:tabs>
        <w:rPr>
          <w:rFonts w:eastAsiaTheme="minorEastAsia"/>
          <w:noProof/>
          <w:sz w:val="22"/>
          <w:lang w:val="en-US" w:eastAsia="zh-CN" w:bidi="ar-SA"/>
        </w:rPr>
      </w:pPr>
      <w:hyperlink w:anchor="_Toc403167616" w:history="1">
        <w:r w:rsidR="0092240A" w:rsidRPr="002559AF">
          <w:rPr>
            <w:rStyle w:val="Hyperlink"/>
            <w:noProof/>
          </w:rPr>
          <w:t>Visio Pro for Office 365 vanuit SA</w:t>
        </w:r>
        <w:r w:rsidR="0092240A">
          <w:rPr>
            <w:noProof/>
            <w:webHidden/>
          </w:rPr>
          <w:tab/>
        </w:r>
        <w:r w:rsidR="0092240A">
          <w:rPr>
            <w:noProof/>
            <w:webHidden/>
          </w:rPr>
          <w:fldChar w:fldCharType="begin"/>
        </w:r>
        <w:r w:rsidR="0092240A">
          <w:rPr>
            <w:noProof/>
            <w:webHidden/>
          </w:rPr>
          <w:instrText xml:space="preserve"> PAGEREF _Toc403167616 \h </w:instrText>
        </w:r>
        <w:r w:rsidR="0092240A">
          <w:rPr>
            <w:noProof/>
            <w:webHidden/>
          </w:rPr>
        </w:r>
        <w:r w:rsidR="0092240A">
          <w:rPr>
            <w:noProof/>
            <w:webHidden/>
          </w:rPr>
          <w:fldChar w:fldCharType="separate"/>
        </w:r>
        <w:r w:rsidR="00260943">
          <w:rPr>
            <w:noProof/>
            <w:webHidden/>
          </w:rPr>
          <w:t>56</w:t>
        </w:r>
        <w:r w:rsidR="0092240A">
          <w:rPr>
            <w:noProof/>
            <w:webHidden/>
          </w:rPr>
          <w:fldChar w:fldCharType="end"/>
        </w:r>
      </w:hyperlink>
    </w:p>
    <w:p w14:paraId="4643DCAF"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17" w:history="1">
        <w:r w:rsidR="0092240A" w:rsidRPr="002559AF">
          <w:rPr>
            <w:rStyle w:val="Hyperlink"/>
            <w:noProof/>
          </w:rPr>
          <w:t>Office 365 Suites</w:t>
        </w:r>
        <w:r w:rsidR="0092240A">
          <w:rPr>
            <w:noProof/>
            <w:webHidden/>
          </w:rPr>
          <w:tab/>
        </w:r>
        <w:r w:rsidR="0092240A">
          <w:rPr>
            <w:noProof/>
            <w:webHidden/>
          </w:rPr>
          <w:fldChar w:fldCharType="begin"/>
        </w:r>
        <w:r w:rsidR="0092240A">
          <w:rPr>
            <w:noProof/>
            <w:webHidden/>
          </w:rPr>
          <w:instrText xml:space="preserve"> PAGEREF _Toc403167617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0" w14:textId="77777777" w:rsidR="0092240A" w:rsidRDefault="00B25BA6">
      <w:pPr>
        <w:pStyle w:val="TOC6"/>
        <w:tabs>
          <w:tab w:val="right" w:leader="dot" w:pos="5030"/>
        </w:tabs>
        <w:rPr>
          <w:rFonts w:eastAsiaTheme="minorEastAsia"/>
          <w:noProof/>
          <w:sz w:val="22"/>
          <w:lang w:val="en-US" w:eastAsia="zh-CN" w:bidi="ar-SA"/>
        </w:rPr>
      </w:pPr>
      <w:hyperlink w:anchor="_Toc403167618" w:history="1">
        <w:r w:rsidR="0092240A" w:rsidRPr="002559AF">
          <w:rPr>
            <w:rStyle w:val="Hyperlink"/>
            <w:noProof/>
          </w:rPr>
          <w:t>Office 365 Business Essentials</w:t>
        </w:r>
        <w:r w:rsidR="0092240A">
          <w:rPr>
            <w:noProof/>
            <w:webHidden/>
          </w:rPr>
          <w:tab/>
        </w:r>
        <w:r w:rsidR="0092240A">
          <w:rPr>
            <w:noProof/>
            <w:webHidden/>
          </w:rPr>
          <w:fldChar w:fldCharType="begin"/>
        </w:r>
        <w:r w:rsidR="0092240A">
          <w:rPr>
            <w:noProof/>
            <w:webHidden/>
          </w:rPr>
          <w:instrText xml:space="preserve"> PAGEREF _Toc403167618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1" w14:textId="77777777" w:rsidR="0092240A" w:rsidRDefault="00B25BA6">
      <w:pPr>
        <w:pStyle w:val="TOC6"/>
        <w:tabs>
          <w:tab w:val="right" w:leader="dot" w:pos="5030"/>
        </w:tabs>
        <w:rPr>
          <w:rFonts w:eastAsiaTheme="minorEastAsia"/>
          <w:noProof/>
          <w:sz w:val="22"/>
          <w:lang w:val="en-US" w:eastAsia="zh-CN" w:bidi="ar-SA"/>
        </w:rPr>
      </w:pPr>
      <w:hyperlink w:anchor="_Toc403167619" w:history="1">
        <w:r w:rsidR="0092240A" w:rsidRPr="002559AF">
          <w:rPr>
            <w:rStyle w:val="Hyperlink"/>
            <w:noProof/>
          </w:rPr>
          <w:t>Office 365 Business Premium</w:t>
        </w:r>
        <w:r w:rsidR="0092240A">
          <w:rPr>
            <w:noProof/>
            <w:webHidden/>
          </w:rPr>
          <w:tab/>
        </w:r>
        <w:r w:rsidR="0092240A">
          <w:rPr>
            <w:noProof/>
            <w:webHidden/>
          </w:rPr>
          <w:fldChar w:fldCharType="begin"/>
        </w:r>
        <w:r w:rsidR="0092240A">
          <w:rPr>
            <w:noProof/>
            <w:webHidden/>
          </w:rPr>
          <w:instrText xml:space="preserve"> PAGEREF _Toc403167619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2" w14:textId="77777777" w:rsidR="0092240A" w:rsidRDefault="00B25BA6">
      <w:pPr>
        <w:pStyle w:val="TOC6"/>
        <w:tabs>
          <w:tab w:val="right" w:leader="dot" w:pos="5030"/>
        </w:tabs>
        <w:rPr>
          <w:rFonts w:eastAsiaTheme="minorEastAsia"/>
          <w:noProof/>
          <w:sz w:val="22"/>
          <w:lang w:val="en-US" w:eastAsia="zh-CN" w:bidi="ar-SA"/>
        </w:rPr>
      </w:pPr>
      <w:hyperlink w:anchor="_Toc403167620" w:history="1">
        <w:r w:rsidR="0092240A" w:rsidRPr="002559AF">
          <w:rPr>
            <w:rStyle w:val="Hyperlink"/>
            <w:noProof/>
            <w:lang w:val="en-US"/>
          </w:rPr>
          <w:t>Office 365 Education E2 (Gebruikers-SL)</w:t>
        </w:r>
        <w:r w:rsidR="0092240A">
          <w:rPr>
            <w:noProof/>
            <w:webHidden/>
          </w:rPr>
          <w:tab/>
        </w:r>
        <w:r w:rsidR="0092240A">
          <w:rPr>
            <w:noProof/>
            <w:webHidden/>
          </w:rPr>
          <w:fldChar w:fldCharType="begin"/>
        </w:r>
        <w:r w:rsidR="0092240A">
          <w:rPr>
            <w:noProof/>
            <w:webHidden/>
          </w:rPr>
          <w:instrText xml:space="preserve"> PAGEREF _Toc403167620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3" w14:textId="77777777" w:rsidR="0092240A" w:rsidRDefault="00B25BA6">
      <w:pPr>
        <w:pStyle w:val="TOC6"/>
        <w:tabs>
          <w:tab w:val="right" w:leader="dot" w:pos="5030"/>
        </w:tabs>
        <w:rPr>
          <w:rFonts w:eastAsiaTheme="minorEastAsia"/>
          <w:noProof/>
          <w:sz w:val="22"/>
          <w:lang w:val="en-US" w:eastAsia="zh-CN" w:bidi="ar-SA"/>
        </w:rPr>
      </w:pPr>
      <w:hyperlink w:anchor="_Toc403167621" w:history="1">
        <w:r w:rsidR="0092240A" w:rsidRPr="002559AF">
          <w:rPr>
            <w:rStyle w:val="Hyperlink"/>
            <w:noProof/>
            <w:lang w:val="en-US"/>
          </w:rPr>
          <w:t>Office 365 Education E3 (Gebruikers-SL)</w:t>
        </w:r>
        <w:r w:rsidR="0092240A">
          <w:rPr>
            <w:noProof/>
            <w:webHidden/>
          </w:rPr>
          <w:tab/>
        </w:r>
        <w:r w:rsidR="0092240A">
          <w:rPr>
            <w:noProof/>
            <w:webHidden/>
          </w:rPr>
          <w:fldChar w:fldCharType="begin"/>
        </w:r>
        <w:r w:rsidR="0092240A">
          <w:rPr>
            <w:noProof/>
            <w:webHidden/>
          </w:rPr>
          <w:instrText xml:space="preserve"> PAGEREF _Toc403167621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4" w14:textId="77777777" w:rsidR="0092240A" w:rsidRDefault="00B25BA6">
      <w:pPr>
        <w:pStyle w:val="TOC6"/>
        <w:tabs>
          <w:tab w:val="right" w:leader="dot" w:pos="5030"/>
        </w:tabs>
        <w:rPr>
          <w:rFonts w:eastAsiaTheme="minorEastAsia"/>
          <w:noProof/>
          <w:sz w:val="22"/>
          <w:lang w:val="en-US" w:eastAsia="zh-CN" w:bidi="ar-SA"/>
        </w:rPr>
      </w:pPr>
      <w:hyperlink w:anchor="_Toc403167622" w:history="1">
        <w:r w:rsidR="0092240A" w:rsidRPr="002559AF">
          <w:rPr>
            <w:rStyle w:val="Hyperlink"/>
            <w:noProof/>
            <w:lang w:val="en-US"/>
          </w:rPr>
          <w:t>Office 365 Education E4 (Gebruikers-SL)</w:t>
        </w:r>
        <w:r w:rsidR="0092240A">
          <w:rPr>
            <w:noProof/>
            <w:webHidden/>
          </w:rPr>
          <w:tab/>
        </w:r>
        <w:r w:rsidR="0092240A">
          <w:rPr>
            <w:noProof/>
            <w:webHidden/>
          </w:rPr>
          <w:fldChar w:fldCharType="begin"/>
        </w:r>
        <w:r w:rsidR="0092240A">
          <w:rPr>
            <w:noProof/>
            <w:webHidden/>
          </w:rPr>
          <w:instrText xml:space="preserve"> PAGEREF _Toc403167622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5" w14:textId="77777777" w:rsidR="0092240A" w:rsidRDefault="00B25BA6">
      <w:pPr>
        <w:pStyle w:val="TOC6"/>
        <w:tabs>
          <w:tab w:val="right" w:leader="dot" w:pos="5030"/>
        </w:tabs>
        <w:rPr>
          <w:rFonts w:eastAsiaTheme="minorEastAsia"/>
          <w:noProof/>
          <w:sz w:val="22"/>
          <w:lang w:val="en-US" w:eastAsia="zh-CN" w:bidi="ar-SA"/>
        </w:rPr>
      </w:pPr>
      <w:hyperlink w:anchor="_Toc403167623" w:history="1">
        <w:r w:rsidR="0092240A" w:rsidRPr="002559AF">
          <w:rPr>
            <w:rStyle w:val="Hyperlink"/>
            <w:noProof/>
            <w:lang w:val="en-US"/>
          </w:rPr>
          <w:t>Office 365 Education E3, E4 Add-on (Gebruikers-SL)</w:t>
        </w:r>
        <w:r w:rsidR="0092240A">
          <w:rPr>
            <w:noProof/>
            <w:webHidden/>
          </w:rPr>
          <w:tab/>
        </w:r>
        <w:r w:rsidR="0092240A">
          <w:rPr>
            <w:noProof/>
            <w:webHidden/>
          </w:rPr>
          <w:fldChar w:fldCharType="begin"/>
        </w:r>
        <w:r w:rsidR="0092240A">
          <w:rPr>
            <w:noProof/>
            <w:webHidden/>
          </w:rPr>
          <w:instrText xml:space="preserve"> PAGEREF _Toc403167623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6" w14:textId="77777777" w:rsidR="0092240A" w:rsidRDefault="00B25BA6">
      <w:pPr>
        <w:pStyle w:val="TOC6"/>
        <w:tabs>
          <w:tab w:val="right" w:leader="dot" w:pos="5030"/>
        </w:tabs>
        <w:rPr>
          <w:rFonts w:eastAsiaTheme="minorEastAsia"/>
          <w:noProof/>
          <w:sz w:val="22"/>
          <w:lang w:val="en-US" w:eastAsia="zh-CN" w:bidi="ar-SA"/>
        </w:rPr>
      </w:pPr>
      <w:hyperlink w:anchor="_Toc403167624" w:history="1">
        <w:r w:rsidR="0092240A" w:rsidRPr="002559AF">
          <w:rPr>
            <w:rStyle w:val="Hyperlink"/>
            <w:noProof/>
          </w:rPr>
          <w:t xml:space="preserve">Office 365 Education E3 en E4 zonder ProPlus Add-on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_Toc403167624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7" w14:textId="77777777" w:rsidR="0092240A" w:rsidRDefault="00B25BA6">
      <w:pPr>
        <w:pStyle w:val="TOC6"/>
        <w:tabs>
          <w:tab w:val="right" w:leader="dot" w:pos="5030"/>
        </w:tabs>
        <w:rPr>
          <w:rFonts w:eastAsiaTheme="minorEastAsia"/>
          <w:noProof/>
          <w:sz w:val="22"/>
          <w:lang w:val="en-US" w:eastAsia="zh-CN" w:bidi="ar-SA"/>
        </w:rPr>
      </w:pPr>
      <w:hyperlink w:anchor="_Toc403167625" w:history="1">
        <w:r w:rsidR="0092240A" w:rsidRPr="002559AF">
          <w:rPr>
            <w:rStyle w:val="Hyperlink"/>
            <w:noProof/>
          </w:rPr>
          <w:t>Office 365 Enterprise E1 (Gebruikers-SL)</w:t>
        </w:r>
        <w:r w:rsidR="0092240A">
          <w:rPr>
            <w:noProof/>
            <w:webHidden/>
          </w:rPr>
          <w:tab/>
        </w:r>
        <w:r w:rsidR="0092240A">
          <w:rPr>
            <w:noProof/>
            <w:webHidden/>
          </w:rPr>
          <w:fldChar w:fldCharType="begin"/>
        </w:r>
        <w:r w:rsidR="0092240A">
          <w:rPr>
            <w:noProof/>
            <w:webHidden/>
          </w:rPr>
          <w:instrText xml:space="preserve"> PAGEREF _Toc403167625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8" w14:textId="77777777" w:rsidR="0092240A" w:rsidRDefault="00B25BA6">
      <w:pPr>
        <w:pStyle w:val="TOC6"/>
        <w:tabs>
          <w:tab w:val="right" w:leader="dot" w:pos="5030"/>
        </w:tabs>
        <w:rPr>
          <w:rFonts w:eastAsiaTheme="minorEastAsia"/>
          <w:noProof/>
          <w:sz w:val="22"/>
          <w:lang w:val="en-US" w:eastAsia="zh-CN" w:bidi="ar-SA"/>
        </w:rPr>
      </w:pPr>
      <w:hyperlink w:anchor="_Toc403167626" w:history="1">
        <w:r w:rsidR="0092240A" w:rsidRPr="002559AF">
          <w:rPr>
            <w:rStyle w:val="Hyperlink"/>
            <w:noProof/>
          </w:rPr>
          <w:t>Office 365 Enterprise E1 vanuit SA (Gebruikers-SL)</w:t>
        </w:r>
        <w:r w:rsidR="0092240A">
          <w:rPr>
            <w:noProof/>
            <w:webHidden/>
          </w:rPr>
          <w:tab/>
        </w:r>
        <w:r w:rsidR="0092240A">
          <w:rPr>
            <w:noProof/>
            <w:webHidden/>
          </w:rPr>
          <w:fldChar w:fldCharType="begin"/>
        </w:r>
        <w:r w:rsidR="0092240A">
          <w:rPr>
            <w:noProof/>
            <w:webHidden/>
          </w:rPr>
          <w:instrText xml:space="preserve"> PAGEREF _Toc403167626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9" w14:textId="77777777" w:rsidR="0092240A" w:rsidRDefault="00B25BA6">
      <w:pPr>
        <w:pStyle w:val="TOC6"/>
        <w:tabs>
          <w:tab w:val="right" w:leader="dot" w:pos="5030"/>
        </w:tabs>
        <w:rPr>
          <w:rFonts w:eastAsiaTheme="minorEastAsia"/>
          <w:noProof/>
          <w:sz w:val="22"/>
          <w:lang w:val="en-US" w:eastAsia="zh-CN" w:bidi="ar-SA"/>
        </w:rPr>
      </w:pPr>
      <w:hyperlink w:anchor="_Toc403167627" w:history="1">
        <w:r w:rsidR="0092240A" w:rsidRPr="002559AF">
          <w:rPr>
            <w:rStyle w:val="Hyperlink"/>
            <w:noProof/>
          </w:rPr>
          <w:t>Office 365 Enterprise E3 (Gebruikers-SL)</w:t>
        </w:r>
        <w:r w:rsidR="0092240A">
          <w:rPr>
            <w:noProof/>
            <w:webHidden/>
          </w:rPr>
          <w:tab/>
        </w:r>
        <w:r w:rsidR="0092240A">
          <w:rPr>
            <w:noProof/>
            <w:webHidden/>
          </w:rPr>
          <w:fldChar w:fldCharType="begin"/>
        </w:r>
        <w:r w:rsidR="0092240A">
          <w:rPr>
            <w:noProof/>
            <w:webHidden/>
          </w:rPr>
          <w:instrText xml:space="preserve"> PAGEREF _Toc403167627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A" w14:textId="77777777" w:rsidR="0092240A" w:rsidRDefault="00B25BA6">
      <w:pPr>
        <w:pStyle w:val="TOC6"/>
        <w:tabs>
          <w:tab w:val="right" w:leader="dot" w:pos="5030"/>
        </w:tabs>
        <w:rPr>
          <w:rFonts w:eastAsiaTheme="minorEastAsia"/>
          <w:noProof/>
          <w:sz w:val="22"/>
          <w:lang w:val="en-US" w:eastAsia="zh-CN" w:bidi="ar-SA"/>
        </w:rPr>
      </w:pPr>
      <w:hyperlink w:anchor="_Toc403167628" w:history="1">
        <w:r w:rsidR="0092240A" w:rsidRPr="002559AF">
          <w:rPr>
            <w:rStyle w:val="Hyperlink"/>
            <w:noProof/>
          </w:rPr>
          <w:t>Office 365 Enterprise E3 vanuit SA (Gebruikers-SL)</w:t>
        </w:r>
        <w:r w:rsidR="0092240A">
          <w:rPr>
            <w:noProof/>
            <w:webHidden/>
          </w:rPr>
          <w:tab/>
        </w:r>
        <w:r w:rsidR="0092240A">
          <w:rPr>
            <w:noProof/>
            <w:webHidden/>
          </w:rPr>
          <w:fldChar w:fldCharType="begin"/>
        </w:r>
        <w:r w:rsidR="0092240A">
          <w:rPr>
            <w:noProof/>
            <w:webHidden/>
          </w:rPr>
          <w:instrText xml:space="preserve"> PAGEREF _Toc403167628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B" w14:textId="77777777" w:rsidR="0092240A" w:rsidRDefault="00B25BA6">
      <w:pPr>
        <w:pStyle w:val="TOC6"/>
        <w:tabs>
          <w:tab w:val="right" w:leader="dot" w:pos="5030"/>
        </w:tabs>
        <w:rPr>
          <w:rFonts w:eastAsiaTheme="minorEastAsia"/>
          <w:noProof/>
          <w:sz w:val="22"/>
          <w:lang w:val="en-US" w:eastAsia="zh-CN" w:bidi="ar-SA"/>
        </w:rPr>
      </w:pPr>
      <w:hyperlink w:anchor="_Toc403167629" w:history="1">
        <w:r w:rsidR="0092240A" w:rsidRPr="002559AF">
          <w:rPr>
            <w:rStyle w:val="Hyperlink"/>
            <w:noProof/>
          </w:rPr>
          <w:t>Office 365 Enterprise E4 (Gebruikers-SL)</w:t>
        </w:r>
        <w:r w:rsidR="0092240A">
          <w:rPr>
            <w:noProof/>
            <w:webHidden/>
          </w:rPr>
          <w:tab/>
        </w:r>
        <w:r w:rsidR="0092240A">
          <w:rPr>
            <w:noProof/>
            <w:webHidden/>
          </w:rPr>
          <w:fldChar w:fldCharType="begin"/>
        </w:r>
        <w:r w:rsidR="0092240A">
          <w:rPr>
            <w:noProof/>
            <w:webHidden/>
          </w:rPr>
          <w:instrText xml:space="preserve"> PAGEREF _Toc403167629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C" w14:textId="77777777" w:rsidR="0092240A" w:rsidRDefault="00B25BA6">
      <w:pPr>
        <w:pStyle w:val="TOC6"/>
        <w:tabs>
          <w:tab w:val="right" w:leader="dot" w:pos="5030"/>
        </w:tabs>
        <w:rPr>
          <w:rFonts w:eastAsiaTheme="minorEastAsia"/>
          <w:noProof/>
          <w:sz w:val="22"/>
          <w:lang w:val="en-US" w:eastAsia="zh-CN" w:bidi="ar-SA"/>
        </w:rPr>
      </w:pPr>
      <w:hyperlink w:anchor="_Toc403167630" w:history="1">
        <w:r w:rsidR="0092240A" w:rsidRPr="002559AF">
          <w:rPr>
            <w:rStyle w:val="Hyperlink"/>
            <w:noProof/>
          </w:rPr>
          <w:t>Office 365 Enterprise E4 vanuit SA (Gebruikers-SL)</w:t>
        </w:r>
        <w:r w:rsidR="0092240A">
          <w:rPr>
            <w:noProof/>
            <w:webHidden/>
          </w:rPr>
          <w:tab/>
        </w:r>
        <w:r w:rsidR="0092240A">
          <w:rPr>
            <w:noProof/>
            <w:webHidden/>
          </w:rPr>
          <w:fldChar w:fldCharType="begin"/>
        </w:r>
        <w:r w:rsidR="0092240A">
          <w:rPr>
            <w:noProof/>
            <w:webHidden/>
          </w:rPr>
          <w:instrText xml:space="preserve"> PAGEREF _Toc403167630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D" w14:textId="77777777" w:rsidR="0092240A" w:rsidRDefault="00B25BA6">
      <w:pPr>
        <w:pStyle w:val="TOC6"/>
        <w:tabs>
          <w:tab w:val="right" w:leader="dot" w:pos="5030"/>
        </w:tabs>
        <w:rPr>
          <w:rFonts w:eastAsiaTheme="minorEastAsia"/>
          <w:noProof/>
          <w:sz w:val="22"/>
          <w:lang w:val="en-US" w:eastAsia="zh-CN" w:bidi="ar-SA"/>
        </w:rPr>
      </w:pPr>
      <w:hyperlink w:anchor="_Toc403167631" w:history="1">
        <w:r w:rsidR="0092240A" w:rsidRPr="002559AF">
          <w:rPr>
            <w:rStyle w:val="Hyperlink"/>
            <w:noProof/>
          </w:rPr>
          <w:t>Office 365 Enterprise E1 en E3 Add-on (Gebruikers-SL)</w:t>
        </w:r>
        <w:r w:rsidR="0092240A">
          <w:rPr>
            <w:noProof/>
            <w:webHidden/>
          </w:rPr>
          <w:tab/>
        </w:r>
        <w:r w:rsidR="0092240A">
          <w:rPr>
            <w:noProof/>
            <w:webHidden/>
          </w:rPr>
          <w:fldChar w:fldCharType="begin"/>
        </w:r>
        <w:r w:rsidR="0092240A">
          <w:rPr>
            <w:noProof/>
            <w:webHidden/>
          </w:rPr>
          <w:instrText xml:space="preserve"> PAGEREF _Toc403167631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E" w14:textId="77777777" w:rsidR="0092240A" w:rsidRDefault="00B25BA6">
      <w:pPr>
        <w:pStyle w:val="TOC6"/>
        <w:tabs>
          <w:tab w:val="right" w:leader="dot" w:pos="5030"/>
        </w:tabs>
        <w:rPr>
          <w:rFonts w:eastAsiaTheme="minorEastAsia"/>
          <w:noProof/>
          <w:sz w:val="22"/>
          <w:lang w:val="en-US" w:eastAsia="zh-CN" w:bidi="ar-SA"/>
        </w:rPr>
      </w:pPr>
      <w:hyperlink w:anchor="_Toc403167632" w:history="1">
        <w:r w:rsidR="0092240A" w:rsidRPr="002559AF">
          <w:rPr>
            <w:rStyle w:val="Hyperlink"/>
            <w:noProof/>
          </w:rPr>
          <w:t>Office 365 Enterprise E4 Add-on (Gebruikers-SL)</w:t>
        </w:r>
        <w:r w:rsidR="0092240A">
          <w:rPr>
            <w:noProof/>
            <w:webHidden/>
          </w:rPr>
          <w:tab/>
        </w:r>
        <w:r w:rsidR="0092240A">
          <w:rPr>
            <w:noProof/>
            <w:webHidden/>
          </w:rPr>
          <w:fldChar w:fldCharType="begin"/>
        </w:r>
        <w:r w:rsidR="0092240A">
          <w:rPr>
            <w:noProof/>
            <w:webHidden/>
          </w:rPr>
          <w:instrText xml:space="preserve"> PAGEREF _Toc403167632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BF" w14:textId="77777777" w:rsidR="0092240A" w:rsidRDefault="00B25BA6">
      <w:pPr>
        <w:pStyle w:val="TOC6"/>
        <w:tabs>
          <w:tab w:val="right" w:leader="dot" w:pos="5030"/>
        </w:tabs>
        <w:rPr>
          <w:rFonts w:eastAsiaTheme="minorEastAsia"/>
          <w:noProof/>
          <w:sz w:val="22"/>
          <w:lang w:val="en-US" w:eastAsia="zh-CN" w:bidi="ar-SA"/>
        </w:rPr>
      </w:pPr>
      <w:hyperlink w:anchor="_Toc403167633" w:history="1">
        <w:r w:rsidR="0092240A" w:rsidRPr="002559AF">
          <w:rPr>
            <w:rStyle w:val="Hyperlink"/>
            <w:noProof/>
          </w:rPr>
          <w:t>Office 365 Enterprise</w:t>
        </w:r>
        <w:r w:rsidR="000457E9">
          <w:rPr>
            <w:rStyle w:val="Hyperlink"/>
            <w:noProof/>
          </w:rPr>
          <w:t xml:space="preserve"> </w:t>
        </w:r>
        <w:r w:rsidR="0092240A" w:rsidRPr="002559AF">
          <w:rPr>
            <w:rStyle w:val="Hyperlink"/>
            <w:noProof/>
          </w:rPr>
          <w:t xml:space="preserve">E3 en E4 zonder ProPlus Add-on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_Toc403167633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C0" w14:textId="77777777" w:rsidR="0092240A" w:rsidRDefault="00B25BA6">
      <w:pPr>
        <w:pStyle w:val="TOC6"/>
        <w:tabs>
          <w:tab w:val="right" w:leader="dot" w:pos="5030"/>
        </w:tabs>
        <w:rPr>
          <w:rFonts w:eastAsiaTheme="minorEastAsia"/>
          <w:noProof/>
          <w:sz w:val="22"/>
          <w:lang w:val="en-US" w:eastAsia="zh-CN" w:bidi="ar-SA"/>
        </w:rPr>
      </w:pPr>
      <w:hyperlink w:anchor="_Toc403167634" w:history="1">
        <w:r w:rsidR="0092240A" w:rsidRPr="002559AF">
          <w:rPr>
            <w:rStyle w:val="Hyperlink"/>
            <w:noProof/>
          </w:rPr>
          <w:t>Office 365 Enterprise K1 (Gebruikers-SL)</w:t>
        </w:r>
        <w:r w:rsidR="0092240A">
          <w:rPr>
            <w:noProof/>
            <w:webHidden/>
          </w:rPr>
          <w:tab/>
        </w:r>
        <w:r w:rsidR="0092240A">
          <w:rPr>
            <w:noProof/>
            <w:webHidden/>
          </w:rPr>
          <w:fldChar w:fldCharType="begin"/>
        </w:r>
        <w:r w:rsidR="0092240A">
          <w:rPr>
            <w:noProof/>
            <w:webHidden/>
          </w:rPr>
          <w:instrText xml:space="preserve"> PAGEREF _Toc403167634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C1" w14:textId="77777777" w:rsidR="0092240A" w:rsidRDefault="00B25BA6">
      <w:pPr>
        <w:pStyle w:val="TOC6"/>
        <w:tabs>
          <w:tab w:val="right" w:leader="dot" w:pos="5030"/>
        </w:tabs>
        <w:rPr>
          <w:rFonts w:eastAsiaTheme="minorEastAsia"/>
          <w:noProof/>
          <w:sz w:val="22"/>
          <w:lang w:val="en-US" w:eastAsia="zh-CN" w:bidi="ar-SA"/>
        </w:rPr>
      </w:pPr>
      <w:hyperlink w:anchor="_Toc403167635" w:history="1">
        <w:r w:rsidR="0092240A" w:rsidRPr="002559AF">
          <w:rPr>
            <w:rStyle w:val="Hyperlink"/>
            <w:noProof/>
          </w:rPr>
          <w:t>Office 365 Government E1, E3, E4 (Gebruikers-SL)</w:t>
        </w:r>
        <w:r w:rsidR="0092240A">
          <w:rPr>
            <w:noProof/>
            <w:webHidden/>
          </w:rPr>
          <w:tab/>
        </w:r>
        <w:r w:rsidR="0092240A">
          <w:rPr>
            <w:noProof/>
            <w:webHidden/>
          </w:rPr>
          <w:fldChar w:fldCharType="begin"/>
        </w:r>
        <w:r w:rsidR="0092240A">
          <w:rPr>
            <w:noProof/>
            <w:webHidden/>
          </w:rPr>
          <w:instrText xml:space="preserve"> PAGEREF _Toc403167635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C2" w14:textId="77777777" w:rsidR="0092240A" w:rsidRDefault="00B25BA6">
      <w:pPr>
        <w:pStyle w:val="TOC6"/>
        <w:tabs>
          <w:tab w:val="right" w:leader="dot" w:pos="5030"/>
        </w:tabs>
        <w:rPr>
          <w:rFonts w:eastAsiaTheme="minorEastAsia"/>
          <w:noProof/>
          <w:sz w:val="22"/>
          <w:lang w:val="en-US" w:eastAsia="zh-CN" w:bidi="ar-SA"/>
        </w:rPr>
      </w:pPr>
      <w:hyperlink w:anchor="_Toc403167636" w:history="1">
        <w:r w:rsidR="0092240A" w:rsidRPr="002559AF">
          <w:rPr>
            <w:rStyle w:val="Hyperlink"/>
            <w:noProof/>
          </w:rPr>
          <w:t>Office 365 Government E1, E3, E4 vanuit SA (Gebruikers-SL)</w:t>
        </w:r>
        <w:r w:rsidR="0092240A">
          <w:rPr>
            <w:noProof/>
            <w:webHidden/>
          </w:rPr>
          <w:tab/>
        </w:r>
        <w:r w:rsidR="0092240A">
          <w:rPr>
            <w:noProof/>
            <w:webHidden/>
          </w:rPr>
          <w:fldChar w:fldCharType="begin"/>
        </w:r>
        <w:r w:rsidR="0092240A">
          <w:rPr>
            <w:noProof/>
            <w:webHidden/>
          </w:rPr>
          <w:instrText xml:space="preserve"> PAGEREF _Toc403167636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C3" w14:textId="77777777" w:rsidR="0092240A" w:rsidRDefault="00B25BA6">
      <w:pPr>
        <w:pStyle w:val="TOC6"/>
        <w:tabs>
          <w:tab w:val="right" w:leader="dot" w:pos="5030"/>
        </w:tabs>
        <w:rPr>
          <w:rFonts w:eastAsiaTheme="minorEastAsia"/>
          <w:noProof/>
          <w:sz w:val="22"/>
          <w:lang w:val="en-US" w:eastAsia="zh-CN" w:bidi="ar-SA"/>
        </w:rPr>
      </w:pPr>
      <w:hyperlink w:anchor="_Toc403167637" w:history="1">
        <w:r w:rsidR="0092240A" w:rsidRPr="002559AF">
          <w:rPr>
            <w:rStyle w:val="Hyperlink"/>
            <w:noProof/>
          </w:rPr>
          <w:t>Office 365 Government E1, E3, E4 Add-on (Gebruikers-SL)</w:t>
        </w:r>
        <w:r w:rsidR="0092240A">
          <w:rPr>
            <w:noProof/>
            <w:webHidden/>
          </w:rPr>
          <w:tab/>
        </w:r>
        <w:r w:rsidR="0092240A">
          <w:rPr>
            <w:noProof/>
            <w:webHidden/>
          </w:rPr>
          <w:fldChar w:fldCharType="begin"/>
        </w:r>
        <w:r w:rsidR="0092240A">
          <w:rPr>
            <w:noProof/>
            <w:webHidden/>
          </w:rPr>
          <w:instrText xml:space="preserve"> PAGEREF _Toc403167637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C4" w14:textId="77777777" w:rsidR="0092240A" w:rsidRDefault="00B25BA6">
      <w:pPr>
        <w:pStyle w:val="TOC6"/>
        <w:tabs>
          <w:tab w:val="right" w:leader="dot" w:pos="5030"/>
        </w:tabs>
        <w:rPr>
          <w:rFonts w:eastAsiaTheme="minorEastAsia"/>
          <w:noProof/>
          <w:sz w:val="22"/>
          <w:lang w:val="en-US" w:eastAsia="zh-CN" w:bidi="ar-SA"/>
        </w:rPr>
      </w:pPr>
      <w:hyperlink w:anchor="_Toc403167638" w:history="1">
        <w:r w:rsidR="0092240A" w:rsidRPr="002559AF">
          <w:rPr>
            <w:rStyle w:val="Hyperlink"/>
            <w:noProof/>
          </w:rPr>
          <w:t xml:space="preserve">Office 365 Government E3 en E4 zonder ProPlus Add-on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_Toc403167638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C5" w14:textId="77777777" w:rsidR="0092240A" w:rsidRDefault="00B25BA6">
      <w:pPr>
        <w:pStyle w:val="TOC6"/>
        <w:tabs>
          <w:tab w:val="right" w:leader="dot" w:pos="5030"/>
        </w:tabs>
        <w:rPr>
          <w:rFonts w:eastAsiaTheme="minorEastAsia"/>
          <w:noProof/>
          <w:sz w:val="22"/>
          <w:lang w:val="en-US" w:eastAsia="zh-CN" w:bidi="ar-SA"/>
        </w:rPr>
      </w:pPr>
      <w:hyperlink w:anchor="_Toc403167639" w:history="1">
        <w:r w:rsidR="0092240A" w:rsidRPr="002559AF">
          <w:rPr>
            <w:rStyle w:val="Hyperlink"/>
            <w:noProof/>
          </w:rPr>
          <w:t xml:space="preserve">Office 365 voor Middelgrote en Grote Ondernemingen </w:t>
        </w:r>
        <w:r w:rsidR="00712762">
          <w:rPr>
            <w:rStyle w:val="Hyperlink"/>
            <w:noProof/>
          </w:rPr>
          <w:br/>
        </w:r>
        <w:r w:rsidR="0092240A" w:rsidRPr="002559AF">
          <w:rPr>
            <w:rStyle w:val="Hyperlink"/>
            <w:noProof/>
          </w:rPr>
          <w:t>(Gebruikers-SL)</w:t>
        </w:r>
        <w:r w:rsidR="0092240A">
          <w:rPr>
            <w:noProof/>
            <w:webHidden/>
          </w:rPr>
          <w:tab/>
        </w:r>
        <w:r w:rsidR="0092240A">
          <w:rPr>
            <w:noProof/>
            <w:webHidden/>
          </w:rPr>
          <w:fldChar w:fldCharType="begin"/>
        </w:r>
        <w:r w:rsidR="0092240A">
          <w:rPr>
            <w:noProof/>
            <w:webHidden/>
          </w:rPr>
          <w:instrText xml:space="preserve"> PAGEREF _Toc403167639 \h </w:instrText>
        </w:r>
        <w:r w:rsidR="0092240A">
          <w:rPr>
            <w:noProof/>
            <w:webHidden/>
          </w:rPr>
        </w:r>
        <w:r w:rsidR="0092240A">
          <w:rPr>
            <w:noProof/>
            <w:webHidden/>
          </w:rPr>
          <w:fldChar w:fldCharType="separate"/>
        </w:r>
        <w:r w:rsidR="00260943">
          <w:rPr>
            <w:noProof/>
            <w:webHidden/>
          </w:rPr>
          <w:t>58</w:t>
        </w:r>
        <w:r w:rsidR="0092240A">
          <w:rPr>
            <w:noProof/>
            <w:webHidden/>
          </w:rPr>
          <w:fldChar w:fldCharType="end"/>
        </w:r>
      </w:hyperlink>
    </w:p>
    <w:p w14:paraId="4643DCC6"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40" w:history="1">
        <w:r w:rsidR="0092240A" w:rsidRPr="002559AF">
          <w:rPr>
            <w:rStyle w:val="Hyperlink"/>
            <w:noProof/>
          </w:rPr>
          <w:t>OneDrive for Business</w:t>
        </w:r>
        <w:r w:rsidR="0092240A">
          <w:rPr>
            <w:noProof/>
            <w:webHidden/>
          </w:rPr>
          <w:tab/>
        </w:r>
        <w:r w:rsidR="0092240A">
          <w:rPr>
            <w:noProof/>
            <w:webHidden/>
          </w:rPr>
          <w:fldChar w:fldCharType="begin"/>
        </w:r>
        <w:r w:rsidR="0092240A">
          <w:rPr>
            <w:noProof/>
            <w:webHidden/>
          </w:rPr>
          <w:instrText xml:space="preserve"> PAGEREF _Toc403167640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7" w14:textId="77777777" w:rsidR="0092240A" w:rsidRDefault="00B25BA6">
      <w:pPr>
        <w:pStyle w:val="TOC6"/>
        <w:tabs>
          <w:tab w:val="right" w:leader="dot" w:pos="5030"/>
        </w:tabs>
        <w:rPr>
          <w:rFonts w:eastAsiaTheme="minorEastAsia"/>
          <w:noProof/>
          <w:sz w:val="22"/>
          <w:lang w:val="en-US" w:eastAsia="zh-CN" w:bidi="ar-SA"/>
        </w:rPr>
      </w:pPr>
      <w:hyperlink w:anchor="_Toc403167641" w:history="1">
        <w:r w:rsidR="0092240A" w:rsidRPr="002559AF">
          <w:rPr>
            <w:rStyle w:val="Hyperlink"/>
            <w:noProof/>
            <w:lang w:val="en-US"/>
          </w:rPr>
          <w:t>OneDrive for Business met Office Online (Gebruikers-SL)</w:t>
        </w:r>
        <w:r w:rsidR="0092240A">
          <w:rPr>
            <w:noProof/>
            <w:webHidden/>
          </w:rPr>
          <w:tab/>
        </w:r>
        <w:r w:rsidR="0092240A">
          <w:rPr>
            <w:noProof/>
            <w:webHidden/>
          </w:rPr>
          <w:fldChar w:fldCharType="begin"/>
        </w:r>
        <w:r w:rsidR="0092240A">
          <w:rPr>
            <w:noProof/>
            <w:webHidden/>
          </w:rPr>
          <w:instrText xml:space="preserve"> PAGEREF _Toc403167641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8" w14:textId="77777777" w:rsidR="0092240A" w:rsidRDefault="00B25BA6">
      <w:pPr>
        <w:pStyle w:val="TOC6"/>
        <w:tabs>
          <w:tab w:val="right" w:leader="dot" w:pos="5030"/>
        </w:tabs>
        <w:rPr>
          <w:rFonts w:eastAsiaTheme="minorEastAsia"/>
          <w:noProof/>
          <w:sz w:val="22"/>
          <w:lang w:val="en-US" w:eastAsia="zh-CN" w:bidi="ar-SA"/>
        </w:rPr>
      </w:pPr>
      <w:hyperlink w:anchor="_Toc403167642" w:history="1">
        <w:r w:rsidR="0092240A" w:rsidRPr="002559AF">
          <w:rPr>
            <w:rStyle w:val="Hyperlink"/>
            <w:noProof/>
            <w:lang w:val="en-US"/>
          </w:rPr>
          <w:t>OneDrive for Business met Office Online G (Gebruikers-SL)</w:t>
        </w:r>
        <w:r w:rsidR="0092240A">
          <w:rPr>
            <w:noProof/>
            <w:webHidden/>
          </w:rPr>
          <w:tab/>
        </w:r>
        <w:r w:rsidR="0092240A">
          <w:rPr>
            <w:noProof/>
            <w:webHidden/>
          </w:rPr>
          <w:fldChar w:fldCharType="begin"/>
        </w:r>
        <w:r w:rsidR="0092240A">
          <w:rPr>
            <w:noProof/>
            <w:webHidden/>
          </w:rPr>
          <w:instrText xml:space="preserve"> PAGEREF _Toc403167642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9"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43" w:history="1">
        <w:r w:rsidR="0092240A" w:rsidRPr="002559AF">
          <w:rPr>
            <w:rStyle w:val="Hyperlink"/>
            <w:noProof/>
          </w:rPr>
          <w:t>Project Online</w:t>
        </w:r>
        <w:r w:rsidR="0092240A">
          <w:rPr>
            <w:noProof/>
            <w:webHidden/>
          </w:rPr>
          <w:tab/>
        </w:r>
        <w:r w:rsidR="0092240A">
          <w:rPr>
            <w:noProof/>
            <w:webHidden/>
          </w:rPr>
          <w:fldChar w:fldCharType="begin"/>
        </w:r>
        <w:r w:rsidR="0092240A">
          <w:rPr>
            <w:noProof/>
            <w:webHidden/>
          </w:rPr>
          <w:instrText xml:space="preserve"> PAGEREF _Toc403167643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A" w14:textId="77777777" w:rsidR="0092240A" w:rsidRDefault="00B25BA6">
      <w:pPr>
        <w:pStyle w:val="TOC6"/>
        <w:tabs>
          <w:tab w:val="right" w:leader="dot" w:pos="5030"/>
        </w:tabs>
        <w:rPr>
          <w:rFonts w:eastAsiaTheme="minorEastAsia"/>
          <w:noProof/>
          <w:sz w:val="22"/>
          <w:lang w:val="en-US" w:eastAsia="zh-CN" w:bidi="ar-SA"/>
        </w:rPr>
      </w:pPr>
      <w:hyperlink w:anchor="_Toc403167644" w:history="1">
        <w:r w:rsidR="0092240A" w:rsidRPr="002559AF">
          <w:rPr>
            <w:rStyle w:val="Hyperlink"/>
            <w:noProof/>
          </w:rPr>
          <w:t>Project Online</w:t>
        </w:r>
        <w:r w:rsidR="0092240A">
          <w:rPr>
            <w:noProof/>
            <w:webHidden/>
          </w:rPr>
          <w:tab/>
        </w:r>
        <w:r w:rsidR="0092240A">
          <w:rPr>
            <w:noProof/>
            <w:webHidden/>
          </w:rPr>
          <w:fldChar w:fldCharType="begin"/>
        </w:r>
        <w:r w:rsidR="0092240A">
          <w:rPr>
            <w:noProof/>
            <w:webHidden/>
          </w:rPr>
          <w:instrText xml:space="preserve"> PAGEREF _Toc403167644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B" w14:textId="77777777" w:rsidR="0092240A" w:rsidRDefault="00B25BA6">
      <w:pPr>
        <w:pStyle w:val="TOC6"/>
        <w:tabs>
          <w:tab w:val="right" w:leader="dot" w:pos="5030"/>
        </w:tabs>
        <w:rPr>
          <w:rFonts w:eastAsiaTheme="minorEastAsia"/>
          <w:noProof/>
          <w:sz w:val="22"/>
          <w:lang w:val="en-US" w:eastAsia="zh-CN" w:bidi="ar-SA"/>
        </w:rPr>
      </w:pPr>
      <w:hyperlink w:anchor="_Toc403167645" w:history="1">
        <w:r w:rsidR="0092240A" w:rsidRPr="002559AF">
          <w:rPr>
            <w:rStyle w:val="Hyperlink"/>
            <w:noProof/>
          </w:rPr>
          <w:t>Project Online A</w:t>
        </w:r>
        <w:r w:rsidR="0092240A">
          <w:rPr>
            <w:noProof/>
            <w:webHidden/>
          </w:rPr>
          <w:tab/>
        </w:r>
        <w:r w:rsidR="0092240A">
          <w:rPr>
            <w:noProof/>
            <w:webHidden/>
          </w:rPr>
          <w:fldChar w:fldCharType="begin"/>
        </w:r>
        <w:r w:rsidR="0092240A">
          <w:rPr>
            <w:noProof/>
            <w:webHidden/>
          </w:rPr>
          <w:instrText xml:space="preserve"> PAGEREF _Toc403167645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C" w14:textId="77777777" w:rsidR="0092240A" w:rsidRDefault="00B25BA6">
      <w:pPr>
        <w:pStyle w:val="TOC6"/>
        <w:tabs>
          <w:tab w:val="right" w:leader="dot" w:pos="5030"/>
        </w:tabs>
        <w:rPr>
          <w:rFonts w:eastAsiaTheme="minorEastAsia"/>
          <w:noProof/>
          <w:sz w:val="22"/>
          <w:lang w:val="en-US" w:eastAsia="zh-CN" w:bidi="ar-SA"/>
        </w:rPr>
      </w:pPr>
      <w:hyperlink w:anchor="_Toc403167646" w:history="1">
        <w:r w:rsidR="0092240A" w:rsidRPr="002559AF">
          <w:rPr>
            <w:rStyle w:val="Hyperlink"/>
            <w:noProof/>
          </w:rPr>
          <w:t>Project Lite</w:t>
        </w:r>
        <w:r w:rsidR="0092240A">
          <w:rPr>
            <w:noProof/>
            <w:webHidden/>
          </w:rPr>
          <w:tab/>
        </w:r>
        <w:r w:rsidR="0092240A">
          <w:rPr>
            <w:noProof/>
            <w:webHidden/>
          </w:rPr>
          <w:fldChar w:fldCharType="begin"/>
        </w:r>
        <w:r w:rsidR="0092240A">
          <w:rPr>
            <w:noProof/>
            <w:webHidden/>
          </w:rPr>
          <w:instrText xml:space="preserve"> PAGEREF _Toc403167646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D"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47" w:history="1">
        <w:r w:rsidR="0092240A" w:rsidRPr="002559AF">
          <w:rPr>
            <w:rStyle w:val="Hyperlink"/>
            <w:noProof/>
          </w:rPr>
          <w:t>SharePoint Online</w:t>
        </w:r>
        <w:r w:rsidR="0092240A">
          <w:rPr>
            <w:noProof/>
            <w:webHidden/>
          </w:rPr>
          <w:tab/>
        </w:r>
        <w:r w:rsidR="0092240A">
          <w:rPr>
            <w:noProof/>
            <w:webHidden/>
          </w:rPr>
          <w:fldChar w:fldCharType="begin"/>
        </w:r>
        <w:r w:rsidR="0092240A">
          <w:rPr>
            <w:noProof/>
            <w:webHidden/>
          </w:rPr>
          <w:instrText xml:space="preserve"> PAGEREF _Toc403167647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E" w14:textId="77777777" w:rsidR="0092240A" w:rsidRDefault="00B25BA6">
      <w:pPr>
        <w:pStyle w:val="TOC6"/>
        <w:tabs>
          <w:tab w:val="right" w:leader="dot" w:pos="5030"/>
        </w:tabs>
        <w:rPr>
          <w:rFonts w:eastAsiaTheme="minorEastAsia"/>
          <w:noProof/>
          <w:sz w:val="22"/>
          <w:lang w:val="en-US" w:eastAsia="zh-CN" w:bidi="ar-SA"/>
        </w:rPr>
      </w:pPr>
      <w:hyperlink w:anchor="_Toc403167648" w:history="1">
        <w:r w:rsidR="0092240A" w:rsidRPr="002559AF">
          <w:rPr>
            <w:rStyle w:val="Hyperlink"/>
            <w:noProof/>
          </w:rPr>
          <w:t>Office 365 Extra File Storage 1 GB (Aanvullende SL)</w:t>
        </w:r>
        <w:r w:rsidR="0092240A">
          <w:rPr>
            <w:noProof/>
            <w:webHidden/>
          </w:rPr>
          <w:tab/>
        </w:r>
        <w:r w:rsidR="0092240A">
          <w:rPr>
            <w:noProof/>
            <w:webHidden/>
          </w:rPr>
          <w:fldChar w:fldCharType="begin"/>
        </w:r>
        <w:r w:rsidR="0092240A">
          <w:rPr>
            <w:noProof/>
            <w:webHidden/>
          </w:rPr>
          <w:instrText xml:space="preserve"> PAGEREF _Toc403167648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CF" w14:textId="77777777" w:rsidR="0092240A" w:rsidRDefault="00B25BA6">
      <w:pPr>
        <w:pStyle w:val="TOC6"/>
        <w:tabs>
          <w:tab w:val="right" w:leader="dot" w:pos="5030"/>
        </w:tabs>
        <w:rPr>
          <w:rFonts w:eastAsiaTheme="minorEastAsia"/>
          <w:noProof/>
          <w:sz w:val="22"/>
          <w:lang w:val="en-US" w:eastAsia="zh-CN" w:bidi="ar-SA"/>
        </w:rPr>
      </w:pPr>
      <w:hyperlink w:anchor="_Toc403167649" w:history="1">
        <w:r w:rsidR="0092240A" w:rsidRPr="002559AF">
          <w:rPr>
            <w:rStyle w:val="Hyperlink"/>
            <w:noProof/>
          </w:rPr>
          <w:t>Office 365 Extra File Storage 1 GB A (Aanvullende SL)</w:t>
        </w:r>
        <w:r w:rsidR="0092240A">
          <w:rPr>
            <w:noProof/>
            <w:webHidden/>
          </w:rPr>
          <w:tab/>
        </w:r>
        <w:r w:rsidR="0092240A">
          <w:rPr>
            <w:noProof/>
            <w:webHidden/>
          </w:rPr>
          <w:fldChar w:fldCharType="begin"/>
        </w:r>
        <w:r w:rsidR="0092240A">
          <w:rPr>
            <w:noProof/>
            <w:webHidden/>
          </w:rPr>
          <w:instrText xml:space="preserve"> PAGEREF _Toc403167649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D0" w14:textId="77777777" w:rsidR="0092240A" w:rsidRDefault="00B25BA6">
      <w:pPr>
        <w:pStyle w:val="TOC6"/>
        <w:tabs>
          <w:tab w:val="right" w:leader="dot" w:pos="5030"/>
        </w:tabs>
        <w:rPr>
          <w:rFonts w:eastAsiaTheme="minorEastAsia"/>
          <w:noProof/>
          <w:sz w:val="22"/>
          <w:lang w:val="en-US" w:eastAsia="zh-CN" w:bidi="ar-SA"/>
        </w:rPr>
      </w:pPr>
      <w:hyperlink w:anchor="_Toc403167650" w:history="1">
        <w:r w:rsidR="0092240A" w:rsidRPr="002559AF">
          <w:rPr>
            <w:rStyle w:val="Hyperlink"/>
            <w:noProof/>
          </w:rPr>
          <w:t>SharePoint Online Plan 1 (Gebruikers-SL)</w:t>
        </w:r>
        <w:r w:rsidR="0092240A">
          <w:rPr>
            <w:noProof/>
            <w:webHidden/>
          </w:rPr>
          <w:tab/>
        </w:r>
        <w:r w:rsidR="0092240A">
          <w:rPr>
            <w:noProof/>
            <w:webHidden/>
          </w:rPr>
          <w:fldChar w:fldCharType="begin"/>
        </w:r>
        <w:r w:rsidR="0092240A">
          <w:rPr>
            <w:noProof/>
            <w:webHidden/>
          </w:rPr>
          <w:instrText xml:space="preserve"> PAGEREF _Toc403167650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D1" w14:textId="77777777" w:rsidR="0092240A" w:rsidRDefault="00B25BA6">
      <w:pPr>
        <w:pStyle w:val="TOC6"/>
        <w:tabs>
          <w:tab w:val="right" w:leader="dot" w:pos="5030"/>
        </w:tabs>
        <w:rPr>
          <w:rFonts w:eastAsiaTheme="minorEastAsia"/>
          <w:noProof/>
          <w:sz w:val="22"/>
          <w:lang w:val="en-US" w:eastAsia="zh-CN" w:bidi="ar-SA"/>
        </w:rPr>
      </w:pPr>
      <w:hyperlink w:anchor="_Toc403167651" w:history="1">
        <w:r w:rsidR="0092240A" w:rsidRPr="002559AF">
          <w:rPr>
            <w:rStyle w:val="Hyperlink"/>
            <w:noProof/>
          </w:rPr>
          <w:t>SharePoint Online Plan 1 Add-on (Gebruikers-SL)</w:t>
        </w:r>
        <w:r w:rsidR="0092240A">
          <w:rPr>
            <w:noProof/>
            <w:webHidden/>
          </w:rPr>
          <w:tab/>
        </w:r>
        <w:r w:rsidR="0092240A">
          <w:rPr>
            <w:noProof/>
            <w:webHidden/>
          </w:rPr>
          <w:fldChar w:fldCharType="begin"/>
        </w:r>
        <w:r w:rsidR="0092240A">
          <w:rPr>
            <w:noProof/>
            <w:webHidden/>
          </w:rPr>
          <w:instrText xml:space="preserve"> PAGEREF _Toc403167651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D2" w14:textId="77777777" w:rsidR="0092240A" w:rsidRDefault="00B25BA6">
      <w:pPr>
        <w:pStyle w:val="TOC6"/>
        <w:tabs>
          <w:tab w:val="right" w:leader="dot" w:pos="5030"/>
        </w:tabs>
        <w:rPr>
          <w:rFonts w:eastAsiaTheme="minorEastAsia"/>
          <w:noProof/>
          <w:sz w:val="22"/>
          <w:lang w:val="en-US" w:eastAsia="zh-CN" w:bidi="ar-SA"/>
        </w:rPr>
      </w:pPr>
      <w:hyperlink w:anchor="_Toc403167652" w:history="1">
        <w:r w:rsidR="0092240A" w:rsidRPr="002559AF">
          <w:rPr>
            <w:rStyle w:val="Hyperlink"/>
            <w:noProof/>
          </w:rPr>
          <w:t>SharePoint Online Plan 1G (Gebruikers-SL)</w:t>
        </w:r>
        <w:r w:rsidR="0092240A">
          <w:rPr>
            <w:noProof/>
            <w:webHidden/>
          </w:rPr>
          <w:tab/>
        </w:r>
        <w:r w:rsidR="0092240A">
          <w:rPr>
            <w:noProof/>
            <w:webHidden/>
          </w:rPr>
          <w:fldChar w:fldCharType="begin"/>
        </w:r>
        <w:r w:rsidR="0092240A">
          <w:rPr>
            <w:noProof/>
            <w:webHidden/>
          </w:rPr>
          <w:instrText xml:space="preserve"> PAGEREF _Toc403167652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D3" w14:textId="77777777" w:rsidR="0092240A" w:rsidRDefault="00B25BA6">
      <w:pPr>
        <w:pStyle w:val="TOC6"/>
        <w:tabs>
          <w:tab w:val="right" w:leader="dot" w:pos="5030"/>
        </w:tabs>
        <w:rPr>
          <w:rFonts w:eastAsiaTheme="minorEastAsia"/>
          <w:noProof/>
          <w:sz w:val="22"/>
          <w:lang w:val="en-US" w:eastAsia="zh-CN" w:bidi="ar-SA"/>
        </w:rPr>
      </w:pPr>
      <w:hyperlink w:anchor="_Toc403167653" w:history="1">
        <w:r w:rsidR="0092240A" w:rsidRPr="002559AF">
          <w:rPr>
            <w:rStyle w:val="Hyperlink"/>
            <w:noProof/>
          </w:rPr>
          <w:t>SharePoint Online Plan 2 (Gebruikers-SL)</w:t>
        </w:r>
        <w:r w:rsidR="0092240A">
          <w:rPr>
            <w:noProof/>
            <w:webHidden/>
          </w:rPr>
          <w:tab/>
        </w:r>
        <w:r w:rsidR="0092240A">
          <w:rPr>
            <w:noProof/>
            <w:webHidden/>
          </w:rPr>
          <w:fldChar w:fldCharType="begin"/>
        </w:r>
        <w:r w:rsidR="0092240A">
          <w:rPr>
            <w:noProof/>
            <w:webHidden/>
          </w:rPr>
          <w:instrText xml:space="preserve"> PAGEREF _Toc403167653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D4" w14:textId="77777777" w:rsidR="0092240A" w:rsidRDefault="00B25BA6">
      <w:pPr>
        <w:pStyle w:val="TOC6"/>
        <w:tabs>
          <w:tab w:val="right" w:leader="dot" w:pos="5030"/>
        </w:tabs>
        <w:rPr>
          <w:rFonts w:eastAsiaTheme="minorEastAsia"/>
          <w:noProof/>
          <w:sz w:val="22"/>
          <w:lang w:val="en-US" w:eastAsia="zh-CN" w:bidi="ar-SA"/>
        </w:rPr>
      </w:pPr>
      <w:hyperlink w:anchor="_Toc403167654" w:history="1">
        <w:r w:rsidR="0092240A" w:rsidRPr="002559AF">
          <w:rPr>
            <w:rStyle w:val="Hyperlink"/>
            <w:noProof/>
          </w:rPr>
          <w:t>SharePoint Online Plan 2G (Gebruikers-SL)</w:t>
        </w:r>
        <w:r w:rsidR="0092240A">
          <w:rPr>
            <w:noProof/>
            <w:webHidden/>
          </w:rPr>
          <w:tab/>
        </w:r>
        <w:r w:rsidR="0092240A">
          <w:rPr>
            <w:noProof/>
            <w:webHidden/>
          </w:rPr>
          <w:fldChar w:fldCharType="begin"/>
        </w:r>
        <w:r w:rsidR="0092240A">
          <w:rPr>
            <w:noProof/>
            <w:webHidden/>
          </w:rPr>
          <w:instrText xml:space="preserve"> PAGEREF _Toc403167654 \h </w:instrText>
        </w:r>
        <w:r w:rsidR="0092240A">
          <w:rPr>
            <w:noProof/>
            <w:webHidden/>
          </w:rPr>
        </w:r>
        <w:r w:rsidR="0092240A">
          <w:rPr>
            <w:noProof/>
            <w:webHidden/>
          </w:rPr>
          <w:fldChar w:fldCharType="separate"/>
        </w:r>
        <w:r w:rsidR="00260943">
          <w:rPr>
            <w:noProof/>
            <w:webHidden/>
          </w:rPr>
          <w:t>62</w:t>
        </w:r>
        <w:r w:rsidR="0092240A">
          <w:rPr>
            <w:noProof/>
            <w:webHidden/>
          </w:rPr>
          <w:fldChar w:fldCharType="end"/>
        </w:r>
      </w:hyperlink>
    </w:p>
    <w:p w14:paraId="4643DCD5" w14:textId="77777777" w:rsidR="0092240A" w:rsidRDefault="00B25BA6">
      <w:pPr>
        <w:pStyle w:val="TOC2"/>
        <w:tabs>
          <w:tab w:val="right" w:leader="dot" w:pos="5030"/>
        </w:tabs>
        <w:rPr>
          <w:rFonts w:eastAsiaTheme="minorEastAsia"/>
          <w:b w:val="0"/>
          <w:smallCaps w:val="0"/>
          <w:noProof/>
          <w:sz w:val="22"/>
          <w:lang w:val="en-US" w:eastAsia="zh-CN" w:bidi="ar-SA"/>
        </w:rPr>
      </w:pPr>
      <w:hyperlink w:anchor="_Toc403167655" w:history="1">
        <w:r w:rsidR="0092240A" w:rsidRPr="002559AF">
          <w:rPr>
            <w:rStyle w:val="Hyperlink"/>
            <w:noProof/>
          </w:rPr>
          <w:t>Overige Online Diensten</w:t>
        </w:r>
        <w:r w:rsidR="0092240A">
          <w:rPr>
            <w:noProof/>
            <w:webHidden/>
          </w:rPr>
          <w:tab/>
        </w:r>
        <w:r w:rsidR="0092240A">
          <w:rPr>
            <w:noProof/>
            <w:webHidden/>
          </w:rPr>
          <w:fldChar w:fldCharType="begin"/>
        </w:r>
        <w:r w:rsidR="0092240A">
          <w:rPr>
            <w:noProof/>
            <w:webHidden/>
          </w:rPr>
          <w:instrText xml:space="preserve"> PAGEREF _Toc403167655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6"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56" w:history="1">
        <w:r w:rsidR="0092240A" w:rsidRPr="002559AF">
          <w:rPr>
            <w:rStyle w:val="Hyperlink"/>
            <w:noProof/>
          </w:rPr>
          <w:t>Bing Maps</w:t>
        </w:r>
        <w:r w:rsidR="0092240A">
          <w:rPr>
            <w:noProof/>
            <w:webHidden/>
          </w:rPr>
          <w:tab/>
        </w:r>
        <w:r w:rsidR="0092240A">
          <w:rPr>
            <w:noProof/>
            <w:webHidden/>
          </w:rPr>
          <w:fldChar w:fldCharType="begin"/>
        </w:r>
        <w:r w:rsidR="0092240A">
          <w:rPr>
            <w:noProof/>
            <w:webHidden/>
          </w:rPr>
          <w:instrText xml:space="preserve"> PAGEREF _Toc403167656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7" w14:textId="77777777" w:rsidR="0092240A" w:rsidRDefault="00B25BA6">
      <w:pPr>
        <w:pStyle w:val="TOC6"/>
        <w:tabs>
          <w:tab w:val="right" w:leader="dot" w:pos="5030"/>
        </w:tabs>
        <w:rPr>
          <w:rFonts w:eastAsiaTheme="minorEastAsia"/>
          <w:noProof/>
          <w:sz w:val="22"/>
          <w:lang w:val="en-US" w:eastAsia="zh-CN" w:bidi="ar-SA"/>
        </w:rPr>
      </w:pPr>
      <w:hyperlink w:anchor="_Toc403167657" w:history="1">
        <w:r w:rsidR="0092240A" w:rsidRPr="002559AF">
          <w:rPr>
            <w:rStyle w:val="Hyperlink"/>
            <w:noProof/>
          </w:rPr>
          <w:t xml:space="preserve">Maandabonnement voor Bing Maps voor het per kenmerk </w:t>
        </w:r>
        <w:r w:rsidR="00712762">
          <w:rPr>
            <w:rStyle w:val="Hyperlink"/>
            <w:noProof/>
          </w:rPr>
          <w:br/>
        </w:r>
        <w:r w:rsidR="0092240A" w:rsidRPr="002559AF">
          <w:rPr>
            <w:rStyle w:val="Hyperlink"/>
            <w:noProof/>
          </w:rPr>
          <w:t>traceren van consumenten</w:t>
        </w:r>
        <w:r w:rsidR="0092240A">
          <w:rPr>
            <w:noProof/>
            <w:webHidden/>
          </w:rPr>
          <w:tab/>
        </w:r>
        <w:r w:rsidR="0092240A">
          <w:rPr>
            <w:noProof/>
            <w:webHidden/>
          </w:rPr>
          <w:fldChar w:fldCharType="begin"/>
        </w:r>
        <w:r w:rsidR="0092240A">
          <w:rPr>
            <w:noProof/>
            <w:webHidden/>
          </w:rPr>
          <w:instrText xml:space="preserve"> PAGEREF _Toc403167657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8" w14:textId="77777777" w:rsidR="0092240A" w:rsidRDefault="00B25BA6">
      <w:pPr>
        <w:pStyle w:val="TOC6"/>
        <w:tabs>
          <w:tab w:val="right" w:leader="dot" w:pos="5030"/>
        </w:tabs>
        <w:rPr>
          <w:rFonts w:eastAsiaTheme="minorEastAsia"/>
          <w:noProof/>
          <w:sz w:val="22"/>
          <w:lang w:val="en-US" w:eastAsia="zh-CN" w:bidi="ar-SA"/>
        </w:rPr>
      </w:pPr>
      <w:hyperlink w:anchor="_Toc403167658" w:history="1">
        <w:r w:rsidR="0092240A" w:rsidRPr="002559AF">
          <w:rPr>
            <w:rStyle w:val="Hyperlink"/>
            <w:noProof/>
          </w:rPr>
          <w:t>Maandabonnement voor Bing Maps Enterprise</w:t>
        </w:r>
        <w:r w:rsidR="0092240A">
          <w:rPr>
            <w:noProof/>
            <w:webHidden/>
          </w:rPr>
          <w:tab/>
        </w:r>
        <w:r w:rsidR="0092240A">
          <w:rPr>
            <w:noProof/>
            <w:webHidden/>
          </w:rPr>
          <w:fldChar w:fldCharType="begin"/>
        </w:r>
        <w:r w:rsidR="0092240A">
          <w:rPr>
            <w:noProof/>
            <w:webHidden/>
          </w:rPr>
          <w:instrText xml:space="preserve"> PAGEREF _Toc403167658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9" w14:textId="77777777" w:rsidR="0092240A" w:rsidRDefault="00B25BA6">
      <w:pPr>
        <w:pStyle w:val="TOC6"/>
        <w:tabs>
          <w:tab w:val="right" w:leader="dot" w:pos="5030"/>
        </w:tabs>
        <w:rPr>
          <w:rFonts w:eastAsiaTheme="minorEastAsia"/>
          <w:noProof/>
          <w:sz w:val="22"/>
          <w:lang w:val="en-US" w:eastAsia="zh-CN" w:bidi="ar-SA"/>
        </w:rPr>
      </w:pPr>
      <w:hyperlink w:anchor="_Toc403167659" w:history="1">
        <w:r w:rsidR="0092240A" w:rsidRPr="002559AF">
          <w:rPr>
            <w:rStyle w:val="Hyperlink"/>
            <w:noProof/>
          </w:rPr>
          <w:t xml:space="preserve">Maandabonnement voor Bing Maps Internal Website </w:t>
        </w:r>
        <w:r w:rsidR="00712762">
          <w:rPr>
            <w:rStyle w:val="Hyperlink"/>
            <w:noProof/>
          </w:rPr>
          <w:br/>
        </w:r>
        <w:r w:rsidR="0092240A" w:rsidRPr="002559AF">
          <w:rPr>
            <w:rStyle w:val="Hyperlink"/>
            <w:noProof/>
          </w:rPr>
          <w:t>Usage voor 100.000 transacties</w:t>
        </w:r>
        <w:r w:rsidR="0092240A">
          <w:rPr>
            <w:noProof/>
            <w:webHidden/>
          </w:rPr>
          <w:tab/>
        </w:r>
        <w:r w:rsidR="0092240A">
          <w:rPr>
            <w:noProof/>
            <w:webHidden/>
          </w:rPr>
          <w:fldChar w:fldCharType="begin"/>
        </w:r>
        <w:r w:rsidR="0092240A">
          <w:rPr>
            <w:noProof/>
            <w:webHidden/>
          </w:rPr>
          <w:instrText xml:space="preserve"> PAGEREF _Toc403167659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A" w14:textId="77777777" w:rsidR="0092240A" w:rsidRDefault="00B25BA6">
      <w:pPr>
        <w:pStyle w:val="TOC6"/>
        <w:tabs>
          <w:tab w:val="right" w:leader="dot" w:pos="5030"/>
        </w:tabs>
        <w:rPr>
          <w:rFonts w:eastAsiaTheme="minorEastAsia"/>
          <w:noProof/>
          <w:sz w:val="22"/>
          <w:lang w:val="en-US" w:eastAsia="zh-CN" w:bidi="ar-SA"/>
        </w:rPr>
      </w:pPr>
      <w:hyperlink w:anchor="_Toc403167660" w:history="1">
        <w:r w:rsidR="0092240A" w:rsidRPr="002559AF">
          <w:rPr>
            <w:rStyle w:val="Hyperlink"/>
            <w:noProof/>
          </w:rPr>
          <w:t xml:space="preserve">Maandabonnement voor Bing Maps Internal Website </w:t>
        </w:r>
        <w:r w:rsidR="00712762">
          <w:rPr>
            <w:rStyle w:val="Hyperlink"/>
            <w:noProof/>
          </w:rPr>
          <w:br/>
        </w:r>
        <w:r w:rsidR="0092240A" w:rsidRPr="002559AF">
          <w:rPr>
            <w:rStyle w:val="Hyperlink"/>
            <w:noProof/>
          </w:rPr>
          <w:t>Usage voor 250.000 transacties (en meer)</w:t>
        </w:r>
        <w:r w:rsidR="0092240A">
          <w:rPr>
            <w:noProof/>
            <w:webHidden/>
          </w:rPr>
          <w:tab/>
        </w:r>
        <w:r w:rsidR="0092240A">
          <w:rPr>
            <w:noProof/>
            <w:webHidden/>
          </w:rPr>
          <w:fldChar w:fldCharType="begin"/>
        </w:r>
        <w:r w:rsidR="0092240A">
          <w:rPr>
            <w:noProof/>
            <w:webHidden/>
          </w:rPr>
          <w:instrText xml:space="preserve"> PAGEREF _Toc403167660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B" w14:textId="77777777" w:rsidR="0092240A" w:rsidRDefault="00B25BA6">
      <w:pPr>
        <w:pStyle w:val="TOC6"/>
        <w:tabs>
          <w:tab w:val="right" w:leader="dot" w:pos="5030"/>
        </w:tabs>
        <w:rPr>
          <w:rFonts w:eastAsiaTheme="minorEastAsia"/>
          <w:noProof/>
          <w:sz w:val="22"/>
          <w:lang w:val="en-US" w:eastAsia="zh-CN" w:bidi="ar-SA"/>
        </w:rPr>
      </w:pPr>
      <w:hyperlink w:anchor="_Toc403167661" w:history="1">
        <w:r w:rsidR="0092240A" w:rsidRPr="002559AF">
          <w:rPr>
            <w:rStyle w:val="Hyperlink"/>
            <w:noProof/>
          </w:rPr>
          <w:t>Maandabonnement voor Bing Maps Per Known User</w:t>
        </w:r>
        <w:r w:rsidR="0092240A">
          <w:rPr>
            <w:noProof/>
            <w:webHidden/>
          </w:rPr>
          <w:tab/>
        </w:r>
        <w:r w:rsidR="0092240A">
          <w:rPr>
            <w:noProof/>
            <w:webHidden/>
          </w:rPr>
          <w:fldChar w:fldCharType="begin"/>
        </w:r>
        <w:r w:rsidR="0092240A">
          <w:rPr>
            <w:noProof/>
            <w:webHidden/>
          </w:rPr>
          <w:instrText xml:space="preserve"> PAGEREF _Toc403167661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C" w14:textId="77777777" w:rsidR="0092240A" w:rsidRDefault="00B25BA6">
      <w:pPr>
        <w:pStyle w:val="TOC6"/>
        <w:tabs>
          <w:tab w:val="right" w:leader="dot" w:pos="5030"/>
        </w:tabs>
        <w:rPr>
          <w:rFonts w:eastAsiaTheme="minorEastAsia"/>
          <w:noProof/>
          <w:sz w:val="22"/>
          <w:lang w:val="en-US" w:eastAsia="zh-CN" w:bidi="ar-SA"/>
        </w:rPr>
      </w:pPr>
      <w:hyperlink w:anchor="_Toc403167662" w:history="1">
        <w:r w:rsidR="0092240A" w:rsidRPr="002559AF">
          <w:rPr>
            <w:rStyle w:val="Hyperlink"/>
            <w:noProof/>
          </w:rPr>
          <w:t xml:space="preserve">Maandabonnement voor Bing Maps Known User, </w:t>
        </w:r>
        <w:r w:rsidR="00712762">
          <w:rPr>
            <w:rStyle w:val="Hyperlink"/>
            <w:noProof/>
          </w:rPr>
          <w:br/>
        </w:r>
        <w:r w:rsidR="0092240A" w:rsidRPr="002559AF">
          <w:rPr>
            <w:rStyle w:val="Hyperlink"/>
            <w:noProof/>
          </w:rPr>
          <w:t>bundel van 5</w:t>
        </w:r>
        <w:r w:rsidR="00113ECF">
          <w:rPr>
            <w:rStyle w:val="Hyperlink"/>
            <w:noProof/>
          </w:rPr>
          <w:t>.</w:t>
        </w:r>
        <w:r w:rsidR="0092240A" w:rsidRPr="002559AF">
          <w:rPr>
            <w:rStyle w:val="Hyperlink"/>
            <w:noProof/>
          </w:rPr>
          <w:t>000</w:t>
        </w:r>
        <w:r w:rsidR="0092240A">
          <w:rPr>
            <w:noProof/>
            <w:webHidden/>
          </w:rPr>
          <w:tab/>
        </w:r>
        <w:r w:rsidR="0092240A">
          <w:rPr>
            <w:noProof/>
            <w:webHidden/>
          </w:rPr>
          <w:fldChar w:fldCharType="begin"/>
        </w:r>
        <w:r w:rsidR="0092240A">
          <w:rPr>
            <w:noProof/>
            <w:webHidden/>
          </w:rPr>
          <w:instrText xml:space="preserve"> PAGEREF _Toc403167662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D" w14:textId="77777777" w:rsidR="0092240A" w:rsidRDefault="00B25BA6">
      <w:pPr>
        <w:pStyle w:val="TOC6"/>
        <w:tabs>
          <w:tab w:val="right" w:leader="dot" w:pos="5030"/>
        </w:tabs>
        <w:rPr>
          <w:rFonts w:eastAsiaTheme="minorEastAsia"/>
          <w:noProof/>
          <w:sz w:val="22"/>
          <w:lang w:val="en-US" w:eastAsia="zh-CN" w:bidi="ar-SA"/>
        </w:rPr>
      </w:pPr>
      <w:hyperlink w:anchor="_Toc403167663" w:history="1">
        <w:r w:rsidR="0092240A" w:rsidRPr="002559AF">
          <w:rPr>
            <w:rStyle w:val="Hyperlink"/>
            <w:noProof/>
          </w:rPr>
          <w:t>Maandabonnement voor Bing Maps Light Per Known User</w:t>
        </w:r>
        <w:r w:rsidR="0092240A">
          <w:rPr>
            <w:noProof/>
            <w:webHidden/>
          </w:rPr>
          <w:tab/>
        </w:r>
        <w:r w:rsidR="0092240A">
          <w:rPr>
            <w:noProof/>
            <w:webHidden/>
          </w:rPr>
          <w:fldChar w:fldCharType="begin"/>
        </w:r>
        <w:r w:rsidR="0092240A">
          <w:rPr>
            <w:noProof/>
            <w:webHidden/>
          </w:rPr>
          <w:instrText xml:space="preserve"> PAGEREF _Toc403167663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E" w14:textId="77777777" w:rsidR="0092240A" w:rsidRDefault="00B25BA6">
      <w:pPr>
        <w:pStyle w:val="TOC6"/>
        <w:tabs>
          <w:tab w:val="right" w:leader="dot" w:pos="5030"/>
        </w:tabs>
        <w:rPr>
          <w:rFonts w:eastAsiaTheme="minorEastAsia"/>
          <w:noProof/>
          <w:sz w:val="22"/>
          <w:lang w:val="en-US" w:eastAsia="zh-CN" w:bidi="ar-SA"/>
        </w:rPr>
      </w:pPr>
      <w:hyperlink w:anchor="_Toc403167664" w:history="1">
        <w:r w:rsidR="0092240A" w:rsidRPr="002559AF">
          <w:rPr>
            <w:rStyle w:val="Hyperlink"/>
            <w:noProof/>
          </w:rPr>
          <w:t xml:space="preserve">Maandabonnement voor Bing Maps Light Known User, </w:t>
        </w:r>
        <w:r w:rsidR="00712762">
          <w:rPr>
            <w:rStyle w:val="Hyperlink"/>
            <w:noProof/>
          </w:rPr>
          <w:br/>
        </w:r>
        <w:r w:rsidR="0092240A" w:rsidRPr="002559AF">
          <w:rPr>
            <w:rStyle w:val="Hyperlink"/>
            <w:noProof/>
          </w:rPr>
          <w:t>bundel van 5</w:t>
        </w:r>
        <w:r w:rsidR="00113ECF">
          <w:rPr>
            <w:rStyle w:val="Hyperlink"/>
            <w:noProof/>
          </w:rPr>
          <w:t>.</w:t>
        </w:r>
        <w:r w:rsidR="0092240A" w:rsidRPr="002559AF">
          <w:rPr>
            <w:rStyle w:val="Hyperlink"/>
            <w:noProof/>
          </w:rPr>
          <w:t>000</w:t>
        </w:r>
        <w:r w:rsidR="0092240A">
          <w:rPr>
            <w:noProof/>
            <w:webHidden/>
          </w:rPr>
          <w:tab/>
        </w:r>
        <w:r w:rsidR="0092240A">
          <w:rPr>
            <w:noProof/>
            <w:webHidden/>
          </w:rPr>
          <w:fldChar w:fldCharType="begin"/>
        </w:r>
        <w:r w:rsidR="0092240A">
          <w:rPr>
            <w:noProof/>
            <w:webHidden/>
          </w:rPr>
          <w:instrText xml:space="preserve"> PAGEREF _Toc403167664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DF" w14:textId="77777777" w:rsidR="0092240A" w:rsidRDefault="00B25BA6">
      <w:pPr>
        <w:pStyle w:val="TOC6"/>
        <w:tabs>
          <w:tab w:val="right" w:leader="dot" w:pos="5030"/>
        </w:tabs>
        <w:rPr>
          <w:rFonts w:eastAsiaTheme="minorEastAsia"/>
          <w:noProof/>
          <w:sz w:val="22"/>
          <w:lang w:val="en-US" w:eastAsia="zh-CN" w:bidi="ar-SA"/>
        </w:rPr>
      </w:pPr>
      <w:hyperlink w:anchor="_Toc403167665" w:history="1">
        <w:r w:rsidR="0092240A" w:rsidRPr="002559AF">
          <w:rPr>
            <w:rStyle w:val="Hyperlink"/>
            <w:noProof/>
          </w:rPr>
          <w:t xml:space="preserve">Bing Maps Asset Management voor Windows, Europa of </w:t>
        </w:r>
        <w:r w:rsidR="00712762">
          <w:rPr>
            <w:rStyle w:val="Hyperlink"/>
            <w:noProof/>
          </w:rPr>
          <w:br/>
        </w:r>
        <w:r w:rsidR="0092240A" w:rsidRPr="002559AF">
          <w:rPr>
            <w:rStyle w:val="Hyperlink"/>
            <w:noProof/>
          </w:rPr>
          <w:t>Noord-Amerika</w:t>
        </w:r>
        <w:r w:rsidR="0092240A">
          <w:rPr>
            <w:noProof/>
            <w:webHidden/>
          </w:rPr>
          <w:tab/>
        </w:r>
        <w:r w:rsidR="0092240A">
          <w:rPr>
            <w:noProof/>
            <w:webHidden/>
          </w:rPr>
          <w:fldChar w:fldCharType="begin"/>
        </w:r>
        <w:r w:rsidR="0092240A">
          <w:rPr>
            <w:noProof/>
            <w:webHidden/>
          </w:rPr>
          <w:instrText xml:space="preserve"> PAGEREF _Toc403167665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E0" w14:textId="77777777" w:rsidR="0092240A" w:rsidRDefault="00B25BA6">
      <w:pPr>
        <w:pStyle w:val="TOC6"/>
        <w:tabs>
          <w:tab w:val="right" w:leader="dot" w:pos="5030"/>
        </w:tabs>
        <w:rPr>
          <w:rFonts w:eastAsiaTheme="minorEastAsia"/>
          <w:noProof/>
          <w:sz w:val="22"/>
          <w:lang w:val="en-US" w:eastAsia="zh-CN" w:bidi="ar-SA"/>
        </w:rPr>
      </w:pPr>
      <w:hyperlink w:anchor="_Toc403167666" w:history="1">
        <w:r w:rsidR="0092240A" w:rsidRPr="002559AF">
          <w:rPr>
            <w:rStyle w:val="Hyperlink"/>
            <w:noProof/>
          </w:rPr>
          <w:t xml:space="preserve">Maandabonnement voor aankoop van Bing Maps </w:t>
        </w:r>
        <w:r w:rsidR="00712762">
          <w:rPr>
            <w:rStyle w:val="Hyperlink"/>
            <w:noProof/>
          </w:rPr>
          <w:br/>
        </w:r>
        <w:r w:rsidR="0092240A" w:rsidRPr="002559AF">
          <w:rPr>
            <w:rStyle w:val="Hyperlink"/>
            <w:noProof/>
          </w:rPr>
          <w:t>Asset Management voor Windows-platform</w:t>
        </w:r>
        <w:r w:rsidR="0092240A">
          <w:rPr>
            <w:noProof/>
            <w:webHidden/>
          </w:rPr>
          <w:tab/>
        </w:r>
        <w:r w:rsidR="0092240A">
          <w:rPr>
            <w:noProof/>
            <w:webHidden/>
          </w:rPr>
          <w:fldChar w:fldCharType="begin"/>
        </w:r>
        <w:r w:rsidR="0092240A">
          <w:rPr>
            <w:noProof/>
            <w:webHidden/>
          </w:rPr>
          <w:instrText xml:space="preserve"> PAGEREF _Toc403167666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E1" w14:textId="77777777" w:rsidR="0092240A" w:rsidRDefault="00B25BA6">
      <w:pPr>
        <w:pStyle w:val="TOC6"/>
        <w:tabs>
          <w:tab w:val="right" w:leader="dot" w:pos="5030"/>
        </w:tabs>
        <w:rPr>
          <w:rFonts w:eastAsiaTheme="minorEastAsia"/>
          <w:noProof/>
          <w:sz w:val="22"/>
          <w:lang w:val="en-US" w:eastAsia="zh-CN" w:bidi="ar-SA"/>
        </w:rPr>
      </w:pPr>
      <w:hyperlink w:anchor="_Toc403167667" w:history="1">
        <w:r w:rsidR="0092240A" w:rsidRPr="002559AF">
          <w:rPr>
            <w:rStyle w:val="Hyperlink"/>
            <w:noProof/>
          </w:rPr>
          <w:t xml:space="preserve">Maandabonnement voor gebruik van Bing Maps op </w:t>
        </w:r>
        <w:r w:rsidR="00712762">
          <w:rPr>
            <w:rStyle w:val="Hyperlink"/>
            <w:noProof/>
          </w:rPr>
          <w:br/>
        </w:r>
        <w:r w:rsidR="0092240A" w:rsidRPr="002559AF">
          <w:rPr>
            <w:rStyle w:val="Hyperlink"/>
            <w:noProof/>
          </w:rPr>
          <w:t>openbare websites voor 100.000 transacties</w:t>
        </w:r>
        <w:r w:rsidR="0092240A">
          <w:rPr>
            <w:noProof/>
            <w:webHidden/>
          </w:rPr>
          <w:tab/>
        </w:r>
        <w:r w:rsidR="0092240A">
          <w:rPr>
            <w:noProof/>
            <w:webHidden/>
          </w:rPr>
          <w:fldChar w:fldCharType="begin"/>
        </w:r>
        <w:r w:rsidR="0092240A">
          <w:rPr>
            <w:noProof/>
            <w:webHidden/>
          </w:rPr>
          <w:instrText xml:space="preserve"> PAGEREF _Toc403167667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E2" w14:textId="77777777" w:rsidR="0092240A" w:rsidRDefault="00B25BA6">
      <w:pPr>
        <w:pStyle w:val="TOC6"/>
        <w:tabs>
          <w:tab w:val="right" w:leader="dot" w:pos="5030"/>
        </w:tabs>
        <w:rPr>
          <w:rFonts w:eastAsiaTheme="minorEastAsia"/>
          <w:noProof/>
          <w:sz w:val="22"/>
          <w:lang w:val="en-US" w:eastAsia="zh-CN" w:bidi="ar-SA"/>
        </w:rPr>
      </w:pPr>
      <w:hyperlink w:anchor="_Toc403167668" w:history="1">
        <w:r w:rsidR="0092240A" w:rsidRPr="002559AF">
          <w:rPr>
            <w:rStyle w:val="Hyperlink"/>
            <w:noProof/>
          </w:rPr>
          <w:t xml:space="preserve">Maandabonnement voor gebruik van Bing Maps op </w:t>
        </w:r>
        <w:r w:rsidR="00712762">
          <w:rPr>
            <w:rStyle w:val="Hyperlink"/>
            <w:noProof/>
          </w:rPr>
          <w:br/>
        </w:r>
        <w:r w:rsidR="0092240A" w:rsidRPr="002559AF">
          <w:rPr>
            <w:rStyle w:val="Hyperlink"/>
            <w:noProof/>
          </w:rPr>
          <w:t>openbare websites voor 420.000 transacties (en meer)</w:t>
        </w:r>
        <w:r w:rsidR="0092240A">
          <w:rPr>
            <w:noProof/>
            <w:webHidden/>
          </w:rPr>
          <w:tab/>
        </w:r>
        <w:r w:rsidR="0092240A">
          <w:rPr>
            <w:noProof/>
            <w:webHidden/>
          </w:rPr>
          <w:fldChar w:fldCharType="begin"/>
        </w:r>
        <w:r w:rsidR="0092240A">
          <w:rPr>
            <w:noProof/>
            <w:webHidden/>
          </w:rPr>
          <w:instrText xml:space="preserve"> PAGEREF _Toc403167668 \h </w:instrText>
        </w:r>
        <w:r w:rsidR="0092240A">
          <w:rPr>
            <w:noProof/>
            <w:webHidden/>
          </w:rPr>
        </w:r>
        <w:r w:rsidR="0092240A">
          <w:rPr>
            <w:noProof/>
            <w:webHidden/>
          </w:rPr>
          <w:fldChar w:fldCharType="separate"/>
        </w:r>
        <w:r w:rsidR="00260943">
          <w:rPr>
            <w:noProof/>
            <w:webHidden/>
          </w:rPr>
          <w:t>63</w:t>
        </w:r>
        <w:r w:rsidR="0092240A">
          <w:rPr>
            <w:noProof/>
            <w:webHidden/>
          </w:rPr>
          <w:fldChar w:fldCharType="end"/>
        </w:r>
      </w:hyperlink>
    </w:p>
    <w:p w14:paraId="4643DCE3"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69" w:history="1">
        <w:r w:rsidR="0092240A" w:rsidRPr="002559AF">
          <w:rPr>
            <w:rStyle w:val="Hyperlink"/>
            <w:noProof/>
          </w:rPr>
          <w:t>Forefront Online</w:t>
        </w:r>
        <w:r w:rsidR="0092240A">
          <w:rPr>
            <w:noProof/>
            <w:webHidden/>
          </w:rPr>
          <w:tab/>
        </w:r>
        <w:r w:rsidR="0092240A">
          <w:rPr>
            <w:noProof/>
            <w:webHidden/>
          </w:rPr>
          <w:fldChar w:fldCharType="begin"/>
        </w:r>
        <w:r w:rsidR="0092240A">
          <w:rPr>
            <w:noProof/>
            <w:webHidden/>
          </w:rPr>
          <w:instrText xml:space="preserve"> PAGEREF _Toc403167669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4" w14:textId="77777777" w:rsidR="0092240A" w:rsidRDefault="00B25BA6">
      <w:pPr>
        <w:pStyle w:val="TOC6"/>
        <w:tabs>
          <w:tab w:val="right" w:leader="dot" w:pos="5030"/>
        </w:tabs>
        <w:rPr>
          <w:rFonts w:eastAsiaTheme="minorEastAsia"/>
          <w:noProof/>
          <w:sz w:val="22"/>
          <w:lang w:val="en-US" w:eastAsia="zh-CN" w:bidi="ar-SA"/>
        </w:rPr>
      </w:pPr>
      <w:hyperlink w:anchor="_Toc403167670" w:history="1">
        <w:r w:rsidR="0092240A" w:rsidRPr="002559AF">
          <w:rPr>
            <w:rStyle w:val="Hyperlink"/>
            <w:noProof/>
          </w:rPr>
          <w:t>Forefront Protection 2010 for SharePoint for Internet Sites (Aanvullende SL)</w:t>
        </w:r>
        <w:r w:rsidR="0092240A">
          <w:rPr>
            <w:noProof/>
            <w:webHidden/>
          </w:rPr>
          <w:tab/>
        </w:r>
        <w:r w:rsidR="0092240A">
          <w:rPr>
            <w:noProof/>
            <w:webHidden/>
          </w:rPr>
          <w:fldChar w:fldCharType="begin"/>
        </w:r>
        <w:r w:rsidR="0092240A">
          <w:rPr>
            <w:noProof/>
            <w:webHidden/>
          </w:rPr>
          <w:instrText xml:space="preserve"> PAGEREF _Toc403167670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5"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71" w:history="1">
        <w:r w:rsidR="0092240A" w:rsidRPr="002559AF">
          <w:rPr>
            <w:rStyle w:val="Hyperlink"/>
            <w:noProof/>
          </w:rPr>
          <w:t>Microsoft Learning</w:t>
        </w:r>
        <w:r w:rsidR="0092240A">
          <w:rPr>
            <w:noProof/>
            <w:webHidden/>
          </w:rPr>
          <w:tab/>
        </w:r>
        <w:r w:rsidR="0092240A">
          <w:rPr>
            <w:noProof/>
            <w:webHidden/>
          </w:rPr>
          <w:fldChar w:fldCharType="begin"/>
        </w:r>
        <w:r w:rsidR="0092240A">
          <w:rPr>
            <w:noProof/>
            <w:webHidden/>
          </w:rPr>
          <w:instrText xml:space="preserve"> PAGEREF _Toc403167671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6" w14:textId="77777777" w:rsidR="0092240A" w:rsidRDefault="00B25BA6">
      <w:pPr>
        <w:pStyle w:val="TOC6"/>
        <w:tabs>
          <w:tab w:val="right" w:leader="dot" w:pos="5030"/>
        </w:tabs>
        <w:rPr>
          <w:rFonts w:eastAsiaTheme="minorEastAsia"/>
          <w:noProof/>
          <w:sz w:val="22"/>
          <w:lang w:val="en-US" w:eastAsia="zh-CN" w:bidi="ar-SA"/>
        </w:rPr>
      </w:pPr>
      <w:hyperlink w:anchor="_Toc403167672" w:history="1">
        <w:r w:rsidR="0092240A" w:rsidRPr="002559AF">
          <w:rPr>
            <w:rStyle w:val="Hyperlink"/>
            <w:noProof/>
            <w:lang w:val="en-US"/>
          </w:rPr>
          <w:t>Microsoft Learning E-Reference Library (Gebruikers-SL)</w:t>
        </w:r>
        <w:r w:rsidR="0092240A">
          <w:rPr>
            <w:noProof/>
            <w:webHidden/>
          </w:rPr>
          <w:tab/>
        </w:r>
        <w:r w:rsidR="0092240A">
          <w:rPr>
            <w:noProof/>
            <w:webHidden/>
          </w:rPr>
          <w:fldChar w:fldCharType="begin"/>
        </w:r>
        <w:r w:rsidR="0092240A">
          <w:rPr>
            <w:noProof/>
            <w:webHidden/>
          </w:rPr>
          <w:instrText xml:space="preserve"> PAGEREF _Toc403167672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7" w14:textId="77777777" w:rsidR="0092240A" w:rsidRDefault="00B25BA6">
      <w:pPr>
        <w:pStyle w:val="TOC6"/>
        <w:tabs>
          <w:tab w:val="right" w:leader="dot" w:pos="5030"/>
        </w:tabs>
        <w:rPr>
          <w:rFonts w:eastAsiaTheme="minorEastAsia"/>
          <w:noProof/>
          <w:sz w:val="22"/>
          <w:lang w:val="en-US" w:eastAsia="zh-CN" w:bidi="ar-SA"/>
        </w:rPr>
      </w:pPr>
      <w:hyperlink w:anchor="_Toc403167673" w:history="1">
        <w:r w:rsidR="0092240A" w:rsidRPr="002559AF">
          <w:rPr>
            <w:rStyle w:val="Hyperlink"/>
            <w:noProof/>
            <w:lang w:val="en-US"/>
          </w:rPr>
          <w:t>Microsoft Learning IT Academy (Gebruikers-SL)</w:t>
        </w:r>
        <w:r w:rsidR="0092240A">
          <w:rPr>
            <w:noProof/>
            <w:webHidden/>
          </w:rPr>
          <w:tab/>
        </w:r>
        <w:r w:rsidR="0092240A">
          <w:rPr>
            <w:noProof/>
            <w:webHidden/>
          </w:rPr>
          <w:fldChar w:fldCharType="begin"/>
        </w:r>
        <w:r w:rsidR="0092240A">
          <w:rPr>
            <w:noProof/>
            <w:webHidden/>
          </w:rPr>
          <w:instrText xml:space="preserve"> PAGEREF _Toc403167673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8" w14:textId="77777777" w:rsidR="0092240A" w:rsidRDefault="00B25BA6">
      <w:pPr>
        <w:pStyle w:val="TOC6"/>
        <w:tabs>
          <w:tab w:val="right" w:leader="dot" w:pos="5030"/>
        </w:tabs>
        <w:rPr>
          <w:rFonts w:eastAsiaTheme="minorEastAsia"/>
          <w:noProof/>
          <w:sz w:val="22"/>
          <w:lang w:val="en-US" w:eastAsia="zh-CN" w:bidi="ar-SA"/>
        </w:rPr>
      </w:pPr>
      <w:hyperlink w:anchor="_Toc403167674" w:history="1">
        <w:r w:rsidR="0092240A" w:rsidRPr="002559AF">
          <w:rPr>
            <w:rStyle w:val="Hyperlink"/>
            <w:noProof/>
            <w:lang w:val="en-US"/>
          </w:rPr>
          <w:t>Microsoft Learning MCP, 1 examencoupon (Services-SL)</w:t>
        </w:r>
        <w:r w:rsidR="0092240A">
          <w:rPr>
            <w:noProof/>
            <w:webHidden/>
          </w:rPr>
          <w:tab/>
        </w:r>
        <w:r w:rsidR="0092240A">
          <w:rPr>
            <w:noProof/>
            <w:webHidden/>
          </w:rPr>
          <w:fldChar w:fldCharType="begin"/>
        </w:r>
        <w:r w:rsidR="0092240A">
          <w:rPr>
            <w:noProof/>
            <w:webHidden/>
          </w:rPr>
          <w:instrText xml:space="preserve"> PAGEREF _Toc403167674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9" w14:textId="77777777" w:rsidR="0092240A" w:rsidRDefault="00B25BA6">
      <w:pPr>
        <w:pStyle w:val="TOC6"/>
        <w:tabs>
          <w:tab w:val="right" w:leader="dot" w:pos="5030"/>
        </w:tabs>
        <w:rPr>
          <w:rFonts w:eastAsiaTheme="minorEastAsia"/>
          <w:noProof/>
          <w:sz w:val="22"/>
          <w:lang w:val="en-US" w:eastAsia="zh-CN" w:bidi="ar-SA"/>
        </w:rPr>
      </w:pPr>
      <w:hyperlink w:anchor="_Toc403167675" w:history="1">
        <w:r w:rsidR="0092240A" w:rsidRPr="002559AF">
          <w:rPr>
            <w:rStyle w:val="Hyperlink"/>
            <w:noProof/>
          </w:rPr>
          <w:t>Microsoft Learning MCP, 30 examencoupons (Gebruikers-SL)</w:t>
        </w:r>
        <w:r w:rsidR="0092240A">
          <w:rPr>
            <w:noProof/>
            <w:webHidden/>
          </w:rPr>
          <w:tab/>
        </w:r>
        <w:r w:rsidR="0092240A">
          <w:rPr>
            <w:noProof/>
            <w:webHidden/>
          </w:rPr>
          <w:fldChar w:fldCharType="begin"/>
        </w:r>
        <w:r w:rsidR="0092240A">
          <w:rPr>
            <w:noProof/>
            <w:webHidden/>
          </w:rPr>
          <w:instrText xml:space="preserve"> PAGEREF _Toc403167675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A" w14:textId="77777777" w:rsidR="0092240A" w:rsidRDefault="00B25BA6">
      <w:pPr>
        <w:pStyle w:val="TOC6"/>
        <w:tabs>
          <w:tab w:val="right" w:leader="dot" w:pos="5030"/>
        </w:tabs>
        <w:rPr>
          <w:rFonts w:eastAsiaTheme="minorEastAsia"/>
          <w:noProof/>
          <w:sz w:val="22"/>
          <w:lang w:val="en-US" w:eastAsia="zh-CN" w:bidi="ar-SA"/>
        </w:rPr>
      </w:pPr>
      <w:hyperlink w:anchor="_Toc403167676" w:history="1">
        <w:r w:rsidR="0092240A" w:rsidRPr="002559AF">
          <w:rPr>
            <w:rStyle w:val="Hyperlink"/>
            <w:noProof/>
          </w:rPr>
          <w:t xml:space="preserve">Microsoft Learning MOS, sitelicentie voor 500 examens </w:t>
        </w:r>
        <w:r w:rsidR="00712762">
          <w:rPr>
            <w:rStyle w:val="Hyperlink"/>
            <w:noProof/>
          </w:rPr>
          <w:br/>
        </w:r>
        <w:r w:rsidR="0092240A" w:rsidRPr="002559AF">
          <w:rPr>
            <w:rStyle w:val="Hyperlink"/>
            <w:noProof/>
          </w:rPr>
          <w:t>(Services-SL)</w:t>
        </w:r>
        <w:r w:rsidR="0092240A">
          <w:rPr>
            <w:noProof/>
            <w:webHidden/>
          </w:rPr>
          <w:tab/>
        </w:r>
        <w:r w:rsidR="0092240A">
          <w:rPr>
            <w:noProof/>
            <w:webHidden/>
          </w:rPr>
          <w:fldChar w:fldCharType="begin"/>
        </w:r>
        <w:r w:rsidR="0092240A">
          <w:rPr>
            <w:noProof/>
            <w:webHidden/>
          </w:rPr>
          <w:instrText xml:space="preserve"> PAGEREF _Toc403167676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B" w14:textId="77777777" w:rsidR="0092240A" w:rsidRDefault="00B25BA6">
      <w:pPr>
        <w:pStyle w:val="TOC6"/>
        <w:tabs>
          <w:tab w:val="right" w:leader="dot" w:pos="5030"/>
        </w:tabs>
        <w:rPr>
          <w:rFonts w:eastAsiaTheme="minorEastAsia"/>
          <w:noProof/>
          <w:sz w:val="22"/>
          <w:lang w:val="en-US" w:eastAsia="zh-CN" w:bidi="ar-SA"/>
        </w:rPr>
      </w:pPr>
      <w:hyperlink w:anchor="_Toc403167677" w:history="1">
        <w:r w:rsidR="0092240A" w:rsidRPr="002559AF">
          <w:rPr>
            <w:rStyle w:val="Hyperlink"/>
            <w:noProof/>
          </w:rPr>
          <w:t xml:space="preserve">Microsoft Learning MTA, sitelicentie voor 250 examens </w:t>
        </w:r>
        <w:r w:rsidR="00712762">
          <w:rPr>
            <w:rStyle w:val="Hyperlink"/>
            <w:noProof/>
          </w:rPr>
          <w:br/>
        </w:r>
        <w:r w:rsidR="0092240A" w:rsidRPr="002559AF">
          <w:rPr>
            <w:rStyle w:val="Hyperlink"/>
            <w:noProof/>
          </w:rPr>
          <w:t>(Services-SL)</w:t>
        </w:r>
        <w:r w:rsidR="0092240A">
          <w:rPr>
            <w:noProof/>
            <w:webHidden/>
          </w:rPr>
          <w:tab/>
        </w:r>
        <w:r w:rsidR="0092240A">
          <w:rPr>
            <w:noProof/>
            <w:webHidden/>
          </w:rPr>
          <w:fldChar w:fldCharType="begin"/>
        </w:r>
        <w:r w:rsidR="0092240A">
          <w:rPr>
            <w:noProof/>
            <w:webHidden/>
          </w:rPr>
          <w:instrText xml:space="preserve"> PAGEREF _Toc403167677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C"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78" w:history="1">
        <w:r w:rsidR="0092240A" w:rsidRPr="002559AF">
          <w:rPr>
            <w:rStyle w:val="Hyperlink"/>
            <w:noProof/>
          </w:rPr>
          <w:t>Microsoft Translator</w:t>
        </w:r>
        <w:r w:rsidR="0092240A">
          <w:rPr>
            <w:noProof/>
            <w:webHidden/>
          </w:rPr>
          <w:tab/>
        </w:r>
        <w:r w:rsidR="0092240A">
          <w:rPr>
            <w:noProof/>
            <w:webHidden/>
          </w:rPr>
          <w:fldChar w:fldCharType="begin"/>
        </w:r>
        <w:r w:rsidR="0092240A">
          <w:rPr>
            <w:noProof/>
            <w:webHidden/>
          </w:rPr>
          <w:instrText xml:space="preserve"> PAGEREF _Toc403167678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D" w14:textId="77777777" w:rsidR="0092240A" w:rsidRDefault="00B25BA6">
      <w:pPr>
        <w:pStyle w:val="TOC6"/>
        <w:tabs>
          <w:tab w:val="right" w:leader="dot" w:pos="5030"/>
        </w:tabs>
        <w:rPr>
          <w:rFonts w:eastAsiaTheme="minorEastAsia"/>
          <w:noProof/>
          <w:sz w:val="22"/>
          <w:lang w:val="en-US" w:eastAsia="zh-CN" w:bidi="ar-SA"/>
        </w:rPr>
      </w:pPr>
      <w:hyperlink w:anchor="_Toc403167679" w:history="1">
        <w:r w:rsidR="0092240A" w:rsidRPr="002559AF">
          <w:rPr>
            <w:rStyle w:val="Hyperlink"/>
            <w:noProof/>
          </w:rPr>
          <w:t>Microsoft Translator API</w:t>
        </w:r>
        <w:r w:rsidR="0092240A">
          <w:rPr>
            <w:noProof/>
            <w:webHidden/>
          </w:rPr>
          <w:tab/>
        </w:r>
        <w:r w:rsidR="0092240A">
          <w:rPr>
            <w:noProof/>
            <w:webHidden/>
          </w:rPr>
          <w:fldChar w:fldCharType="begin"/>
        </w:r>
        <w:r w:rsidR="0092240A">
          <w:rPr>
            <w:noProof/>
            <w:webHidden/>
          </w:rPr>
          <w:instrText xml:space="preserve"> PAGEREF _Toc403167679 \h </w:instrText>
        </w:r>
        <w:r w:rsidR="0092240A">
          <w:rPr>
            <w:noProof/>
            <w:webHidden/>
          </w:rPr>
        </w:r>
        <w:r w:rsidR="0092240A">
          <w:rPr>
            <w:noProof/>
            <w:webHidden/>
          </w:rPr>
          <w:fldChar w:fldCharType="separate"/>
        </w:r>
        <w:r w:rsidR="00260943">
          <w:rPr>
            <w:noProof/>
            <w:webHidden/>
          </w:rPr>
          <w:t>64</w:t>
        </w:r>
        <w:r w:rsidR="0092240A">
          <w:rPr>
            <w:noProof/>
            <w:webHidden/>
          </w:rPr>
          <w:fldChar w:fldCharType="end"/>
        </w:r>
      </w:hyperlink>
    </w:p>
    <w:p w14:paraId="4643DCEE"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80" w:history="1">
        <w:r w:rsidR="0092240A" w:rsidRPr="002559AF">
          <w:rPr>
            <w:rStyle w:val="Hyperlink"/>
            <w:noProof/>
          </w:rPr>
          <w:t>Power BI voor Office 365</w:t>
        </w:r>
        <w:r w:rsidR="0092240A">
          <w:rPr>
            <w:noProof/>
            <w:webHidden/>
          </w:rPr>
          <w:tab/>
        </w:r>
        <w:r w:rsidR="0092240A">
          <w:rPr>
            <w:noProof/>
            <w:webHidden/>
          </w:rPr>
          <w:fldChar w:fldCharType="begin"/>
        </w:r>
        <w:r w:rsidR="0092240A">
          <w:rPr>
            <w:noProof/>
            <w:webHidden/>
          </w:rPr>
          <w:instrText xml:space="preserve"> PAGEREF _Toc403167680 \h </w:instrText>
        </w:r>
        <w:r w:rsidR="0092240A">
          <w:rPr>
            <w:noProof/>
            <w:webHidden/>
          </w:rPr>
        </w:r>
        <w:r w:rsidR="0092240A">
          <w:rPr>
            <w:noProof/>
            <w:webHidden/>
          </w:rPr>
          <w:fldChar w:fldCharType="separate"/>
        </w:r>
        <w:r w:rsidR="00260943">
          <w:rPr>
            <w:noProof/>
            <w:webHidden/>
          </w:rPr>
          <w:t>65</w:t>
        </w:r>
        <w:r w:rsidR="0092240A">
          <w:rPr>
            <w:noProof/>
            <w:webHidden/>
          </w:rPr>
          <w:fldChar w:fldCharType="end"/>
        </w:r>
      </w:hyperlink>
    </w:p>
    <w:p w14:paraId="4643DCEF" w14:textId="77777777" w:rsidR="0092240A" w:rsidRDefault="00B25BA6">
      <w:pPr>
        <w:pStyle w:val="TOC6"/>
        <w:tabs>
          <w:tab w:val="right" w:leader="dot" w:pos="5030"/>
        </w:tabs>
        <w:rPr>
          <w:rFonts w:eastAsiaTheme="minorEastAsia"/>
          <w:noProof/>
          <w:sz w:val="22"/>
          <w:lang w:val="en-US" w:eastAsia="zh-CN" w:bidi="ar-SA"/>
        </w:rPr>
      </w:pPr>
      <w:hyperlink w:anchor="_Toc403167681" w:history="1">
        <w:r w:rsidR="0092240A" w:rsidRPr="002559AF">
          <w:rPr>
            <w:rStyle w:val="Hyperlink"/>
            <w:noProof/>
          </w:rPr>
          <w:t>Power BI voor Office 365</w:t>
        </w:r>
        <w:r w:rsidR="0092240A">
          <w:rPr>
            <w:noProof/>
            <w:webHidden/>
          </w:rPr>
          <w:tab/>
        </w:r>
        <w:r w:rsidR="0092240A">
          <w:rPr>
            <w:noProof/>
            <w:webHidden/>
          </w:rPr>
          <w:fldChar w:fldCharType="begin"/>
        </w:r>
        <w:r w:rsidR="0092240A">
          <w:rPr>
            <w:noProof/>
            <w:webHidden/>
          </w:rPr>
          <w:instrText xml:space="preserve"> PAGEREF _Toc403167681 \h </w:instrText>
        </w:r>
        <w:r w:rsidR="0092240A">
          <w:rPr>
            <w:noProof/>
            <w:webHidden/>
          </w:rPr>
        </w:r>
        <w:r w:rsidR="0092240A">
          <w:rPr>
            <w:noProof/>
            <w:webHidden/>
          </w:rPr>
          <w:fldChar w:fldCharType="separate"/>
        </w:r>
        <w:r w:rsidR="00260943">
          <w:rPr>
            <w:noProof/>
            <w:webHidden/>
          </w:rPr>
          <w:t>65</w:t>
        </w:r>
        <w:r w:rsidR="0092240A">
          <w:rPr>
            <w:noProof/>
            <w:webHidden/>
          </w:rPr>
          <w:fldChar w:fldCharType="end"/>
        </w:r>
      </w:hyperlink>
    </w:p>
    <w:p w14:paraId="4643DCF0" w14:textId="77777777" w:rsidR="0092240A" w:rsidRDefault="00B25BA6">
      <w:pPr>
        <w:pStyle w:val="TOC6"/>
        <w:tabs>
          <w:tab w:val="right" w:leader="dot" w:pos="5030"/>
        </w:tabs>
        <w:rPr>
          <w:rFonts w:eastAsiaTheme="minorEastAsia"/>
          <w:noProof/>
          <w:sz w:val="22"/>
          <w:lang w:val="en-US" w:eastAsia="zh-CN" w:bidi="ar-SA"/>
        </w:rPr>
      </w:pPr>
      <w:hyperlink w:anchor="_Toc403167682" w:history="1">
        <w:r w:rsidR="0092240A" w:rsidRPr="002559AF">
          <w:rPr>
            <w:rStyle w:val="Hyperlink"/>
            <w:noProof/>
            <w:lang w:val="en-US"/>
          </w:rPr>
          <w:t>Power BI voor Office 365 A</w:t>
        </w:r>
        <w:r w:rsidR="0092240A">
          <w:rPr>
            <w:noProof/>
            <w:webHidden/>
          </w:rPr>
          <w:tab/>
        </w:r>
        <w:r w:rsidR="0092240A">
          <w:rPr>
            <w:noProof/>
            <w:webHidden/>
          </w:rPr>
          <w:fldChar w:fldCharType="begin"/>
        </w:r>
        <w:r w:rsidR="0092240A">
          <w:rPr>
            <w:noProof/>
            <w:webHidden/>
          </w:rPr>
          <w:instrText xml:space="preserve"> PAGEREF _Toc403167682 \h </w:instrText>
        </w:r>
        <w:r w:rsidR="0092240A">
          <w:rPr>
            <w:noProof/>
            <w:webHidden/>
          </w:rPr>
        </w:r>
        <w:r w:rsidR="0092240A">
          <w:rPr>
            <w:noProof/>
            <w:webHidden/>
          </w:rPr>
          <w:fldChar w:fldCharType="separate"/>
        </w:r>
        <w:r w:rsidR="00260943">
          <w:rPr>
            <w:noProof/>
            <w:webHidden/>
          </w:rPr>
          <w:t>65</w:t>
        </w:r>
        <w:r w:rsidR="0092240A">
          <w:rPr>
            <w:noProof/>
            <w:webHidden/>
          </w:rPr>
          <w:fldChar w:fldCharType="end"/>
        </w:r>
      </w:hyperlink>
    </w:p>
    <w:p w14:paraId="4643DCF1"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83" w:history="1">
        <w:r w:rsidR="0092240A" w:rsidRPr="002559AF">
          <w:rPr>
            <w:rStyle w:val="Hyperlink"/>
            <w:noProof/>
          </w:rPr>
          <w:t>System Center Endpoint Protection</w:t>
        </w:r>
        <w:r w:rsidR="0092240A">
          <w:rPr>
            <w:noProof/>
            <w:webHidden/>
          </w:rPr>
          <w:tab/>
        </w:r>
        <w:r w:rsidR="0092240A">
          <w:rPr>
            <w:noProof/>
            <w:webHidden/>
          </w:rPr>
          <w:fldChar w:fldCharType="begin"/>
        </w:r>
        <w:r w:rsidR="0092240A">
          <w:rPr>
            <w:noProof/>
            <w:webHidden/>
          </w:rPr>
          <w:instrText xml:space="preserve"> PAGEREF _Toc403167683 \h </w:instrText>
        </w:r>
        <w:r w:rsidR="0092240A">
          <w:rPr>
            <w:noProof/>
            <w:webHidden/>
          </w:rPr>
        </w:r>
        <w:r w:rsidR="0092240A">
          <w:rPr>
            <w:noProof/>
            <w:webHidden/>
          </w:rPr>
          <w:fldChar w:fldCharType="separate"/>
        </w:r>
        <w:r w:rsidR="00260943">
          <w:rPr>
            <w:noProof/>
            <w:webHidden/>
          </w:rPr>
          <w:t>65</w:t>
        </w:r>
        <w:r w:rsidR="0092240A">
          <w:rPr>
            <w:noProof/>
            <w:webHidden/>
          </w:rPr>
          <w:fldChar w:fldCharType="end"/>
        </w:r>
      </w:hyperlink>
    </w:p>
    <w:p w14:paraId="4643DCF2" w14:textId="77777777" w:rsidR="0092240A" w:rsidRDefault="00B25BA6">
      <w:pPr>
        <w:pStyle w:val="TOC6"/>
        <w:tabs>
          <w:tab w:val="right" w:leader="dot" w:pos="5030"/>
        </w:tabs>
        <w:rPr>
          <w:rFonts w:eastAsiaTheme="minorEastAsia"/>
          <w:noProof/>
          <w:sz w:val="22"/>
          <w:lang w:val="en-US" w:eastAsia="zh-CN" w:bidi="ar-SA"/>
        </w:rPr>
      </w:pPr>
      <w:hyperlink w:anchor="_Toc403167684" w:history="1">
        <w:r w:rsidR="0092240A" w:rsidRPr="002559AF">
          <w:rPr>
            <w:rStyle w:val="Hyperlink"/>
            <w:noProof/>
          </w:rPr>
          <w:t xml:space="preserve">System Center 2012 R2 Endpoint Protection </w:t>
        </w:r>
        <w:r w:rsidR="00712762">
          <w:rPr>
            <w:rStyle w:val="Hyperlink"/>
            <w:noProof/>
          </w:rPr>
          <w:br/>
        </w:r>
        <w:r w:rsidR="0092240A" w:rsidRPr="002559AF">
          <w:rPr>
            <w:rStyle w:val="Hyperlink"/>
            <w:noProof/>
          </w:rPr>
          <w:t>(Apparaat- of Gebruikers-SL)</w:t>
        </w:r>
        <w:r w:rsidR="0092240A">
          <w:rPr>
            <w:noProof/>
            <w:webHidden/>
          </w:rPr>
          <w:tab/>
        </w:r>
        <w:r w:rsidR="0092240A">
          <w:rPr>
            <w:noProof/>
            <w:webHidden/>
          </w:rPr>
          <w:fldChar w:fldCharType="begin"/>
        </w:r>
        <w:r w:rsidR="0092240A">
          <w:rPr>
            <w:noProof/>
            <w:webHidden/>
          </w:rPr>
          <w:instrText xml:space="preserve"> PAGEREF _Toc403167684 \h </w:instrText>
        </w:r>
        <w:r w:rsidR="0092240A">
          <w:rPr>
            <w:noProof/>
            <w:webHidden/>
          </w:rPr>
        </w:r>
        <w:r w:rsidR="0092240A">
          <w:rPr>
            <w:noProof/>
            <w:webHidden/>
          </w:rPr>
          <w:fldChar w:fldCharType="separate"/>
        </w:r>
        <w:r w:rsidR="00260943">
          <w:rPr>
            <w:noProof/>
            <w:webHidden/>
          </w:rPr>
          <w:t>65</w:t>
        </w:r>
        <w:r w:rsidR="0092240A">
          <w:rPr>
            <w:noProof/>
            <w:webHidden/>
          </w:rPr>
          <w:fldChar w:fldCharType="end"/>
        </w:r>
      </w:hyperlink>
    </w:p>
    <w:p w14:paraId="4643DCF3" w14:textId="77777777" w:rsidR="0092240A" w:rsidRDefault="00B25BA6">
      <w:pPr>
        <w:pStyle w:val="TOC4"/>
        <w:tabs>
          <w:tab w:val="right" w:leader="dot" w:pos="5030"/>
        </w:tabs>
        <w:rPr>
          <w:rFonts w:eastAsiaTheme="minorEastAsia"/>
          <w:smallCaps w:val="0"/>
          <w:noProof/>
          <w:sz w:val="22"/>
          <w:lang w:val="en-US" w:eastAsia="zh-CN" w:bidi="ar-SA"/>
        </w:rPr>
      </w:pPr>
      <w:hyperlink w:anchor="_Toc403167685" w:history="1">
        <w:r w:rsidR="0092240A" w:rsidRPr="002559AF">
          <w:rPr>
            <w:rStyle w:val="Hyperlink"/>
            <w:noProof/>
          </w:rPr>
          <w:t>Yammer Enterprise</w:t>
        </w:r>
        <w:r w:rsidR="0092240A">
          <w:rPr>
            <w:noProof/>
            <w:webHidden/>
          </w:rPr>
          <w:tab/>
        </w:r>
        <w:r w:rsidR="0092240A">
          <w:rPr>
            <w:noProof/>
            <w:webHidden/>
          </w:rPr>
          <w:fldChar w:fldCharType="begin"/>
        </w:r>
        <w:r w:rsidR="0092240A">
          <w:rPr>
            <w:noProof/>
            <w:webHidden/>
          </w:rPr>
          <w:instrText xml:space="preserve"> PAGEREF _Toc403167685 \h </w:instrText>
        </w:r>
        <w:r w:rsidR="0092240A">
          <w:rPr>
            <w:noProof/>
            <w:webHidden/>
          </w:rPr>
        </w:r>
        <w:r w:rsidR="0092240A">
          <w:rPr>
            <w:noProof/>
            <w:webHidden/>
          </w:rPr>
          <w:fldChar w:fldCharType="separate"/>
        </w:r>
        <w:r w:rsidR="00260943">
          <w:rPr>
            <w:noProof/>
            <w:webHidden/>
          </w:rPr>
          <w:t>65</w:t>
        </w:r>
        <w:r w:rsidR="0092240A">
          <w:rPr>
            <w:noProof/>
            <w:webHidden/>
          </w:rPr>
          <w:fldChar w:fldCharType="end"/>
        </w:r>
      </w:hyperlink>
    </w:p>
    <w:p w14:paraId="4643DCF4" w14:textId="77777777" w:rsidR="0092240A" w:rsidRDefault="00B25BA6">
      <w:pPr>
        <w:pStyle w:val="TOC6"/>
        <w:tabs>
          <w:tab w:val="right" w:leader="dot" w:pos="5030"/>
        </w:tabs>
        <w:rPr>
          <w:rFonts w:eastAsiaTheme="minorEastAsia"/>
          <w:noProof/>
          <w:sz w:val="22"/>
          <w:lang w:val="en-US" w:eastAsia="zh-CN" w:bidi="ar-SA"/>
        </w:rPr>
      </w:pPr>
      <w:hyperlink w:anchor="_Toc403167686" w:history="1">
        <w:r w:rsidR="0092240A" w:rsidRPr="002559AF">
          <w:rPr>
            <w:rStyle w:val="Hyperlink"/>
            <w:noProof/>
          </w:rPr>
          <w:t>Yammer Enterprise</w:t>
        </w:r>
        <w:r w:rsidR="0092240A">
          <w:rPr>
            <w:noProof/>
            <w:webHidden/>
          </w:rPr>
          <w:tab/>
        </w:r>
        <w:r w:rsidR="0092240A">
          <w:rPr>
            <w:noProof/>
            <w:webHidden/>
          </w:rPr>
          <w:fldChar w:fldCharType="begin"/>
        </w:r>
        <w:r w:rsidR="0092240A">
          <w:rPr>
            <w:noProof/>
            <w:webHidden/>
          </w:rPr>
          <w:instrText xml:space="preserve"> PAGEREF _Toc403167686 \h </w:instrText>
        </w:r>
        <w:r w:rsidR="0092240A">
          <w:rPr>
            <w:noProof/>
            <w:webHidden/>
          </w:rPr>
        </w:r>
        <w:r w:rsidR="0092240A">
          <w:rPr>
            <w:noProof/>
            <w:webHidden/>
          </w:rPr>
          <w:fldChar w:fldCharType="separate"/>
        </w:r>
        <w:r w:rsidR="00260943">
          <w:rPr>
            <w:noProof/>
            <w:webHidden/>
          </w:rPr>
          <w:t>65</w:t>
        </w:r>
        <w:r w:rsidR="0092240A">
          <w:rPr>
            <w:noProof/>
            <w:webHidden/>
          </w:rPr>
          <w:fldChar w:fldCharType="end"/>
        </w:r>
      </w:hyperlink>
    </w:p>
    <w:p w14:paraId="4643DCF5" w14:textId="77777777" w:rsidR="0092240A" w:rsidRDefault="00B25BA6">
      <w:pPr>
        <w:pStyle w:val="TOC1"/>
        <w:tabs>
          <w:tab w:val="right" w:leader="dot" w:pos="5030"/>
        </w:tabs>
        <w:rPr>
          <w:rFonts w:eastAsiaTheme="minorEastAsia"/>
          <w:b w:val="0"/>
          <w:caps w:val="0"/>
          <w:noProof/>
          <w:sz w:val="22"/>
          <w:lang w:val="en-US" w:eastAsia="zh-CN" w:bidi="ar-SA"/>
        </w:rPr>
      </w:pPr>
      <w:hyperlink w:anchor="_Toc403167687" w:history="1">
        <w:r w:rsidR="0092240A" w:rsidRPr="002559AF">
          <w:rPr>
            <w:rStyle w:val="Hyperlink"/>
            <w:noProof/>
          </w:rPr>
          <w:t>Software Assurance</w:t>
        </w:r>
        <w:r w:rsidR="0092240A">
          <w:rPr>
            <w:noProof/>
            <w:webHidden/>
          </w:rPr>
          <w:tab/>
        </w:r>
        <w:r w:rsidR="0092240A">
          <w:rPr>
            <w:noProof/>
            <w:webHidden/>
          </w:rPr>
          <w:fldChar w:fldCharType="begin"/>
        </w:r>
        <w:r w:rsidR="0092240A">
          <w:rPr>
            <w:noProof/>
            <w:webHidden/>
          </w:rPr>
          <w:instrText xml:space="preserve"> PAGEREF _Toc403167687 \h </w:instrText>
        </w:r>
        <w:r w:rsidR="0092240A">
          <w:rPr>
            <w:noProof/>
            <w:webHidden/>
          </w:rPr>
        </w:r>
        <w:r w:rsidR="0092240A">
          <w:rPr>
            <w:noProof/>
            <w:webHidden/>
          </w:rPr>
          <w:fldChar w:fldCharType="separate"/>
        </w:r>
        <w:r w:rsidR="00260943">
          <w:rPr>
            <w:noProof/>
            <w:webHidden/>
          </w:rPr>
          <w:t>66</w:t>
        </w:r>
        <w:r w:rsidR="0092240A">
          <w:rPr>
            <w:noProof/>
            <w:webHidden/>
          </w:rPr>
          <w:fldChar w:fldCharType="end"/>
        </w:r>
      </w:hyperlink>
    </w:p>
    <w:p w14:paraId="4643DCF6"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688" w:history="1">
        <w:r w:rsidR="0092240A" w:rsidRPr="002559AF">
          <w:rPr>
            <w:rStyle w:val="Hyperlink"/>
            <w:noProof/>
          </w:rPr>
          <w:t>Software Assurance aanschaffen</w:t>
        </w:r>
        <w:r w:rsidR="0092240A">
          <w:rPr>
            <w:noProof/>
            <w:webHidden/>
          </w:rPr>
          <w:tab/>
        </w:r>
        <w:r w:rsidR="0092240A">
          <w:rPr>
            <w:noProof/>
            <w:webHidden/>
          </w:rPr>
          <w:fldChar w:fldCharType="begin"/>
        </w:r>
        <w:r w:rsidR="0092240A">
          <w:rPr>
            <w:noProof/>
            <w:webHidden/>
          </w:rPr>
          <w:instrText xml:space="preserve"> PAGEREF _Toc403167688 \h </w:instrText>
        </w:r>
        <w:r w:rsidR="0092240A">
          <w:rPr>
            <w:noProof/>
            <w:webHidden/>
          </w:rPr>
        </w:r>
        <w:r w:rsidR="0092240A">
          <w:rPr>
            <w:noProof/>
            <w:webHidden/>
          </w:rPr>
          <w:fldChar w:fldCharType="separate"/>
        </w:r>
        <w:r w:rsidR="00260943">
          <w:rPr>
            <w:noProof/>
            <w:webHidden/>
          </w:rPr>
          <w:t>66</w:t>
        </w:r>
        <w:r w:rsidR="0092240A">
          <w:rPr>
            <w:noProof/>
            <w:webHidden/>
          </w:rPr>
          <w:fldChar w:fldCharType="end"/>
        </w:r>
      </w:hyperlink>
    </w:p>
    <w:p w14:paraId="4643DCF7"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689" w:history="1">
        <w:r w:rsidR="0092240A" w:rsidRPr="002559AF">
          <w:rPr>
            <w:rStyle w:val="Hyperlink"/>
            <w:noProof/>
          </w:rPr>
          <w:t>Software Assurance verlengen</w:t>
        </w:r>
        <w:r w:rsidR="0092240A">
          <w:rPr>
            <w:noProof/>
            <w:webHidden/>
          </w:rPr>
          <w:tab/>
        </w:r>
        <w:r w:rsidR="0092240A">
          <w:rPr>
            <w:noProof/>
            <w:webHidden/>
          </w:rPr>
          <w:fldChar w:fldCharType="begin"/>
        </w:r>
        <w:r w:rsidR="0092240A">
          <w:rPr>
            <w:noProof/>
            <w:webHidden/>
          </w:rPr>
          <w:instrText xml:space="preserve"> PAGEREF _Toc403167689 \h </w:instrText>
        </w:r>
        <w:r w:rsidR="0092240A">
          <w:rPr>
            <w:noProof/>
            <w:webHidden/>
          </w:rPr>
        </w:r>
        <w:r w:rsidR="0092240A">
          <w:rPr>
            <w:noProof/>
            <w:webHidden/>
          </w:rPr>
          <w:fldChar w:fldCharType="separate"/>
        </w:r>
        <w:r w:rsidR="00260943">
          <w:rPr>
            <w:noProof/>
            <w:webHidden/>
          </w:rPr>
          <w:t>66</w:t>
        </w:r>
        <w:r w:rsidR="0092240A">
          <w:rPr>
            <w:noProof/>
            <w:webHidden/>
          </w:rPr>
          <w:fldChar w:fldCharType="end"/>
        </w:r>
      </w:hyperlink>
    </w:p>
    <w:p w14:paraId="4643DCF8"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690" w:history="1">
        <w:r w:rsidR="0092240A" w:rsidRPr="002559AF">
          <w:rPr>
            <w:rStyle w:val="Hyperlink"/>
            <w:noProof/>
          </w:rPr>
          <w:t xml:space="preserve">Migratielicenties voor beëindigde Producten en </w:t>
        </w:r>
        <w:r w:rsidR="00712762">
          <w:rPr>
            <w:rStyle w:val="Hyperlink"/>
            <w:noProof/>
          </w:rPr>
          <w:br/>
        </w:r>
        <w:r w:rsidR="0092240A" w:rsidRPr="002559AF">
          <w:rPr>
            <w:rStyle w:val="Hyperlink"/>
            <w:noProof/>
          </w:rPr>
          <w:t>End-of-Life Producten</w:t>
        </w:r>
        <w:r w:rsidR="0092240A">
          <w:rPr>
            <w:noProof/>
            <w:webHidden/>
          </w:rPr>
          <w:tab/>
        </w:r>
        <w:r w:rsidR="0092240A">
          <w:rPr>
            <w:noProof/>
            <w:webHidden/>
          </w:rPr>
          <w:fldChar w:fldCharType="begin"/>
        </w:r>
        <w:r w:rsidR="0092240A">
          <w:rPr>
            <w:noProof/>
            <w:webHidden/>
          </w:rPr>
          <w:instrText xml:space="preserve"> PAGEREF _Toc403167690 \h </w:instrText>
        </w:r>
        <w:r w:rsidR="0092240A">
          <w:rPr>
            <w:noProof/>
            <w:webHidden/>
          </w:rPr>
        </w:r>
        <w:r w:rsidR="0092240A">
          <w:rPr>
            <w:noProof/>
            <w:webHidden/>
          </w:rPr>
          <w:fldChar w:fldCharType="separate"/>
        </w:r>
        <w:r w:rsidR="00260943">
          <w:rPr>
            <w:noProof/>
            <w:webHidden/>
          </w:rPr>
          <w:t>67</w:t>
        </w:r>
        <w:r w:rsidR="0092240A">
          <w:rPr>
            <w:noProof/>
            <w:webHidden/>
          </w:rPr>
          <w:fldChar w:fldCharType="end"/>
        </w:r>
      </w:hyperlink>
    </w:p>
    <w:p w14:paraId="4643DCF9"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691" w:history="1">
        <w:r w:rsidR="0092240A" w:rsidRPr="002559AF">
          <w:rPr>
            <w:rStyle w:val="Hyperlink"/>
            <w:noProof/>
          </w:rPr>
          <w:t>Software Assurance Benefits</w:t>
        </w:r>
        <w:r w:rsidR="0092240A">
          <w:rPr>
            <w:noProof/>
            <w:webHidden/>
          </w:rPr>
          <w:tab/>
        </w:r>
        <w:r w:rsidR="0092240A">
          <w:rPr>
            <w:noProof/>
            <w:webHidden/>
          </w:rPr>
          <w:fldChar w:fldCharType="begin"/>
        </w:r>
        <w:r w:rsidR="0092240A">
          <w:rPr>
            <w:noProof/>
            <w:webHidden/>
          </w:rPr>
          <w:instrText xml:space="preserve"> PAGEREF _Toc403167691 \h </w:instrText>
        </w:r>
        <w:r w:rsidR="0092240A">
          <w:rPr>
            <w:noProof/>
            <w:webHidden/>
          </w:rPr>
        </w:r>
        <w:r w:rsidR="0092240A">
          <w:rPr>
            <w:noProof/>
            <w:webHidden/>
          </w:rPr>
          <w:fldChar w:fldCharType="separate"/>
        </w:r>
        <w:r w:rsidR="00260943">
          <w:rPr>
            <w:noProof/>
            <w:webHidden/>
          </w:rPr>
          <w:t>68</w:t>
        </w:r>
        <w:r w:rsidR="0092240A">
          <w:rPr>
            <w:noProof/>
            <w:webHidden/>
          </w:rPr>
          <w:fldChar w:fldCharType="end"/>
        </w:r>
      </w:hyperlink>
    </w:p>
    <w:p w14:paraId="4643DCFA"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2" w:history="1">
        <w:r w:rsidR="0092240A" w:rsidRPr="0092240A">
          <w:rPr>
            <w:rStyle w:val="Hyperlink"/>
            <w:noProof/>
          </w:rPr>
          <w:t>Rechten voor het gebruik van nieuwe versies</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_Toc403167692 \h </w:instrText>
        </w:r>
        <w:r w:rsidR="0092240A" w:rsidRPr="0092240A">
          <w:rPr>
            <w:noProof/>
            <w:webHidden/>
          </w:rPr>
        </w:r>
        <w:r w:rsidR="0092240A" w:rsidRPr="0092240A">
          <w:rPr>
            <w:noProof/>
            <w:webHidden/>
          </w:rPr>
          <w:fldChar w:fldCharType="separate"/>
        </w:r>
        <w:r w:rsidR="00260943">
          <w:rPr>
            <w:noProof/>
            <w:webHidden/>
          </w:rPr>
          <w:t>69</w:t>
        </w:r>
        <w:r w:rsidR="0092240A" w:rsidRPr="0092240A">
          <w:rPr>
            <w:noProof/>
            <w:webHidden/>
          </w:rPr>
          <w:fldChar w:fldCharType="end"/>
        </w:r>
      </w:hyperlink>
    </w:p>
    <w:p w14:paraId="4643DCFB"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3" w:history="1">
        <w:r w:rsidR="0092240A" w:rsidRPr="0092240A">
          <w:rPr>
            <w:rStyle w:val="Hyperlink"/>
            <w:noProof/>
          </w:rPr>
          <w:t>Office Multi Language Pack</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_Toc403167693 \h </w:instrText>
        </w:r>
        <w:r w:rsidR="0092240A" w:rsidRPr="0092240A">
          <w:rPr>
            <w:noProof/>
            <w:webHidden/>
          </w:rPr>
        </w:r>
        <w:r w:rsidR="0092240A" w:rsidRPr="0092240A">
          <w:rPr>
            <w:noProof/>
            <w:webHidden/>
          </w:rPr>
          <w:fldChar w:fldCharType="separate"/>
        </w:r>
        <w:r w:rsidR="00260943">
          <w:rPr>
            <w:noProof/>
            <w:webHidden/>
          </w:rPr>
          <w:t>69</w:t>
        </w:r>
        <w:r w:rsidR="0092240A" w:rsidRPr="0092240A">
          <w:rPr>
            <w:noProof/>
            <w:webHidden/>
          </w:rPr>
          <w:fldChar w:fldCharType="end"/>
        </w:r>
      </w:hyperlink>
    </w:p>
    <w:p w14:paraId="4643DCFC"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4" w:history="1">
        <w:r w:rsidR="0092240A" w:rsidRPr="0092240A">
          <w:rPr>
            <w:rStyle w:val="Hyperlink"/>
            <w:noProof/>
          </w:rPr>
          <w:t>Office Online</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_Toc403167694 \h </w:instrText>
        </w:r>
        <w:r w:rsidR="0092240A" w:rsidRPr="0092240A">
          <w:rPr>
            <w:noProof/>
            <w:webHidden/>
          </w:rPr>
        </w:r>
        <w:r w:rsidR="0092240A" w:rsidRPr="0092240A">
          <w:rPr>
            <w:noProof/>
            <w:webHidden/>
          </w:rPr>
          <w:fldChar w:fldCharType="separate"/>
        </w:r>
        <w:r w:rsidR="00260943">
          <w:rPr>
            <w:noProof/>
            <w:webHidden/>
          </w:rPr>
          <w:t>69</w:t>
        </w:r>
        <w:r w:rsidR="0092240A" w:rsidRPr="0092240A">
          <w:rPr>
            <w:noProof/>
            <w:webHidden/>
          </w:rPr>
          <w:fldChar w:fldCharType="end"/>
        </w:r>
      </w:hyperlink>
    </w:p>
    <w:p w14:paraId="4643DCFD"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5" w:history="1">
        <w:r w:rsidR="0092240A" w:rsidRPr="0092240A">
          <w:rPr>
            <w:rStyle w:val="Hyperlink"/>
            <w:noProof/>
          </w:rPr>
          <w:t>Planning Services</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_Toc403167695 \h </w:instrText>
        </w:r>
        <w:r w:rsidR="0092240A" w:rsidRPr="0092240A">
          <w:rPr>
            <w:noProof/>
            <w:webHidden/>
          </w:rPr>
        </w:r>
        <w:r w:rsidR="0092240A" w:rsidRPr="0092240A">
          <w:rPr>
            <w:noProof/>
            <w:webHidden/>
          </w:rPr>
          <w:fldChar w:fldCharType="separate"/>
        </w:r>
        <w:r w:rsidR="00260943">
          <w:rPr>
            <w:noProof/>
            <w:webHidden/>
          </w:rPr>
          <w:t>70</w:t>
        </w:r>
        <w:r w:rsidR="0092240A" w:rsidRPr="0092240A">
          <w:rPr>
            <w:noProof/>
            <w:webHidden/>
          </w:rPr>
          <w:fldChar w:fldCharType="end"/>
        </w:r>
      </w:hyperlink>
    </w:p>
    <w:p w14:paraId="4643DCFE"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6" w:history="1">
        <w:r w:rsidR="0092240A" w:rsidRPr="0092240A">
          <w:rPr>
            <w:rStyle w:val="Hyperlink"/>
            <w:noProof/>
          </w:rPr>
          <w:t xml:space="preserve">Extra voorzieningen voor edities - Windows </w:t>
        </w:r>
        <w:r w:rsidR="00712762">
          <w:rPr>
            <w:rStyle w:val="Hyperlink"/>
            <w:noProof/>
          </w:rPr>
          <w:br/>
        </w:r>
        <w:r w:rsidR="0092240A" w:rsidRPr="0092240A">
          <w:rPr>
            <w:rStyle w:val="Hyperlink"/>
            <w:noProof/>
          </w:rPr>
          <w:t>en Windows Embedded</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_Toc403167696 \h </w:instrText>
        </w:r>
        <w:r w:rsidR="0092240A" w:rsidRPr="0092240A">
          <w:rPr>
            <w:noProof/>
            <w:webHidden/>
          </w:rPr>
        </w:r>
        <w:r w:rsidR="0092240A" w:rsidRPr="0092240A">
          <w:rPr>
            <w:noProof/>
            <w:webHidden/>
          </w:rPr>
          <w:fldChar w:fldCharType="separate"/>
        </w:r>
        <w:r w:rsidR="00260943">
          <w:rPr>
            <w:noProof/>
            <w:webHidden/>
          </w:rPr>
          <w:t>72</w:t>
        </w:r>
        <w:r w:rsidR="0092240A" w:rsidRPr="0092240A">
          <w:rPr>
            <w:noProof/>
            <w:webHidden/>
          </w:rPr>
          <w:fldChar w:fldCharType="end"/>
        </w:r>
      </w:hyperlink>
    </w:p>
    <w:p w14:paraId="4643DCFF"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7" w:history="1">
        <w:r w:rsidR="0092240A" w:rsidRPr="0092240A">
          <w:rPr>
            <w:rStyle w:val="Hyperlink"/>
            <w:noProof/>
          </w:rPr>
          <w:t>Enterprise Sideloading</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_Toc403167697 \h </w:instrText>
        </w:r>
        <w:r w:rsidR="0092240A" w:rsidRPr="0092240A">
          <w:rPr>
            <w:noProof/>
            <w:webHidden/>
          </w:rPr>
        </w:r>
        <w:r w:rsidR="0092240A" w:rsidRPr="0092240A">
          <w:rPr>
            <w:noProof/>
            <w:webHidden/>
          </w:rPr>
          <w:fldChar w:fldCharType="separate"/>
        </w:r>
        <w:r w:rsidR="00260943">
          <w:rPr>
            <w:noProof/>
            <w:webHidden/>
          </w:rPr>
          <w:t>72</w:t>
        </w:r>
        <w:r w:rsidR="0092240A" w:rsidRPr="0092240A">
          <w:rPr>
            <w:noProof/>
            <w:webHidden/>
          </w:rPr>
          <w:fldChar w:fldCharType="end"/>
        </w:r>
      </w:hyperlink>
    </w:p>
    <w:p w14:paraId="4643DD00"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8" w:history="1">
        <w:r w:rsidR="0092240A" w:rsidRPr="0092240A">
          <w:rPr>
            <w:rStyle w:val="Hyperlink"/>
            <w:noProof/>
          </w:rPr>
          <w:t xml:space="preserve">Aankooprechten voor Windows Software Assurance </w:t>
        </w:r>
        <w:r w:rsidR="00712762">
          <w:rPr>
            <w:rStyle w:val="Hyperlink"/>
            <w:noProof/>
          </w:rPr>
          <w:br/>
        </w:r>
        <w:r w:rsidR="0092240A" w:rsidRPr="0092240A">
          <w:rPr>
            <w:rStyle w:val="Hyperlink"/>
            <w:noProof/>
          </w:rPr>
          <w:t>per Gebruiker Add-on</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_Toc403167698 \h </w:instrText>
        </w:r>
        <w:r w:rsidR="0092240A" w:rsidRPr="0092240A">
          <w:rPr>
            <w:noProof/>
            <w:webHidden/>
          </w:rPr>
        </w:r>
        <w:r w:rsidR="0092240A" w:rsidRPr="0092240A">
          <w:rPr>
            <w:noProof/>
            <w:webHidden/>
          </w:rPr>
          <w:fldChar w:fldCharType="separate"/>
        </w:r>
        <w:r w:rsidR="00260943">
          <w:rPr>
            <w:noProof/>
            <w:webHidden/>
          </w:rPr>
          <w:t>72</w:t>
        </w:r>
        <w:r w:rsidR="0092240A" w:rsidRPr="0092240A">
          <w:rPr>
            <w:noProof/>
            <w:webHidden/>
          </w:rPr>
          <w:fldChar w:fldCharType="end"/>
        </w:r>
      </w:hyperlink>
    </w:p>
    <w:p w14:paraId="4643DD01"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699" w:history="1">
        <w:r w:rsidR="0092240A" w:rsidRPr="0092240A">
          <w:rPr>
            <w:rStyle w:val="Hyperlink"/>
            <w:noProof/>
          </w:rPr>
          <w:t>Trainingscoupons</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_Toc403167699 \h </w:instrText>
        </w:r>
        <w:r w:rsidR="0092240A" w:rsidRPr="0092240A">
          <w:rPr>
            <w:noProof/>
            <w:webHidden/>
          </w:rPr>
        </w:r>
        <w:r w:rsidR="0092240A" w:rsidRPr="0092240A">
          <w:rPr>
            <w:noProof/>
            <w:webHidden/>
          </w:rPr>
          <w:fldChar w:fldCharType="separate"/>
        </w:r>
        <w:r w:rsidR="00260943">
          <w:rPr>
            <w:noProof/>
            <w:webHidden/>
          </w:rPr>
          <w:t>72</w:t>
        </w:r>
        <w:r w:rsidR="0092240A" w:rsidRPr="0092240A">
          <w:rPr>
            <w:noProof/>
            <w:webHidden/>
          </w:rPr>
          <w:fldChar w:fldCharType="end"/>
        </w:r>
      </w:hyperlink>
    </w:p>
    <w:p w14:paraId="4643DD02"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0" w:history="1">
        <w:r w:rsidR="0092240A" w:rsidRPr="0092240A">
          <w:rPr>
            <w:rStyle w:val="Hyperlink"/>
            <w:noProof/>
          </w:rPr>
          <w:t>E-Learning</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_Toc403167700 \h </w:instrText>
        </w:r>
        <w:r w:rsidR="0092240A" w:rsidRPr="0092240A">
          <w:rPr>
            <w:noProof/>
            <w:webHidden/>
          </w:rPr>
        </w:r>
        <w:r w:rsidR="0092240A" w:rsidRPr="0092240A">
          <w:rPr>
            <w:noProof/>
            <w:webHidden/>
          </w:rPr>
          <w:fldChar w:fldCharType="separate"/>
        </w:r>
        <w:r w:rsidR="00260943">
          <w:rPr>
            <w:noProof/>
            <w:webHidden/>
          </w:rPr>
          <w:t>74</w:t>
        </w:r>
        <w:r w:rsidR="0092240A" w:rsidRPr="0092240A">
          <w:rPr>
            <w:noProof/>
            <w:webHidden/>
          </w:rPr>
          <w:fldChar w:fldCharType="end"/>
        </w:r>
      </w:hyperlink>
    </w:p>
    <w:p w14:paraId="4643DD03"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1" w:history="1">
        <w:r w:rsidR="0092240A" w:rsidRPr="0092240A">
          <w:rPr>
            <w:rStyle w:val="Hyperlink"/>
            <w:noProof/>
          </w:rPr>
          <w:t>Home Use Program</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_Toc403167701 \h </w:instrText>
        </w:r>
        <w:r w:rsidR="0092240A" w:rsidRPr="0092240A">
          <w:rPr>
            <w:noProof/>
            <w:webHidden/>
          </w:rPr>
        </w:r>
        <w:r w:rsidR="0092240A" w:rsidRPr="0092240A">
          <w:rPr>
            <w:noProof/>
            <w:webHidden/>
          </w:rPr>
          <w:fldChar w:fldCharType="separate"/>
        </w:r>
        <w:r w:rsidR="00260943">
          <w:rPr>
            <w:noProof/>
            <w:webHidden/>
          </w:rPr>
          <w:t>74</w:t>
        </w:r>
        <w:r w:rsidR="0092240A" w:rsidRPr="0092240A">
          <w:rPr>
            <w:noProof/>
            <w:webHidden/>
          </w:rPr>
          <w:fldChar w:fldCharType="end"/>
        </w:r>
      </w:hyperlink>
    </w:p>
    <w:p w14:paraId="4643DD04"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2" w:history="1">
        <w:r w:rsidR="0092240A" w:rsidRPr="0092240A">
          <w:rPr>
            <w:rStyle w:val="Hyperlink"/>
            <w:noProof/>
          </w:rPr>
          <w:t>Enterprise Source Licensing Program</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_Toc403167702 \h </w:instrText>
        </w:r>
        <w:r w:rsidR="0092240A" w:rsidRPr="0092240A">
          <w:rPr>
            <w:noProof/>
            <w:webHidden/>
          </w:rPr>
        </w:r>
        <w:r w:rsidR="0092240A" w:rsidRPr="0092240A">
          <w:rPr>
            <w:noProof/>
            <w:webHidden/>
          </w:rPr>
          <w:fldChar w:fldCharType="separate"/>
        </w:r>
        <w:r w:rsidR="00260943">
          <w:rPr>
            <w:noProof/>
            <w:webHidden/>
          </w:rPr>
          <w:t>75</w:t>
        </w:r>
        <w:r w:rsidR="0092240A" w:rsidRPr="0092240A">
          <w:rPr>
            <w:noProof/>
            <w:webHidden/>
          </w:rPr>
          <w:fldChar w:fldCharType="end"/>
        </w:r>
      </w:hyperlink>
    </w:p>
    <w:p w14:paraId="4643DD05"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3" w:history="1">
        <w:r w:rsidR="0092240A" w:rsidRPr="0092240A">
          <w:rPr>
            <w:rStyle w:val="Hyperlink"/>
            <w:noProof/>
          </w:rPr>
          <w:t>24x7 Problem Resolution Support</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_Toc403167703 \h </w:instrText>
        </w:r>
        <w:r w:rsidR="0092240A" w:rsidRPr="0092240A">
          <w:rPr>
            <w:noProof/>
            <w:webHidden/>
          </w:rPr>
        </w:r>
        <w:r w:rsidR="0092240A" w:rsidRPr="0092240A">
          <w:rPr>
            <w:noProof/>
            <w:webHidden/>
          </w:rPr>
          <w:fldChar w:fldCharType="separate"/>
        </w:r>
        <w:r w:rsidR="00260943">
          <w:rPr>
            <w:noProof/>
            <w:webHidden/>
          </w:rPr>
          <w:t>75</w:t>
        </w:r>
        <w:r w:rsidR="0092240A" w:rsidRPr="0092240A">
          <w:rPr>
            <w:noProof/>
            <w:webHidden/>
          </w:rPr>
          <w:fldChar w:fldCharType="end"/>
        </w:r>
      </w:hyperlink>
    </w:p>
    <w:p w14:paraId="4643DD06"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4" w:history="1">
        <w:r w:rsidR="0092240A" w:rsidRPr="0092240A">
          <w:rPr>
            <w:rStyle w:val="Hyperlink"/>
            <w:noProof/>
          </w:rPr>
          <w:t>System Center Global Service Monitor</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_Toc403167704 \h </w:instrText>
        </w:r>
        <w:r w:rsidR="0092240A" w:rsidRPr="0092240A">
          <w:rPr>
            <w:noProof/>
            <w:webHidden/>
          </w:rPr>
        </w:r>
        <w:r w:rsidR="0092240A" w:rsidRPr="0092240A">
          <w:rPr>
            <w:noProof/>
            <w:webHidden/>
          </w:rPr>
          <w:fldChar w:fldCharType="separate"/>
        </w:r>
        <w:r w:rsidR="00260943">
          <w:rPr>
            <w:noProof/>
            <w:webHidden/>
          </w:rPr>
          <w:t>80</w:t>
        </w:r>
        <w:r w:rsidR="0092240A" w:rsidRPr="0092240A">
          <w:rPr>
            <w:noProof/>
            <w:webHidden/>
          </w:rPr>
          <w:fldChar w:fldCharType="end"/>
        </w:r>
      </w:hyperlink>
    </w:p>
    <w:p w14:paraId="4643DD07"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5" w:history="1">
        <w:r w:rsidR="0092240A" w:rsidRPr="0092240A">
          <w:rPr>
            <w:rStyle w:val="Hyperlink"/>
            <w:noProof/>
          </w:rPr>
          <w:t>Back-up voor herstel na noodgeval</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_Toc403167705 \h </w:instrText>
        </w:r>
        <w:r w:rsidR="0092240A" w:rsidRPr="0092240A">
          <w:rPr>
            <w:noProof/>
            <w:webHidden/>
          </w:rPr>
        </w:r>
        <w:r w:rsidR="0092240A" w:rsidRPr="0092240A">
          <w:rPr>
            <w:noProof/>
            <w:webHidden/>
          </w:rPr>
          <w:fldChar w:fldCharType="separate"/>
        </w:r>
        <w:r w:rsidR="00260943">
          <w:rPr>
            <w:noProof/>
            <w:webHidden/>
          </w:rPr>
          <w:t>81</w:t>
        </w:r>
        <w:r w:rsidR="0092240A" w:rsidRPr="0092240A">
          <w:rPr>
            <w:noProof/>
            <w:webHidden/>
          </w:rPr>
          <w:fldChar w:fldCharType="end"/>
        </w:r>
      </w:hyperlink>
    </w:p>
    <w:p w14:paraId="4643DD08"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6" w:history="1">
        <w:r w:rsidR="0092240A" w:rsidRPr="0092240A">
          <w:rPr>
            <w:rStyle w:val="Hyperlink"/>
            <w:noProof/>
          </w:rPr>
          <w:t>TechNet SA Subscription Services</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_Toc403167706 \h </w:instrText>
        </w:r>
        <w:r w:rsidR="0092240A" w:rsidRPr="0092240A">
          <w:rPr>
            <w:noProof/>
            <w:webHidden/>
          </w:rPr>
        </w:r>
        <w:r w:rsidR="0092240A" w:rsidRPr="0092240A">
          <w:rPr>
            <w:noProof/>
            <w:webHidden/>
          </w:rPr>
          <w:fldChar w:fldCharType="separate"/>
        </w:r>
        <w:r w:rsidR="00260943">
          <w:rPr>
            <w:noProof/>
            <w:webHidden/>
          </w:rPr>
          <w:t>81</w:t>
        </w:r>
        <w:r w:rsidR="0092240A" w:rsidRPr="0092240A">
          <w:rPr>
            <w:noProof/>
            <w:webHidden/>
          </w:rPr>
          <w:fldChar w:fldCharType="end"/>
        </w:r>
      </w:hyperlink>
    </w:p>
    <w:p w14:paraId="4643DD09"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7" w:history="1">
        <w:r w:rsidR="0092240A" w:rsidRPr="0092240A">
          <w:rPr>
            <w:rStyle w:val="Hyperlink"/>
            <w:noProof/>
          </w:rPr>
          <w:t>Windows Thin PC</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_Toc403167707 \h </w:instrText>
        </w:r>
        <w:r w:rsidR="0092240A" w:rsidRPr="0092240A">
          <w:rPr>
            <w:noProof/>
            <w:webHidden/>
          </w:rPr>
        </w:r>
        <w:r w:rsidR="0092240A" w:rsidRPr="0092240A">
          <w:rPr>
            <w:noProof/>
            <w:webHidden/>
          </w:rPr>
          <w:fldChar w:fldCharType="separate"/>
        </w:r>
        <w:r w:rsidR="00260943">
          <w:rPr>
            <w:noProof/>
            <w:webHidden/>
          </w:rPr>
          <w:t>81</w:t>
        </w:r>
        <w:r w:rsidR="0092240A" w:rsidRPr="0092240A">
          <w:rPr>
            <w:noProof/>
            <w:webHidden/>
          </w:rPr>
          <w:fldChar w:fldCharType="end"/>
        </w:r>
      </w:hyperlink>
    </w:p>
    <w:p w14:paraId="4643DD0A"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8" w:history="1">
        <w:r w:rsidR="0092240A" w:rsidRPr="0092240A">
          <w:rPr>
            <w:rStyle w:val="Hyperlink"/>
            <w:noProof/>
          </w:rPr>
          <w:t>Extended Hotfix Support</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_Toc403167708 \h </w:instrText>
        </w:r>
        <w:r w:rsidR="0092240A" w:rsidRPr="0092240A">
          <w:rPr>
            <w:noProof/>
            <w:webHidden/>
          </w:rPr>
        </w:r>
        <w:r w:rsidR="0092240A" w:rsidRPr="0092240A">
          <w:rPr>
            <w:noProof/>
            <w:webHidden/>
          </w:rPr>
          <w:fldChar w:fldCharType="separate"/>
        </w:r>
        <w:r w:rsidR="00260943">
          <w:rPr>
            <w:noProof/>
            <w:webHidden/>
          </w:rPr>
          <w:t>81</w:t>
        </w:r>
        <w:r w:rsidR="0092240A" w:rsidRPr="0092240A">
          <w:rPr>
            <w:noProof/>
            <w:webHidden/>
          </w:rPr>
          <w:fldChar w:fldCharType="end"/>
        </w:r>
      </w:hyperlink>
    </w:p>
    <w:p w14:paraId="4643DD0B"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09" w:history="1">
        <w:r w:rsidR="0092240A" w:rsidRPr="0092240A">
          <w:rPr>
            <w:rStyle w:val="Hyperlink"/>
            <w:noProof/>
          </w:rPr>
          <w:t>Microsoft Dynamics CustomerSource</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_Toc403167709 \h </w:instrText>
        </w:r>
        <w:r w:rsidR="0092240A" w:rsidRPr="0092240A">
          <w:rPr>
            <w:noProof/>
            <w:webHidden/>
          </w:rPr>
        </w:r>
        <w:r w:rsidR="0092240A" w:rsidRPr="0092240A">
          <w:rPr>
            <w:noProof/>
            <w:webHidden/>
          </w:rPr>
          <w:fldChar w:fldCharType="separate"/>
        </w:r>
        <w:r w:rsidR="00260943">
          <w:rPr>
            <w:noProof/>
            <w:webHidden/>
          </w:rPr>
          <w:t>82</w:t>
        </w:r>
        <w:r w:rsidR="0092240A" w:rsidRPr="0092240A">
          <w:rPr>
            <w:noProof/>
            <w:webHidden/>
          </w:rPr>
          <w:fldChar w:fldCharType="end"/>
        </w:r>
      </w:hyperlink>
    </w:p>
    <w:p w14:paraId="4643DD0C"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10" w:history="1">
        <w:r w:rsidR="0092240A" w:rsidRPr="0092240A">
          <w:rPr>
            <w:rStyle w:val="Hyperlink"/>
            <w:noProof/>
          </w:rPr>
          <w:t>Microsoft Desktop Optimization Pack voor Software Assurance</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_Toc403167710 \h </w:instrText>
        </w:r>
        <w:r w:rsidR="0092240A" w:rsidRPr="0092240A">
          <w:rPr>
            <w:noProof/>
            <w:webHidden/>
          </w:rPr>
        </w:r>
        <w:r w:rsidR="0092240A" w:rsidRPr="0092240A">
          <w:rPr>
            <w:noProof/>
            <w:webHidden/>
          </w:rPr>
          <w:fldChar w:fldCharType="separate"/>
        </w:r>
        <w:r w:rsidR="00260943">
          <w:rPr>
            <w:noProof/>
            <w:webHidden/>
          </w:rPr>
          <w:t>82</w:t>
        </w:r>
        <w:r w:rsidR="0092240A" w:rsidRPr="0092240A">
          <w:rPr>
            <w:noProof/>
            <w:webHidden/>
          </w:rPr>
          <w:fldChar w:fldCharType="end"/>
        </w:r>
      </w:hyperlink>
    </w:p>
    <w:p w14:paraId="4643DD0D"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11" w:history="1">
        <w:r w:rsidR="0092240A" w:rsidRPr="0092240A">
          <w:rPr>
            <w:rStyle w:val="Hyperlink"/>
            <w:noProof/>
          </w:rPr>
          <w:t xml:space="preserve">Virtualisatierechten voor desktops gelicentieerd met </w:t>
        </w:r>
        <w:r w:rsidR="00712762">
          <w:rPr>
            <w:rStyle w:val="Hyperlink"/>
            <w:noProof/>
          </w:rPr>
          <w:br/>
        </w:r>
        <w:r w:rsidR="0092240A" w:rsidRPr="0092240A">
          <w:rPr>
            <w:rStyle w:val="Hyperlink"/>
            <w:noProof/>
          </w:rPr>
          <w:t>Windows en Windows Embedded</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_Toc403167711 \h </w:instrText>
        </w:r>
        <w:r w:rsidR="0092240A" w:rsidRPr="0092240A">
          <w:rPr>
            <w:noProof/>
            <w:webHidden/>
          </w:rPr>
        </w:r>
        <w:r w:rsidR="0092240A" w:rsidRPr="0092240A">
          <w:rPr>
            <w:noProof/>
            <w:webHidden/>
          </w:rPr>
          <w:fldChar w:fldCharType="separate"/>
        </w:r>
        <w:r w:rsidR="00260943">
          <w:rPr>
            <w:noProof/>
            <w:webHidden/>
          </w:rPr>
          <w:t>82</w:t>
        </w:r>
        <w:r w:rsidR="0092240A" w:rsidRPr="0092240A">
          <w:rPr>
            <w:noProof/>
            <w:webHidden/>
          </w:rPr>
          <w:fldChar w:fldCharType="end"/>
        </w:r>
      </w:hyperlink>
    </w:p>
    <w:p w14:paraId="4643DD0E"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12" w:history="1">
        <w:r w:rsidR="0092240A" w:rsidRPr="0092240A">
          <w:rPr>
            <w:rStyle w:val="Hyperlink"/>
            <w:noProof/>
          </w:rPr>
          <w:t>Windows Virtual Desktop Access-rechten</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_Toc403167712 \h </w:instrText>
        </w:r>
        <w:r w:rsidR="0092240A" w:rsidRPr="0092240A">
          <w:rPr>
            <w:noProof/>
            <w:webHidden/>
          </w:rPr>
        </w:r>
        <w:r w:rsidR="0092240A" w:rsidRPr="0092240A">
          <w:rPr>
            <w:noProof/>
            <w:webHidden/>
          </w:rPr>
          <w:fldChar w:fldCharType="separate"/>
        </w:r>
        <w:r w:rsidR="00260943">
          <w:rPr>
            <w:noProof/>
            <w:webHidden/>
          </w:rPr>
          <w:t>82</w:t>
        </w:r>
        <w:r w:rsidR="0092240A" w:rsidRPr="0092240A">
          <w:rPr>
            <w:noProof/>
            <w:webHidden/>
          </w:rPr>
          <w:fldChar w:fldCharType="end"/>
        </w:r>
      </w:hyperlink>
    </w:p>
    <w:p w14:paraId="4643DD0F" w14:textId="77777777" w:rsidR="0092240A" w:rsidRPr="0092240A" w:rsidRDefault="00B25BA6">
      <w:pPr>
        <w:pStyle w:val="TOC5"/>
        <w:tabs>
          <w:tab w:val="right" w:leader="dot" w:pos="5030"/>
        </w:tabs>
        <w:rPr>
          <w:rFonts w:eastAsiaTheme="minorEastAsia"/>
          <w:noProof/>
          <w:sz w:val="22"/>
          <w:lang w:val="en-US" w:eastAsia="zh-CN" w:bidi="ar-SA"/>
        </w:rPr>
      </w:pPr>
      <w:hyperlink w:anchor="_Toc403167713" w:history="1">
        <w:r w:rsidR="0092240A" w:rsidRPr="0092240A">
          <w:rPr>
            <w:rStyle w:val="Hyperlink"/>
            <w:noProof/>
          </w:rPr>
          <w:t>Verkrijgbaarheid van Opwaarderingslicenties</w:t>
        </w:r>
        <w:r w:rsidR="0092240A" w:rsidRPr="0092240A">
          <w:rPr>
            <w:noProof/>
            <w:webHidden/>
          </w:rPr>
          <w:tab/>
        </w:r>
        <w:r w:rsidR="0092240A" w:rsidRPr="0092240A">
          <w:rPr>
            <w:noProof/>
            <w:webHidden/>
          </w:rPr>
          <w:fldChar w:fldCharType="begin"/>
        </w:r>
        <w:r w:rsidR="0092240A" w:rsidRPr="0092240A">
          <w:rPr>
            <w:noProof/>
            <w:webHidden/>
          </w:rPr>
          <w:instrText xml:space="preserve"> PAGEREF _Toc403167713 \h </w:instrText>
        </w:r>
        <w:r w:rsidR="0092240A" w:rsidRPr="0092240A">
          <w:rPr>
            <w:noProof/>
            <w:webHidden/>
          </w:rPr>
        </w:r>
        <w:r w:rsidR="0092240A" w:rsidRPr="0092240A">
          <w:rPr>
            <w:noProof/>
            <w:webHidden/>
          </w:rPr>
          <w:fldChar w:fldCharType="separate"/>
        </w:r>
        <w:r w:rsidR="00260943">
          <w:rPr>
            <w:noProof/>
            <w:webHidden/>
          </w:rPr>
          <w:t>82</w:t>
        </w:r>
        <w:r w:rsidR="0092240A" w:rsidRPr="0092240A">
          <w:rPr>
            <w:noProof/>
            <w:webHidden/>
          </w:rPr>
          <w:fldChar w:fldCharType="end"/>
        </w:r>
      </w:hyperlink>
    </w:p>
    <w:p w14:paraId="4643DD10" w14:textId="77777777" w:rsidR="0092240A" w:rsidRDefault="00B25BA6">
      <w:pPr>
        <w:pStyle w:val="TOC1"/>
        <w:tabs>
          <w:tab w:val="right" w:leader="dot" w:pos="5030"/>
        </w:tabs>
        <w:rPr>
          <w:rFonts w:eastAsiaTheme="minorEastAsia"/>
          <w:b w:val="0"/>
          <w:caps w:val="0"/>
          <w:noProof/>
          <w:sz w:val="22"/>
          <w:lang w:val="en-US" w:eastAsia="zh-CN" w:bidi="ar-SA"/>
        </w:rPr>
      </w:pPr>
      <w:hyperlink w:anchor="_Toc403167714" w:history="1">
        <w:r w:rsidR="0092240A" w:rsidRPr="002559AF">
          <w:rPr>
            <w:rStyle w:val="Hyperlink"/>
            <w:noProof/>
          </w:rPr>
          <w:t>Diensten</w:t>
        </w:r>
        <w:r w:rsidR="0092240A">
          <w:rPr>
            <w:noProof/>
            <w:webHidden/>
          </w:rPr>
          <w:tab/>
        </w:r>
        <w:r w:rsidR="0092240A">
          <w:rPr>
            <w:noProof/>
            <w:webHidden/>
          </w:rPr>
          <w:fldChar w:fldCharType="begin"/>
        </w:r>
        <w:r w:rsidR="0092240A">
          <w:rPr>
            <w:noProof/>
            <w:webHidden/>
          </w:rPr>
          <w:instrText xml:space="preserve"> PAGEREF _Toc403167714 \h </w:instrText>
        </w:r>
        <w:r w:rsidR="0092240A">
          <w:rPr>
            <w:noProof/>
            <w:webHidden/>
          </w:rPr>
        </w:r>
        <w:r w:rsidR="0092240A">
          <w:rPr>
            <w:noProof/>
            <w:webHidden/>
          </w:rPr>
          <w:fldChar w:fldCharType="separate"/>
        </w:r>
        <w:r w:rsidR="00260943">
          <w:rPr>
            <w:noProof/>
            <w:webHidden/>
          </w:rPr>
          <w:t>84</w:t>
        </w:r>
        <w:r w:rsidR="0092240A">
          <w:rPr>
            <w:noProof/>
            <w:webHidden/>
          </w:rPr>
          <w:fldChar w:fldCharType="end"/>
        </w:r>
      </w:hyperlink>
    </w:p>
    <w:p w14:paraId="4643DD11"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715" w:history="1">
        <w:r w:rsidR="0092240A" w:rsidRPr="002559AF">
          <w:rPr>
            <w:rStyle w:val="Hyperlink"/>
            <w:noProof/>
          </w:rPr>
          <w:t>Microsoft Premier Support-producten</w:t>
        </w:r>
        <w:r w:rsidR="0092240A">
          <w:rPr>
            <w:noProof/>
            <w:webHidden/>
          </w:rPr>
          <w:tab/>
        </w:r>
        <w:r w:rsidR="0092240A">
          <w:rPr>
            <w:noProof/>
            <w:webHidden/>
          </w:rPr>
          <w:fldChar w:fldCharType="begin"/>
        </w:r>
        <w:r w:rsidR="0092240A">
          <w:rPr>
            <w:noProof/>
            <w:webHidden/>
          </w:rPr>
          <w:instrText xml:space="preserve"> PAGEREF _Toc403167715 \h </w:instrText>
        </w:r>
        <w:r w:rsidR="0092240A">
          <w:rPr>
            <w:noProof/>
            <w:webHidden/>
          </w:rPr>
        </w:r>
        <w:r w:rsidR="0092240A">
          <w:rPr>
            <w:noProof/>
            <w:webHidden/>
          </w:rPr>
          <w:fldChar w:fldCharType="separate"/>
        </w:r>
        <w:r w:rsidR="00260943">
          <w:rPr>
            <w:noProof/>
            <w:webHidden/>
          </w:rPr>
          <w:t>84</w:t>
        </w:r>
        <w:r w:rsidR="0092240A">
          <w:rPr>
            <w:noProof/>
            <w:webHidden/>
          </w:rPr>
          <w:fldChar w:fldCharType="end"/>
        </w:r>
      </w:hyperlink>
    </w:p>
    <w:p w14:paraId="4643DD12"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716" w:history="1">
        <w:r w:rsidR="0092240A" w:rsidRPr="002559AF">
          <w:rPr>
            <w:rStyle w:val="Hyperlink"/>
            <w:noProof/>
          </w:rPr>
          <w:t>Microsoft Enterprise Strategy Program-producten</w:t>
        </w:r>
        <w:r w:rsidR="0092240A">
          <w:rPr>
            <w:noProof/>
            <w:webHidden/>
          </w:rPr>
          <w:tab/>
        </w:r>
        <w:r w:rsidR="0092240A">
          <w:rPr>
            <w:noProof/>
            <w:webHidden/>
          </w:rPr>
          <w:fldChar w:fldCharType="begin"/>
        </w:r>
        <w:r w:rsidR="0092240A">
          <w:rPr>
            <w:noProof/>
            <w:webHidden/>
          </w:rPr>
          <w:instrText xml:space="preserve"> PAGEREF _Toc403167716 \h </w:instrText>
        </w:r>
        <w:r w:rsidR="0092240A">
          <w:rPr>
            <w:noProof/>
            <w:webHidden/>
          </w:rPr>
        </w:r>
        <w:r w:rsidR="0092240A">
          <w:rPr>
            <w:noProof/>
            <w:webHidden/>
          </w:rPr>
          <w:fldChar w:fldCharType="separate"/>
        </w:r>
        <w:r w:rsidR="00260943">
          <w:rPr>
            <w:noProof/>
            <w:webHidden/>
          </w:rPr>
          <w:t>85</w:t>
        </w:r>
        <w:r w:rsidR="0092240A">
          <w:rPr>
            <w:noProof/>
            <w:webHidden/>
          </w:rPr>
          <w:fldChar w:fldCharType="end"/>
        </w:r>
      </w:hyperlink>
    </w:p>
    <w:p w14:paraId="4643DD13" w14:textId="77777777" w:rsidR="0092240A" w:rsidRDefault="00B25BA6" w:rsidP="00425205">
      <w:pPr>
        <w:pStyle w:val="TOC1"/>
        <w:tabs>
          <w:tab w:val="right" w:leader="dot" w:pos="5030"/>
        </w:tabs>
        <w:rPr>
          <w:rFonts w:eastAsiaTheme="minorEastAsia"/>
          <w:b w:val="0"/>
          <w:caps w:val="0"/>
          <w:noProof/>
          <w:sz w:val="22"/>
          <w:lang w:val="en-US" w:eastAsia="zh-CN" w:bidi="ar-SA"/>
        </w:rPr>
      </w:pPr>
      <w:hyperlink w:anchor="_Toc403167717" w:history="1">
        <w:r w:rsidR="0092240A" w:rsidRPr="002559AF">
          <w:rPr>
            <w:rStyle w:val="Hyperlink"/>
            <w:noProof/>
          </w:rPr>
          <w:t xml:space="preserve">Bijlage A </w:t>
        </w:r>
        <w:r w:rsidR="00425205">
          <w:rPr>
            <w:rStyle w:val="Hyperlink"/>
            <w:noProof/>
          </w:rPr>
          <w:t>–</w:t>
        </w:r>
        <w:r w:rsidR="0092240A" w:rsidRPr="002559AF">
          <w:rPr>
            <w:rStyle w:val="Hyperlink"/>
            <w:noProof/>
          </w:rPr>
          <w:t xml:space="preserve"> Aanvullende Voorwaarden voor Programmaovereenkomst</w:t>
        </w:r>
        <w:r w:rsidR="0092240A">
          <w:rPr>
            <w:noProof/>
            <w:webHidden/>
          </w:rPr>
          <w:tab/>
        </w:r>
        <w:r w:rsidR="0092240A">
          <w:rPr>
            <w:noProof/>
            <w:webHidden/>
          </w:rPr>
          <w:fldChar w:fldCharType="begin"/>
        </w:r>
        <w:r w:rsidR="0092240A">
          <w:rPr>
            <w:noProof/>
            <w:webHidden/>
          </w:rPr>
          <w:instrText xml:space="preserve"> PAGEREF _Toc403167717 \h </w:instrText>
        </w:r>
        <w:r w:rsidR="0092240A">
          <w:rPr>
            <w:noProof/>
            <w:webHidden/>
          </w:rPr>
        </w:r>
        <w:r w:rsidR="0092240A">
          <w:rPr>
            <w:noProof/>
            <w:webHidden/>
          </w:rPr>
          <w:fldChar w:fldCharType="separate"/>
        </w:r>
        <w:r w:rsidR="00260943">
          <w:rPr>
            <w:noProof/>
            <w:webHidden/>
          </w:rPr>
          <w:t>88</w:t>
        </w:r>
        <w:r w:rsidR="0092240A">
          <w:rPr>
            <w:noProof/>
            <w:webHidden/>
          </w:rPr>
          <w:fldChar w:fldCharType="end"/>
        </w:r>
      </w:hyperlink>
    </w:p>
    <w:p w14:paraId="4643DD14"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718" w:history="1">
        <w:r w:rsidR="0092240A" w:rsidRPr="002559AF">
          <w:rPr>
            <w:rStyle w:val="Hyperlink"/>
            <w:noProof/>
          </w:rPr>
          <w:t>Aanvullende Voorwaarden voor Select Plus-programma</w:t>
        </w:r>
        <w:r w:rsidR="0092240A">
          <w:rPr>
            <w:noProof/>
            <w:webHidden/>
          </w:rPr>
          <w:tab/>
        </w:r>
        <w:r w:rsidR="0092240A">
          <w:rPr>
            <w:noProof/>
            <w:webHidden/>
          </w:rPr>
          <w:fldChar w:fldCharType="begin"/>
        </w:r>
        <w:r w:rsidR="0092240A">
          <w:rPr>
            <w:noProof/>
            <w:webHidden/>
          </w:rPr>
          <w:instrText xml:space="preserve"> PAGEREF _Toc403167718 \h </w:instrText>
        </w:r>
        <w:r w:rsidR="0092240A">
          <w:rPr>
            <w:noProof/>
            <w:webHidden/>
          </w:rPr>
        </w:r>
        <w:r w:rsidR="0092240A">
          <w:rPr>
            <w:noProof/>
            <w:webHidden/>
          </w:rPr>
          <w:fldChar w:fldCharType="separate"/>
        </w:r>
        <w:r w:rsidR="00260943">
          <w:rPr>
            <w:noProof/>
            <w:webHidden/>
          </w:rPr>
          <w:t>88</w:t>
        </w:r>
        <w:r w:rsidR="0092240A">
          <w:rPr>
            <w:noProof/>
            <w:webHidden/>
          </w:rPr>
          <w:fldChar w:fldCharType="end"/>
        </w:r>
      </w:hyperlink>
    </w:p>
    <w:p w14:paraId="4643DD15"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719" w:history="1">
        <w:r w:rsidR="0092240A" w:rsidRPr="002559AF">
          <w:rPr>
            <w:rStyle w:val="Hyperlink"/>
            <w:noProof/>
          </w:rPr>
          <w:t>Definitie van Beheer voor Kwalificerende Apparaten</w:t>
        </w:r>
        <w:r w:rsidR="0092240A">
          <w:rPr>
            <w:noProof/>
            <w:webHidden/>
          </w:rPr>
          <w:tab/>
        </w:r>
        <w:r w:rsidR="0092240A">
          <w:rPr>
            <w:noProof/>
            <w:webHidden/>
          </w:rPr>
          <w:fldChar w:fldCharType="begin"/>
        </w:r>
        <w:r w:rsidR="0092240A">
          <w:rPr>
            <w:noProof/>
            <w:webHidden/>
          </w:rPr>
          <w:instrText xml:space="preserve"> PAGEREF _Toc403167719 \h </w:instrText>
        </w:r>
        <w:r w:rsidR="0092240A">
          <w:rPr>
            <w:noProof/>
            <w:webHidden/>
          </w:rPr>
        </w:r>
        <w:r w:rsidR="0092240A">
          <w:rPr>
            <w:noProof/>
            <w:webHidden/>
          </w:rPr>
          <w:fldChar w:fldCharType="separate"/>
        </w:r>
        <w:r w:rsidR="00260943">
          <w:rPr>
            <w:noProof/>
            <w:webHidden/>
          </w:rPr>
          <w:t>88</w:t>
        </w:r>
        <w:r w:rsidR="0092240A">
          <w:rPr>
            <w:noProof/>
            <w:webHidden/>
          </w:rPr>
          <w:fldChar w:fldCharType="end"/>
        </w:r>
      </w:hyperlink>
    </w:p>
    <w:p w14:paraId="4643DD16"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720" w:history="1">
        <w:r w:rsidR="0092240A" w:rsidRPr="002559AF">
          <w:rPr>
            <w:rStyle w:val="Hyperlink"/>
            <w:noProof/>
          </w:rPr>
          <w:t xml:space="preserve">Aanvullende Voorwaarden voor Professionele </w:t>
        </w:r>
        <w:r w:rsidR="00712762">
          <w:rPr>
            <w:rStyle w:val="Hyperlink"/>
            <w:noProof/>
          </w:rPr>
          <w:br/>
        </w:r>
        <w:r w:rsidR="0092240A" w:rsidRPr="002559AF">
          <w:rPr>
            <w:rStyle w:val="Hyperlink"/>
            <w:noProof/>
          </w:rPr>
          <w:t>Diensten – Legacy Overeenkomsten</w:t>
        </w:r>
        <w:r w:rsidR="0092240A">
          <w:rPr>
            <w:noProof/>
            <w:webHidden/>
          </w:rPr>
          <w:tab/>
        </w:r>
        <w:r w:rsidR="0092240A">
          <w:rPr>
            <w:noProof/>
            <w:webHidden/>
          </w:rPr>
          <w:fldChar w:fldCharType="begin"/>
        </w:r>
        <w:r w:rsidR="0092240A">
          <w:rPr>
            <w:noProof/>
            <w:webHidden/>
          </w:rPr>
          <w:instrText xml:space="preserve"> PAGEREF _Toc403167720 \h </w:instrText>
        </w:r>
        <w:r w:rsidR="0092240A">
          <w:rPr>
            <w:noProof/>
            <w:webHidden/>
          </w:rPr>
        </w:r>
        <w:r w:rsidR="0092240A">
          <w:rPr>
            <w:noProof/>
            <w:webHidden/>
          </w:rPr>
          <w:fldChar w:fldCharType="separate"/>
        </w:r>
        <w:r w:rsidR="00260943">
          <w:rPr>
            <w:noProof/>
            <w:webHidden/>
          </w:rPr>
          <w:t>88</w:t>
        </w:r>
        <w:r w:rsidR="0092240A">
          <w:rPr>
            <w:noProof/>
            <w:webHidden/>
          </w:rPr>
          <w:fldChar w:fldCharType="end"/>
        </w:r>
      </w:hyperlink>
    </w:p>
    <w:p w14:paraId="4643DD17"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721" w:history="1">
        <w:r w:rsidR="0092240A" w:rsidRPr="002559AF">
          <w:rPr>
            <w:rStyle w:val="Hyperlink"/>
            <w:noProof/>
          </w:rPr>
          <w:t xml:space="preserve">Aanvullende Voorwaarden voor Online Diensten die </w:t>
        </w:r>
        <w:r w:rsidR="00712762">
          <w:rPr>
            <w:rStyle w:val="Hyperlink"/>
            <w:noProof/>
          </w:rPr>
          <w:br/>
        </w:r>
        <w:r w:rsidR="0092240A" w:rsidRPr="002559AF">
          <w:rPr>
            <w:rStyle w:val="Hyperlink"/>
            <w:noProof/>
          </w:rPr>
          <w:t>worden gebruikt met Software – Legacy Overeenkomsten</w:t>
        </w:r>
        <w:r w:rsidR="0092240A">
          <w:rPr>
            <w:noProof/>
            <w:webHidden/>
          </w:rPr>
          <w:tab/>
        </w:r>
        <w:r w:rsidR="0092240A">
          <w:rPr>
            <w:noProof/>
            <w:webHidden/>
          </w:rPr>
          <w:fldChar w:fldCharType="begin"/>
        </w:r>
        <w:r w:rsidR="0092240A">
          <w:rPr>
            <w:noProof/>
            <w:webHidden/>
          </w:rPr>
          <w:instrText xml:space="preserve"> PAGEREF _Toc403167721 \h </w:instrText>
        </w:r>
        <w:r w:rsidR="0092240A">
          <w:rPr>
            <w:noProof/>
            <w:webHidden/>
          </w:rPr>
        </w:r>
        <w:r w:rsidR="0092240A">
          <w:rPr>
            <w:noProof/>
            <w:webHidden/>
          </w:rPr>
          <w:fldChar w:fldCharType="separate"/>
        </w:r>
        <w:r w:rsidR="00260943">
          <w:rPr>
            <w:noProof/>
            <w:webHidden/>
          </w:rPr>
          <w:t>90</w:t>
        </w:r>
        <w:r w:rsidR="0092240A">
          <w:rPr>
            <w:noProof/>
            <w:webHidden/>
          </w:rPr>
          <w:fldChar w:fldCharType="end"/>
        </w:r>
      </w:hyperlink>
    </w:p>
    <w:p w14:paraId="4643DD18" w14:textId="77777777" w:rsidR="0092240A" w:rsidRDefault="00B25BA6" w:rsidP="00425205">
      <w:pPr>
        <w:pStyle w:val="TOC1"/>
        <w:tabs>
          <w:tab w:val="right" w:leader="dot" w:pos="5030"/>
        </w:tabs>
        <w:rPr>
          <w:rFonts w:eastAsiaTheme="minorEastAsia"/>
          <w:b w:val="0"/>
          <w:caps w:val="0"/>
          <w:noProof/>
          <w:sz w:val="22"/>
          <w:lang w:val="en-US" w:eastAsia="zh-CN" w:bidi="ar-SA"/>
        </w:rPr>
      </w:pPr>
      <w:hyperlink w:anchor="_Toc403167722" w:history="1">
        <w:r w:rsidR="0092240A" w:rsidRPr="002559AF">
          <w:rPr>
            <w:rStyle w:val="Hyperlink"/>
            <w:noProof/>
          </w:rPr>
          <w:t xml:space="preserve">Bijlage B </w:t>
        </w:r>
        <w:r w:rsidR="00425205">
          <w:rPr>
            <w:rStyle w:val="Hyperlink"/>
            <w:noProof/>
          </w:rPr>
          <w:t>–</w:t>
        </w:r>
        <w:r w:rsidR="0092240A" w:rsidRPr="002559AF">
          <w:rPr>
            <w:rStyle w:val="Hyperlink"/>
            <w:noProof/>
          </w:rPr>
          <w:t xml:space="preserve"> Productpromoties</w:t>
        </w:r>
        <w:r w:rsidR="0092240A">
          <w:rPr>
            <w:noProof/>
            <w:webHidden/>
          </w:rPr>
          <w:tab/>
        </w:r>
        <w:r w:rsidR="0092240A">
          <w:rPr>
            <w:noProof/>
            <w:webHidden/>
          </w:rPr>
          <w:fldChar w:fldCharType="begin"/>
        </w:r>
        <w:r w:rsidR="0092240A">
          <w:rPr>
            <w:noProof/>
            <w:webHidden/>
          </w:rPr>
          <w:instrText xml:space="preserve"> PAGEREF _Toc403167722 \h </w:instrText>
        </w:r>
        <w:r w:rsidR="0092240A">
          <w:rPr>
            <w:noProof/>
            <w:webHidden/>
          </w:rPr>
        </w:r>
        <w:r w:rsidR="0092240A">
          <w:rPr>
            <w:noProof/>
            <w:webHidden/>
          </w:rPr>
          <w:fldChar w:fldCharType="separate"/>
        </w:r>
        <w:r w:rsidR="00260943">
          <w:rPr>
            <w:noProof/>
            <w:webHidden/>
          </w:rPr>
          <w:t>93</w:t>
        </w:r>
        <w:r w:rsidR="0092240A">
          <w:rPr>
            <w:noProof/>
            <w:webHidden/>
          </w:rPr>
          <w:fldChar w:fldCharType="end"/>
        </w:r>
      </w:hyperlink>
    </w:p>
    <w:p w14:paraId="4643DD19" w14:textId="77777777" w:rsidR="0092240A" w:rsidRDefault="00B25BA6">
      <w:pPr>
        <w:pStyle w:val="TOC3"/>
        <w:tabs>
          <w:tab w:val="right" w:leader="dot" w:pos="5030"/>
        </w:tabs>
        <w:rPr>
          <w:rFonts w:eastAsiaTheme="minorEastAsia"/>
          <w:smallCaps w:val="0"/>
          <w:noProof/>
          <w:sz w:val="22"/>
          <w:lang w:val="en-US" w:eastAsia="zh-CN" w:bidi="ar-SA"/>
        </w:rPr>
      </w:pPr>
      <w:hyperlink w:anchor="_Toc403167723" w:history="1">
        <w:r w:rsidR="0092240A" w:rsidRPr="002559AF">
          <w:rPr>
            <w:rStyle w:val="Hyperlink"/>
            <w:noProof/>
          </w:rPr>
          <w:t>Azure Consumption Incentive-promotie</w:t>
        </w:r>
        <w:r w:rsidR="0092240A">
          <w:rPr>
            <w:noProof/>
            <w:webHidden/>
          </w:rPr>
          <w:tab/>
        </w:r>
        <w:r w:rsidR="0092240A">
          <w:rPr>
            <w:noProof/>
            <w:webHidden/>
          </w:rPr>
          <w:fldChar w:fldCharType="begin"/>
        </w:r>
        <w:r w:rsidR="0092240A">
          <w:rPr>
            <w:noProof/>
            <w:webHidden/>
          </w:rPr>
          <w:instrText xml:space="preserve"> PAGEREF _Toc403167723 \h </w:instrText>
        </w:r>
        <w:r w:rsidR="0092240A">
          <w:rPr>
            <w:noProof/>
            <w:webHidden/>
          </w:rPr>
        </w:r>
        <w:r w:rsidR="0092240A">
          <w:rPr>
            <w:noProof/>
            <w:webHidden/>
          </w:rPr>
          <w:fldChar w:fldCharType="separate"/>
        </w:r>
        <w:r w:rsidR="00260943">
          <w:rPr>
            <w:noProof/>
            <w:webHidden/>
          </w:rPr>
          <w:t>93</w:t>
        </w:r>
        <w:r w:rsidR="0092240A">
          <w:rPr>
            <w:noProof/>
            <w:webHidden/>
          </w:rPr>
          <w:fldChar w:fldCharType="end"/>
        </w:r>
      </w:hyperlink>
    </w:p>
    <w:p w14:paraId="4643DD1A" w14:textId="77777777" w:rsidR="0092240A" w:rsidRDefault="00B25BA6">
      <w:pPr>
        <w:pStyle w:val="TOC1"/>
        <w:tabs>
          <w:tab w:val="right" w:leader="dot" w:pos="5030"/>
        </w:tabs>
        <w:rPr>
          <w:rFonts w:eastAsiaTheme="minorEastAsia"/>
          <w:b w:val="0"/>
          <w:caps w:val="0"/>
          <w:noProof/>
          <w:sz w:val="22"/>
          <w:lang w:val="en-US" w:eastAsia="zh-CN" w:bidi="ar-SA"/>
        </w:rPr>
      </w:pPr>
      <w:hyperlink w:anchor="_Toc403167724" w:history="1">
        <w:r w:rsidR="0092240A" w:rsidRPr="002559AF">
          <w:rPr>
            <w:rStyle w:val="Hyperlink"/>
            <w:noProof/>
            <w:lang w:val="en-US"/>
          </w:rPr>
          <w:t>Productindex</w:t>
        </w:r>
        <w:r w:rsidR="0092240A">
          <w:rPr>
            <w:noProof/>
            <w:webHidden/>
          </w:rPr>
          <w:tab/>
        </w:r>
        <w:r w:rsidR="0092240A">
          <w:rPr>
            <w:noProof/>
            <w:webHidden/>
          </w:rPr>
          <w:fldChar w:fldCharType="begin"/>
        </w:r>
        <w:r w:rsidR="0092240A">
          <w:rPr>
            <w:noProof/>
            <w:webHidden/>
          </w:rPr>
          <w:instrText xml:space="preserve"> PAGEREF _Toc403167724 \h </w:instrText>
        </w:r>
        <w:r w:rsidR="0092240A">
          <w:rPr>
            <w:noProof/>
            <w:webHidden/>
          </w:rPr>
        </w:r>
        <w:r w:rsidR="0092240A">
          <w:rPr>
            <w:noProof/>
            <w:webHidden/>
          </w:rPr>
          <w:fldChar w:fldCharType="separate"/>
        </w:r>
        <w:r w:rsidR="00260943">
          <w:rPr>
            <w:noProof/>
            <w:webHidden/>
          </w:rPr>
          <w:t>94</w:t>
        </w:r>
        <w:r w:rsidR="0092240A">
          <w:rPr>
            <w:noProof/>
            <w:webHidden/>
          </w:rPr>
          <w:fldChar w:fldCharType="end"/>
        </w:r>
      </w:hyperlink>
    </w:p>
    <w:p w14:paraId="4643DD1B" w14:textId="77777777" w:rsidR="009A0C93" w:rsidRDefault="00ED72FB" w:rsidP="004F3C6D">
      <w:pPr>
        <w:pStyle w:val="ProductList-Body"/>
      </w:pPr>
      <w:r>
        <w:fldChar w:fldCharType="end"/>
      </w:r>
    </w:p>
    <w:p w14:paraId="4643DD1C"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643DD1D"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3167284"/>
      <w:r>
        <w:lastRenderedPageBreak/>
        <w:t>Inleiding</w:t>
      </w:r>
      <w:bookmarkEnd w:id="3"/>
      <w:bookmarkEnd w:id="4"/>
      <w:bookmarkEnd w:id="5"/>
      <w:bookmarkEnd w:id="6"/>
      <w:bookmarkEnd w:id="7"/>
      <w:bookmarkEnd w:id="8"/>
      <w:bookmarkEnd w:id="9"/>
    </w:p>
    <w:p w14:paraId="4643DD1E"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3167285"/>
      <w:r>
        <w:t>Over dit document</w:t>
      </w:r>
      <w:bookmarkEnd w:id="10"/>
      <w:bookmarkEnd w:id="11"/>
      <w:bookmarkEnd w:id="12"/>
      <w:bookmarkEnd w:id="13"/>
      <w:bookmarkEnd w:id="14"/>
      <w:bookmarkEnd w:id="15"/>
    </w:p>
    <w:p w14:paraId="4643DD1F" w14:textId="77777777" w:rsidR="00ED3A2C" w:rsidRDefault="00ED3A2C" w:rsidP="00ED3A2C">
      <w:pPr>
        <w:pStyle w:val="ProductList-Body"/>
      </w:pPr>
      <w:r>
        <w:t>De Product List voor Microsoft Volume Licensing (Product List) biedt informatie over de Microsoft-producten die beschikbaar zijn in het kader van de Microsoft Volume Licensing-programma</w:t>
      </w:r>
      <w:r w:rsidR="004C0410">
        <w:t>’</w:t>
      </w:r>
      <w:r>
        <w:t>s en bevat specifieke informatie over elk Product.</w:t>
      </w:r>
      <w:r w:rsidR="00245FFD">
        <w:t xml:space="preserve"> </w:t>
      </w:r>
      <w:r>
        <w:t>In de Product List vindt u onder andere de volgende informatie:</w:t>
      </w:r>
    </w:p>
    <w:p w14:paraId="4643DD20" w14:textId="77777777" w:rsidR="00ED3A2C" w:rsidRDefault="00ED3A2C" w:rsidP="002B207D">
      <w:pPr>
        <w:pStyle w:val="ProductList-Body"/>
        <w:numPr>
          <w:ilvl w:val="0"/>
          <w:numId w:val="43"/>
        </w:numPr>
        <w:ind w:left="450" w:hanging="270"/>
      </w:pPr>
      <w:r>
        <w:t>Beschikbaarheid van nieuwe Producten die worden aangeboden via Microsoft Volume Licensing</w:t>
      </w:r>
    </w:p>
    <w:p w14:paraId="4643DD21" w14:textId="77777777" w:rsidR="00ED3A2C" w:rsidRDefault="00ED3A2C" w:rsidP="002B207D">
      <w:pPr>
        <w:pStyle w:val="ProductList-Body"/>
        <w:numPr>
          <w:ilvl w:val="0"/>
          <w:numId w:val="43"/>
        </w:numPr>
        <w:ind w:left="450" w:hanging="270"/>
      </w:pPr>
      <w:r>
        <w:t>Stopzetting van de levering van Producten die worden aangeboden via Microsoft Volume Licensing</w:t>
      </w:r>
    </w:p>
    <w:p w14:paraId="4643DD22" w14:textId="77777777" w:rsidR="00ED3A2C" w:rsidRDefault="00056522" w:rsidP="002B207D">
      <w:pPr>
        <w:pStyle w:val="ProductList-Body"/>
        <w:numPr>
          <w:ilvl w:val="0"/>
          <w:numId w:val="43"/>
        </w:numPr>
        <w:ind w:left="450" w:hanging="270"/>
      </w:pPr>
      <w:r>
        <w:t xml:space="preserve">Aanduiding van Producten met betrekking tot de productgroep Microsoft Volume Licensing </w:t>
      </w:r>
    </w:p>
    <w:p w14:paraId="4643DD23" w14:textId="77777777" w:rsidR="00ED3A2C" w:rsidRDefault="00ED3A2C" w:rsidP="002B207D">
      <w:pPr>
        <w:pStyle w:val="ProductList-Body"/>
        <w:numPr>
          <w:ilvl w:val="0"/>
          <w:numId w:val="43"/>
        </w:numPr>
        <w:ind w:left="450" w:hanging="270"/>
      </w:pPr>
      <w:r>
        <w:t>De puntenwaarde van elk Product</w:t>
      </w:r>
    </w:p>
    <w:p w14:paraId="4643DD24" w14:textId="77777777" w:rsidR="00ED3A2C" w:rsidRDefault="00ED3A2C" w:rsidP="002B207D">
      <w:pPr>
        <w:pStyle w:val="ProductList-Body"/>
        <w:numPr>
          <w:ilvl w:val="0"/>
          <w:numId w:val="43"/>
        </w:numPr>
        <w:ind w:left="450" w:hanging="270"/>
      </w:pPr>
      <w:r>
        <w:t>Beschikbare promoties</w:t>
      </w:r>
    </w:p>
    <w:p w14:paraId="4643DD25" w14:textId="77777777" w:rsidR="00ED3A2C" w:rsidRDefault="00ED3A2C" w:rsidP="002B207D">
      <w:pPr>
        <w:pStyle w:val="ProductList-Body"/>
        <w:numPr>
          <w:ilvl w:val="0"/>
          <w:numId w:val="43"/>
        </w:numPr>
        <w:ind w:left="450" w:hanging="270"/>
      </w:pPr>
      <w:r>
        <w:t>Migratieroutes van een versie van software naar een andere versie van dezelfde software</w:t>
      </w:r>
    </w:p>
    <w:p w14:paraId="4643DD26" w14:textId="77777777" w:rsidR="00ED3A2C" w:rsidRDefault="00ED3A2C" w:rsidP="002B207D">
      <w:pPr>
        <w:pStyle w:val="ProductList-Body"/>
        <w:numPr>
          <w:ilvl w:val="0"/>
          <w:numId w:val="43"/>
        </w:numPr>
        <w:ind w:left="450" w:hanging="270"/>
      </w:pPr>
      <w:r>
        <w:t>Migratieroutes van uit de markt genomen software naar nieuwe software</w:t>
      </w:r>
    </w:p>
    <w:p w14:paraId="4643DD27" w14:textId="77777777" w:rsidR="00ED3A2C" w:rsidRDefault="00ED3A2C" w:rsidP="002B207D">
      <w:pPr>
        <w:pStyle w:val="ProductList-Body"/>
        <w:numPr>
          <w:ilvl w:val="0"/>
          <w:numId w:val="43"/>
        </w:numPr>
        <w:ind w:left="450" w:hanging="270"/>
      </w:pPr>
      <w:r>
        <w:t>Software Assurance Benefits</w:t>
      </w:r>
    </w:p>
    <w:p w14:paraId="4643DD28" w14:textId="77777777" w:rsidR="00ED3A2C" w:rsidRDefault="00ED3A2C" w:rsidP="002B207D">
      <w:pPr>
        <w:pStyle w:val="ProductList-Body"/>
        <w:numPr>
          <w:ilvl w:val="0"/>
          <w:numId w:val="43"/>
        </w:numPr>
        <w:ind w:left="450" w:hanging="270"/>
      </w:pPr>
      <w:r>
        <w:t>Andere opmerkingen en informatie betreffende specifieke Producten</w:t>
      </w:r>
    </w:p>
    <w:p w14:paraId="4643DD29" w14:textId="77777777" w:rsidR="00F910AC" w:rsidRDefault="00F910AC" w:rsidP="00F910AC">
      <w:pPr>
        <w:pStyle w:val="ProductList-Body"/>
      </w:pPr>
    </w:p>
    <w:p w14:paraId="4643DD2A" w14:textId="77777777" w:rsidR="00F910AC" w:rsidRPr="00F910AC" w:rsidRDefault="00F910AC" w:rsidP="00F910AC">
      <w:pPr>
        <w:pStyle w:val="ProductList-Body"/>
      </w:pPr>
      <w:r>
        <w:t>In lijn met de doorlopende inspanningen van Microsoft tot het vereenvoudigen van de documentatie voor Volume Licensing, is de Product List opnieuw ingedeeld.</w:t>
      </w:r>
      <w:r w:rsidR="00245FFD">
        <w:t xml:space="preserve"> </w:t>
      </w:r>
      <w:r>
        <w:t>Inhoud met betrekking tot een bepaalde Productgroep wordt op één plaats vermeld. Daarnaast vindt u Productspecifieke informatie onder Aanvullende informatie.</w:t>
      </w:r>
      <w:r w:rsidR="00245FFD">
        <w:t xml:space="preserve"> </w:t>
      </w:r>
      <w:r>
        <w:t>Waar mogelijk wordt informatie grafisch weergegeven.</w:t>
      </w:r>
    </w:p>
    <w:p w14:paraId="4643DD2B" w14:textId="77777777" w:rsidR="00125CBE" w:rsidRDefault="00125CBE" w:rsidP="00125CBE">
      <w:pPr>
        <w:pStyle w:val="ProductList-Body"/>
      </w:pPr>
    </w:p>
    <w:p w14:paraId="4643DD2C" w14:textId="77777777" w:rsidR="00125CBE" w:rsidRDefault="00125CBE" w:rsidP="00125CBE">
      <w:pPr>
        <w:pStyle w:val="ProductList-Body"/>
      </w:pPr>
      <w:r>
        <w:t>De Product List is ingedeeld in vijf gedeelten, twee bijlagen en een index.</w:t>
      </w:r>
    </w:p>
    <w:p w14:paraId="4643DD2D" w14:textId="77777777" w:rsidR="00125CBE" w:rsidRDefault="00ED72FB" w:rsidP="002B207D">
      <w:pPr>
        <w:pStyle w:val="ProductList-Body"/>
        <w:numPr>
          <w:ilvl w:val="0"/>
          <w:numId w:val="44"/>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14:paraId="4643DD2E" w14:textId="77777777" w:rsidR="00125CBE" w:rsidRDefault="00ED72FB" w:rsidP="002B207D">
      <w:pPr>
        <w:pStyle w:val="ProductList-Body"/>
        <w:numPr>
          <w:ilvl w:val="0"/>
          <w:numId w:val="44"/>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14:paraId="4643DD2F" w14:textId="77777777" w:rsidR="00125CBE" w:rsidRDefault="00ED72FB" w:rsidP="002B207D">
      <w:pPr>
        <w:pStyle w:val="ProductList-Body"/>
        <w:numPr>
          <w:ilvl w:val="0"/>
          <w:numId w:val="44"/>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14:paraId="4643DD30" w14:textId="77777777" w:rsidR="00125CBE" w:rsidRDefault="00ED72FB"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14:paraId="4643DD31" w14:textId="77777777" w:rsidR="00125CBE" w:rsidRDefault="00ED72FB" w:rsidP="002B207D">
      <w:pPr>
        <w:pStyle w:val="ProductList-Body"/>
        <w:numPr>
          <w:ilvl w:val="0"/>
          <w:numId w:val="44"/>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14:paraId="4643DD32" w14:textId="77777777" w:rsidR="00125CBE" w:rsidRDefault="00ED72FB" w:rsidP="00C76017">
      <w:pPr>
        <w:pStyle w:val="ProductList-Body"/>
        <w:numPr>
          <w:ilvl w:val="0"/>
          <w:numId w:val="44"/>
        </w:numPr>
        <w:ind w:left="450" w:hanging="270"/>
      </w:pPr>
      <w:r>
        <w:t xml:space="preserve">In </w:t>
      </w:r>
      <w:hyperlink w:anchor="AppendixA" w:history="1">
        <w:r>
          <w:rPr>
            <w:rStyle w:val="Hyperlink"/>
          </w:rPr>
          <w:t xml:space="preserve">Bijlage A </w:t>
        </w:r>
        <w:r w:rsidR="00C76017">
          <w:rPr>
            <w:rStyle w:val="Hyperlink"/>
          </w:rPr>
          <w:t>–</w:t>
        </w:r>
        <w:r>
          <w:rPr>
            <w:rStyle w:val="Hyperlink"/>
          </w:rPr>
          <w:t xml:space="preserve"> Aanvullende Voorwaarden voor Programmaovereenkomst</w:t>
        </w:r>
      </w:hyperlink>
      <w:r>
        <w:t xml:space="preserve"> vindt u voorwaarden die een aanvulling zijn op de Programmaovereenkomsten voor Microsoft Volume Licensing. </w:t>
      </w:r>
    </w:p>
    <w:p w14:paraId="4643DD33" w14:textId="77777777" w:rsidR="00125CBE" w:rsidRDefault="00ED72FB" w:rsidP="00C76017">
      <w:pPr>
        <w:pStyle w:val="ProductList-Body"/>
        <w:numPr>
          <w:ilvl w:val="0"/>
          <w:numId w:val="44"/>
        </w:numPr>
        <w:ind w:left="450" w:hanging="270"/>
      </w:pPr>
      <w:r>
        <w:t xml:space="preserve">In </w:t>
      </w:r>
      <w:hyperlink w:anchor="AppendixB" w:history="1">
        <w:r>
          <w:rPr>
            <w:rStyle w:val="Hyperlink"/>
          </w:rPr>
          <w:t xml:space="preserve">Bijlage B </w:t>
        </w:r>
        <w:r w:rsidR="00C76017">
          <w:rPr>
            <w:rStyle w:val="Hyperlink"/>
          </w:rPr>
          <w:t>–</w:t>
        </w:r>
        <w:r>
          <w:rPr>
            <w:rStyle w:val="Hyperlink"/>
          </w:rPr>
          <w:t xml:space="preserve"> Productpromoties</w:t>
        </w:r>
      </w:hyperlink>
      <w:r>
        <w:t xml:space="preserve"> vindt u de aanbiedingen die worden aangeboden via Microsoft Volume Licensing en die niet voorkomen op de Prijslijst.</w:t>
      </w:r>
    </w:p>
    <w:p w14:paraId="4643DD34" w14:textId="77777777" w:rsidR="00125CBE" w:rsidRDefault="00ED72FB" w:rsidP="002B207D">
      <w:pPr>
        <w:pStyle w:val="ProductList-Body"/>
        <w:numPr>
          <w:ilvl w:val="0"/>
          <w:numId w:val="44"/>
        </w:numPr>
        <w:ind w:left="450" w:hanging="270"/>
      </w:pPr>
      <w:r>
        <w:t xml:space="preserve">In de </w:t>
      </w:r>
      <w:hyperlink w:anchor="Index" w:history="1">
        <w:r>
          <w:rPr>
            <w:rStyle w:val="Hyperlink"/>
          </w:rPr>
          <w:t>index</w:t>
        </w:r>
      </w:hyperlink>
      <w:r>
        <w:t xml:space="preserve"> worden alle Producten vermeld waarnaar wordt verwezen in de Product List en worden de pagina</w:t>
      </w:r>
      <w:r w:rsidR="004C0410">
        <w:t>’</w:t>
      </w:r>
      <w:r>
        <w:t>s vermeld waarop de Producten zich bevinden.</w:t>
      </w:r>
    </w:p>
    <w:p w14:paraId="4643DD35" w14:textId="77777777" w:rsidR="00BD1863" w:rsidRDefault="00BD1863" w:rsidP="00ED3A2C">
      <w:pPr>
        <w:pStyle w:val="ProductList-Body"/>
      </w:pPr>
    </w:p>
    <w:p w14:paraId="4643DD36" w14:textId="77777777" w:rsidR="00ED3A2C"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14:paraId="4643DD37" w14:textId="77777777" w:rsidR="00ED3A2C" w:rsidRDefault="00ED3A2C" w:rsidP="00ED3A2C">
      <w:pPr>
        <w:pStyle w:val="ProductList-Body"/>
      </w:pPr>
    </w:p>
    <w:p w14:paraId="4643DD38" w14:textId="77777777" w:rsidR="009A0C93" w:rsidRDefault="0009588E" w:rsidP="00ED3A2C">
      <w:pPr>
        <w:pStyle w:val="ProductList-Body"/>
      </w:pPr>
      <w:r>
        <w:t xml:space="preserve">Daarnaast is het voor de klant mogelijk gewenst het document Product Use Rights (PUR) of het document Voorwaarden voor Online Diensten te raadplegen. Beide documenten worden elk kwartaal geproduceerd. De nieuwste gebruiksrechten voor Microsoft-software zijn te vinden in de PUR op </w:t>
      </w:r>
      <w:hyperlink r:id="rId16" w:history="1">
        <w:r>
          <w:rPr>
            <w:rStyle w:val="Hyperlink"/>
          </w:rPr>
          <w:t>http://go.microsoft.com/?linkid=9839206</w:t>
        </w:r>
      </w:hyperlink>
      <w:r w:rsidRPr="005D756D">
        <w:rPr>
          <w:rStyle w:val="Hyperlink"/>
          <w:color w:val="auto"/>
          <w:u w:val="none"/>
        </w:rPr>
        <w:t>.</w:t>
      </w:r>
      <w:r>
        <w:t xml:space="preserve"> De voorwaarden voor Microsoft Online Diensten zijn te vinden in de Voorwaarden voor Online Diensten op </w:t>
      </w:r>
      <w:hyperlink r:id="rId17" w:history="1">
        <w:r>
          <w:rPr>
            <w:rStyle w:val="Hyperlink"/>
          </w:rPr>
          <w:t>http://go.microsoft.com/?linkid=9840733</w:t>
        </w:r>
      </w:hyperlink>
      <w:r>
        <w:t>.</w:t>
      </w:r>
    </w:p>
    <w:p w14:paraId="4643DD39" w14:textId="77777777" w:rsidR="00407E60" w:rsidRDefault="00407E60" w:rsidP="004F3C6D">
      <w:pPr>
        <w:pStyle w:val="ProductList-Body"/>
      </w:pPr>
    </w:p>
    <w:p w14:paraId="4643DD3A"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3167286"/>
      <w:r>
        <w:t>Hoe gebruikt u dit document</w:t>
      </w:r>
      <w:bookmarkEnd w:id="16"/>
      <w:bookmarkEnd w:id="17"/>
      <w:bookmarkEnd w:id="18"/>
      <w:bookmarkEnd w:id="19"/>
      <w:bookmarkEnd w:id="20"/>
      <w:bookmarkEnd w:id="21"/>
    </w:p>
    <w:p w14:paraId="4643DD3B" w14:textId="77777777" w:rsidR="00F76E42" w:rsidRDefault="00F76E42" w:rsidP="00ED3A2C">
      <w:pPr>
        <w:pStyle w:val="ProductList-Body"/>
        <w:rPr>
          <w:b/>
        </w:rPr>
      </w:pPr>
      <w:r>
        <w:t>Aanvullende middelen over het gebruiken van de Product List</w:t>
      </w:r>
      <w:r>
        <w:rPr>
          <w:b/>
        </w:rPr>
        <w:t xml:space="preserve"> </w:t>
      </w:r>
      <w:r>
        <w:t xml:space="preserve">vindt u op </w:t>
      </w:r>
      <w:hyperlink r:id="rId18" w:history="1">
        <w:r>
          <w:rPr>
            <w:rStyle w:val="Hyperlink"/>
          </w:rPr>
          <w:t>http://www.microsoftvolumelicensing.com</w:t>
        </w:r>
      </w:hyperlink>
      <w:r w:rsidRPr="005D756D">
        <w:rPr>
          <w:rStyle w:val="Hyperlink"/>
          <w:color w:val="auto"/>
          <w:u w:val="none"/>
        </w:rPr>
        <w:t>.</w:t>
      </w:r>
    </w:p>
    <w:p w14:paraId="4643DD3C" w14:textId="77777777" w:rsidR="00F76E42" w:rsidRDefault="00F76E42" w:rsidP="00ED3A2C">
      <w:pPr>
        <w:pStyle w:val="ProductList-Body"/>
        <w:rPr>
          <w:b/>
        </w:rPr>
      </w:pPr>
    </w:p>
    <w:p w14:paraId="4643DD3D" w14:textId="77777777" w:rsidR="002F275E" w:rsidRDefault="00ED3A2C" w:rsidP="00ED3A2C">
      <w:pPr>
        <w:pStyle w:val="ProductList-Body"/>
      </w:pPr>
      <w:r>
        <w:rPr>
          <w:b/>
          <w:color w:val="00188F"/>
        </w:rPr>
        <w:t>Stap 1</w:t>
      </w:r>
    </w:p>
    <w:p w14:paraId="4643DD3E" w14:textId="77777777" w:rsidR="00ED3A2C" w:rsidRDefault="00ED3A2C" w:rsidP="00ED3A2C">
      <w:pPr>
        <w:pStyle w:val="ProductList-Body"/>
      </w:pPr>
      <w:r>
        <w:t>Zoek het product op in de inhoudsopgave of index en ga naar de desbetreffende pagina.</w:t>
      </w:r>
    </w:p>
    <w:p w14:paraId="4643DD3F" w14:textId="77777777" w:rsidR="00ED3A2C" w:rsidRDefault="00ED3A2C" w:rsidP="00ED3A2C">
      <w:pPr>
        <w:pStyle w:val="ProductList-Body"/>
      </w:pPr>
    </w:p>
    <w:p w14:paraId="4643DD40" w14:textId="77777777" w:rsidR="002F275E" w:rsidRDefault="00ED3A2C" w:rsidP="00ED3A2C">
      <w:pPr>
        <w:pStyle w:val="ProductList-Body"/>
      </w:pPr>
      <w:r>
        <w:rPr>
          <w:b/>
          <w:color w:val="00188F"/>
        </w:rPr>
        <w:t>Stap 2</w:t>
      </w:r>
    </w:p>
    <w:p w14:paraId="4643DD41" w14:textId="77777777" w:rsidR="00ED3A2C" w:rsidRDefault="00ED3A2C" w:rsidP="00516278">
      <w:pPr>
        <w:pStyle w:val="ProductList-Body"/>
        <w:tabs>
          <w:tab w:val="clear" w:pos="158"/>
        </w:tabs>
      </w:pPr>
      <w:r>
        <w:t>Raadpleeg de tabel voor informatie over de beschikbaarheid van programma´s, producttypen (bijv. Enterprise Product of Additioneel Product) en punten.</w:t>
      </w:r>
      <w:r w:rsidR="00245FFD">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w:t>
      </w:r>
      <w:r w:rsidR="00413637">
        <w:t> </w:t>
      </w:r>
      <w:r>
        <w:t>het document bekijkt in elektronische vorm, wordt de volledige naam zichtbaar wanneer u aanwijzer op de kolomkop en de andere cellen laat staan.</w:t>
      </w:r>
      <w:r w:rsidR="00245FFD">
        <w:t xml:space="preserve"> </w:t>
      </w:r>
      <w:r>
        <w:t xml:space="preserve">Raadpleeg de legenda voor meer informatie over de kolomkoppen en celwaarden. </w:t>
      </w:r>
    </w:p>
    <w:p w14:paraId="4643DD42" w14:textId="77777777" w:rsidR="00ED3A2C" w:rsidRDefault="00ED3A2C" w:rsidP="00ED3A2C">
      <w:pPr>
        <w:pStyle w:val="ProductList-Body"/>
      </w:pPr>
    </w:p>
    <w:p w14:paraId="4643DD43" w14:textId="77777777" w:rsidR="00ED3A2C" w:rsidRDefault="009F11CC" w:rsidP="00ED3A2C">
      <w:pPr>
        <w:pStyle w:val="ProductList-Body"/>
      </w:pPr>
      <w:r>
        <w:rPr>
          <w:rFonts w:ascii="Segoe UI" w:hAnsi="Segoe UI" w:cs="Segoe UI"/>
          <w:noProof/>
          <w:sz w:val="20"/>
          <w:lang w:val="en-US" w:eastAsia="en-US" w:bidi="ar-SA"/>
        </w:rPr>
        <w:lastRenderedPageBreak/>
        <mc:AlternateContent>
          <mc:Choice Requires="wps">
            <w:drawing>
              <wp:anchor distT="0" distB="0" distL="114300" distR="114300" simplePos="0" relativeHeight="251653120" behindDoc="0" locked="0" layoutInCell="1" allowOverlap="1" wp14:anchorId="464401F8" wp14:editId="464401F9">
                <wp:simplePos x="0" y="0"/>
                <wp:positionH relativeFrom="column">
                  <wp:posOffset>84455</wp:posOffset>
                </wp:positionH>
                <wp:positionV relativeFrom="paragraph">
                  <wp:posOffset>382270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142920" id="Oval 9" o:spid="_x0000_s1026" style="position:absolute;margin-left:6.65pt;margin-top:30.1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" filled="f" strokecolor="red" strokeweight="1.5pt">
                <v:stroke joinstyle="miter"/>
                <v:path arrowok="t"/>
              </v:oval>
            </w:pict>
          </mc:Fallback>
        </mc:AlternateContent>
      </w:r>
      <w:r w:rsidR="00984C72">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464401FA" wp14:editId="464401FB">
                <wp:simplePos x="0" y="0"/>
                <wp:positionH relativeFrom="column">
                  <wp:posOffset>4465320</wp:posOffset>
                </wp:positionH>
                <wp:positionV relativeFrom="paragraph">
                  <wp:posOffset>215265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C91F00" id="Oval 10" o:spid="_x0000_s1026" style="position:absolute;margin-left:351.6pt;margin-top:16.9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464401FC" wp14:editId="464401FD">
            <wp:extent cx="6241700" cy="1384300"/>
            <wp:effectExtent l="19050" t="19050" r="26035" b="254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17266" r="13657" b="54219"/>
                    <a:stretch/>
                  </pic:blipFill>
                  <pic:spPr bwMode="auto">
                    <a:xfrm>
                      <a:off x="0" y="0"/>
                      <a:ext cx="6254496" cy="138713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D72FB">
        <w:t xml:space="preserve"> </w:t>
      </w:r>
    </w:p>
    <w:p w14:paraId="4643DD44" w14:textId="77777777" w:rsidR="00A35873" w:rsidRDefault="00A35873" w:rsidP="00A35873">
      <w:pPr>
        <w:pStyle w:val="ProductList-Body"/>
        <w:ind w:left="180"/>
      </w:pPr>
      <w:r>
        <w:t xml:space="preserve">* </w:t>
      </w:r>
      <w:r>
        <w:rPr>
          <w:b/>
        </w:rPr>
        <w:t>Puntwaarde is één jaar geldig</w:t>
      </w:r>
      <w:r w:rsidRPr="00295B3E">
        <w:rPr>
          <w:b/>
          <w:bCs/>
        </w:rPr>
        <w:t>.</w:t>
      </w:r>
      <w:r>
        <w:t xml:space="preserve"> Klanten kunnen contact opnemen met de reseller of Microsoft Account Manager voor puntinformatie over meerdere jaren en aanvullende informatie over punten.</w:t>
      </w:r>
    </w:p>
    <w:p w14:paraId="4643DD45" w14:textId="77777777" w:rsidR="00ED3A2C" w:rsidRDefault="00ED3A2C" w:rsidP="00ED3A2C">
      <w:pPr>
        <w:pStyle w:val="ProductList-Body"/>
      </w:pPr>
    </w:p>
    <w:p w14:paraId="4643DD46" w14:textId="77777777" w:rsidR="002F275E" w:rsidRPr="007257F9" w:rsidRDefault="00ED3A2C" w:rsidP="00A35873">
      <w:pPr>
        <w:pStyle w:val="ProductList-Body"/>
        <w:ind w:left="180" w:hanging="180"/>
        <w:rPr>
          <w:color w:val="00188F"/>
        </w:rPr>
      </w:pPr>
      <w:r>
        <w:rPr>
          <w:b/>
          <w:color w:val="00188F"/>
        </w:rPr>
        <w:t>Stap 3</w:t>
      </w:r>
    </w:p>
    <w:p w14:paraId="4643DD47" w14:textId="77777777" w:rsidR="00ED3A2C"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14:paraId="4643DD48" w14:textId="77777777" w:rsidR="00ED3A2C" w:rsidRDefault="00ED3A2C" w:rsidP="00ED3A2C">
      <w:pPr>
        <w:pStyle w:val="ProductList-Body"/>
      </w:pPr>
    </w:p>
    <w:p w14:paraId="4643DD49" w14:textId="77777777" w:rsidR="00ED3A2C" w:rsidRDefault="009F11CC" w:rsidP="009F11CC">
      <w:pPr>
        <w:pStyle w:val="ProductList-Body"/>
        <w:tabs>
          <w:tab w:val="clear" w:pos="158"/>
        </w:tabs>
      </w:pPr>
      <w:r>
        <w:rPr>
          <w:noProof/>
          <w:lang w:val="en-US" w:eastAsia="en-US" w:bidi="ar-SA"/>
        </w:rPr>
        <w:drawing>
          <wp:inline distT="0" distB="0" distL="0" distR="0" wp14:anchorId="464401FE" wp14:editId="464401FF">
            <wp:extent cx="6251970" cy="895350"/>
            <wp:effectExtent l="19050" t="19050" r="1587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40567" r="13657" b="41020"/>
                    <a:stretch/>
                  </pic:blipFill>
                  <pic:spPr bwMode="auto">
                    <a:xfrm>
                      <a:off x="0" y="0"/>
                      <a:ext cx="6272848" cy="898340"/>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984C72">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46440200" wp14:editId="46440201">
                <wp:simplePos x="0" y="0"/>
                <wp:positionH relativeFrom="column">
                  <wp:posOffset>2126615</wp:posOffset>
                </wp:positionH>
                <wp:positionV relativeFrom="paragraph">
                  <wp:posOffset>330200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5A8287C" id="Oval 11" o:spid="_x0000_s1026" style="position:absolute;margin-left:167.45pt;margin-top:26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" filled="f" strokecolor="red" strokeweight="1.5pt">
                <v:stroke joinstyle="miter"/>
                <v:path arrowok="t"/>
              </v:oval>
            </w:pict>
          </mc:Fallback>
        </mc:AlternateContent>
      </w:r>
      <w:r w:rsidR="00ED72FB">
        <w:t xml:space="preserve"> </w:t>
      </w:r>
    </w:p>
    <w:p w14:paraId="4643DD4A" w14:textId="77777777" w:rsidR="00ED3A2C" w:rsidRDefault="00ED3A2C" w:rsidP="00ED3A2C">
      <w:pPr>
        <w:pStyle w:val="ProductList-Body"/>
      </w:pPr>
    </w:p>
    <w:p w14:paraId="4643DD4B" w14:textId="77777777" w:rsidR="002F275E" w:rsidRDefault="00ED3A2C" w:rsidP="00ED3A2C">
      <w:pPr>
        <w:pStyle w:val="ProductList-Body"/>
      </w:pPr>
      <w:r>
        <w:rPr>
          <w:b/>
          <w:color w:val="00188F"/>
        </w:rPr>
        <w:t>Stap 4</w:t>
      </w:r>
    </w:p>
    <w:p w14:paraId="4643DD4C" w14:textId="77777777" w:rsidR="00ED3A2C" w:rsidRDefault="00ED3A2C" w:rsidP="00516278">
      <w:pPr>
        <w:pStyle w:val="ProductList-Body"/>
      </w:pPr>
      <w:r>
        <w:t>Voor sommige Producten is aanvullende informatie beschikbaar, waaronder kwalificatiecriteria, migratieaanbiedingen, opwaardeermogelijkheden, enzovoort.</w:t>
      </w:r>
    </w:p>
    <w:p w14:paraId="4643DD4D" w14:textId="77777777" w:rsidR="009A0C93" w:rsidRDefault="009F11CC"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5408" behindDoc="0" locked="0" layoutInCell="1" allowOverlap="1" wp14:anchorId="46440202" wp14:editId="46440203">
                <wp:simplePos x="0" y="0"/>
                <wp:positionH relativeFrom="column">
                  <wp:posOffset>30480</wp:posOffset>
                </wp:positionH>
                <wp:positionV relativeFrom="paragraph">
                  <wp:posOffset>118745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2F1C8D" id="Oval 14" o:spid="_x0000_s1026" style="position:absolute;margin-left:2.4pt;margin-top:9.35pt;width:85.4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" filled="f" strokecolor="red" strokeweight="1.5pt">
                <v:stroke joinstyle="miter"/>
                <v:path arrowok="t"/>
              </v:oval>
            </w:pict>
          </mc:Fallback>
        </mc:AlternateContent>
      </w:r>
    </w:p>
    <w:p w14:paraId="4643DD4E" w14:textId="77777777" w:rsidR="00407E60" w:rsidRDefault="009F11CC" w:rsidP="004F3C6D">
      <w:pPr>
        <w:pStyle w:val="ProductList-Body"/>
      </w:pPr>
      <w:r>
        <w:rPr>
          <w:noProof/>
          <w:lang w:val="en-US" w:eastAsia="en-US" w:bidi="ar-SA"/>
        </w:rPr>
        <w:drawing>
          <wp:inline distT="0" distB="0" distL="0" distR="0" wp14:anchorId="46440204" wp14:editId="46440205">
            <wp:extent cx="6254496" cy="982963"/>
            <wp:effectExtent l="19050" t="19050" r="13335" b="273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54905" r="13657" b="24888"/>
                    <a:stretch/>
                  </pic:blipFill>
                  <pic:spPr bwMode="auto">
                    <a:xfrm>
                      <a:off x="0" y="0"/>
                      <a:ext cx="6254496" cy="982963"/>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14:paraId="4643DD4F" w14:textId="77777777" w:rsidR="00E4293A" w:rsidRDefault="00E4293A" w:rsidP="00E4293A">
      <w:pPr>
        <w:pStyle w:val="ProductList-Body"/>
      </w:pPr>
      <w:bookmarkStart w:id="22" w:name="_Toc378147613"/>
      <w:bookmarkStart w:id="23" w:name="_Toc378151515"/>
    </w:p>
    <w:p w14:paraId="4643DD50" w14:textId="77777777" w:rsidR="00407E60"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03167287"/>
      <w:bookmarkEnd w:id="24"/>
      <w:r>
        <w:t>Verklaring van het schema</w:t>
      </w:r>
      <w:bookmarkEnd w:id="22"/>
      <w:bookmarkEnd w:id="23"/>
      <w:bookmarkEnd w:id="25"/>
      <w:bookmarkEnd w:id="26"/>
      <w:bookmarkEnd w:id="27"/>
      <w:bookmarkEnd w:id="28"/>
    </w:p>
    <w:p w14:paraId="4643DD51" w14:textId="77777777" w:rsidR="00C4636F" w:rsidRPr="00D450D0" w:rsidRDefault="00C4636F" w:rsidP="00D450D0">
      <w:pPr>
        <w:pStyle w:val="ProductList-Body"/>
        <w:rPr>
          <w:b/>
        </w:rPr>
      </w:pPr>
      <w:r>
        <w:rPr>
          <w:b/>
          <w:color w:val="00188F"/>
        </w:rPr>
        <w:t>Kolomkoppen</w:t>
      </w:r>
    </w:p>
    <w:p w14:paraId="4643DD52" w14:textId="77777777" w:rsidR="00C4636F" w:rsidRPr="00D450D0" w:rsidRDefault="00A406F4"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7B0916">
        <w:rPr>
          <w:color w:val="000000" w:themeColor="text1"/>
        </w:rPr>
        <w:instrText>Campus en School Overeenkomst</w:instrText>
      </w:r>
      <w:r>
        <w:rPr>
          <w:color w:val="1F497D"/>
        </w:rPr>
        <w:instrText>”</w:instrText>
      </w:r>
      <w:r>
        <w:rPr>
          <w:b/>
          <w:color w:val="000000" w:themeColor="text1"/>
        </w:rPr>
        <w:fldChar w:fldCharType="separate"/>
      </w:r>
      <w:r w:rsidRPr="007B0916">
        <w:rPr>
          <w:b/>
        </w:rPr>
        <w:t>CA/SA</w:t>
      </w:r>
      <w:r>
        <w:rPr>
          <w:b/>
          <w:color w:val="000000" w:themeColor="text1"/>
        </w:rPr>
        <w:fldChar w:fldCharType="end"/>
      </w:r>
      <w:r w:rsidR="00ED72FB">
        <w:rPr>
          <w:color w:val="000000" w:themeColor="text1"/>
        </w:rPr>
        <w:t xml:space="preserve"> = </w:t>
      </w:r>
      <w:r w:rsidR="00ED72FB">
        <w:rPr>
          <w:color w:val="000000" w:themeColor="text1"/>
          <w:u w:val="single"/>
        </w:rPr>
        <w:t>Campus en School Overeenkomst</w:t>
      </w:r>
      <w:r w:rsidR="00ED72FB">
        <w:rPr>
          <w:color w:val="000000" w:themeColor="text1"/>
        </w:rPr>
        <w:t>: De aantallen in deze kolom geven aan hoeveel eenheden worden toegewezen wanneer de software wordt aangeboden via de School Enrollment in het kader van de Campus en School Overeenkomst.</w:t>
      </w:r>
    </w:p>
    <w:p w14:paraId="4643DD53" w14:textId="77777777" w:rsidR="00C4636F" w:rsidRPr="00D450D0" w:rsidRDefault="00A406F4"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Datum beschikbaar</w:instrText>
      </w:r>
      <w:r>
        <w:rPr>
          <w:color w:val="1F497D"/>
        </w:rPr>
        <w:instrText>”</w:instrText>
      </w:r>
      <w:r>
        <w:rPr>
          <w:b/>
          <w:color w:val="000000" w:themeColor="text1"/>
        </w:rPr>
        <w:fldChar w:fldCharType="separate"/>
      </w:r>
      <w:r w:rsidRPr="00AE1BAA">
        <w:rPr>
          <w:b/>
        </w:rPr>
        <w:t>DA</w:t>
      </w:r>
      <w:r>
        <w:rPr>
          <w:b/>
          <w:color w:val="000000" w:themeColor="text1"/>
        </w:rPr>
        <w:fldChar w:fldCharType="end"/>
      </w:r>
      <w:r w:rsidR="00ED72FB">
        <w:rPr>
          <w:color w:val="000000" w:themeColor="text1"/>
        </w:rPr>
        <w:t xml:space="preserve"> = </w:t>
      </w:r>
      <w:r w:rsidR="00ED72FB">
        <w:rPr>
          <w:color w:val="000000" w:themeColor="text1"/>
          <w:u w:val="single"/>
        </w:rPr>
        <w:t>Datum beschikbaar</w:t>
      </w:r>
      <w:r w:rsidR="00ED72FB">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4643DD54" w14:textId="77777777" w:rsidR="00C4636F" w:rsidRPr="00D450D0" w:rsidRDefault="00A406F4"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Enterprise Overeenkomst en Enterprise Subscription Overeenkomst</w:instrText>
      </w:r>
      <w:r>
        <w:rPr>
          <w:color w:val="1F497D"/>
        </w:rPr>
        <w:instrText>”</w:instrText>
      </w:r>
      <w:r>
        <w:rPr>
          <w:b/>
          <w:color w:val="000000" w:themeColor="text1"/>
        </w:rPr>
        <w:fldChar w:fldCharType="separate"/>
      </w:r>
      <w:r w:rsidRPr="00AE1BAA">
        <w:rPr>
          <w:b/>
        </w:rPr>
        <w:t>EA/EAS</w:t>
      </w:r>
      <w:r>
        <w:rPr>
          <w:b/>
          <w:color w:val="000000" w:themeColor="text1"/>
        </w:rPr>
        <w:fldChar w:fldCharType="end"/>
      </w:r>
      <w:r w:rsidR="00ED72FB">
        <w:rPr>
          <w:color w:val="000000" w:themeColor="text1"/>
        </w:rPr>
        <w:t xml:space="preserve"> = </w:t>
      </w:r>
      <w:r w:rsidR="00ED72FB">
        <w:rPr>
          <w:color w:val="000000" w:themeColor="text1"/>
          <w:u w:val="single"/>
        </w:rPr>
        <w:t>Enterprise Overeenkomst en Enterprise Subscription Overeenkomst</w:t>
      </w:r>
      <w:r w:rsidR="00ED72FB">
        <w:rPr>
          <w:color w:val="000000" w:themeColor="text1"/>
        </w:rPr>
        <w:t>.</w:t>
      </w:r>
    </w:p>
    <w:p w14:paraId="4643DD55" w14:textId="77777777" w:rsidR="00C4636F" w:rsidRPr="00D450D0" w:rsidRDefault="00ED72FB"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\sNoStyle\t”Enrollment for Education Solutions” </w:instrText>
      </w:r>
      <w:r>
        <w:rPr>
          <w:b/>
          <w:color w:val="000000" w:themeColor="text1"/>
        </w:rPr>
        <w:fldChar w:fldCharType="separate"/>
      </w:r>
      <w:r w:rsidR="00D450D0" w:rsidRPr="00D450D0">
        <w:rPr>
          <w:b/>
          <w:color w:val="000000" w:themeColor="text1"/>
        </w:rPr>
        <w:t>EES</w:t>
      </w:r>
      <w:r>
        <w:fldChar w:fldCharType="end"/>
      </w:r>
      <w:r>
        <w:rPr>
          <w:color w:val="000000" w:themeColor="text1"/>
        </w:rPr>
        <w:t xml:space="preserve"> = </w:t>
      </w:r>
      <w:r>
        <w:rPr>
          <w:color w:val="000000" w:themeColor="text1"/>
          <w:u w:val="single"/>
        </w:rPr>
        <w:t>Enrollment for Education Solutions</w:t>
      </w:r>
      <w:r>
        <w:rPr>
          <w:color w:val="000000" w:themeColor="text1"/>
        </w:rPr>
        <w:t>: omvat Enrollment for Education Solutions en Open Value Subscription – Education Solutions.</w:t>
      </w:r>
    </w:p>
    <w:p w14:paraId="4643DD56" w14:textId="77777777" w:rsidR="00C4636F" w:rsidRPr="00D450D0" w:rsidRDefault="00A406F4"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86DC3">
        <w:rPr>
          <w:color w:val="000000" w:themeColor="text1"/>
        </w:rPr>
        <w:instrText>Licentie</w:instrText>
      </w:r>
      <w:r>
        <w:rPr>
          <w:color w:val="1F497D"/>
        </w:rPr>
        <w:instrText>”</w:instrText>
      </w:r>
      <w:r>
        <w:rPr>
          <w:b/>
          <w:color w:val="000000" w:themeColor="text1"/>
        </w:rPr>
        <w:fldChar w:fldCharType="separate"/>
      </w:r>
      <w:r>
        <w:rPr>
          <w:color w:val="1F497D"/>
        </w:rPr>
        <w:t xml:space="preserve"> </w:t>
      </w:r>
      <w:r w:rsidRPr="00A86DC3">
        <w:rPr>
          <w:b/>
        </w:rPr>
        <w:t>L</w:t>
      </w:r>
      <w:r>
        <w:rPr>
          <w:color w:val="1F497D"/>
        </w:rPr>
        <w:t xml:space="preserve"> </w:t>
      </w:r>
      <w:r>
        <w:rPr>
          <w:b/>
          <w:color w:val="000000" w:themeColor="text1"/>
        </w:rPr>
        <w:fldChar w:fldCharType="end"/>
      </w:r>
      <w:r w:rsidR="00ED72FB">
        <w:rPr>
          <w:color w:val="000000" w:themeColor="text1"/>
        </w:rPr>
        <w:t xml:space="preserve">= </w:t>
      </w:r>
      <w:r w:rsidR="00ED72FB">
        <w:rPr>
          <w:color w:val="000000" w:themeColor="text1"/>
          <w:u w:val="single"/>
        </w:rPr>
        <w:t>Licentie</w:t>
      </w:r>
      <w:r w:rsidR="00ED72FB">
        <w:rPr>
          <w:color w:val="000000" w:themeColor="text1"/>
        </w:rPr>
        <w:t>: puntenwaarde die wordt toegewezen voor de aangegeven software.</w:t>
      </w:r>
    </w:p>
    <w:p w14:paraId="4643DD57" w14:textId="77777777" w:rsidR="00C4636F" w:rsidRPr="00D450D0" w:rsidRDefault="00A406F4"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86DC3">
        <w:rPr>
          <w:color w:val="000000" w:themeColor="text1"/>
        </w:rPr>
        <w:instrText>Licentie en Software Assurance</w:instrText>
      </w:r>
      <w:r>
        <w:rPr>
          <w:color w:val="1F497D"/>
        </w:rPr>
        <w:instrText>”</w:instrText>
      </w:r>
      <w:r>
        <w:rPr>
          <w:b/>
          <w:color w:val="000000" w:themeColor="text1"/>
        </w:rPr>
        <w:fldChar w:fldCharType="separate"/>
      </w:r>
      <w:r w:rsidRPr="00A86DC3">
        <w:rPr>
          <w:b/>
        </w:rPr>
        <w:t>L/SA</w:t>
      </w:r>
      <w:r>
        <w:rPr>
          <w:b/>
          <w:color w:val="000000" w:themeColor="text1"/>
        </w:rPr>
        <w:fldChar w:fldCharType="end"/>
      </w:r>
      <w:r>
        <w:rPr>
          <w:b/>
          <w:color w:val="000000" w:themeColor="text1"/>
        </w:rPr>
        <w:t xml:space="preserve"> </w:t>
      </w:r>
      <w:r w:rsidR="00ED72FB">
        <w:rPr>
          <w:color w:val="000000" w:themeColor="text1"/>
        </w:rPr>
        <w:t xml:space="preserve">= </w:t>
      </w:r>
      <w:r w:rsidR="00ED72FB">
        <w:rPr>
          <w:color w:val="000000" w:themeColor="text1"/>
          <w:u w:val="single"/>
        </w:rPr>
        <w:t>Licentie en Software Assurance</w:t>
      </w:r>
      <w:r w:rsidR="00ED72FB">
        <w:rPr>
          <w:color w:val="000000" w:themeColor="text1"/>
        </w:rPr>
        <w:t>: puntenwaarde die wordt toegewezen wanneer Licentie en Software Assurance tegelijkertijd te koop wordt aangeboden.</w:t>
      </w:r>
    </w:p>
    <w:p w14:paraId="4643DD58" w14:textId="77777777" w:rsidR="00C4636F" w:rsidRPr="007551E2" w:rsidRDefault="00ED72FB" w:rsidP="00A50201">
      <w:pPr>
        <w:pStyle w:val="ProductList-Body"/>
        <w:spacing w:after="20"/>
        <w:ind w:left="187"/>
        <w:rPr>
          <w:color w:val="000000" w:themeColor="text1"/>
          <w:lang w:val="en-US"/>
        </w:rPr>
      </w:pPr>
      <w:r>
        <w:rPr>
          <w:b/>
          <w:color w:val="000000" w:themeColor="text1"/>
        </w:rPr>
        <w:fldChar w:fldCharType="begin"/>
      </w:r>
      <w:r w:rsidR="00D450D0" w:rsidRPr="007551E2">
        <w:rPr>
          <w:b/>
          <w:color w:val="000000" w:themeColor="text1"/>
          <w:lang w:val="en-US"/>
        </w:rPr>
        <w:instrText xml:space="preserve"> AutoTextList  \sNoStyle\t “Microsoft Products and Services Agreement” </w:instrText>
      </w:r>
      <w:r>
        <w:rPr>
          <w:b/>
          <w:color w:val="000000" w:themeColor="text1"/>
        </w:rPr>
        <w:fldChar w:fldCharType="separate"/>
      </w:r>
      <w:r w:rsidR="00D450D0" w:rsidRPr="007551E2">
        <w:rPr>
          <w:b/>
          <w:color w:val="000000" w:themeColor="text1"/>
          <w:lang w:val="en-US"/>
        </w:rPr>
        <w:t>MPSA</w:t>
      </w:r>
      <w:r>
        <w:fldChar w:fldCharType="end"/>
      </w:r>
      <w:r w:rsidRPr="007551E2">
        <w:rPr>
          <w:color w:val="000000" w:themeColor="text1"/>
          <w:lang w:val="en-US"/>
        </w:rPr>
        <w:t xml:space="preserve"> = </w:t>
      </w:r>
      <w:r w:rsidRPr="007551E2">
        <w:rPr>
          <w:color w:val="000000" w:themeColor="text1"/>
          <w:u w:val="single"/>
          <w:lang w:val="en-US"/>
        </w:rPr>
        <w:t>Microsoft Products and Services Agreement</w:t>
      </w:r>
      <w:r w:rsidRPr="007551E2">
        <w:rPr>
          <w:color w:val="000000" w:themeColor="text1"/>
          <w:lang w:val="en-US"/>
        </w:rPr>
        <w:t>.</w:t>
      </w:r>
    </w:p>
    <w:p w14:paraId="4643DD59" w14:textId="77777777" w:rsidR="00C4636F" w:rsidRPr="004C0410" w:rsidRDefault="00ED72FB" w:rsidP="00A50201">
      <w:pPr>
        <w:pStyle w:val="ProductList-Body"/>
        <w:spacing w:after="20"/>
        <w:ind w:left="187"/>
        <w:rPr>
          <w:color w:val="000000" w:themeColor="text1"/>
          <w:lang w:val="en-US"/>
        </w:rPr>
      </w:pPr>
      <w:r>
        <w:rPr>
          <w:b/>
          <w:color w:val="000000" w:themeColor="text1"/>
        </w:rPr>
        <w:fldChar w:fldCharType="begin"/>
      </w:r>
      <w:r w:rsidR="00D450D0" w:rsidRPr="004C0410">
        <w:rPr>
          <w:b/>
          <w:color w:val="000000" w:themeColor="text1"/>
          <w:lang w:val="en-US"/>
        </w:rPr>
        <w:instrText xml:space="preserve"> AutoTextList  \sNoStyle\t “Open License” </w:instrText>
      </w:r>
      <w:r>
        <w:rPr>
          <w:b/>
          <w:color w:val="000000" w:themeColor="text1"/>
        </w:rPr>
        <w:fldChar w:fldCharType="separate"/>
      </w:r>
      <w:r w:rsidR="00D450D0" w:rsidRPr="004C0410">
        <w:rPr>
          <w:b/>
          <w:color w:val="000000" w:themeColor="text1"/>
          <w:lang w:val="en-US"/>
        </w:rPr>
        <w:t>OL</w:t>
      </w:r>
      <w:r>
        <w:fldChar w:fldCharType="end"/>
      </w:r>
      <w:r w:rsidRPr="004C0410">
        <w:rPr>
          <w:color w:val="000000" w:themeColor="text1"/>
          <w:lang w:val="en-US"/>
        </w:rPr>
        <w:t xml:space="preserve"> = </w:t>
      </w:r>
      <w:r w:rsidRPr="004C0410">
        <w:rPr>
          <w:color w:val="000000" w:themeColor="text1"/>
          <w:u w:val="single"/>
          <w:lang w:val="en-US"/>
        </w:rPr>
        <w:t>Open License</w:t>
      </w:r>
      <w:r w:rsidRPr="004C0410">
        <w:rPr>
          <w:color w:val="000000" w:themeColor="text1"/>
          <w:lang w:val="en-US"/>
        </w:rPr>
        <w:t>: de Open License-component van de Open-programma</w:t>
      </w:r>
      <w:r w:rsidR="004C0410">
        <w:rPr>
          <w:color w:val="000000" w:themeColor="text1"/>
          <w:lang w:val="en-US"/>
        </w:rPr>
        <w:t>’</w:t>
      </w:r>
      <w:r w:rsidRPr="004C0410">
        <w:rPr>
          <w:color w:val="000000" w:themeColor="text1"/>
          <w:lang w:val="en-US"/>
        </w:rPr>
        <w:t>s. Open License omvat Open License for Academic, Open License for Government en Open License for Charity, indien beschikbaar.</w:t>
      </w:r>
    </w:p>
    <w:p w14:paraId="4643DD5A" w14:textId="77777777" w:rsidR="00C4636F" w:rsidRPr="00D450D0" w:rsidRDefault="00ED72FB"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“Open Minimum” </w:instrText>
      </w:r>
      <w:r>
        <w:rPr>
          <w:b/>
          <w:color w:val="000000" w:themeColor="text1"/>
        </w:rPr>
        <w:fldChar w:fldCharType="separate"/>
      </w:r>
      <w:r w:rsidR="00D450D0" w:rsidRPr="00D450D0">
        <w:rPr>
          <w:b/>
          <w:color w:val="000000" w:themeColor="text1"/>
        </w:rPr>
        <w:t>OM</w:t>
      </w:r>
      <w:r>
        <w:fldChar w:fldCharType="end"/>
      </w:r>
      <w:r>
        <w:rPr>
          <w:color w:val="000000" w:themeColor="text1"/>
        </w:rPr>
        <w:t xml:space="preserve"> = </w:t>
      </w:r>
      <w:r>
        <w:rPr>
          <w:color w:val="000000" w:themeColor="text1"/>
          <w:u w:val="single"/>
        </w:rPr>
        <w:t>Open Minimum</w:t>
      </w:r>
      <w:r>
        <w:rPr>
          <w:color w:val="000000" w:themeColor="text1"/>
        </w:rPr>
        <w:t>: elke Licentie telt uitsluitend als 5 Licenties in verband met de eerste minimumbestelling in een Open Licentie- en/of Open Value-programma. De waarde geeft aan voor welk programma dit geldt.</w:t>
      </w:r>
    </w:p>
    <w:p w14:paraId="4643DD5B" w14:textId="77777777" w:rsidR="00477621" w:rsidRPr="00D450D0" w:rsidRDefault="00ED72FB" w:rsidP="00A50201">
      <w:pPr>
        <w:pStyle w:val="ProductList-Body"/>
        <w:spacing w:after="20"/>
        <w:ind w:left="187"/>
        <w:rPr>
          <w:color w:val="000000" w:themeColor="text1"/>
        </w:rPr>
      </w:pPr>
      <w:r>
        <w:rPr>
          <w:b/>
          <w:color w:val="000000" w:themeColor="text1"/>
        </w:rPr>
        <w:fldChar w:fldCharType="begin"/>
      </w:r>
      <w:r w:rsidR="00477621" w:rsidRPr="00477621">
        <w:rPr>
          <w:b/>
          <w:color w:val="000000" w:themeColor="text1"/>
        </w:rPr>
        <w:instrText>AutoTextList  \sNoStyle\t "Open Value"</w:instrText>
      </w:r>
      <w:r>
        <w:rPr>
          <w:b/>
          <w:color w:val="000000" w:themeColor="text1"/>
        </w:rPr>
        <w:fldChar w:fldCharType="separate"/>
      </w:r>
      <w:r w:rsidR="00477621"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omvat Open Value en Open Value for Government. </w:t>
      </w:r>
    </w:p>
    <w:p w14:paraId="4643DD5C" w14:textId="77777777" w:rsidR="00C4636F" w:rsidRPr="007551E2" w:rsidRDefault="00A406F4" w:rsidP="00A50201">
      <w:pPr>
        <w:pStyle w:val="ProductList-Body"/>
        <w:spacing w:after="20"/>
        <w:ind w:left="187"/>
        <w:rPr>
          <w:color w:val="000000" w:themeColor="text1"/>
          <w:lang w:val="en-US"/>
        </w:rPr>
      </w:pPr>
      <w:r>
        <w:rPr>
          <w:b/>
          <w:color w:val="000000" w:themeColor="text1"/>
        </w:rPr>
        <w:lastRenderedPageBreak/>
        <w:fldChar w:fldCharType="begin"/>
      </w:r>
      <w:r w:rsidRPr="00445C90">
        <w:rPr>
          <w:color w:val="1F497D"/>
          <w:lang w:val="en-US"/>
        </w:rPr>
        <w:instrText>AutoTextList  \s NoStyle \t “</w:instrText>
      </w:r>
      <w:r w:rsidRPr="00445C90">
        <w:rPr>
          <w:color w:val="000000" w:themeColor="text1"/>
          <w:lang w:val="en-US"/>
        </w:rPr>
        <w:instrText>Open Value en Open Value Subscription</w:instrText>
      </w:r>
      <w:r w:rsidRPr="00445C90">
        <w:rPr>
          <w:color w:val="1F497D"/>
          <w:lang w:val="en-US"/>
        </w:rPr>
        <w:instrText>”</w:instrText>
      </w:r>
      <w:r>
        <w:rPr>
          <w:b/>
          <w:color w:val="000000" w:themeColor="text1"/>
        </w:rPr>
        <w:fldChar w:fldCharType="separate"/>
      </w:r>
      <w:r w:rsidRPr="00445C90">
        <w:rPr>
          <w:b/>
          <w:lang w:val="en-US"/>
        </w:rPr>
        <w:t>OV/OVS</w:t>
      </w:r>
      <w:r>
        <w:rPr>
          <w:b/>
          <w:color w:val="000000" w:themeColor="text1"/>
        </w:rPr>
        <w:fldChar w:fldCharType="end"/>
      </w:r>
      <w:r w:rsidR="00ED72FB" w:rsidRPr="007551E2">
        <w:rPr>
          <w:color w:val="000000" w:themeColor="text1"/>
          <w:lang w:val="en-US"/>
        </w:rPr>
        <w:t xml:space="preserve"> = </w:t>
      </w:r>
      <w:r w:rsidR="00ED72FB" w:rsidRPr="007551E2">
        <w:rPr>
          <w:color w:val="000000" w:themeColor="text1"/>
          <w:u w:val="single"/>
          <w:lang w:val="en-US"/>
        </w:rPr>
        <w:t>Open Value en Open Value Subscription</w:t>
      </w:r>
      <w:r w:rsidR="00ED72FB" w:rsidRPr="007551E2">
        <w:rPr>
          <w:color w:val="000000" w:themeColor="text1"/>
          <w:lang w:val="en-US"/>
        </w:rPr>
        <w:t xml:space="preserve">: omvat Open Value, Open Value Subscription, Open Value for Goverment en Open Value Subscription for Government. </w:t>
      </w:r>
    </w:p>
    <w:p w14:paraId="4643DD5D" w14:textId="77777777" w:rsidR="00BE646A" w:rsidRDefault="00BE646A" w:rsidP="00A50201">
      <w:pPr>
        <w:pStyle w:val="ProductList-Body"/>
        <w:spacing w:after="20"/>
        <w:ind w:left="187"/>
        <w:rPr>
          <w:b/>
          <w:color w:val="000000" w:themeColor="text1"/>
        </w:rPr>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14:paraId="4643DD5E" w14:textId="77777777" w:rsidR="00C4636F" w:rsidRPr="00D450D0" w:rsidRDefault="00ED72FB"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puntenwaarde die wordt toegewezen wanneer Software Assurance wordt aangeboden voor de betreffende software.</w:t>
      </w:r>
    </w:p>
    <w:p w14:paraId="4643DD5F" w14:textId="77777777" w:rsidR="00C4636F" w:rsidRPr="007551E2" w:rsidRDefault="00ED72FB" w:rsidP="00A50201">
      <w:pPr>
        <w:pStyle w:val="ProductList-Body"/>
        <w:spacing w:after="20"/>
        <w:ind w:left="187"/>
        <w:rPr>
          <w:color w:val="000000" w:themeColor="text1"/>
          <w:lang w:val="en-US"/>
        </w:rPr>
      </w:pPr>
      <w:r>
        <w:rPr>
          <w:b/>
          <w:color w:val="000000" w:themeColor="text1"/>
        </w:rPr>
        <w:fldChar w:fldCharType="begin"/>
      </w:r>
      <w:r w:rsidR="00D450D0" w:rsidRPr="007551E2">
        <w:rPr>
          <w:b/>
          <w:color w:val="000000" w:themeColor="text1"/>
          <w:lang w:val="en-US"/>
        </w:rPr>
        <w:instrText xml:space="preserve"> AutoTextList  \sNoStyle\t “Server Cloud Enrollment” </w:instrText>
      </w:r>
      <w:r>
        <w:rPr>
          <w:b/>
          <w:color w:val="000000" w:themeColor="text1"/>
        </w:rPr>
        <w:fldChar w:fldCharType="separate"/>
      </w:r>
      <w:r w:rsidR="00D450D0" w:rsidRPr="007551E2">
        <w:rPr>
          <w:b/>
          <w:color w:val="000000" w:themeColor="text1"/>
          <w:lang w:val="en-US"/>
        </w:rPr>
        <w:t>SCE</w:t>
      </w:r>
      <w:r>
        <w:fldChar w:fldCharType="end"/>
      </w:r>
      <w:r w:rsidRPr="007551E2">
        <w:rPr>
          <w:color w:val="000000" w:themeColor="text1"/>
          <w:lang w:val="en-US"/>
        </w:rPr>
        <w:t xml:space="preserve"> = </w:t>
      </w:r>
      <w:r w:rsidRPr="007551E2">
        <w:rPr>
          <w:color w:val="000000" w:themeColor="text1"/>
          <w:u w:val="single"/>
          <w:lang w:val="en-US"/>
        </w:rPr>
        <w:t>Server Cloud Enrollment</w:t>
      </w:r>
      <w:r w:rsidRPr="007551E2">
        <w:rPr>
          <w:color w:val="000000" w:themeColor="text1"/>
          <w:lang w:val="en-US"/>
        </w:rPr>
        <w:t>.</w:t>
      </w:r>
    </w:p>
    <w:p w14:paraId="4643DD60" w14:textId="77777777" w:rsidR="00407E60" w:rsidRPr="007551E2" w:rsidRDefault="0054281C" w:rsidP="00DC0385">
      <w:pPr>
        <w:pStyle w:val="ProductList-Body"/>
        <w:ind w:left="180"/>
        <w:rPr>
          <w:color w:val="000000" w:themeColor="text1"/>
          <w:lang w:val="en-US"/>
        </w:rPr>
      </w:pPr>
      <w:r>
        <w:rPr>
          <w:b/>
          <w:color w:val="000000" w:themeColor="text1"/>
        </w:rPr>
        <w:fldChar w:fldCharType="begin"/>
      </w:r>
      <w:r w:rsidRPr="00445C90">
        <w:rPr>
          <w:b/>
          <w:color w:val="000000" w:themeColor="text1"/>
          <w:lang w:val="en-US"/>
        </w:rPr>
        <w:instrText xml:space="preserve"> AutoTextList  \s NoStyle \t “</w:instrText>
      </w:r>
      <w:r w:rsidRPr="00445C90">
        <w:rPr>
          <w:color w:val="000000" w:themeColor="text1"/>
          <w:lang w:val="en-US"/>
        </w:rPr>
        <w:instrText>Select en Select Plus</w:instrText>
      </w:r>
      <w:r w:rsidRPr="00445C90">
        <w:rPr>
          <w:b/>
          <w:color w:val="000000" w:themeColor="text1"/>
          <w:lang w:val="en-US"/>
        </w:rPr>
        <w:instrText xml:space="preserve">” </w:instrText>
      </w:r>
      <w:r>
        <w:rPr>
          <w:b/>
          <w:color w:val="000000" w:themeColor="text1"/>
        </w:rPr>
        <w:fldChar w:fldCharType="separate"/>
      </w:r>
      <w:r w:rsidRPr="00445C90">
        <w:rPr>
          <w:b/>
          <w:color w:val="000000" w:themeColor="text1"/>
          <w:lang w:val="en-US"/>
        </w:rPr>
        <w:t>S/S+</w:t>
      </w:r>
      <w:r>
        <w:rPr>
          <w:b/>
          <w:color w:val="000000" w:themeColor="text1"/>
        </w:rPr>
        <w:fldChar w:fldCharType="end"/>
      </w:r>
      <w:r w:rsidR="00A406F4" w:rsidRPr="007551E2">
        <w:rPr>
          <w:b/>
          <w:color w:val="000000" w:themeColor="text1"/>
          <w:lang w:val="en-US"/>
        </w:rPr>
        <w:t xml:space="preserve"> </w:t>
      </w:r>
      <w:r w:rsidR="00ED72FB" w:rsidRPr="007551E2">
        <w:rPr>
          <w:color w:val="000000" w:themeColor="text1"/>
          <w:lang w:val="en-US"/>
        </w:rPr>
        <w:t xml:space="preserve">= </w:t>
      </w:r>
      <w:r w:rsidR="00ED72FB" w:rsidRPr="007551E2">
        <w:rPr>
          <w:color w:val="000000" w:themeColor="text1"/>
          <w:u w:val="single"/>
          <w:lang w:val="en-US"/>
        </w:rPr>
        <w:t>Select en Select Plus</w:t>
      </w:r>
      <w:r w:rsidR="00ED72FB" w:rsidRPr="007551E2">
        <w:rPr>
          <w:color w:val="000000" w:themeColor="text1"/>
          <w:lang w:val="en-US"/>
        </w:rPr>
        <w:t>. Dit omvat tevens de Select for Academic, Select Plus for Academic, Select for Government en Select Plus for Government.</w:t>
      </w:r>
    </w:p>
    <w:p w14:paraId="4643DD61" w14:textId="77777777" w:rsidR="00407E60" w:rsidRPr="007551E2" w:rsidRDefault="00407E60" w:rsidP="004F3C6D">
      <w:pPr>
        <w:pStyle w:val="ProductList-Body"/>
        <w:rPr>
          <w:lang w:val="en-US"/>
        </w:rPr>
      </w:pPr>
    </w:p>
    <w:p w14:paraId="4643DD62" w14:textId="77777777" w:rsidR="002E402E" w:rsidRPr="00A50201" w:rsidRDefault="002E402E" w:rsidP="002E402E">
      <w:pPr>
        <w:pStyle w:val="ProductList-Body"/>
        <w:rPr>
          <w:b/>
          <w:color w:val="00188F"/>
        </w:rPr>
      </w:pPr>
      <w:r>
        <w:rPr>
          <w:b/>
          <w:color w:val="00188F"/>
        </w:rPr>
        <w:t>Celwaarden</w:t>
      </w:r>
    </w:p>
    <w:p w14:paraId="4643DD63" w14:textId="77777777" w:rsidR="002E402E" w:rsidRPr="002E402E" w:rsidRDefault="00D309E2" w:rsidP="00A50201">
      <w:pPr>
        <w:pStyle w:val="ProductList-Body"/>
        <w:spacing w:after="20"/>
        <w:ind w:left="187"/>
      </w:pPr>
      <w:r>
        <w:rPr>
          <w:b/>
        </w:rPr>
        <w:fldChar w:fldCharType="begin"/>
      </w:r>
      <w:r>
        <w:rPr>
          <w:color w:val="1F497D"/>
        </w:rPr>
        <w:instrText>AutoTextList  \s NoStyle \t “</w:instrText>
      </w:r>
      <w:r w:rsidRPr="004614B2">
        <w:instrText>Additioneel Product</w:instrText>
      </w:r>
      <w:r>
        <w:rPr>
          <w:color w:val="1F497D"/>
        </w:rPr>
        <w:instrText>”</w:instrText>
      </w:r>
      <w:r>
        <w:rPr>
          <w:b/>
        </w:rPr>
        <w:fldChar w:fldCharType="separate"/>
      </w:r>
      <w:r w:rsidRPr="004614B2">
        <w:rPr>
          <w:b/>
          <w:color w:val="1F497D"/>
        </w:rPr>
        <w:t xml:space="preserve"> </w:t>
      </w:r>
      <w:r w:rsidRPr="004614B2">
        <w:rPr>
          <w:b/>
        </w:rPr>
        <w:t xml:space="preserve">A </w:t>
      </w:r>
      <w:r>
        <w:rPr>
          <w:b/>
        </w:rPr>
        <w:fldChar w:fldCharType="end"/>
      </w:r>
      <w:r w:rsidR="00ED72FB">
        <w:t xml:space="preserve">= </w:t>
      </w:r>
      <w:r w:rsidR="00ED72FB">
        <w:rPr>
          <w:u w:val="single"/>
        </w:rPr>
        <w:t>Additioneel Product</w:t>
      </w:r>
      <w:r w:rsidR="00ED72FB">
        <w:t>: het Product wordt aangeboden als additioneel product.</w:t>
      </w:r>
    </w:p>
    <w:p w14:paraId="4643DD64" w14:textId="77777777" w:rsidR="00DA5EB4"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EES</w:instrText>
      </w:r>
      <w:r w:rsidRPr="00C473A6">
        <w:rPr>
          <w:b/>
        </w:rPr>
        <w:instrText xml:space="preserve">” </w:instrText>
      </w:r>
      <w:r>
        <w:rPr>
          <w:b/>
        </w:rPr>
        <w:fldChar w:fldCharType="separate"/>
      </w:r>
      <w:r w:rsidRPr="00C473A6">
        <w:rPr>
          <w:b/>
        </w:rPr>
        <w:t>AE</w:t>
      </w:r>
      <w:r>
        <w:rPr>
          <w:b/>
        </w:rPr>
        <w:fldChar w:fldCharType="end"/>
      </w:r>
      <w:r w:rsidR="00ED72FB">
        <w:t xml:space="preserve"> = </w:t>
      </w:r>
      <w:r w:rsidR="00ED72FB">
        <w:rPr>
          <w:u w:val="single"/>
        </w:rPr>
        <w:t>Additioneel Product, alleen EES</w:t>
      </w:r>
      <w:r w:rsidR="00ED72FB">
        <w:t xml:space="preserve">: dit Product wordt aangeboden als Additioneel Product, maar alleen in de </w:t>
      </w:r>
      <w:r w:rsidR="00ED72FB">
        <w:rPr>
          <w:color w:val="000000" w:themeColor="text1"/>
        </w:rPr>
        <w:t>Enrollment for Education Solutions.</w:t>
      </w:r>
    </w:p>
    <w:p w14:paraId="4643DD65" w14:textId="77777777" w:rsidR="002E402E" w:rsidRPr="002E402E"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gehele organisatie</w:instrText>
      </w:r>
      <w:r w:rsidRPr="00C473A6">
        <w:rPr>
          <w:b/>
        </w:rPr>
        <w:instrText xml:space="preserve">” </w:instrText>
      </w:r>
      <w:r>
        <w:rPr>
          <w:b/>
        </w:rPr>
        <w:fldChar w:fldCharType="separate"/>
      </w:r>
      <w:r w:rsidRPr="00C473A6">
        <w:rPr>
          <w:b/>
        </w:rPr>
        <w:t>AO</w:t>
      </w:r>
      <w:r>
        <w:rPr>
          <w:b/>
        </w:rPr>
        <w:fldChar w:fldCharType="end"/>
      </w:r>
      <w:r w:rsidR="00ED72FB">
        <w:t xml:space="preserve"> = </w:t>
      </w:r>
      <w:r w:rsidR="00ED72FB">
        <w:rPr>
          <w:u w:val="single"/>
        </w:rPr>
        <w:t>Additioneel Product, gehele organisatie</w:t>
      </w:r>
      <w:r w:rsidR="00ED72FB">
        <w:t>: dit Product wordt aangeboden als Additioneel Product dat voor de gehele organisatie kan worden besteld.</w:t>
      </w:r>
    </w:p>
    <w:p w14:paraId="4643DD66" w14:textId="77777777" w:rsidR="003A35A1" w:rsidRPr="002E402E" w:rsidRDefault="00ED72FB" w:rsidP="00A50201">
      <w:pPr>
        <w:pStyle w:val="ProductList-Body"/>
        <w:spacing w:after="20"/>
        <w:ind w:left="187"/>
      </w:pPr>
      <w:r>
        <w:rPr>
          <w:b/>
        </w:rPr>
        <w:fldChar w:fldCharType="begin"/>
      </w:r>
      <w:r w:rsidR="003A35A1" w:rsidRPr="006065E6">
        <w:rPr>
          <w:b/>
        </w:rPr>
        <w:instrText xml:space="preserve"> AutoTextList  \sNoStyle\t "Application Platform Product"</w:instrText>
      </w:r>
      <w:r>
        <w:rPr>
          <w:b/>
        </w:rPr>
        <w:fldChar w:fldCharType="separate"/>
      </w:r>
      <w:r w:rsidR="003A35A1" w:rsidRPr="006065E6">
        <w:rPr>
          <w:b/>
        </w:rPr>
        <w:t>AP</w:t>
      </w:r>
      <w:r>
        <w:fldChar w:fldCharType="end"/>
      </w:r>
      <w:r>
        <w:t xml:space="preserve"> = </w:t>
      </w:r>
      <w:r>
        <w:rPr>
          <w:u w:val="single"/>
        </w:rPr>
        <w:t>Application Platform Product</w:t>
      </w:r>
      <w:r>
        <w:t>: het Product wordt aangeboden als application platform product.</w:t>
      </w:r>
    </w:p>
    <w:p w14:paraId="4643DD67" w14:textId="77777777" w:rsidR="00CB2A13"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OVS-ES</w:instrText>
      </w:r>
      <w:r w:rsidRPr="00C473A6">
        <w:rPr>
          <w:b/>
        </w:rPr>
        <w:instrText xml:space="preserve">” </w:instrText>
      </w:r>
      <w:r>
        <w:rPr>
          <w:b/>
        </w:rPr>
        <w:fldChar w:fldCharType="separate"/>
      </w:r>
      <w:r w:rsidRPr="00C473A6">
        <w:rPr>
          <w:b/>
        </w:rPr>
        <w:t>AV</w:t>
      </w:r>
      <w:r>
        <w:rPr>
          <w:b/>
        </w:rPr>
        <w:fldChar w:fldCharType="end"/>
      </w:r>
      <w:r w:rsidR="00ED72FB">
        <w:t xml:space="preserve"> = </w:t>
      </w:r>
      <w:r w:rsidR="00ED72FB">
        <w:rPr>
          <w:u w:val="single"/>
        </w:rPr>
        <w:t>Additioneel Product, alleen OVS-ES</w:t>
      </w:r>
      <w:r w:rsidR="00ED72FB">
        <w:t>: het Product wordt aangeboden als Additioneel Product, maar alleen in de Open Value Subscription -</w:t>
      </w:r>
      <w:r w:rsidR="00ED72FB">
        <w:rPr>
          <w:color w:val="000000" w:themeColor="text1"/>
        </w:rPr>
        <w:t xml:space="preserve"> Education Solutions.</w:t>
      </w:r>
    </w:p>
    <w:p w14:paraId="4643DD68" w14:textId="77777777" w:rsidR="002E402E" w:rsidRPr="002E402E" w:rsidRDefault="00ED72FB" w:rsidP="00A50201">
      <w:pPr>
        <w:pStyle w:val="ProductList-Body"/>
        <w:spacing w:after="20"/>
        <w:ind w:left="187"/>
      </w:pPr>
      <w:r>
        <w:fldChar w:fldCharType="begin"/>
      </w:r>
      <w:r w:rsidR="002E402E">
        <w:instrText xml:space="preserve"> AutoTextList  \sNoStyle\t "Core Infrastructure" </w:instrText>
      </w:r>
      <w:r>
        <w:fldChar w:fldCharType="separate"/>
      </w:r>
      <w:r w:rsidR="002E402E" w:rsidRPr="006065E6">
        <w:rPr>
          <w:b/>
        </w:rPr>
        <w:t xml:space="preserve"> C</w:t>
      </w:r>
      <w:r w:rsidR="002E402E">
        <w:t xml:space="preserve"> </w:t>
      </w:r>
      <w:r>
        <w:fldChar w:fldCharType="end"/>
      </w:r>
      <w:r>
        <w:t xml:space="preserve">= </w:t>
      </w:r>
      <w:r>
        <w:rPr>
          <w:u w:val="single"/>
        </w:rPr>
        <w:t>Core Infrastructure</w:t>
      </w:r>
      <w:r>
        <w:t>: het Product wordt aangeboden als core infrastructure-product.</w:t>
      </w:r>
    </w:p>
    <w:p w14:paraId="4643DD69" w14:textId="77777777" w:rsidR="002E402E" w:rsidRPr="002E402E"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Aangepast Desktop Platform</w:instrText>
      </w:r>
      <w:r w:rsidRPr="00C473A6">
        <w:rPr>
          <w:b/>
        </w:rPr>
        <w:instrText xml:space="preserve">” </w:instrText>
      </w:r>
      <w:r>
        <w:rPr>
          <w:b/>
        </w:rPr>
        <w:fldChar w:fldCharType="separate"/>
      </w:r>
      <w:r w:rsidRPr="00C473A6">
        <w:rPr>
          <w:b/>
        </w:rPr>
        <w:t>CP</w:t>
      </w:r>
      <w:r>
        <w:rPr>
          <w:b/>
        </w:rPr>
        <w:fldChar w:fldCharType="end"/>
      </w:r>
      <w:r w:rsidR="00ED72FB">
        <w:t xml:space="preserve"> = </w:t>
      </w:r>
      <w:r w:rsidR="00ED72FB">
        <w:rPr>
          <w:u w:val="single"/>
        </w:rPr>
        <w:t>Aangepast Desktop Platform</w:t>
      </w:r>
      <w:r w:rsidR="00ED72FB">
        <w:t>: het Product wordt aangeboden als een aangepast desktop platform-product op basis van Open of Open Value Subscription voor commerciële of overheidsklanten die de kiezen voor de organisatieomvattende/bedrijfsomvattende optie.</w:t>
      </w:r>
    </w:p>
    <w:p w14:paraId="4643DD6A" w14:textId="77777777" w:rsidR="002E402E" w:rsidRPr="002E402E" w:rsidRDefault="00ED72FB" w:rsidP="00A50201">
      <w:pPr>
        <w:pStyle w:val="ProductList-Body"/>
        <w:spacing w:after="20"/>
        <w:ind w:left="187"/>
      </w:pPr>
      <w:r>
        <w:rPr>
          <w:b/>
        </w:rPr>
        <w:fldChar w:fldCharType="begin"/>
      </w:r>
      <w:r w:rsidR="003A35A1" w:rsidRPr="006065E6">
        <w:rPr>
          <w:b/>
        </w:rPr>
        <w:instrText xml:space="preserve"> AutoTextList  \sNoStyle\t "Industry Device"  </w:instrText>
      </w:r>
      <w:r>
        <w:rPr>
          <w:b/>
        </w:rPr>
        <w:fldChar w:fldCharType="separate"/>
      </w:r>
      <w:r w:rsidR="003A35A1" w:rsidRPr="006065E6">
        <w:rPr>
          <w:b/>
        </w:rPr>
        <w:t>ID</w:t>
      </w:r>
      <w:r>
        <w:fldChar w:fldCharType="end"/>
      </w:r>
      <w:r>
        <w:t xml:space="preserve"> = </w:t>
      </w:r>
      <w:r>
        <w:rPr>
          <w:u w:val="single"/>
        </w:rPr>
        <w:t>Industry Device</w:t>
      </w:r>
      <w:r>
        <w:t>: het Product wordt aangeboden als Industry Device Programma-product.</w:t>
      </w:r>
    </w:p>
    <w:p w14:paraId="4643DD6B" w14:textId="77777777" w:rsidR="002E402E" w:rsidRPr="002E402E" w:rsidRDefault="00ED72FB" w:rsidP="00A50201">
      <w:pPr>
        <w:pStyle w:val="ProductList-Body"/>
        <w:spacing w:after="20"/>
        <w:ind w:left="187"/>
      </w:pPr>
      <w:r>
        <w:fldChar w:fldCharType="begin"/>
      </w:r>
      <w:r w:rsidR="003A35A1" w:rsidRPr="003A35A1">
        <w:instrText xml:space="preserve"> </w:instrText>
      </w:r>
      <w:r w:rsidR="003A35A1">
        <w:instrText>AutoTextList  \sNoStyle\t "Enterprise Product"</w:instrText>
      </w:r>
      <w:r>
        <w:fldChar w:fldCharType="separate"/>
      </w:r>
      <w:r w:rsidR="003A35A1" w:rsidRPr="006065E6">
        <w:rPr>
          <w:b/>
        </w:rPr>
        <w:t xml:space="preserve"> E</w:t>
      </w:r>
      <w:r w:rsidR="003A35A1">
        <w:t xml:space="preserve"> </w:t>
      </w:r>
      <w:r>
        <w:fldChar w:fldCharType="end"/>
      </w:r>
      <w:r>
        <w:t xml:space="preserve">= </w:t>
      </w:r>
      <w:r>
        <w:rPr>
          <w:u w:val="single"/>
        </w:rPr>
        <w:t>Enterprise Product</w:t>
      </w:r>
      <w:r>
        <w:t>: het product wordt aangeboden als een Enterprise Product, maar niet als desktop product.</w:t>
      </w:r>
    </w:p>
    <w:p w14:paraId="4643DD6C" w14:textId="77777777" w:rsidR="002E402E" w:rsidRPr="002E402E" w:rsidRDefault="00ED72FB" w:rsidP="00A50201">
      <w:pPr>
        <w:pStyle w:val="ProductList-Body"/>
        <w:spacing w:after="20"/>
        <w:ind w:left="187"/>
      </w:pPr>
      <w:r>
        <w:rPr>
          <w:b/>
        </w:rPr>
        <w:fldChar w:fldCharType="begin"/>
      </w:r>
      <w:r w:rsidR="003A35A1" w:rsidRPr="006065E6">
        <w:rPr>
          <w:b/>
        </w:rPr>
        <w:instrText xml:space="preserve"> AutoTextList  \sNoStyle\t "Education Desktop" </w:instrText>
      </w:r>
      <w:r>
        <w:rPr>
          <w:b/>
        </w:rPr>
        <w:fldChar w:fldCharType="separate"/>
      </w:r>
      <w:r w:rsidR="003A35A1" w:rsidRPr="006065E6">
        <w:rPr>
          <w:b/>
        </w:rPr>
        <w:t>ED</w:t>
      </w:r>
      <w:r>
        <w:fldChar w:fldCharType="end"/>
      </w:r>
      <w:r>
        <w:rPr>
          <w:b/>
        </w:rPr>
        <w:t xml:space="preserve"> </w:t>
      </w:r>
      <w:r>
        <w:t xml:space="preserve">= </w:t>
      </w:r>
      <w:r>
        <w:rPr>
          <w:u w:val="single"/>
        </w:rPr>
        <w:t>Education Desktop</w:t>
      </w:r>
      <w:r>
        <w:t>: het Product wordt aangeboden als een onderwijs desktop platform product met Enterprise CAL Suite</w:t>
      </w:r>
      <w:r>
        <w:fldChar w:fldCharType="begin"/>
      </w:r>
      <w:r>
        <w:instrText>XE "Enterprise CAL Suite"</w:instrText>
      </w:r>
      <w:r>
        <w:fldChar w:fldCharType="end"/>
      </w:r>
      <w:r>
        <w:t xml:space="preserve"> of Core CAL Suite</w:t>
      </w:r>
      <w:r>
        <w:fldChar w:fldCharType="begin"/>
      </w:r>
      <w:r>
        <w:instrText>XE "Core CAL Suite"</w:instrText>
      </w:r>
      <w:r>
        <w:fldChar w:fldCharType="end"/>
      </w:r>
      <w:r>
        <w:t xml:space="preserve"> op grond van een Enrollment for Education Solutions en Open Value Subscription – Education Solutions.</w:t>
      </w:r>
    </w:p>
    <w:p w14:paraId="4643DD6D" w14:textId="77777777" w:rsidR="00CB2A13" w:rsidRPr="002E402E"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Service, alleen EES</w:instrText>
      </w:r>
      <w:r w:rsidRPr="00C473A6">
        <w:rPr>
          <w:b/>
        </w:rPr>
        <w:instrText xml:space="preserve">” </w:instrText>
      </w:r>
      <w:r>
        <w:rPr>
          <w:b/>
        </w:rPr>
        <w:fldChar w:fldCharType="separate"/>
      </w:r>
      <w:r w:rsidRPr="00C473A6">
        <w:rPr>
          <w:b/>
        </w:rPr>
        <w:t>EE</w:t>
      </w:r>
      <w:r>
        <w:rPr>
          <w:b/>
        </w:rPr>
        <w:fldChar w:fldCharType="end"/>
      </w:r>
      <w:r w:rsidR="00ED72FB">
        <w:t xml:space="preserve"> = </w:t>
      </w:r>
      <w:r w:rsidR="00ED72FB">
        <w:rPr>
          <w:u w:val="single"/>
        </w:rPr>
        <w:t>Enterprise Online Service, alleen EES</w:t>
      </w:r>
      <w:r w:rsidR="00ED72FB">
        <w:t xml:space="preserve">: de Online Dienst wordt aangeboden als een enterprise Online Dienst of platform Online Dienst en telt mee voor de vereisten voor Enterprise Producten, maar alleen in de </w:t>
      </w:r>
      <w:r w:rsidR="00ED72FB">
        <w:rPr>
          <w:color w:val="000000" w:themeColor="text1"/>
        </w:rPr>
        <w:t>Enrollment for Education Solutions</w:t>
      </w:r>
      <w:r w:rsidR="00ED72FB">
        <w:t>. Voor EE voor Core CAL en Enterprise CAL Suite</w:t>
      </w:r>
      <w:r w:rsidR="00ED72FB">
        <w:fldChar w:fldCharType="begin"/>
      </w:r>
      <w:r w:rsidR="00ED72FB">
        <w:instrText>XE "Enterprise CAL Suite"</w:instrText>
      </w:r>
      <w:r w:rsidR="00ED72FB">
        <w:fldChar w:fldCharType="end"/>
      </w:r>
      <w:r w:rsidR="00ED72FB">
        <w:t xml:space="preserve"> is de corresponderende CAL Suite Bridge vereist. </w:t>
      </w:r>
    </w:p>
    <w:p w14:paraId="4643DD6E" w14:textId="77777777" w:rsidR="002E402E" w:rsidRPr="002E402E"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Dienst</w:instrText>
      </w:r>
      <w:r w:rsidRPr="00C473A6">
        <w:rPr>
          <w:b/>
        </w:rPr>
        <w:instrText xml:space="preserve">” </w:instrText>
      </w:r>
      <w:r>
        <w:rPr>
          <w:b/>
        </w:rPr>
        <w:fldChar w:fldCharType="separate"/>
      </w:r>
      <w:r w:rsidRPr="00C473A6">
        <w:rPr>
          <w:b/>
        </w:rPr>
        <w:t>EO</w:t>
      </w:r>
      <w:r>
        <w:rPr>
          <w:b/>
        </w:rPr>
        <w:fldChar w:fldCharType="end"/>
      </w:r>
      <w:r w:rsidR="00ED72FB">
        <w:t xml:space="preserve"> = </w:t>
      </w:r>
      <w:r w:rsidR="00ED72FB">
        <w:rPr>
          <w:u w:val="single"/>
        </w:rPr>
        <w:t>Enterprise Online Dienst</w:t>
      </w:r>
      <w:r w:rsidR="00ED72FB">
        <w:t>: de Online Dienst wordt aangeboden als een enterprise Online Dienst of platform Online Dienst en telt mee voor de vereisten voor Enterprise Producten. Voor EO voor Core CAL en Enterprise CAL Suite</w:t>
      </w:r>
      <w:r w:rsidR="00ED72FB">
        <w:fldChar w:fldCharType="begin"/>
      </w:r>
      <w:r w:rsidR="00ED72FB">
        <w:instrText>XE "Enterprise CAL Suite"</w:instrText>
      </w:r>
      <w:r w:rsidR="00ED72FB">
        <w:fldChar w:fldCharType="end"/>
      </w:r>
      <w:r w:rsidR="00ED72FB">
        <w:t xml:space="preserve"> is de corresponderende CAL Suite Bridge vereist. </w:t>
      </w:r>
    </w:p>
    <w:p w14:paraId="4643DD6F" w14:textId="77777777" w:rsidR="002E402E" w:rsidRPr="002E402E"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Enterprise Desktop Platform-product</w:instrText>
      </w:r>
      <w:r w:rsidRPr="00C473A6">
        <w:rPr>
          <w:b/>
        </w:rPr>
        <w:instrText xml:space="preserve">” </w:instrText>
      </w:r>
      <w:r>
        <w:rPr>
          <w:b/>
        </w:rPr>
        <w:fldChar w:fldCharType="separate"/>
      </w:r>
      <w:r w:rsidRPr="00C473A6">
        <w:rPr>
          <w:b/>
        </w:rPr>
        <w:t>EP</w:t>
      </w:r>
      <w:r>
        <w:rPr>
          <w:b/>
        </w:rPr>
        <w:fldChar w:fldCharType="end"/>
      </w:r>
      <w:r w:rsidR="00ED72FB">
        <w:t xml:space="preserve"> = </w:t>
      </w:r>
      <w:r w:rsidR="00ED72FB">
        <w:rPr>
          <w:u w:val="single"/>
        </w:rPr>
        <w:t>Enterprise Desktop Platform-product</w:t>
      </w:r>
      <w:r w:rsidR="00ED72FB">
        <w:t>: het Product wordt aangeboden als een Enterprise Product dat ook een enterprise desktop platform product is. MDOP</w:t>
      </w:r>
      <w:r w:rsidR="00ED72FB">
        <w:fldChar w:fldCharType="begin"/>
      </w:r>
      <w:r w:rsidR="00ED72FB">
        <w:instrText>XE "MDOP"</w:instrText>
      </w:r>
      <w:r w:rsidR="00ED72FB">
        <w:fldChar w:fldCharType="end"/>
      </w:r>
      <w:r w:rsidR="00ED72FB">
        <w:t xml:space="preserve"> is een optioneel EP.</w:t>
      </w:r>
    </w:p>
    <w:p w14:paraId="4643DD70" w14:textId="77777777" w:rsidR="002E402E" w:rsidRPr="002E402E"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Open License voor SA en L/SA</w:instrText>
      </w:r>
      <w:r w:rsidRPr="00C473A6">
        <w:rPr>
          <w:b/>
        </w:rPr>
        <w:instrText xml:space="preserve">” </w:instrText>
      </w:r>
      <w:r>
        <w:rPr>
          <w:b/>
        </w:rPr>
        <w:fldChar w:fldCharType="separate"/>
      </w:r>
      <w:r w:rsidRPr="00C473A6">
        <w:rPr>
          <w:b/>
        </w:rPr>
        <w:t>OA</w:t>
      </w:r>
      <w:r>
        <w:rPr>
          <w:b/>
        </w:rPr>
        <w:fldChar w:fldCharType="end"/>
      </w:r>
      <w:r w:rsidR="00ED72FB">
        <w:t xml:space="preserve"> = </w:t>
      </w:r>
      <w:r w:rsidR="00ED72FB">
        <w:rPr>
          <w:u w:val="single"/>
        </w:rPr>
        <w:t>Open License voor SA en L/SA</w:t>
      </w:r>
      <w:r w:rsidR="00ED72FB">
        <w:t>: beschikbaar in Open License, maar uitsluitend voor L&amp;SA en SA.</w:t>
      </w:r>
    </w:p>
    <w:p w14:paraId="4643DD71" w14:textId="77777777" w:rsidR="005A0966" w:rsidRPr="005A0966"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w:instrText>
      </w:r>
      <w:r w:rsidRPr="00C473A6">
        <w:rPr>
          <w:b/>
        </w:rPr>
        <w:instrText xml:space="preserve">” </w:instrText>
      </w:r>
      <w:r>
        <w:rPr>
          <w:b/>
        </w:rPr>
        <w:fldChar w:fldCharType="separate"/>
      </w:r>
      <w:r w:rsidRPr="00C473A6">
        <w:rPr>
          <w:b/>
        </w:rPr>
        <w:t>OF</w:t>
      </w:r>
      <w:r>
        <w:rPr>
          <w:b/>
        </w:rPr>
        <w:fldChar w:fldCharType="end"/>
      </w:r>
      <w:r w:rsidR="00ED72FB">
        <w:t xml:space="preserve"> = </w:t>
      </w:r>
      <w:r w:rsidR="00ED72FB">
        <w:rPr>
          <w:u w:val="single"/>
        </w:rPr>
        <w:t>Open License en Open Value</w:t>
      </w:r>
      <w:r w:rsidR="00ED72FB">
        <w:t>: alleen beschikbaar in Open License en Open Value.</w:t>
      </w:r>
    </w:p>
    <w:p w14:paraId="4643DD72" w14:textId="77777777" w:rsidR="00F94EE1"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 voor SA en L/SA</w:instrText>
      </w:r>
      <w:r w:rsidRPr="00C473A6">
        <w:rPr>
          <w:b/>
        </w:rPr>
        <w:instrText xml:space="preserve">” </w:instrText>
      </w:r>
      <w:r>
        <w:rPr>
          <w:b/>
        </w:rPr>
        <w:fldChar w:fldCharType="separate"/>
      </w:r>
      <w:r w:rsidRPr="00C473A6">
        <w:rPr>
          <w:b/>
        </w:rPr>
        <w:t>OS</w:t>
      </w:r>
      <w:r>
        <w:rPr>
          <w:b/>
        </w:rPr>
        <w:fldChar w:fldCharType="end"/>
      </w:r>
      <w:r w:rsidR="00ED72FB">
        <w:t xml:space="preserve"> = </w:t>
      </w:r>
      <w:r w:rsidR="00ED72FB">
        <w:rPr>
          <w:u w:val="single"/>
        </w:rPr>
        <w:t>Open License en Open Value voor SA en L/SA</w:t>
      </w:r>
      <w:r w:rsidR="00ED72FB" w:rsidRPr="00295B3E">
        <w:t xml:space="preserve">: </w:t>
      </w:r>
      <w:r w:rsidR="00ED72FB">
        <w:t>beschikbaar in Open License en Open Value, maar uitsluitend voor L&amp;SA en SA.</w:t>
      </w:r>
    </w:p>
    <w:p w14:paraId="4643DD73" w14:textId="77777777" w:rsidR="00F271E1" w:rsidRDefault="00D309E2" w:rsidP="00F271E1">
      <w:pPr>
        <w:pStyle w:val="ProductList-Body"/>
        <w:spacing w:after="20"/>
        <w:ind w:left="187"/>
        <w:rPr>
          <w:b/>
        </w:rPr>
      </w:pPr>
      <w:r>
        <w:rPr>
          <w:b/>
        </w:rPr>
        <w:fldChar w:fldCharType="begin"/>
      </w:r>
      <w:r>
        <w:rPr>
          <w:color w:val="1F497D"/>
        </w:rPr>
        <w:instrText>AutoTextList  \s NoStyle \t “</w:instrText>
      </w:r>
      <w:r w:rsidRPr="004614B2">
        <w:instrText>Alleen Open Value Subscription</w:instrText>
      </w:r>
      <w:r>
        <w:rPr>
          <w:color w:val="1F497D"/>
        </w:rPr>
        <w:instrText>”</w:instrText>
      </w:r>
      <w:r>
        <w:rPr>
          <w:b/>
        </w:rPr>
        <w:fldChar w:fldCharType="separate"/>
      </w:r>
      <w:r w:rsidRPr="004614B2">
        <w:rPr>
          <w:b/>
        </w:rPr>
        <w:t>OVS</w:t>
      </w:r>
      <w:r>
        <w:rPr>
          <w:b/>
        </w:rPr>
        <w:fldChar w:fldCharType="end"/>
      </w:r>
      <w:r w:rsidR="00ED72FB">
        <w:rPr>
          <w:b/>
        </w:rPr>
        <w:t xml:space="preserve"> </w:t>
      </w:r>
      <w:r w:rsidR="00ED72FB">
        <w:t xml:space="preserve">= </w:t>
      </w:r>
      <w:r w:rsidR="00ED72FB">
        <w:rPr>
          <w:u w:val="single"/>
        </w:rPr>
        <w:t>Alleen Open Value Subscription</w:t>
      </w:r>
      <w:r w:rsidR="00ED72FB">
        <w:t>: Alleen beschikbaar in Open Value Subscription.</w:t>
      </w:r>
    </w:p>
    <w:p w14:paraId="4643DD74" w14:textId="77777777" w:rsidR="004A6CAA" w:rsidRPr="00EC3F08" w:rsidRDefault="00D309E2" w:rsidP="00A50201">
      <w:pPr>
        <w:pStyle w:val="ProductList-Body"/>
        <w:spacing w:after="20"/>
        <w:ind w:left="187"/>
      </w:pPr>
      <w:r>
        <w:rPr>
          <w:b/>
        </w:rPr>
        <w:fldChar w:fldCharType="begin"/>
      </w:r>
      <w:r w:rsidRPr="00C473A6">
        <w:rPr>
          <w:b/>
        </w:rPr>
        <w:instrText xml:space="preserve"> AutoTextList  \s NoStyle \t “</w:instrText>
      </w:r>
      <w:r w:rsidRPr="00C473A6">
        <w:instrText>Bedrijfsomvattend</w:instrText>
      </w:r>
      <w:r w:rsidRPr="00C473A6">
        <w:rPr>
          <w:b/>
        </w:rPr>
        <w:instrText xml:space="preserve">” </w:instrText>
      </w:r>
      <w:r>
        <w:rPr>
          <w:b/>
        </w:rPr>
        <w:fldChar w:fldCharType="separate"/>
      </w:r>
      <w:r w:rsidRPr="00C473A6">
        <w:rPr>
          <w:b/>
        </w:rPr>
        <w:t>OW</w:t>
      </w:r>
      <w:r>
        <w:rPr>
          <w:b/>
        </w:rPr>
        <w:fldChar w:fldCharType="end"/>
      </w:r>
      <w:r w:rsidR="00ED72FB">
        <w:t xml:space="preserve"> = </w:t>
      </w:r>
      <w:r w:rsidR="00ED72FB">
        <w:rPr>
          <w:u w:val="single"/>
        </w:rPr>
        <w:t>Bedrijfsomvattend</w:t>
      </w:r>
      <w:r w:rsidR="00ED72FB">
        <w:t>: Beschikbaar op grond van de bedrijfsomvattende optie.</w:t>
      </w:r>
    </w:p>
    <w:p w14:paraId="4643DD75" w14:textId="77777777" w:rsidR="002E402E" w:rsidRPr="002E402E" w:rsidRDefault="00274F7F" w:rsidP="00A50201">
      <w:pPr>
        <w:pStyle w:val="ProductList-Body"/>
        <w:spacing w:after="20"/>
        <w:ind w:left="187"/>
      </w:pP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Pr>
          <w:color w:val="1F497D"/>
        </w:rPr>
        <w:t xml:space="preserve"> </w:t>
      </w:r>
      <w:r w:rsidRPr="00F559EB">
        <w:rPr>
          <w:b/>
        </w:rPr>
        <w:t>P</w:t>
      </w:r>
      <w:r>
        <w:rPr>
          <w:b/>
        </w:rPr>
        <w:t xml:space="preserve"> </w:t>
      </w:r>
      <w:r>
        <w:fldChar w:fldCharType="end"/>
      </w:r>
      <w:r w:rsidR="00ED72FB">
        <w:t xml:space="preserve">= </w:t>
      </w:r>
      <w:r w:rsidR="00ED72FB">
        <w:rPr>
          <w:u w:val="single"/>
        </w:rPr>
        <w:t>Niet-organisatieomvattend in Open Value</w:t>
      </w:r>
      <w:r w:rsidR="00ED72FB">
        <w:t xml:space="preserve">: het Product wordt aangeboden op niet-organisatieomvattende basis in Open Value. </w:t>
      </w:r>
    </w:p>
    <w:p w14:paraId="4643DD76" w14:textId="77777777" w:rsidR="002E402E" w:rsidRPr="002E402E" w:rsidRDefault="00274F7F" w:rsidP="00A50201">
      <w:pPr>
        <w:pStyle w:val="ProductList-Body"/>
        <w:spacing w:after="20"/>
        <w:ind w:left="187"/>
      </w:pPr>
      <w:r>
        <w:fldChar w:fldCharType="begin"/>
      </w:r>
      <w:r w:rsidRPr="00C473A6">
        <w:instrText xml:space="preserve"> AutoTextList  \s NoStyle \t “Professional Desktop Platform-product” </w:instrText>
      </w:r>
      <w:r>
        <w:fldChar w:fldCharType="separate"/>
      </w:r>
      <w:r w:rsidRPr="00C473A6">
        <w:rPr>
          <w:b/>
        </w:rPr>
        <w:t>PP</w:t>
      </w:r>
      <w:r>
        <w:fldChar w:fldCharType="end"/>
      </w:r>
      <w:r w:rsidR="00ED72FB">
        <w:t xml:space="preserve"> = </w:t>
      </w:r>
      <w:r w:rsidR="00ED72FB">
        <w:rPr>
          <w:u w:val="single"/>
        </w:rPr>
        <w:t>Professional Desktop Platform-product</w:t>
      </w:r>
      <w:r w:rsidR="00ED72FB">
        <w:t>: het Product wordt aangeboden als een Enterprise Product dat ook een professioneel desktop platform product is. MDOP</w:t>
      </w:r>
      <w:r w:rsidR="00ED72FB">
        <w:fldChar w:fldCharType="begin"/>
      </w:r>
      <w:r w:rsidR="00ED72FB">
        <w:instrText>XE "MDOP"</w:instrText>
      </w:r>
      <w:r w:rsidR="00ED72FB">
        <w:fldChar w:fldCharType="end"/>
      </w:r>
      <w:r w:rsidR="00ED72FB">
        <w:t xml:space="preserve"> is een optioneel PP.</w:t>
      </w:r>
    </w:p>
    <w:p w14:paraId="4643DD77" w14:textId="77777777" w:rsidR="002E402E" w:rsidRPr="002E402E" w:rsidRDefault="00274F7F" w:rsidP="00A50201">
      <w:pPr>
        <w:pStyle w:val="ProductList-Body"/>
        <w:spacing w:after="20"/>
        <w:ind w:left="187"/>
      </w:pPr>
      <w:r>
        <w:rPr>
          <w:b/>
        </w:rPr>
        <w:fldChar w:fldCharType="begin"/>
      </w:r>
      <w:r w:rsidRPr="00C473A6">
        <w:rPr>
          <w:b/>
        </w:rPr>
        <w:instrText xml:space="preserve"> AutoTextList  \s NoStyle \t “</w:instrText>
      </w:r>
      <w:r w:rsidRPr="00C473A6">
        <w:instrText>School Desktop Platform-product</w:instrText>
      </w:r>
      <w:r w:rsidRPr="00C473A6">
        <w:rPr>
          <w:b/>
        </w:rPr>
        <w:instrText xml:space="preserve">” </w:instrText>
      </w:r>
      <w:r>
        <w:rPr>
          <w:b/>
        </w:rPr>
        <w:fldChar w:fldCharType="separate"/>
      </w:r>
      <w:r w:rsidRPr="00C473A6">
        <w:rPr>
          <w:b/>
        </w:rPr>
        <w:t>SD</w:t>
      </w:r>
      <w:r>
        <w:rPr>
          <w:b/>
        </w:rPr>
        <w:fldChar w:fldCharType="end"/>
      </w:r>
      <w:r w:rsidR="00ED72FB">
        <w:t xml:space="preserve"> = </w:t>
      </w:r>
      <w:r w:rsidR="00ED72FB">
        <w:rPr>
          <w:u w:val="single"/>
        </w:rPr>
        <w:t>School Desktop Platform-product</w:t>
      </w:r>
      <w:r w:rsidR="00ED72FB">
        <w:t>: het Product wordt aangeboden als een school desktop platform product met Enterprise CAL Suite</w:t>
      </w:r>
      <w:r w:rsidR="00ED72FB">
        <w:fldChar w:fldCharType="begin"/>
      </w:r>
      <w:r w:rsidR="00ED72FB">
        <w:instrText>XE "Enterprise CAL Suite"</w:instrText>
      </w:r>
      <w:r w:rsidR="00ED72FB">
        <w:fldChar w:fldCharType="end"/>
      </w:r>
      <w:r w:rsidR="00ED72FB">
        <w:t xml:space="preserve"> of Core CAL Suite</w:t>
      </w:r>
      <w:r w:rsidR="00ED72FB">
        <w:fldChar w:fldCharType="begin"/>
      </w:r>
      <w:r w:rsidR="00ED72FB">
        <w:instrText>XE "Core CAL Suite"</w:instrText>
      </w:r>
      <w:r w:rsidR="00ED72FB">
        <w:fldChar w:fldCharType="end"/>
      </w:r>
      <w:r w:rsidR="00ED72FB">
        <w:t xml:space="preserve"> op grond van een Campus en School Overeenkomst. Een SD telt voor drie eenheden.</w:t>
      </w:r>
    </w:p>
    <w:p w14:paraId="4643DD78" w14:textId="77777777" w:rsidR="004D0ACF" w:rsidRDefault="00274F7F" w:rsidP="00A50201">
      <w:pPr>
        <w:pStyle w:val="ProductList-Body"/>
        <w:spacing w:after="20"/>
        <w:ind w:left="187"/>
      </w:pPr>
      <w:r>
        <w:rPr>
          <w:b/>
        </w:rPr>
        <w:fldChar w:fldCharType="begin"/>
      </w:r>
      <w:r w:rsidRPr="00C473A6">
        <w:rPr>
          <w:b/>
        </w:rPr>
        <w:instrText xml:space="preserve"> AutoTextList  \s NoStyle \t “</w:instrText>
      </w:r>
      <w:r w:rsidRPr="00C473A6">
        <w:instrText>Student-product, alleen voor EES</w:instrText>
      </w:r>
      <w:r w:rsidRPr="00C473A6">
        <w:rPr>
          <w:b/>
        </w:rPr>
        <w:instrText xml:space="preserve">” </w:instrText>
      </w:r>
      <w:r>
        <w:rPr>
          <w:b/>
        </w:rPr>
        <w:fldChar w:fldCharType="separate"/>
      </w:r>
      <w:r w:rsidRPr="00C473A6">
        <w:rPr>
          <w:b/>
        </w:rPr>
        <w:t>SE</w:t>
      </w:r>
      <w:r>
        <w:rPr>
          <w:b/>
        </w:rPr>
        <w:fldChar w:fldCharType="end"/>
      </w:r>
      <w:r w:rsidR="00ED72FB">
        <w:t xml:space="preserve"> = </w:t>
      </w:r>
      <w:r w:rsidR="00ED72FB">
        <w:rPr>
          <w:u w:val="single"/>
        </w:rPr>
        <w:t>Student-product, alleen voor EES</w:t>
      </w:r>
      <w:r w:rsidR="00ED72FB">
        <w:t xml:space="preserve">: het product wordt aangeboden als een Student-product, moet worden besteld voor het volledige Aantal Studenten, en alleen in de </w:t>
      </w:r>
      <w:r w:rsidR="00ED72FB">
        <w:rPr>
          <w:color w:val="000000" w:themeColor="text1"/>
        </w:rPr>
        <w:t>Enrollment for Education Solutions</w:t>
      </w:r>
      <w:r w:rsidR="00ED72FB">
        <w:t>.</w:t>
      </w:r>
    </w:p>
    <w:p w14:paraId="4643DD79" w14:textId="77777777" w:rsidR="002E402E" w:rsidRPr="002E402E" w:rsidRDefault="00274F7F" w:rsidP="00A50201">
      <w:pPr>
        <w:pStyle w:val="ProductList-Body"/>
        <w:spacing w:after="20"/>
        <w:ind w:left="187"/>
      </w:pPr>
      <w:r>
        <w:rPr>
          <w:b/>
        </w:rPr>
        <w:fldChar w:fldCharType="begin"/>
      </w:r>
      <w:r w:rsidRPr="00C473A6">
        <w:rPr>
          <w:b/>
        </w:rPr>
        <w:instrText xml:space="preserve"> AutoTextList  \s NoStyle \t “</w:instrText>
      </w:r>
      <w:r w:rsidRPr="00C473A6">
        <w:instrText>Student-product</w:instrText>
      </w:r>
      <w:r w:rsidRPr="00C473A6">
        <w:rPr>
          <w:b/>
        </w:rPr>
        <w:instrText xml:space="preserve">” </w:instrText>
      </w:r>
      <w:r>
        <w:rPr>
          <w:b/>
        </w:rPr>
        <w:fldChar w:fldCharType="separate"/>
      </w:r>
      <w:r w:rsidRPr="00C473A6">
        <w:rPr>
          <w:b/>
        </w:rPr>
        <w:t>ST</w:t>
      </w:r>
      <w:r>
        <w:rPr>
          <w:b/>
        </w:rPr>
        <w:fldChar w:fldCharType="end"/>
      </w:r>
      <w:r w:rsidR="00ED72FB">
        <w:t xml:space="preserve"> = </w:t>
      </w:r>
      <w:r w:rsidR="00ED72FB">
        <w:rPr>
          <w:u w:val="single"/>
        </w:rPr>
        <w:t>Student-product</w:t>
      </w:r>
      <w:r w:rsidR="00ED72FB">
        <w:t>: Het Product wordt aangeboden als een Student-product en moet worden besteld voor de volledige Telling Studenten.</w:t>
      </w:r>
    </w:p>
    <w:p w14:paraId="4643DD7A" w14:textId="77777777" w:rsidR="002E402E" w:rsidRPr="002E402E" w:rsidRDefault="00ED72FB" w:rsidP="00DC0385">
      <w:pPr>
        <w:pStyle w:val="ProductList-Body"/>
        <w:ind w:left="180"/>
      </w:pPr>
      <w:r>
        <w:rPr>
          <w:b/>
        </w:rPr>
        <w:fldChar w:fldCharType="begin"/>
      </w:r>
      <w:r w:rsidR="001C09BD" w:rsidRPr="006065E6">
        <w:rPr>
          <w:b/>
        </w:rPr>
        <w:instrText xml:space="preserve"> AutoTextList \sNoStyle\t "Server and Tool Product"</w:instrText>
      </w:r>
      <w:r>
        <w:rPr>
          <w:b/>
        </w:rPr>
        <w:fldChar w:fldCharType="separate"/>
      </w:r>
      <w:r w:rsidR="001C09BD" w:rsidRPr="006065E6">
        <w:rPr>
          <w:b/>
        </w:rPr>
        <w:t>SP</w:t>
      </w:r>
      <w:r>
        <w:fldChar w:fldCharType="end"/>
      </w:r>
      <w:r>
        <w:t xml:space="preserve"> = </w:t>
      </w:r>
      <w:r>
        <w:rPr>
          <w:u w:val="single"/>
        </w:rPr>
        <w:t>Server and Tools Product</w:t>
      </w:r>
      <w:r>
        <w:t>: het Product is een server- en toolsproduct is dat wordt aangeboden in het kader van de Server en Cloud Enrollment.</w:t>
      </w:r>
    </w:p>
    <w:p w14:paraId="4643DD7B" w14:textId="77777777" w:rsidR="00C4636F" w:rsidRDefault="00C4636F" w:rsidP="004F3C6D">
      <w:pPr>
        <w:pStyle w:val="ProductList-Body"/>
      </w:pPr>
    </w:p>
    <w:p w14:paraId="4643DD7C" w14:textId="77777777" w:rsidR="001C09BD" w:rsidRPr="00A50201" w:rsidRDefault="001C09BD" w:rsidP="001C09BD">
      <w:pPr>
        <w:pStyle w:val="ProductList-Body"/>
        <w:rPr>
          <w:b/>
          <w:color w:val="00188F"/>
        </w:rPr>
      </w:pPr>
      <w:r>
        <w:rPr>
          <w:b/>
          <w:color w:val="00188F"/>
        </w:rPr>
        <w:t>Productkenmerken</w:t>
      </w:r>
    </w:p>
    <w:p w14:paraId="4643DD7D" w14:textId="77777777" w:rsidR="007E7DB0" w:rsidRPr="00241D62"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14:paraId="4643DD7E" w14:textId="77777777" w:rsidR="001C09BD" w:rsidRPr="007551E2" w:rsidRDefault="001C09BD" w:rsidP="00A50201">
      <w:pPr>
        <w:pStyle w:val="ProductList-Body"/>
        <w:tabs>
          <w:tab w:val="clear" w:pos="158"/>
          <w:tab w:val="left" w:pos="180"/>
        </w:tabs>
        <w:spacing w:after="20"/>
        <w:ind w:left="187"/>
        <w:rPr>
          <w:lang w:val="en-US"/>
        </w:rPr>
      </w:pPr>
      <w:r w:rsidRPr="007551E2">
        <w:rPr>
          <w:b/>
          <w:lang w:val="en-US"/>
        </w:rPr>
        <w:t>Desktop</w:t>
      </w:r>
      <w:r w:rsidRPr="007551E2">
        <w:rPr>
          <w:lang w:val="en-US"/>
        </w:rPr>
        <w:t xml:space="preserve"> = Software Assurance Benefits voor desktopproducten. </w:t>
      </w:r>
    </w:p>
    <w:p w14:paraId="4643DD7F" w14:textId="77777777" w:rsidR="00611E56"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14:paraId="4643DD80" w14:textId="77777777" w:rsidR="009D06EB" w:rsidRDefault="009D06EB" w:rsidP="00A50201">
      <w:pPr>
        <w:pStyle w:val="ProductList-Body"/>
        <w:tabs>
          <w:tab w:val="clear" w:pos="158"/>
          <w:tab w:val="left" w:pos="180"/>
        </w:tabs>
        <w:spacing w:after="20"/>
        <w:ind w:left="187"/>
        <w:rPr>
          <w:b/>
        </w:rPr>
      </w:pPr>
      <w:r>
        <w:rPr>
          <w:b/>
        </w:rPr>
        <w:t>MV-overschrijding</w:t>
      </w:r>
      <w:r>
        <w:t xml:space="preserve"> = Geeft aan dat de Monetaire Verplichting mag worden gebruikt om te betalen voor gebruik van een Microsoft Azure Services-plan dat de Initiële Hoeveelheid van een kwalificerend plan overschrijdt.</w:t>
      </w:r>
    </w:p>
    <w:p w14:paraId="4643DD81" w14:textId="77777777" w:rsidR="001C09BD" w:rsidRDefault="00BA09A6" w:rsidP="00A50201">
      <w:pPr>
        <w:pStyle w:val="ProductList-Body"/>
        <w:tabs>
          <w:tab w:val="clear" w:pos="158"/>
          <w:tab w:val="left" w:pos="180"/>
        </w:tabs>
        <w:spacing w:after="20"/>
        <w:ind w:left="187"/>
      </w:pPr>
      <w:r>
        <w:rPr>
          <w:b/>
        </w:rPr>
        <w:lastRenderedPageBreak/>
        <w:t>Productgroep =</w:t>
      </w:r>
      <w:r w:rsidR="00245FFD">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245FFD">
        <w:t xml:space="preserve"> </w:t>
      </w:r>
      <w:r>
        <w:t>Er zijn drie Productgroep-categorieën: Toepassingen, Server en Systeem.</w:t>
      </w:r>
    </w:p>
    <w:p w14:paraId="4643DD82" w14:textId="77777777" w:rsidR="001C09BD" w:rsidRDefault="00984C72" w:rsidP="00A50201">
      <w:pPr>
        <w:pStyle w:val="ProductList-Body"/>
        <w:tabs>
          <w:tab w:val="clear" w:pos="158"/>
          <w:tab w:val="left" w:pos="180"/>
        </w:tabs>
        <w:spacing w:after="20"/>
        <w:ind w:left="187"/>
      </w:pPr>
      <w:r>
        <w:rPr>
          <w:b/>
        </w:rPr>
        <w:fldChar w:fldCharType="begin"/>
      </w:r>
      <w:r w:rsidRPr="00C473A6">
        <w:rPr>
          <w:b/>
        </w:rPr>
        <w:instrText xml:space="preserve"> AutoTextList  \s NoStyle \t “</w:instrText>
      </w:r>
      <w:r w:rsidRPr="00C473A6">
        <w:instrText>Online Subscription-programma</w:instrText>
      </w:r>
      <w:r w:rsidRPr="00C473A6">
        <w:rPr>
          <w:b/>
        </w:rPr>
        <w:instrText xml:space="preserve">” </w:instrText>
      </w:r>
      <w:r>
        <w:rPr>
          <w:b/>
        </w:rPr>
        <w:fldChar w:fldCharType="separate"/>
      </w:r>
      <w:r w:rsidRPr="00C473A6">
        <w:rPr>
          <w:b/>
        </w:rPr>
        <w:t>OSP</w:t>
      </w:r>
      <w:r>
        <w:rPr>
          <w:b/>
        </w:rPr>
        <w:fldChar w:fldCharType="end"/>
      </w:r>
      <w:r w:rsidR="00ED72FB">
        <w:t xml:space="preserve"> = </w:t>
      </w:r>
      <w:r w:rsidR="00ED72FB">
        <w:rPr>
          <w:u w:val="single"/>
        </w:rPr>
        <w:t>Online Subscription-programma</w:t>
      </w:r>
      <w:r w:rsidR="00ED72FB">
        <w:t>: beschikbaar in een Online Subscription-programma.</w:t>
      </w:r>
    </w:p>
    <w:p w14:paraId="4643DD83" w14:textId="77777777" w:rsidR="001C09BD" w:rsidRDefault="001C09BD" w:rsidP="006E7138">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w:t>
      </w:r>
      <w:r w:rsidR="006E7138">
        <w:t> </w:t>
      </w:r>
      <w:r>
        <w:t>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w:t>
      </w:r>
      <w:r w:rsidR="00245FFD">
        <w:t xml:space="preserve">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14:paraId="4643DD84" w14:textId="77777777" w:rsidR="001C09BD"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14:paraId="4643DD85" w14:textId="77777777" w:rsidR="001C09BD"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r w:rsidR="00664937">
        <w:t xml:space="preserve"> </w:t>
      </w:r>
    </w:p>
    <w:p w14:paraId="4643DD86" w14:textId="77777777" w:rsidR="001C09BD"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4643DD87" w14:textId="77777777" w:rsidR="001C09BD"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14:paraId="4643DD88" w14:textId="77777777" w:rsidR="007E7DB0" w:rsidRDefault="007E7DB0" w:rsidP="00A50201">
      <w:pPr>
        <w:pStyle w:val="ProductList-Body"/>
        <w:tabs>
          <w:tab w:val="clear" w:pos="158"/>
          <w:tab w:val="left" w:pos="180"/>
        </w:tabs>
        <w:spacing w:after="20"/>
        <w:ind w:left="187"/>
        <w:rPr>
          <w:b/>
        </w:rPr>
      </w:pPr>
      <w:r>
        <w:rPr>
          <w:b/>
        </w:rPr>
        <w:t>Server</w:t>
      </w:r>
      <w:r>
        <w:t xml:space="preserve"> = Software Assurance Benefits voor producten uit de productgroep Server en de Productgroep-categorie voor serverproducten.</w:t>
      </w:r>
    </w:p>
    <w:p w14:paraId="4643DD89" w14:textId="77777777" w:rsidR="001C09BD" w:rsidRDefault="001C09BD" w:rsidP="00A50201">
      <w:pPr>
        <w:pStyle w:val="ProductList-Body"/>
        <w:tabs>
          <w:tab w:val="clear" w:pos="158"/>
          <w:tab w:val="left" w:pos="180"/>
        </w:tabs>
        <w:spacing w:after="20"/>
        <w:ind w:left="187"/>
      </w:pPr>
      <w:r>
        <w:rPr>
          <w:b/>
        </w:rPr>
        <w:t>Software Assurance Benefits</w:t>
      </w:r>
      <w:r>
        <w:t xml:space="preserve"> = Er zijn Software Assurance Benefits beschikbaar voor klanten van deze software die hiervoor in aanmerking komen.</w:t>
      </w:r>
    </w:p>
    <w:p w14:paraId="4643DD8A" w14:textId="77777777" w:rsidR="001C09BD" w:rsidRDefault="001C09BD" w:rsidP="00A50201">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245FFD">
        <w:t xml:space="preserve"> </w:t>
      </w:r>
      <w: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245FFD">
        <w:t xml:space="preserve"> </w:t>
      </w:r>
      <w:r>
        <w:t xml:space="preserve">Het Product mag niet worden gescheiden en gebruikt op verschillende apparaten of door verschillende gebruikers. </w:t>
      </w:r>
    </w:p>
    <w:p w14:paraId="4643DD8B" w14:textId="77777777" w:rsidR="00241FA0" w:rsidRDefault="00241FA0" w:rsidP="00A50201">
      <w:pPr>
        <w:pStyle w:val="ProductList-Body"/>
        <w:tabs>
          <w:tab w:val="clear" w:pos="158"/>
          <w:tab w:val="left" w:pos="180"/>
        </w:tabs>
        <w:spacing w:after="20"/>
        <w:ind w:left="187"/>
        <w:rPr>
          <w:b/>
        </w:rPr>
      </w:pPr>
      <w:r>
        <w:rPr>
          <w:b/>
        </w:rPr>
        <w:t>Systeem</w:t>
      </w:r>
      <w:r>
        <w:t xml:space="preserve"> = Productgroep-categorie voor desktop operating system-producten.</w:t>
      </w:r>
    </w:p>
    <w:p w14:paraId="4643DD8C" w14:textId="77777777" w:rsidR="001C09BD"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 stappen naar een Abonnementslicentie.</w:t>
      </w:r>
    </w:p>
    <w:p w14:paraId="4643DD8D" w14:textId="77777777" w:rsidR="001C09BD"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14:paraId="4643DD8E" w14:textId="77777777" w:rsidR="001C09BD"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14:paraId="4643DD8F" w14:textId="77777777" w:rsidR="00C4636F" w:rsidRDefault="00C4636F" w:rsidP="004F3C6D">
      <w:pPr>
        <w:pStyle w:val="ProductList-Body"/>
      </w:pPr>
    </w:p>
    <w:p w14:paraId="4643DD90"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3167288"/>
      <w:r>
        <w:t>Eerdere versies</w:t>
      </w:r>
      <w:bookmarkEnd w:id="29"/>
      <w:bookmarkEnd w:id="30"/>
      <w:bookmarkEnd w:id="31"/>
      <w:bookmarkEnd w:id="32"/>
      <w:bookmarkEnd w:id="33"/>
      <w:bookmarkEnd w:id="34"/>
    </w:p>
    <w:p w14:paraId="4643DD91" w14:textId="77777777" w:rsidR="00407E60" w:rsidRDefault="00AD6DB4" w:rsidP="004F3C6D">
      <w:pPr>
        <w:pStyle w:val="ProductList-Body"/>
      </w:pPr>
      <w:r>
        <w:t xml:space="preserve">Deze Product List biedt informatie over Producten die op dit moment verkrijgbaar zijn. Eerdere versies van dit document zijn beschikbaar op </w:t>
      </w:r>
      <w:hyperlink r:id="rId20" w:history="1">
        <w:r>
          <w:rPr>
            <w:rStyle w:val="Hyperlink"/>
          </w:rPr>
          <w:t>http://go.microsoft.com/?linkid=9839207</w:t>
        </w:r>
      </w:hyperlink>
      <w:r>
        <w:t>. Een klant kan contact opnemen met zijn reseller of Microsoft Account Manager om de benodigde versie te vinden.</w:t>
      </w:r>
    </w:p>
    <w:p w14:paraId="4643DD92" w14:textId="77777777" w:rsidR="00407E60" w:rsidRDefault="00407E60" w:rsidP="004F3C6D">
      <w:pPr>
        <w:pStyle w:val="ProductList-Body"/>
      </w:pPr>
    </w:p>
    <w:p w14:paraId="4643DD93"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3167289"/>
      <w:r>
        <w:t>Verduidelijkingen en overzicht van wijzigingen</w:t>
      </w:r>
      <w:bookmarkEnd w:id="35"/>
      <w:bookmarkEnd w:id="36"/>
      <w:bookmarkEnd w:id="37"/>
      <w:bookmarkEnd w:id="38"/>
      <w:bookmarkEnd w:id="39"/>
      <w:bookmarkEnd w:id="40"/>
    </w:p>
    <w:p w14:paraId="4643DD94" w14:textId="77777777" w:rsidR="009A0C93"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Pr>
            <w:rStyle w:val="Hyperlink"/>
          </w:rPr>
          <w:t>http://www.microsoftvolumelicensing.com</w:t>
        </w:r>
      </w:hyperlink>
      <w:r>
        <w:t>.</w:t>
      </w:r>
    </w:p>
    <w:p w14:paraId="4643DD95"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230"/>
        <w:gridCol w:w="5452"/>
      </w:tblGrid>
      <w:tr w:rsidR="00CD6EAB" w:rsidRPr="00AD6DB4" w14:paraId="4643DD98" w14:textId="77777777" w:rsidTr="00BB5DFF">
        <w:trPr>
          <w:tblHeader/>
        </w:trPr>
        <w:tc>
          <w:tcPr>
            <w:tcW w:w="5287" w:type="dxa"/>
            <w:shd w:val="clear" w:color="auto" w:fill="0072C6"/>
          </w:tcPr>
          <w:p w14:paraId="4643DD96" w14:textId="77777777"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513" w:type="dxa"/>
            <w:shd w:val="clear" w:color="auto" w:fill="0072C6"/>
          </w:tcPr>
          <w:p w14:paraId="4643DD97" w14:textId="77777777"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200ABA" w14:paraId="4643DD9B" w14:textId="77777777" w:rsidTr="00BB5DFF">
        <w:tc>
          <w:tcPr>
            <w:tcW w:w="5287" w:type="dxa"/>
          </w:tcPr>
          <w:p w14:paraId="4643DD99" w14:textId="77777777" w:rsidR="00200ABA" w:rsidRDefault="00200ABA" w:rsidP="00200ABA">
            <w:pPr>
              <w:pStyle w:val="ProductList-Body"/>
            </w:pPr>
            <w:r>
              <w:t>Enterprise Cloud Suite</w:t>
            </w:r>
          </w:p>
        </w:tc>
        <w:tc>
          <w:tcPr>
            <w:tcW w:w="5513" w:type="dxa"/>
          </w:tcPr>
          <w:p w14:paraId="4643DD9A" w14:textId="77777777" w:rsidR="00200ABA" w:rsidRDefault="00200ABA" w:rsidP="00200ABA">
            <w:pPr>
              <w:pStyle w:val="ProductList-Body"/>
            </w:pPr>
            <w:r>
              <w:t>Microsoft Dynamics CRM Server 2013</w:t>
            </w:r>
          </w:p>
        </w:tc>
      </w:tr>
      <w:tr w:rsidR="00200ABA" w14:paraId="4643DD9E" w14:textId="77777777" w:rsidTr="00BB5DFF">
        <w:tc>
          <w:tcPr>
            <w:tcW w:w="5287" w:type="dxa"/>
          </w:tcPr>
          <w:p w14:paraId="4643DD9C" w14:textId="77777777" w:rsidR="00200ABA" w:rsidRPr="007551E2" w:rsidRDefault="00200ABA" w:rsidP="00200ABA">
            <w:pPr>
              <w:pStyle w:val="ProductList-Body"/>
              <w:rPr>
                <w:lang w:val="fr-FR"/>
              </w:rPr>
            </w:pPr>
            <w:r w:rsidRPr="007551E2">
              <w:rPr>
                <w:lang w:val="fr-FR"/>
              </w:rPr>
              <w:t>Enterprise Cloud Suite Add-on</w:t>
            </w:r>
          </w:p>
        </w:tc>
        <w:tc>
          <w:tcPr>
            <w:tcW w:w="5513" w:type="dxa"/>
          </w:tcPr>
          <w:p w14:paraId="4643DD9D" w14:textId="77777777" w:rsidR="00200ABA" w:rsidRDefault="00200ABA" w:rsidP="00200ABA">
            <w:pPr>
              <w:pStyle w:val="ProductList-Body"/>
            </w:pPr>
            <w:r>
              <w:t>Microsoft Dynamics CRM Workgroup Server 2013</w:t>
            </w:r>
          </w:p>
        </w:tc>
      </w:tr>
      <w:tr w:rsidR="00200ABA" w14:paraId="4643DDA1" w14:textId="77777777" w:rsidTr="00BB5DFF">
        <w:tc>
          <w:tcPr>
            <w:tcW w:w="5287" w:type="dxa"/>
          </w:tcPr>
          <w:p w14:paraId="4643DD9F" w14:textId="77777777" w:rsidR="00200ABA" w:rsidRPr="007551E2" w:rsidRDefault="00200ABA" w:rsidP="00200ABA">
            <w:pPr>
              <w:pStyle w:val="ProductList-Body"/>
              <w:rPr>
                <w:lang w:val="fr-FR"/>
              </w:rPr>
            </w:pPr>
            <w:r w:rsidRPr="007551E2">
              <w:rPr>
                <w:lang w:val="fr-FR"/>
              </w:rPr>
              <w:t>Enterprise Cloud Suite vanuit SA</w:t>
            </w:r>
          </w:p>
        </w:tc>
        <w:tc>
          <w:tcPr>
            <w:tcW w:w="5513" w:type="dxa"/>
          </w:tcPr>
          <w:p w14:paraId="4643DDA0" w14:textId="77777777" w:rsidR="00200ABA" w:rsidRDefault="00200ABA" w:rsidP="00200ABA">
            <w:pPr>
              <w:pStyle w:val="ProductList-Body"/>
            </w:pPr>
            <w:r>
              <w:t>Windows Companion Abonnement</w:t>
            </w:r>
          </w:p>
        </w:tc>
      </w:tr>
      <w:tr w:rsidR="00200ABA" w14:paraId="4643DDA4" w14:textId="77777777" w:rsidTr="00BB5DFF">
        <w:tc>
          <w:tcPr>
            <w:tcW w:w="5287" w:type="dxa"/>
          </w:tcPr>
          <w:p w14:paraId="4643DDA2" w14:textId="77777777" w:rsidR="00200ABA" w:rsidRDefault="00200ABA" w:rsidP="00200ABA">
            <w:pPr>
              <w:pStyle w:val="ProductList-Body"/>
            </w:pPr>
            <w:r>
              <w:t>Enterprise Mobility Suite Add-on (Gebruikers-SL)</w:t>
            </w:r>
          </w:p>
        </w:tc>
        <w:tc>
          <w:tcPr>
            <w:tcW w:w="5513" w:type="dxa"/>
          </w:tcPr>
          <w:p w14:paraId="4643DDA3" w14:textId="77777777" w:rsidR="00200ABA" w:rsidRDefault="00200ABA" w:rsidP="00200ABA">
            <w:pPr>
              <w:pStyle w:val="ProductList-Body"/>
            </w:pPr>
          </w:p>
        </w:tc>
      </w:tr>
      <w:tr w:rsidR="00200ABA" w14:paraId="4643DDA7" w14:textId="77777777" w:rsidTr="00BB5DFF">
        <w:tc>
          <w:tcPr>
            <w:tcW w:w="5287" w:type="dxa"/>
          </w:tcPr>
          <w:p w14:paraId="4643DDA5" w14:textId="77777777" w:rsidR="00200ABA" w:rsidRDefault="00200ABA" w:rsidP="00200ABA">
            <w:pPr>
              <w:pStyle w:val="ProductList-Body"/>
            </w:pPr>
            <w:r>
              <w:t>Enterprise Mobility Suite vanuit SA (Gebruikers-SL)</w:t>
            </w:r>
          </w:p>
        </w:tc>
        <w:tc>
          <w:tcPr>
            <w:tcW w:w="5513" w:type="dxa"/>
          </w:tcPr>
          <w:p w14:paraId="4643DDA6" w14:textId="77777777" w:rsidR="00200ABA" w:rsidRDefault="00200ABA" w:rsidP="00200ABA">
            <w:pPr>
              <w:pStyle w:val="ProductList-Body"/>
            </w:pPr>
          </w:p>
        </w:tc>
      </w:tr>
      <w:tr w:rsidR="00200ABA" w14:paraId="4643DDAA" w14:textId="77777777" w:rsidTr="00BB5DFF">
        <w:tc>
          <w:tcPr>
            <w:tcW w:w="5287" w:type="dxa"/>
          </w:tcPr>
          <w:p w14:paraId="4643DDA8" w14:textId="77777777" w:rsidR="00200ABA" w:rsidRDefault="00200ABA" w:rsidP="00200ABA">
            <w:pPr>
              <w:pStyle w:val="ProductList-Body"/>
            </w:pPr>
            <w:r>
              <w:t>Microsoft Azure Site Recovery naar Azure</w:t>
            </w:r>
          </w:p>
        </w:tc>
        <w:tc>
          <w:tcPr>
            <w:tcW w:w="5513" w:type="dxa"/>
          </w:tcPr>
          <w:p w14:paraId="4643DDA9" w14:textId="77777777" w:rsidR="00200ABA" w:rsidRDefault="00200ABA" w:rsidP="00200ABA">
            <w:pPr>
              <w:pStyle w:val="ProductList-Body"/>
            </w:pPr>
          </w:p>
        </w:tc>
      </w:tr>
      <w:tr w:rsidR="00200ABA" w14:paraId="4643DDAD" w14:textId="77777777" w:rsidTr="00BB5DFF">
        <w:tc>
          <w:tcPr>
            <w:tcW w:w="5287" w:type="dxa"/>
          </w:tcPr>
          <w:p w14:paraId="4643DDAB" w14:textId="77777777" w:rsidR="00200ABA" w:rsidRDefault="00200ABA" w:rsidP="00200ABA">
            <w:pPr>
              <w:pStyle w:val="ProductList-Body"/>
            </w:pPr>
            <w:r>
              <w:t>Microsoft Dynamics CRM Server 2015</w:t>
            </w:r>
          </w:p>
        </w:tc>
        <w:tc>
          <w:tcPr>
            <w:tcW w:w="5513" w:type="dxa"/>
          </w:tcPr>
          <w:p w14:paraId="4643DDAC" w14:textId="77777777" w:rsidR="00200ABA" w:rsidRDefault="00200ABA" w:rsidP="00200ABA">
            <w:pPr>
              <w:pStyle w:val="ProductList-Body"/>
            </w:pPr>
          </w:p>
        </w:tc>
      </w:tr>
      <w:tr w:rsidR="00200ABA" w14:paraId="4643DDB0" w14:textId="77777777" w:rsidTr="00BB5DFF">
        <w:tc>
          <w:tcPr>
            <w:tcW w:w="5287" w:type="dxa"/>
          </w:tcPr>
          <w:p w14:paraId="4643DDAE" w14:textId="77777777" w:rsidR="00200ABA" w:rsidRDefault="00200ABA" w:rsidP="00200ABA">
            <w:pPr>
              <w:pStyle w:val="ProductList-Body"/>
            </w:pPr>
            <w:r>
              <w:lastRenderedPageBreak/>
              <w:t>Microsoft Dynamics CRM Workgroup Server 2015</w:t>
            </w:r>
          </w:p>
        </w:tc>
        <w:tc>
          <w:tcPr>
            <w:tcW w:w="5513" w:type="dxa"/>
          </w:tcPr>
          <w:p w14:paraId="4643DDAF" w14:textId="77777777" w:rsidR="00200ABA" w:rsidRDefault="00200ABA" w:rsidP="00200ABA">
            <w:pPr>
              <w:pStyle w:val="ProductList-Body"/>
            </w:pPr>
          </w:p>
        </w:tc>
      </w:tr>
      <w:tr w:rsidR="00200ABA" w14:paraId="4643DDB3" w14:textId="77777777" w:rsidTr="00BB5DFF">
        <w:tc>
          <w:tcPr>
            <w:tcW w:w="5287" w:type="dxa"/>
          </w:tcPr>
          <w:p w14:paraId="4643DDB1" w14:textId="77777777" w:rsidR="00200ABA" w:rsidRDefault="00200ABA" w:rsidP="00200ABA">
            <w:pPr>
              <w:pStyle w:val="ProductList-Body"/>
            </w:pPr>
            <w:r>
              <w:t>Microsoft Dynamics Marketing Enterprise Sales Collaboration</w:t>
            </w:r>
          </w:p>
        </w:tc>
        <w:tc>
          <w:tcPr>
            <w:tcW w:w="5513" w:type="dxa"/>
          </w:tcPr>
          <w:p w14:paraId="4643DDB2" w14:textId="77777777" w:rsidR="00200ABA" w:rsidRDefault="00200ABA" w:rsidP="00200ABA">
            <w:pPr>
              <w:pStyle w:val="ProductList-Body"/>
            </w:pPr>
          </w:p>
        </w:tc>
      </w:tr>
      <w:tr w:rsidR="00200ABA" w14:paraId="4643DDB6" w14:textId="77777777" w:rsidTr="00BB5DFF">
        <w:tc>
          <w:tcPr>
            <w:tcW w:w="5287" w:type="dxa"/>
          </w:tcPr>
          <w:p w14:paraId="4643DDB4" w14:textId="77777777" w:rsidR="00200ABA" w:rsidRDefault="00200ABA" w:rsidP="00200ABA">
            <w:pPr>
              <w:pStyle w:val="ProductList-Body"/>
            </w:pPr>
            <w:r>
              <w:t>Microsoft Dynamics Marketing Enterprise Sales Collaboration Education</w:t>
            </w:r>
          </w:p>
        </w:tc>
        <w:tc>
          <w:tcPr>
            <w:tcW w:w="5513" w:type="dxa"/>
          </w:tcPr>
          <w:p w14:paraId="4643DDB5" w14:textId="77777777" w:rsidR="00200ABA" w:rsidRDefault="00200ABA" w:rsidP="00200ABA">
            <w:pPr>
              <w:pStyle w:val="ProductList-Body"/>
            </w:pPr>
          </w:p>
        </w:tc>
      </w:tr>
      <w:tr w:rsidR="00200ABA" w:rsidRPr="00DD5987" w14:paraId="4643DDB9" w14:textId="77777777" w:rsidTr="00BB5DFF">
        <w:tc>
          <w:tcPr>
            <w:tcW w:w="5287" w:type="dxa"/>
          </w:tcPr>
          <w:p w14:paraId="4643DDB7" w14:textId="77777777" w:rsidR="00200ABA" w:rsidRPr="007551E2" w:rsidRDefault="00200ABA" w:rsidP="00694578">
            <w:pPr>
              <w:pStyle w:val="ProductList-Body"/>
              <w:rPr>
                <w:lang w:val="en-US"/>
              </w:rPr>
            </w:pPr>
            <w:r w:rsidRPr="007551E2">
              <w:rPr>
                <w:lang w:val="en-US"/>
              </w:rPr>
              <w:t>Office 365 ProPlus for Education (Gebruikers-SL)</w:t>
            </w:r>
          </w:p>
        </w:tc>
        <w:tc>
          <w:tcPr>
            <w:tcW w:w="5513" w:type="dxa"/>
          </w:tcPr>
          <w:p w14:paraId="4643DDB8" w14:textId="77777777" w:rsidR="00200ABA" w:rsidRPr="007551E2" w:rsidRDefault="00200ABA" w:rsidP="00694578">
            <w:pPr>
              <w:pStyle w:val="ProductList-Body"/>
              <w:rPr>
                <w:lang w:val="en-US"/>
              </w:rPr>
            </w:pPr>
          </w:p>
        </w:tc>
      </w:tr>
      <w:tr w:rsidR="00200ABA" w14:paraId="4643DDBC" w14:textId="77777777" w:rsidTr="00BB5DFF">
        <w:tc>
          <w:tcPr>
            <w:tcW w:w="5287" w:type="dxa"/>
          </w:tcPr>
          <w:p w14:paraId="4643DDBA" w14:textId="77777777" w:rsidR="00200ABA" w:rsidRDefault="00200ABA" w:rsidP="00200ABA">
            <w:pPr>
              <w:pStyle w:val="ProductList-Body"/>
            </w:pPr>
            <w:r>
              <w:t>Windows 8.1 Enterprise Upgrade en SA per Gebruiker</w:t>
            </w:r>
          </w:p>
        </w:tc>
        <w:tc>
          <w:tcPr>
            <w:tcW w:w="5513" w:type="dxa"/>
          </w:tcPr>
          <w:p w14:paraId="4643DDBB" w14:textId="77777777" w:rsidR="00200ABA" w:rsidRDefault="00200ABA" w:rsidP="00200ABA">
            <w:pPr>
              <w:pStyle w:val="ProductList-Body"/>
            </w:pPr>
          </w:p>
        </w:tc>
      </w:tr>
      <w:tr w:rsidR="00200ABA" w14:paraId="4643DDBF" w14:textId="77777777" w:rsidTr="00BB5DFF">
        <w:tc>
          <w:tcPr>
            <w:tcW w:w="5287" w:type="dxa"/>
          </w:tcPr>
          <w:p w14:paraId="4643DDBD" w14:textId="77777777" w:rsidR="00200ABA" w:rsidRDefault="00200ABA" w:rsidP="008C55C0">
            <w:pPr>
              <w:pStyle w:val="ProductList-Body"/>
            </w:pPr>
            <w:r>
              <w:t xml:space="preserve">Windows 8.1 Enterprise Upgrade en SA per Gebruiker </w:t>
            </w:r>
            <w:r w:rsidR="008C55C0" w:rsidRPr="008C55C0">
              <w:t>(vanaf SA)</w:t>
            </w:r>
          </w:p>
        </w:tc>
        <w:tc>
          <w:tcPr>
            <w:tcW w:w="5513" w:type="dxa"/>
          </w:tcPr>
          <w:p w14:paraId="4643DDBE" w14:textId="77777777" w:rsidR="00200ABA" w:rsidRDefault="00200ABA" w:rsidP="00200ABA">
            <w:pPr>
              <w:pStyle w:val="ProductList-Body"/>
            </w:pPr>
          </w:p>
        </w:tc>
      </w:tr>
      <w:tr w:rsidR="00200ABA" w14:paraId="4643DDC2" w14:textId="77777777" w:rsidTr="00BB5DFF">
        <w:tc>
          <w:tcPr>
            <w:tcW w:w="5287" w:type="dxa"/>
          </w:tcPr>
          <w:p w14:paraId="4643DDC0" w14:textId="77777777" w:rsidR="00200ABA" w:rsidRDefault="00200ABA" w:rsidP="008C55C0">
            <w:pPr>
              <w:pStyle w:val="ProductList-Body"/>
            </w:pPr>
            <w:r>
              <w:t>Windows SA per Gebruiker (Add-on)</w:t>
            </w:r>
          </w:p>
        </w:tc>
        <w:tc>
          <w:tcPr>
            <w:tcW w:w="5513" w:type="dxa"/>
          </w:tcPr>
          <w:p w14:paraId="4643DDC1" w14:textId="77777777" w:rsidR="00200ABA" w:rsidRDefault="00200ABA" w:rsidP="00200ABA">
            <w:pPr>
              <w:pStyle w:val="ProductList-Body"/>
            </w:pPr>
          </w:p>
        </w:tc>
      </w:tr>
      <w:tr w:rsidR="00200ABA" w14:paraId="4643DDC5" w14:textId="77777777" w:rsidTr="00BB5DFF">
        <w:tc>
          <w:tcPr>
            <w:tcW w:w="5287" w:type="dxa"/>
          </w:tcPr>
          <w:p w14:paraId="4643DDC3" w14:textId="77777777" w:rsidR="00200ABA" w:rsidRDefault="00200ABA" w:rsidP="00200ABA">
            <w:pPr>
              <w:pStyle w:val="ProductList-Body"/>
            </w:pPr>
            <w:r>
              <w:t>Windows 8.1 Enterprise Upgrade en SA met MDOP per Gebruiker</w:t>
            </w:r>
          </w:p>
        </w:tc>
        <w:tc>
          <w:tcPr>
            <w:tcW w:w="5513" w:type="dxa"/>
          </w:tcPr>
          <w:p w14:paraId="4643DDC4" w14:textId="77777777" w:rsidR="00200ABA" w:rsidRDefault="00200ABA" w:rsidP="00200ABA">
            <w:pPr>
              <w:pStyle w:val="ProductList-Body"/>
            </w:pPr>
          </w:p>
        </w:tc>
      </w:tr>
      <w:tr w:rsidR="00200ABA" w14:paraId="4643DDC8" w14:textId="77777777" w:rsidTr="00BB5DFF">
        <w:tc>
          <w:tcPr>
            <w:tcW w:w="5287" w:type="dxa"/>
          </w:tcPr>
          <w:p w14:paraId="4643DDC6" w14:textId="77777777" w:rsidR="00200ABA" w:rsidRDefault="00200ABA" w:rsidP="008C55C0">
            <w:pPr>
              <w:pStyle w:val="ProductList-Body"/>
            </w:pPr>
            <w:r>
              <w:t xml:space="preserve">Windows 8.1 Enterprise Upgrade en SA met MDOP per Gebruiker </w:t>
            </w:r>
            <w:r w:rsidR="008C55C0" w:rsidRPr="008C55C0">
              <w:t>(vanaf SA)</w:t>
            </w:r>
          </w:p>
        </w:tc>
        <w:tc>
          <w:tcPr>
            <w:tcW w:w="5513" w:type="dxa"/>
          </w:tcPr>
          <w:p w14:paraId="4643DDC7" w14:textId="77777777" w:rsidR="00200ABA" w:rsidRDefault="00200ABA" w:rsidP="00200ABA">
            <w:pPr>
              <w:pStyle w:val="ProductList-Body"/>
            </w:pPr>
          </w:p>
        </w:tc>
      </w:tr>
      <w:tr w:rsidR="00200ABA" w:rsidRPr="00DD5987" w14:paraId="4643DDCB" w14:textId="77777777" w:rsidTr="00BB5DFF">
        <w:tc>
          <w:tcPr>
            <w:tcW w:w="5287" w:type="dxa"/>
          </w:tcPr>
          <w:p w14:paraId="4643DDC9" w14:textId="77777777" w:rsidR="00200ABA" w:rsidRPr="007551E2" w:rsidRDefault="00200ABA" w:rsidP="00200ABA">
            <w:pPr>
              <w:pStyle w:val="ProductList-Body"/>
              <w:rPr>
                <w:lang w:val="en-US"/>
              </w:rPr>
            </w:pPr>
            <w:r w:rsidRPr="007551E2">
              <w:rPr>
                <w:lang w:val="en-US"/>
              </w:rPr>
              <w:t>Windows Virtual Desktop Access per Gebruiker</w:t>
            </w:r>
          </w:p>
        </w:tc>
        <w:tc>
          <w:tcPr>
            <w:tcW w:w="5513" w:type="dxa"/>
          </w:tcPr>
          <w:p w14:paraId="4643DDCA" w14:textId="77777777" w:rsidR="00200ABA" w:rsidRPr="007551E2" w:rsidRDefault="00200ABA" w:rsidP="00200ABA">
            <w:pPr>
              <w:pStyle w:val="ProductList-Body"/>
              <w:rPr>
                <w:lang w:val="en-US"/>
              </w:rPr>
            </w:pPr>
          </w:p>
        </w:tc>
      </w:tr>
      <w:tr w:rsidR="00200ABA" w14:paraId="4643DDCE" w14:textId="77777777" w:rsidTr="00BB5DFF">
        <w:tc>
          <w:tcPr>
            <w:tcW w:w="5287" w:type="dxa"/>
          </w:tcPr>
          <w:p w14:paraId="4643DDCC" w14:textId="77777777" w:rsidR="00200ABA" w:rsidRDefault="00200ABA" w:rsidP="00200ABA">
            <w:pPr>
              <w:pStyle w:val="ProductList-Body"/>
            </w:pPr>
            <w:r>
              <w:t>Windows Virtual Desktop Access met MDOP per Gebruiker</w:t>
            </w:r>
          </w:p>
        </w:tc>
        <w:tc>
          <w:tcPr>
            <w:tcW w:w="5513" w:type="dxa"/>
          </w:tcPr>
          <w:p w14:paraId="4643DDCD" w14:textId="77777777" w:rsidR="00200ABA" w:rsidRDefault="00200ABA" w:rsidP="00200ABA">
            <w:pPr>
              <w:pStyle w:val="ProductList-Body"/>
            </w:pPr>
          </w:p>
        </w:tc>
      </w:tr>
    </w:tbl>
    <w:p w14:paraId="4643DDCF" w14:textId="77777777" w:rsidR="00E40100" w:rsidRDefault="00E40100" w:rsidP="00434B26">
      <w:pPr>
        <w:pStyle w:val="ProductList-Body"/>
      </w:pPr>
    </w:p>
    <w:p w14:paraId="4643DDD0" w14:textId="77777777" w:rsidR="00583F72" w:rsidRDefault="00583F72" w:rsidP="00583F72">
      <w:pPr>
        <w:pStyle w:val="ProductList-Body"/>
        <w:rPr>
          <w:b/>
          <w:color w:val="00188F"/>
        </w:rPr>
      </w:pPr>
      <w:r>
        <w:rPr>
          <w:b/>
          <w:color w:val="00188F"/>
        </w:rPr>
        <w:t>Software</w:t>
      </w:r>
    </w:p>
    <w:p w14:paraId="4643DDD1" w14:textId="77777777" w:rsidR="00694578" w:rsidRDefault="00B25BA6" w:rsidP="00694578">
      <w:pPr>
        <w:pStyle w:val="ProductList-Body"/>
        <w:ind w:left="180"/>
      </w:pPr>
      <w:hyperlink w:anchor="CALSuiteHeading" w:history="1">
        <w:r w:rsidR="00ED72FB">
          <w:rPr>
            <w:rStyle w:val="Hyperlink"/>
          </w:rPr>
          <w:t>CAL Suites</w:t>
        </w:r>
      </w:hyperlink>
      <w:r w:rsidR="00ED72FB">
        <w:t>: Uitgebreide Gebruiksrechten voor Enterprise Cloud Suite-klanten is toegevoegd aan CAL Suites.</w:t>
      </w:r>
    </w:p>
    <w:p w14:paraId="4643DDD2" w14:textId="77777777" w:rsidR="00694578" w:rsidRDefault="00B25BA6" w:rsidP="00694578">
      <w:pPr>
        <w:pStyle w:val="ProductList-Body"/>
        <w:ind w:left="180"/>
      </w:pPr>
      <w:hyperlink w:anchor="MDOP" w:history="1">
        <w:r w:rsidR="00ED72FB">
          <w:rPr>
            <w:rStyle w:val="Hyperlink"/>
          </w:rPr>
          <w:t>Microsoft Desktop Optimization Pack</w:t>
        </w:r>
      </w:hyperlink>
      <w:r w:rsidR="00ED72FB">
        <w:t>: De optie voor het toewijzen van het MDOP aan een gebruiker is toegevoegd aan het Microsoft Desktop Optimization Pack.</w:t>
      </w:r>
    </w:p>
    <w:p w14:paraId="4643DDD3" w14:textId="77777777" w:rsidR="00583F72" w:rsidRPr="00E7199F" w:rsidRDefault="00B25BA6" w:rsidP="00583F72">
      <w:pPr>
        <w:pStyle w:val="ProductList-Body"/>
        <w:ind w:left="180"/>
      </w:pPr>
      <w:hyperlink w:anchor="Windows" w:history="1">
        <w:r w:rsidR="00ED72FB">
          <w:rPr>
            <w:rStyle w:val="Hyperlink"/>
          </w:rPr>
          <w:t>Windows</w:t>
        </w:r>
      </w:hyperlink>
      <w:r w:rsidR="00ED72FB">
        <w:t>: Windows Companion Subscription-licenties met dezelfde gebruiksrechten als Windows Enterprise SA per Gebruiker (Add-on) zijn toegevoegd aan Windows. Windows Desktop Operation System Software Assurance per Gebruiker is toegevoegd aan Windows.</w:t>
      </w:r>
    </w:p>
    <w:p w14:paraId="4643DDD4" w14:textId="77777777" w:rsidR="00583F72" w:rsidRPr="00E7199F" w:rsidRDefault="00583F72" w:rsidP="00583F72">
      <w:pPr>
        <w:pStyle w:val="ProductList-Body"/>
        <w:ind w:left="180"/>
      </w:pPr>
    </w:p>
    <w:p w14:paraId="4643DDD5" w14:textId="77777777" w:rsidR="00434B26" w:rsidRDefault="00434B26" w:rsidP="00434B26">
      <w:pPr>
        <w:pStyle w:val="ProductList-Body"/>
        <w:rPr>
          <w:b/>
          <w:color w:val="00188F"/>
        </w:rPr>
      </w:pPr>
      <w:r>
        <w:rPr>
          <w:b/>
          <w:color w:val="00188F"/>
        </w:rPr>
        <w:t>Online Diensten</w:t>
      </w:r>
    </w:p>
    <w:p w14:paraId="4643DDD6" w14:textId="77777777" w:rsidR="00694578" w:rsidRDefault="00B25BA6" w:rsidP="006E7138">
      <w:pPr>
        <w:pStyle w:val="ProductList-Body"/>
        <w:ind w:left="180"/>
      </w:pPr>
      <w:hyperlink w:anchor="O365Suites" w:history="1">
        <w:r w:rsidR="00ED72FB">
          <w:rPr>
            <w:rStyle w:val="Hyperlink"/>
          </w:rPr>
          <w:t>Office 365 Suites</w:t>
        </w:r>
      </w:hyperlink>
      <w:r w:rsidR="00ED72FB">
        <w:t>: Het artikel True-ups en jaarlijkse bestellingen is verwijderd uit Office 365 Suites omdat Office 365 Suite Add-ons per 1</w:t>
      </w:r>
      <w:r w:rsidR="006E7138">
        <w:t> </w:t>
      </w:r>
      <w:r w:rsidR="00ED72FB">
        <w:t>december 2014 beschikbaar zijn als Enterprise Online Diensten.</w:t>
      </w:r>
    </w:p>
    <w:p w14:paraId="4643DDD7" w14:textId="77777777" w:rsidR="00694578" w:rsidRDefault="00B25BA6" w:rsidP="00694578">
      <w:pPr>
        <w:pStyle w:val="ProductList-Body"/>
        <w:ind w:left="180"/>
      </w:pPr>
      <w:hyperlink w:anchor="EnterpriseMoblitySuite" w:history="1">
        <w:r w:rsidR="00ED72FB">
          <w:rPr>
            <w:rStyle w:val="Hyperlink"/>
          </w:rPr>
          <w:t>Enterprise Mobility Suite</w:t>
        </w:r>
      </w:hyperlink>
      <w:r w:rsidR="00ED72FB">
        <w:t>: Het artikel True-ups en jaarlijkse bestellingen is verwijderd uit Enterprise Mobility Suite omdat Enterprise Mobility Suite Add-ons per 1 december 2014 beschikbaar zijn als Enterprise Online Diensten.</w:t>
      </w:r>
    </w:p>
    <w:p w14:paraId="4643DDD8" w14:textId="77777777" w:rsidR="00694578" w:rsidRDefault="00B25BA6" w:rsidP="00694578">
      <w:pPr>
        <w:pStyle w:val="ProductList-Body"/>
        <w:ind w:left="180"/>
      </w:pPr>
      <w:hyperlink w:anchor="Lync" w:history="1">
        <w:r w:rsidR="00ED72FB">
          <w:rPr>
            <w:rStyle w:val="Hyperlink"/>
          </w:rPr>
          <w:t>Lync Online</w:t>
        </w:r>
      </w:hyperlink>
      <w:r w:rsidR="00ED72FB">
        <w:t>: Gebruikers-SL-vereisten voor Lync Online zijn verduidelijkt.</w:t>
      </w:r>
    </w:p>
    <w:p w14:paraId="4643DDD9" w14:textId="77777777" w:rsidR="00434B26" w:rsidRDefault="00B25BA6" w:rsidP="00434B26">
      <w:pPr>
        <w:pStyle w:val="ProductList-Body"/>
        <w:ind w:left="180"/>
      </w:pPr>
      <w:hyperlink w:anchor="Yammer" w:history="1">
        <w:r w:rsidR="00ED72FB">
          <w:rPr>
            <w:rStyle w:val="Hyperlink"/>
          </w:rPr>
          <w:t>Yammer Enterprise</w:t>
        </w:r>
      </w:hyperlink>
      <w:r w:rsidR="00ED72FB">
        <w:t>: Yammer Enterprise is beschikbaar gekomen bij Office 365 Enterprise K1.</w:t>
      </w:r>
    </w:p>
    <w:p w14:paraId="4643DDDA" w14:textId="77777777" w:rsidR="00C35847" w:rsidRPr="00E7199F" w:rsidRDefault="00C35847" w:rsidP="00C35847">
      <w:pPr>
        <w:pStyle w:val="ProductList-Body"/>
      </w:pPr>
    </w:p>
    <w:p w14:paraId="4643DDDB" w14:textId="77777777" w:rsidR="00434B26" w:rsidRDefault="00434B26" w:rsidP="00434B26">
      <w:pPr>
        <w:pStyle w:val="ProductList-Body"/>
        <w:rPr>
          <w:sz w:val="22"/>
        </w:rPr>
      </w:pPr>
      <w:r>
        <w:rPr>
          <w:b/>
          <w:color w:val="00188F"/>
        </w:rPr>
        <w:t>Software Assurance</w:t>
      </w:r>
    </w:p>
    <w:p w14:paraId="4643DDDC" w14:textId="77777777" w:rsidR="00694578" w:rsidRDefault="00B25BA6" w:rsidP="00694578">
      <w:pPr>
        <w:pStyle w:val="ProductList-Body"/>
        <w:ind w:left="180"/>
      </w:pPr>
      <w:hyperlink w:anchor="SA_PlanningServices" w:history="1">
        <w:r w:rsidR="00ED72FB">
          <w:rPr>
            <w:rStyle w:val="Hyperlink"/>
          </w:rPr>
          <w:t>Planning Services</w:t>
        </w:r>
      </w:hyperlink>
      <w:r w:rsidR="00ED72FB">
        <w:t>: De opties voor Planning Services zijn bijgewerkt.</w:t>
      </w:r>
    </w:p>
    <w:p w14:paraId="4643DDDD" w14:textId="77777777" w:rsidR="00434B26" w:rsidRPr="00434B26" w:rsidRDefault="00B25BA6" w:rsidP="00694578">
      <w:pPr>
        <w:pStyle w:val="ProductList-Body"/>
        <w:ind w:left="180"/>
      </w:pPr>
      <w:hyperlink w:anchor="SA_WindowsCompanionSubscription" w:history="1">
        <w:r w:rsidR="00ED72FB">
          <w:rPr>
            <w:rStyle w:val="Hyperlink"/>
          </w:rPr>
          <w:t>Aankooprechten Windows Software Assurance per Gebruiker (Add-on)</w:t>
        </w:r>
      </w:hyperlink>
      <w:r w:rsidR="00ED72FB">
        <w:t>: Windows Companion Subscription is vervangen voor Aankooprechten voor Windows Software Assurance per Gebruiker (Add-on).</w:t>
      </w:r>
    </w:p>
    <w:p w14:paraId="4643DDDE" w14:textId="77777777" w:rsidR="0034201B" w:rsidRDefault="0034201B" w:rsidP="0034201B">
      <w:pPr>
        <w:pStyle w:val="ProductList-Body"/>
      </w:pPr>
    </w:p>
    <w:p w14:paraId="4643DDDF" w14:textId="77777777"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14:paraId="4643DDE0"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3167290"/>
      <w:r>
        <w:lastRenderedPageBreak/>
        <w:t>Software</w:t>
      </w:r>
      <w:bookmarkEnd w:id="41"/>
      <w:bookmarkEnd w:id="42"/>
      <w:bookmarkEnd w:id="43"/>
      <w:bookmarkEnd w:id="44"/>
      <w:bookmarkEnd w:id="45"/>
      <w:bookmarkEnd w:id="46"/>
      <w:bookmarkEnd w:id="47"/>
    </w:p>
    <w:p w14:paraId="4643DDE1"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3167291"/>
      <w:r>
        <w:t>AutoRoute</w:t>
      </w:r>
      <w:bookmarkEnd w:id="48"/>
      <w:bookmarkEnd w:id="49"/>
      <w:bookmarkEnd w:id="50"/>
      <w:bookmarkEnd w:id="51"/>
      <w:bookmarkEnd w:id="52"/>
      <w:bookmarkEnd w:id="5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15575" w14:paraId="4643DDF0" w14:textId="77777777" w:rsidTr="00BB5DFF">
        <w:trPr>
          <w:tblHeader/>
        </w:trPr>
        <w:tc>
          <w:tcPr>
            <w:tcW w:w="3060" w:type="dxa"/>
            <w:tcBorders>
              <w:bottom w:val="nil"/>
            </w:tcBorders>
            <w:shd w:val="clear" w:color="auto" w:fill="00188F"/>
          </w:tcPr>
          <w:p w14:paraId="4643DDE2" w14:textId="77777777" w:rsidR="00715575" w:rsidRPr="00EE0836" w:rsidRDefault="00715575"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DDE3"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DDE4"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DDE5"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DDE6" w14:textId="77777777" w:rsidR="00715575" w:rsidRPr="00EE0836" w:rsidRDefault="00715575"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DDE7"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DDE8"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DDE9"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DDEA"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DDEB"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DDEC"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DDED"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DDEE"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DDEF"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B5DFF" w14:paraId="4643DDFF" w14:textId="77777777" w:rsidTr="00BB5DFF">
        <w:tc>
          <w:tcPr>
            <w:tcW w:w="3060" w:type="dxa"/>
            <w:tcBorders>
              <w:top w:val="nil"/>
              <w:left w:val="nil"/>
              <w:bottom w:val="nil"/>
              <w:right w:val="nil"/>
            </w:tcBorders>
          </w:tcPr>
          <w:p w14:paraId="4643DDF1" w14:textId="77777777" w:rsidR="00BB5DFF" w:rsidRDefault="00BB5DFF" w:rsidP="00C05A53">
            <w:pPr>
              <w:pStyle w:val="ProductList-Offering1"/>
            </w:pPr>
            <w:bookmarkStart w:id="54" w:name="_Toc379797097"/>
            <w:bookmarkStart w:id="55" w:name="_Toc380513123"/>
            <w:bookmarkStart w:id="56" w:name="_Toc380655162"/>
            <w:bookmarkStart w:id="57" w:name="_Toc403167292"/>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4643DDF2" w14:textId="77777777" w:rsidR="00BB5DFF" w:rsidRPr="00287117" w:rsidRDefault="00BB5DFF" w:rsidP="00287117">
            <w:pPr>
              <w:pStyle w:val="ProductList-OfferingBody"/>
              <w:ind w:left="-88"/>
              <w:jc w:val="center"/>
            </w:pPr>
            <w:r>
              <w:t>10/12</w:t>
            </w:r>
          </w:p>
        </w:tc>
        <w:tc>
          <w:tcPr>
            <w:tcW w:w="595" w:type="dxa"/>
            <w:tcBorders>
              <w:top w:val="nil"/>
              <w:left w:val="nil"/>
              <w:bottom w:val="nil"/>
              <w:right w:val="nil"/>
            </w:tcBorders>
            <w:vAlign w:val="center"/>
          </w:tcPr>
          <w:p w14:paraId="4643DDF3" w14:textId="77777777" w:rsidR="00BB5DFF" w:rsidRPr="00287117" w:rsidRDefault="00BB5DFF" w:rsidP="00287117">
            <w:pPr>
              <w:pStyle w:val="ProductList-OfferingBody"/>
              <w:ind w:left="-88"/>
              <w:jc w:val="center"/>
            </w:pPr>
            <w:r>
              <w:t>1</w:t>
            </w:r>
          </w:p>
        </w:tc>
        <w:tc>
          <w:tcPr>
            <w:tcW w:w="596" w:type="dxa"/>
            <w:tcBorders>
              <w:top w:val="nil"/>
              <w:left w:val="nil"/>
              <w:bottom w:val="nil"/>
              <w:right w:val="nil"/>
            </w:tcBorders>
            <w:vAlign w:val="center"/>
          </w:tcPr>
          <w:p w14:paraId="4643DDF4" w14:textId="77777777" w:rsidR="00BB5DFF" w:rsidRPr="00287117" w:rsidRDefault="00BB5DF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4643DDF5" w14:textId="77777777" w:rsidR="00BB5DFF" w:rsidRPr="00287117" w:rsidRDefault="00BB5DF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4643DDF6" w14:textId="77777777" w:rsidR="00BB5DFF" w:rsidRPr="00287117" w:rsidRDefault="00BB5DFF" w:rsidP="00287117">
            <w:pPr>
              <w:pStyle w:val="ProductList-OfferingBody"/>
              <w:ind w:left="-88"/>
              <w:jc w:val="center"/>
            </w:pPr>
            <w:r>
              <w:t>1</w:t>
            </w:r>
          </w:p>
        </w:tc>
        <w:tc>
          <w:tcPr>
            <w:tcW w:w="596" w:type="dxa"/>
            <w:shd w:val="clear" w:color="auto" w:fill="70AD47" w:themeFill="accent6"/>
            <w:vAlign w:val="center"/>
          </w:tcPr>
          <w:p w14:paraId="4643DDF7" w14:textId="77777777" w:rsidR="00BB5DFF" w:rsidRPr="008E7762" w:rsidRDefault="00BB5DFF" w:rsidP="0096110F">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5" w:type="dxa"/>
            <w:shd w:val="clear" w:color="auto" w:fill="70AD47" w:themeFill="accent6"/>
            <w:vAlign w:val="center"/>
          </w:tcPr>
          <w:p w14:paraId="4643DDF8" w14:textId="77777777" w:rsidR="00BB5DFF" w:rsidRPr="008E7762" w:rsidRDefault="00BB5DFF" w:rsidP="0096110F">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4643DDF9" w14:textId="77777777" w:rsidR="00BB5DFF" w:rsidRPr="00287117" w:rsidRDefault="00BB5DFF" w:rsidP="0096110F">
            <w:pPr>
              <w:pStyle w:val="ProductList-OfferingBody"/>
              <w:ind w:left="-88"/>
              <w:jc w:val="center"/>
            </w:pPr>
          </w:p>
        </w:tc>
        <w:tc>
          <w:tcPr>
            <w:tcW w:w="595" w:type="dxa"/>
            <w:shd w:val="clear" w:color="auto" w:fill="70AD47" w:themeFill="accent6"/>
            <w:vAlign w:val="center"/>
          </w:tcPr>
          <w:p w14:paraId="4643DDFA" w14:textId="77777777" w:rsidR="00BB5DFF" w:rsidRPr="00287117" w:rsidRDefault="00BB5DFF" w:rsidP="0096110F">
            <w:pPr>
              <w:pStyle w:val="ProductList-OfferingBody"/>
              <w:ind w:left="-88"/>
              <w:jc w:val="center"/>
            </w:pPr>
          </w:p>
        </w:tc>
        <w:tc>
          <w:tcPr>
            <w:tcW w:w="595" w:type="dxa"/>
            <w:shd w:val="clear" w:color="auto" w:fill="BFBFBF" w:themeFill="background1" w:themeFillShade="BF"/>
            <w:vAlign w:val="center"/>
          </w:tcPr>
          <w:p w14:paraId="4643DDFB" w14:textId="77777777" w:rsidR="00BB5DFF" w:rsidRPr="00287117" w:rsidRDefault="00BB5DFF" w:rsidP="0096110F">
            <w:pPr>
              <w:pStyle w:val="ProductList-OfferingBody"/>
              <w:ind w:left="-88"/>
              <w:jc w:val="center"/>
            </w:pPr>
          </w:p>
        </w:tc>
        <w:tc>
          <w:tcPr>
            <w:tcW w:w="596" w:type="dxa"/>
            <w:shd w:val="clear" w:color="auto" w:fill="70AD47" w:themeFill="accent6"/>
            <w:vAlign w:val="center"/>
          </w:tcPr>
          <w:p w14:paraId="4643DDFC" w14:textId="77777777" w:rsidR="00BB5DFF" w:rsidRPr="008E7762" w:rsidRDefault="00BB5DFF" w:rsidP="0096110F">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DDFD" w14:textId="77777777" w:rsidR="00BB5DFF" w:rsidRPr="00287117" w:rsidRDefault="00BB5DFF" w:rsidP="0096110F">
            <w:pPr>
              <w:pStyle w:val="ProductList-OfferingBody"/>
              <w:ind w:left="-88"/>
              <w:jc w:val="center"/>
            </w:pPr>
          </w:p>
        </w:tc>
        <w:tc>
          <w:tcPr>
            <w:tcW w:w="596" w:type="dxa"/>
            <w:shd w:val="clear" w:color="auto" w:fill="70AD47" w:themeFill="accent6"/>
            <w:vAlign w:val="center"/>
          </w:tcPr>
          <w:p w14:paraId="4643DDFE" w14:textId="77777777" w:rsidR="00BB5DFF" w:rsidRPr="008E7762" w:rsidRDefault="00BB5DFF" w:rsidP="0096110F">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r>
    </w:tbl>
    <w:p w14:paraId="4643DE00" w14:textId="77777777" w:rsidR="00407E60" w:rsidRDefault="00407E60"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7"/>
        <w:gridCol w:w="3554"/>
      </w:tblGrid>
      <w:tr w:rsidR="00782C7B" w14:paraId="4643DE04" w14:textId="77777777" w:rsidTr="00AB34E6">
        <w:tc>
          <w:tcPr>
            <w:tcW w:w="3596" w:type="dxa"/>
          </w:tcPr>
          <w:p w14:paraId="4643DE01" w14:textId="77777777" w:rsidR="00782C7B" w:rsidRDefault="00287117" w:rsidP="00C4636F">
            <w:pPr>
              <w:pStyle w:val="ProductList-Body"/>
            </w:pPr>
            <w:r>
              <w:t xml:space="preserve">Eerdere versie: </w:t>
            </w:r>
            <w:r>
              <w:rPr>
                <w:b/>
              </w:rPr>
              <w:t>AutoRoute 2011</w:t>
            </w:r>
            <w:r>
              <w:t xml:space="preserve"> (7/11)</w:t>
            </w:r>
          </w:p>
        </w:tc>
        <w:tc>
          <w:tcPr>
            <w:tcW w:w="3597" w:type="dxa"/>
          </w:tcPr>
          <w:p w14:paraId="4643DE02" w14:textId="77777777" w:rsidR="00782C7B" w:rsidRDefault="00CD3F90" w:rsidP="00C4636F">
            <w:pPr>
              <w:pStyle w:val="ProductList-Body"/>
            </w:pPr>
            <w:r>
              <w:t xml:space="preserve">Productgroep: </w:t>
            </w:r>
            <w:r>
              <w:rPr>
                <w:b/>
              </w:rPr>
              <w:t>Toepassingen</w:t>
            </w:r>
          </w:p>
        </w:tc>
        <w:tc>
          <w:tcPr>
            <w:tcW w:w="3597" w:type="dxa"/>
          </w:tcPr>
          <w:p w14:paraId="4643DE03" w14:textId="77777777" w:rsidR="00782C7B" w:rsidRDefault="00782C7B" w:rsidP="00C4636F">
            <w:pPr>
              <w:pStyle w:val="ProductList-Body"/>
            </w:pPr>
          </w:p>
        </w:tc>
      </w:tr>
      <w:tr w:rsidR="00DB0FA5" w14:paraId="4643DE08" w14:textId="77777777" w:rsidTr="00AB34E6">
        <w:tc>
          <w:tcPr>
            <w:tcW w:w="3596" w:type="dxa"/>
          </w:tcPr>
          <w:p w14:paraId="4643DE05" w14:textId="77777777" w:rsidR="00DB0FA5" w:rsidRDefault="00DB0FA5" w:rsidP="00C4636F">
            <w:pPr>
              <w:pStyle w:val="ProductList-Body"/>
            </w:pPr>
          </w:p>
        </w:tc>
        <w:tc>
          <w:tcPr>
            <w:tcW w:w="3597" w:type="dxa"/>
          </w:tcPr>
          <w:p w14:paraId="4643DE06" w14:textId="77777777" w:rsidR="00DB0FA5" w:rsidRDefault="00B25BA6" w:rsidP="00DB0FA5">
            <w:pPr>
              <w:pStyle w:val="ProductList-Body"/>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597" w:type="dxa"/>
          </w:tcPr>
          <w:p w14:paraId="4643DE07" w14:textId="77777777" w:rsidR="00DB0FA5" w:rsidRDefault="00DB0FA5" w:rsidP="00C4636F">
            <w:pPr>
              <w:pStyle w:val="ProductList-Body"/>
            </w:pPr>
          </w:p>
        </w:tc>
      </w:tr>
    </w:tbl>
    <w:bookmarkStart w:id="58" w:name="_Toc378147619"/>
    <w:bookmarkStart w:id="59" w:name="_Toc378151521"/>
    <w:p w14:paraId="4643DE09" w14:textId="77777777" w:rsidR="00585A48" w:rsidRPr="00585A48" w:rsidRDefault="0049274C"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DE0A"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403167293"/>
      <w:r>
        <w:t>BizTalk Server</w:t>
      </w:r>
      <w:bookmarkEnd w:id="58"/>
      <w:bookmarkEnd w:id="59"/>
      <w:bookmarkEnd w:id="60"/>
      <w:bookmarkEnd w:id="61"/>
      <w:bookmarkEnd w:id="62"/>
      <w:bookmarkEnd w:id="6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15575" w14:paraId="4643DE19" w14:textId="77777777" w:rsidTr="00BB5DFF">
        <w:trPr>
          <w:tblHeader/>
        </w:trPr>
        <w:tc>
          <w:tcPr>
            <w:tcW w:w="3060" w:type="dxa"/>
            <w:tcBorders>
              <w:bottom w:val="nil"/>
            </w:tcBorders>
            <w:shd w:val="clear" w:color="auto" w:fill="00188F"/>
          </w:tcPr>
          <w:p w14:paraId="4643DE0B" w14:textId="77777777" w:rsidR="00715575" w:rsidRPr="00EE0836" w:rsidRDefault="0071557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DE0C"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DE0D"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DE0E"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DE0F" w14:textId="77777777" w:rsidR="00715575" w:rsidRPr="00EE0836" w:rsidRDefault="00715575"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DE10"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DE11"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DE12"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DE13"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DE14"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DE15"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DE16"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DE17"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DE18"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AB34E6" w14:paraId="4643DE28" w14:textId="77777777" w:rsidTr="00BB5DFF">
        <w:tc>
          <w:tcPr>
            <w:tcW w:w="3060" w:type="dxa"/>
            <w:tcBorders>
              <w:top w:val="nil"/>
              <w:left w:val="nil"/>
              <w:bottom w:val="dashSmallGap" w:sz="4" w:space="0" w:color="BFBFBF" w:themeColor="background1" w:themeShade="BF"/>
              <w:right w:val="nil"/>
            </w:tcBorders>
          </w:tcPr>
          <w:p w14:paraId="4643DE1A" w14:textId="77777777" w:rsidR="00AB34E6" w:rsidRPr="007551E2" w:rsidRDefault="00AB34E6" w:rsidP="00CD3F90">
            <w:pPr>
              <w:pStyle w:val="ProductList-Offering1"/>
              <w:rPr>
                <w:lang w:val="en-US"/>
              </w:rPr>
            </w:pPr>
            <w:bookmarkStart w:id="64" w:name="_Toc379797099"/>
            <w:bookmarkStart w:id="65" w:name="_Toc380513125"/>
            <w:bookmarkStart w:id="66" w:name="_Toc380655164"/>
            <w:bookmarkStart w:id="67" w:name="_Toc403167294"/>
            <w:r w:rsidRPr="007551E2">
              <w:rPr>
                <w:lang w:val="en-US"/>
              </w:rPr>
              <w:t>BizTalk Server 2013 R2 Branch Edition</w:t>
            </w:r>
            <w:bookmarkEnd w:id="64"/>
            <w:bookmarkEnd w:id="65"/>
            <w:bookmarkEnd w:id="66"/>
            <w:bookmarkEnd w:id="67"/>
            <w:r>
              <w:fldChar w:fldCharType="begin"/>
            </w:r>
            <w:r w:rsidRPr="007551E2">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643DE1B" w14:textId="77777777" w:rsidR="00AB34E6" w:rsidRPr="005A0966" w:rsidRDefault="00AB34E6"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643DE1C" w14:textId="77777777" w:rsidR="00AB34E6" w:rsidRPr="005A0966" w:rsidRDefault="00AB34E6"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643DE1D" w14:textId="77777777" w:rsidR="00AB34E6" w:rsidRPr="005A0966" w:rsidRDefault="00AB34E6"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DE1E" w14:textId="77777777" w:rsidR="00AB34E6" w:rsidRPr="005A0966" w:rsidRDefault="00AB34E6"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643DE1F" w14:textId="77777777" w:rsidR="00AB34E6" w:rsidRPr="005A0966" w:rsidRDefault="00AB34E6" w:rsidP="005A0966">
            <w:pPr>
              <w:pStyle w:val="ProductList-OfferingBody"/>
              <w:jc w:val="center"/>
            </w:pPr>
            <w:r>
              <w:t>25</w:t>
            </w:r>
          </w:p>
        </w:tc>
        <w:tc>
          <w:tcPr>
            <w:tcW w:w="596" w:type="dxa"/>
            <w:shd w:val="clear" w:color="auto" w:fill="70AD47" w:themeFill="accent6"/>
            <w:vAlign w:val="center"/>
          </w:tcPr>
          <w:p w14:paraId="4643DE20" w14:textId="77777777" w:rsidR="00AB34E6" w:rsidRPr="006B4631" w:rsidRDefault="00AB34E6" w:rsidP="0096110F">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r w:rsidRPr="008E7762">
              <w:t>,</w:t>
            </w:r>
            <w:r w:rsidRPr="008E7762">
              <w:fldChar w:fldCharType="begin"/>
            </w:r>
            <w:r w:rsidRPr="008E7762">
              <w:instrText xml:space="preserve"> AutoTextList  \sNoStyle\t "Industry Device"  </w:instrText>
            </w:r>
            <w:r w:rsidRPr="008E7762">
              <w:fldChar w:fldCharType="separate"/>
            </w:r>
            <w:r w:rsidRPr="008E7762">
              <w:t>ID</w:t>
            </w:r>
            <w:r w:rsidRPr="008E7762">
              <w:fldChar w:fldCharType="end"/>
            </w:r>
          </w:p>
        </w:tc>
        <w:tc>
          <w:tcPr>
            <w:tcW w:w="595" w:type="dxa"/>
            <w:shd w:val="clear" w:color="auto" w:fill="70AD47" w:themeFill="accent6"/>
            <w:vAlign w:val="center"/>
          </w:tcPr>
          <w:p w14:paraId="4643DE21" w14:textId="77777777" w:rsidR="00AB34E6" w:rsidRPr="008E7762" w:rsidRDefault="00AB34E6" w:rsidP="0096110F">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4643DE22" w14:textId="77777777" w:rsidR="00AB34E6" w:rsidRPr="005A0966" w:rsidRDefault="00AB34E6" w:rsidP="0096110F">
            <w:pPr>
              <w:pStyle w:val="ProductList-OfferingBody"/>
              <w:jc w:val="center"/>
            </w:pPr>
          </w:p>
        </w:tc>
        <w:tc>
          <w:tcPr>
            <w:tcW w:w="595" w:type="dxa"/>
            <w:shd w:val="clear" w:color="auto" w:fill="70AD47" w:themeFill="accent6"/>
            <w:vAlign w:val="center"/>
          </w:tcPr>
          <w:p w14:paraId="4643DE23" w14:textId="77777777" w:rsidR="00AB34E6" w:rsidRPr="005A0966" w:rsidRDefault="00AB34E6" w:rsidP="0096110F">
            <w:pPr>
              <w:pStyle w:val="ProductList-OfferingBody"/>
              <w:jc w:val="center"/>
            </w:pPr>
          </w:p>
        </w:tc>
        <w:tc>
          <w:tcPr>
            <w:tcW w:w="595" w:type="dxa"/>
            <w:shd w:val="clear" w:color="auto" w:fill="70AD47" w:themeFill="accent6"/>
            <w:vAlign w:val="center"/>
          </w:tcPr>
          <w:p w14:paraId="4643DE24" w14:textId="77777777" w:rsidR="00AB34E6" w:rsidRPr="008E7762" w:rsidRDefault="00AB34E6" w:rsidP="0096110F">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DE25" w14:textId="77777777" w:rsidR="00AB34E6" w:rsidRPr="008E7762" w:rsidRDefault="00AB34E6" w:rsidP="0096110F">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DE26" w14:textId="77777777" w:rsidR="00AB34E6" w:rsidRPr="005A0966" w:rsidRDefault="00AB34E6" w:rsidP="0096110F">
            <w:pPr>
              <w:pStyle w:val="ProductList-OfferingBody"/>
              <w:jc w:val="center"/>
            </w:pPr>
          </w:p>
        </w:tc>
        <w:tc>
          <w:tcPr>
            <w:tcW w:w="596" w:type="dxa"/>
            <w:shd w:val="clear" w:color="auto" w:fill="70AD47" w:themeFill="accent6"/>
            <w:vAlign w:val="center"/>
          </w:tcPr>
          <w:p w14:paraId="4643DE27" w14:textId="77777777" w:rsidR="00AB34E6" w:rsidRPr="008E7762" w:rsidRDefault="00AB34E6" w:rsidP="0096110F">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AB34E6" w14:paraId="4643DE37" w14:textId="77777777" w:rsidTr="00BB5DFF">
        <w:tc>
          <w:tcPr>
            <w:tcW w:w="3060" w:type="dxa"/>
            <w:tcBorders>
              <w:top w:val="dashSmallGap" w:sz="4" w:space="0" w:color="BFBFBF" w:themeColor="background1" w:themeShade="BF"/>
              <w:left w:val="nil"/>
              <w:bottom w:val="dashSmallGap" w:sz="4" w:space="0" w:color="BFBFBF" w:themeColor="background1" w:themeShade="BF"/>
              <w:right w:val="nil"/>
            </w:tcBorders>
          </w:tcPr>
          <w:p w14:paraId="4643DE29" w14:textId="77777777" w:rsidR="00AB34E6" w:rsidRDefault="00AB34E6" w:rsidP="00C05A53">
            <w:pPr>
              <w:pStyle w:val="ProductList-Offering1"/>
            </w:pPr>
            <w:bookmarkStart w:id="68" w:name="_Toc379797100"/>
            <w:bookmarkStart w:id="69" w:name="_Toc380513126"/>
            <w:bookmarkStart w:id="70" w:name="_Toc380655165"/>
            <w:bookmarkStart w:id="71" w:name="_Toc403167295"/>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2A" w14:textId="77777777" w:rsidR="00AB34E6" w:rsidRPr="005A0966" w:rsidRDefault="00AB34E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2B" w14:textId="77777777" w:rsidR="00AB34E6" w:rsidRPr="005A0966" w:rsidRDefault="00AB34E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E2C" w14:textId="77777777" w:rsidR="00AB34E6" w:rsidRPr="005A0966" w:rsidRDefault="00AB34E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E2D" w14:textId="77777777" w:rsidR="00AB34E6" w:rsidRPr="005A0966" w:rsidRDefault="00AB34E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643DE2E" w14:textId="77777777" w:rsidR="00AB34E6" w:rsidRPr="005A0966" w:rsidRDefault="00AB34E6" w:rsidP="005A0966">
            <w:pPr>
              <w:pStyle w:val="ProductList-OfferingBody"/>
              <w:jc w:val="center"/>
            </w:pPr>
          </w:p>
        </w:tc>
        <w:tc>
          <w:tcPr>
            <w:tcW w:w="596" w:type="dxa"/>
            <w:shd w:val="clear" w:color="auto" w:fill="70AD47" w:themeFill="accent6"/>
            <w:vAlign w:val="center"/>
          </w:tcPr>
          <w:p w14:paraId="4643DE2F" w14:textId="77777777" w:rsidR="00AB34E6" w:rsidRPr="005A0966" w:rsidRDefault="00AB34E6" w:rsidP="0096110F">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14:paraId="4643DE30"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31"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32"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33"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34"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35"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36" w14:textId="77777777" w:rsidR="00AB34E6" w:rsidRPr="005A0966" w:rsidRDefault="00AB34E6" w:rsidP="0096110F">
            <w:pPr>
              <w:pStyle w:val="ProductList-OfferingBody"/>
              <w:jc w:val="center"/>
            </w:pPr>
          </w:p>
        </w:tc>
      </w:tr>
      <w:tr w:rsidR="00AB34E6" w14:paraId="4643DE46" w14:textId="77777777" w:rsidTr="00BB5DFF">
        <w:tc>
          <w:tcPr>
            <w:tcW w:w="3060" w:type="dxa"/>
            <w:tcBorders>
              <w:top w:val="dashSmallGap" w:sz="4" w:space="0" w:color="BFBFBF" w:themeColor="background1" w:themeShade="BF"/>
              <w:left w:val="nil"/>
              <w:bottom w:val="dashSmallGap" w:sz="4" w:space="0" w:color="BFBFBF" w:themeColor="background1" w:themeShade="BF"/>
              <w:right w:val="nil"/>
            </w:tcBorders>
          </w:tcPr>
          <w:p w14:paraId="4643DE38" w14:textId="77777777" w:rsidR="00AB34E6" w:rsidRDefault="00AB34E6" w:rsidP="004947AF">
            <w:pPr>
              <w:pStyle w:val="ProductList-Offering1"/>
            </w:pPr>
            <w:bookmarkStart w:id="72" w:name="_Toc403167296"/>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39" w14:textId="77777777" w:rsidR="00AB34E6" w:rsidRDefault="00AB34E6"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3A" w14:textId="77777777" w:rsidR="00AB34E6" w:rsidRDefault="00AB34E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E3B" w14:textId="77777777" w:rsidR="00AB34E6" w:rsidRDefault="00AB34E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E3C" w14:textId="77777777" w:rsidR="00AB34E6" w:rsidRDefault="00AB34E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643DE3D" w14:textId="77777777" w:rsidR="00AB34E6" w:rsidRDefault="00AB34E6" w:rsidP="005A0966">
            <w:pPr>
              <w:pStyle w:val="ProductList-OfferingBody"/>
              <w:jc w:val="center"/>
            </w:pPr>
          </w:p>
        </w:tc>
        <w:tc>
          <w:tcPr>
            <w:tcW w:w="596" w:type="dxa"/>
            <w:shd w:val="clear" w:color="auto" w:fill="70AD47" w:themeFill="accent6"/>
            <w:vAlign w:val="center"/>
          </w:tcPr>
          <w:p w14:paraId="4643DE3E" w14:textId="77777777" w:rsidR="00AB34E6" w:rsidRPr="005A0966" w:rsidRDefault="00AB34E6" w:rsidP="0096110F">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14:paraId="4643DE3F" w14:textId="77777777" w:rsidR="00AB34E6" w:rsidRPr="00287117" w:rsidRDefault="00AB34E6" w:rsidP="0096110F">
            <w:pPr>
              <w:pStyle w:val="ProductList-OfferingBody"/>
              <w:jc w:val="center"/>
            </w:pPr>
          </w:p>
        </w:tc>
        <w:tc>
          <w:tcPr>
            <w:tcW w:w="596" w:type="dxa"/>
            <w:shd w:val="clear" w:color="auto" w:fill="70AD47" w:themeFill="accent6"/>
            <w:vAlign w:val="center"/>
          </w:tcPr>
          <w:p w14:paraId="4643DE40" w14:textId="77777777" w:rsidR="00AB34E6" w:rsidRDefault="00AB34E6" w:rsidP="0096110F">
            <w:pPr>
              <w:pStyle w:val="ProductList-OfferingBody"/>
              <w:jc w:val="center"/>
            </w:pPr>
          </w:p>
        </w:tc>
        <w:tc>
          <w:tcPr>
            <w:tcW w:w="595" w:type="dxa"/>
            <w:shd w:val="clear" w:color="auto" w:fill="BFBFBF" w:themeFill="background1" w:themeFillShade="BF"/>
            <w:vAlign w:val="center"/>
          </w:tcPr>
          <w:p w14:paraId="4643DE41"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42"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43"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44"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45" w14:textId="77777777" w:rsidR="00AB34E6" w:rsidRPr="005A0966" w:rsidRDefault="00AB34E6" w:rsidP="0096110F">
            <w:pPr>
              <w:pStyle w:val="ProductList-OfferingBody"/>
              <w:jc w:val="center"/>
            </w:pPr>
          </w:p>
        </w:tc>
      </w:tr>
      <w:tr w:rsidR="00AB34E6" w14:paraId="4643DE55" w14:textId="77777777" w:rsidTr="00BB5DFF">
        <w:tc>
          <w:tcPr>
            <w:tcW w:w="3060" w:type="dxa"/>
            <w:tcBorders>
              <w:top w:val="dashSmallGap" w:sz="4" w:space="0" w:color="BFBFBF" w:themeColor="background1" w:themeShade="BF"/>
              <w:left w:val="nil"/>
              <w:bottom w:val="dashSmallGap" w:sz="4" w:space="0" w:color="BFBFBF" w:themeColor="background1" w:themeShade="BF"/>
              <w:right w:val="nil"/>
            </w:tcBorders>
          </w:tcPr>
          <w:p w14:paraId="4643DE47" w14:textId="77777777" w:rsidR="00AB34E6" w:rsidRDefault="00AB34E6" w:rsidP="00C05A53">
            <w:pPr>
              <w:pStyle w:val="ProductList-Offering1"/>
            </w:pPr>
            <w:bookmarkStart w:id="73" w:name="_Toc379797101"/>
            <w:bookmarkStart w:id="74" w:name="_Toc380513127"/>
            <w:bookmarkStart w:id="75" w:name="_Toc380655166"/>
            <w:bookmarkStart w:id="76" w:name="_Toc403167297"/>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48" w14:textId="77777777" w:rsidR="00AB34E6" w:rsidRPr="005A0966" w:rsidRDefault="00AB34E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49" w14:textId="77777777" w:rsidR="00AB34E6" w:rsidRPr="005A0966" w:rsidRDefault="00AB34E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E4A" w14:textId="77777777" w:rsidR="00AB34E6" w:rsidRPr="005A0966" w:rsidRDefault="00AB34E6"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E4B" w14:textId="77777777" w:rsidR="00AB34E6" w:rsidRPr="005A0966" w:rsidRDefault="00AB34E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643DE4C" w14:textId="77777777" w:rsidR="00AB34E6" w:rsidRPr="005A0966" w:rsidRDefault="00AB34E6" w:rsidP="005A0966">
            <w:pPr>
              <w:pStyle w:val="ProductList-OfferingBody"/>
              <w:jc w:val="center"/>
            </w:pPr>
            <w:r>
              <w:t>200</w:t>
            </w:r>
          </w:p>
        </w:tc>
        <w:tc>
          <w:tcPr>
            <w:tcW w:w="596" w:type="dxa"/>
            <w:shd w:val="clear" w:color="auto" w:fill="70AD47" w:themeFill="accent6"/>
            <w:vAlign w:val="center"/>
          </w:tcPr>
          <w:p w14:paraId="4643DE4D" w14:textId="77777777" w:rsidR="00AB34E6" w:rsidRPr="006B4631" w:rsidRDefault="00AB34E6" w:rsidP="0096110F">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95" w:type="dxa"/>
            <w:shd w:val="clear" w:color="auto" w:fill="70AD47" w:themeFill="accent6"/>
            <w:vAlign w:val="center"/>
          </w:tcPr>
          <w:p w14:paraId="4643DE4E" w14:textId="77777777" w:rsidR="00AB34E6" w:rsidRPr="008E7762" w:rsidRDefault="00AB34E6" w:rsidP="0096110F">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4643DE4F" w14:textId="77777777" w:rsidR="00AB34E6" w:rsidRPr="005A0966" w:rsidRDefault="00AB34E6" w:rsidP="0096110F">
            <w:pPr>
              <w:pStyle w:val="ProductList-OfferingBody"/>
              <w:jc w:val="center"/>
            </w:pPr>
            <w:r>
              <w:t xml:space="preserve"> </w:t>
            </w:r>
          </w:p>
        </w:tc>
        <w:tc>
          <w:tcPr>
            <w:tcW w:w="595" w:type="dxa"/>
            <w:shd w:val="clear" w:color="auto" w:fill="70AD47" w:themeFill="accent6"/>
            <w:vAlign w:val="center"/>
          </w:tcPr>
          <w:p w14:paraId="4643DE50" w14:textId="77777777" w:rsidR="00AB34E6" w:rsidRPr="005A0966" w:rsidRDefault="00AB34E6" w:rsidP="0096110F">
            <w:pPr>
              <w:pStyle w:val="ProductList-OfferingBody"/>
              <w:jc w:val="center"/>
            </w:pPr>
          </w:p>
        </w:tc>
        <w:tc>
          <w:tcPr>
            <w:tcW w:w="595" w:type="dxa"/>
            <w:shd w:val="clear" w:color="auto" w:fill="70AD47" w:themeFill="accent6"/>
            <w:vAlign w:val="center"/>
          </w:tcPr>
          <w:p w14:paraId="4643DE51" w14:textId="77777777" w:rsidR="00AB34E6" w:rsidRPr="008E7762" w:rsidRDefault="00AB34E6" w:rsidP="0096110F">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DE52" w14:textId="77777777" w:rsidR="00AB34E6" w:rsidRPr="008E7762" w:rsidRDefault="00AB34E6" w:rsidP="0096110F">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DE53" w14:textId="77777777" w:rsidR="00AB34E6" w:rsidRPr="005A0966" w:rsidRDefault="00AB34E6" w:rsidP="0096110F">
            <w:pPr>
              <w:pStyle w:val="ProductList-OfferingBody"/>
              <w:jc w:val="center"/>
            </w:pPr>
          </w:p>
        </w:tc>
        <w:tc>
          <w:tcPr>
            <w:tcW w:w="596" w:type="dxa"/>
            <w:shd w:val="clear" w:color="auto" w:fill="70AD47" w:themeFill="accent6"/>
            <w:vAlign w:val="center"/>
          </w:tcPr>
          <w:p w14:paraId="4643DE54" w14:textId="77777777" w:rsidR="00AB34E6" w:rsidRPr="008E7762" w:rsidRDefault="00AB34E6" w:rsidP="0096110F">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AB34E6" w14:paraId="4643DE64" w14:textId="77777777" w:rsidTr="00BB5DFF">
        <w:tc>
          <w:tcPr>
            <w:tcW w:w="3060" w:type="dxa"/>
            <w:tcBorders>
              <w:top w:val="dashSmallGap" w:sz="4" w:space="0" w:color="BFBFBF" w:themeColor="background1" w:themeShade="BF"/>
              <w:left w:val="nil"/>
              <w:bottom w:val="dashSmallGap" w:sz="4" w:space="0" w:color="BFBFBF" w:themeColor="background1" w:themeShade="BF"/>
              <w:right w:val="nil"/>
            </w:tcBorders>
          </w:tcPr>
          <w:p w14:paraId="4643DE56" w14:textId="77777777" w:rsidR="00AB34E6" w:rsidRDefault="00AB34E6" w:rsidP="00C05A53">
            <w:pPr>
              <w:pStyle w:val="ProductList-Offering1"/>
            </w:pPr>
            <w:bookmarkStart w:id="77" w:name="_Toc379797102"/>
            <w:bookmarkStart w:id="78" w:name="_Toc380513128"/>
            <w:bookmarkStart w:id="79" w:name="_Toc380655167"/>
            <w:bookmarkStart w:id="80" w:name="_Toc403167298"/>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57" w14:textId="77777777" w:rsidR="00AB34E6" w:rsidRPr="005A0966" w:rsidRDefault="00AB34E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58" w14:textId="77777777" w:rsidR="00AB34E6" w:rsidRPr="005A0966" w:rsidRDefault="00AB34E6"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E59" w14:textId="77777777" w:rsidR="00AB34E6" w:rsidRPr="005A0966" w:rsidRDefault="00AB34E6"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E5A" w14:textId="77777777" w:rsidR="00AB34E6" w:rsidRPr="005A0966" w:rsidRDefault="00AB34E6"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643DE5B" w14:textId="77777777" w:rsidR="00AB34E6" w:rsidRPr="005A0966" w:rsidRDefault="00AB34E6" w:rsidP="005A0966">
            <w:pPr>
              <w:pStyle w:val="ProductList-OfferingBody"/>
              <w:jc w:val="center"/>
            </w:pPr>
            <w:r>
              <w:t>50</w:t>
            </w:r>
          </w:p>
        </w:tc>
        <w:tc>
          <w:tcPr>
            <w:tcW w:w="596" w:type="dxa"/>
            <w:shd w:val="clear" w:color="auto" w:fill="70AD47" w:themeFill="accent6"/>
            <w:vAlign w:val="center"/>
          </w:tcPr>
          <w:p w14:paraId="4643DE5C" w14:textId="77777777" w:rsidR="00AB34E6" w:rsidRPr="006B4631" w:rsidRDefault="00AB34E6" w:rsidP="0096110F">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95" w:type="dxa"/>
            <w:shd w:val="clear" w:color="auto" w:fill="70AD47" w:themeFill="accent6"/>
            <w:vAlign w:val="center"/>
          </w:tcPr>
          <w:p w14:paraId="4643DE5D" w14:textId="77777777" w:rsidR="00AB34E6" w:rsidRPr="008E7762" w:rsidRDefault="00AB34E6" w:rsidP="0096110F">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4643DE5E" w14:textId="77777777" w:rsidR="00AB34E6" w:rsidRPr="005A0966" w:rsidRDefault="00AB34E6" w:rsidP="0096110F">
            <w:pPr>
              <w:pStyle w:val="ProductList-OfferingBody"/>
              <w:jc w:val="center"/>
            </w:pPr>
          </w:p>
        </w:tc>
        <w:tc>
          <w:tcPr>
            <w:tcW w:w="595" w:type="dxa"/>
            <w:shd w:val="clear" w:color="auto" w:fill="70AD47" w:themeFill="accent6"/>
            <w:vAlign w:val="center"/>
          </w:tcPr>
          <w:p w14:paraId="4643DE5F" w14:textId="77777777" w:rsidR="00AB34E6" w:rsidRPr="005A0966" w:rsidRDefault="00AB34E6" w:rsidP="0096110F">
            <w:pPr>
              <w:pStyle w:val="ProductList-OfferingBody"/>
              <w:jc w:val="center"/>
            </w:pPr>
          </w:p>
        </w:tc>
        <w:tc>
          <w:tcPr>
            <w:tcW w:w="595" w:type="dxa"/>
            <w:shd w:val="clear" w:color="auto" w:fill="70AD47" w:themeFill="accent6"/>
            <w:vAlign w:val="center"/>
          </w:tcPr>
          <w:p w14:paraId="4643DE60" w14:textId="77777777" w:rsidR="00AB34E6" w:rsidRPr="008E7762" w:rsidRDefault="00AB34E6" w:rsidP="0096110F">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DE61" w14:textId="77777777" w:rsidR="00AB34E6" w:rsidRPr="008E7762" w:rsidRDefault="00AB34E6" w:rsidP="0096110F">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DE62" w14:textId="77777777" w:rsidR="00AB34E6" w:rsidRPr="005A0966" w:rsidRDefault="00AB34E6" w:rsidP="0096110F">
            <w:pPr>
              <w:pStyle w:val="ProductList-OfferingBody"/>
              <w:jc w:val="center"/>
            </w:pPr>
          </w:p>
        </w:tc>
        <w:tc>
          <w:tcPr>
            <w:tcW w:w="596" w:type="dxa"/>
            <w:shd w:val="clear" w:color="auto" w:fill="70AD47" w:themeFill="accent6"/>
            <w:vAlign w:val="center"/>
          </w:tcPr>
          <w:p w14:paraId="4643DE63" w14:textId="77777777" w:rsidR="00AB34E6" w:rsidRPr="008E7762" w:rsidRDefault="00AB34E6" w:rsidP="0096110F">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AB34E6" w14:paraId="4643DE73" w14:textId="77777777" w:rsidTr="00BB5DFF">
        <w:tc>
          <w:tcPr>
            <w:tcW w:w="3060" w:type="dxa"/>
            <w:tcBorders>
              <w:top w:val="dashSmallGap" w:sz="4" w:space="0" w:color="BFBFBF" w:themeColor="background1" w:themeShade="BF"/>
              <w:left w:val="nil"/>
              <w:bottom w:val="nil"/>
              <w:right w:val="nil"/>
            </w:tcBorders>
          </w:tcPr>
          <w:p w14:paraId="4643DE65" w14:textId="77777777" w:rsidR="00AB34E6" w:rsidRDefault="00AB34E6" w:rsidP="00C05A53">
            <w:pPr>
              <w:pStyle w:val="ProductList-Offering1"/>
            </w:pPr>
            <w:bookmarkStart w:id="81" w:name="_Toc379797103"/>
            <w:bookmarkStart w:id="82" w:name="_Toc380513129"/>
            <w:bookmarkStart w:id="83" w:name="_Toc380655168"/>
            <w:bookmarkStart w:id="84" w:name="_Toc403167299"/>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643DE66" w14:textId="77777777" w:rsidR="00AB34E6" w:rsidRPr="005A0966" w:rsidRDefault="00AB34E6"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643DE67" w14:textId="77777777" w:rsidR="00AB34E6" w:rsidRPr="005A0966" w:rsidRDefault="00AB34E6"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643DE68" w14:textId="77777777" w:rsidR="00AB34E6" w:rsidRPr="005A0966" w:rsidRDefault="00AB34E6"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DE69" w14:textId="77777777" w:rsidR="00AB34E6" w:rsidRPr="005A0966" w:rsidRDefault="00AB34E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643DE6A" w14:textId="77777777" w:rsidR="00AB34E6" w:rsidRPr="005A0966" w:rsidRDefault="00AB34E6" w:rsidP="005A0966">
            <w:pPr>
              <w:pStyle w:val="ProductList-OfferingBody"/>
              <w:jc w:val="center"/>
            </w:pPr>
          </w:p>
        </w:tc>
        <w:tc>
          <w:tcPr>
            <w:tcW w:w="596" w:type="dxa"/>
            <w:shd w:val="clear" w:color="auto" w:fill="70AD47" w:themeFill="accent6"/>
            <w:vAlign w:val="center"/>
          </w:tcPr>
          <w:p w14:paraId="4643DE6B" w14:textId="77777777" w:rsidR="00AB34E6" w:rsidRPr="005A0966" w:rsidRDefault="00AB34E6" w:rsidP="0096110F">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14:paraId="4643DE6C"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6D"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6E"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6F"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70" w14:textId="77777777" w:rsidR="00AB34E6" w:rsidRPr="005A0966" w:rsidRDefault="00AB34E6" w:rsidP="0096110F">
            <w:pPr>
              <w:pStyle w:val="ProductList-OfferingBody"/>
              <w:jc w:val="center"/>
            </w:pPr>
          </w:p>
        </w:tc>
        <w:tc>
          <w:tcPr>
            <w:tcW w:w="595" w:type="dxa"/>
            <w:shd w:val="clear" w:color="auto" w:fill="BFBFBF" w:themeFill="background1" w:themeFillShade="BF"/>
            <w:vAlign w:val="center"/>
          </w:tcPr>
          <w:p w14:paraId="4643DE71" w14:textId="77777777" w:rsidR="00AB34E6" w:rsidRPr="005A0966" w:rsidRDefault="00AB34E6" w:rsidP="0096110F">
            <w:pPr>
              <w:pStyle w:val="ProductList-OfferingBody"/>
              <w:jc w:val="center"/>
            </w:pPr>
          </w:p>
        </w:tc>
        <w:tc>
          <w:tcPr>
            <w:tcW w:w="596" w:type="dxa"/>
            <w:shd w:val="clear" w:color="auto" w:fill="BFBFBF" w:themeFill="background1" w:themeFillShade="BF"/>
            <w:vAlign w:val="center"/>
          </w:tcPr>
          <w:p w14:paraId="4643DE72" w14:textId="77777777" w:rsidR="00AB34E6" w:rsidRPr="005A0966" w:rsidRDefault="00AB34E6" w:rsidP="0096110F">
            <w:pPr>
              <w:pStyle w:val="ProductList-OfferingBody"/>
              <w:jc w:val="center"/>
            </w:pPr>
          </w:p>
        </w:tc>
      </w:tr>
    </w:tbl>
    <w:p w14:paraId="4643DE74" w14:textId="77777777" w:rsidR="00407E60" w:rsidRDefault="00407E60"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298"/>
        <w:gridCol w:w="3832"/>
      </w:tblGrid>
      <w:tr w:rsidR="00782C7B" w14:paraId="4643DE78" w14:textId="77777777" w:rsidTr="00AB34E6">
        <w:tc>
          <w:tcPr>
            <w:tcW w:w="3596" w:type="dxa"/>
          </w:tcPr>
          <w:p w14:paraId="4643DE75" w14:textId="77777777"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002014">
              <w:rPr>
                <w:bCs/>
              </w:rPr>
              <w:t>(3/13)</w:t>
            </w:r>
          </w:p>
        </w:tc>
        <w:tc>
          <w:tcPr>
            <w:tcW w:w="3327" w:type="dxa"/>
          </w:tcPr>
          <w:p w14:paraId="4643DE76" w14:textId="77777777" w:rsidR="00782C7B" w:rsidRDefault="005A0966" w:rsidP="00C4636F">
            <w:pPr>
              <w:pStyle w:val="ProductList-Body"/>
            </w:pPr>
            <w:r>
              <w:t xml:space="preserve">Productgroep: </w:t>
            </w:r>
            <w:r>
              <w:rPr>
                <w:b/>
              </w:rPr>
              <w:t>Server</w:t>
            </w:r>
          </w:p>
        </w:tc>
        <w:tc>
          <w:tcPr>
            <w:tcW w:w="3867" w:type="dxa"/>
          </w:tcPr>
          <w:p w14:paraId="4643DE77" w14:textId="77777777" w:rsidR="00782C7B" w:rsidRDefault="00AD224C" w:rsidP="00C4636F">
            <w:pPr>
              <w:pStyle w:val="ProductList-Body"/>
            </w:pPr>
            <w:r>
              <w:t>Reductie mogelijk (SCE):</w:t>
            </w:r>
            <w:r>
              <w:rPr>
                <w:b/>
              </w:rPr>
              <w:t xml:space="preserve"> </w:t>
            </w:r>
            <w:r w:rsidR="009D5017">
              <w:rPr>
                <w:b/>
              </w:rPr>
              <w:t>Alle</w:t>
            </w:r>
            <w:r>
              <w:rPr>
                <w:b/>
              </w:rPr>
              <w:t>, behalve Branch IDC</w:t>
            </w:r>
          </w:p>
        </w:tc>
      </w:tr>
      <w:tr w:rsidR="00782C7B" w14:paraId="4643DE7C" w14:textId="77777777" w:rsidTr="00AB34E6">
        <w:tc>
          <w:tcPr>
            <w:tcW w:w="3596" w:type="dxa"/>
          </w:tcPr>
          <w:p w14:paraId="4643DE79" w14:textId="77777777" w:rsidR="00782C7B" w:rsidRDefault="00782C7B" w:rsidP="00C4636F">
            <w:pPr>
              <w:pStyle w:val="ProductList-Body"/>
            </w:pPr>
          </w:p>
        </w:tc>
        <w:tc>
          <w:tcPr>
            <w:tcW w:w="3327" w:type="dxa"/>
          </w:tcPr>
          <w:p w14:paraId="4643DE7A" w14:textId="77777777" w:rsidR="00782C7B" w:rsidRDefault="00B25BA6" w:rsidP="00C4636F">
            <w:pPr>
              <w:pStyle w:val="ProductList-Body"/>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867" w:type="dxa"/>
          </w:tcPr>
          <w:p w14:paraId="4643DE7B" w14:textId="77777777" w:rsidR="00782C7B" w:rsidRDefault="00050BC6" w:rsidP="00C4636F">
            <w:pPr>
              <w:pStyle w:val="ProductList-Body"/>
            </w:pPr>
            <w:r>
              <w:t xml:space="preserve">Vrijstelling Gekwalificeerde Gebruikers: </w:t>
            </w:r>
            <w:r w:rsidR="009D5017">
              <w:rPr>
                <w:b/>
              </w:rPr>
              <w:t>Alle</w:t>
            </w:r>
          </w:p>
        </w:tc>
      </w:tr>
    </w:tbl>
    <w:p w14:paraId="4643DE7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DE7E" w14:textId="77777777" w:rsidR="00AD224C" w:rsidRPr="00D26825" w:rsidRDefault="00AD224C" w:rsidP="00AD224C">
      <w:pPr>
        <w:pStyle w:val="ProductList-Body"/>
        <w:rPr>
          <w:b/>
          <w:color w:val="00188F"/>
        </w:rPr>
      </w:pPr>
      <w:r>
        <w:rPr>
          <w:b/>
          <w:color w:val="00188F"/>
        </w:rPr>
        <w:t>Speciale implementatie- en gebruikersopties beschikbaar voor Software Assurance-klanten</w:t>
      </w:r>
    </w:p>
    <w:p w14:paraId="4643DE7F" w14:textId="77777777" w:rsidR="00AD224C" w:rsidRDefault="00AD224C" w:rsidP="00AD224C">
      <w:pPr>
        <w:pStyle w:val="ProductList-Body"/>
      </w:pPr>
      <w:r>
        <w:t>BizTalk Server 2010</w:t>
      </w:r>
      <w:r>
        <w:fldChar w:fldCharType="begin"/>
      </w:r>
      <w:r>
        <w:instrText>XE "BizTalk Server 2010"</w:instrText>
      </w:r>
      <w:r>
        <w:fldChar w:fldCharType="end"/>
      </w:r>
      <w:r>
        <w:t xml:space="preserve"> wordt de laatste versie van BizTalk Server die in licentie wordt gegeven onder het licentiemodel per processor.</w:t>
      </w:r>
      <w:r w:rsidR="00245FFD">
        <w:t xml:space="preserve"> </w:t>
      </w:r>
      <w:r>
        <w:t xml:space="preserve">Bij uitzondering krijgen Volume Licensing-klanten met actieve SA voor processorlicenties van BizTalk Server 2010 per 1 april 2013 (“kwalificerende licenties”) de volgende mogelijkheden. </w:t>
      </w:r>
    </w:p>
    <w:p w14:paraId="4643DE80" w14:textId="77777777" w:rsidR="00AD224C" w:rsidRDefault="00AD224C" w:rsidP="00AD224C">
      <w:pPr>
        <w:pStyle w:val="ProductList-Body"/>
      </w:pPr>
    </w:p>
    <w:p w14:paraId="4643DE81" w14:textId="77777777" w:rsidR="00AD224C" w:rsidRPr="00AD224C" w:rsidRDefault="00AD224C" w:rsidP="00AD224C">
      <w:pPr>
        <w:pStyle w:val="ProductList-Body"/>
        <w:rPr>
          <w:b/>
        </w:rPr>
      </w:pPr>
      <w:r>
        <w:rPr>
          <w:b/>
          <w:color w:val="00188F"/>
        </w:rPr>
        <w:t>Huidige termijn</w:t>
      </w:r>
    </w:p>
    <w:p w14:paraId="4643DE82" w14:textId="77777777" w:rsidR="00AD224C" w:rsidRDefault="00AD224C" w:rsidP="00AD224C">
      <w:pPr>
        <w:pStyle w:val="ProductList-Body"/>
      </w:pPr>
      <w:r>
        <w:t>Tijdens de huidige looptijd van hun SA-dekking kunnen klanten (inclusief klanten met een abonnementsovereenkomst) op grond van een kwalificerende licentie een upgrade uitvoeren naar de nieuwste versie dezelfde editie van BizTalk Server-software en deze gebruiken in de plaats van BizTalk Server 2010</w:t>
      </w:r>
      <w:r>
        <w:fldChar w:fldCharType="begin"/>
      </w:r>
      <w:r>
        <w:instrText>XE "BizTalk Server 2010"</w:instrText>
      </w:r>
      <w:r>
        <w:fldChar w:fldCharType="end"/>
      </w:r>
      <w:r>
        <w:t xml:space="preserve">, onder voorbehoud van de product use rights van de processorlicentie van BizTalk Server 2010 (zoals vermeld in de PUR van januari 2013). </w:t>
      </w:r>
    </w:p>
    <w:p w14:paraId="4643DE83" w14:textId="77777777" w:rsidR="00AD224C" w:rsidRDefault="00AD224C" w:rsidP="00AD224C">
      <w:pPr>
        <w:pStyle w:val="ProductList-Body"/>
      </w:pPr>
    </w:p>
    <w:p w14:paraId="4643DE84" w14:textId="77777777" w:rsidR="00AD224C" w:rsidRPr="00AD224C" w:rsidRDefault="00AD224C" w:rsidP="00AD224C">
      <w:pPr>
        <w:pStyle w:val="ProductList-Body"/>
        <w:rPr>
          <w:b/>
        </w:rPr>
      </w:pPr>
      <w:r>
        <w:rPr>
          <w:b/>
          <w:color w:val="00188F"/>
        </w:rPr>
        <w:t>Eerste verlengingstermijn</w:t>
      </w:r>
    </w:p>
    <w:p w14:paraId="4643DE85" w14:textId="77777777" w:rsidR="00AD224C" w:rsidRDefault="00AD224C" w:rsidP="00AD224C">
      <w:pPr>
        <w:pStyle w:val="ProductList-Body"/>
      </w:pPr>
      <w:r>
        <w:t>Bij de eerste verlenging van SA op of na 1 april 2013 kan de klant voor elke server waarvoor hij/zij een juiste licentie heeft verkregen op grond van de product use rights van de processorlicentie van BizTalk Server 2010</w:t>
      </w:r>
      <w:r>
        <w:fldChar w:fldCharType="begin"/>
      </w:r>
      <w:r>
        <w:instrText>XE "BizTalk Server 2010"</w:instrText>
      </w:r>
      <w:r>
        <w:fldChar w:fldCharType="end"/>
      </w:r>
      <w:r>
        <w:t xml:space="preserve">, SA voor core-licenties van BizTalk Server verkrijgen voor dezelfde editie zonder de onderliggende core-licenties te verkrijgen voor een aantal core-licenties dat gelijk is aan het aantal kwalificerende processorlicenties dat is toegewezen aan de server, vermenigvuldigd met de grootste waarde van: </w:t>
      </w:r>
    </w:p>
    <w:p w14:paraId="4643DE86" w14:textId="77777777" w:rsidR="00AD224C" w:rsidRDefault="00AD224C" w:rsidP="00913546">
      <w:pPr>
        <w:pStyle w:val="ProductList-Body"/>
        <w:numPr>
          <w:ilvl w:val="0"/>
          <w:numId w:val="31"/>
        </w:numPr>
        <w:tabs>
          <w:tab w:val="clear" w:pos="158"/>
          <w:tab w:val="left" w:pos="450"/>
        </w:tabs>
        <w:ind w:left="450" w:hanging="270"/>
      </w:pPr>
      <w:r>
        <w:t>vier, of</w:t>
      </w:r>
    </w:p>
    <w:p w14:paraId="4643DE87" w14:textId="77777777" w:rsidR="00AD224C" w:rsidRDefault="00AD224C" w:rsidP="00913546">
      <w:pPr>
        <w:pStyle w:val="ProductList-Body"/>
        <w:numPr>
          <w:ilvl w:val="0"/>
          <w:numId w:val="31"/>
        </w:numPr>
        <w:tabs>
          <w:tab w:val="clear" w:pos="158"/>
          <w:tab w:val="left" w:pos="450"/>
        </w:tabs>
        <w:ind w:left="450" w:hanging="270"/>
      </w:pPr>
      <w:r>
        <w:t>het werkelijke aantal cores per fysieke processor, vermenigvuldigd met de betreffende core-factor.</w:t>
      </w:r>
      <w:r w:rsidR="00245FFD">
        <w:t xml:space="preserve"> </w:t>
      </w:r>
      <w: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MAP-hulpprogramma of andere gelijkwaardige software.) </w:t>
      </w:r>
    </w:p>
    <w:p w14:paraId="4643DE88" w14:textId="77777777" w:rsidR="00AD224C" w:rsidRDefault="00AD224C" w:rsidP="00AD224C">
      <w:pPr>
        <w:pStyle w:val="ProductList-Body"/>
      </w:pPr>
    </w:p>
    <w:p w14:paraId="4643DE89" w14:textId="77777777" w:rsidR="00AD224C" w:rsidRDefault="00AD224C" w:rsidP="00AD224C">
      <w:pPr>
        <w:pStyle w:val="ProductList-Body"/>
      </w:pPr>
      <w:r>
        <w:t>De processorlicenties van klanten zijn niet langer geldig bij aanschaf van SA voor core-licenties in het kader van deze aanbieding. De optie voor het verkrijgen van SA voor BizTalk Server core-licenties is niet van toepassing op verlenging van de dekking in het kader van een abonnementsprogramma.</w:t>
      </w:r>
      <w:r w:rsidR="00245FFD">
        <w:t xml:space="preserve"> </w:t>
      </w:r>
    </w:p>
    <w:p w14:paraId="4643DE8A" w14:textId="77777777" w:rsidR="00AD224C" w:rsidRDefault="00AD224C" w:rsidP="00AD224C">
      <w:pPr>
        <w:pStyle w:val="ProductList-Body"/>
      </w:pPr>
    </w:p>
    <w:p w14:paraId="4643DE8B" w14:textId="77777777" w:rsidR="00DF0B97" w:rsidRDefault="00DF0B97" w:rsidP="00AD224C">
      <w:pPr>
        <w:pStyle w:val="ProductList-Body"/>
      </w:pPr>
    </w:p>
    <w:p w14:paraId="4643DE8C" w14:textId="77777777" w:rsidR="00DF0B97" w:rsidRDefault="00DF0B97" w:rsidP="00AD224C">
      <w:pPr>
        <w:pStyle w:val="ProductList-Body"/>
      </w:pPr>
    </w:p>
    <w:p w14:paraId="4643DE8D" w14:textId="77777777" w:rsidR="00AD224C" w:rsidRPr="00AD224C" w:rsidRDefault="00AD224C" w:rsidP="00AD224C">
      <w:pPr>
        <w:pStyle w:val="ProductList-Body"/>
        <w:rPr>
          <w:b/>
        </w:rPr>
      </w:pPr>
      <w:r>
        <w:rPr>
          <w:b/>
          <w:color w:val="00188F"/>
        </w:rPr>
        <w:t>Voor klanten met Software Assurance-dekking die dit niet willen verlengen</w:t>
      </w:r>
    </w:p>
    <w:p w14:paraId="4643DE8E" w14:textId="77777777" w:rsidR="00AD224C" w:rsidRDefault="00AD224C" w:rsidP="00AD224C">
      <w:pPr>
        <w:pStyle w:val="ProductList-Body"/>
      </w:pPr>
      <w:r>
        <w:t>Enterprise Subscription- en Open Value Subscription-klanten die ervoor kiezen processorlicenties af te kopen en alle andere klanten die eeuwigdurende licenties aanschaffen op grond van hun overeenkomst, en ervoor kiezen hun aflopende SA niet te verlengen, mogen BizTalk Server 2010</w:t>
      </w:r>
      <w:r>
        <w:fldChar w:fldCharType="begin"/>
      </w:r>
      <w:r>
        <w:instrText>XE "BizTalk Server 2010"</w:instrText>
      </w:r>
      <w:r>
        <w:fldChar w:fldCharType="end"/>
      </w:r>
      <w:r>
        <w:t>, of de nieuwste versie van dezelfde editie van BizTalk Server die op dat moment beschikbaar is, op grond van deze licenties als volgt uitvoeren:</w:t>
      </w:r>
    </w:p>
    <w:p w14:paraId="4643DE8F" w14:textId="77777777" w:rsidR="00AD224C" w:rsidRDefault="00AD224C" w:rsidP="002B207D">
      <w:pPr>
        <w:pStyle w:val="ProductList-Body"/>
        <w:numPr>
          <w:ilvl w:val="0"/>
          <w:numId w:val="32"/>
        </w:numPr>
        <w:tabs>
          <w:tab w:val="clear" w:pos="158"/>
          <w:tab w:val="left" w:pos="450"/>
        </w:tabs>
        <w:ind w:left="450" w:hanging="270"/>
      </w:pPr>
      <w:r>
        <w:rPr>
          <w:b/>
        </w:rPr>
        <w:t>BizTalk Server 2010</w:t>
      </w:r>
      <w:r w:rsidRPr="00DF0B97">
        <w:rPr>
          <w:b/>
          <w:bCs/>
        </w:rPr>
        <w:fldChar w:fldCharType="begin"/>
      </w:r>
      <w:r w:rsidRPr="00DF0B97">
        <w:rPr>
          <w:b/>
          <w:bCs/>
        </w:rPr>
        <w:instrText>XE "BizTalk Server 2010"</w:instrText>
      </w:r>
      <w:r w:rsidRPr="00DF0B97">
        <w:rPr>
          <w:b/>
          <w:bCs/>
        </w:rPr>
        <w:fldChar w:fldCharType="end"/>
      </w:r>
      <w:r w:rsidRPr="00DF0B97">
        <w:rPr>
          <w:b/>
          <w:bCs/>
        </w:rPr>
        <w:t>:</w:t>
      </w:r>
      <w:r>
        <w:t xml:space="preserve"> Voortgezet gebruik van deze versie van de software is onderhevig aan de product use rights van de processorlicentie van BizTalk Server 2010. Klanten beschikken echter niet langer over License Mobility via SA.</w:t>
      </w:r>
    </w:p>
    <w:p w14:paraId="4643DE90" w14:textId="77777777" w:rsidR="00AD224C" w:rsidRDefault="00AD224C" w:rsidP="002B207D">
      <w:pPr>
        <w:pStyle w:val="ProductList-Body"/>
        <w:numPr>
          <w:ilvl w:val="0"/>
          <w:numId w:val="32"/>
        </w:numPr>
        <w:tabs>
          <w:tab w:val="clear" w:pos="158"/>
          <w:tab w:val="left" w:pos="450"/>
        </w:tabs>
        <w:ind w:left="450" w:hanging="270"/>
      </w:pPr>
      <w:r>
        <w:rPr>
          <w:b/>
        </w:rPr>
        <w:t>Nieuwste versie van BizTalk Server</w:t>
      </w:r>
      <w:r w:rsidRPr="00DF0B97">
        <w:rPr>
          <w:b/>
          <w:bCs/>
        </w:rPr>
        <w:t>:</w:t>
      </w:r>
      <w:r>
        <w:t xml:space="preserve"> Het gebruik van deze versie van de software is onderhevig aan de productgebruiksrechten van de processorlicentie van BizTalk Server 2010</w:t>
      </w:r>
      <w:r>
        <w:fldChar w:fldCharType="begin"/>
      </w:r>
      <w:r>
        <w:instrText>XE "BizTalk Server 2010"</w:instrText>
      </w:r>
      <w:r>
        <w:fldChar w:fldCharType="end"/>
      </w:r>
      <w:r>
        <w:t xml:space="preserve">; maar: </w:t>
      </w:r>
    </w:p>
    <w:p w14:paraId="4643DE91" w14:textId="77777777" w:rsidR="00AD224C" w:rsidRDefault="00AD224C" w:rsidP="002B207D">
      <w:pPr>
        <w:pStyle w:val="ProductList-Body"/>
        <w:numPr>
          <w:ilvl w:val="1"/>
          <w:numId w:val="32"/>
        </w:numPr>
        <w:tabs>
          <w:tab w:val="clear" w:pos="158"/>
          <w:tab w:val="left" w:pos="450"/>
        </w:tabs>
        <w:ind w:left="720" w:hanging="270"/>
      </w:pPr>
      <w:r>
        <w:t xml:space="preserve">klanten beschikken niet langer over License Mobility binnen Serverfarms of License Mobility via SA; en </w:t>
      </w:r>
    </w:p>
    <w:p w14:paraId="4643DE92" w14:textId="77777777" w:rsidR="00AD224C" w:rsidRDefault="00AD224C" w:rsidP="00145095">
      <w:pPr>
        <w:pStyle w:val="ProductList-Body"/>
        <w:numPr>
          <w:ilvl w:val="1"/>
          <w:numId w:val="32"/>
        </w:numPr>
        <w:tabs>
          <w:tab w:val="clear" w:pos="158"/>
          <w:tab w:val="left" w:pos="450"/>
        </w:tabs>
        <w:ind w:left="720" w:hanging="270"/>
      </w:pPr>
      <w:r>
        <w:t>elke nieuwe toewijzing van licenties is onderhevig aan beperkingen hieronder met bettrekking tot hun “core-licentie-equivalentie.” Core</w:t>
      </w:r>
      <w:r w:rsidR="00145095">
        <w:t>­</w:t>
      </w:r>
      <w:r>
        <w:t xml:space="preserve">licentie-equivalentie wordt als volgt vastgesteld. </w:t>
      </w:r>
    </w:p>
    <w:p w14:paraId="4643DE93" w14:textId="77777777" w:rsidR="00AD224C" w:rsidRDefault="00AD224C" w:rsidP="002B207D">
      <w:pPr>
        <w:pStyle w:val="ProductList-Body"/>
        <w:numPr>
          <w:ilvl w:val="0"/>
          <w:numId w:val="33"/>
        </w:numPr>
        <w:tabs>
          <w:tab w:val="clear" w:pos="158"/>
          <w:tab w:val="left" w:pos="450"/>
        </w:tabs>
        <w:ind w:left="450" w:hanging="270"/>
      </w:pPr>
      <w:r>
        <w:t xml:space="preserve">Voor elke kwalificerende licentie die is toegewezen aan de server, is de core-licentie-equivalentie het aantal dat het grootst is: </w:t>
      </w:r>
    </w:p>
    <w:p w14:paraId="4643DE94" w14:textId="77777777" w:rsidR="00AD224C" w:rsidRDefault="00AD224C" w:rsidP="002B207D">
      <w:pPr>
        <w:pStyle w:val="ProductList-Body"/>
        <w:numPr>
          <w:ilvl w:val="1"/>
          <w:numId w:val="33"/>
        </w:numPr>
        <w:tabs>
          <w:tab w:val="clear" w:pos="158"/>
          <w:tab w:val="left" w:pos="450"/>
        </w:tabs>
        <w:ind w:left="720" w:hanging="270"/>
      </w:pPr>
      <w:r>
        <w:t xml:space="preserve">Vier cores per processorlicentie, OF </w:t>
      </w:r>
    </w:p>
    <w:p w14:paraId="4643DE95" w14:textId="77777777" w:rsidR="00AD224C" w:rsidRDefault="00AD224C" w:rsidP="002B207D">
      <w:pPr>
        <w:pStyle w:val="ProductList-Body"/>
        <w:numPr>
          <w:ilvl w:val="1"/>
          <w:numId w:val="33"/>
        </w:numPr>
        <w:tabs>
          <w:tab w:val="clear" w:pos="158"/>
          <w:tab w:val="left" w:pos="450"/>
        </w:tabs>
        <w:ind w:left="720" w:hanging="270"/>
      </w:pPr>
      <w: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SA, via het Microsoft MAP-hulpprogramma of andere gelijkwaardige software.) </w:t>
      </w:r>
    </w:p>
    <w:p w14:paraId="4643DE96" w14:textId="77777777" w:rsidR="00AD224C" w:rsidRDefault="00AD224C" w:rsidP="002B207D">
      <w:pPr>
        <w:pStyle w:val="ProductList-Body"/>
        <w:numPr>
          <w:ilvl w:val="0"/>
          <w:numId w:val="33"/>
        </w:numPr>
        <w:tabs>
          <w:tab w:val="clear" w:pos="158"/>
          <w:tab w:val="left" w:pos="450"/>
        </w:tabs>
        <w:ind w:left="450" w:hanging="270"/>
      </w:pPr>
      <w: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4643DE97" w14:textId="77777777" w:rsidR="00782C7B" w:rsidRDefault="00AD224C" w:rsidP="002B207D">
      <w:pPr>
        <w:pStyle w:val="ProductList-Body"/>
        <w:numPr>
          <w:ilvl w:val="0"/>
          <w:numId w:val="33"/>
        </w:numPr>
        <w:tabs>
          <w:tab w:val="clear" w:pos="158"/>
          <w:tab w:val="left" w:pos="450"/>
        </w:tabs>
        <w:ind w:left="450" w:hanging="270"/>
      </w:pPr>
      <w:r>
        <w:t>De veronderstelde core-licentie-equivalentie van de klant impliceert niet dat hij een afzonderlijke processorlicentie kan toewijzen aan cores in twee of meer processors.</w:t>
      </w:r>
    </w:p>
    <w:bookmarkStart w:id="85" w:name="_Toc378147621"/>
    <w:bookmarkStart w:id="86" w:name="_Toc378151523"/>
    <w:p w14:paraId="4643DE98"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DE99"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403167300"/>
      <w:r>
        <w:t>Core Infrastructure Server</w:t>
      </w:r>
      <w:bookmarkEnd w:id="85"/>
      <w:bookmarkEnd w:id="86"/>
      <w:bookmarkEnd w:id="87"/>
      <w:bookmarkEnd w:id="88"/>
      <w:r>
        <w:t xml:space="preserve"> Suite</w:t>
      </w:r>
      <w:bookmarkEnd w:id="89"/>
      <w:bookmarkEnd w:id="9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15575" w14:paraId="4643DEA8" w14:textId="77777777" w:rsidTr="00715575">
        <w:trPr>
          <w:tblHeader/>
        </w:trPr>
        <w:tc>
          <w:tcPr>
            <w:tcW w:w="3060" w:type="dxa"/>
            <w:tcBorders>
              <w:bottom w:val="nil"/>
            </w:tcBorders>
            <w:shd w:val="clear" w:color="auto" w:fill="00188F"/>
          </w:tcPr>
          <w:p w14:paraId="4643DE9A" w14:textId="77777777" w:rsidR="00715575" w:rsidRPr="00EE0836" w:rsidRDefault="0071557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DE9B"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DE9C"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DE9D"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DE9E" w14:textId="77777777" w:rsidR="00715575" w:rsidRPr="00EE0836" w:rsidRDefault="00715575"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DE9F"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DEA0"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DEA1"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DEA2"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DEA3"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DEA4"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DEA5" w14:textId="77777777" w:rsidR="00715575" w:rsidRPr="006B4631" w:rsidRDefault="0071557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DEA6"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DEA7" w14:textId="77777777" w:rsidR="00715575" w:rsidRPr="006B4631" w:rsidRDefault="0071557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64937" w14:paraId="4643DEB7" w14:textId="77777777" w:rsidTr="00715575">
        <w:tc>
          <w:tcPr>
            <w:tcW w:w="3060" w:type="dxa"/>
            <w:tcBorders>
              <w:top w:val="nil"/>
              <w:left w:val="nil"/>
              <w:bottom w:val="dashSmallGap" w:sz="4" w:space="0" w:color="BFBFBF" w:themeColor="background1" w:themeShade="BF"/>
              <w:right w:val="nil"/>
            </w:tcBorders>
          </w:tcPr>
          <w:p w14:paraId="4643DEA9" w14:textId="77777777" w:rsidR="00664937" w:rsidRPr="007551E2" w:rsidRDefault="00664937" w:rsidP="00237299">
            <w:pPr>
              <w:pStyle w:val="ProductList-Offering1"/>
              <w:rPr>
                <w:lang w:val="fr-FR"/>
              </w:rPr>
            </w:pPr>
            <w:bookmarkStart w:id="91" w:name="_Toc379797105"/>
            <w:bookmarkStart w:id="92" w:name="_Toc380513131"/>
            <w:bookmarkStart w:id="93" w:name="_Toc380655170"/>
            <w:bookmarkStart w:id="94" w:name="_Toc403167301"/>
            <w:r w:rsidRPr="007551E2">
              <w:rPr>
                <w:lang w:val="fr-FR"/>
              </w:rPr>
              <w:t>Core Infrastructure Server Suite Datacenter</w:t>
            </w:r>
            <w:bookmarkEnd w:id="91"/>
            <w:bookmarkEnd w:id="92"/>
            <w:bookmarkEnd w:id="93"/>
            <w:bookmarkEnd w:id="94"/>
            <w:r>
              <w:fldChar w:fldCharType="begin"/>
            </w:r>
            <w:r w:rsidRPr="007551E2">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643DEAA" w14:textId="77777777" w:rsidR="00664937" w:rsidRDefault="00664937"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643DEAB" w14:textId="77777777" w:rsidR="00664937" w:rsidRDefault="00664937"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643DEAC" w14:textId="77777777" w:rsidR="00664937" w:rsidRDefault="00664937"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DEAD" w14:textId="77777777" w:rsidR="00664937" w:rsidRDefault="00664937"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643DEAE" w14:textId="77777777" w:rsidR="00664937" w:rsidRDefault="00664937" w:rsidP="00237299">
            <w:pPr>
              <w:pStyle w:val="ProductList-OfferingBody"/>
              <w:ind w:left="-113"/>
              <w:jc w:val="center"/>
            </w:pPr>
            <w:r>
              <w:t>75</w:t>
            </w:r>
          </w:p>
        </w:tc>
        <w:tc>
          <w:tcPr>
            <w:tcW w:w="596" w:type="dxa"/>
            <w:shd w:val="clear" w:color="auto" w:fill="70AD47" w:themeFill="accent6"/>
            <w:vAlign w:val="center"/>
          </w:tcPr>
          <w:p w14:paraId="4643DEAF" w14:textId="77777777" w:rsidR="00664937" w:rsidRPr="00DD38C6" w:rsidRDefault="00664937" w:rsidP="00636CA7">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14:paraId="4643DEB0" w14:textId="77777777" w:rsidR="00664937" w:rsidRDefault="00664937" w:rsidP="00636CA7">
            <w:pPr>
              <w:pStyle w:val="ProductList-OfferingBody"/>
              <w:ind w:left="-113"/>
              <w:jc w:val="center"/>
            </w:pPr>
          </w:p>
        </w:tc>
        <w:tc>
          <w:tcPr>
            <w:tcW w:w="596" w:type="dxa"/>
            <w:shd w:val="clear" w:color="auto" w:fill="70AD47" w:themeFill="accent6"/>
            <w:vAlign w:val="center"/>
          </w:tcPr>
          <w:p w14:paraId="4643DEB1" w14:textId="77777777" w:rsidR="00664937" w:rsidRDefault="00664937" w:rsidP="00636CA7">
            <w:pPr>
              <w:pStyle w:val="ProductList-OfferingBody"/>
              <w:ind w:left="-113"/>
              <w:jc w:val="center"/>
            </w:pPr>
          </w:p>
        </w:tc>
        <w:tc>
          <w:tcPr>
            <w:tcW w:w="595" w:type="dxa"/>
            <w:shd w:val="clear" w:color="auto" w:fill="70AD47" w:themeFill="accent6"/>
            <w:vAlign w:val="center"/>
          </w:tcPr>
          <w:p w14:paraId="4643DEB2" w14:textId="77777777" w:rsidR="00664937" w:rsidRDefault="00664937" w:rsidP="00636CA7">
            <w:pPr>
              <w:pStyle w:val="ProductList-OfferingBody"/>
              <w:ind w:left="-113"/>
              <w:jc w:val="center"/>
            </w:pPr>
          </w:p>
        </w:tc>
        <w:tc>
          <w:tcPr>
            <w:tcW w:w="595" w:type="dxa"/>
            <w:shd w:val="clear" w:color="auto" w:fill="70AD47" w:themeFill="accent6"/>
            <w:vAlign w:val="center"/>
          </w:tcPr>
          <w:p w14:paraId="4643DEB3" w14:textId="77777777" w:rsidR="00664937" w:rsidRPr="008E7762" w:rsidRDefault="00664937" w:rsidP="00636CA7">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DEB4" w14:textId="77777777" w:rsidR="00664937" w:rsidRPr="008E7762" w:rsidRDefault="00664937" w:rsidP="00636CA7">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DEB5" w14:textId="77777777" w:rsidR="00664937" w:rsidRDefault="00664937" w:rsidP="00636CA7">
            <w:pPr>
              <w:pStyle w:val="ProductList-OfferingBody"/>
              <w:ind w:left="-113"/>
              <w:jc w:val="center"/>
            </w:pPr>
          </w:p>
        </w:tc>
        <w:tc>
          <w:tcPr>
            <w:tcW w:w="596" w:type="dxa"/>
            <w:shd w:val="clear" w:color="auto" w:fill="70AD47" w:themeFill="accent6"/>
            <w:vAlign w:val="center"/>
          </w:tcPr>
          <w:p w14:paraId="4643DEB6" w14:textId="77777777" w:rsidR="00664937" w:rsidRPr="00DD38C6" w:rsidRDefault="00664937" w:rsidP="00636CA7">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r w:rsidR="00664937" w14:paraId="4643DEC6" w14:textId="77777777" w:rsidTr="00715575">
        <w:tc>
          <w:tcPr>
            <w:tcW w:w="3060" w:type="dxa"/>
            <w:tcBorders>
              <w:top w:val="dashSmallGap" w:sz="4" w:space="0" w:color="BFBFBF" w:themeColor="background1" w:themeShade="BF"/>
              <w:left w:val="nil"/>
              <w:bottom w:val="dashSmallGap" w:sz="4" w:space="0" w:color="BFBFBF" w:themeColor="background1" w:themeShade="BF"/>
              <w:right w:val="nil"/>
            </w:tcBorders>
          </w:tcPr>
          <w:p w14:paraId="4643DEB8" w14:textId="77777777" w:rsidR="00664937" w:rsidRPr="007551E2" w:rsidRDefault="00664937" w:rsidP="00C05A53">
            <w:pPr>
              <w:pStyle w:val="ProductList-Offering1"/>
              <w:rPr>
                <w:lang w:val="fr-FR"/>
              </w:rPr>
            </w:pPr>
            <w:bookmarkStart w:id="95" w:name="_Toc379797106"/>
            <w:bookmarkStart w:id="96" w:name="_Toc380513132"/>
            <w:bookmarkStart w:id="97" w:name="_Toc380655171"/>
            <w:bookmarkStart w:id="98" w:name="_Toc403167302"/>
            <w:r w:rsidRPr="007551E2">
              <w:rPr>
                <w:lang w:val="fr-FR"/>
              </w:rPr>
              <w:t>Core Infrastructure Server Suite Enterprise</w:t>
            </w:r>
            <w:bookmarkEnd w:id="95"/>
            <w:bookmarkEnd w:id="96"/>
            <w:bookmarkEnd w:id="97"/>
            <w:bookmarkEnd w:id="98"/>
            <w:r>
              <w:fldChar w:fldCharType="begin"/>
            </w:r>
            <w:r w:rsidRPr="007551E2">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B9" w14:textId="77777777" w:rsidR="00664937" w:rsidRDefault="00664937"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EBA" w14:textId="77777777" w:rsidR="00664937" w:rsidRDefault="0066493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EBB" w14:textId="77777777" w:rsidR="00664937" w:rsidRDefault="0066493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EBC" w14:textId="77777777" w:rsidR="00664937" w:rsidRDefault="0066493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DEBD" w14:textId="77777777" w:rsidR="00664937" w:rsidRDefault="00664937" w:rsidP="00C05A53">
            <w:pPr>
              <w:pStyle w:val="ProductList-OfferingBody"/>
              <w:ind w:left="-113"/>
              <w:jc w:val="center"/>
            </w:pPr>
          </w:p>
        </w:tc>
        <w:tc>
          <w:tcPr>
            <w:tcW w:w="596" w:type="dxa"/>
            <w:shd w:val="clear" w:color="auto" w:fill="BFBFBF" w:themeFill="background1" w:themeFillShade="BF"/>
            <w:vAlign w:val="center"/>
          </w:tcPr>
          <w:p w14:paraId="4643DEBE" w14:textId="77777777" w:rsidR="00664937" w:rsidRDefault="00664937" w:rsidP="00636CA7">
            <w:pPr>
              <w:pStyle w:val="ProductList-OfferingBody"/>
              <w:ind w:left="-113"/>
              <w:jc w:val="center"/>
            </w:pPr>
          </w:p>
        </w:tc>
        <w:tc>
          <w:tcPr>
            <w:tcW w:w="595" w:type="dxa"/>
            <w:shd w:val="clear" w:color="auto" w:fill="BFBFBF" w:themeFill="background1" w:themeFillShade="BF"/>
            <w:vAlign w:val="center"/>
          </w:tcPr>
          <w:p w14:paraId="4643DEBF" w14:textId="77777777" w:rsidR="00664937" w:rsidRDefault="00664937" w:rsidP="00636CA7">
            <w:pPr>
              <w:pStyle w:val="ProductList-OfferingBody"/>
              <w:ind w:left="-113"/>
              <w:jc w:val="center"/>
            </w:pPr>
          </w:p>
        </w:tc>
        <w:tc>
          <w:tcPr>
            <w:tcW w:w="596" w:type="dxa"/>
            <w:shd w:val="clear" w:color="auto" w:fill="BFBFBF" w:themeFill="background1" w:themeFillShade="BF"/>
            <w:vAlign w:val="center"/>
          </w:tcPr>
          <w:p w14:paraId="4643DEC0" w14:textId="77777777" w:rsidR="00664937" w:rsidRDefault="00664937" w:rsidP="00636CA7">
            <w:pPr>
              <w:pStyle w:val="ProductList-OfferingBody"/>
              <w:ind w:left="-113"/>
              <w:jc w:val="center"/>
            </w:pPr>
          </w:p>
        </w:tc>
        <w:tc>
          <w:tcPr>
            <w:tcW w:w="595" w:type="dxa"/>
            <w:shd w:val="clear" w:color="auto" w:fill="BFBFBF" w:themeFill="background1" w:themeFillShade="BF"/>
            <w:vAlign w:val="center"/>
          </w:tcPr>
          <w:p w14:paraId="4643DEC1" w14:textId="77777777" w:rsidR="00664937" w:rsidRDefault="00664937" w:rsidP="00636CA7">
            <w:pPr>
              <w:pStyle w:val="ProductList-OfferingBody"/>
              <w:ind w:left="-113"/>
              <w:jc w:val="center"/>
            </w:pPr>
          </w:p>
        </w:tc>
        <w:tc>
          <w:tcPr>
            <w:tcW w:w="595" w:type="dxa"/>
            <w:shd w:val="clear" w:color="auto" w:fill="BFBFBF" w:themeFill="background1" w:themeFillShade="BF"/>
            <w:vAlign w:val="center"/>
          </w:tcPr>
          <w:p w14:paraId="4643DEC2" w14:textId="77777777" w:rsidR="00664937" w:rsidRDefault="00664937" w:rsidP="00636CA7">
            <w:pPr>
              <w:pStyle w:val="ProductList-OfferingBody"/>
              <w:ind w:left="-113"/>
              <w:jc w:val="center"/>
            </w:pPr>
          </w:p>
        </w:tc>
        <w:tc>
          <w:tcPr>
            <w:tcW w:w="596" w:type="dxa"/>
            <w:shd w:val="clear" w:color="auto" w:fill="BFBFBF" w:themeFill="background1" w:themeFillShade="BF"/>
            <w:vAlign w:val="center"/>
          </w:tcPr>
          <w:p w14:paraId="4643DEC3" w14:textId="77777777" w:rsidR="00664937" w:rsidRDefault="00664937" w:rsidP="00636CA7">
            <w:pPr>
              <w:pStyle w:val="ProductList-OfferingBody"/>
              <w:ind w:left="-113"/>
              <w:jc w:val="center"/>
            </w:pPr>
          </w:p>
        </w:tc>
        <w:tc>
          <w:tcPr>
            <w:tcW w:w="595" w:type="dxa"/>
            <w:shd w:val="clear" w:color="auto" w:fill="BFBFBF" w:themeFill="background1" w:themeFillShade="BF"/>
            <w:vAlign w:val="center"/>
          </w:tcPr>
          <w:p w14:paraId="4643DEC4" w14:textId="77777777" w:rsidR="00664937" w:rsidRDefault="00664937" w:rsidP="00636CA7">
            <w:pPr>
              <w:pStyle w:val="ProductList-OfferingBody"/>
              <w:ind w:left="-113"/>
              <w:jc w:val="center"/>
            </w:pPr>
          </w:p>
        </w:tc>
        <w:tc>
          <w:tcPr>
            <w:tcW w:w="596" w:type="dxa"/>
            <w:shd w:val="clear" w:color="auto" w:fill="BFBFBF" w:themeFill="background1" w:themeFillShade="BF"/>
            <w:vAlign w:val="center"/>
          </w:tcPr>
          <w:p w14:paraId="4643DEC5" w14:textId="77777777" w:rsidR="00664937" w:rsidRPr="00A12C31" w:rsidRDefault="00664937" w:rsidP="00636CA7">
            <w:pPr>
              <w:pStyle w:val="ProductList-OfferingBody"/>
              <w:ind w:left="-113"/>
              <w:jc w:val="center"/>
            </w:pPr>
          </w:p>
        </w:tc>
      </w:tr>
      <w:tr w:rsidR="00664937" w14:paraId="4643DED5" w14:textId="77777777" w:rsidTr="00715575">
        <w:tc>
          <w:tcPr>
            <w:tcW w:w="3060" w:type="dxa"/>
            <w:tcBorders>
              <w:top w:val="dashSmallGap" w:sz="4" w:space="0" w:color="BFBFBF" w:themeColor="background1" w:themeShade="BF"/>
              <w:left w:val="nil"/>
              <w:bottom w:val="nil"/>
              <w:right w:val="nil"/>
            </w:tcBorders>
          </w:tcPr>
          <w:p w14:paraId="4643DEC7" w14:textId="77777777" w:rsidR="00664937" w:rsidRPr="007551E2" w:rsidRDefault="00664937" w:rsidP="00237299">
            <w:pPr>
              <w:pStyle w:val="ProductList-Offering1"/>
              <w:rPr>
                <w:lang w:val="fr-FR"/>
              </w:rPr>
            </w:pPr>
            <w:bookmarkStart w:id="99" w:name="_Toc379797107"/>
            <w:bookmarkStart w:id="100" w:name="_Toc380513133"/>
            <w:bookmarkStart w:id="101" w:name="_Toc380655172"/>
            <w:bookmarkStart w:id="102" w:name="_Toc403167303"/>
            <w:r w:rsidRPr="007551E2">
              <w:rPr>
                <w:lang w:val="fr-FR"/>
              </w:rPr>
              <w:t>Core Infrastructure Server Suite Standard</w:t>
            </w:r>
            <w:bookmarkEnd w:id="99"/>
            <w:bookmarkEnd w:id="100"/>
            <w:bookmarkEnd w:id="101"/>
            <w:bookmarkEnd w:id="102"/>
            <w:r>
              <w:fldChar w:fldCharType="begin"/>
            </w:r>
            <w:r w:rsidRPr="007551E2">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643DEC8" w14:textId="77777777" w:rsidR="00664937" w:rsidRDefault="00664937"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643DEC9" w14:textId="77777777" w:rsidR="00664937" w:rsidRDefault="00664937"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643DECA" w14:textId="77777777" w:rsidR="00664937" w:rsidRDefault="00664937"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DECB" w14:textId="77777777" w:rsidR="00664937" w:rsidRDefault="00664937"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643DECC" w14:textId="77777777" w:rsidR="00664937" w:rsidRDefault="00664937" w:rsidP="00237299">
            <w:pPr>
              <w:pStyle w:val="ProductList-OfferingBody"/>
              <w:ind w:left="-113"/>
              <w:jc w:val="center"/>
            </w:pPr>
            <w:r>
              <w:t>25</w:t>
            </w:r>
          </w:p>
        </w:tc>
        <w:tc>
          <w:tcPr>
            <w:tcW w:w="596" w:type="dxa"/>
            <w:shd w:val="clear" w:color="auto" w:fill="70AD47" w:themeFill="accent6"/>
            <w:vAlign w:val="center"/>
          </w:tcPr>
          <w:p w14:paraId="4643DECD" w14:textId="77777777" w:rsidR="00664937" w:rsidRPr="00DD38C6" w:rsidRDefault="00664937" w:rsidP="00636CA7">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14:paraId="4643DECE" w14:textId="77777777" w:rsidR="00664937" w:rsidRDefault="00664937" w:rsidP="00636CA7">
            <w:pPr>
              <w:pStyle w:val="ProductList-OfferingBody"/>
              <w:ind w:left="-113"/>
              <w:jc w:val="center"/>
            </w:pPr>
          </w:p>
        </w:tc>
        <w:tc>
          <w:tcPr>
            <w:tcW w:w="596" w:type="dxa"/>
            <w:shd w:val="clear" w:color="auto" w:fill="70AD47" w:themeFill="accent6"/>
            <w:vAlign w:val="center"/>
          </w:tcPr>
          <w:p w14:paraId="4643DECF" w14:textId="77777777" w:rsidR="00664937" w:rsidRDefault="00664937" w:rsidP="00636CA7">
            <w:pPr>
              <w:pStyle w:val="ProductList-OfferingBody"/>
              <w:ind w:left="-113"/>
              <w:jc w:val="center"/>
            </w:pPr>
          </w:p>
        </w:tc>
        <w:tc>
          <w:tcPr>
            <w:tcW w:w="595" w:type="dxa"/>
            <w:shd w:val="clear" w:color="auto" w:fill="70AD47" w:themeFill="accent6"/>
            <w:vAlign w:val="center"/>
          </w:tcPr>
          <w:p w14:paraId="4643DED0" w14:textId="77777777" w:rsidR="00664937" w:rsidRDefault="00664937" w:rsidP="00636CA7">
            <w:pPr>
              <w:pStyle w:val="ProductList-OfferingBody"/>
              <w:ind w:left="-113"/>
              <w:jc w:val="center"/>
            </w:pPr>
          </w:p>
        </w:tc>
        <w:tc>
          <w:tcPr>
            <w:tcW w:w="595" w:type="dxa"/>
            <w:shd w:val="clear" w:color="auto" w:fill="70AD47" w:themeFill="accent6"/>
            <w:vAlign w:val="center"/>
          </w:tcPr>
          <w:p w14:paraId="4643DED1" w14:textId="77777777" w:rsidR="00664937" w:rsidRPr="008E7762" w:rsidRDefault="00664937" w:rsidP="00636CA7">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DED2" w14:textId="77777777" w:rsidR="00664937" w:rsidRPr="008E7762" w:rsidRDefault="00664937" w:rsidP="00636CA7">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DED3" w14:textId="77777777" w:rsidR="00664937" w:rsidRDefault="00664937" w:rsidP="00636CA7">
            <w:pPr>
              <w:pStyle w:val="ProductList-OfferingBody"/>
              <w:ind w:left="-113"/>
              <w:jc w:val="center"/>
            </w:pPr>
          </w:p>
        </w:tc>
        <w:tc>
          <w:tcPr>
            <w:tcW w:w="596" w:type="dxa"/>
            <w:shd w:val="clear" w:color="auto" w:fill="70AD47" w:themeFill="accent6"/>
            <w:vAlign w:val="center"/>
          </w:tcPr>
          <w:p w14:paraId="4643DED4" w14:textId="77777777" w:rsidR="00664937" w:rsidRPr="00DD38C6" w:rsidRDefault="00664937" w:rsidP="00636CA7">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bl>
    <w:p w14:paraId="4643DED6" w14:textId="77777777" w:rsidR="00407E60" w:rsidRDefault="00407E60" w:rsidP="004F3C6D">
      <w:pPr>
        <w:pStyle w:val="ProductList-Body"/>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643DEDA" w14:textId="77777777" w:rsidTr="00715575">
        <w:tc>
          <w:tcPr>
            <w:tcW w:w="3596" w:type="dxa"/>
          </w:tcPr>
          <w:p w14:paraId="4643DED7" w14:textId="77777777" w:rsidR="000C0ACA" w:rsidRDefault="000C0ACA" w:rsidP="005E2606">
            <w:pPr>
              <w:pStyle w:val="ProductList-Body"/>
            </w:pPr>
          </w:p>
        </w:tc>
        <w:tc>
          <w:tcPr>
            <w:tcW w:w="3597" w:type="dxa"/>
          </w:tcPr>
          <w:p w14:paraId="4643DED8" w14:textId="77777777" w:rsidR="000C0ACA" w:rsidRDefault="000C0ACA" w:rsidP="005E2606">
            <w:pPr>
              <w:pStyle w:val="ProductList-Body"/>
            </w:pPr>
            <w:r>
              <w:t xml:space="preserve">Productgroep: </w:t>
            </w:r>
            <w:r>
              <w:rPr>
                <w:b/>
              </w:rPr>
              <w:t>Server</w:t>
            </w:r>
          </w:p>
        </w:tc>
        <w:tc>
          <w:tcPr>
            <w:tcW w:w="3597" w:type="dxa"/>
          </w:tcPr>
          <w:p w14:paraId="4643DED9" w14:textId="77777777" w:rsidR="000C0ACA" w:rsidRPr="00A13C12" w:rsidRDefault="000C0ACA" w:rsidP="005E2606">
            <w:pPr>
              <w:pStyle w:val="ProductList-Body"/>
              <w:rPr>
                <w:b/>
              </w:rPr>
            </w:pPr>
            <w:r>
              <w:t xml:space="preserve">Reductie mogelijk (SCE): </w:t>
            </w:r>
            <w:r w:rsidR="009D5017">
              <w:rPr>
                <w:b/>
              </w:rPr>
              <w:t>Alle</w:t>
            </w:r>
          </w:p>
        </w:tc>
      </w:tr>
      <w:tr w:rsidR="000C0ACA" w14:paraId="4643DEDE" w14:textId="77777777" w:rsidTr="00715575">
        <w:tc>
          <w:tcPr>
            <w:tcW w:w="3596" w:type="dxa"/>
          </w:tcPr>
          <w:p w14:paraId="4643DEDB" w14:textId="77777777" w:rsidR="000C0ACA" w:rsidRDefault="000C0ACA" w:rsidP="005E2606">
            <w:pPr>
              <w:pStyle w:val="ProductList-Body"/>
            </w:pPr>
          </w:p>
        </w:tc>
        <w:tc>
          <w:tcPr>
            <w:tcW w:w="3597" w:type="dxa"/>
          </w:tcPr>
          <w:p w14:paraId="4643DEDC" w14:textId="77777777" w:rsidR="000C0ACA" w:rsidRDefault="00B25BA6" w:rsidP="005E2606">
            <w:pPr>
              <w:pStyle w:val="ProductList-Body"/>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DEDD" w14:textId="77777777" w:rsidR="000C0ACA" w:rsidRDefault="000C0ACA" w:rsidP="005E2606">
            <w:pPr>
              <w:pStyle w:val="ProductList-Body"/>
            </w:pPr>
          </w:p>
        </w:tc>
      </w:tr>
    </w:tbl>
    <w:p w14:paraId="4643DEDF"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DEE0" w14:textId="77777777" w:rsidR="001F2DDF" w:rsidRPr="00D26825" w:rsidRDefault="001F2DDF" w:rsidP="001F2DDF">
      <w:pPr>
        <w:pStyle w:val="ProductList-Body"/>
        <w:rPr>
          <w:b/>
          <w:color w:val="00188F"/>
        </w:rPr>
      </w:pPr>
      <w:r>
        <w:rPr>
          <w:b/>
          <w:color w:val="00188F"/>
        </w:rPr>
        <w:t>Core Infrastructure Server Suite (Standard of Datacenter)</w:t>
      </w:r>
      <w:r>
        <w:fldChar w:fldCharType="begin"/>
      </w:r>
      <w:r>
        <w:instrText>XE "Core Infrastructure Server Suite Standard"</w:instrText>
      </w:r>
      <w:r>
        <w:fldChar w:fldCharType="end"/>
      </w:r>
    </w:p>
    <w:p w14:paraId="4643DEE1" w14:textId="77777777" w:rsidR="001F2DDF" w:rsidRPr="001F2DDF" w:rsidRDefault="001F2DDF" w:rsidP="00516278">
      <w:pPr>
        <w:pStyle w:val="ProductList-Body"/>
        <w:ind w:left="180"/>
        <w:rPr>
          <w:b/>
        </w:rPr>
      </w:pPr>
      <w:r>
        <w:rPr>
          <w:b/>
          <w:color w:val="00188F"/>
        </w:rPr>
        <w:t>Migratie naar nieuw licentiemodel</w:t>
      </w:r>
    </w:p>
    <w:p w14:paraId="4643DEE2" w14:textId="77777777" w:rsidR="001F2DDF"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14:paraId="4643DEE3" w14:textId="77777777" w:rsidR="001F2DDF" w:rsidRDefault="001F2DDF" w:rsidP="00516278">
      <w:pPr>
        <w:pStyle w:val="ProductList-Body"/>
        <w:ind w:left="180"/>
      </w:pPr>
    </w:p>
    <w:p w14:paraId="4643DEE4" w14:textId="77777777" w:rsidR="001F2DDF"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14:paraId="4643DEE5" w14:textId="77777777" w:rsidR="00EF171D" w:rsidRDefault="00EF171D" w:rsidP="00516278">
      <w:pPr>
        <w:pStyle w:val="ProductList-Body"/>
        <w:ind w:left="180"/>
      </w:pPr>
    </w:p>
    <w:p w14:paraId="4643DEE6" w14:textId="77777777" w:rsidR="00EF171D" w:rsidRDefault="00EF171D" w:rsidP="00516278">
      <w:pPr>
        <w:pStyle w:val="ProductList-Body"/>
        <w:ind w:left="180"/>
      </w:pPr>
      <w:r>
        <w:rPr>
          <w:b/>
          <w:color w:val="00188F"/>
        </w:rPr>
        <w:t>Core Infrastructure Suite</w:t>
      </w:r>
    </w:p>
    <w:p w14:paraId="4643DEE7" w14:textId="77777777" w:rsidR="00EF171D"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14:paraId="4643DEE8" w14:textId="77777777" w:rsidR="00EF171D" w:rsidRPr="00EF171D" w:rsidRDefault="00EF171D" w:rsidP="002B207D">
      <w:pPr>
        <w:pStyle w:val="ProductList-Body"/>
        <w:numPr>
          <w:ilvl w:val="0"/>
          <w:numId w:val="35"/>
        </w:numPr>
        <w:ind w:hanging="270"/>
      </w:pPr>
      <w:r>
        <w:t xml:space="preserve">Core Infrastructure Suite Standard met een verhouding van 1:1; en </w:t>
      </w:r>
    </w:p>
    <w:p w14:paraId="4643DEE9" w14:textId="77777777" w:rsidR="00EF171D" w:rsidRPr="00553757" w:rsidRDefault="00EF171D" w:rsidP="002B207D">
      <w:pPr>
        <w:pStyle w:val="ProductList-Body"/>
        <w:numPr>
          <w:ilvl w:val="0"/>
          <w:numId w:val="35"/>
        </w:numPr>
        <w:ind w:hanging="270"/>
      </w:pPr>
      <w:r>
        <w:t>Core Infrastructure Suite Datacenter met een verhouding van 2:1. Elke twee licenties staan volgens het oude model gelijk aan één licentie volgens het nieuwe model.</w:t>
      </w:r>
    </w:p>
    <w:p w14:paraId="4643DEEA" w14:textId="77777777" w:rsidR="00EF171D" w:rsidRDefault="00EF171D" w:rsidP="00516278">
      <w:pPr>
        <w:pStyle w:val="ProductList-Body"/>
        <w:ind w:left="180"/>
      </w:pPr>
    </w:p>
    <w:p w14:paraId="4643DEEB" w14:textId="77777777" w:rsidR="001F2DDF" w:rsidRDefault="001F2DDF" w:rsidP="00516278">
      <w:pPr>
        <w:pStyle w:val="ProductList-Body"/>
        <w:ind w:left="180"/>
      </w:pPr>
      <w:r>
        <w:t>Bij verlenging kunnen klanten SA verlengen als licenties volgens het nieuwe model.</w:t>
      </w:r>
    </w:p>
    <w:p w14:paraId="4643DEEC" w14:textId="77777777" w:rsidR="002A5320" w:rsidRDefault="002A5320" w:rsidP="00516278">
      <w:pPr>
        <w:pStyle w:val="ProductList-Body"/>
        <w:ind w:left="180"/>
      </w:pPr>
    </w:p>
    <w:p w14:paraId="4643DEED" w14:textId="77777777" w:rsidR="002A5320" w:rsidRDefault="002A5320" w:rsidP="00516278">
      <w:pPr>
        <w:pStyle w:val="ProductList-Body"/>
        <w:ind w:left="180"/>
      </w:pPr>
    </w:p>
    <w:p w14:paraId="4643DEEE" w14:textId="77777777" w:rsidR="001F2DDF" w:rsidRPr="001F2DDF" w:rsidRDefault="001F2DDF" w:rsidP="00516278">
      <w:pPr>
        <w:pStyle w:val="ProductList-Body"/>
        <w:ind w:left="180"/>
        <w:rPr>
          <w:b/>
        </w:rPr>
      </w:pPr>
      <w:r>
        <w:rPr>
          <w:b/>
          <w:color w:val="00188F"/>
        </w:rPr>
        <w:t>De uitgave van een nieuwe versie van Windows Server</w:t>
      </w:r>
    </w:p>
    <w:p w14:paraId="4643DEEF" w14:textId="77777777" w:rsidR="001F2DDF"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14:paraId="4643DEF0"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4643DEF1" w14:textId="77777777" w:rsidR="00846616" w:rsidRPr="007551E2" w:rsidRDefault="001F2DDF" w:rsidP="00846616">
      <w:pPr>
        <w:pStyle w:val="ProductList-Body"/>
        <w:numPr>
          <w:ilvl w:val="0"/>
          <w:numId w:val="1"/>
        </w:numPr>
        <w:ind w:hanging="270"/>
        <w:rPr>
          <w:lang w:val="fr-FR"/>
        </w:rPr>
      </w:pPr>
      <w:r w:rsidRPr="007551E2">
        <w:rPr>
          <w:lang w:val="fr-FR"/>
        </w:rPr>
        <w:t>System Center 2012 R2 Standard (Core Infrastructure Suite Standard)</w:t>
      </w:r>
    </w:p>
    <w:p w14:paraId="4643DEF2" w14:textId="77777777" w:rsidR="00846616" w:rsidRDefault="00846616" w:rsidP="00846616">
      <w:pPr>
        <w:pStyle w:val="ProductList-Body"/>
        <w:numPr>
          <w:ilvl w:val="0"/>
          <w:numId w:val="1"/>
        </w:numPr>
        <w:ind w:hanging="270"/>
      </w:pPr>
      <w:r>
        <w:t>Windows Server 2012 R2 Datacenter (Core Infrastructure Suite Datacenter)</w:t>
      </w:r>
    </w:p>
    <w:p w14:paraId="4643DEF3"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643DEF4" w14:textId="77777777" w:rsidR="001F2DDF" w:rsidRDefault="001F2DDF" w:rsidP="001F2DDF">
      <w:pPr>
        <w:pStyle w:val="ProductList-Body"/>
      </w:pPr>
    </w:p>
    <w:p w14:paraId="4643DEF5" w14:textId="77777777" w:rsidR="001F2DDF"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 Server 2008 R2</w:t>
      </w:r>
      <w:r>
        <w:fldChar w:fldCharType="begin"/>
      </w:r>
      <w:r>
        <w:instrText>XE "Windows Server 2008 R2"</w:instrText>
      </w:r>
      <w:r>
        <w:fldChar w:fldCharType="end"/>
      </w:r>
      <w:r>
        <w:t xml:space="preserve"> Enterprise in plaats van Windows Server Standard.</w:t>
      </w:r>
    </w:p>
    <w:p w14:paraId="4643DEF6" w14:textId="77777777" w:rsidR="001F2DDF" w:rsidRDefault="001F2DDF" w:rsidP="00516278">
      <w:pPr>
        <w:pStyle w:val="ProductList-Body"/>
        <w:ind w:left="180"/>
      </w:pPr>
    </w:p>
    <w:p w14:paraId="4643DEF7" w14:textId="77777777" w:rsidR="00846616" w:rsidRDefault="001F2DDF" w:rsidP="00516278">
      <w:pPr>
        <w:pStyle w:val="ProductList-Body"/>
        <w:ind w:left="180"/>
      </w:pPr>
      <w:r>
        <w:rPr>
          <w:b/>
          <w:color w:val="00188F"/>
        </w:rPr>
        <w:t>Aanbieding verlenging Software Assurance voor Windows Server en System Center</w:t>
      </w:r>
      <w:r>
        <w:t xml:space="preserve"> </w:t>
      </w:r>
    </w:p>
    <w:p w14:paraId="4643DEF8" w14:textId="77777777" w:rsidR="00782C7B"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te hoeven aanschaffen.</w:t>
      </w:r>
    </w:p>
    <w:p w14:paraId="4643DEF9"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643DEFC" w14:textId="77777777" w:rsidTr="000872EB">
        <w:trPr>
          <w:tblHeader/>
        </w:trPr>
        <w:tc>
          <w:tcPr>
            <w:tcW w:w="4140" w:type="dxa"/>
            <w:shd w:val="clear" w:color="auto" w:fill="0072C6"/>
          </w:tcPr>
          <w:p w14:paraId="4643DEFA" w14:textId="7777777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4643DEFB"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DD5987" w14:paraId="4643DF00" w14:textId="77777777" w:rsidTr="00733083">
        <w:tc>
          <w:tcPr>
            <w:tcW w:w="4140" w:type="dxa"/>
          </w:tcPr>
          <w:p w14:paraId="4643DEFD" w14:textId="77777777" w:rsidR="00846616" w:rsidRDefault="00846616" w:rsidP="001F2DDF">
            <w:pPr>
              <w:pStyle w:val="ProductList-Body"/>
            </w:pPr>
            <w:r>
              <w:t>Windows Server Standard</w:t>
            </w:r>
          </w:p>
          <w:p w14:paraId="4643DEFE" w14:textId="77777777" w:rsidR="00846616" w:rsidRDefault="00846616" w:rsidP="001F2DDF">
            <w:pPr>
              <w:pStyle w:val="ProductList-Body"/>
            </w:pPr>
            <w:r>
              <w:t>System Center Standard</w:t>
            </w:r>
          </w:p>
        </w:tc>
        <w:tc>
          <w:tcPr>
            <w:tcW w:w="4140" w:type="dxa"/>
            <w:vAlign w:val="center"/>
          </w:tcPr>
          <w:p w14:paraId="4643DEFF" w14:textId="77777777" w:rsidR="00846616" w:rsidRPr="007551E2" w:rsidRDefault="00846616" w:rsidP="00846616">
            <w:pPr>
              <w:pStyle w:val="ProductList-Body"/>
              <w:rPr>
                <w:lang w:val="fr-FR"/>
              </w:rPr>
            </w:pPr>
            <w:r w:rsidRPr="007551E2">
              <w:rPr>
                <w:lang w:val="fr-FR"/>
              </w:rPr>
              <w:t>Core Infrastructure Server Suite Standard</w:t>
            </w:r>
          </w:p>
        </w:tc>
      </w:tr>
      <w:tr w:rsidR="00846616" w:rsidRPr="00DD5987" w14:paraId="4643DF04" w14:textId="77777777" w:rsidTr="00733083">
        <w:tc>
          <w:tcPr>
            <w:tcW w:w="4140" w:type="dxa"/>
          </w:tcPr>
          <w:p w14:paraId="4643DF01" w14:textId="77777777" w:rsidR="00846616" w:rsidRDefault="00846616" w:rsidP="00846616">
            <w:pPr>
              <w:pStyle w:val="ProductList-Body"/>
            </w:pPr>
            <w:r>
              <w:t>Windows Server Datacenter</w:t>
            </w:r>
          </w:p>
          <w:p w14:paraId="4643DF02" w14:textId="77777777" w:rsidR="00846616" w:rsidRDefault="00846616" w:rsidP="00846616">
            <w:pPr>
              <w:pStyle w:val="ProductList-Body"/>
            </w:pPr>
            <w:r>
              <w:t>System Center Datacenter</w:t>
            </w:r>
          </w:p>
        </w:tc>
        <w:tc>
          <w:tcPr>
            <w:tcW w:w="4140" w:type="dxa"/>
            <w:vAlign w:val="center"/>
          </w:tcPr>
          <w:p w14:paraId="4643DF03" w14:textId="77777777" w:rsidR="00846616" w:rsidRPr="007551E2" w:rsidRDefault="00846616" w:rsidP="00846616">
            <w:pPr>
              <w:pStyle w:val="ProductList-Body"/>
              <w:rPr>
                <w:lang w:val="fr-FR"/>
              </w:rPr>
            </w:pPr>
            <w:r w:rsidRPr="007551E2">
              <w:rPr>
                <w:lang w:val="fr-FR"/>
              </w:rPr>
              <w:t>Core Infrastructure Server Suite Datacenter</w:t>
            </w:r>
          </w:p>
        </w:tc>
      </w:tr>
    </w:tbl>
    <w:p w14:paraId="4643DF05" w14:textId="77777777" w:rsidR="001F2DDF" w:rsidRPr="007551E2" w:rsidRDefault="001F2DDF" w:rsidP="001F2DDF">
      <w:pPr>
        <w:pStyle w:val="ProductList-Body"/>
        <w:rPr>
          <w:lang w:val="fr-FR"/>
        </w:rPr>
      </w:pPr>
    </w:p>
    <w:p w14:paraId="4643DF06" w14:textId="77777777" w:rsidR="001F2DDF"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fldChar w:fldCharType="begin"/>
      </w:r>
      <w:r>
        <w:instrText>XE "Core Infrastructure Server Suite Standard"</w:instrText>
      </w:r>
      <w:r>
        <w:fldChar w:fldCharType="end"/>
      </w:r>
      <w:r>
        <w:t xml:space="preserve">. </w:t>
      </w:r>
    </w:p>
    <w:p w14:paraId="4643DF07" w14:textId="77777777" w:rsidR="001F2DDF" w:rsidRDefault="001F2DDF" w:rsidP="00516278">
      <w:pPr>
        <w:pStyle w:val="ProductList-Body"/>
        <w:ind w:left="180"/>
      </w:pPr>
    </w:p>
    <w:p w14:paraId="4643DF08" w14:textId="77777777" w:rsidR="001F2DDF"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14:paraId="4643DF09" w14:textId="77777777" w:rsidR="001F2DDF" w:rsidRDefault="001F2DDF" w:rsidP="00516278">
      <w:pPr>
        <w:pStyle w:val="ProductList-Body"/>
        <w:ind w:left="180"/>
      </w:pPr>
    </w:p>
    <w:p w14:paraId="4643DF0A" w14:textId="77777777" w:rsidR="001F2DDF" w:rsidRPr="001F2DDF" w:rsidRDefault="001F2DDF" w:rsidP="00516278">
      <w:pPr>
        <w:pStyle w:val="ProductList-Body"/>
        <w:ind w:left="180"/>
        <w:rPr>
          <w:b/>
        </w:rPr>
      </w:pPr>
      <w:r>
        <w:rPr>
          <w:b/>
          <w:color w:val="00188F"/>
        </w:rPr>
        <w:t xml:space="preserve">Opwaarderen van Windows Server of System Center naar Core Infrastructure Server Suite </w:t>
      </w:r>
      <w:r>
        <w:fldChar w:fldCharType="begin"/>
      </w:r>
      <w:r>
        <w:instrText>XE "Core Infrastructure Server Suite Standard"</w:instrText>
      </w:r>
      <w:r>
        <w:fldChar w:fldCharType="end"/>
      </w:r>
    </w:p>
    <w:p w14:paraId="4643DF0B" w14:textId="77777777" w:rsidR="001F2DDF"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te schaffen voor Core Infrastructure Server Suite.</w:t>
      </w:r>
      <w:r w:rsidR="00245FFD">
        <w:t xml:space="preserve"> </w:t>
      </w:r>
      <w:r>
        <w:t>Klanten moeten beschikken over actieve SA voor hun Windows Server of System Center-licentie voor het verkrijgen van de opwaardeerlicentie.</w:t>
      </w:r>
      <w:r w:rsidR="00245FFD">
        <w:t xml:space="preserve"> </w:t>
      </w:r>
    </w:p>
    <w:p w14:paraId="4643DF0C" w14:textId="77777777" w:rsidR="001F2DDF" w:rsidRDefault="001F2DDF" w:rsidP="00516278">
      <w:pPr>
        <w:pStyle w:val="ProductList-Body"/>
        <w:ind w:left="180"/>
      </w:pPr>
    </w:p>
    <w:p w14:paraId="4643DF0D" w14:textId="77777777" w:rsidR="001F2DDF" w:rsidRDefault="001F2DDF" w:rsidP="00145095">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-licentie is op voorwaarde dat de klant aan alle resterende betalingsverplichtingen voor de kwalificerende productlicentie heeft voldaan.</w:t>
      </w:r>
      <w:r w:rsidR="00245FFD">
        <w:t xml:space="preserve"> </w:t>
      </w:r>
      <w:r>
        <w:t>De Core Infrastructure Server Suite</w:t>
      </w:r>
      <w:r w:rsidR="00145095">
        <w:t>­</w:t>
      </w:r>
      <w:r>
        <w:t>licentie van de klant heeft voorrang op en vervangt de onderliggende kwalificerende productlicentie.</w:t>
      </w:r>
    </w:p>
    <w:p w14:paraId="4643DF0E"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643DF11" w14:textId="77777777" w:rsidTr="00733083">
        <w:trPr>
          <w:tblHeader/>
        </w:trPr>
        <w:tc>
          <w:tcPr>
            <w:tcW w:w="4140" w:type="dxa"/>
            <w:shd w:val="clear" w:color="auto" w:fill="0072C6"/>
          </w:tcPr>
          <w:p w14:paraId="4643DF0F"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4643DF10"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DD5987" w14:paraId="4643DF14" w14:textId="77777777" w:rsidTr="00733083">
        <w:tc>
          <w:tcPr>
            <w:tcW w:w="4140" w:type="dxa"/>
          </w:tcPr>
          <w:p w14:paraId="4643DF12" w14:textId="77777777" w:rsidR="001F2DDF" w:rsidRDefault="001F2DDF" w:rsidP="001F2DDF">
            <w:pPr>
              <w:pStyle w:val="ProductList-Body"/>
            </w:pPr>
            <w:r>
              <w:t>Windows Server Standard</w:t>
            </w:r>
          </w:p>
        </w:tc>
        <w:tc>
          <w:tcPr>
            <w:tcW w:w="4140" w:type="dxa"/>
          </w:tcPr>
          <w:p w14:paraId="4643DF13" w14:textId="77777777" w:rsidR="001F2DDF" w:rsidRPr="007551E2" w:rsidRDefault="001F2DDF" w:rsidP="001F2DDF">
            <w:pPr>
              <w:pStyle w:val="ProductList-Body"/>
              <w:rPr>
                <w:lang w:val="fr-FR"/>
              </w:rPr>
            </w:pPr>
            <w:r w:rsidRPr="007551E2">
              <w:rPr>
                <w:lang w:val="fr-FR"/>
              </w:rPr>
              <w:t>Core Infrastructure Server Suite Standard</w:t>
            </w:r>
            <w:r>
              <w:fldChar w:fldCharType="begin"/>
            </w:r>
            <w:r w:rsidRPr="007551E2">
              <w:rPr>
                <w:lang w:val="fr-FR"/>
              </w:rPr>
              <w:instrText>XE "Core Infrastructure Server Suite Standard"</w:instrText>
            </w:r>
            <w:r>
              <w:fldChar w:fldCharType="end"/>
            </w:r>
          </w:p>
        </w:tc>
      </w:tr>
      <w:tr w:rsidR="001F2DDF" w:rsidRPr="00DD5987" w14:paraId="4643DF17" w14:textId="77777777" w:rsidTr="00733083">
        <w:tc>
          <w:tcPr>
            <w:tcW w:w="4140" w:type="dxa"/>
          </w:tcPr>
          <w:p w14:paraId="4643DF15" w14:textId="77777777" w:rsidR="001F2DDF" w:rsidRDefault="001F2DDF" w:rsidP="001F2DDF">
            <w:pPr>
              <w:pStyle w:val="ProductList-Body"/>
            </w:pPr>
            <w:r>
              <w:t>System Center Standard</w:t>
            </w:r>
          </w:p>
        </w:tc>
        <w:tc>
          <w:tcPr>
            <w:tcW w:w="4140" w:type="dxa"/>
          </w:tcPr>
          <w:p w14:paraId="4643DF16" w14:textId="77777777" w:rsidR="001F2DDF" w:rsidRPr="007551E2" w:rsidRDefault="001F2DDF" w:rsidP="001F2DDF">
            <w:pPr>
              <w:pStyle w:val="ProductList-Body"/>
              <w:rPr>
                <w:lang w:val="fr-FR"/>
              </w:rPr>
            </w:pPr>
            <w:r w:rsidRPr="007551E2">
              <w:rPr>
                <w:lang w:val="fr-FR"/>
              </w:rPr>
              <w:t>Core Infrastructure Server Suite Standard</w:t>
            </w:r>
            <w:r>
              <w:fldChar w:fldCharType="begin"/>
            </w:r>
            <w:r w:rsidRPr="007551E2">
              <w:rPr>
                <w:lang w:val="fr-FR"/>
              </w:rPr>
              <w:instrText>XE "Core Infrastructure Server Suite Standard"</w:instrText>
            </w:r>
            <w:r>
              <w:fldChar w:fldCharType="end"/>
            </w:r>
          </w:p>
        </w:tc>
      </w:tr>
      <w:tr w:rsidR="00087BC2" w:rsidRPr="00DD5987" w14:paraId="4643DF1A" w14:textId="77777777" w:rsidTr="00733083">
        <w:tc>
          <w:tcPr>
            <w:tcW w:w="4140" w:type="dxa"/>
          </w:tcPr>
          <w:p w14:paraId="4643DF18" w14:textId="77777777" w:rsidR="00087BC2" w:rsidRDefault="00087BC2" w:rsidP="00087BC2">
            <w:pPr>
              <w:pStyle w:val="ProductList-Body"/>
            </w:pPr>
            <w:r>
              <w:t>Windows Server Datacenter</w:t>
            </w:r>
          </w:p>
        </w:tc>
        <w:tc>
          <w:tcPr>
            <w:tcW w:w="4140" w:type="dxa"/>
          </w:tcPr>
          <w:p w14:paraId="4643DF19" w14:textId="77777777" w:rsidR="00087BC2" w:rsidRPr="007551E2" w:rsidRDefault="00087BC2" w:rsidP="00087BC2">
            <w:pPr>
              <w:pStyle w:val="ProductList-Body"/>
              <w:rPr>
                <w:lang w:val="fr-FR"/>
              </w:rPr>
            </w:pPr>
            <w:r w:rsidRPr="007551E2">
              <w:rPr>
                <w:lang w:val="fr-FR"/>
              </w:rPr>
              <w:t>Core Infrastructure Server Suite Datacenter</w:t>
            </w:r>
            <w:r>
              <w:fldChar w:fldCharType="begin"/>
            </w:r>
            <w:r w:rsidRPr="007551E2">
              <w:rPr>
                <w:lang w:val="fr-FR"/>
              </w:rPr>
              <w:instrText>XE "Core Infrastructure Server Suite Standard"</w:instrText>
            </w:r>
            <w:r>
              <w:fldChar w:fldCharType="end"/>
            </w:r>
          </w:p>
        </w:tc>
      </w:tr>
      <w:tr w:rsidR="00087BC2" w:rsidRPr="00DD5987" w14:paraId="4643DF1D" w14:textId="77777777" w:rsidTr="00733083">
        <w:tc>
          <w:tcPr>
            <w:tcW w:w="4140" w:type="dxa"/>
          </w:tcPr>
          <w:p w14:paraId="4643DF1B" w14:textId="77777777" w:rsidR="00087BC2" w:rsidRDefault="00087BC2" w:rsidP="00087BC2">
            <w:pPr>
              <w:pStyle w:val="ProductList-Body"/>
            </w:pPr>
            <w:r>
              <w:t>System Center Datacenter</w:t>
            </w:r>
          </w:p>
        </w:tc>
        <w:tc>
          <w:tcPr>
            <w:tcW w:w="4140" w:type="dxa"/>
          </w:tcPr>
          <w:p w14:paraId="4643DF1C" w14:textId="77777777" w:rsidR="00087BC2" w:rsidRPr="007551E2" w:rsidRDefault="00087BC2" w:rsidP="00087BC2">
            <w:pPr>
              <w:pStyle w:val="ProductList-Body"/>
              <w:rPr>
                <w:lang w:val="fr-FR"/>
              </w:rPr>
            </w:pPr>
            <w:r w:rsidRPr="007551E2">
              <w:rPr>
                <w:lang w:val="fr-FR"/>
              </w:rPr>
              <w:t>Core Infrastructure Server Suite Datacenter</w:t>
            </w:r>
            <w:r>
              <w:fldChar w:fldCharType="begin"/>
            </w:r>
            <w:r w:rsidRPr="007551E2">
              <w:rPr>
                <w:lang w:val="fr-FR"/>
              </w:rPr>
              <w:instrText>XE "Core Infrastructure Server Suite Standard"</w:instrText>
            </w:r>
            <w:r>
              <w:fldChar w:fldCharType="end"/>
            </w:r>
          </w:p>
        </w:tc>
      </w:tr>
    </w:tbl>
    <w:p w14:paraId="4643DF1E" w14:textId="77777777" w:rsidR="001F2DDF" w:rsidRPr="007551E2" w:rsidRDefault="001F2DDF" w:rsidP="001F2DDF">
      <w:pPr>
        <w:pStyle w:val="ProductList-Body"/>
        <w:rPr>
          <w:lang w:val="fr-FR"/>
        </w:rPr>
      </w:pPr>
    </w:p>
    <w:p w14:paraId="4643DF1F" w14:textId="77777777" w:rsidR="001F2DDF" w:rsidRPr="007551E2" w:rsidRDefault="001F2DDF" w:rsidP="001F2DDF">
      <w:pPr>
        <w:pStyle w:val="ProductList-Body"/>
        <w:rPr>
          <w:b/>
          <w:lang w:val="fr-FR"/>
        </w:rPr>
      </w:pPr>
      <w:r w:rsidRPr="007551E2">
        <w:rPr>
          <w:b/>
          <w:color w:val="00188F"/>
          <w:lang w:val="fr-FR"/>
        </w:rPr>
        <w:t>Core Infrastructure Server Suite Enterprise</w:t>
      </w:r>
      <w:r>
        <w:fldChar w:fldCharType="begin"/>
      </w:r>
      <w:r w:rsidRPr="007551E2">
        <w:rPr>
          <w:lang w:val="fr-FR"/>
        </w:rPr>
        <w:instrText>XE "Core Infrastructure Server Suite Enterprise"</w:instrText>
      </w:r>
      <w:r>
        <w:fldChar w:fldCharType="end"/>
      </w:r>
    </w:p>
    <w:p w14:paraId="4643DF20" w14:textId="77777777" w:rsidR="001F2DDF" w:rsidRDefault="001F2DDF" w:rsidP="00145095">
      <w:pPr>
        <w:pStyle w:val="ProductList-Body"/>
      </w:pPr>
      <w:r>
        <w:t>Met ingang van 1 april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w:t>
      </w:r>
      <w:r w:rsidR="00145095">
        <w:t>­</w:t>
      </w:r>
      <w:r>
        <w:t>klanten met actieve SA kunnen per 1 april 2012 in aanmerking komen voor één licentie voor Core Infrastructure Server Standard voor elke licentie voor Core Infrastructure Server Suite Enterprise met SA die ze vanaf die datum hebben.</w:t>
      </w:r>
      <w:r w:rsidR="00245FFD">
        <w:t xml:space="preserve"> </w:t>
      </w:r>
      <w:r>
        <w:t>Licenties voor Core Infrastructure Server Suite Standard</w:t>
      </w:r>
      <w:r>
        <w:fldChar w:fldCharType="begin"/>
      </w:r>
      <w:r>
        <w:instrText>XE "Core Infrastructure Server Suite Standard"</w:instrText>
      </w:r>
      <w:r>
        <w:fldChar w:fldCharType="end"/>
      </w:r>
      <w: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245FFD">
        <w:t xml:space="preserve"> </w:t>
      </w:r>
      <w:r>
        <w:t>Deze productaantekening en documentatie van de kwalificerende licenties van de klant vormen samen het bewijs van hun gebruiksrecht voor Core Infrastructure Server Suite Standard in het kader van deze aanbieding.</w:t>
      </w:r>
      <w:r w:rsidR="00245FFD">
        <w:t xml:space="preserve"> </w:t>
      </w:r>
      <w:r>
        <w:t>Dat gebruiksrecht vervalt op het moment dat de kwalificerende licenties vervallen.</w:t>
      </w:r>
    </w:p>
    <w:bookmarkStart w:id="103" w:name="_Toc378147622"/>
    <w:bookmarkStart w:id="104" w:name="_Toc378151524"/>
    <w:p w14:paraId="4643DF21"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DF22"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3167304"/>
      <w:r>
        <w:lastRenderedPageBreak/>
        <w:t>CAL Suite</w:t>
      </w:r>
      <w:bookmarkEnd w:id="103"/>
      <w:bookmarkEnd w:id="104"/>
      <w:bookmarkEnd w:id="105"/>
      <w:bookmarkEnd w:id="106"/>
      <w:bookmarkEnd w:id="107"/>
      <w:bookmarkEnd w:id="108"/>
      <w:bookmarkEnd w:id="109"/>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DF31" w14:textId="77777777" w:rsidTr="00171A44">
        <w:trPr>
          <w:tblHeader/>
        </w:trPr>
        <w:tc>
          <w:tcPr>
            <w:tcW w:w="3060" w:type="dxa"/>
            <w:tcBorders>
              <w:bottom w:val="nil"/>
            </w:tcBorders>
            <w:shd w:val="clear" w:color="auto" w:fill="00188F"/>
          </w:tcPr>
          <w:p w14:paraId="4643DF23"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DF2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DF2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DF2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DF27"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DF2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DF2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DF2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DF2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DF2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DF2D"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DF2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DF2F"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DF30"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91EF9" w14:paraId="4643DF40" w14:textId="77777777" w:rsidTr="00171A44">
        <w:tc>
          <w:tcPr>
            <w:tcW w:w="3060" w:type="dxa"/>
            <w:tcBorders>
              <w:top w:val="nil"/>
              <w:left w:val="nil"/>
              <w:bottom w:val="dashSmallGap" w:sz="4" w:space="0" w:color="BFBFBF" w:themeColor="background1" w:themeShade="BF"/>
              <w:right w:val="nil"/>
            </w:tcBorders>
          </w:tcPr>
          <w:p w14:paraId="4643DF32" w14:textId="77777777" w:rsidR="00791EF9" w:rsidRDefault="00791EF9" w:rsidP="00305488">
            <w:pPr>
              <w:pStyle w:val="ProductList-Offering1"/>
            </w:pPr>
            <w:bookmarkStart w:id="110" w:name="_Toc379797109"/>
            <w:bookmarkStart w:id="111" w:name="_Toc380513135"/>
            <w:bookmarkStart w:id="112" w:name="_Toc380655174"/>
            <w:bookmarkStart w:id="113" w:name="_Toc403167305"/>
            <w:r>
              <w:t>Core CAL Suite</w:t>
            </w:r>
            <w:r>
              <w:fldChar w:fldCharType="begin"/>
            </w:r>
            <w:r>
              <w:instrText>XE "Core CAL Suite"</w:instrText>
            </w:r>
            <w:r>
              <w:fldChar w:fldCharType="end"/>
            </w:r>
            <w:r>
              <w:t xml:space="preserve"> (Apparaat en Gebruiker)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4643DF33" w14:textId="77777777" w:rsidR="00791EF9" w:rsidRDefault="00791EF9"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643DF34" w14:textId="77777777" w:rsidR="00791EF9" w:rsidRDefault="00791EF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DF35" w14:textId="77777777" w:rsidR="00791EF9" w:rsidRDefault="00791EF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DF36" w14:textId="77777777" w:rsidR="00791EF9" w:rsidRDefault="00791E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DF37" w14:textId="77777777" w:rsidR="00791EF9" w:rsidRDefault="00791EF9" w:rsidP="00636CA7">
            <w:pPr>
              <w:pStyle w:val="ProductList-OfferingBody"/>
              <w:ind w:left="-113"/>
              <w:jc w:val="center"/>
            </w:pPr>
            <w:r>
              <w:t>1,</w:t>
            </w:r>
            <w:r w:rsidRPr="00762CC4">
              <w:fldChar w:fldCharType="begin"/>
            </w:r>
            <w:r w:rsidRPr="00762CC4">
              <w:instrText xml:space="preserve"> AutoTextList  \s NoStyle \t “School Desktop Platform-product” </w:instrText>
            </w:r>
            <w:r w:rsidRPr="00762CC4">
              <w:fldChar w:fldCharType="separate"/>
            </w:r>
            <w:r w:rsidRPr="00762CC4">
              <w:t>SD</w:t>
            </w:r>
            <w:r w:rsidRPr="00762CC4">
              <w:fldChar w:fldCharType="end"/>
            </w:r>
          </w:p>
        </w:tc>
        <w:tc>
          <w:tcPr>
            <w:tcW w:w="596" w:type="dxa"/>
            <w:shd w:val="clear" w:color="auto" w:fill="70AD47" w:themeFill="accent6"/>
            <w:vAlign w:val="center"/>
          </w:tcPr>
          <w:p w14:paraId="4643DF38" w14:textId="77777777" w:rsidR="00791EF9" w:rsidRPr="00762CC4" w:rsidRDefault="00791EF9" w:rsidP="00636CA7">
            <w:pPr>
              <w:pStyle w:val="ProductList-OfferingBody"/>
              <w:ind w:left="-113"/>
              <w:jc w:val="center"/>
            </w:pPr>
            <w:r w:rsidRPr="00762CC4">
              <w:fldChar w:fldCharType="begin"/>
            </w:r>
            <w:r w:rsidRPr="00762CC4">
              <w:instrText xml:space="preserve"> AutoTextList  \s NoStyle \t “Professional Desktop Platform-product” </w:instrText>
            </w:r>
            <w:r w:rsidRPr="00762CC4">
              <w:fldChar w:fldCharType="separate"/>
            </w:r>
            <w:r w:rsidRPr="00762CC4">
              <w:t>PP</w:t>
            </w:r>
            <w:r w:rsidRPr="00762CC4">
              <w:fldChar w:fldCharType="end"/>
            </w:r>
          </w:p>
        </w:tc>
        <w:tc>
          <w:tcPr>
            <w:tcW w:w="595" w:type="dxa"/>
            <w:shd w:val="clear" w:color="auto" w:fill="70AD47" w:themeFill="accent6"/>
            <w:vAlign w:val="center"/>
          </w:tcPr>
          <w:p w14:paraId="4643DF39" w14:textId="77777777" w:rsidR="00791EF9" w:rsidRDefault="00791EF9" w:rsidP="00636CA7">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762CC4">
              <w:fldChar w:fldCharType="begin"/>
            </w:r>
            <w:r w:rsidRPr="00762CC4">
              <w:instrText xml:space="preserve"> AutoTextList  \s NoStyle \t “Student-product” </w:instrText>
            </w:r>
            <w:r w:rsidRPr="00762CC4">
              <w:fldChar w:fldCharType="separate"/>
            </w:r>
            <w:r w:rsidRPr="00762CC4">
              <w:t>ST</w:t>
            </w:r>
            <w:r w:rsidRPr="00762CC4">
              <w:fldChar w:fldCharType="end"/>
            </w:r>
          </w:p>
        </w:tc>
        <w:tc>
          <w:tcPr>
            <w:tcW w:w="596" w:type="dxa"/>
            <w:shd w:val="clear" w:color="auto" w:fill="70AD47" w:themeFill="accent6"/>
            <w:vAlign w:val="center"/>
          </w:tcPr>
          <w:p w14:paraId="4643DF3A" w14:textId="77777777" w:rsidR="00791EF9" w:rsidRDefault="00791EF9" w:rsidP="00636CA7">
            <w:pPr>
              <w:pStyle w:val="ProductList-OfferingBody"/>
              <w:ind w:left="-113"/>
              <w:jc w:val="center"/>
            </w:pPr>
          </w:p>
        </w:tc>
        <w:tc>
          <w:tcPr>
            <w:tcW w:w="595" w:type="dxa"/>
            <w:shd w:val="clear" w:color="auto" w:fill="70AD47" w:themeFill="accent6"/>
            <w:vAlign w:val="center"/>
          </w:tcPr>
          <w:p w14:paraId="4643DF3B"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3C"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3D" w14:textId="77777777" w:rsidR="00791EF9" w:rsidRDefault="00791EF9" w:rsidP="00791EF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sidRPr="003A35A1">
              <w:instrText xml:space="preserve"> </w:instrText>
            </w:r>
            <w:r>
              <w:instrText>AutoTextList  \sNoStyle\t "Non-Company Wide in Open Value"</w:instrText>
            </w:r>
            <w:r>
              <w:fldChar w:fldCharType="separate"/>
            </w:r>
            <w:r w:rsidRPr="00762CC4">
              <w:fldChar w:fldCharType="begin"/>
            </w:r>
            <w:r w:rsidRPr="00762CC4">
              <w:rPr>
                <w:color w:val="1F497D"/>
              </w:rPr>
              <w:instrText>AutoTextList  \s NoStyle \t “</w:instrText>
            </w:r>
            <w:r w:rsidRPr="00762CC4">
              <w:instrText>Niet-organisatieomvattend in Open Value</w:instrText>
            </w:r>
            <w:r w:rsidRPr="00762CC4">
              <w:rPr>
                <w:color w:val="1F497D"/>
              </w:rPr>
              <w:instrText>”</w:instrText>
            </w:r>
            <w:r w:rsidRPr="00762CC4">
              <w:fldChar w:fldCharType="separate"/>
            </w:r>
            <w:r w:rsidRPr="00762CC4">
              <w:t xml:space="preserve">,P </w:t>
            </w:r>
            <w:r w:rsidRPr="00762CC4">
              <w:fldChar w:fldCharType="end"/>
            </w:r>
            <w:r>
              <w:fldChar w:fldCharType="end"/>
            </w:r>
          </w:p>
        </w:tc>
        <w:tc>
          <w:tcPr>
            <w:tcW w:w="595" w:type="dxa"/>
            <w:shd w:val="clear" w:color="auto" w:fill="70AD47" w:themeFill="accent6"/>
            <w:vAlign w:val="center"/>
          </w:tcPr>
          <w:p w14:paraId="4643DF3E"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3F" w14:textId="77777777" w:rsidR="00791EF9" w:rsidRDefault="00791EF9" w:rsidP="00636CA7">
            <w:pPr>
              <w:pStyle w:val="ProductList-OfferingBody"/>
              <w:ind w:left="-113"/>
              <w:jc w:val="center"/>
            </w:pPr>
          </w:p>
        </w:tc>
      </w:tr>
      <w:tr w:rsidR="00791EF9" w14:paraId="4643DF4F" w14:textId="77777777" w:rsidTr="00171A44">
        <w:tc>
          <w:tcPr>
            <w:tcW w:w="3060" w:type="dxa"/>
            <w:tcBorders>
              <w:top w:val="dashSmallGap" w:sz="4" w:space="0" w:color="BFBFBF" w:themeColor="background1" w:themeShade="BF"/>
              <w:left w:val="nil"/>
              <w:bottom w:val="dashSmallGap" w:sz="4" w:space="0" w:color="BFBFBF" w:themeColor="background1" w:themeShade="BF"/>
              <w:right w:val="nil"/>
            </w:tcBorders>
          </w:tcPr>
          <w:p w14:paraId="4643DF41" w14:textId="77777777" w:rsidR="00791EF9" w:rsidRDefault="00791EF9" w:rsidP="00305488">
            <w:pPr>
              <w:pStyle w:val="ProductList-Offering1"/>
            </w:pPr>
            <w:bookmarkStart w:id="114" w:name="_Toc379797110"/>
            <w:bookmarkStart w:id="115" w:name="_Toc380513136"/>
            <w:bookmarkStart w:id="116" w:name="_Toc380655175"/>
            <w:bookmarkStart w:id="117" w:name="_Toc403167306"/>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42" w14:textId="77777777" w:rsidR="00791EF9" w:rsidRDefault="00791EF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43" w14:textId="77777777" w:rsidR="00791EF9" w:rsidRDefault="00791E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F44" w14:textId="77777777" w:rsidR="00791EF9" w:rsidRDefault="00791E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F45" w14:textId="77777777" w:rsidR="00791EF9" w:rsidRDefault="00791E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DF46"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47" w14:textId="77777777" w:rsidR="00791EF9" w:rsidRPr="00762CC4" w:rsidRDefault="00791EF9" w:rsidP="00636CA7">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643DF48"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49"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4A"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4B"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4C"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4D"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4E" w14:textId="77777777" w:rsidR="00791EF9" w:rsidRDefault="00791EF9" w:rsidP="00636CA7">
            <w:pPr>
              <w:pStyle w:val="ProductList-OfferingBody"/>
              <w:ind w:left="-113"/>
              <w:jc w:val="center"/>
            </w:pPr>
          </w:p>
        </w:tc>
      </w:tr>
      <w:tr w:rsidR="00791EF9" w14:paraId="4643DF5E" w14:textId="77777777" w:rsidTr="00171A44">
        <w:tc>
          <w:tcPr>
            <w:tcW w:w="3060" w:type="dxa"/>
            <w:tcBorders>
              <w:top w:val="dashSmallGap" w:sz="4" w:space="0" w:color="BFBFBF" w:themeColor="background1" w:themeShade="BF"/>
              <w:left w:val="nil"/>
              <w:bottom w:val="dashSmallGap" w:sz="4" w:space="0" w:color="BFBFBF" w:themeColor="background1" w:themeShade="BF"/>
              <w:right w:val="nil"/>
            </w:tcBorders>
          </w:tcPr>
          <w:p w14:paraId="4643DF50" w14:textId="77777777" w:rsidR="00791EF9" w:rsidRDefault="00791EF9" w:rsidP="00C05A53">
            <w:pPr>
              <w:pStyle w:val="ProductList-Offering1"/>
            </w:pPr>
            <w:bookmarkStart w:id="118" w:name="_Toc379797111"/>
            <w:bookmarkStart w:id="119" w:name="_Toc380513137"/>
            <w:bookmarkStart w:id="120" w:name="_Toc380655176"/>
            <w:bookmarkStart w:id="121" w:name="_Toc403167307"/>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Microsoft Intune</w:t>
            </w:r>
            <w:r>
              <w:fldChar w:fldCharType="begin"/>
            </w:r>
            <w:r>
              <w:instrText>XE "Core CAL Suite Bridge voor Office 365 en Microsoft Intune"</w:instrText>
            </w:r>
            <w:r>
              <w:fldChar w:fldCharType="end"/>
            </w:r>
            <w: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51" w14:textId="77777777" w:rsidR="00791EF9" w:rsidRDefault="00791EF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52" w14:textId="77777777" w:rsidR="00791EF9" w:rsidRDefault="00791E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F53" w14:textId="77777777" w:rsidR="00791EF9" w:rsidRDefault="00791E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F54" w14:textId="77777777" w:rsidR="00791EF9" w:rsidRDefault="00791E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DF55"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56" w14:textId="77777777" w:rsidR="00791EF9" w:rsidRPr="00762CC4" w:rsidRDefault="00791EF9" w:rsidP="00636CA7">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643DF57"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58"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59"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5A"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5B"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5C"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5D" w14:textId="77777777" w:rsidR="00791EF9" w:rsidRDefault="00791EF9" w:rsidP="00636CA7">
            <w:pPr>
              <w:pStyle w:val="ProductList-OfferingBody"/>
              <w:ind w:left="-113"/>
              <w:jc w:val="center"/>
            </w:pPr>
          </w:p>
        </w:tc>
      </w:tr>
      <w:tr w:rsidR="00791EF9" w14:paraId="4643DF6D" w14:textId="77777777" w:rsidTr="00171A44">
        <w:tc>
          <w:tcPr>
            <w:tcW w:w="3060" w:type="dxa"/>
            <w:tcBorders>
              <w:top w:val="dashSmallGap" w:sz="4" w:space="0" w:color="BFBFBF" w:themeColor="background1" w:themeShade="BF"/>
              <w:left w:val="nil"/>
              <w:bottom w:val="dashSmallGap" w:sz="4" w:space="0" w:color="BFBFBF" w:themeColor="background1" w:themeShade="BF"/>
              <w:right w:val="nil"/>
            </w:tcBorders>
          </w:tcPr>
          <w:p w14:paraId="4643DF5F" w14:textId="77777777" w:rsidR="00791EF9" w:rsidRDefault="00791EF9" w:rsidP="005D065A">
            <w:pPr>
              <w:pStyle w:val="ProductList-Offering1"/>
            </w:pPr>
            <w:bookmarkStart w:id="122" w:name="_Toc379797112"/>
            <w:bookmarkStart w:id="123" w:name="_Toc380513138"/>
            <w:bookmarkStart w:id="124" w:name="_Toc380655177"/>
            <w:bookmarkStart w:id="125" w:name="_Toc403167308"/>
            <w:r>
              <w:t>Core CAL Suite</w:t>
            </w:r>
            <w:r>
              <w:fldChar w:fldCharType="begin"/>
            </w:r>
            <w:r>
              <w:instrText>XE "Core CAL Suite"</w:instrText>
            </w:r>
            <w:r>
              <w:fldChar w:fldCharType="end"/>
            </w:r>
            <w:r>
              <w:t xml:space="preserve"> voor Microsoft Intune</w:t>
            </w:r>
            <w:r>
              <w:fldChar w:fldCharType="begin"/>
            </w:r>
            <w:r>
              <w:instrText>XE "Core CAL Suite voor Microsoft Intune"</w:instrText>
            </w:r>
            <w:r>
              <w:fldChar w:fldCharType="end"/>
            </w:r>
            <w: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60" w14:textId="77777777" w:rsidR="00791EF9" w:rsidRDefault="00791EF9"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61" w14:textId="77777777" w:rsidR="00791EF9" w:rsidRDefault="00791E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F62" w14:textId="77777777" w:rsidR="00791EF9" w:rsidRDefault="00791E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F63" w14:textId="77777777" w:rsidR="00791EF9" w:rsidRDefault="00791E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DF64"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65" w14:textId="77777777" w:rsidR="00791EF9" w:rsidRPr="00762CC4" w:rsidRDefault="00791EF9" w:rsidP="00636CA7">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643DF66"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67"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68"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69"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6A"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6B"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6C" w14:textId="77777777" w:rsidR="00791EF9" w:rsidRDefault="00791EF9" w:rsidP="00636CA7">
            <w:pPr>
              <w:pStyle w:val="ProductList-OfferingBody"/>
              <w:ind w:left="-113"/>
              <w:jc w:val="center"/>
            </w:pPr>
          </w:p>
        </w:tc>
      </w:tr>
      <w:tr w:rsidR="00791EF9" w14:paraId="4643DF7C" w14:textId="77777777" w:rsidTr="008C55C0">
        <w:tc>
          <w:tcPr>
            <w:tcW w:w="3060" w:type="dxa"/>
            <w:tcBorders>
              <w:top w:val="dashSmallGap" w:sz="4" w:space="0" w:color="BFBFBF" w:themeColor="background1" w:themeShade="BF"/>
              <w:left w:val="nil"/>
              <w:bottom w:val="dashSmallGap" w:sz="4" w:space="0" w:color="BFBFBF" w:themeColor="background1" w:themeShade="BF"/>
              <w:right w:val="nil"/>
            </w:tcBorders>
          </w:tcPr>
          <w:p w14:paraId="4643DF6E" w14:textId="77777777" w:rsidR="00791EF9" w:rsidRDefault="00791EF9" w:rsidP="00305488">
            <w:pPr>
              <w:pStyle w:val="ProductList-Offering1"/>
            </w:pPr>
            <w:bookmarkStart w:id="126" w:name="_Toc379797113"/>
            <w:bookmarkStart w:id="127" w:name="_Toc380513139"/>
            <w:bookmarkStart w:id="128" w:name="_Toc380655178"/>
            <w:bookmarkStart w:id="129" w:name="_Toc403167309"/>
            <w:r>
              <w:t>Enterprise CAL Suite</w:t>
            </w:r>
            <w:r>
              <w:fldChar w:fldCharType="begin"/>
            </w:r>
            <w:r>
              <w:instrText>XE "Enterprise CAL Suite"</w:instrText>
            </w:r>
            <w:r>
              <w:fldChar w:fldCharType="end"/>
            </w:r>
            <w: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6F" w14:textId="77777777" w:rsidR="00791EF9" w:rsidRDefault="00791EF9"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70" w14:textId="77777777" w:rsidR="00791EF9" w:rsidRDefault="00791E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F71" w14:textId="77777777" w:rsidR="00791EF9" w:rsidRDefault="00791EF9"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F72" w14:textId="77777777" w:rsidR="00791EF9" w:rsidRDefault="00791EF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DF73" w14:textId="77777777" w:rsidR="00791EF9" w:rsidRDefault="00791EF9" w:rsidP="00636CA7">
            <w:pPr>
              <w:pStyle w:val="ProductList-OfferingBody"/>
              <w:ind w:left="-113"/>
              <w:jc w:val="center"/>
            </w:pPr>
            <w:r>
              <w:t>2,</w:t>
            </w:r>
            <w:r w:rsidRPr="00762CC4">
              <w:fldChar w:fldCharType="begin"/>
            </w:r>
            <w:r w:rsidRPr="00762CC4">
              <w:instrText xml:space="preserve"> AutoTextList  \s NoStyle \t “School Desktop Platform-product” </w:instrText>
            </w:r>
            <w:r w:rsidRPr="00762CC4">
              <w:fldChar w:fldCharType="separate"/>
            </w:r>
            <w:r w:rsidRPr="00762CC4">
              <w:t>SD</w:t>
            </w:r>
            <w:r w:rsidRPr="00762CC4">
              <w:fldChar w:fldCharType="end"/>
            </w:r>
          </w:p>
        </w:tc>
        <w:tc>
          <w:tcPr>
            <w:tcW w:w="596" w:type="dxa"/>
            <w:shd w:val="clear" w:color="auto" w:fill="70AD47" w:themeFill="accent6"/>
            <w:vAlign w:val="center"/>
          </w:tcPr>
          <w:p w14:paraId="4643DF74" w14:textId="77777777" w:rsidR="00791EF9" w:rsidRPr="00762CC4" w:rsidRDefault="00791EF9" w:rsidP="00636CA7">
            <w:pPr>
              <w:pStyle w:val="ProductList-OfferingBody"/>
              <w:ind w:left="-113"/>
              <w:jc w:val="center"/>
            </w:pPr>
            <w:r w:rsidRPr="00762CC4">
              <w:fldChar w:fldCharType="begin"/>
            </w:r>
            <w:r w:rsidRPr="00762CC4">
              <w:instrText xml:space="preserve"> AutoTextList  \s NoStyle \t “Enterprise Desktop Platform-product” </w:instrText>
            </w:r>
            <w:r w:rsidRPr="00762CC4">
              <w:fldChar w:fldCharType="separate"/>
            </w:r>
            <w:r w:rsidRPr="00762CC4">
              <w:t>EP</w:t>
            </w:r>
            <w:r w:rsidRPr="00762CC4">
              <w:fldChar w:fldCharType="end"/>
            </w:r>
          </w:p>
        </w:tc>
        <w:tc>
          <w:tcPr>
            <w:tcW w:w="595" w:type="dxa"/>
            <w:shd w:val="clear" w:color="auto" w:fill="70AD47" w:themeFill="accent6"/>
            <w:vAlign w:val="center"/>
          </w:tcPr>
          <w:p w14:paraId="4643DF75" w14:textId="77777777" w:rsidR="00791EF9" w:rsidRDefault="00791EF9" w:rsidP="00636CA7">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762CC4">
              <w:fldChar w:fldCharType="begin"/>
            </w:r>
            <w:r w:rsidRPr="00762CC4">
              <w:instrText xml:space="preserve"> AutoTextList  \s NoStyle \t “Student-product” </w:instrText>
            </w:r>
            <w:r w:rsidRPr="00762CC4">
              <w:fldChar w:fldCharType="separate"/>
            </w:r>
            <w:r w:rsidRPr="00762CC4">
              <w:t>ST</w:t>
            </w:r>
            <w:r w:rsidRPr="00762CC4">
              <w:fldChar w:fldCharType="end"/>
            </w:r>
          </w:p>
        </w:tc>
        <w:tc>
          <w:tcPr>
            <w:tcW w:w="596" w:type="dxa"/>
            <w:shd w:val="clear" w:color="auto" w:fill="70AD47" w:themeFill="accent6"/>
            <w:vAlign w:val="center"/>
          </w:tcPr>
          <w:p w14:paraId="4643DF76"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77"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78"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79" w14:textId="77777777" w:rsidR="00791EF9" w:rsidRDefault="00791EF9" w:rsidP="00636CA7">
            <w:pPr>
              <w:pStyle w:val="ProductList-OfferingBody"/>
              <w:ind w:left="-113"/>
              <w:jc w:val="center"/>
            </w:pPr>
            <w:r w:rsidRPr="00762CC4">
              <w:fldChar w:fldCharType="begin"/>
            </w:r>
            <w:r w:rsidRPr="00762CC4">
              <w:instrText xml:space="preserve"> AutoTextList  \s NoStyle \t “Aangepast Desktop Platform” </w:instrText>
            </w:r>
            <w:r w:rsidRPr="00762CC4">
              <w:fldChar w:fldCharType="separate"/>
            </w:r>
            <w:r w:rsidRPr="00762CC4">
              <w:t>CP</w:t>
            </w:r>
            <w:r w:rsidRPr="00762CC4">
              <w:fldChar w:fldCharType="end"/>
            </w:r>
            <w:r>
              <w:fldChar w:fldCharType="begin"/>
            </w:r>
            <w:r w:rsidRPr="003A35A1">
              <w:instrText xml:space="preserve"> </w:instrText>
            </w:r>
            <w:r>
              <w:instrText>AutoTextList  \sNoStyle\t "Non-Company Wide in Open Value"</w:instrText>
            </w:r>
            <w:r>
              <w:fldChar w:fldCharType="separate"/>
            </w:r>
            <w:r w:rsidRPr="00762CC4">
              <w:fldChar w:fldCharType="begin"/>
            </w:r>
            <w:r w:rsidRPr="00762CC4">
              <w:rPr>
                <w:color w:val="1F497D"/>
              </w:rPr>
              <w:instrText>AutoTextList  \s NoStyle \t “</w:instrText>
            </w:r>
            <w:r w:rsidRPr="00762CC4">
              <w:instrText>Niet-organisatieomvattend in Open Value</w:instrText>
            </w:r>
            <w:r w:rsidRPr="00762CC4">
              <w:rPr>
                <w:color w:val="1F497D"/>
              </w:rPr>
              <w:instrText>”</w:instrText>
            </w:r>
            <w:r w:rsidRPr="00762CC4">
              <w:fldChar w:fldCharType="separate"/>
            </w:r>
            <w:r w:rsidRPr="00762CC4">
              <w:t xml:space="preserve">,P </w:t>
            </w:r>
            <w:r w:rsidRPr="00762CC4">
              <w:fldChar w:fldCharType="end"/>
            </w:r>
            <w:r>
              <w:fldChar w:fldCharType="end"/>
            </w:r>
          </w:p>
        </w:tc>
        <w:tc>
          <w:tcPr>
            <w:tcW w:w="595" w:type="dxa"/>
            <w:shd w:val="clear" w:color="auto" w:fill="70AD47" w:themeFill="accent6"/>
            <w:vAlign w:val="center"/>
          </w:tcPr>
          <w:p w14:paraId="4643DF7A"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7B" w14:textId="77777777" w:rsidR="00791EF9" w:rsidRDefault="00791EF9" w:rsidP="00636CA7">
            <w:pPr>
              <w:pStyle w:val="ProductList-OfferingBody"/>
              <w:ind w:left="-113"/>
              <w:jc w:val="center"/>
            </w:pPr>
          </w:p>
        </w:tc>
      </w:tr>
      <w:tr w:rsidR="00791EF9" w14:paraId="4643DF8B" w14:textId="77777777" w:rsidTr="00171A44">
        <w:tc>
          <w:tcPr>
            <w:tcW w:w="3060" w:type="dxa"/>
            <w:tcBorders>
              <w:top w:val="dashSmallGap" w:sz="4" w:space="0" w:color="BFBFBF" w:themeColor="background1" w:themeShade="BF"/>
              <w:left w:val="nil"/>
              <w:bottom w:val="dashSmallGap" w:sz="4" w:space="0" w:color="BFBFBF" w:themeColor="background1" w:themeShade="BF"/>
              <w:right w:val="nil"/>
            </w:tcBorders>
          </w:tcPr>
          <w:p w14:paraId="4643DF7D" w14:textId="77777777" w:rsidR="00791EF9" w:rsidRDefault="00791EF9" w:rsidP="00C351CD">
            <w:pPr>
              <w:pStyle w:val="ProductList-Offering1"/>
            </w:pPr>
            <w:bookmarkStart w:id="130" w:name="_Toc379797114"/>
            <w:bookmarkStart w:id="131" w:name="_Toc380513140"/>
            <w:bookmarkStart w:id="132" w:name="_Toc380655179"/>
            <w:bookmarkStart w:id="133" w:name="_Toc403167310"/>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7E" w14:textId="77777777" w:rsidR="00791EF9" w:rsidRDefault="00791EF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7F" w14:textId="77777777" w:rsidR="00791EF9" w:rsidRDefault="00791E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F80" w14:textId="77777777" w:rsidR="00791EF9" w:rsidRDefault="00791E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F81" w14:textId="77777777" w:rsidR="00791EF9" w:rsidRDefault="00791E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DF82"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83" w14:textId="77777777" w:rsidR="00791EF9" w:rsidRPr="00762CC4" w:rsidRDefault="00791EF9" w:rsidP="00636CA7">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643DF84"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85"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86"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87"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88"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89"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8A" w14:textId="77777777" w:rsidR="00791EF9" w:rsidRDefault="00791EF9" w:rsidP="00636CA7">
            <w:pPr>
              <w:pStyle w:val="ProductList-OfferingBody"/>
              <w:ind w:left="-113"/>
              <w:jc w:val="center"/>
            </w:pPr>
          </w:p>
        </w:tc>
      </w:tr>
      <w:tr w:rsidR="00791EF9" w14:paraId="4643DF9A" w14:textId="77777777" w:rsidTr="00171A44">
        <w:tc>
          <w:tcPr>
            <w:tcW w:w="3060" w:type="dxa"/>
            <w:tcBorders>
              <w:top w:val="dashSmallGap" w:sz="4" w:space="0" w:color="BFBFBF" w:themeColor="background1" w:themeShade="BF"/>
              <w:left w:val="nil"/>
              <w:bottom w:val="dashSmallGap" w:sz="4" w:space="0" w:color="BFBFBF" w:themeColor="background1" w:themeShade="BF"/>
              <w:right w:val="nil"/>
            </w:tcBorders>
          </w:tcPr>
          <w:p w14:paraId="4643DF8C" w14:textId="77777777" w:rsidR="00791EF9" w:rsidRDefault="00791EF9" w:rsidP="00305488">
            <w:pPr>
              <w:pStyle w:val="ProductList-Offering1"/>
            </w:pPr>
            <w:bookmarkStart w:id="134" w:name="_Toc379797115"/>
            <w:bookmarkStart w:id="135" w:name="_Toc380513141"/>
            <w:bookmarkStart w:id="136" w:name="_Toc380655180"/>
            <w:bookmarkStart w:id="137" w:name="_Toc403167311"/>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Microsoft Intune</w:t>
            </w:r>
            <w:r>
              <w:fldChar w:fldCharType="begin"/>
            </w:r>
            <w:r>
              <w:instrText>XE "Enterprise CAL Suite Bridge voor Office 365 en Microsoft Intune"</w:instrText>
            </w:r>
            <w:r>
              <w:fldChar w:fldCharType="end"/>
            </w:r>
            <w: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8D" w14:textId="77777777" w:rsidR="00791EF9" w:rsidRDefault="00791EF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DF8E" w14:textId="77777777" w:rsidR="00791EF9" w:rsidRDefault="00791E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DF8F" w14:textId="77777777" w:rsidR="00791EF9" w:rsidRDefault="00791E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DF90" w14:textId="77777777" w:rsidR="00791EF9" w:rsidRDefault="00791E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DF91"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92" w14:textId="77777777" w:rsidR="00791EF9" w:rsidRPr="00762CC4" w:rsidRDefault="00791EF9" w:rsidP="00636CA7">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643DF93"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94"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95"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96"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97"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98"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99" w14:textId="77777777" w:rsidR="00791EF9" w:rsidRDefault="00791EF9" w:rsidP="00636CA7">
            <w:pPr>
              <w:pStyle w:val="ProductList-OfferingBody"/>
              <w:ind w:left="-113"/>
              <w:jc w:val="center"/>
            </w:pPr>
          </w:p>
        </w:tc>
      </w:tr>
      <w:tr w:rsidR="00791EF9" w14:paraId="4643DFA9" w14:textId="77777777" w:rsidTr="00171A44">
        <w:tc>
          <w:tcPr>
            <w:tcW w:w="3060" w:type="dxa"/>
            <w:tcBorders>
              <w:top w:val="dashSmallGap" w:sz="4" w:space="0" w:color="BFBFBF" w:themeColor="background1" w:themeShade="BF"/>
              <w:left w:val="nil"/>
              <w:bottom w:val="nil"/>
              <w:right w:val="nil"/>
            </w:tcBorders>
          </w:tcPr>
          <w:p w14:paraId="4643DF9B" w14:textId="77777777" w:rsidR="00791EF9" w:rsidRDefault="00791EF9" w:rsidP="00C05A53">
            <w:pPr>
              <w:pStyle w:val="ProductList-Offering1"/>
            </w:pPr>
            <w:bookmarkStart w:id="138" w:name="_Toc379797116"/>
            <w:bookmarkStart w:id="139" w:name="_Toc380513142"/>
            <w:bookmarkStart w:id="140" w:name="_Toc380655181"/>
            <w:bookmarkStart w:id="141" w:name="_Toc403167312"/>
            <w:r>
              <w:t>Enterprise CAL Suite</w:t>
            </w:r>
            <w:r>
              <w:fldChar w:fldCharType="begin"/>
            </w:r>
            <w:r>
              <w:instrText>XE "Enterprise CAL Suite"</w:instrText>
            </w:r>
            <w:r>
              <w:fldChar w:fldCharType="end"/>
            </w:r>
            <w:r>
              <w:t xml:space="preserve"> Bridge voor Microsoft Intune</w:t>
            </w:r>
            <w:r>
              <w:fldChar w:fldCharType="begin"/>
            </w:r>
            <w:r>
              <w:instrText>XE "Enterprise CAL Suite Bridge voor Microsoft Intune"</w:instrText>
            </w:r>
            <w:r>
              <w:fldChar w:fldCharType="end"/>
            </w:r>
            <w:r>
              <w:t xml:space="preserve"> (Apparaat en Gebruiker)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4643DF9C" w14:textId="77777777" w:rsidR="00791EF9" w:rsidRDefault="00791EF9"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643DF9D" w14:textId="77777777" w:rsidR="00791EF9" w:rsidRDefault="00791EF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DF9E" w14:textId="77777777" w:rsidR="00791EF9" w:rsidRDefault="00791EF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DF9F" w14:textId="77777777" w:rsidR="00791EF9" w:rsidRDefault="00791E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DFA0" w14:textId="77777777" w:rsidR="00791EF9" w:rsidRDefault="00791EF9" w:rsidP="00636CA7">
            <w:pPr>
              <w:pStyle w:val="ProductList-OfferingBody"/>
              <w:ind w:left="-113"/>
              <w:jc w:val="center"/>
            </w:pPr>
          </w:p>
        </w:tc>
        <w:tc>
          <w:tcPr>
            <w:tcW w:w="596" w:type="dxa"/>
            <w:shd w:val="clear" w:color="auto" w:fill="70AD47" w:themeFill="accent6"/>
            <w:vAlign w:val="center"/>
          </w:tcPr>
          <w:p w14:paraId="4643DFA1" w14:textId="77777777" w:rsidR="00791EF9" w:rsidRPr="00762CC4" w:rsidRDefault="00791EF9" w:rsidP="00636CA7">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643DFA2"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A3"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A4"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A5"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A6" w14:textId="77777777" w:rsidR="00791EF9" w:rsidRDefault="00791EF9" w:rsidP="00636CA7">
            <w:pPr>
              <w:pStyle w:val="ProductList-OfferingBody"/>
              <w:ind w:left="-113"/>
              <w:jc w:val="center"/>
            </w:pPr>
          </w:p>
        </w:tc>
        <w:tc>
          <w:tcPr>
            <w:tcW w:w="595" w:type="dxa"/>
            <w:shd w:val="clear" w:color="auto" w:fill="BFBFBF" w:themeFill="background1" w:themeFillShade="BF"/>
            <w:vAlign w:val="center"/>
          </w:tcPr>
          <w:p w14:paraId="4643DFA7" w14:textId="77777777" w:rsidR="00791EF9" w:rsidRDefault="00791EF9" w:rsidP="00636CA7">
            <w:pPr>
              <w:pStyle w:val="ProductList-OfferingBody"/>
              <w:ind w:left="-113"/>
              <w:jc w:val="center"/>
            </w:pPr>
          </w:p>
        </w:tc>
        <w:tc>
          <w:tcPr>
            <w:tcW w:w="596" w:type="dxa"/>
            <w:shd w:val="clear" w:color="auto" w:fill="BFBFBF" w:themeFill="background1" w:themeFillShade="BF"/>
            <w:vAlign w:val="center"/>
          </w:tcPr>
          <w:p w14:paraId="4643DFA8" w14:textId="77777777" w:rsidR="00791EF9" w:rsidRDefault="00791EF9" w:rsidP="00636CA7">
            <w:pPr>
              <w:pStyle w:val="ProductList-OfferingBody"/>
              <w:ind w:left="-113"/>
              <w:jc w:val="center"/>
            </w:pPr>
          </w:p>
        </w:tc>
      </w:tr>
    </w:tbl>
    <w:p w14:paraId="4643DFAA" w14:textId="77777777" w:rsidR="00407E60" w:rsidRPr="0043749A" w:rsidRDefault="00407E60" w:rsidP="004F3C6D">
      <w:pPr>
        <w:pStyle w:val="ProductList-Body"/>
        <w:rPr>
          <w:sz w:val="14"/>
          <w:szCs w:val="20"/>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DD5987" w14:paraId="4643DFAE" w14:textId="77777777" w:rsidTr="00171A44">
        <w:tc>
          <w:tcPr>
            <w:tcW w:w="3596" w:type="dxa"/>
          </w:tcPr>
          <w:p w14:paraId="4643DFAB" w14:textId="77777777" w:rsidR="00601776" w:rsidRDefault="00601776" w:rsidP="00601776">
            <w:pPr>
              <w:pStyle w:val="ProductList-Body"/>
              <w:spacing w:before="20" w:after="20"/>
            </w:pPr>
            <w:r>
              <w:t xml:space="preserve">Overstappen mogelijk: </w:t>
            </w:r>
            <w:r w:rsidR="009D5017">
              <w:rPr>
                <w:b/>
              </w:rPr>
              <w:t>Alle</w:t>
            </w:r>
            <w:r>
              <w:rPr>
                <w:b/>
              </w:rPr>
              <w:t>, behalve Bridges</w:t>
            </w:r>
          </w:p>
        </w:tc>
        <w:tc>
          <w:tcPr>
            <w:tcW w:w="3597" w:type="dxa"/>
          </w:tcPr>
          <w:p w14:paraId="4643DFAC" w14:textId="77777777" w:rsidR="00601776" w:rsidRDefault="00601776" w:rsidP="00601776">
            <w:pPr>
              <w:pStyle w:val="ProductList-Body"/>
              <w:spacing w:before="20" w:after="20"/>
            </w:pPr>
            <w:r>
              <w:t xml:space="preserve">Productgroep: </w:t>
            </w:r>
            <w:r>
              <w:rPr>
                <w:b/>
              </w:rPr>
              <w:t>Server</w:t>
            </w:r>
          </w:p>
        </w:tc>
        <w:tc>
          <w:tcPr>
            <w:tcW w:w="3597" w:type="dxa"/>
          </w:tcPr>
          <w:p w14:paraId="4643DFAD" w14:textId="77777777" w:rsidR="00601776" w:rsidRPr="007551E2" w:rsidRDefault="00601776" w:rsidP="00601776">
            <w:pPr>
              <w:pStyle w:val="ProductList-Body"/>
              <w:spacing w:before="20" w:after="20"/>
              <w:rPr>
                <w:lang w:val="en-US"/>
              </w:rPr>
            </w:pPr>
            <w:r w:rsidRPr="007551E2">
              <w:rPr>
                <w:lang w:val="en-US"/>
              </w:rPr>
              <w:t xml:space="preserve">Up-to-datekorting: </w:t>
            </w:r>
            <w:r w:rsidRPr="007551E2">
              <w:rPr>
                <w:b/>
                <w:lang w:val="en-US"/>
              </w:rPr>
              <w:t xml:space="preserve">Core CAL of Enterprise </w:t>
            </w:r>
          </w:p>
        </w:tc>
      </w:tr>
      <w:tr w:rsidR="00601776" w14:paraId="4643DFB2" w14:textId="77777777" w:rsidTr="00171A44">
        <w:tc>
          <w:tcPr>
            <w:tcW w:w="3596" w:type="dxa"/>
          </w:tcPr>
          <w:p w14:paraId="4643DFAF" w14:textId="77777777" w:rsidR="00601776" w:rsidRDefault="00C21E41" w:rsidP="00601776">
            <w:pPr>
              <w:pStyle w:val="ProductList-Body"/>
              <w:spacing w:before="20" w:after="20"/>
            </w:pPr>
            <w:r>
              <w:t xml:space="preserve">Suite: </w:t>
            </w:r>
            <w:r>
              <w:rPr>
                <w:b/>
              </w:rPr>
              <w:t>Ja</w:t>
            </w:r>
          </w:p>
        </w:tc>
        <w:tc>
          <w:tcPr>
            <w:tcW w:w="3597" w:type="dxa"/>
          </w:tcPr>
          <w:p w14:paraId="4643DFB0" w14:textId="77777777" w:rsidR="00601776" w:rsidRDefault="00B25BA6" w:rsidP="00601776">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DFB1"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643DFB3"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DFB4" w14:textId="77777777" w:rsidR="00C351CD" w:rsidRPr="00553757" w:rsidRDefault="00E47D53" w:rsidP="00C351CD">
      <w:pPr>
        <w:pStyle w:val="ProductList-Body"/>
        <w:rPr>
          <w:b/>
          <w:color w:val="00188F"/>
        </w:rPr>
      </w:pPr>
      <w:r>
        <w:rPr>
          <w:b/>
          <w:color w:val="00188F"/>
        </w:rPr>
        <w:t>Procedure voor het bepalen van de toepasselijke gebruiksrechten voor CAL Suites</w:t>
      </w:r>
    </w:p>
    <w:p w14:paraId="4643DFB5" w14:textId="77777777" w:rsidR="00C351CD" w:rsidRDefault="00C351CD" w:rsidP="00C351CD">
      <w:pPr>
        <w:pStyle w:val="ProductList-Body"/>
      </w:pPr>
      <w:r>
        <w:t>Een CAL Suite-licentie is versieloos en de toegangsrechten worden bepaald op grond van de status van de SA-dekking ervan.</w:t>
      </w:r>
      <w:r w:rsidR="00245FFD">
        <w:t xml:space="preserve"> </w:t>
      </w:r>
      <w:r>
        <w:t>Indien de SA-dekking verloopt, worden de toegangsrechten op grond van eeuwigdurende Licenties bepaald op basis van de Product Use Rights die van kracht waren voorafgaande aan het aflopen.</w:t>
      </w:r>
    </w:p>
    <w:p w14:paraId="4643DFB6" w14:textId="77777777" w:rsidR="00C351CD" w:rsidRPr="0043749A" w:rsidRDefault="00C351CD" w:rsidP="00C351CD">
      <w:pPr>
        <w:pStyle w:val="ProductList-Body"/>
        <w:rPr>
          <w:sz w:val="14"/>
          <w:szCs w:val="20"/>
        </w:rPr>
      </w:pPr>
    </w:p>
    <w:p w14:paraId="4643DFB7"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4643DFB8" w14:textId="77777777" w:rsidR="00C351CD" w:rsidRDefault="00C351CD" w:rsidP="00C351CD">
      <w:pPr>
        <w:pStyle w:val="ProductList-Body"/>
      </w:pPr>
      <w:r>
        <w:t>Per 1 november 2013 geeft een licentie voor Core CAL Suite</w:t>
      </w:r>
      <w:r>
        <w:fldChar w:fldCharType="begin"/>
      </w:r>
      <w:r>
        <w:instrText>XE "Core CAL Suite"</w:instrText>
      </w:r>
      <w:r>
        <w:fldChar w:fldCharType="end"/>
      </w:r>
      <w:r>
        <w:t xml:space="preserve"> met actieve SA-dekking rechten die gelijk zijn aan de volgende: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"CAL voor SharePoint Server 2013 Standard"</w:instrText>
      </w:r>
      <w:r>
        <w:fldChar w:fldCharType="end"/>
      </w:r>
      <w:r>
        <w:t>, Clientbeheerlicentie voor System Center 2012 R2 Configuration Manager en System Center 2012 R2 Endpoint Protection</w:t>
      </w:r>
      <w:r>
        <w:fldChar w:fldCharType="begin"/>
      </w:r>
      <w:r>
        <w:instrText>XE "System Center 2012 Endpoint Protection"</w:instrText>
      </w:r>
      <w:r>
        <w:fldChar w:fldCharType="end"/>
      </w:r>
      <w:r>
        <w:t>.</w:t>
      </w:r>
      <w:r w:rsidR="00245FFD">
        <w:t xml:space="preserve"> </w:t>
      </w:r>
    </w:p>
    <w:p w14:paraId="4643DFB9" w14:textId="77777777" w:rsidR="00C351CD" w:rsidRPr="0043749A" w:rsidRDefault="00C351CD" w:rsidP="00C351CD">
      <w:pPr>
        <w:pStyle w:val="ProductList-Body"/>
        <w:rPr>
          <w:sz w:val="14"/>
          <w:szCs w:val="20"/>
        </w:rPr>
      </w:pPr>
    </w:p>
    <w:p w14:paraId="4643DFBA" w14:textId="77777777" w:rsidR="00C351CD" w:rsidRPr="0043749A" w:rsidRDefault="00C351CD" w:rsidP="00C351CD">
      <w:pPr>
        <w:pStyle w:val="ProductList-Body"/>
        <w:rPr>
          <w:spacing w:val="-2"/>
        </w:rPr>
      </w:pPr>
      <w:r w:rsidRPr="0043749A">
        <w:rPr>
          <w:spacing w:val="-2"/>
        </w:rPr>
        <w:t>Open Value-klanten kunnen in aanmerking komen voor een Up-to-Date Korting op basis van bestaande Core CAL</w:t>
      </w:r>
      <w:r w:rsidR="004C0410" w:rsidRPr="0043749A">
        <w:rPr>
          <w:spacing w:val="-2"/>
        </w:rPr>
        <w:t>’</w:t>
      </w:r>
      <w:r w:rsidRPr="0043749A">
        <w:rPr>
          <w:spacing w:val="-2"/>
        </w:rPr>
        <w:t xml:space="preserve">s. Zie de </w:t>
      </w:r>
      <w:hyperlink w:anchor="ChartKey" w:history="1">
        <w:r w:rsidRPr="0043749A">
          <w:rPr>
            <w:rStyle w:val="Hyperlink"/>
            <w:spacing w:val="-2"/>
          </w:rPr>
          <w:t>Verklaring van het schema</w:t>
        </w:r>
      </w:hyperlink>
      <w:r w:rsidRPr="0043749A">
        <w:rPr>
          <w:spacing w:val="-2"/>
        </w:rPr>
        <w:t>.</w:t>
      </w:r>
    </w:p>
    <w:p w14:paraId="4643DFBB" w14:textId="77777777" w:rsidR="00C351CD" w:rsidRPr="0043749A" w:rsidRDefault="00C351CD" w:rsidP="00C351CD">
      <w:pPr>
        <w:pStyle w:val="ProductList-Body"/>
        <w:rPr>
          <w:sz w:val="14"/>
          <w:szCs w:val="20"/>
        </w:rPr>
      </w:pPr>
    </w:p>
    <w:p w14:paraId="4643DFBC"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4643DFBD" w14:textId="77777777" w:rsidR="00C351CD" w:rsidRDefault="00C351CD" w:rsidP="00C351CD">
      <w:pPr>
        <w:pStyle w:val="ProductList-Body"/>
      </w:pPr>
      <w:r>
        <w:t>Per 1 april 2013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245FFD">
        <w:t xml:space="preserve"> </w:t>
      </w:r>
    </w:p>
    <w:p w14:paraId="4643DFBE" w14:textId="77777777" w:rsidR="00C351CD" w:rsidRPr="0043749A" w:rsidRDefault="00C351CD" w:rsidP="00C351CD">
      <w:pPr>
        <w:pStyle w:val="ProductList-Body"/>
        <w:rPr>
          <w:sz w:val="14"/>
          <w:szCs w:val="20"/>
        </w:rPr>
      </w:pPr>
    </w:p>
    <w:p w14:paraId="4643DFBF" w14:textId="77777777" w:rsidR="00C351CD" w:rsidRDefault="00C351CD" w:rsidP="00C351CD">
      <w:pPr>
        <w:pStyle w:val="ProductList-Body"/>
      </w:pPr>
      <w:r>
        <w:t>Open Value-klanten kunnen in aanmerking komen voor een Up-to-Date Korting op basis van bestaande Enterprise CAL</w:t>
      </w:r>
      <w:r w:rsidR="004C0410">
        <w:t>’</w:t>
      </w:r>
      <w:r>
        <w:t xml:space="preserve">s. Zie de </w:t>
      </w:r>
      <w:hyperlink w:anchor="ChartKey" w:history="1">
        <w:r>
          <w:rPr>
            <w:rStyle w:val="Hyperlink"/>
          </w:rPr>
          <w:t>Verklaring van het schema</w:t>
        </w:r>
      </w:hyperlink>
      <w:r>
        <w:t>.</w:t>
      </w:r>
    </w:p>
    <w:p w14:paraId="4643DFC0" w14:textId="77777777" w:rsidR="00C351CD" w:rsidRPr="0043749A" w:rsidRDefault="00C351CD" w:rsidP="00C351CD">
      <w:pPr>
        <w:pStyle w:val="ProductList-Body"/>
        <w:rPr>
          <w:sz w:val="14"/>
          <w:szCs w:val="20"/>
        </w:rPr>
      </w:pPr>
    </w:p>
    <w:p w14:paraId="4643DFC1" w14:textId="77777777" w:rsidR="00C351CD" w:rsidRPr="009F7D89" w:rsidRDefault="00C351CD" w:rsidP="00C351CD">
      <w:pPr>
        <w:pStyle w:val="ProductList-Body"/>
        <w:rPr>
          <w:b/>
        </w:rPr>
      </w:pPr>
      <w:r>
        <w:rPr>
          <w:b/>
          <w:color w:val="00188F"/>
        </w:rPr>
        <w:t>Online Diensten die zijn inbegrepen bij Enterprise CAL Suite</w:t>
      </w:r>
      <w:r>
        <w:fldChar w:fldCharType="begin"/>
      </w:r>
      <w:r>
        <w:instrText>XE "Enterprise CAL Suite"</w:instrText>
      </w:r>
      <w:r>
        <w:fldChar w:fldCharType="end"/>
      </w:r>
    </w:p>
    <w:p w14:paraId="4643DFC2" w14:textId="77777777" w:rsidR="00C351CD" w:rsidRDefault="00C351CD" w:rsidP="00C351CD">
      <w:pPr>
        <w:pStyle w:val="ProductList-Body"/>
      </w:pPr>
      <w:r>
        <w:t>Met ingang van 1 april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14:paraId="4643DFC3" w14:textId="77777777" w:rsidR="00C351CD" w:rsidRPr="0043749A" w:rsidRDefault="00C351CD" w:rsidP="00C351CD">
      <w:pPr>
        <w:pStyle w:val="ProductList-Body"/>
        <w:rPr>
          <w:sz w:val="14"/>
          <w:szCs w:val="20"/>
        </w:rPr>
      </w:pPr>
    </w:p>
    <w:p w14:paraId="4643DFC4" w14:textId="77777777" w:rsidR="00C351CD" w:rsidRDefault="00C351CD" w:rsidP="002B207D">
      <w:pPr>
        <w:pStyle w:val="ProductList-Body"/>
        <w:numPr>
          <w:ilvl w:val="0"/>
          <w:numId w:val="2"/>
        </w:numPr>
        <w:ind w:left="450" w:hanging="270"/>
      </w:pPr>
      <w:r>
        <w:rPr>
          <w:b/>
        </w:rPr>
        <w:t>Internationale beschikbaarheid</w:t>
      </w:r>
      <w:r w:rsidRPr="00582017">
        <w:rPr>
          <w:b/>
          <w:bCs/>
        </w:rPr>
        <w:t>.</w:t>
      </w:r>
      <w:r>
        <w:t xml:space="preserve"> Deze Online Diensten zijn alleen beschikbaar in landen waar Office 365 beschikbaar is: </w:t>
      </w:r>
      <w:hyperlink r:id="rId23" w:anchor="international" w:history="1">
        <w:r>
          <w:rPr>
            <w:rStyle w:val="Hyperlink"/>
          </w:rPr>
          <w:t>http://www.microsoft.com/online/faq.aspx#international</w:t>
        </w:r>
      </w:hyperlink>
      <w:r>
        <w:t xml:space="preserve"> </w:t>
      </w:r>
    </w:p>
    <w:p w14:paraId="4643DFC5" w14:textId="77777777" w:rsidR="00C351CD" w:rsidRDefault="00C351CD" w:rsidP="002B207D">
      <w:pPr>
        <w:pStyle w:val="ProductList-Body"/>
        <w:numPr>
          <w:ilvl w:val="0"/>
          <w:numId w:val="2"/>
        </w:numPr>
        <w:ind w:left="450" w:hanging="270"/>
      </w:pPr>
      <w:r>
        <w:rPr>
          <w:b/>
        </w:rPr>
        <w:t>Levering</w:t>
      </w:r>
      <w:r w:rsidRPr="00582017">
        <w:rPr>
          <w:b/>
          <w:bCs/>
        </w:rPr>
        <w:t>.</w:t>
      </w:r>
      <w:r>
        <w:t xml:space="preserve"> Als de klant deze diensten wil gaan gebruiken, moet deze contact opnemen met diens Microsoft-partner, die de processen kan gaan opstarten die worden vereist voor het activeren van elke dienst.</w:t>
      </w:r>
    </w:p>
    <w:p w14:paraId="4643DFC6" w14:textId="77777777" w:rsidR="00C351CD" w:rsidRDefault="00C351CD" w:rsidP="002B207D">
      <w:pPr>
        <w:pStyle w:val="ProductList-Body"/>
        <w:numPr>
          <w:ilvl w:val="0"/>
          <w:numId w:val="2"/>
        </w:numPr>
        <w:ind w:left="450" w:hanging="270"/>
      </w:pPr>
      <w:r>
        <w:rPr>
          <w:b/>
        </w:rPr>
        <w:t>Aanvullende voorwaarden</w:t>
      </w:r>
      <w:r w:rsidRPr="00582017">
        <w:rPr>
          <w:b/>
          <w:bCs/>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instrText>XE "Enterprise CAL Suite"</w:instrText>
      </w:r>
      <w:r>
        <w:fldChar w:fldCharType="end"/>
      </w:r>
      <w:r>
        <w:t>.</w:t>
      </w:r>
      <w:r w:rsidR="00245FFD">
        <w:t xml:space="preserve"> </w:t>
      </w:r>
    </w:p>
    <w:p w14:paraId="4643DFC7" w14:textId="77777777" w:rsidR="00C351CD" w:rsidRPr="0043749A" w:rsidRDefault="00C351CD" w:rsidP="00C351CD">
      <w:pPr>
        <w:pStyle w:val="ProductList-Body"/>
        <w:rPr>
          <w:sz w:val="14"/>
          <w:szCs w:val="20"/>
        </w:rPr>
      </w:pPr>
    </w:p>
    <w:p w14:paraId="4643DFC8" w14:textId="77777777" w:rsidR="00C351CD" w:rsidRPr="009F7D89" w:rsidRDefault="00C351CD" w:rsidP="00C351CD">
      <w:pPr>
        <w:pStyle w:val="ProductList-Body"/>
        <w:rPr>
          <w:b/>
        </w:rPr>
      </w:pPr>
      <w:r>
        <w:rPr>
          <w:b/>
          <w:color w:val="00188F"/>
        </w:rPr>
        <w:lastRenderedPageBreak/>
        <w:t>Forefront Unified Access Gateway</w:t>
      </w:r>
      <w:r>
        <w:fldChar w:fldCharType="begin"/>
      </w:r>
      <w:r>
        <w:instrText>XE "Forefront Unified Access Gateway"</w:instrText>
      </w:r>
      <w:r>
        <w:fldChar w:fldCharType="end"/>
      </w:r>
      <w:r>
        <w:rPr>
          <w:b/>
          <w:color w:val="00188F"/>
        </w:rPr>
        <w:t xml:space="preserve"> 2010</w:t>
      </w:r>
    </w:p>
    <w:p w14:paraId="4643DFC9" w14:textId="77777777" w:rsidR="00C351CD" w:rsidRDefault="00C351CD" w:rsidP="00C351CD">
      <w:pPr>
        <w:pStyle w:val="ProductList-Body"/>
      </w:pPr>
      <w:r>
        <w:t>Enterprise CAL-klanten met actieve SA-dekking per 1 december 2012 komen mogelijk in aanmerking voor bijzondere voorwaarden betreffende het gebruik van Forefront Unified Access Gateway</w:t>
      </w:r>
      <w:r>
        <w:fldChar w:fldCharType="begin"/>
      </w:r>
      <w:r>
        <w:instrText>XE "Forefront Unified Access Gateway"</w:instrText>
      </w:r>
      <w:r>
        <w:fldChar w:fldCharType="end"/>
      </w:r>
      <w:r>
        <w:t xml:space="preserve"> 2010. Zie de Product List van maart 2014 voor meer informatie </w:t>
      </w:r>
      <w:hyperlink r:id="rId24" w:history="1">
        <w:r>
          <w:rPr>
            <w:rStyle w:val="Hyperlink"/>
          </w:rPr>
          <w:t>http://go.microsoft.com/?linkid=9839207</w:t>
        </w:r>
      </w:hyperlink>
      <w:r>
        <w:t xml:space="preserve">. </w:t>
      </w:r>
    </w:p>
    <w:p w14:paraId="4643DFCA" w14:textId="77777777" w:rsidR="00C351CD" w:rsidRPr="0043749A" w:rsidRDefault="00C351CD" w:rsidP="00C351CD">
      <w:pPr>
        <w:pStyle w:val="ProductList-Body"/>
        <w:rPr>
          <w:sz w:val="12"/>
          <w:szCs w:val="12"/>
        </w:rPr>
      </w:pPr>
    </w:p>
    <w:p w14:paraId="4643DFCB" w14:textId="77777777" w:rsidR="00D87D89" w:rsidRDefault="00D87D89" w:rsidP="00C351CD">
      <w:pPr>
        <w:pStyle w:val="ProductList-Body"/>
        <w:rPr>
          <w:b/>
          <w:color w:val="00188F"/>
        </w:rPr>
      </w:pPr>
      <w:r>
        <w:rPr>
          <w:b/>
          <w:color w:val="00188F"/>
        </w:rPr>
        <w:t>Uitgebreide Gebruiksrechten voor Enterprise Cloud Suite-klanten</w:t>
      </w:r>
    </w:p>
    <w:p w14:paraId="4643DFCC" w14:textId="77777777" w:rsidR="00D87D89" w:rsidRDefault="00D87D89" w:rsidP="00D87D89">
      <w:pPr>
        <w:pStyle w:val="ProductList-Body"/>
      </w:pPr>
      <w:r>
        <w:t>Voor kwalificerende klanten geeft de Enterprise Cloud Suite of de combinatie van Office 365 en Enterprise Mobility Suite toegangsrechten voor de componentdiensten van Exchange Online Archiving for Exchange Server en System Center Client Management Suite. “Kwalificerende Klanten” zijn Enterprise Enrollment-klanten of Enterprise Subscription Enrollment-klanten die op 30 November 2014 in het bezit zijn van actieve Software Assurance-dekking voor de Enterprise CAL Suite.</w:t>
      </w:r>
    </w:p>
    <w:p w14:paraId="4643DFCD" w14:textId="77777777" w:rsidR="00D87D89" w:rsidRPr="0043749A" w:rsidRDefault="00D87D89" w:rsidP="00D87D89">
      <w:pPr>
        <w:pStyle w:val="ProductList-Body"/>
        <w:rPr>
          <w:sz w:val="12"/>
          <w:szCs w:val="12"/>
        </w:rPr>
      </w:pPr>
    </w:p>
    <w:p w14:paraId="4643DFCE" w14:textId="77777777" w:rsidR="00D87D89" w:rsidRDefault="00D87D89" w:rsidP="00D87D89">
      <w:pPr>
        <w:pStyle w:val="ProductList-Body"/>
      </w:pPr>
      <w:r>
        <w:t>Indien een kwalificerende klant een transitie uitvoert van alle ECAL Suite-licenties, mogen gebruikers met een licentie voor Enterprise Cloud Suite of de combinatie van Office 365 en Enterprise Mobility Suite gebruik blijven maken van Exchange Online Archiving for Exchange Server en System Center Client Management Suite.</w:t>
      </w:r>
    </w:p>
    <w:p w14:paraId="4643DFCF" w14:textId="77777777" w:rsidR="00D87D89" w:rsidRPr="0043749A" w:rsidRDefault="00D87D89" w:rsidP="00C351CD">
      <w:pPr>
        <w:pStyle w:val="ProductList-Body"/>
        <w:rPr>
          <w:b/>
          <w:color w:val="00188F"/>
          <w:sz w:val="12"/>
          <w:szCs w:val="12"/>
        </w:rPr>
      </w:pPr>
    </w:p>
    <w:p w14:paraId="4643DFD0"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voor O365, voor O365 &amp; Intune en voor Intune</w:t>
      </w:r>
    </w:p>
    <w:p w14:paraId="4643DFD1" w14:textId="77777777" w:rsidR="00C351CD" w:rsidRPr="009F7D89" w:rsidRDefault="00C351CD" w:rsidP="008B6ABD">
      <w:pPr>
        <w:pStyle w:val="ProductList-Body"/>
        <w:ind w:left="180"/>
        <w:rPr>
          <w:b/>
        </w:rPr>
      </w:pPr>
      <w:r>
        <w:rPr>
          <w:b/>
          <w:color w:val="00188F"/>
        </w:rPr>
        <w:t>Vereisten voor CAL Suite Bridges</w:t>
      </w:r>
    </w:p>
    <w:p w14:paraId="4643DFD2" w14:textId="77777777" w:rsidR="00C351CD" w:rsidRDefault="00C351CD" w:rsidP="008B6ABD">
      <w:pPr>
        <w:pStyle w:val="ProductList-Body"/>
        <w:ind w:left="180"/>
      </w:pPr>
      <w:r>
        <w:t>Een CAL Suite Bridge kan vereist zijn in het geval van een overgang van een CAL Suite naar een vergelijkbare combinatie van software en een Online Dienst.</w:t>
      </w:r>
      <w:r w:rsidR="00245FFD">
        <w:t xml:space="preserve"> </w:t>
      </w:r>
      <w:r>
        <w:t>Wanneer een overgang een CAL Suite Bridge vereist en de kwalificerende Licentie volledig door de Klant is betaald, is er geen aankoop van een Licentie vereist voor de CAL Suite Bridge.</w:t>
      </w:r>
      <w:r w:rsidR="00245FFD">
        <w:t xml:space="preserve"> </w:t>
      </w:r>
      <w:r>
        <w:t>In plaats daarvan kan SA worden aangekocht voor de CAL Suite Bridge tijdens de verjaardag van de Enrollment waarin de overgang ingaat.</w:t>
      </w:r>
      <w:r w:rsidR="00245FFD">
        <w:t xml:space="preserve"> </w:t>
      </w:r>
      <w:r>
        <w:t>In dergelijke gevallen kan de overgangsverhouding slechts één CAL Suite Bridge SA per</w:t>
      </w:r>
      <w:r w:rsidR="00582017">
        <w:t> </w:t>
      </w:r>
      <w:r>
        <w:t>CAL Suite SA zijn en moet deze voor dezelfde gebruikers- of apparaatlicentie zijn als de kwalificerende CAL Suite.</w:t>
      </w:r>
      <w:r w:rsidR="00245FFD">
        <w:t xml:space="preserve"> </w:t>
      </w:r>
    </w:p>
    <w:p w14:paraId="4643DFD3" w14:textId="77777777" w:rsidR="00C351CD" w:rsidRPr="0043749A" w:rsidRDefault="00C351CD" w:rsidP="008B6ABD">
      <w:pPr>
        <w:pStyle w:val="ProductList-Body"/>
        <w:ind w:left="180"/>
        <w:rPr>
          <w:sz w:val="12"/>
          <w:szCs w:val="12"/>
        </w:rPr>
      </w:pPr>
    </w:p>
    <w:p w14:paraId="4643DFD4" w14:textId="77777777" w:rsidR="00782C7B"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14:paraId="4643DFD5" w14:textId="77777777" w:rsidR="00407E60" w:rsidRPr="0043749A" w:rsidRDefault="00407E60" w:rsidP="004F3C6D">
      <w:pPr>
        <w:pStyle w:val="ProductList-Body"/>
        <w:rPr>
          <w:sz w:val="12"/>
          <w:szCs w:val="12"/>
        </w:rPr>
      </w:pPr>
    </w:p>
    <w:tbl>
      <w:tblPr>
        <w:tblStyle w:val="TableGrid"/>
        <w:tblW w:w="10620" w:type="dxa"/>
        <w:tblInd w:w="175" w:type="dxa"/>
        <w:tblLook w:val="04A0" w:firstRow="1" w:lastRow="0" w:firstColumn="1" w:lastColumn="0" w:noHBand="0" w:noVBand="1"/>
      </w:tblPr>
      <w:tblGrid>
        <w:gridCol w:w="4433"/>
        <w:gridCol w:w="2227"/>
        <w:gridCol w:w="3960"/>
      </w:tblGrid>
      <w:tr w:rsidR="009F7D89" w14:paraId="4643DFD9" w14:textId="77777777" w:rsidTr="00582017">
        <w:trPr>
          <w:tblHeader/>
        </w:trPr>
        <w:tc>
          <w:tcPr>
            <w:tcW w:w="4433" w:type="dxa"/>
            <w:shd w:val="clear" w:color="auto" w:fill="0072C6"/>
          </w:tcPr>
          <w:p w14:paraId="4643DFD6"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227" w:type="dxa"/>
            <w:shd w:val="clear" w:color="auto" w:fill="0072C6"/>
          </w:tcPr>
          <w:p w14:paraId="4643DFD7"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14:paraId="4643DFD8"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4643DFDF" w14:textId="77777777" w:rsidTr="00582017">
        <w:tc>
          <w:tcPr>
            <w:tcW w:w="4433" w:type="dxa"/>
          </w:tcPr>
          <w:p w14:paraId="4643DFDA"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227" w:type="dxa"/>
          </w:tcPr>
          <w:p w14:paraId="4643DFDB"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643DFDC" w14:textId="77777777" w:rsidR="009F7D89" w:rsidRPr="007551E2" w:rsidRDefault="009F7D89" w:rsidP="009F7D89">
            <w:pPr>
              <w:pStyle w:val="ProductList-Body"/>
              <w:rPr>
                <w:lang w:val="en-US"/>
              </w:rPr>
            </w:pPr>
            <w:r w:rsidRPr="007551E2">
              <w:rPr>
                <w:lang w:val="en-US"/>
              </w:rPr>
              <w:t>Office 365 Enterprise E1</w:t>
            </w:r>
            <w:r>
              <w:fldChar w:fldCharType="begin"/>
            </w:r>
            <w:r w:rsidRPr="007551E2">
              <w:rPr>
                <w:lang w:val="en-US"/>
              </w:rPr>
              <w:instrText>XE "Office 365 Enterprise E1"</w:instrText>
            </w:r>
            <w:r>
              <w:fldChar w:fldCharType="end"/>
            </w:r>
            <w:r w:rsidRPr="007551E2">
              <w:rPr>
                <w:lang w:val="en-US"/>
              </w:rPr>
              <w:t>, of</w:t>
            </w:r>
          </w:p>
          <w:p w14:paraId="4643DFDD" w14:textId="77777777" w:rsidR="009F7D89" w:rsidRPr="007551E2" w:rsidRDefault="009F7D89" w:rsidP="009F7D89">
            <w:pPr>
              <w:pStyle w:val="ProductList-Body"/>
              <w:rPr>
                <w:lang w:val="en-US"/>
              </w:rPr>
            </w:pPr>
            <w:r w:rsidRPr="007551E2">
              <w:rPr>
                <w:lang w:val="en-US"/>
              </w:rPr>
              <w:t>Office 365 Enterprise E3</w:t>
            </w:r>
            <w:r>
              <w:fldChar w:fldCharType="begin"/>
            </w:r>
            <w:r w:rsidRPr="007551E2">
              <w:rPr>
                <w:lang w:val="en-US"/>
              </w:rPr>
              <w:instrText>XE "Office 365 Enterprise E3"</w:instrText>
            </w:r>
            <w:r>
              <w:fldChar w:fldCharType="end"/>
            </w:r>
            <w:r w:rsidRPr="007551E2">
              <w:rPr>
                <w:lang w:val="en-US"/>
              </w:rPr>
              <w:t>, of</w:t>
            </w:r>
          </w:p>
          <w:p w14:paraId="4643DFDE"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643DFE5" w14:textId="77777777" w:rsidTr="00582017">
        <w:tc>
          <w:tcPr>
            <w:tcW w:w="4433" w:type="dxa"/>
          </w:tcPr>
          <w:p w14:paraId="4643DFE0" w14:textId="77777777" w:rsidR="009F7D89" w:rsidRPr="007551E2" w:rsidRDefault="009F7D89" w:rsidP="009F7D89">
            <w:pPr>
              <w:pStyle w:val="ProductList-Body"/>
              <w:rPr>
                <w:spacing w:val="-2"/>
                <w:lang w:val="fr-FR"/>
              </w:rPr>
            </w:pPr>
            <w:r w:rsidRPr="007551E2">
              <w:rPr>
                <w:spacing w:val="-2"/>
                <w:lang w:val="fr-FR"/>
              </w:rPr>
              <w:t>Core CAL Suite</w:t>
            </w:r>
            <w:r w:rsidRPr="00582017">
              <w:rPr>
                <w:spacing w:val="-2"/>
              </w:rPr>
              <w:fldChar w:fldCharType="begin"/>
            </w:r>
            <w:r w:rsidRPr="007551E2">
              <w:rPr>
                <w:spacing w:val="-2"/>
                <w:lang w:val="fr-FR"/>
              </w:rPr>
              <w:instrText>XE "Core CAL Suite"</w:instrText>
            </w:r>
            <w:r w:rsidRPr="00582017">
              <w:rPr>
                <w:spacing w:val="-2"/>
              </w:rPr>
              <w:fldChar w:fldCharType="end"/>
            </w:r>
            <w:r w:rsidRPr="007551E2">
              <w:rPr>
                <w:spacing w:val="-2"/>
                <w:lang w:val="fr-FR"/>
              </w:rPr>
              <w:t xml:space="preserve"> Bridge voor Office 365</w:t>
            </w:r>
            <w:r w:rsidRPr="00582017">
              <w:rPr>
                <w:spacing w:val="-2"/>
              </w:rPr>
              <w:fldChar w:fldCharType="begin"/>
            </w:r>
            <w:r w:rsidRPr="007551E2">
              <w:rPr>
                <w:spacing w:val="-2"/>
                <w:lang w:val="fr-FR"/>
              </w:rPr>
              <w:instrText>XE "Core CAL Suite Bridge voor Office 365"</w:instrText>
            </w:r>
            <w:r w:rsidRPr="00582017">
              <w:rPr>
                <w:spacing w:val="-2"/>
              </w:rPr>
              <w:fldChar w:fldCharType="end"/>
            </w:r>
            <w:r w:rsidRPr="007551E2">
              <w:rPr>
                <w:spacing w:val="-2"/>
                <w:lang w:val="fr-FR"/>
              </w:rPr>
              <w:t xml:space="preserve"> en Microsoft Intune</w:t>
            </w:r>
            <w:r w:rsidRPr="00582017">
              <w:rPr>
                <w:spacing w:val="-2"/>
              </w:rPr>
              <w:fldChar w:fldCharType="begin"/>
            </w:r>
            <w:r w:rsidRPr="007551E2">
              <w:rPr>
                <w:spacing w:val="-2"/>
                <w:lang w:val="fr-FR"/>
              </w:rPr>
              <w:instrText>XE "Core CAL Suite Bridge voor Office 365 en Microsoft Intune"</w:instrText>
            </w:r>
            <w:r w:rsidRPr="00582017">
              <w:rPr>
                <w:spacing w:val="-2"/>
              </w:rPr>
              <w:fldChar w:fldCharType="end"/>
            </w:r>
          </w:p>
        </w:tc>
        <w:tc>
          <w:tcPr>
            <w:tcW w:w="2227" w:type="dxa"/>
          </w:tcPr>
          <w:p w14:paraId="4643DFE1"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643DFE2"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en Microsoft Intune</w:t>
            </w:r>
            <w:r>
              <w:fldChar w:fldCharType="begin"/>
            </w:r>
            <w:r>
              <w:instrText>XE "Microsoft Intune"</w:instrText>
            </w:r>
            <w:r>
              <w:fldChar w:fldCharType="end"/>
            </w:r>
            <w:r>
              <w:t>, of</w:t>
            </w:r>
          </w:p>
          <w:p w14:paraId="4643DFE3"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en Microsoft Intune</w:t>
            </w:r>
            <w:r>
              <w:fldChar w:fldCharType="begin"/>
            </w:r>
            <w:r>
              <w:instrText>XE "Microsoft Intune"</w:instrText>
            </w:r>
            <w:r>
              <w:fldChar w:fldCharType="end"/>
            </w:r>
            <w:r>
              <w:t>, of</w:t>
            </w:r>
          </w:p>
          <w:p w14:paraId="4643DFE4"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en Microsoft Intune</w:t>
            </w:r>
            <w:r>
              <w:fldChar w:fldCharType="begin"/>
            </w:r>
            <w:r>
              <w:instrText>XE "Microsoft Intune"</w:instrText>
            </w:r>
            <w:r>
              <w:fldChar w:fldCharType="end"/>
            </w:r>
          </w:p>
        </w:tc>
      </w:tr>
      <w:tr w:rsidR="009F7D89" w14:paraId="4643DFE9" w14:textId="77777777" w:rsidTr="00582017">
        <w:tc>
          <w:tcPr>
            <w:tcW w:w="4433" w:type="dxa"/>
          </w:tcPr>
          <w:p w14:paraId="4643DFE6" w14:textId="77777777" w:rsidR="009F7D89" w:rsidRPr="007551E2" w:rsidRDefault="009F7D89" w:rsidP="009F7D89">
            <w:pPr>
              <w:pStyle w:val="ProductList-Body"/>
              <w:rPr>
                <w:lang w:val="fr-FR"/>
              </w:rPr>
            </w:pPr>
            <w:r w:rsidRPr="007551E2">
              <w:rPr>
                <w:lang w:val="fr-FR"/>
              </w:rPr>
              <w:t>Core CAL Suite</w:t>
            </w:r>
            <w:r>
              <w:fldChar w:fldCharType="begin"/>
            </w:r>
            <w:r w:rsidRPr="007551E2">
              <w:rPr>
                <w:lang w:val="fr-FR"/>
              </w:rPr>
              <w:instrText>XE "Core CAL Suite"</w:instrText>
            </w:r>
            <w:r>
              <w:fldChar w:fldCharType="end"/>
            </w:r>
            <w:r w:rsidRPr="007551E2">
              <w:rPr>
                <w:lang w:val="fr-FR"/>
              </w:rPr>
              <w:t xml:space="preserve"> Bridge voor Microsoft Intune</w:t>
            </w:r>
            <w:r>
              <w:fldChar w:fldCharType="begin"/>
            </w:r>
            <w:r w:rsidRPr="007551E2">
              <w:rPr>
                <w:lang w:val="fr-FR"/>
              </w:rPr>
              <w:instrText>XE "Microsoft Intune"</w:instrText>
            </w:r>
            <w:r>
              <w:fldChar w:fldCharType="end"/>
            </w:r>
          </w:p>
        </w:tc>
        <w:tc>
          <w:tcPr>
            <w:tcW w:w="2227" w:type="dxa"/>
          </w:tcPr>
          <w:p w14:paraId="4643DFE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643DFE8"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4643DFED" w14:textId="77777777" w:rsidTr="00582017">
        <w:tc>
          <w:tcPr>
            <w:tcW w:w="4433" w:type="dxa"/>
          </w:tcPr>
          <w:p w14:paraId="4643DFEA" w14:textId="77777777" w:rsidR="009A7F90" w:rsidRPr="007551E2" w:rsidRDefault="009A7F90" w:rsidP="009F7D89">
            <w:pPr>
              <w:pStyle w:val="ProductList-Body"/>
              <w:rPr>
                <w:lang w:val="fr-FR"/>
              </w:rPr>
            </w:pPr>
            <w:r w:rsidRPr="007551E2">
              <w:rPr>
                <w:lang w:val="fr-FR"/>
              </w:rPr>
              <w:t>Core CAL Suite Bridge voor Enterprise Mobility Suite</w:t>
            </w:r>
          </w:p>
        </w:tc>
        <w:tc>
          <w:tcPr>
            <w:tcW w:w="2227" w:type="dxa"/>
          </w:tcPr>
          <w:p w14:paraId="4643DFEB" w14:textId="77777777" w:rsidR="009A7F90" w:rsidRPr="007E0642" w:rsidRDefault="009A7F90" w:rsidP="009F7D89">
            <w:pPr>
              <w:pStyle w:val="ProductList-Body"/>
            </w:pPr>
            <w:r>
              <w:t>Core CAL Suite</w:t>
            </w:r>
          </w:p>
        </w:tc>
        <w:tc>
          <w:tcPr>
            <w:tcW w:w="3960" w:type="dxa"/>
          </w:tcPr>
          <w:p w14:paraId="4643DFEC" w14:textId="77777777" w:rsidR="009A7F90" w:rsidRDefault="009A7F90" w:rsidP="009F7D89">
            <w:pPr>
              <w:pStyle w:val="ProductList-Body"/>
            </w:pPr>
            <w:r>
              <w:t>Enterprise Mobility Suite</w:t>
            </w:r>
          </w:p>
        </w:tc>
      </w:tr>
      <w:tr w:rsidR="009F7D89" w14:paraId="4643DFF2" w14:textId="77777777" w:rsidTr="00582017">
        <w:tc>
          <w:tcPr>
            <w:tcW w:w="4433" w:type="dxa"/>
          </w:tcPr>
          <w:p w14:paraId="4643DFEE"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227" w:type="dxa"/>
          </w:tcPr>
          <w:p w14:paraId="4643DFEF"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643DFF0" w14:textId="77777777" w:rsidR="009F7D89" w:rsidRDefault="009F7D89" w:rsidP="009F7D89">
            <w:pPr>
              <w:pStyle w:val="ProductList-Body"/>
            </w:pPr>
            <w:r>
              <w:t>Office 365 Enterprise E3</w:t>
            </w:r>
            <w:r>
              <w:fldChar w:fldCharType="begin"/>
            </w:r>
            <w:r>
              <w:instrText>XE "Office 365 Enterprise E3"</w:instrText>
            </w:r>
            <w:r>
              <w:fldChar w:fldCharType="end"/>
            </w:r>
            <w:r>
              <w:t>, of</w:t>
            </w:r>
          </w:p>
          <w:p w14:paraId="4643DFF1"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DD5987" w14:paraId="4643DFF7" w14:textId="77777777" w:rsidTr="00582017">
        <w:tc>
          <w:tcPr>
            <w:tcW w:w="4433" w:type="dxa"/>
          </w:tcPr>
          <w:p w14:paraId="4643DFF3" w14:textId="77777777" w:rsidR="009F7D89" w:rsidRPr="007551E2" w:rsidRDefault="009F7D89" w:rsidP="00582017">
            <w:pPr>
              <w:pStyle w:val="ProductList-Body"/>
              <w:rPr>
                <w:lang w:val="fr-FR"/>
              </w:rPr>
            </w:pPr>
            <w:r w:rsidRPr="007551E2">
              <w:rPr>
                <w:lang w:val="fr-FR"/>
              </w:rPr>
              <w:t>Enterprise CAL Suite</w:t>
            </w:r>
            <w:r>
              <w:fldChar w:fldCharType="begin"/>
            </w:r>
            <w:r w:rsidRPr="007551E2">
              <w:rPr>
                <w:lang w:val="fr-FR"/>
              </w:rPr>
              <w:instrText>XE "Enterprise CAL Suite"</w:instrText>
            </w:r>
            <w:r>
              <w:fldChar w:fldCharType="end"/>
            </w:r>
            <w:r w:rsidRPr="007551E2">
              <w:rPr>
                <w:lang w:val="fr-FR"/>
              </w:rPr>
              <w:t xml:space="preserve"> Bridge voor Office 365</w:t>
            </w:r>
            <w:r>
              <w:fldChar w:fldCharType="begin"/>
            </w:r>
            <w:r w:rsidRPr="007551E2">
              <w:rPr>
                <w:lang w:val="fr-FR"/>
              </w:rPr>
              <w:instrText>XE "Enterprise CAL Suite Bridge voor Office 365"</w:instrText>
            </w:r>
            <w:r>
              <w:fldChar w:fldCharType="end"/>
            </w:r>
            <w:r w:rsidRPr="007551E2">
              <w:rPr>
                <w:lang w:val="fr-FR"/>
              </w:rPr>
              <w:t xml:space="preserve"> en Microsoft</w:t>
            </w:r>
            <w:r w:rsidR="00582017" w:rsidRPr="007551E2">
              <w:rPr>
                <w:lang w:val="fr-FR"/>
              </w:rPr>
              <w:t> </w:t>
            </w:r>
            <w:r w:rsidRPr="007551E2">
              <w:rPr>
                <w:lang w:val="fr-FR"/>
              </w:rPr>
              <w:t>Intune</w:t>
            </w:r>
            <w:r>
              <w:fldChar w:fldCharType="begin"/>
            </w:r>
            <w:r w:rsidRPr="007551E2">
              <w:rPr>
                <w:lang w:val="fr-FR"/>
              </w:rPr>
              <w:instrText>XE "Enterprise CAL Suite Bridge voor Office 365 en Microsoft Intune"</w:instrText>
            </w:r>
            <w:r>
              <w:fldChar w:fldCharType="end"/>
            </w:r>
          </w:p>
        </w:tc>
        <w:tc>
          <w:tcPr>
            <w:tcW w:w="2227" w:type="dxa"/>
          </w:tcPr>
          <w:p w14:paraId="4643DFF4"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643DFF5" w14:textId="77777777" w:rsidR="009F7D89" w:rsidRPr="007551E2" w:rsidRDefault="009F7D89" w:rsidP="009F7D89">
            <w:pPr>
              <w:pStyle w:val="ProductList-Body"/>
              <w:rPr>
                <w:lang w:val="fr-FR"/>
              </w:rPr>
            </w:pPr>
            <w:r w:rsidRPr="007551E2">
              <w:rPr>
                <w:lang w:val="fr-FR"/>
              </w:rPr>
              <w:t>Office 365 Enterprise E3</w:t>
            </w:r>
            <w:r>
              <w:fldChar w:fldCharType="begin"/>
            </w:r>
            <w:r w:rsidRPr="007551E2">
              <w:rPr>
                <w:lang w:val="fr-FR"/>
              </w:rPr>
              <w:instrText>XE "Office 365 Enterprise E3"</w:instrText>
            </w:r>
            <w:r>
              <w:fldChar w:fldCharType="end"/>
            </w:r>
            <w:r w:rsidRPr="007551E2">
              <w:rPr>
                <w:lang w:val="fr-FR"/>
              </w:rPr>
              <w:t xml:space="preserve"> en Microsoft Intune</w:t>
            </w:r>
            <w:r>
              <w:fldChar w:fldCharType="begin"/>
            </w:r>
            <w:r w:rsidRPr="007551E2">
              <w:rPr>
                <w:lang w:val="fr-FR"/>
              </w:rPr>
              <w:instrText>XE "Microsoft Intune"</w:instrText>
            </w:r>
            <w:r>
              <w:fldChar w:fldCharType="end"/>
            </w:r>
            <w:r w:rsidRPr="007551E2">
              <w:rPr>
                <w:lang w:val="fr-FR"/>
              </w:rPr>
              <w:t>, of</w:t>
            </w:r>
          </w:p>
          <w:p w14:paraId="4643DFF6" w14:textId="77777777" w:rsidR="009F7D89" w:rsidRPr="007551E2" w:rsidRDefault="009F7D89" w:rsidP="009F7D89">
            <w:pPr>
              <w:pStyle w:val="ProductList-Body"/>
              <w:rPr>
                <w:lang w:val="fr-FR"/>
              </w:rPr>
            </w:pPr>
            <w:r w:rsidRPr="007551E2">
              <w:rPr>
                <w:lang w:val="fr-FR"/>
              </w:rPr>
              <w:t>Office 365 Enterprise E4</w:t>
            </w:r>
            <w:r>
              <w:fldChar w:fldCharType="begin"/>
            </w:r>
            <w:r w:rsidRPr="007551E2">
              <w:rPr>
                <w:lang w:val="fr-FR"/>
              </w:rPr>
              <w:instrText>XE "Office 365 Enterprise E4"</w:instrText>
            </w:r>
            <w:r>
              <w:fldChar w:fldCharType="end"/>
            </w:r>
            <w:r w:rsidRPr="007551E2">
              <w:rPr>
                <w:lang w:val="fr-FR"/>
              </w:rPr>
              <w:t xml:space="preserve"> en Microsoft Intune</w:t>
            </w:r>
            <w:r>
              <w:fldChar w:fldCharType="begin"/>
            </w:r>
            <w:r w:rsidRPr="007551E2">
              <w:rPr>
                <w:lang w:val="fr-FR"/>
              </w:rPr>
              <w:instrText>XE "Microsoft Intune"</w:instrText>
            </w:r>
            <w:r>
              <w:fldChar w:fldCharType="end"/>
            </w:r>
          </w:p>
        </w:tc>
      </w:tr>
      <w:tr w:rsidR="009F7D89" w14:paraId="4643DFFB" w14:textId="77777777" w:rsidTr="00582017">
        <w:tc>
          <w:tcPr>
            <w:tcW w:w="4433" w:type="dxa"/>
          </w:tcPr>
          <w:p w14:paraId="4643DFF8" w14:textId="77777777" w:rsidR="009F7D89" w:rsidRPr="007551E2" w:rsidRDefault="009F7D89" w:rsidP="009F7D89">
            <w:pPr>
              <w:pStyle w:val="ProductList-Body"/>
              <w:rPr>
                <w:lang w:val="fr-FR"/>
              </w:rPr>
            </w:pPr>
            <w:r w:rsidRPr="007551E2">
              <w:rPr>
                <w:lang w:val="fr-FR"/>
              </w:rPr>
              <w:t>Enterprise CAL Suite</w:t>
            </w:r>
            <w:r>
              <w:fldChar w:fldCharType="begin"/>
            </w:r>
            <w:r w:rsidRPr="007551E2">
              <w:rPr>
                <w:lang w:val="fr-FR"/>
              </w:rPr>
              <w:instrText>XE "Enterprise CAL Suite"</w:instrText>
            </w:r>
            <w:r>
              <w:fldChar w:fldCharType="end"/>
            </w:r>
            <w:r w:rsidRPr="007551E2">
              <w:rPr>
                <w:lang w:val="fr-FR"/>
              </w:rPr>
              <w:t xml:space="preserve"> Bridge voor Microsoft Intune</w:t>
            </w:r>
            <w:r>
              <w:fldChar w:fldCharType="begin"/>
            </w:r>
            <w:r w:rsidRPr="007551E2">
              <w:rPr>
                <w:lang w:val="fr-FR"/>
              </w:rPr>
              <w:instrText>XE "Enterprise CAL Suite Bridge voor Microsoft Intune"</w:instrText>
            </w:r>
            <w:r>
              <w:fldChar w:fldCharType="end"/>
            </w:r>
          </w:p>
        </w:tc>
        <w:tc>
          <w:tcPr>
            <w:tcW w:w="2227" w:type="dxa"/>
          </w:tcPr>
          <w:p w14:paraId="4643DFF9"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643DFFA"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4643DFFF" w14:textId="77777777" w:rsidTr="00582017">
        <w:tc>
          <w:tcPr>
            <w:tcW w:w="4433" w:type="dxa"/>
          </w:tcPr>
          <w:p w14:paraId="4643DFFC" w14:textId="77777777" w:rsidR="009A7F90" w:rsidRPr="007551E2" w:rsidRDefault="009A7F90" w:rsidP="009A7F90">
            <w:pPr>
              <w:pStyle w:val="ProductList-Body"/>
              <w:rPr>
                <w:spacing w:val="-2"/>
                <w:lang w:val="fr-FR"/>
              </w:rPr>
            </w:pPr>
            <w:r w:rsidRPr="007551E2">
              <w:rPr>
                <w:spacing w:val="-2"/>
                <w:lang w:val="fr-FR"/>
              </w:rPr>
              <w:t>Enterprise CAL Suite Bridge voor Enterprise Mobility Suite</w:t>
            </w:r>
          </w:p>
        </w:tc>
        <w:tc>
          <w:tcPr>
            <w:tcW w:w="2227" w:type="dxa"/>
          </w:tcPr>
          <w:p w14:paraId="4643DFFD" w14:textId="77777777" w:rsidR="009A7F90" w:rsidRPr="007E0642" w:rsidRDefault="009A7F90" w:rsidP="009F7D89">
            <w:pPr>
              <w:pStyle w:val="ProductList-Body"/>
            </w:pPr>
            <w:r>
              <w:t>Enterprise CAL Suite</w:t>
            </w:r>
          </w:p>
        </w:tc>
        <w:tc>
          <w:tcPr>
            <w:tcW w:w="3960" w:type="dxa"/>
          </w:tcPr>
          <w:p w14:paraId="4643DFFE" w14:textId="77777777" w:rsidR="009A7F90" w:rsidRDefault="009A7F90" w:rsidP="009F7D89">
            <w:pPr>
              <w:pStyle w:val="ProductList-Body"/>
            </w:pPr>
            <w:r>
              <w:t>Enterprise Mobility Suite</w:t>
            </w:r>
          </w:p>
        </w:tc>
      </w:tr>
    </w:tbl>
    <w:p w14:paraId="4643E000" w14:textId="77777777" w:rsidR="009F7D89" w:rsidRPr="00582017" w:rsidRDefault="009F7D89" w:rsidP="004F3C6D">
      <w:pPr>
        <w:pStyle w:val="ProductList-Body"/>
        <w:rPr>
          <w:sz w:val="16"/>
          <w:szCs w:val="16"/>
        </w:rPr>
      </w:pPr>
    </w:p>
    <w:p w14:paraId="4643E001" w14:textId="77777777" w:rsidR="009F7D89" w:rsidRPr="009F7D89" w:rsidRDefault="009F7D89" w:rsidP="008B6ABD">
      <w:pPr>
        <w:pStyle w:val="ProductList-Body"/>
        <w:ind w:left="180"/>
        <w:rPr>
          <w:b/>
        </w:rPr>
      </w:pPr>
      <w:r>
        <w:rPr>
          <w:b/>
          <w:color w:val="00188F"/>
        </w:rPr>
        <w:t>CAL</w:t>
      </w:r>
      <w:r w:rsidR="004C0410">
        <w:rPr>
          <w:b/>
          <w:color w:val="00188F"/>
        </w:rPr>
        <w:t>’</w:t>
      </w:r>
      <w:r>
        <w:rPr>
          <w:b/>
          <w:color w:val="00188F"/>
        </w:rPr>
        <w:t>s voor studenten (Academic Open Licentie en Academic Select)</w:t>
      </w:r>
    </w:p>
    <w:p w14:paraId="4643E002" w14:textId="77777777" w:rsidR="009F7D89" w:rsidRDefault="009F7D89" w:rsidP="008B6ABD">
      <w:pPr>
        <w:pStyle w:val="ProductList-Body"/>
        <w:ind w:left="180"/>
      </w:pPr>
      <w:r>
        <w:t>CAL</w:t>
      </w:r>
      <w:r w:rsidR="004C0410">
        <w:t>’</w:t>
      </w:r>
      <w:r>
        <w:t>s voor studenten zijn uitsluitend bestemd voor het verlenen van licenties voor pc</w:t>
      </w:r>
      <w:r w:rsidR="004C0410">
        <w:t>’</w:t>
      </w:r>
      <w:r>
        <w:t>s die het eigendom zijn van een student of pc</w:t>
      </w:r>
      <w:r w:rsidR="004C0410">
        <w:t>’</w:t>
      </w:r>
      <w:r>
        <w:t>s die het eigendom zijn van een instelling en die zijn toegewezen aan een individuele student en NIET bestemd zijn voor gebruik in practicum- of klaslokalen.</w:t>
      </w:r>
    </w:p>
    <w:p w14:paraId="4643E003" w14:textId="77777777" w:rsidR="00B17611" w:rsidRPr="0043749A" w:rsidRDefault="00B17611" w:rsidP="008B6ABD">
      <w:pPr>
        <w:pStyle w:val="ProductList-Body"/>
        <w:ind w:left="180"/>
        <w:rPr>
          <w:sz w:val="12"/>
          <w:szCs w:val="12"/>
        </w:rPr>
      </w:pPr>
    </w:p>
    <w:p w14:paraId="4643E004" w14:textId="77777777" w:rsidR="00B17611"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14:paraId="4643E007" w14:textId="77777777" w:rsidTr="00B17611">
        <w:trPr>
          <w:tblHeader/>
        </w:trPr>
        <w:tc>
          <w:tcPr>
            <w:tcW w:w="3870" w:type="dxa"/>
            <w:shd w:val="clear" w:color="auto" w:fill="0072C6"/>
          </w:tcPr>
          <w:p w14:paraId="4643E005"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4643E006" w14:textId="77777777"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14:paraId="4643E00A" w14:textId="77777777" w:rsidTr="00B17611">
        <w:tc>
          <w:tcPr>
            <w:tcW w:w="3870" w:type="dxa"/>
          </w:tcPr>
          <w:p w14:paraId="4643E008" w14:textId="77777777" w:rsidR="00B17611" w:rsidRDefault="00B17611" w:rsidP="00B17611">
            <w:pPr>
              <w:pStyle w:val="ProductList-Body"/>
            </w:pPr>
            <w:r>
              <w:t>Core CAL Suite</w:t>
            </w:r>
          </w:p>
        </w:tc>
        <w:tc>
          <w:tcPr>
            <w:tcW w:w="5130" w:type="dxa"/>
          </w:tcPr>
          <w:p w14:paraId="4643E009" w14:textId="77777777" w:rsidR="00B17611" w:rsidRDefault="00B17611" w:rsidP="009472AC">
            <w:pPr>
              <w:pStyle w:val="ProductList-Body"/>
            </w:pPr>
            <w:r>
              <w:t>Office 365 (Enterprise &amp; Government E1, E3, E4)*, Microsoft Intune, Enterprise Mobility Suite</w:t>
            </w:r>
          </w:p>
        </w:tc>
      </w:tr>
      <w:tr w:rsidR="00B17611" w14:paraId="4643E00D" w14:textId="77777777" w:rsidTr="00B17611">
        <w:tc>
          <w:tcPr>
            <w:tcW w:w="3870" w:type="dxa"/>
          </w:tcPr>
          <w:p w14:paraId="4643E00B" w14:textId="77777777" w:rsidR="00B17611" w:rsidRDefault="00B17611" w:rsidP="00B17611">
            <w:pPr>
              <w:pStyle w:val="ProductList-Body"/>
            </w:pPr>
            <w:r>
              <w:t>Enterprise CAL Suite</w:t>
            </w:r>
          </w:p>
        </w:tc>
        <w:tc>
          <w:tcPr>
            <w:tcW w:w="5130" w:type="dxa"/>
          </w:tcPr>
          <w:p w14:paraId="4643E00C" w14:textId="77777777" w:rsidR="00B17611" w:rsidRDefault="00B17611" w:rsidP="009472AC">
            <w:pPr>
              <w:pStyle w:val="ProductList-Body"/>
            </w:pPr>
            <w:r>
              <w:t>Office 365 (Enterprise &amp; Government E3, E4)*, Microsoft Intune, Enterprise Mobility Suite</w:t>
            </w:r>
          </w:p>
        </w:tc>
      </w:tr>
      <w:tr w:rsidR="00B17611" w14:paraId="4643E010" w14:textId="77777777" w:rsidTr="00B17611">
        <w:tc>
          <w:tcPr>
            <w:tcW w:w="3870" w:type="dxa"/>
          </w:tcPr>
          <w:p w14:paraId="4643E00E" w14:textId="77777777" w:rsidR="00B17611" w:rsidRPr="007551E2" w:rsidRDefault="00B17611" w:rsidP="00B17611">
            <w:pPr>
              <w:pStyle w:val="ProductList-Body"/>
              <w:rPr>
                <w:lang w:val="fr-FR"/>
              </w:rPr>
            </w:pPr>
            <w:r w:rsidRPr="007551E2">
              <w:rPr>
                <w:lang w:val="fr-FR"/>
              </w:rPr>
              <w:t>Office Professional Plus en Core CAL Suite</w:t>
            </w:r>
          </w:p>
        </w:tc>
        <w:tc>
          <w:tcPr>
            <w:tcW w:w="5130" w:type="dxa"/>
          </w:tcPr>
          <w:p w14:paraId="4643E00F" w14:textId="77777777" w:rsidR="00B17611" w:rsidRDefault="00B17611" w:rsidP="009472AC">
            <w:pPr>
              <w:pStyle w:val="ProductList-Body"/>
            </w:pPr>
            <w:r>
              <w:t>Office 365 (Enterprise &amp; Government E3, E4)*</w:t>
            </w:r>
          </w:p>
        </w:tc>
      </w:tr>
      <w:tr w:rsidR="00B17611" w14:paraId="4643E013" w14:textId="77777777" w:rsidTr="00B17611">
        <w:tc>
          <w:tcPr>
            <w:tcW w:w="3870" w:type="dxa"/>
          </w:tcPr>
          <w:p w14:paraId="4643E011" w14:textId="77777777" w:rsidR="00B17611" w:rsidRPr="007551E2" w:rsidRDefault="00B17611" w:rsidP="00B17611">
            <w:pPr>
              <w:pStyle w:val="ProductList-Body"/>
              <w:rPr>
                <w:lang w:val="fr-FR"/>
              </w:rPr>
            </w:pPr>
            <w:r w:rsidRPr="007551E2">
              <w:rPr>
                <w:lang w:val="fr-FR"/>
              </w:rPr>
              <w:t>Office Professional Plus en Enterprise CAL Suite</w:t>
            </w:r>
          </w:p>
        </w:tc>
        <w:tc>
          <w:tcPr>
            <w:tcW w:w="5130" w:type="dxa"/>
          </w:tcPr>
          <w:p w14:paraId="4643E012" w14:textId="77777777" w:rsidR="00B17611" w:rsidRDefault="00B17611" w:rsidP="00B17611">
            <w:pPr>
              <w:pStyle w:val="ProductList-Body"/>
            </w:pPr>
            <w:r>
              <w:t>Office 365 (Enterprise &amp; Government E3, E4)*</w:t>
            </w:r>
          </w:p>
        </w:tc>
      </w:tr>
    </w:tbl>
    <w:p w14:paraId="4643E014" w14:textId="77777777" w:rsidR="00B17611" w:rsidRDefault="00B17611" w:rsidP="00B17611">
      <w:pPr>
        <w:pStyle w:val="ProductList-Body"/>
        <w:ind w:left="180"/>
      </w:pPr>
      <w:r>
        <w:t>* Vereist een corresponderende CAL Suite Bridge</w:t>
      </w:r>
    </w:p>
    <w:bookmarkStart w:id="142" w:name="_Toc378147624"/>
    <w:bookmarkStart w:id="143" w:name="_Toc378151526"/>
    <w:p w14:paraId="4643E015"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016"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403167313"/>
      <w:r>
        <w:lastRenderedPageBreak/>
        <w:t>Forefront</w:t>
      </w:r>
      <w:bookmarkEnd w:id="142"/>
      <w:bookmarkEnd w:id="143"/>
      <w:bookmarkEnd w:id="144"/>
      <w:bookmarkEnd w:id="145"/>
      <w:bookmarkEnd w:id="146"/>
      <w:bookmarkEnd w:id="14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025" w14:textId="77777777" w:rsidTr="00171A44">
        <w:trPr>
          <w:tblHeader/>
        </w:trPr>
        <w:tc>
          <w:tcPr>
            <w:tcW w:w="3060" w:type="dxa"/>
            <w:tcBorders>
              <w:bottom w:val="nil"/>
            </w:tcBorders>
            <w:shd w:val="clear" w:color="auto" w:fill="00188F"/>
          </w:tcPr>
          <w:p w14:paraId="4643E017"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01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01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01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01B"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01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01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01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01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02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021"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02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023"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024"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A4EDC" w14:paraId="4643E034" w14:textId="77777777" w:rsidTr="00171A44">
        <w:tc>
          <w:tcPr>
            <w:tcW w:w="3060" w:type="dxa"/>
            <w:tcBorders>
              <w:top w:val="nil"/>
              <w:left w:val="nil"/>
              <w:bottom w:val="dashSmallGap" w:sz="4" w:space="0" w:color="BFBFBF" w:themeColor="background1" w:themeShade="BF"/>
              <w:right w:val="nil"/>
            </w:tcBorders>
          </w:tcPr>
          <w:p w14:paraId="4643E026" w14:textId="77777777" w:rsidR="00DA4EDC" w:rsidRDefault="00DA4EDC" w:rsidP="00077A6B">
            <w:pPr>
              <w:pStyle w:val="ProductList-Offering1"/>
            </w:pPr>
            <w:bookmarkStart w:id="148" w:name="_Toc379797136"/>
            <w:bookmarkStart w:id="149" w:name="_Toc380513162"/>
            <w:bookmarkStart w:id="150" w:name="_Toc380655204"/>
            <w:bookmarkStart w:id="151" w:name="_Toc403167314"/>
            <w:r>
              <w:t>Forefront Identity Manager 2010 R2 CAL</w:t>
            </w:r>
            <w:r>
              <w:fldChar w:fldCharType="begin"/>
            </w:r>
            <w:r>
              <w:instrText>XE "CAL voor Forefront Identity Manager 2010 R2"</w:instrText>
            </w:r>
            <w:r>
              <w:fldChar w:fldCharType="end"/>
            </w:r>
            <w:r>
              <w:t xml:space="preserve"> (Gebruiker)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4643E027" w14:textId="77777777" w:rsidR="00DA4EDC" w:rsidRDefault="00DA4EDC"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643E028" w14:textId="77777777" w:rsidR="00DA4EDC" w:rsidRDefault="00DA4ED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029" w14:textId="77777777" w:rsidR="00DA4EDC" w:rsidRDefault="00DA4ED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02A" w14:textId="77777777" w:rsidR="00DA4EDC" w:rsidRDefault="00DA4ED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02B" w14:textId="77777777" w:rsidR="00DA4EDC" w:rsidRDefault="00DA4EDC" w:rsidP="00C05A53">
            <w:pPr>
              <w:pStyle w:val="ProductList-OfferingBody"/>
              <w:ind w:left="-113"/>
              <w:jc w:val="center"/>
            </w:pPr>
            <w:r>
              <w:t>1</w:t>
            </w:r>
          </w:p>
        </w:tc>
        <w:tc>
          <w:tcPr>
            <w:tcW w:w="596" w:type="dxa"/>
            <w:shd w:val="clear" w:color="auto" w:fill="70AD47" w:themeFill="accent6"/>
            <w:vAlign w:val="center"/>
          </w:tcPr>
          <w:p w14:paraId="4643E02C" w14:textId="77777777" w:rsidR="00DA4EDC" w:rsidRPr="009D34C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14:paraId="4643E02D" w14:textId="77777777" w:rsidR="00DA4ED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02E" w14:textId="77777777" w:rsidR="00DA4EDC" w:rsidRDefault="00DA4EDC" w:rsidP="00636CA7">
            <w:pPr>
              <w:pStyle w:val="ProductList-OfferingBody"/>
              <w:ind w:left="-113"/>
              <w:jc w:val="center"/>
            </w:pPr>
          </w:p>
        </w:tc>
        <w:tc>
          <w:tcPr>
            <w:tcW w:w="595" w:type="dxa"/>
            <w:shd w:val="clear" w:color="auto" w:fill="70AD47" w:themeFill="accent6"/>
            <w:vAlign w:val="center"/>
          </w:tcPr>
          <w:p w14:paraId="4643E02F" w14:textId="77777777" w:rsidR="00DA4EDC" w:rsidRDefault="00DA4EDC" w:rsidP="00636CA7">
            <w:pPr>
              <w:pStyle w:val="ProductList-OfferingBody"/>
              <w:ind w:left="-113"/>
              <w:jc w:val="center"/>
            </w:pPr>
          </w:p>
        </w:tc>
        <w:tc>
          <w:tcPr>
            <w:tcW w:w="595" w:type="dxa"/>
            <w:shd w:val="clear" w:color="auto" w:fill="BFBFBF" w:themeFill="background1" w:themeFillShade="BF"/>
            <w:vAlign w:val="center"/>
          </w:tcPr>
          <w:p w14:paraId="4643E030" w14:textId="77777777" w:rsidR="00DA4EDC" w:rsidRDefault="00DA4EDC" w:rsidP="00636CA7">
            <w:pPr>
              <w:pStyle w:val="ProductList-OfferingBody"/>
              <w:ind w:left="-113"/>
              <w:jc w:val="center"/>
            </w:pPr>
          </w:p>
        </w:tc>
        <w:tc>
          <w:tcPr>
            <w:tcW w:w="596" w:type="dxa"/>
            <w:shd w:val="clear" w:color="auto" w:fill="BFBFBF" w:themeFill="background1" w:themeFillShade="BF"/>
            <w:vAlign w:val="center"/>
          </w:tcPr>
          <w:p w14:paraId="4643E031" w14:textId="77777777" w:rsidR="00DA4EDC" w:rsidRDefault="00DA4EDC" w:rsidP="00636CA7">
            <w:pPr>
              <w:pStyle w:val="ProductList-OfferingBody"/>
              <w:ind w:left="-113"/>
              <w:jc w:val="center"/>
            </w:pPr>
          </w:p>
        </w:tc>
        <w:tc>
          <w:tcPr>
            <w:tcW w:w="595" w:type="dxa"/>
            <w:shd w:val="clear" w:color="auto" w:fill="70AD47" w:themeFill="accent6"/>
            <w:vAlign w:val="center"/>
          </w:tcPr>
          <w:p w14:paraId="4643E032" w14:textId="77777777" w:rsidR="00DA4EDC" w:rsidRDefault="00DA4EDC" w:rsidP="00636CA7">
            <w:pPr>
              <w:pStyle w:val="ProductList-OfferingBody"/>
              <w:ind w:left="-113"/>
              <w:jc w:val="center"/>
            </w:pPr>
          </w:p>
        </w:tc>
        <w:tc>
          <w:tcPr>
            <w:tcW w:w="596" w:type="dxa"/>
            <w:shd w:val="clear" w:color="auto" w:fill="70AD47" w:themeFill="accent6"/>
            <w:vAlign w:val="center"/>
          </w:tcPr>
          <w:p w14:paraId="4643E033" w14:textId="77777777" w:rsidR="00DA4EDC" w:rsidRPr="009D34C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DA4EDC" w14:paraId="4643E043" w14:textId="77777777" w:rsidTr="00171A44">
        <w:tc>
          <w:tcPr>
            <w:tcW w:w="3060" w:type="dxa"/>
            <w:tcBorders>
              <w:top w:val="dashSmallGap" w:sz="4" w:space="0" w:color="BFBFBF" w:themeColor="background1" w:themeShade="BF"/>
              <w:left w:val="nil"/>
              <w:bottom w:val="dashSmallGap" w:sz="4" w:space="0" w:color="BFBFBF" w:themeColor="background1" w:themeShade="BF"/>
              <w:right w:val="nil"/>
            </w:tcBorders>
          </w:tcPr>
          <w:p w14:paraId="4643E035" w14:textId="77777777" w:rsidR="00DA4EDC" w:rsidRPr="007551E2" w:rsidRDefault="00DA4EDC" w:rsidP="00077A6B">
            <w:pPr>
              <w:pStyle w:val="ProductList-Offering1"/>
              <w:rPr>
                <w:lang w:val="en-US"/>
              </w:rPr>
            </w:pPr>
            <w:bookmarkStart w:id="152" w:name="_Toc379797137"/>
            <w:bookmarkStart w:id="153" w:name="_Toc380513163"/>
            <w:bookmarkStart w:id="154" w:name="_Toc380655205"/>
            <w:bookmarkStart w:id="155" w:name="_Toc403167315"/>
            <w:r w:rsidRPr="007551E2">
              <w:rPr>
                <w:lang w:val="en-US"/>
              </w:rPr>
              <w:t>Forefront Identity Manager 2010 R2 External Connector</w:t>
            </w:r>
            <w:bookmarkEnd w:id="152"/>
            <w:bookmarkEnd w:id="153"/>
            <w:bookmarkEnd w:id="154"/>
            <w:bookmarkEnd w:id="155"/>
            <w:r>
              <w:fldChar w:fldCharType="begin"/>
            </w:r>
            <w:r w:rsidRPr="007551E2">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036" w14:textId="77777777" w:rsidR="00DA4EDC" w:rsidRDefault="00DA4ED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037" w14:textId="77777777" w:rsidR="00DA4EDC" w:rsidRDefault="00DA4ED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038" w14:textId="77777777" w:rsidR="00DA4EDC" w:rsidRDefault="00DA4ED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039" w14:textId="77777777" w:rsidR="00DA4EDC" w:rsidRDefault="00DA4ED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643E03A" w14:textId="77777777" w:rsidR="00DA4EDC" w:rsidRDefault="00DA4EDC" w:rsidP="00C05A53">
            <w:pPr>
              <w:pStyle w:val="ProductList-OfferingBody"/>
              <w:ind w:left="-113"/>
              <w:jc w:val="center"/>
            </w:pPr>
            <w:r>
              <w:t>125</w:t>
            </w:r>
          </w:p>
        </w:tc>
        <w:tc>
          <w:tcPr>
            <w:tcW w:w="596" w:type="dxa"/>
            <w:shd w:val="clear" w:color="auto" w:fill="70AD47" w:themeFill="accent6"/>
            <w:vAlign w:val="center"/>
          </w:tcPr>
          <w:p w14:paraId="4643E03B" w14:textId="77777777" w:rsidR="00DA4EDC" w:rsidRPr="009D34C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14:paraId="4643E03C" w14:textId="77777777" w:rsidR="00DA4EDC" w:rsidRPr="009D34C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14:paraId="4643E03D" w14:textId="77777777" w:rsidR="00DA4EDC" w:rsidRDefault="00DA4EDC" w:rsidP="00636CA7">
            <w:pPr>
              <w:pStyle w:val="ProductList-OfferingBody"/>
              <w:ind w:left="-113"/>
              <w:jc w:val="center"/>
            </w:pPr>
          </w:p>
        </w:tc>
        <w:tc>
          <w:tcPr>
            <w:tcW w:w="595" w:type="dxa"/>
            <w:shd w:val="clear" w:color="auto" w:fill="70AD47" w:themeFill="accent6"/>
            <w:vAlign w:val="center"/>
          </w:tcPr>
          <w:p w14:paraId="4643E03E" w14:textId="77777777" w:rsidR="00DA4EDC" w:rsidRDefault="00DA4EDC" w:rsidP="00636CA7">
            <w:pPr>
              <w:pStyle w:val="ProductList-OfferingBody"/>
              <w:ind w:left="-113"/>
              <w:jc w:val="center"/>
            </w:pPr>
          </w:p>
        </w:tc>
        <w:tc>
          <w:tcPr>
            <w:tcW w:w="595" w:type="dxa"/>
            <w:shd w:val="clear" w:color="auto" w:fill="70AD47" w:themeFill="accent6"/>
            <w:vAlign w:val="center"/>
          </w:tcPr>
          <w:p w14:paraId="4643E03F" w14:textId="77777777" w:rsidR="00DA4EDC" w:rsidRPr="008E7762" w:rsidRDefault="00DA4EDC" w:rsidP="00636CA7">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040" w14:textId="77777777" w:rsidR="00DA4EDC" w:rsidRPr="008E7762" w:rsidRDefault="00DA4EDC"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041" w14:textId="77777777" w:rsidR="00DA4EDC" w:rsidRDefault="00DA4EDC" w:rsidP="00636CA7">
            <w:pPr>
              <w:pStyle w:val="ProductList-OfferingBody"/>
              <w:ind w:left="-113"/>
              <w:jc w:val="center"/>
            </w:pPr>
          </w:p>
        </w:tc>
        <w:tc>
          <w:tcPr>
            <w:tcW w:w="596" w:type="dxa"/>
            <w:shd w:val="clear" w:color="auto" w:fill="70AD47" w:themeFill="accent6"/>
            <w:vAlign w:val="center"/>
          </w:tcPr>
          <w:p w14:paraId="4643E042" w14:textId="77777777" w:rsidR="00DA4EDC" w:rsidRPr="009D34C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DA4EDC" w14:paraId="4643E052" w14:textId="77777777" w:rsidTr="00636CA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044" w14:textId="77777777" w:rsidR="00DA4EDC" w:rsidRDefault="00DA4EDC" w:rsidP="00077A6B">
            <w:pPr>
              <w:pStyle w:val="ProductList-Offering1"/>
            </w:pPr>
            <w:bookmarkStart w:id="156" w:name="_Toc379797138"/>
            <w:bookmarkStart w:id="157" w:name="_Toc380513164"/>
            <w:bookmarkStart w:id="158" w:name="_Toc380655206"/>
            <w:bookmarkStart w:id="159" w:name="_Toc403167316"/>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045" w14:textId="77777777" w:rsidR="00DA4EDC" w:rsidRDefault="00DA4ED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046" w14:textId="77777777" w:rsidR="00DA4EDC" w:rsidRDefault="00DA4ED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047" w14:textId="77777777" w:rsidR="00DA4EDC" w:rsidRDefault="00DA4ED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048" w14:textId="77777777" w:rsidR="00DA4EDC" w:rsidRDefault="00DA4ED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643E049" w14:textId="77777777" w:rsidR="00DA4EDC" w:rsidRDefault="00DA4EDC" w:rsidP="00C05A53">
            <w:pPr>
              <w:pStyle w:val="ProductList-OfferingBody"/>
              <w:ind w:left="-113"/>
              <w:jc w:val="center"/>
            </w:pPr>
            <w:r>
              <w:t>125</w:t>
            </w:r>
          </w:p>
        </w:tc>
        <w:tc>
          <w:tcPr>
            <w:tcW w:w="596" w:type="dxa"/>
            <w:shd w:val="clear" w:color="auto" w:fill="70AD47" w:themeFill="accent6"/>
          </w:tcPr>
          <w:p w14:paraId="4643E04A" w14:textId="77777777" w:rsidR="00DA4EDC" w:rsidRPr="008E7762" w:rsidRDefault="00DA4EDC" w:rsidP="00636CA7">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70AD47" w:themeFill="accent6"/>
            <w:vAlign w:val="center"/>
          </w:tcPr>
          <w:p w14:paraId="4643E04B" w14:textId="77777777" w:rsidR="00DA4EDC" w:rsidRPr="009D34C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14:paraId="4643E04C" w14:textId="77777777" w:rsidR="00DA4EDC" w:rsidRDefault="00DA4EDC" w:rsidP="00636CA7">
            <w:pPr>
              <w:pStyle w:val="ProductList-OfferingBody"/>
              <w:ind w:left="-113"/>
              <w:jc w:val="center"/>
            </w:pPr>
          </w:p>
        </w:tc>
        <w:tc>
          <w:tcPr>
            <w:tcW w:w="595" w:type="dxa"/>
            <w:shd w:val="clear" w:color="auto" w:fill="70AD47" w:themeFill="accent6"/>
            <w:vAlign w:val="center"/>
          </w:tcPr>
          <w:p w14:paraId="4643E04D" w14:textId="77777777" w:rsidR="00DA4EDC" w:rsidRDefault="00DA4EDC" w:rsidP="00636CA7">
            <w:pPr>
              <w:pStyle w:val="ProductList-OfferingBody"/>
              <w:ind w:left="-113"/>
              <w:jc w:val="center"/>
            </w:pPr>
          </w:p>
        </w:tc>
        <w:tc>
          <w:tcPr>
            <w:tcW w:w="595" w:type="dxa"/>
            <w:shd w:val="clear" w:color="auto" w:fill="BFBFBF" w:themeFill="background1" w:themeFillShade="BF"/>
            <w:vAlign w:val="center"/>
          </w:tcPr>
          <w:p w14:paraId="4643E04E" w14:textId="77777777" w:rsidR="00DA4EDC" w:rsidRDefault="00DA4EDC" w:rsidP="00636CA7">
            <w:pPr>
              <w:pStyle w:val="ProductList-OfferingBody"/>
              <w:ind w:left="-113"/>
              <w:jc w:val="center"/>
            </w:pPr>
          </w:p>
        </w:tc>
        <w:tc>
          <w:tcPr>
            <w:tcW w:w="596" w:type="dxa"/>
            <w:shd w:val="clear" w:color="auto" w:fill="70AD47" w:themeFill="accent6"/>
            <w:vAlign w:val="center"/>
          </w:tcPr>
          <w:p w14:paraId="4643E04F" w14:textId="77777777" w:rsidR="00DA4EDC" w:rsidRPr="008E7762" w:rsidRDefault="00DA4EDC"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050" w14:textId="77777777" w:rsidR="00DA4EDC" w:rsidRDefault="00DA4EDC" w:rsidP="00636CA7">
            <w:pPr>
              <w:pStyle w:val="ProductList-OfferingBody"/>
              <w:ind w:left="-113"/>
              <w:jc w:val="center"/>
            </w:pPr>
          </w:p>
        </w:tc>
        <w:tc>
          <w:tcPr>
            <w:tcW w:w="596" w:type="dxa"/>
            <w:shd w:val="clear" w:color="auto" w:fill="70AD47" w:themeFill="accent6"/>
            <w:vAlign w:val="center"/>
          </w:tcPr>
          <w:p w14:paraId="4643E051" w14:textId="77777777" w:rsidR="00DA4EDC" w:rsidRPr="009D34CC" w:rsidRDefault="00DA4ED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DA4EDC" w14:paraId="4643E061" w14:textId="77777777" w:rsidTr="00171A44">
        <w:tc>
          <w:tcPr>
            <w:tcW w:w="3060" w:type="dxa"/>
            <w:tcBorders>
              <w:top w:val="dashSmallGap" w:sz="4" w:space="0" w:color="BFBFBF" w:themeColor="background1" w:themeShade="BF"/>
              <w:left w:val="nil"/>
              <w:bottom w:val="nil"/>
              <w:right w:val="nil"/>
            </w:tcBorders>
          </w:tcPr>
          <w:p w14:paraId="4643E053" w14:textId="77777777" w:rsidR="00DA4EDC" w:rsidRPr="007551E2" w:rsidRDefault="00DA4EDC" w:rsidP="00077A6B">
            <w:pPr>
              <w:pStyle w:val="ProductList-Offering1"/>
              <w:rPr>
                <w:lang w:val="en-US"/>
              </w:rPr>
            </w:pPr>
            <w:bookmarkStart w:id="160" w:name="_Toc379797139"/>
            <w:bookmarkStart w:id="161" w:name="_Toc380513165"/>
            <w:bookmarkStart w:id="162" w:name="_Toc380655207"/>
            <w:bookmarkStart w:id="163" w:name="_Toc403167317"/>
            <w:r w:rsidRPr="007551E2">
              <w:rPr>
                <w:lang w:val="en-US"/>
              </w:rPr>
              <w:t>Forefront Identity Manager 2010 R2 Windows Live Edition</w:t>
            </w:r>
            <w:bookmarkEnd w:id="160"/>
            <w:bookmarkEnd w:id="161"/>
            <w:bookmarkEnd w:id="162"/>
            <w:bookmarkEnd w:id="163"/>
            <w:r>
              <w:fldChar w:fldCharType="begin"/>
            </w:r>
            <w:r w:rsidRPr="007551E2">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643E054" w14:textId="77777777" w:rsidR="00DA4EDC" w:rsidRDefault="00DA4EDC"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643E055" w14:textId="77777777" w:rsidR="00DA4EDC" w:rsidRDefault="00DA4ED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643E056" w14:textId="77777777" w:rsidR="00DA4EDC" w:rsidRDefault="00DA4ED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057" w14:textId="77777777" w:rsidR="00DA4EDC" w:rsidRDefault="00DA4ED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643E058" w14:textId="77777777" w:rsidR="00DA4EDC" w:rsidRDefault="00DA4EDC" w:rsidP="00C05A53">
            <w:pPr>
              <w:pStyle w:val="ProductList-OfferingBody"/>
              <w:ind w:left="-113"/>
              <w:jc w:val="center"/>
            </w:pPr>
            <w:r>
              <w:t>25</w:t>
            </w:r>
          </w:p>
        </w:tc>
        <w:tc>
          <w:tcPr>
            <w:tcW w:w="596" w:type="dxa"/>
            <w:shd w:val="clear" w:color="auto" w:fill="BFBFBF" w:themeFill="background1" w:themeFillShade="BF"/>
            <w:vAlign w:val="center"/>
          </w:tcPr>
          <w:p w14:paraId="4643E059" w14:textId="77777777" w:rsidR="00DA4EDC" w:rsidRDefault="00DA4EDC" w:rsidP="00636CA7">
            <w:pPr>
              <w:pStyle w:val="ProductList-OfferingBody"/>
              <w:ind w:left="-113"/>
              <w:jc w:val="center"/>
            </w:pPr>
          </w:p>
        </w:tc>
        <w:tc>
          <w:tcPr>
            <w:tcW w:w="595" w:type="dxa"/>
            <w:shd w:val="clear" w:color="auto" w:fill="BFBFBF" w:themeFill="background1" w:themeFillShade="BF"/>
            <w:vAlign w:val="center"/>
          </w:tcPr>
          <w:p w14:paraId="4643E05A" w14:textId="77777777" w:rsidR="00DA4EDC" w:rsidRDefault="00DA4EDC" w:rsidP="00636CA7">
            <w:pPr>
              <w:pStyle w:val="ProductList-OfferingBody"/>
              <w:ind w:left="-113"/>
              <w:jc w:val="center"/>
            </w:pPr>
          </w:p>
        </w:tc>
        <w:tc>
          <w:tcPr>
            <w:tcW w:w="596" w:type="dxa"/>
            <w:shd w:val="clear" w:color="auto" w:fill="BFBFBF" w:themeFill="background1" w:themeFillShade="BF"/>
            <w:vAlign w:val="center"/>
          </w:tcPr>
          <w:p w14:paraId="4643E05B" w14:textId="77777777" w:rsidR="00DA4EDC" w:rsidRDefault="00DA4EDC" w:rsidP="00636CA7">
            <w:pPr>
              <w:pStyle w:val="ProductList-OfferingBody"/>
              <w:ind w:left="-113"/>
              <w:jc w:val="center"/>
            </w:pPr>
          </w:p>
        </w:tc>
        <w:tc>
          <w:tcPr>
            <w:tcW w:w="595" w:type="dxa"/>
            <w:shd w:val="clear" w:color="auto" w:fill="70AD47" w:themeFill="accent6"/>
            <w:vAlign w:val="center"/>
          </w:tcPr>
          <w:p w14:paraId="4643E05C" w14:textId="77777777" w:rsidR="00DA4EDC" w:rsidRDefault="00DA4EDC" w:rsidP="00636CA7">
            <w:pPr>
              <w:pStyle w:val="ProductList-OfferingBody"/>
              <w:ind w:left="-113"/>
              <w:jc w:val="center"/>
            </w:pPr>
          </w:p>
        </w:tc>
        <w:tc>
          <w:tcPr>
            <w:tcW w:w="595" w:type="dxa"/>
            <w:shd w:val="clear" w:color="auto" w:fill="BFBFBF" w:themeFill="background1" w:themeFillShade="BF"/>
            <w:vAlign w:val="center"/>
          </w:tcPr>
          <w:p w14:paraId="4643E05D" w14:textId="77777777" w:rsidR="00DA4EDC" w:rsidRDefault="00DA4EDC" w:rsidP="00636CA7">
            <w:pPr>
              <w:pStyle w:val="ProductList-OfferingBody"/>
              <w:ind w:left="-113"/>
              <w:jc w:val="center"/>
            </w:pPr>
          </w:p>
        </w:tc>
        <w:tc>
          <w:tcPr>
            <w:tcW w:w="596" w:type="dxa"/>
            <w:shd w:val="clear" w:color="auto" w:fill="70AD47" w:themeFill="accent6"/>
            <w:vAlign w:val="center"/>
          </w:tcPr>
          <w:p w14:paraId="4643E05E" w14:textId="77777777" w:rsidR="00DA4EDC" w:rsidRPr="008E7762" w:rsidRDefault="00DA4EDC"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05F" w14:textId="77777777" w:rsidR="00DA4EDC" w:rsidRDefault="00DA4EDC" w:rsidP="00636CA7">
            <w:pPr>
              <w:pStyle w:val="ProductList-OfferingBody"/>
              <w:ind w:left="-113"/>
              <w:jc w:val="center"/>
            </w:pPr>
          </w:p>
        </w:tc>
        <w:tc>
          <w:tcPr>
            <w:tcW w:w="596" w:type="dxa"/>
            <w:shd w:val="clear" w:color="auto" w:fill="BFBFBF" w:themeFill="background1" w:themeFillShade="BF"/>
            <w:vAlign w:val="center"/>
          </w:tcPr>
          <w:p w14:paraId="4643E060" w14:textId="77777777" w:rsidR="00DA4EDC" w:rsidRDefault="00DA4EDC" w:rsidP="00636CA7">
            <w:pPr>
              <w:pStyle w:val="ProductList-OfferingBody"/>
              <w:ind w:left="-113"/>
              <w:jc w:val="center"/>
            </w:pPr>
          </w:p>
        </w:tc>
      </w:tr>
    </w:tbl>
    <w:p w14:paraId="4643E062"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3"/>
        <w:gridCol w:w="3150"/>
        <w:gridCol w:w="3147"/>
      </w:tblGrid>
      <w:tr w:rsidR="00077A6B" w:rsidRPr="00DD5987" w14:paraId="4643E067" w14:textId="77777777" w:rsidTr="006F58E8">
        <w:tc>
          <w:tcPr>
            <w:tcW w:w="4493" w:type="dxa"/>
          </w:tcPr>
          <w:p w14:paraId="4643E063" w14:textId="77777777" w:rsidR="00077A6B" w:rsidRDefault="00077A6B" w:rsidP="00BC7AF7">
            <w:pPr>
              <w:pStyle w:val="ProductList-Body"/>
              <w:ind w:left="162" w:hanging="162"/>
            </w:pPr>
            <w:r>
              <w:t xml:space="preserve">Eerdere versie: </w:t>
            </w:r>
            <w:r>
              <w:rPr>
                <w:b/>
              </w:rPr>
              <w:t>Forefront Identity Manager 2010</w:t>
            </w:r>
            <w:r>
              <w:t xml:space="preserve"> (4/10)</w:t>
            </w:r>
          </w:p>
        </w:tc>
        <w:tc>
          <w:tcPr>
            <w:tcW w:w="3150" w:type="dxa"/>
          </w:tcPr>
          <w:p w14:paraId="4643E064" w14:textId="77777777" w:rsidR="00077A6B" w:rsidRPr="007551E2" w:rsidRDefault="00077A6B" w:rsidP="00477621">
            <w:pPr>
              <w:pStyle w:val="ProductList-Body"/>
              <w:rPr>
                <w:b/>
                <w:lang w:val="en-US"/>
              </w:rPr>
            </w:pPr>
            <w:r w:rsidRPr="007551E2">
              <w:rPr>
                <w:lang w:val="en-US"/>
              </w:rPr>
              <w:t xml:space="preserve">Productgroep: </w:t>
            </w:r>
            <w:r w:rsidRPr="007551E2">
              <w:rPr>
                <w:b/>
                <w:lang w:val="en-US"/>
              </w:rPr>
              <w:t>Server</w:t>
            </w:r>
          </w:p>
          <w:p w14:paraId="4643E065" w14:textId="77777777" w:rsidR="00077A6B" w:rsidRPr="007551E2" w:rsidRDefault="00B25BA6" w:rsidP="00477621">
            <w:pPr>
              <w:pStyle w:val="ProductList-Body"/>
              <w:rPr>
                <w:lang w:val="en-US"/>
              </w:rPr>
            </w:pPr>
            <w:hyperlink w:anchor="SoftwareAssurance" w:history="1">
              <w:r w:rsidR="00ED72FB" w:rsidRPr="007551E2">
                <w:rPr>
                  <w:rStyle w:val="Hyperlink"/>
                  <w:color w:val="000000" w:themeColor="text1"/>
                  <w:u w:val="none"/>
                  <w:lang w:val="en-US"/>
                </w:rPr>
                <w:t>Software Assurance Benefits</w:t>
              </w:r>
            </w:hyperlink>
            <w:r w:rsidR="00ED72FB" w:rsidRPr="007551E2">
              <w:rPr>
                <w:lang w:val="en-US"/>
              </w:rPr>
              <w:t xml:space="preserve">: </w:t>
            </w:r>
            <w:r w:rsidR="00ED72FB" w:rsidRPr="007551E2">
              <w:rPr>
                <w:b/>
                <w:lang w:val="en-US"/>
              </w:rPr>
              <w:t>Server</w:t>
            </w:r>
          </w:p>
        </w:tc>
        <w:tc>
          <w:tcPr>
            <w:tcW w:w="3147" w:type="dxa"/>
          </w:tcPr>
          <w:p w14:paraId="4643E066" w14:textId="77777777" w:rsidR="00077A6B" w:rsidRPr="007551E2" w:rsidRDefault="00077A6B" w:rsidP="00477621">
            <w:pPr>
              <w:pStyle w:val="ProductList-Body"/>
              <w:rPr>
                <w:lang w:val="en-US"/>
              </w:rPr>
            </w:pPr>
          </w:p>
        </w:tc>
      </w:tr>
    </w:tbl>
    <w:p w14:paraId="4643E068" w14:textId="77777777" w:rsidR="00782C7B" w:rsidRPr="007551E2" w:rsidRDefault="00782C7B" w:rsidP="00782C7B">
      <w:pPr>
        <w:pStyle w:val="ProductList-Body"/>
        <w:shd w:val="clear" w:color="auto" w:fill="D9D9D9" w:themeFill="background1" w:themeFillShade="D9"/>
        <w:spacing w:before="120" w:after="120"/>
        <w:rPr>
          <w:b/>
          <w:lang w:val="en-US"/>
        </w:rPr>
      </w:pPr>
      <w:r w:rsidRPr="007551E2">
        <w:rPr>
          <w:b/>
          <w:lang w:val="en-US"/>
        </w:rPr>
        <w:t>Aanvullende informatie</w:t>
      </w:r>
    </w:p>
    <w:p w14:paraId="4643E069" w14:textId="77777777" w:rsidR="00D67524" w:rsidRPr="007551E2" w:rsidRDefault="00477621" w:rsidP="00477621">
      <w:pPr>
        <w:pStyle w:val="ProductList-Body"/>
        <w:rPr>
          <w:b/>
          <w:color w:val="00188F"/>
          <w:lang w:val="en-US"/>
        </w:rPr>
      </w:pPr>
      <w:r w:rsidRPr="007551E2">
        <w:rPr>
          <w:b/>
          <w:color w:val="00188F"/>
          <w:lang w:val="en-US"/>
        </w:rPr>
        <w:t>Forefront Identity Manager 2010 – Windows Live Edition</w:t>
      </w:r>
    </w:p>
    <w:p w14:paraId="4643E06A" w14:textId="77777777" w:rsidR="00477621" w:rsidRPr="007551E2" w:rsidRDefault="00D67524" w:rsidP="00477621">
      <w:pPr>
        <w:pStyle w:val="ProductList-Body"/>
        <w:rPr>
          <w:lang w:val="en-US"/>
        </w:rPr>
      </w:pPr>
      <w:r w:rsidRPr="007551E2">
        <w:rPr>
          <w:lang w:val="en-US"/>
        </w:rPr>
        <w:t xml:space="preserve">Forefront Identity Manager 2010 – Windows Live Edition </w:t>
      </w:r>
      <w:r>
        <w:fldChar w:fldCharType="begin"/>
      </w:r>
      <w:r w:rsidRPr="007551E2">
        <w:rPr>
          <w:lang w:val="en-US"/>
        </w:rPr>
        <w:instrText>XE "Forefront Identity Manager 2010 – Windows Live Edition"</w:instrText>
      </w:r>
      <w:r>
        <w:fldChar w:fldCharType="end"/>
      </w:r>
      <w:r w:rsidRPr="007551E2">
        <w:rPr>
          <w:lang w:val="en-US"/>
        </w:rPr>
        <w:t>is de volgende versie van Identity Lifecycle Manager 2007 – Windows Live Edition</w:t>
      </w:r>
      <w:r>
        <w:fldChar w:fldCharType="begin"/>
      </w:r>
      <w:r w:rsidRPr="007551E2">
        <w:rPr>
          <w:lang w:val="en-US"/>
        </w:rPr>
        <w:instrText>XE "Identity Lifecycle Manager 2007 – Windows Live Edition"</w:instrText>
      </w:r>
      <w:r>
        <w:fldChar w:fldCharType="end"/>
      </w:r>
    </w:p>
    <w:p w14:paraId="4643E06B" w14:textId="77777777" w:rsidR="00477621" w:rsidRPr="007551E2" w:rsidRDefault="00477621" w:rsidP="00477621">
      <w:pPr>
        <w:pStyle w:val="ProductList-Body"/>
        <w:rPr>
          <w:lang w:val="en-US"/>
        </w:rPr>
      </w:pPr>
      <w:r w:rsidRPr="007551E2">
        <w:rPr>
          <w:lang w:val="en-US"/>
        </w:rPr>
        <w:t>Forefront Protection 2010 for SharePoint</w:t>
      </w:r>
      <w:r>
        <w:fldChar w:fldCharType="begin"/>
      </w:r>
      <w:r w:rsidRPr="007551E2">
        <w:rPr>
          <w:lang w:val="en-US"/>
        </w:rPr>
        <w:instrText>XE "Forefront Protection 2010 for SharePoint"</w:instrText>
      </w:r>
      <w:r>
        <w:fldChar w:fldCharType="end"/>
      </w:r>
      <w:r w:rsidRPr="007551E2">
        <w:rPr>
          <w:lang w:val="en-US"/>
        </w:rPr>
        <w:t>, Forefront Protection 2010 for Exchange Server</w:t>
      </w:r>
      <w:r>
        <w:fldChar w:fldCharType="begin"/>
      </w:r>
      <w:r w:rsidRPr="007551E2">
        <w:rPr>
          <w:lang w:val="en-US"/>
        </w:rPr>
        <w:instrText>XE "Forefront Protection 2010 for Exchange Server"</w:instrText>
      </w:r>
      <w:r>
        <w:fldChar w:fldCharType="end"/>
      </w:r>
      <w:r w:rsidRPr="007551E2">
        <w:rPr>
          <w:lang w:val="en-US"/>
        </w:rPr>
        <w:t xml:space="preserve"> en Forefront Protection 2010 for Internet Sites</w:t>
      </w:r>
      <w:r>
        <w:fldChar w:fldCharType="begin"/>
      </w:r>
      <w:r w:rsidRPr="007551E2">
        <w:rPr>
          <w:lang w:val="en-US"/>
        </w:rPr>
        <w:instrText>XE "Forefront Protection 2010 for Internet Sites"</w:instrText>
      </w:r>
      <w:r>
        <w:fldChar w:fldCharType="end"/>
      </w:r>
      <w:r w:rsidRPr="007551E2">
        <w:rPr>
          <w:lang w:val="en-US"/>
        </w:rPr>
        <w:t xml:space="preserve"> </w:t>
      </w:r>
    </w:p>
    <w:p w14:paraId="4643E06C" w14:textId="77777777" w:rsidR="00477621" w:rsidRDefault="00477621" w:rsidP="00477621">
      <w:pPr>
        <w:pStyle w:val="ProductList-Body"/>
      </w:pPr>
      <w:r w:rsidRPr="007551E2">
        <w:rPr>
          <w:lang w:val="en-US"/>
        </w:rPr>
        <w:t>Forefront Protection 2010 for SharePoint</w:t>
      </w:r>
      <w:r>
        <w:fldChar w:fldCharType="begin"/>
      </w:r>
      <w:r w:rsidRPr="007551E2">
        <w:rPr>
          <w:lang w:val="en-US"/>
        </w:rPr>
        <w:instrText>XE "Forefront Protection 2010 for SharePoint"</w:instrText>
      </w:r>
      <w:r>
        <w:fldChar w:fldCharType="end"/>
      </w:r>
      <w:r w:rsidRPr="007551E2">
        <w:rPr>
          <w:lang w:val="en-US"/>
        </w:rPr>
        <w:t>, Forefront Protection 2010 for Exchange Server</w:t>
      </w:r>
      <w:r>
        <w:fldChar w:fldCharType="begin"/>
      </w:r>
      <w:r w:rsidRPr="007551E2">
        <w:rPr>
          <w:lang w:val="en-US"/>
        </w:rPr>
        <w:instrText>XE "Forefront Protection 2010 for Exchange Server"</w:instrText>
      </w:r>
      <w:r>
        <w:fldChar w:fldCharType="end"/>
      </w:r>
      <w:r w:rsidRPr="007551E2">
        <w:rPr>
          <w:lang w:val="en-US"/>
        </w:rPr>
        <w:t xml:space="preserve"> en Forefront Protection 2010 for Internet Sites</w:t>
      </w:r>
      <w:r>
        <w:fldChar w:fldCharType="begin"/>
      </w:r>
      <w:r w:rsidRPr="007551E2">
        <w:rPr>
          <w:lang w:val="en-US"/>
        </w:rPr>
        <w:instrText>XE "Forefront Protection 2010 for Internet Sites"</w:instrText>
      </w:r>
      <w:r>
        <w:fldChar w:fldCharType="end"/>
      </w:r>
      <w:r w:rsidRPr="007551E2">
        <w:rPr>
          <w:lang w:val="en-US"/>
        </w:rPr>
        <w:t xml:space="preserve"> zijn per 1</w:t>
      </w:r>
      <w:r w:rsidR="006F58E8" w:rsidRPr="007551E2">
        <w:rPr>
          <w:lang w:val="en-US"/>
        </w:rPr>
        <w:t> </w:t>
      </w:r>
      <w:r w:rsidRPr="007551E2">
        <w:rPr>
          <w:lang w:val="en-US"/>
        </w:rPr>
        <w:t xml:space="preserve">december 2012 niet meer beschikbaar. </w:t>
      </w:r>
      <w:r>
        <w:t>Bestaande klanten die op 30 november 2012 over actieve abonnementen voor de Online Diensten beschikken, mogen de Online Diensten blijven gebruiken tot de klant overgaat op een opvolgende dienst of tot 31 december 2015, afhankelijk van wat zich het eerst voordoet. Bestaande klanten mogen ook zo nodig nieuwe gebruikers toevoegen zonder dat ze aanvullende Gebruikers-SL</w:t>
      </w:r>
      <w:r w:rsidR="004C0410">
        <w:t>’</w:t>
      </w:r>
      <w:r>
        <w:t>s hoeven te verkrijgen.</w:t>
      </w:r>
      <w:r w:rsidR="00245FFD">
        <w:t xml:space="preserve"> </w:t>
      </w:r>
      <w:r>
        <w:t xml:space="preserve">Voortgezet gebruik van de Online Diensten blijft onderworpen aan de voorwaarden van de Volume Licensing-overeenkomst van de klant, de dienstvoorwaarden voor de Online Dienst en de voorwaarden hierin. </w:t>
      </w:r>
    </w:p>
    <w:p w14:paraId="4643E06D" w14:textId="77777777" w:rsidR="00477621" w:rsidRDefault="00477621" w:rsidP="00477621">
      <w:pPr>
        <w:pStyle w:val="ProductList-Body"/>
      </w:pPr>
    </w:p>
    <w:p w14:paraId="4643E06E" w14:textId="77777777" w:rsidR="00477621" w:rsidRPr="00477621" w:rsidRDefault="00477621" w:rsidP="00477621">
      <w:pPr>
        <w:pStyle w:val="ProductList-Body"/>
        <w:rPr>
          <w:b/>
        </w:rPr>
      </w:pPr>
      <w:r>
        <w:rPr>
          <w:b/>
          <w:color w:val="00188F"/>
        </w:rPr>
        <w:t>Migratierechten voor Forefront Protection 2010 for Exchange Server</w:t>
      </w:r>
      <w:r>
        <w:fldChar w:fldCharType="begin"/>
      </w:r>
      <w:r>
        <w:instrText>XE "Forefront Protection 2010 for Exchange Server"</w:instrText>
      </w:r>
      <w:r>
        <w:fldChar w:fldCharType="end"/>
      </w:r>
    </w:p>
    <w:p w14:paraId="4643E06F" w14:textId="77777777" w:rsidR="00477621" w:rsidRDefault="00477621" w:rsidP="00477621">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w:t>
      </w:r>
      <w:r w:rsidR="00245FFD">
        <w:t xml:space="preserve"> </w:t>
      </w:r>
      <w: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14:paraId="4643E070" w14:textId="77777777" w:rsidR="00477621" w:rsidRDefault="00477621" w:rsidP="00477621">
      <w:pPr>
        <w:pStyle w:val="ProductList-Body"/>
      </w:pPr>
    </w:p>
    <w:p w14:paraId="4643E071" w14:textId="77777777" w:rsidR="00477621" w:rsidRDefault="00477621" w:rsidP="00477621">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w:t>
      </w:r>
      <w:r w:rsidR="00245FFD">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245FFD">
        <w:t xml:space="preserve"> </w:t>
      </w:r>
    </w:p>
    <w:p w14:paraId="4643E072" w14:textId="77777777" w:rsidR="00477621" w:rsidRDefault="00477621" w:rsidP="00477621">
      <w:pPr>
        <w:pStyle w:val="ProductList-Body"/>
      </w:pPr>
    </w:p>
    <w:p w14:paraId="4643E073" w14:textId="77777777" w:rsidR="00477621" w:rsidRPr="007551E2" w:rsidRDefault="00477621" w:rsidP="00477621">
      <w:pPr>
        <w:pStyle w:val="ProductList-Body"/>
        <w:rPr>
          <w:b/>
          <w:lang w:val="en-US"/>
        </w:rPr>
      </w:pPr>
      <w:r w:rsidRPr="007551E2">
        <w:rPr>
          <w:b/>
          <w:color w:val="00188F"/>
          <w:lang w:val="en-US"/>
        </w:rPr>
        <w:t>Downgraderechten voor Forefront Security for SharePoint</w:t>
      </w:r>
    </w:p>
    <w:p w14:paraId="4643E074" w14:textId="77777777" w:rsidR="00477621" w:rsidRDefault="00477621" w:rsidP="00477621">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w:t>
      </w:r>
      <w:r w:rsidR="00245FFD">
        <w:t xml:space="preserve"> </w:t>
      </w:r>
      <w: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14:paraId="4643E075" w14:textId="77777777" w:rsidR="00477621" w:rsidRDefault="00477621" w:rsidP="00477621">
      <w:pPr>
        <w:pStyle w:val="ProductList-Body"/>
      </w:pPr>
    </w:p>
    <w:p w14:paraId="4643E076" w14:textId="77777777" w:rsidR="00477621" w:rsidRDefault="00477621" w:rsidP="00477621">
      <w:pPr>
        <w:pStyle w:val="ProductList-Body"/>
      </w:pPr>
      <w:r>
        <w:t>Voor alle gebruikers (of apparaten) die toegang hebben tot een beveiligde server, is een Gebruikers-SL (of Apparaat-SL) nodig, tenzij ze zijn gelicentieerd via een External Connector-licentie voor Forefront for Exchange of aanvullende SL</w:t>
      </w:r>
      <w:r w:rsidR="004C0410">
        <w:t>’</w:t>
      </w:r>
      <w:r>
        <w:t>s voor Forefront Security for SharePoint for Internet Sites.</w:t>
      </w:r>
    </w:p>
    <w:p w14:paraId="4643E077" w14:textId="77777777" w:rsidR="00477621" w:rsidRDefault="00477621" w:rsidP="00477621">
      <w:pPr>
        <w:pStyle w:val="ProductList-Body"/>
      </w:pPr>
    </w:p>
    <w:p w14:paraId="4643E078" w14:textId="77777777" w:rsidR="00407E60" w:rsidRDefault="00477621" w:rsidP="00477621">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4643E079" w14:textId="77777777" w:rsidR="00F910AC" w:rsidRDefault="00F910AC" w:rsidP="00477621">
      <w:pPr>
        <w:pStyle w:val="ProductList-Body"/>
      </w:pPr>
    </w:p>
    <w:p w14:paraId="4643E07A"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4643E07B" w14:textId="77777777" w:rsidR="00F910AC" w:rsidRDefault="00F910AC" w:rsidP="00477621">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5" w:history="1">
        <w:r>
          <w:rPr>
            <w:rStyle w:val="Hyperlink"/>
          </w:rPr>
          <w:t>http://go.microsoft.com/?linkid=9839207</w:t>
        </w:r>
      </w:hyperlink>
      <w:r>
        <w:t>.</w:t>
      </w:r>
    </w:p>
    <w:bookmarkStart w:id="164" w:name="_Toc378147626"/>
    <w:bookmarkStart w:id="165" w:name="_Toc378151528"/>
    <w:p w14:paraId="4643E07C"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07D"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403167318"/>
      <w:r>
        <w:lastRenderedPageBreak/>
        <w:t>MapPoint</w:t>
      </w:r>
      <w:bookmarkEnd w:id="164"/>
      <w:bookmarkEnd w:id="165"/>
      <w:bookmarkEnd w:id="166"/>
      <w:bookmarkEnd w:id="167"/>
      <w:bookmarkEnd w:id="168"/>
      <w:bookmarkEnd w:id="169"/>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08C" w14:textId="77777777" w:rsidTr="00171A44">
        <w:trPr>
          <w:tblHeader/>
        </w:trPr>
        <w:tc>
          <w:tcPr>
            <w:tcW w:w="3060" w:type="dxa"/>
            <w:tcBorders>
              <w:bottom w:val="nil"/>
            </w:tcBorders>
            <w:shd w:val="clear" w:color="auto" w:fill="00188F"/>
          </w:tcPr>
          <w:p w14:paraId="4643E07E"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07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08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08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082"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08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08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08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08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08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088"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08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08A"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08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F58E8" w14:paraId="4643E09B" w14:textId="77777777" w:rsidTr="00636CA7">
        <w:tc>
          <w:tcPr>
            <w:tcW w:w="3060" w:type="dxa"/>
            <w:tcBorders>
              <w:top w:val="nil"/>
              <w:left w:val="nil"/>
              <w:bottom w:val="dashSmallGap" w:sz="4" w:space="0" w:color="BFBFBF" w:themeColor="background1" w:themeShade="BF"/>
              <w:right w:val="nil"/>
            </w:tcBorders>
          </w:tcPr>
          <w:p w14:paraId="4643E08D" w14:textId="77777777" w:rsidR="006F58E8" w:rsidRDefault="006F58E8" w:rsidP="00C05A53">
            <w:pPr>
              <w:pStyle w:val="ProductList-Offering1"/>
            </w:pPr>
            <w:bookmarkStart w:id="170" w:name="_Toc379797142"/>
            <w:bookmarkStart w:id="171" w:name="_Toc380513167"/>
            <w:bookmarkStart w:id="172" w:name="_Toc380655209"/>
            <w:bookmarkStart w:id="173" w:name="_Toc403167319"/>
            <w:r>
              <w:t>MapPoint 2013 voor Windows</w:t>
            </w:r>
            <w:bookmarkEnd w:id="170"/>
            <w:bookmarkEnd w:id="171"/>
            <w:bookmarkEnd w:id="172"/>
            <w:bookmarkEnd w:id="173"/>
            <w:r>
              <w:fldChar w:fldCharType="begin"/>
            </w:r>
            <w:r>
              <w:instrText>XE "MapPoint 2013 voor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4643E08E" w14:textId="77777777" w:rsidR="006F58E8" w:rsidRDefault="006F58E8"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4643E08F" w14:textId="77777777" w:rsidR="006F58E8" w:rsidRDefault="006F58E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090" w14:textId="77777777" w:rsidR="006F58E8" w:rsidRDefault="006F58E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091" w14:textId="77777777" w:rsidR="006F58E8" w:rsidRDefault="006F58E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092" w14:textId="77777777" w:rsidR="006F58E8" w:rsidRDefault="006F58E8" w:rsidP="00C05A53">
            <w:pPr>
              <w:pStyle w:val="ProductList-OfferingBody"/>
              <w:ind w:left="-113"/>
              <w:jc w:val="center"/>
            </w:pPr>
            <w:r>
              <w:t>1</w:t>
            </w:r>
          </w:p>
        </w:tc>
        <w:tc>
          <w:tcPr>
            <w:tcW w:w="596" w:type="dxa"/>
            <w:shd w:val="clear" w:color="auto" w:fill="70AD47" w:themeFill="accent6"/>
          </w:tcPr>
          <w:p w14:paraId="4643E093" w14:textId="77777777" w:rsidR="006F58E8" w:rsidRPr="008E7762" w:rsidRDefault="006F58E8" w:rsidP="00636CA7">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70AD47" w:themeFill="accent6"/>
            <w:vAlign w:val="center"/>
          </w:tcPr>
          <w:p w14:paraId="4643E094" w14:textId="77777777" w:rsidR="006F58E8" w:rsidRDefault="006F58E8"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t>,</w:t>
            </w:r>
            <w:r w:rsidRPr="002D4502">
              <w:fldChar w:fldCharType="end"/>
            </w:r>
            <w:r w:rsidRPr="002D4502">
              <w:fldChar w:fldCharType="begin"/>
            </w:r>
            <w:r w:rsidRPr="002D4502">
              <w:instrText xml:space="preserve"> AutoTextList  \s NoStyle \t “Additioneel Product, gehele organisatie” </w:instrText>
            </w:r>
            <w:r w:rsidRPr="002D4502">
              <w:fldChar w:fldCharType="separate"/>
            </w:r>
            <w:r w:rsidRPr="002D4502">
              <w:t>AO</w:t>
            </w:r>
            <w:r w:rsidRPr="002D4502">
              <w:fldChar w:fldCharType="end"/>
            </w:r>
            <w:r>
              <w:t>,</w:t>
            </w:r>
            <w:r w:rsidRPr="002D4502">
              <w:fldChar w:fldCharType="begin"/>
            </w:r>
            <w:r w:rsidRPr="002D4502">
              <w:instrText xml:space="preserve"> AutoTextList  \s NoStyle \t “Student-product” </w:instrText>
            </w:r>
            <w:r w:rsidRPr="002D4502">
              <w:fldChar w:fldCharType="separate"/>
            </w:r>
            <w:r w:rsidRPr="002D4502">
              <w:t>ST</w:t>
            </w:r>
            <w:r w:rsidRPr="002D4502">
              <w:fldChar w:fldCharType="end"/>
            </w:r>
          </w:p>
        </w:tc>
        <w:tc>
          <w:tcPr>
            <w:tcW w:w="596" w:type="dxa"/>
            <w:shd w:val="clear" w:color="auto" w:fill="70AD47" w:themeFill="accent6"/>
            <w:vAlign w:val="center"/>
          </w:tcPr>
          <w:p w14:paraId="4643E095" w14:textId="77777777" w:rsidR="006F58E8" w:rsidRDefault="006F58E8" w:rsidP="00636CA7">
            <w:pPr>
              <w:pStyle w:val="ProductList-OfferingBody"/>
              <w:ind w:left="-113"/>
              <w:jc w:val="center"/>
            </w:pPr>
          </w:p>
        </w:tc>
        <w:tc>
          <w:tcPr>
            <w:tcW w:w="595" w:type="dxa"/>
            <w:shd w:val="clear" w:color="auto" w:fill="70AD47" w:themeFill="accent6"/>
            <w:vAlign w:val="center"/>
          </w:tcPr>
          <w:p w14:paraId="4643E096" w14:textId="77777777" w:rsidR="006F58E8" w:rsidRDefault="006F58E8" w:rsidP="00636CA7">
            <w:pPr>
              <w:pStyle w:val="ProductList-OfferingBody"/>
              <w:ind w:left="-113"/>
              <w:jc w:val="center"/>
            </w:pPr>
          </w:p>
        </w:tc>
        <w:tc>
          <w:tcPr>
            <w:tcW w:w="595" w:type="dxa"/>
            <w:shd w:val="clear" w:color="auto" w:fill="BFBFBF" w:themeFill="background1" w:themeFillShade="BF"/>
            <w:vAlign w:val="center"/>
          </w:tcPr>
          <w:p w14:paraId="4643E097" w14:textId="77777777" w:rsidR="006F58E8" w:rsidRDefault="006F58E8" w:rsidP="00636CA7">
            <w:pPr>
              <w:pStyle w:val="ProductList-OfferingBody"/>
              <w:ind w:left="-113"/>
              <w:jc w:val="center"/>
            </w:pPr>
          </w:p>
        </w:tc>
        <w:tc>
          <w:tcPr>
            <w:tcW w:w="596" w:type="dxa"/>
            <w:shd w:val="clear" w:color="auto" w:fill="70AD47" w:themeFill="accent6"/>
            <w:vAlign w:val="center"/>
          </w:tcPr>
          <w:p w14:paraId="4643E098" w14:textId="77777777" w:rsidR="006F58E8" w:rsidRPr="008E7762" w:rsidRDefault="006F58E8"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099" w14:textId="77777777" w:rsidR="006F58E8" w:rsidRDefault="006F58E8" w:rsidP="00636CA7">
            <w:pPr>
              <w:pStyle w:val="ProductList-OfferingBody"/>
              <w:ind w:left="-113"/>
              <w:jc w:val="center"/>
            </w:pPr>
          </w:p>
        </w:tc>
        <w:tc>
          <w:tcPr>
            <w:tcW w:w="596" w:type="dxa"/>
            <w:shd w:val="clear" w:color="auto" w:fill="70AD47" w:themeFill="accent6"/>
          </w:tcPr>
          <w:p w14:paraId="4643E09A" w14:textId="77777777" w:rsidR="006F58E8" w:rsidRPr="008E7762" w:rsidRDefault="006F58E8" w:rsidP="00636CA7">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r w:rsidR="006F58E8" w14:paraId="4643E0AA" w14:textId="77777777" w:rsidTr="00636CA7">
        <w:tc>
          <w:tcPr>
            <w:tcW w:w="3060" w:type="dxa"/>
            <w:tcBorders>
              <w:top w:val="dashSmallGap" w:sz="4" w:space="0" w:color="BFBFBF" w:themeColor="background1" w:themeShade="BF"/>
              <w:left w:val="nil"/>
              <w:bottom w:val="nil"/>
              <w:right w:val="nil"/>
            </w:tcBorders>
          </w:tcPr>
          <w:p w14:paraId="4643E09C" w14:textId="77777777" w:rsidR="006F58E8" w:rsidRDefault="006F58E8" w:rsidP="00C05A53">
            <w:pPr>
              <w:pStyle w:val="ProductList-Offering1"/>
            </w:pPr>
            <w:bookmarkStart w:id="174" w:name="_Toc379797143"/>
            <w:bookmarkStart w:id="175" w:name="_Toc380513168"/>
            <w:bookmarkStart w:id="176" w:name="_Toc380655210"/>
            <w:bookmarkStart w:id="177" w:name="_Toc403167320"/>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4643E09D" w14:textId="77777777" w:rsidR="006F58E8" w:rsidRDefault="006F58E8"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643E09E" w14:textId="77777777" w:rsidR="006F58E8" w:rsidRDefault="006F58E8"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643E09F" w14:textId="77777777" w:rsidR="006F58E8" w:rsidRDefault="006F58E8"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0A0" w14:textId="77777777" w:rsidR="006F58E8" w:rsidRDefault="006F58E8"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4643E0A1" w14:textId="77777777" w:rsidR="006F58E8" w:rsidRDefault="006F58E8" w:rsidP="00C05A53">
            <w:pPr>
              <w:pStyle w:val="ProductList-OfferingBody"/>
              <w:ind w:left="-113"/>
              <w:jc w:val="center"/>
            </w:pPr>
          </w:p>
        </w:tc>
        <w:tc>
          <w:tcPr>
            <w:tcW w:w="596" w:type="dxa"/>
            <w:shd w:val="clear" w:color="auto" w:fill="70AD47" w:themeFill="accent6"/>
          </w:tcPr>
          <w:p w14:paraId="4643E0A2" w14:textId="77777777" w:rsidR="006F58E8" w:rsidRPr="008E7762" w:rsidRDefault="006F58E8" w:rsidP="00636CA7">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BFBFBF" w:themeFill="background1" w:themeFillShade="BF"/>
            <w:vAlign w:val="center"/>
          </w:tcPr>
          <w:p w14:paraId="4643E0A3" w14:textId="77777777" w:rsidR="006F58E8" w:rsidRDefault="006F58E8" w:rsidP="00636CA7">
            <w:pPr>
              <w:pStyle w:val="ProductList-OfferingBody"/>
              <w:ind w:left="-113"/>
              <w:jc w:val="center"/>
            </w:pPr>
          </w:p>
        </w:tc>
        <w:tc>
          <w:tcPr>
            <w:tcW w:w="596" w:type="dxa"/>
            <w:shd w:val="clear" w:color="auto" w:fill="70AD47" w:themeFill="accent6"/>
            <w:vAlign w:val="center"/>
          </w:tcPr>
          <w:p w14:paraId="4643E0A4" w14:textId="77777777" w:rsidR="006F58E8" w:rsidRDefault="006F58E8" w:rsidP="00636CA7">
            <w:pPr>
              <w:pStyle w:val="ProductList-OfferingBody"/>
              <w:ind w:left="-113"/>
              <w:jc w:val="center"/>
            </w:pPr>
          </w:p>
        </w:tc>
        <w:tc>
          <w:tcPr>
            <w:tcW w:w="595" w:type="dxa"/>
            <w:shd w:val="clear" w:color="auto" w:fill="70AD47" w:themeFill="accent6"/>
            <w:vAlign w:val="center"/>
          </w:tcPr>
          <w:p w14:paraId="4643E0A5" w14:textId="77777777" w:rsidR="006F58E8" w:rsidRDefault="006F58E8" w:rsidP="00636CA7">
            <w:pPr>
              <w:pStyle w:val="ProductList-OfferingBody"/>
              <w:ind w:left="-113"/>
              <w:jc w:val="center"/>
            </w:pPr>
          </w:p>
        </w:tc>
        <w:tc>
          <w:tcPr>
            <w:tcW w:w="595" w:type="dxa"/>
            <w:shd w:val="clear" w:color="auto" w:fill="BFBFBF" w:themeFill="background1" w:themeFillShade="BF"/>
            <w:vAlign w:val="center"/>
          </w:tcPr>
          <w:p w14:paraId="4643E0A6" w14:textId="77777777" w:rsidR="006F58E8" w:rsidRDefault="006F58E8" w:rsidP="00636CA7">
            <w:pPr>
              <w:pStyle w:val="ProductList-OfferingBody"/>
              <w:ind w:left="-113"/>
              <w:jc w:val="center"/>
            </w:pPr>
          </w:p>
        </w:tc>
        <w:tc>
          <w:tcPr>
            <w:tcW w:w="596" w:type="dxa"/>
            <w:shd w:val="clear" w:color="auto" w:fill="70AD47" w:themeFill="accent6"/>
            <w:vAlign w:val="center"/>
          </w:tcPr>
          <w:p w14:paraId="4643E0A7" w14:textId="77777777" w:rsidR="006F58E8" w:rsidRPr="008E7762" w:rsidRDefault="006F58E8"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0A8" w14:textId="77777777" w:rsidR="006F58E8" w:rsidRDefault="006F58E8" w:rsidP="00636CA7">
            <w:pPr>
              <w:pStyle w:val="ProductList-OfferingBody"/>
              <w:ind w:left="-113"/>
              <w:jc w:val="center"/>
            </w:pPr>
          </w:p>
        </w:tc>
        <w:tc>
          <w:tcPr>
            <w:tcW w:w="596" w:type="dxa"/>
            <w:shd w:val="clear" w:color="auto" w:fill="70AD47" w:themeFill="accent6"/>
          </w:tcPr>
          <w:p w14:paraId="4643E0A9" w14:textId="77777777" w:rsidR="006F58E8" w:rsidRPr="008E7762" w:rsidRDefault="006F58E8" w:rsidP="00636CA7">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14:paraId="4643E0AB"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4643E0AF" w14:textId="77777777" w:rsidTr="00171A44">
        <w:tc>
          <w:tcPr>
            <w:tcW w:w="3596" w:type="dxa"/>
          </w:tcPr>
          <w:p w14:paraId="4643E0AC" w14:textId="77777777" w:rsidR="00A723F7" w:rsidRDefault="00A723F7" w:rsidP="00FD67D5">
            <w:pPr>
              <w:pStyle w:val="ProductList-Body"/>
            </w:pPr>
            <w:r>
              <w:t xml:space="preserve">Eerdere versie: </w:t>
            </w:r>
            <w:r>
              <w:rPr>
                <w:b/>
              </w:rPr>
              <w:t>MapPoint 2011</w:t>
            </w:r>
            <w:r>
              <w:t xml:space="preserve"> (3/11)</w:t>
            </w:r>
          </w:p>
        </w:tc>
        <w:tc>
          <w:tcPr>
            <w:tcW w:w="3597" w:type="dxa"/>
          </w:tcPr>
          <w:p w14:paraId="4643E0AD" w14:textId="77777777" w:rsidR="00A723F7" w:rsidRDefault="00A723F7" w:rsidP="00FD67D5">
            <w:pPr>
              <w:pStyle w:val="ProductList-Body"/>
            </w:pPr>
            <w:r>
              <w:t xml:space="preserve">Productgroep: </w:t>
            </w:r>
            <w:r>
              <w:rPr>
                <w:b/>
              </w:rPr>
              <w:t>Toepassingen</w:t>
            </w:r>
          </w:p>
        </w:tc>
        <w:tc>
          <w:tcPr>
            <w:tcW w:w="3597" w:type="dxa"/>
          </w:tcPr>
          <w:p w14:paraId="4643E0AE" w14:textId="77777777" w:rsidR="00A723F7" w:rsidRDefault="00A723F7" w:rsidP="00FD67D5">
            <w:pPr>
              <w:pStyle w:val="ProductList-Body"/>
            </w:pPr>
          </w:p>
        </w:tc>
      </w:tr>
      <w:tr w:rsidR="00A723F7" w14:paraId="4643E0B3" w14:textId="77777777" w:rsidTr="00171A44">
        <w:tc>
          <w:tcPr>
            <w:tcW w:w="3596" w:type="dxa"/>
          </w:tcPr>
          <w:p w14:paraId="4643E0B0" w14:textId="77777777" w:rsidR="00A723F7" w:rsidRDefault="00A723F7" w:rsidP="00FD67D5">
            <w:pPr>
              <w:pStyle w:val="ProductList-Body"/>
            </w:pPr>
          </w:p>
        </w:tc>
        <w:tc>
          <w:tcPr>
            <w:tcW w:w="3597" w:type="dxa"/>
          </w:tcPr>
          <w:p w14:paraId="4643E0B1" w14:textId="77777777" w:rsidR="00A723F7" w:rsidRDefault="00B25BA6" w:rsidP="00FD67D5">
            <w:pPr>
              <w:pStyle w:val="ProductList-Body"/>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597" w:type="dxa"/>
          </w:tcPr>
          <w:p w14:paraId="4643E0B2" w14:textId="77777777" w:rsidR="00A723F7" w:rsidRDefault="00A723F7" w:rsidP="00FD67D5">
            <w:pPr>
              <w:pStyle w:val="ProductList-Body"/>
            </w:pPr>
          </w:p>
        </w:tc>
      </w:tr>
    </w:tbl>
    <w:bookmarkStart w:id="178" w:name="_Toc378147627"/>
    <w:bookmarkStart w:id="179" w:name="_Toc378151529"/>
    <w:p w14:paraId="4643E0B4"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0B5"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MDOP"/>
      <w:bookmarkStart w:id="184" w:name="_Toc403167321"/>
      <w:r>
        <w:t>Microsoft Desktop Optimization Pack</w:t>
      </w:r>
      <w:bookmarkEnd w:id="178"/>
      <w:bookmarkEnd w:id="179"/>
      <w:bookmarkEnd w:id="180"/>
      <w:bookmarkEnd w:id="181"/>
      <w:bookmarkEnd w:id="182"/>
      <w:bookmarkEnd w:id="183"/>
      <w:bookmarkEnd w:id="184"/>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0C4" w14:textId="77777777" w:rsidTr="00D53BCD">
        <w:trPr>
          <w:tblHeader/>
        </w:trPr>
        <w:tc>
          <w:tcPr>
            <w:tcW w:w="3060" w:type="dxa"/>
            <w:tcBorders>
              <w:bottom w:val="nil"/>
            </w:tcBorders>
            <w:shd w:val="clear" w:color="auto" w:fill="00188F"/>
          </w:tcPr>
          <w:p w14:paraId="4643E0B6"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0B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0B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0B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0BA"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0B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0B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0B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0B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0B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0C0"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0C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0C2"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0C3"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C5A7C" w14:paraId="4643E0D3" w14:textId="77777777" w:rsidTr="00636CA7">
        <w:tc>
          <w:tcPr>
            <w:tcW w:w="3060" w:type="dxa"/>
            <w:tcBorders>
              <w:top w:val="nil"/>
              <w:left w:val="nil"/>
              <w:bottom w:val="nil"/>
              <w:right w:val="nil"/>
            </w:tcBorders>
          </w:tcPr>
          <w:p w14:paraId="4643E0C5" w14:textId="77777777" w:rsidR="009C5A7C" w:rsidRDefault="009C5A7C" w:rsidP="00B96E63">
            <w:pPr>
              <w:pStyle w:val="ProductList-Offering1"/>
            </w:pPr>
            <w:bookmarkStart w:id="185" w:name="_Toc379797145"/>
            <w:bookmarkStart w:id="186" w:name="_Toc380513170"/>
            <w:bookmarkStart w:id="187" w:name="_Toc380655212"/>
            <w:bookmarkStart w:id="188" w:name="_Toc403167322"/>
            <w:r>
              <w:t>Microsoft Desktop Optimization Pack voor SA</w:t>
            </w:r>
            <w:bookmarkEnd w:id="185"/>
            <w:bookmarkEnd w:id="186"/>
            <w:bookmarkEnd w:id="187"/>
            <w:bookmarkEnd w:id="188"/>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14:paraId="4643E0C6" w14:textId="77777777" w:rsidR="009C5A7C" w:rsidRDefault="009C5A7C" w:rsidP="00A0485E">
            <w:pPr>
              <w:pStyle w:val="ProductList-OfferingBody"/>
              <w:ind w:left="-113"/>
              <w:jc w:val="center"/>
            </w:pPr>
            <w:r>
              <w:t>1/07</w:t>
            </w:r>
          </w:p>
        </w:tc>
        <w:tc>
          <w:tcPr>
            <w:tcW w:w="595" w:type="dxa"/>
            <w:tcBorders>
              <w:top w:val="nil"/>
              <w:left w:val="nil"/>
              <w:bottom w:val="nil"/>
              <w:right w:val="nil"/>
            </w:tcBorders>
            <w:vAlign w:val="center"/>
          </w:tcPr>
          <w:p w14:paraId="4643E0C7" w14:textId="77777777" w:rsidR="009C5A7C" w:rsidRDefault="009C5A7C" w:rsidP="0007363B">
            <w:pPr>
              <w:pStyle w:val="ProductList-OfferingBody"/>
              <w:ind w:left="-113"/>
              <w:jc w:val="center"/>
            </w:pPr>
            <w:r>
              <w:t>2</w:t>
            </w:r>
          </w:p>
        </w:tc>
        <w:tc>
          <w:tcPr>
            <w:tcW w:w="596" w:type="dxa"/>
            <w:tcBorders>
              <w:top w:val="nil"/>
              <w:left w:val="nil"/>
              <w:bottom w:val="nil"/>
              <w:right w:val="nil"/>
            </w:tcBorders>
            <w:vAlign w:val="center"/>
          </w:tcPr>
          <w:p w14:paraId="4643E0C8" w14:textId="77777777" w:rsidR="009C5A7C" w:rsidRDefault="009C5A7C"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643E0C9" w14:textId="77777777" w:rsidR="009C5A7C" w:rsidRDefault="009C5A7C"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0CA" w14:textId="77777777" w:rsidR="009C5A7C" w:rsidRDefault="009C5A7C" w:rsidP="00636CA7">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4643E0CB" w14:textId="77777777" w:rsidR="009C5A7C" w:rsidRDefault="009C5A7C"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rsidRPr="002D4502">
              <w:fldChar w:fldCharType="end"/>
            </w:r>
            <w:r>
              <w:t>,</w:t>
            </w:r>
            <w:r w:rsidRPr="002D4502">
              <w:fldChar w:fldCharType="begin"/>
            </w:r>
            <w:r w:rsidRPr="002D4502">
              <w:instrText xml:space="preserve"> AutoTextList  \s NoStyle \t “Enterprise Desktop Platform-product” </w:instrText>
            </w:r>
            <w:r w:rsidRPr="002D4502">
              <w:fldChar w:fldCharType="separate"/>
            </w:r>
            <w:r w:rsidRPr="002D4502">
              <w:t>EP</w:t>
            </w:r>
            <w:r w:rsidRPr="002D4502">
              <w:fldChar w:fldCharType="end"/>
            </w:r>
            <w:r>
              <w:t>,</w:t>
            </w:r>
            <w:r w:rsidRPr="002D4502">
              <w:fldChar w:fldCharType="begin"/>
            </w:r>
            <w:r w:rsidRPr="002D4502">
              <w:instrText xml:space="preserve"> AutoTextList  \s NoStyle \t “Professional Desktop Platform-product” </w:instrText>
            </w:r>
            <w:r w:rsidRPr="002D4502">
              <w:fldChar w:fldCharType="separate"/>
            </w:r>
            <w:r w:rsidRPr="002D4502">
              <w:t>PP</w:t>
            </w:r>
            <w:r w:rsidRPr="002D4502">
              <w:fldChar w:fldCharType="end"/>
            </w:r>
          </w:p>
        </w:tc>
        <w:tc>
          <w:tcPr>
            <w:tcW w:w="595" w:type="dxa"/>
            <w:shd w:val="clear" w:color="auto" w:fill="70AD47" w:themeFill="accent6"/>
            <w:vAlign w:val="center"/>
          </w:tcPr>
          <w:p w14:paraId="4643E0CC" w14:textId="77777777" w:rsidR="009C5A7C" w:rsidRDefault="009C5A7C"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0CD" w14:textId="77777777" w:rsidR="009C5A7C" w:rsidRDefault="009C5A7C" w:rsidP="00636CA7">
            <w:pPr>
              <w:pStyle w:val="ProductList-OfferingBody"/>
              <w:ind w:left="-113"/>
              <w:jc w:val="center"/>
            </w:pPr>
          </w:p>
        </w:tc>
        <w:tc>
          <w:tcPr>
            <w:tcW w:w="595" w:type="dxa"/>
            <w:shd w:val="clear" w:color="auto" w:fill="BFBFBF" w:themeFill="background1" w:themeFillShade="BF"/>
            <w:vAlign w:val="center"/>
          </w:tcPr>
          <w:p w14:paraId="4643E0CE" w14:textId="77777777" w:rsidR="009C5A7C" w:rsidRDefault="009C5A7C" w:rsidP="00636CA7">
            <w:pPr>
              <w:pStyle w:val="ProductList-OfferingBody"/>
              <w:ind w:left="-113"/>
              <w:jc w:val="center"/>
            </w:pPr>
          </w:p>
        </w:tc>
        <w:tc>
          <w:tcPr>
            <w:tcW w:w="595" w:type="dxa"/>
            <w:shd w:val="clear" w:color="auto" w:fill="BFBFBF" w:themeFill="background1" w:themeFillShade="BF"/>
            <w:vAlign w:val="center"/>
          </w:tcPr>
          <w:p w14:paraId="4643E0CF" w14:textId="77777777" w:rsidR="009C5A7C" w:rsidRDefault="009C5A7C" w:rsidP="00636CA7">
            <w:pPr>
              <w:pStyle w:val="ProductList-OfferingBody"/>
              <w:ind w:left="-113"/>
              <w:jc w:val="center"/>
            </w:pPr>
          </w:p>
        </w:tc>
        <w:tc>
          <w:tcPr>
            <w:tcW w:w="596" w:type="dxa"/>
            <w:shd w:val="clear" w:color="auto" w:fill="70AD47" w:themeFill="accent6"/>
            <w:vAlign w:val="center"/>
          </w:tcPr>
          <w:p w14:paraId="4643E0D0" w14:textId="77777777" w:rsidR="009C5A7C" w:rsidRPr="008E7762" w:rsidRDefault="009C5A7C"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0D1" w14:textId="77777777" w:rsidR="009C5A7C" w:rsidRDefault="009C5A7C" w:rsidP="00636CA7">
            <w:pPr>
              <w:pStyle w:val="ProductList-OfferingBody"/>
              <w:ind w:left="-113"/>
              <w:jc w:val="center"/>
            </w:pPr>
          </w:p>
        </w:tc>
        <w:tc>
          <w:tcPr>
            <w:tcW w:w="596" w:type="dxa"/>
            <w:shd w:val="clear" w:color="auto" w:fill="70AD47" w:themeFill="accent6"/>
          </w:tcPr>
          <w:p w14:paraId="4643E0D2" w14:textId="77777777" w:rsidR="009C5A7C" w:rsidRPr="008E7762" w:rsidRDefault="009C5A7C" w:rsidP="00636CA7">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14:paraId="4643E0D4"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643E0D8" w14:textId="77777777" w:rsidTr="00D53BCD">
        <w:tc>
          <w:tcPr>
            <w:tcW w:w="3596" w:type="dxa"/>
          </w:tcPr>
          <w:p w14:paraId="4643E0D5" w14:textId="77777777" w:rsidR="00AA0F4D" w:rsidRDefault="00AA0F4D" w:rsidP="00AA0F4D">
            <w:pPr>
              <w:pStyle w:val="ProductList-Body"/>
              <w:spacing w:before="20" w:after="20"/>
            </w:pPr>
          </w:p>
        </w:tc>
        <w:tc>
          <w:tcPr>
            <w:tcW w:w="3597" w:type="dxa"/>
          </w:tcPr>
          <w:p w14:paraId="4643E0D6" w14:textId="77777777" w:rsidR="00AA0F4D" w:rsidRDefault="00AA0F4D" w:rsidP="00AA0F4D">
            <w:pPr>
              <w:pStyle w:val="ProductList-Body"/>
              <w:spacing w:before="20" w:after="20"/>
            </w:pPr>
            <w:r>
              <w:t xml:space="preserve">Productgroep: </w:t>
            </w:r>
            <w:r>
              <w:rPr>
                <w:b/>
              </w:rPr>
              <w:t>Systeem</w:t>
            </w:r>
          </w:p>
        </w:tc>
        <w:tc>
          <w:tcPr>
            <w:tcW w:w="3597" w:type="dxa"/>
          </w:tcPr>
          <w:p w14:paraId="4643E0D7" w14:textId="77777777" w:rsidR="00AA0F4D" w:rsidRPr="0007363B" w:rsidRDefault="00AA0F4D" w:rsidP="00AA0F4D">
            <w:pPr>
              <w:pStyle w:val="ProductList-Body"/>
              <w:spacing w:before="20" w:after="20"/>
              <w:rPr>
                <w:b/>
              </w:rPr>
            </w:pPr>
            <w:r>
              <w:t xml:space="preserve">Up-to-datekorting: </w:t>
            </w:r>
            <w:r>
              <w:rPr>
                <w:b/>
              </w:rPr>
              <w:t>Ja</w:t>
            </w:r>
          </w:p>
        </w:tc>
      </w:tr>
      <w:tr w:rsidR="00AA0F4D" w14:paraId="4643E0DC" w14:textId="77777777" w:rsidTr="00D53BCD">
        <w:tc>
          <w:tcPr>
            <w:tcW w:w="3596" w:type="dxa"/>
          </w:tcPr>
          <w:p w14:paraId="4643E0D9" w14:textId="77777777" w:rsidR="00AA0F4D" w:rsidRDefault="00AA0F4D" w:rsidP="00AA0F4D">
            <w:pPr>
              <w:pStyle w:val="ProductList-Body"/>
              <w:spacing w:before="20" w:after="20"/>
            </w:pPr>
          </w:p>
        </w:tc>
        <w:tc>
          <w:tcPr>
            <w:tcW w:w="3597" w:type="dxa"/>
          </w:tcPr>
          <w:p w14:paraId="4643E0DA" w14:textId="77777777" w:rsidR="00AA0F4D" w:rsidRDefault="00B25BA6" w:rsidP="00AA0F4D">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597" w:type="dxa"/>
          </w:tcPr>
          <w:p w14:paraId="4643E0DB" w14:textId="77777777" w:rsidR="00AA0F4D" w:rsidRDefault="008C55C0" w:rsidP="00AA0F4D">
            <w:pPr>
              <w:pStyle w:val="ProductList-Body"/>
              <w:spacing w:before="20" w:after="20"/>
            </w:pPr>
            <w:r w:rsidRPr="008C55C0">
              <w:t xml:space="preserve">Vermindering van de in aanmerking komende: </w:t>
            </w:r>
            <w:r w:rsidRPr="008C55C0">
              <w:rPr>
                <w:b/>
              </w:rPr>
              <w:t>Wanneer verworven als een extra Product</w:t>
            </w:r>
          </w:p>
        </w:tc>
      </w:tr>
    </w:tbl>
    <w:p w14:paraId="4643E0D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0DE" w14:textId="77777777" w:rsidR="0007363B"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of gebruiker eerst een van de volgende hebben verkregen en toegewezen:</w:t>
      </w:r>
    </w:p>
    <w:p w14:paraId="4643E0DF" w14:textId="77777777" w:rsidR="0007363B" w:rsidRDefault="0007363B" w:rsidP="002B207D">
      <w:pPr>
        <w:pStyle w:val="ProductList-Body"/>
        <w:numPr>
          <w:ilvl w:val="0"/>
          <w:numId w:val="4"/>
        </w:numPr>
        <w:ind w:left="450" w:hanging="270"/>
      </w:pPr>
      <w:r>
        <w:t>Actieve SA voor het Windows Desktop operating system, of</w:t>
      </w:r>
    </w:p>
    <w:p w14:paraId="4643E0E0" w14:textId="77777777" w:rsidR="0007363B" w:rsidRPr="007551E2" w:rsidRDefault="0007363B" w:rsidP="002B207D">
      <w:pPr>
        <w:pStyle w:val="ProductList-Body"/>
        <w:numPr>
          <w:ilvl w:val="0"/>
          <w:numId w:val="4"/>
        </w:numPr>
        <w:ind w:left="450" w:hanging="270"/>
        <w:rPr>
          <w:lang w:val="en-US"/>
        </w:rPr>
      </w:pPr>
      <w:r w:rsidRPr="007551E2">
        <w:rPr>
          <w:lang w:val="en-US"/>
        </w:rPr>
        <w:t>Een Windows Virtual Desktop Access</w:t>
      </w:r>
      <w:r>
        <w:fldChar w:fldCharType="begin"/>
      </w:r>
      <w:r w:rsidRPr="007551E2">
        <w:rPr>
          <w:lang w:val="en-US"/>
        </w:rPr>
        <w:instrText>XE "Windows Virtual Desktop Access"</w:instrText>
      </w:r>
      <w:r>
        <w:fldChar w:fldCharType="end"/>
      </w:r>
      <w:r w:rsidRPr="007551E2">
        <w:rPr>
          <w:lang w:val="en-US"/>
        </w:rPr>
        <w:t>-licentie.</w:t>
      </w:r>
    </w:p>
    <w:p w14:paraId="4643E0E1" w14:textId="77777777" w:rsidR="00E87EC1" w:rsidRDefault="00D609CB" w:rsidP="00D609CB">
      <w:pPr>
        <w:pStyle w:val="ProductList-Body"/>
      </w:pPr>
      <w:r>
        <w:t>Elke MDOP-licentie mag worden toegewezen aan een gebruiker of een apparaat. Gebruikers met een licentie voor Windows Software Assurance per Gebruiker (Add-on) mogen gebruikmaken van MDOP-functionaliteit op apparaten die ze gebruiken indien aan hun primaire werkapparaat een MDOP-licentie is toegewezen.</w:t>
      </w:r>
    </w:p>
    <w:bookmarkStart w:id="189" w:name="_Toc378147630"/>
    <w:bookmarkStart w:id="190" w:name="_Toc378151532"/>
    <w:p w14:paraId="4643E0E2"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0E3" w14:textId="77777777" w:rsidR="00CE5EEC" w:rsidRDefault="00CE5EEC" w:rsidP="00CE5EEC">
      <w:pPr>
        <w:pStyle w:val="ProductList-OfferingGroupHeading"/>
        <w:outlineLvl w:val="1"/>
      </w:pPr>
      <w:bookmarkStart w:id="191" w:name="_Toc379797117"/>
      <w:bookmarkStart w:id="192" w:name="_Toc380513143"/>
      <w:bookmarkStart w:id="193" w:name="_Toc380655182"/>
      <w:bookmarkStart w:id="194" w:name="_Toc403167323"/>
      <w:bookmarkStart w:id="195" w:name="_Toc379797146"/>
      <w:bookmarkStart w:id="196" w:name="_Toc380513171"/>
      <w:bookmarkStart w:id="197" w:name="_Toc380655213"/>
      <w:r>
        <w:t>Microsoft Dynamics</w:t>
      </w:r>
      <w:bookmarkEnd w:id="191"/>
      <w:bookmarkEnd w:id="192"/>
      <w:bookmarkEnd w:id="193"/>
      <w:bookmarkEnd w:id="194"/>
    </w:p>
    <w:p w14:paraId="4643E0E4" w14:textId="77777777" w:rsidR="00CE5EEC" w:rsidRDefault="00CE5EEC" w:rsidP="00CE5EEC">
      <w:pPr>
        <w:pStyle w:val="ProductList-Offering2Heading"/>
        <w:outlineLvl w:val="2"/>
      </w:pPr>
      <w:r>
        <w:tab/>
      </w:r>
      <w:bookmarkStart w:id="198" w:name="_Toc379797118"/>
      <w:bookmarkStart w:id="199" w:name="_Toc380513144"/>
      <w:bookmarkStart w:id="200" w:name="_Toc380655183"/>
      <w:bookmarkStart w:id="201" w:name="_Toc403167324"/>
      <w:r>
        <w:t>Microsoft Dynamics AX</w:t>
      </w:r>
      <w:bookmarkEnd w:id="198"/>
      <w:bookmarkEnd w:id="199"/>
      <w:bookmarkEnd w:id="200"/>
      <w:bookmarkEnd w:id="20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0F3" w14:textId="77777777" w:rsidTr="00537427">
        <w:trPr>
          <w:tblHeader/>
        </w:trPr>
        <w:tc>
          <w:tcPr>
            <w:tcW w:w="3060" w:type="dxa"/>
            <w:tcBorders>
              <w:bottom w:val="nil"/>
            </w:tcBorders>
            <w:shd w:val="clear" w:color="auto" w:fill="00188F"/>
          </w:tcPr>
          <w:p w14:paraId="4643E0E5" w14:textId="77777777" w:rsidR="00171A44" w:rsidRPr="00EE0836" w:rsidRDefault="00171A44"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0E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0E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0E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0E9"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0E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0E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0E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0E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0E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0EF"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0F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0F1"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0F2"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01282" w14:paraId="4643E102" w14:textId="77777777" w:rsidTr="00537427">
        <w:tc>
          <w:tcPr>
            <w:tcW w:w="3060" w:type="dxa"/>
            <w:tcBorders>
              <w:top w:val="nil"/>
              <w:left w:val="nil"/>
              <w:bottom w:val="dashSmallGap" w:sz="4" w:space="0" w:color="BFBFBF" w:themeColor="background1" w:themeShade="BF"/>
              <w:right w:val="nil"/>
            </w:tcBorders>
          </w:tcPr>
          <w:p w14:paraId="4643E0F4" w14:textId="77777777" w:rsidR="00101282" w:rsidRPr="007551E2" w:rsidRDefault="00101282" w:rsidP="00F364BF">
            <w:pPr>
              <w:pStyle w:val="ProductList-Offering2"/>
              <w:rPr>
                <w:lang w:val="pt-BR"/>
              </w:rPr>
            </w:pPr>
            <w:bookmarkStart w:id="202" w:name="_Toc379797119"/>
            <w:bookmarkStart w:id="203" w:name="_Toc380513145"/>
            <w:bookmarkStart w:id="204" w:name="_Toc380655184"/>
            <w:bookmarkStart w:id="205" w:name="_Toc403167325"/>
            <w:r w:rsidRPr="007551E2">
              <w:rPr>
                <w:lang w:val="pt-BR"/>
              </w:rPr>
              <w:t>Microsoft Dynamics AX 2012 R3 Server</w:t>
            </w:r>
            <w:bookmarkEnd w:id="202"/>
            <w:bookmarkEnd w:id="203"/>
            <w:bookmarkEnd w:id="204"/>
            <w:bookmarkEnd w:id="205"/>
            <w:r>
              <w:fldChar w:fldCharType="begin"/>
            </w:r>
            <w:r w:rsidRPr="007551E2">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4643E0F5" w14:textId="77777777" w:rsidR="00101282" w:rsidRDefault="0010128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643E0F6" w14:textId="77777777" w:rsidR="00101282" w:rsidRDefault="0010128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0F7" w14:textId="77777777" w:rsidR="00101282" w:rsidRDefault="0010128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0F8"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0F9" w14:textId="77777777" w:rsidR="00101282" w:rsidRDefault="00101282" w:rsidP="00F364BF">
            <w:pPr>
              <w:pStyle w:val="ProductList-OfferingBody"/>
              <w:ind w:left="-113"/>
              <w:jc w:val="center"/>
            </w:pPr>
            <w:r>
              <w:t>50</w:t>
            </w:r>
          </w:p>
        </w:tc>
        <w:tc>
          <w:tcPr>
            <w:tcW w:w="596" w:type="dxa"/>
            <w:shd w:val="clear" w:color="auto" w:fill="70AD47" w:themeFill="accent6"/>
            <w:vAlign w:val="center"/>
          </w:tcPr>
          <w:p w14:paraId="4643E0FA"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0FB"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0FC"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0FD"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0FE"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0FF"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00"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01" w14:textId="77777777" w:rsidR="00101282" w:rsidRDefault="00101282" w:rsidP="00F364BF">
            <w:pPr>
              <w:pStyle w:val="ProductList-OfferingBody"/>
              <w:ind w:left="-113"/>
              <w:jc w:val="center"/>
            </w:pPr>
          </w:p>
        </w:tc>
      </w:tr>
      <w:tr w:rsidR="00101282" w14:paraId="4643E111"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03" w14:textId="77777777" w:rsidR="00101282" w:rsidRDefault="00101282" w:rsidP="00707860">
            <w:pPr>
              <w:pStyle w:val="ProductList-Offering2"/>
            </w:pPr>
            <w:bookmarkStart w:id="206" w:name="_Toc403167326"/>
            <w:r>
              <w:t>Microsoft Dynamics AX 2012 R3 Store Server</w:t>
            </w:r>
            <w:bookmarkEnd w:id="20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04" w14:textId="77777777" w:rsidR="00101282" w:rsidRDefault="0010128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05" w14:textId="77777777" w:rsidR="00101282" w:rsidRDefault="0010128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06" w14:textId="77777777" w:rsidR="00101282" w:rsidRDefault="0010128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07" w14:textId="77777777" w:rsidR="00101282" w:rsidRDefault="0010128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08" w14:textId="77777777" w:rsidR="00101282" w:rsidRDefault="00101282" w:rsidP="00707860">
            <w:pPr>
              <w:pStyle w:val="ProductList-OfferingBody"/>
              <w:ind w:left="-113"/>
              <w:jc w:val="center"/>
            </w:pPr>
            <w:r>
              <w:t>10</w:t>
            </w:r>
          </w:p>
        </w:tc>
        <w:tc>
          <w:tcPr>
            <w:tcW w:w="596" w:type="dxa"/>
            <w:shd w:val="clear" w:color="auto" w:fill="70AD47" w:themeFill="accent6"/>
            <w:vAlign w:val="center"/>
          </w:tcPr>
          <w:p w14:paraId="4643E109"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0A"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0B" w14:textId="77777777" w:rsidR="00101282" w:rsidRDefault="00101282" w:rsidP="00707860">
            <w:pPr>
              <w:pStyle w:val="ProductList-OfferingBody"/>
              <w:ind w:left="-113"/>
              <w:jc w:val="center"/>
            </w:pPr>
          </w:p>
        </w:tc>
        <w:tc>
          <w:tcPr>
            <w:tcW w:w="595" w:type="dxa"/>
            <w:shd w:val="clear" w:color="auto" w:fill="BFBFBF" w:themeFill="background1" w:themeFillShade="BF"/>
            <w:vAlign w:val="center"/>
          </w:tcPr>
          <w:p w14:paraId="4643E10C" w14:textId="77777777" w:rsidR="00101282" w:rsidRDefault="00101282" w:rsidP="00707860">
            <w:pPr>
              <w:pStyle w:val="ProductList-OfferingBody"/>
              <w:ind w:left="-113"/>
              <w:jc w:val="center"/>
            </w:pPr>
          </w:p>
        </w:tc>
        <w:tc>
          <w:tcPr>
            <w:tcW w:w="595" w:type="dxa"/>
            <w:shd w:val="clear" w:color="auto" w:fill="BFBFBF" w:themeFill="background1" w:themeFillShade="BF"/>
            <w:vAlign w:val="center"/>
          </w:tcPr>
          <w:p w14:paraId="4643E10D" w14:textId="77777777" w:rsidR="00101282" w:rsidRDefault="00101282" w:rsidP="00707860">
            <w:pPr>
              <w:pStyle w:val="ProductList-OfferingBody"/>
              <w:ind w:left="-113"/>
              <w:jc w:val="center"/>
            </w:pPr>
          </w:p>
        </w:tc>
        <w:tc>
          <w:tcPr>
            <w:tcW w:w="596" w:type="dxa"/>
            <w:shd w:val="clear" w:color="auto" w:fill="BFBFBF" w:themeFill="background1" w:themeFillShade="BF"/>
            <w:vAlign w:val="center"/>
          </w:tcPr>
          <w:p w14:paraId="4643E10E" w14:textId="77777777" w:rsidR="00101282" w:rsidRDefault="00101282" w:rsidP="00707860">
            <w:pPr>
              <w:pStyle w:val="ProductList-OfferingBody"/>
              <w:ind w:left="-113"/>
              <w:jc w:val="center"/>
            </w:pPr>
          </w:p>
        </w:tc>
        <w:tc>
          <w:tcPr>
            <w:tcW w:w="595" w:type="dxa"/>
            <w:shd w:val="clear" w:color="auto" w:fill="BFBFBF" w:themeFill="background1" w:themeFillShade="BF"/>
            <w:vAlign w:val="center"/>
          </w:tcPr>
          <w:p w14:paraId="4643E10F" w14:textId="77777777" w:rsidR="00101282" w:rsidRDefault="00101282" w:rsidP="00707860">
            <w:pPr>
              <w:pStyle w:val="ProductList-OfferingBody"/>
              <w:ind w:left="-113"/>
              <w:jc w:val="center"/>
            </w:pPr>
          </w:p>
        </w:tc>
        <w:tc>
          <w:tcPr>
            <w:tcW w:w="596" w:type="dxa"/>
            <w:shd w:val="clear" w:color="auto" w:fill="BFBFBF" w:themeFill="background1" w:themeFillShade="BF"/>
            <w:vAlign w:val="center"/>
          </w:tcPr>
          <w:p w14:paraId="4643E110" w14:textId="77777777" w:rsidR="00101282" w:rsidRDefault="00101282" w:rsidP="00707860">
            <w:pPr>
              <w:pStyle w:val="ProductList-OfferingBody"/>
              <w:ind w:left="-113"/>
              <w:jc w:val="center"/>
            </w:pPr>
          </w:p>
        </w:tc>
      </w:tr>
      <w:tr w:rsidR="00101282" w14:paraId="4643E120"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12" w14:textId="77777777" w:rsidR="00101282" w:rsidRPr="007551E2" w:rsidRDefault="00101282" w:rsidP="00D73C40">
            <w:pPr>
              <w:pStyle w:val="ProductList-Offering2"/>
              <w:rPr>
                <w:lang w:val="fr-FR"/>
              </w:rPr>
            </w:pPr>
            <w:bookmarkStart w:id="207" w:name="_Toc403167327"/>
            <w:r w:rsidRPr="007551E2">
              <w:rPr>
                <w:lang w:val="fr-FR"/>
              </w:rPr>
              <w:t>Microsoft Dynamics AX 2012 R3 Standard Commerce Server Core (2 Core-licenties)</w:t>
            </w:r>
            <w:bookmarkEnd w:id="207"/>
            <w:r>
              <w:fldChar w:fldCharType="begin"/>
            </w:r>
            <w:r w:rsidRPr="007551E2">
              <w:rPr>
                <w:lang w:val="fr-FR"/>
              </w:rPr>
              <w:instrText>XE "Microsoft Dynamics AX 2012 R3 Standard Commerce Server Core (2 licenties)"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13" w14:textId="77777777" w:rsidR="00101282" w:rsidRDefault="0010128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14" w14:textId="77777777" w:rsidR="00101282" w:rsidRDefault="0010128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15" w14:textId="77777777" w:rsidR="00101282" w:rsidRDefault="0010128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16" w14:textId="77777777" w:rsidR="00101282" w:rsidRDefault="0010128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17" w14:textId="77777777" w:rsidR="00101282" w:rsidRDefault="00101282" w:rsidP="00707860">
            <w:pPr>
              <w:pStyle w:val="ProductList-OfferingBody"/>
              <w:ind w:left="-113"/>
              <w:jc w:val="center"/>
            </w:pPr>
            <w:r>
              <w:t>125</w:t>
            </w:r>
          </w:p>
        </w:tc>
        <w:tc>
          <w:tcPr>
            <w:tcW w:w="596" w:type="dxa"/>
            <w:shd w:val="clear" w:color="auto" w:fill="70AD47" w:themeFill="accent6"/>
            <w:vAlign w:val="center"/>
          </w:tcPr>
          <w:p w14:paraId="4643E118"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19"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1A" w14:textId="77777777" w:rsidR="00101282" w:rsidRDefault="00101282" w:rsidP="00707860">
            <w:pPr>
              <w:pStyle w:val="ProductList-OfferingBody"/>
              <w:ind w:left="-113"/>
              <w:jc w:val="center"/>
            </w:pPr>
          </w:p>
        </w:tc>
        <w:tc>
          <w:tcPr>
            <w:tcW w:w="595" w:type="dxa"/>
            <w:shd w:val="clear" w:color="auto" w:fill="BFBFBF" w:themeFill="background1" w:themeFillShade="BF"/>
            <w:vAlign w:val="center"/>
          </w:tcPr>
          <w:p w14:paraId="4643E11B" w14:textId="77777777" w:rsidR="00101282" w:rsidRDefault="00101282" w:rsidP="00707860">
            <w:pPr>
              <w:pStyle w:val="ProductList-OfferingBody"/>
              <w:ind w:left="-113"/>
              <w:jc w:val="center"/>
            </w:pPr>
          </w:p>
        </w:tc>
        <w:tc>
          <w:tcPr>
            <w:tcW w:w="595" w:type="dxa"/>
            <w:shd w:val="clear" w:color="auto" w:fill="BFBFBF" w:themeFill="background1" w:themeFillShade="BF"/>
            <w:vAlign w:val="center"/>
          </w:tcPr>
          <w:p w14:paraId="4643E11C" w14:textId="77777777" w:rsidR="00101282" w:rsidRDefault="00101282" w:rsidP="00707860">
            <w:pPr>
              <w:pStyle w:val="ProductList-OfferingBody"/>
              <w:ind w:left="-113"/>
              <w:jc w:val="center"/>
            </w:pPr>
          </w:p>
        </w:tc>
        <w:tc>
          <w:tcPr>
            <w:tcW w:w="596" w:type="dxa"/>
            <w:shd w:val="clear" w:color="auto" w:fill="BFBFBF" w:themeFill="background1" w:themeFillShade="BF"/>
            <w:vAlign w:val="center"/>
          </w:tcPr>
          <w:p w14:paraId="4643E11D" w14:textId="77777777" w:rsidR="00101282" w:rsidRDefault="00101282" w:rsidP="00707860">
            <w:pPr>
              <w:pStyle w:val="ProductList-OfferingBody"/>
              <w:ind w:left="-113"/>
              <w:jc w:val="center"/>
            </w:pPr>
          </w:p>
        </w:tc>
        <w:tc>
          <w:tcPr>
            <w:tcW w:w="595" w:type="dxa"/>
            <w:shd w:val="clear" w:color="auto" w:fill="BFBFBF" w:themeFill="background1" w:themeFillShade="BF"/>
            <w:vAlign w:val="center"/>
          </w:tcPr>
          <w:p w14:paraId="4643E11E" w14:textId="77777777" w:rsidR="00101282" w:rsidRDefault="00101282" w:rsidP="00707860">
            <w:pPr>
              <w:pStyle w:val="ProductList-OfferingBody"/>
              <w:ind w:left="-113"/>
              <w:jc w:val="center"/>
            </w:pPr>
          </w:p>
        </w:tc>
        <w:tc>
          <w:tcPr>
            <w:tcW w:w="596" w:type="dxa"/>
            <w:shd w:val="clear" w:color="auto" w:fill="BFBFBF" w:themeFill="background1" w:themeFillShade="BF"/>
            <w:vAlign w:val="center"/>
          </w:tcPr>
          <w:p w14:paraId="4643E11F" w14:textId="77777777" w:rsidR="00101282" w:rsidRDefault="00101282" w:rsidP="00707860">
            <w:pPr>
              <w:pStyle w:val="ProductList-OfferingBody"/>
              <w:ind w:left="-113"/>
              <w:jc w:val="center"/>
            </w:pPr>
          </w:p>
        </w:tc>
      </w:tr>
      <w:tr w:rsidR="00101282" w14:paraId="4643E12F"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21" w14:textId="77777777" w:rsidR="00101282" w:rsidRDefault="00101282" w:rsidP="00F364BF">
            <w:pPr>
              <w:pStyle w:val="ProductList-Offering2"/>
            </w:pPr>
            <w:bookmarkStart w:id="208" w:name="_Toc379797120"/>
            <w:bookmarkStart w:id="209" w:name="_Toc380513146"/>
            <w:bookmarkStart w:id="210" w:name="_Toc380655185"/>
            <w:bookmarkStart w:id="211" w:name="_Toc403167328"/>
            <w:r>
              <w:t>Microsoft Dynamics AX 2012 R3 Enterprise CAL</w:t>
            </w:r>
            <w:r>
              <w:fldChar w:fldCharType="begin"/>
            </w:r>
            <w:r>
              <w:instrText>XE "Microsoft Dynamics AX 2012 R3 Enterprise CAL"</w:instrText>
            </w:r>
            <w:r>
              <w:fldChar w:fldCharType="end"/>
            </w:r>
            <w:r>
              <w:t xml:space="preserve"> (Apparaat en Gebruiker)</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22" w14:textId="77777777" w:rsidR="00101282" w:rsidRDefault="0010128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23" w14:textId="77777777" w:rsidR="00101282" w:rsidRDefault="001012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24" w14:textId="77777777" w:rsidR="00101282" w:rsidRDefault="001012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25"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26" w14:textId="77777777" w:rsidR="00101282" w:rsidRDefault="00101282" w:rsidP="00F364BF">
            <w:pPr>
              <w:pStyle w:val="ProductList-OfferingBody"/>
              <w:ind w:left="-113"/>
              <w:jc w:val="center"/>
            </w:pPr>
            <w:r>
              <w:t>50</w:t>
            </w:r>
          </w:p>
        </w:tc>
        <w:tc>
          <w:tcPr>
            <w:tcW w:w="596" w:type="dxa"/>
            <w:shd w:val="clear" w:color="auto" w:fill="70AD47" w:themeFill="accent6"/>
            <w:vAlign w:val="center"/>
          </w:tcPr>
          <w:p w14:paraId="4643E127"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28"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29"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2A"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2B"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2C"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2D"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2E" w14:textId="77777777" w:rsidR="00101282" w:rsidRDefault="00101282" w:rsidP="00F364BF">
            <w:pPr>
              <w:pStyle w:val="ProductList-OfferingBody"/>
              <w:ind w:left="-113"/>
              <w:jc w:val="center"/>
            </w:pPr>
          </w:p>
        </w:tc>
      </w:tr>
      <w:tr w:rsidR="00101282" w14:paraId="4643E13E"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30" w14:textId="77777777" w:rsidR="00101282" w:rsidRDefault="00101282" w:rsidP="00F364BF">
            <w:pPr>
              <w:pStyle w:val="ProductList-Offering2"/>
            </w:pPr>
            <w:bookmarkStart w:id="212" w:name="_Toc379797121"/>
            <w:bookmarkStart w:id="213" w:name="_Toc380513147"/>
            <w:bookmarkStart w:id="214" w:name="_Toc380655186"/>
            <w:bookmarkStart w:id="215" w:name="_Toc403167329"/>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31" w14:textId="77777777" w:rsidR="00101282" w:rsidRDefault="0010128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32" w14:textId="77777777" w:rsidR="00101282" w:rsidRDefault="001012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33" w14:textId="77777777" w:rsidR="00101282" w:rsidRDefault="001012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34"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35" w14:textId="77777777" w:rsidR="00101282" w:rsidRDefault="00101282" w:rsidP="00F364BF">
            <w:pPr>
              <w:pStyle w:val="ProductList-OfferingBody"/>
              <w:ind w:left="-113"/>
              <w:jc w:val="center"/>
            </w:pPr>
            <w:r>
              <w:t>25</w:t>
            </w:r>
          </w:p>
        </w:tc>
        <w:tc>
          <w:tcPr>
            <w:tcW w:w="596" w:type="dxa"/>
            <w:shd w:val="clear" w:color="auto" w:fill="70AD47" w:themeFill="accent6"/>
            <w:vAlign w:val="center"/>
          </w:tcPr>
          <w:p w14:paraId="4643E136"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37"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38"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39"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3A"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3B"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3C"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3D" w14:textId="77777777" w:rsidR="00101282" w:rsidRDefault="00101282" w:rsidP="00F364BF">
            <w:pPr>
              <w:pStyle w:val="ProductList-OfferingBody"/>
              <w:ind w:left="-113"/>
              <w:jc w:val="center"/>
            </w:pPr>
          </w:p>
        </w:tc>
      </w:tr>
      <w:tr w:rsidR="00101282" w14:paraId="4643E14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3F" w14:textId="77777777" w:rsidR="00101282" w:rsidRDefault="00101282" w:rsidP="00F364BF">
            <w:pPr>
              <w:pStyle w:val="ProductList-Offering2"/>
            </w:pPr>
            <w:bookmarkStart w:id="216" w:name="_Toc379797122"/>
            <w:bookmarkStart w:id="217" w:name="_Toc380513148"/>
            <w:bookmarkStart w:id="218" w:name="_Toc380655187"/>
            <w:bookmarkStart w:id="219" w:name="_Toc403167330"/>
            <w:r>
              <w:t>Functional CAL voor Microsoft Dynamics AX 2012 R3</w:t>
            </w:r>
            <w:r>
              <w:fldChar w:fldCharType="begin"/>
            </w:r>
            <w:r>
              <w:instrText>XE "Functional CAL voor Microsoft Dynamics AX 2012 R3"</w:instrText>
            </w:r>
            <w:r>
              <w:fldChar w:fldCharType="end"/>
            </w:r>
            <w:r>
              <w:t xml:space="preserve"> (Apparaat en Gebruiker)</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40" w14:textId="77777777" w:rsidR="00101282" w:rsidRDefault="0010128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41" w14:textId="77777777" w:rsidR="00101282" w:rsidRDefault="001012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42" w14:textId="77777777" w:rsidR="00101282" w:rsidRDefault="001012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43"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44" w14:textId="77777777" w:rsidR="00101282" w:rsidRDefault="00101282" w:rsidP="00F364BF">
            <w:pPr>
              <w:pStyle w:val="ProductList-OfferingBody"/>
              <w:ind w:left="-113"/>
              <w:jc w:val="center"/>
            </w:pPr>
            <w:r>
              <w:t>15</w:t>
            </w:r>
          </w:p>
        </w:tc>
        <w:tc>
          <w:tcPr>
            <w:tcW w:w="596" w:type="dxa"/>
            <w:shd w:val="clear" w:color="auto" w:fill="70AD47" w:themeFill="accent6"/>
            <w:vAlign w:val="center"/>
          </w:tcPr>
          <w:p w14:paraId="4643E145"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46"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47"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48"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49"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4A"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4B"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4C" w14:textId="77777777" w:rsidR="00101282" w:rsidRDefault="00101282" w:rsidP="00F364BF">
            <w:pPr>
              <w:pStyle w:val="ProductList-OfferingBody"/>
              <w:ind w:left="-113"/>
              <w:jc w:val="center"/>
            </w:pPr>
          </w:p>
        </w:tc>
      </w:tr>
      <w:tr w:rsidR="00101282" w14:paraId="4643E15C"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4E" w14:textId="77777777" w:rsidR="00101282" w:rsidRDefault="00101282" w:rsidP="00F364BF">
            <w:pPr>
              <w:pStyle w:val="ProductList-Offering2"/>
            </w:pPr>
            <w:bookmarkStart w:id="220" w:name="_Toc379797123"/>
            <w:bookmarkStart w:id="221" w:name="_Toc380513149"/>
            <w:bookmarkStart w:id="222" w:name="_Toc380655188"/>
            <w:bookmarkStart w:id="223" w:name="_Toc403167331"/>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4F" w14:textId="77777777" w:rsidR="00101282" w:rsidRDefault="0010128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50" w14:textId="77777777" w:rsidR="00101282" w:rsidRDefault="001012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51" w14:textId="77777777" w:rsidR="00101282" w:rsidRDefault="001012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52"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53" w14:textId="77777777" w:rsidR="00101282" w:rsidRDefault="00101282" w:rsidP="00F364BF">
            <w:pPr>
              <w:pStyle w:val="ProductList-OfferingBody"/>
              <w:ind w:left="-113"/>
              <w:jc w:val="center"/>
            </w:pPr>
            <w:r>
              <w:t>10</w:t>
            </w:r>
          </w:p>
        </w:tc>
        <w:tc>
          <w:tcPr>
            <w:tcW w:w="596" w:type="dxa"/>
            <w:shd w:val="clear" w:color="auto" w:fill="70AD47" w:themeFill="accent6"/>
            <w:vAlign w:val="center"/>
          </w:tcPr>
          <w:p w14:paraId="4643E154"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55"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56"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57"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58"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59"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5A"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5B" w14:textId="77777777" w:rsidR="00101282" w:rsidRDefault="00101282" w:rsidP="00F364BF">
            <w:pPr>
              <w:pStyle w:val="ProductList-OfferingBody"/>
              <w:ind w:left="-113"/>
              <w:jc w:val="center"/>
            </w:pPr>
          </w:p>
        </w:tc>
      </w:tr>
      <w:tr w:rsidR="00101282" w14:paraId="4643E16B"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5D" w14:textId="77777777" w:rsidR="00101282" w:rsidRDefault="00101282" w:rsidP="00F364BF">
            <w:pPr>
              <w:pStyle w:val="ProductList-Offering2"/>
            </w:pPr>
            <w:bookmarkStart w:id="224" w:name="_Toc379797124"/>
            <w:bookmarkStart w:id="225" w:name="_Toc380513150"/>
            <w:bookmarkStart w:id="226" w:name="_Toc380655189"/>
            <w:bookmarkStart w:id="227" w:name="_Toc403167332"/>
            <w:r>
              <w:t>Self-Serve CAL voor Microsoft Dynamics AX 2012 R3</w:t>
            </w:r>
            <w:r>
              <w:fldChar w:fldCharType="begin"/>
            </w:r>
            <w:r>
              <w:instrText>XE "Self-Serve CAL voor Microsoft Dynamics AX 2012 R3"</w:instrText>
            </w:r>
            <w:r>
              <w:fldChar w:fldCharType="end"/>
            </w:r>
            <w:r>
              <w:t xml:space="preserve"> (Apparaat en Gebruiker)</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5E" w14:textId="77777777" w:rsidR="00101282" w:rsidRDefault="0010128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5F" w14:textId="77777777" w:rsidR="00101282" w:rsidRDefault="001012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60" w14:textId="77777777" w:rsidR="00101282" w:rsidRDefault="001012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61"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62" w14:textId="77777777" w:rsidR="00101282" w:rsidRDefault="00101282" w:rsidP="00F364BF">
            <w:pPr>
              <w:pStyle w:val="ProductList-OfferingBody"/>
              <w:ind w:left="-113"/>
              <w:jc w:val="center"/>
            </w:pPr>
            <w:r>
              <w:t>1</w:t>
            </w:r>
          </w:p>
        </w:tc>
        <w:tc>
          <w:tcPr>
            <w:tcW w:w="596" w:type="dxa"/>
            <w:shd w:val="clear" w:color="auto" w:fill="70AD47" w:themeFill="accent6"/>
            <w:vAlign w:val="center"/>
          </w:tcPr>
          <w:p w14:paraId="4643E163"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64"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65"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66"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67"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68"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69"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6A" w14:textId="77777777" w:rsidR="00101282" w:rsidRDefault="00101282" w:rsidP="00F364BF">
            <w:pPr>
              <w:pStyle w:val="ProductList-OfferingBody"/>
              <w:ind w:left="-113"/>
              <w:jc w:val="center"/>
            </w:pPr>
          </w:p>
        </w:tc>
      </w:tr>
      <w:tr w:rsidR="00101282" w14:paraId="4643E17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6C" w14:textId="77777777" w:rsidR="00101282" w:rsidRDefault="00101282" w:rsidP="00F364BF">
            <w:pPr>
              <w:pStyle w:val="ProductList-Offering2"/>
            </w:pPr>
            <w:bookmarkStart w:id="228" w:name="_Toc379797125"/>
            <w:bookmarkStart w:id="229" w:name="_Toc380513151"/>
            <w:bookmarkStart w:id="230" w:name="_Toc380655190"/>
            <w:bookmarkStart w:id="231" w:name="_Toc403167333"/>
            <w:r>
              <w:t>Task CAL voor Microsoft Dynamics AX 2012 R3</w:t>
            </w:r>
            <w:r>
              <w:fldChar w:fldCharType="begin"/>
            </w:r>
            <w:r>
              <w:instrText>XE "Task CAL voor Microsoft Dynamics AX 2012 R3"</w:instrText>
            </w:r>
            <w:r>
              <w:fldChar w:fldCharType="end"/>
            </w:r>
            <w:r>
              <w:t xml:space="preserve"> (Apparaat en Gebruiker)</w:t>
            </w:r>
            <w:bookmarkEnd w:id="228"/>
            <w:bookmarkEnd w:id="229"/>
            <w:bookmarkEnd w:id="230"/>
            <w:bookmarkEnd w:id="2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6D" w14:textId="77777777" w:rsidR="00101282" w:rsidRDefault="0010128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6E" w14:textId="77777777" w:rsidR="00101282" w:rsidRDefault="001012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6F" w14:textId="77777777" w:rsidR="00101282" w:rsidRDefault="001012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70"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71" w14:textId="77777777" w:rsidR="00101282" w:rsidRDefault="00101282" w:rsidP="00F364BF">
            <w:pPr>
              <w:pStyle w:val="ProductList-OfferingBody"/>
              <w:ind w:left="-113"/>
              <w:jc w:val="center"/>
            </w:pPr>
            <w:r>
              <w:t>1</w:t>
            </w:r>
          </w:p>
        </w:tc>
        <w:tc>
          <w:tcPr>
            <w:tcW w:w="596" w:type="dxa"/>
            <w:shd w:val="clear" w:color="auto" w:fill="70AD47" w:themeFill="accent6"/>
            <w:vAlign w:val="center"/>
          </w:tcPr>
          <w:p w14:paraId="4643E172"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73"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74"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75"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76"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77"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78"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79" w14:textId="77777777" w:rsidR="00101282" w:rsidRDefault="00101282" w:rsidP="00F364BF">
            <w:pPr>
              <w:pStyle w:val="ProductList-OfferingBody"/>
              <w:ind w:left="-113"/>
              <w:jc w:val="center"/>
            </w:pPr>
          </w:p>
        </w:tc>
      </w:tr>
      <w:tr w:rsidR="00101282" w14:paraId="4643E189" w14:textId="77777777" w:rsidTr="00537427">
        <w:tc>
          <w:tcPr>
            <w:tcW w:w="3060" w:type="dxa"/>
            <w:tcBorders>
              <w:top w:val="dashSmallGap" w:sz="4" w:space="0" w:color="BFBFBF" w:themeColor="background1" w:themeShade="BF"/>
              <w:left w:val="nil"/>
              <w:bottom w:val="nil"/>
              <w:right w:val="nil"/>
            </w:tcBorders>
          </w:tcPr>
          <w:p w14:paraId="4643E17B" w14:textId="77777777" w:rsidR="00101282" w:rsidRDefault="00101282" w:rsidP="00F364BF">
            <w:pPr>
              <w:pStyle w:val="ProductList-Offering2"/>
            </w:pPr>
            <w:bookmarkStart w:id="232" w:name="_Toc379797126"/>
            <w:bookmarkStart w:id="233" w:name="_Toc380513152"/>
            <w:bookmarkStart w:id="234" w:name="_Toc380655191"/>
            <w:bookmarkStart w:id="235" w:name="_Toc403167334"/>
            <w:r>
              <w:lastRenderedPageBreak/>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32"/>
            <w:bookmarkEnd w:id="233"/>
            <w:bookmarkEnd w:id="234"/>
            <w:bookmarkEnd w:id="235"/>
          </w:p>
        </w:tc>
        <w:tc>
          <w:tcPr>
            <w:tcW w:w="595" w:type="dxa"/>
            <w:tcBorders>
              <w:top w:val="dashSmallGap" w:sz="4" w:space="0" w:color="BFBFBF" w:themeColor="background1" w:themeShade="BF"/>
              <w:left w:val="nil"/>
              <w:bottom w:val="nil"/>
              <w:right w:val="nil"/>
            </w:tcBorders>
            <w:vAlign w:val="center"/>
          </w:tcPr>
          <w:p w14:paraId="4643E17C" w14:textId="77777777" w:rsidR="00101282" w:rsidRDefault="00101282"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643E17D" w14:textId="77777777" w:rsidR="00101282" w:rsidRDefault="0010128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17E" w14:textId="77777777" w:rsidR="00101282" w:rsidRDefault="00101282"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17F" w14:textId="77777777" w:rsidR="00101282" w:rsidRDefault="001012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180" w14:textId="77777777" w:rsidR="00101282" w:rsidRDefault="00101282" w:rsidP="00F364BF">
            <w:pPr>
              <w:pStyle w:val="ProductList-OfferingBody"/>
              <w:ind w:left="-113"/>
              <w:jc w:val="center"/>
            </w:pPr>
            <w:r>
              <w:t>1</w:t>
            </w:r>
          </w:p>
        </w:tc>
        <w:tc>
          <w:tcPr>
            <w:tcW w:w="596" w:type="dxa"/>
            <w:shd w:val="clear" w:color="auto" w:fill="70AD47" w:themeFill="accent6"/>
            <w:vAlign w:val="center"/>
          </w:tcPr>
          <w:p w14:paraId="4643E181"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82" w14:textId="77777777" w:rsidR="00101282" w:rsidRPr="002D4502" w:rsidRDefault="0010128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183"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84"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85"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86" w14:textId="77777777" w:rsidR="00101282" w:rsidRDefault="00101282" w:rsidP="00F364BF">
            <w:pPr>
              <w:pStyle w:val="ProductList-OfferingBody"/>
              <w:ind w:left="-113"/>
              <w:jc w:val="center"/>
            </w:pPr>
          </w:p>
        </w:tc>
        <w:tc>
          <w:tcPr>
            <w:tcW w:w="595" w:type="dxa"/>
            <w:shd w:val="clear" w:color="auto" w:fill="BFBFBF" w:themeFill="background1" w:themeFillShade="BF"/>
            <w:vAlign w:val="center"/>
          </w:tcPr>
          <w:p w14:paraId="4643E187" w14:textId="77777777" w:rsidR="00101282" w:rsidRDefault="00101282" w:rsidP="00F364BF">
            <w:pPr>
              <w:pStyle w:val="ProductList-OfferingBody"/>
              <w:ind w:left="-113"/>
              <w:jc w:val="center"/>
            </w:pPr>
          </w:p>
        </w:tc>
        <w:tc>
          <w:tcPr>
            <w:tcW w:w="596" w:type="dxa"/>
            <w:shd w:val="clear" w:color="auto" w:fill="BFBFBF" w:themeFill="background1" w:themeFillShade="BF"/>
            <w:vAlign w:val="center"/>
          </w:tcPr>
          <w:p w14:paraId="4643E188" w14:textId="77777777" w:rsidR="00101282" w:rsidRDefault="00101282" w:rsidP="00F364BF">
            <w:pPr>
              <w:pStyle w:val="ProductList-OfferingBody"/>
              <w:ind w:left="-113"/>
              <w:jc w:val="center"/>
            </w:pPr>
          </w:p>
        </w:tc>
      </w:tr>
    </w:tbl>
    <w:p w14:paraId="4643E18A" w14:textId="77777777" w:rsidR="00CE5EEC" w:rsidRPr="00A84957" w:rsidRDefault="00CE5EEC" w:rsidP="00CE5EEC">
      <w:pPr>
        <w:pStyle w:val="ProductList-Body"/>
        <w:spacing w:before="20" w:after="20"/>
        <w:rPr>
          <w:sz w:val="10"/>
          <w:szCs w:val="16"/>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4643E18E" w14:textId="77777777" w:rsidTr="00537427">
        <w:tc>
          <w:tcPr>
            <w:tcW w:w="4320" w:type="dxa"/>
          </w:tcPr>
          <w:p w14:paraId="4643E18B" w14:textId="77777777"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14:paraId="4643E18C" w14:textId="77777777" w:rsidR="00CE5EEC" w:rsidRDefault="00CE5EEC" w:rsidP="008E4C23">
            <w:pPr>
              <w:pStyle w:val="ProductList-Body"/>
              <w:spacing w:before="20" w:after="20"/>
            </w:pPr>
            <w:r>
              <w:t xml:space="preserve">Productgroep: </w:t>
            </w:r>
            <w:r>
              <w:rPr>
                <w:b/>
              </w:rPr>
              <w:t>Server</w:t>
            </w:r>
          </w:p>
        </w:tc>
        <w:tc>
          <w:tcPr>
            <w:tcW w:w="3240" w:type="dxa"/>
          </w:tcPr>
          <w:p w14:paraId="4643E18D" w14:textId="77777777" w:rsidR="00CE5EEC" w:rsidRDefault="00CE5EEC" w:rsidP="008E4C23">
            <w:pPr>
              <w:pStyle w:val="ProductList-Body"/>
              <w:spacing w:before="20" w:after="20"/>
            </w:pPr>
          </w:p>
        </w:tc>
      </w:tr>
      <w:tr w:rsidR="00CE5EEC" w14:paraId="4643E192" w14:textId="77777777" w:rsidTr="00537427">
        <w:tc>
          <w:tcPr>
            <w:tcW w:w="4320" w:type="dxa"/>
          </w:tcPr>
          <w:p w14:paraId="4643E18F" w14:textId="77777777" w:rsidR="00CE5EEC" w:rsidRDefault="00CE5EEC" w:rsidP="008E4C23">
            <w:pPr>
              <w:pStyle w:val="ProductList-Body"/>
              <w:spacing w:before="20" w:after="20"/>
            </w:pPr>
          </w:p>
        </w:tc>
        <w:tc>
          <w:tcPr>
            <w:tcW w:w="3240" w:type="dxa"/>
          </w:tcPr>
          <w:p w14:paraId="4643E190" w14:textId="77777777" w:rsidR="00CE5EEC" w:rsidRDefault="00B25BA6" w:rsidP="008E4C23">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240" w:type="dxa"/>
          </w:tcPr>
          <w:p w14:paraId="4643E191" w14:textId="77777777" w:rsidR="00CE5EEC" w:rsidRDefault="00CE5EEC" w:rsidP="008E4C23">
            <w:pPr>
              <w:pStyle w:val="ProductList-Body"/>
              <w:spacing w:before="20" w:after="20"/>
            </w:pPr>
          </w:p>
        </w:tc>
      </w:tr>
    </w:tbl>
    <w:p w14:paraId="4643E193" w14:textId="77777777"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14:paraId="4643E194" w14:textId="77777777" w:rsidR="00CE5EEC" w:rsidRPr="00887E02" w:rsidRDefault="00CE5EEC" w:rsidP="00CE5EEC">
      <w:pPr>
        <w:pStyle w:val="ProductList-Body"/>
        <w:rPr>
          <w:b/>
        </w:rPr>
      </w:pPr>
      <w:r>
        <w:rPr>
          <w:b/>
          <w:color w:val="00188F"/>
        </w:rPr>
        <w:t>Lokalisatie en vertaling</w:t>
      </w:r>
    </w:p>
    <w:p w14:paraId="4643E195" w14:textId="77777777" w:rsidR="00CE5EEC" w:rsidRDefault="00CE5EEC" w:rsidP="00CE5EEC">
      <w:pPr>
        <w:pStyle w:val="ProductList-Body"/>
      </w:pPr>
      <w:r>
        <w:t xml:space="preserve">Zie </w:t>
      </w:r>
      <w:hyperlink r:id="rId26" w:history="1">
        <w:r>
          <w:rPr>
            <w:rStyle w:val="Hyperlink"/>
          </w:rPr>
          <w:t>http://www.microsoft.com/en-us/dynamics/erp-buy-ax-software.aspx</w:t>
        </w:r>
      </w:hyperlink>
      <w:r>
        <w:t xml:space="preserve"> voor meer informatie over de verkrijgbaarheid van Microsoft Dynamics AX R3 in bepaalde landen en talen.</w:t>
      </w:r>
    </w:p>
    <w:p w14:paraId="4643E196" w14:textId="77777777" w:rsidR="00CE5EEC" w:rsidRDefault="00CE5EEC" w:rsidP="00CE5EEC">
      <w:pPr>
        <w:pStyle w:val="ProductList-Body"/>
      </w:pPr>
    </w:p>
    <w:p w14:paraId="4643E197" w14:textId="77777777" w:rsidR="00CE5EEC" w:rsidRPr="00887E02" w:rsidRDefault="00CE5EEC" w:rsidP="00CE5EEC">
      <w:pPr>
        <w:pStyle w:val="ProductList-Body"/>
        <w:rPr>
          <w:b/>
        </w:rPr>
      </w:pPr>
      <w:r>
        <w:rPr>
          <w:b/>
          <w:color w:val="00188F"/>
        </w:rPr>
        <w:t>Gebruiksrechten</w:t>
      </w:r>
    </w:p>
    <w:p w14:paraId="4643E198" w14:textId="77777777" w:rsidR="00CE5EEC" w:rsidRDefault="00CE5EEC" w:rsidP="00CE5EEC">
      <w:pPr>
        <w:pStyle w:val="ProductList-Body"/>
      </w:pPr>
      <w:r>
        <w:t>Het gebruik dat is toegestaan in het kader van de verschillende Microsoft Dynamics AX 2012 R3 CAL</w:t>
      </w:r>
      <w:r w:rsidR="004C0410">
        <w:t>’</w:t>
      </w:r>
      <w:r>
        <w:t>s wordt hieronder uitgelegd:</w:t>
      </w:r>
    </w:p>
    <w:p w14:paraId="4643E199" w14:textId="77777777" w:rsidR="00CE5EEC" w:rsidRPr="007551E2" w:rsidRDefault="00CE5EEC" w:rsidP="00913546">
      <w:pPr>
        <w:pStyle w:val="ProductList-Body"/>
        <w:numPr>
          <w:ilvl w:val="0"/>
          <w:numId w:val="5"/>
        </w:numPr>
        <w:ind w:left="450" w:hanging="270"/>
        <w:rPr>
          <w:lang w:val="en-US"/>
        </w:rPr>
      </w:pPr>
      <w:r w:rsidRPr="007551E2">
        <w:rPr>
          <w:lang w:val="en-US"/>
        </w:rPr>
        <w:t>Self Serve CAL (Base CAL)</w:t>
      </w:r>
    </w:p>
    <w:p w14:paraId="4643E19A" w14:textId="77777777" w:rsidR="00830432"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voor, uitsluitend voor onkostenvergoedingen, (iii) persoonlijke gegevens te beheren, (iv) wervingsdocumenten op te stellen (v) en begrotingen die zijn verwant aan deze activiteiten te beheren</w:t>
      </w:r>
    </w:p>
    <w:p w14:paraId="4643E19B" w14:textId="77777777" w:rsidR="00CE5EEC" w:rsidRPr="007551E2" w:rsidRDefault="00CE5EEC" w:rsidP="00913546">
      <w:pPr>
        <w:pStyle w:val="ProductList-Body"/>
        <w:numPr>
          <w:ilvl w:val="0"/>
          <w:numId w:val="5"/>
        </w:numPr>
        <w:ind w:left="450" w:hanging="270"/>
        <w:rPr>
          <w:lang w:val="en-US"/>
        </w:rPr>
      </w:pPr>
      <w:r w:rsidRPr="007551E2">
        <w:rPr>
          <w:lang w:val="en-US"/>
        </w:rPr>
        <w:t>Task CAL (Self Serve CAL + Aanvullende Task CAL)</w:t>
      </w:r>
    </w:p>
    <w:p w14:paraId="4643E19C" w14:textId="77777777" w:rsidR="00830432" w:rsidRDefault="00830432" w:rsidP="00830432">
      <w:pPr>
        <w:pStyle w:val="ProductList-Body"/>
        <w:ind w:left="450"/>
      </w:pPr>
      <w:r>
        <w:t xml:space="preserve">Verleent de gebruiker rechten om (i) tijd en uitgaven van elk type te registeren en goed te keuren, (ii) facturen goed te keuren (iii) alle Self Serve-gerelateerde transacties goed te keuren, en (iv) een Point-of-Sale-apparaat of Magazijnapparaat te bedienen. </w:t>
      </w:r>
    </w:p>
    <w:p w14:paraId="4643E19D" w14:textId="77777777" w:rsidR="00830432" w:rsidRDefault="00830432" w:rsidP="00913546">
      <w:pPr>
        <w:pStyle w:val="ProductList-Body"/>
        <w:numPr>
          <w:ilvl w:val="1"/>
          <w:numId w:val="5"/>
        </w:numPr>
        <w:ind w:left="990" w:hanging="270"/>
      </w:pPr>
      <w:r>
        <w:t>“Point-of-Sale-apparaat” betekent een apparaat dat zich bevindt op de Handelslocatie, gebruikt door een persoon ten behoeve van de voltrekking van transacties voor de verkoop van goederen of diensten aan consumenten.</w:t>
      </w:r>
    </w:p>
    <w:p w14:paraId="4643E19E" w14:textId="77777777" w:rsidR="00830432" w:rsidRDefault="00830432" w:rsidP="00913546">
      <w:pPr>
        <w:pStyle w:val="ProductList-Body"/>
        <w:numPr>
          <w:ilvl w:val="1"/>
          <w:numId w:val="5"/>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14:paraId="4643E19F" w14:textId="77777777" w:rsidR="00830432" w:rsidRDefault="00830432" w:rsidP="00913546">
      <w:pPr>
        <w:pStyle w:val="ProductList-Body"/>
        <w:numPr>
          <w:ilvl w:val="1"/>
          <w:numId w:val="5"/>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14:paraId="4643E1A0" w14:textId="77777777" w:rsidR="00830432" w:rsidRDefault="00830432" w:rsidP="006C3DAA">
      <w:pPr>
        <w:pStyle w:val="ProductList-Body"/>
        <w:numPr>
          <w:ilvl w:val="1"/>
          <w:numId w:val="5"/>
        </w:numPr>
        <w:ind w:left="994" w:hanging="274"/>
      </w:pPr>
      <w:r>
        <w:t>“Handelslocatie” of “Winkel” betekend een fysieke locatie (vast of mobiel) die door u wordt geëxploiteerd voor het sluiten van goederen- of dienstentransacties met klanten.</w:t>
      </w:r>
    </w:p>
    <w:p w14:paraId="4643E1A1" w14:textId="77777777" w:rsidR="00CE5EEC" w:rsidRPr="007551E2" w:rsidRDefault="00CE5EEC" w:rsidP="00913546">
      <w:pPr>
        <w:pStyle w:val="ProductList-Body"/>
        <w:numPr>
          <w:ilvl w:val="0"/>
          <w:numId w:val="5"/>
        </w:numPr>
        <w:ind w:left="450" w:hanging="270"/>
        <w:rPr>
          <w:lang w:val="en-US"/>
        </w:rPr>
      </w:pPr>
      <w:r w:rsidRPr="007551E2">
        <w:rPr>
          <w:lang w:val="en-US"/>
        </w:rPr>
        <w:t>Functional CAL (Task CAL + Aanvullende Functional CAL)</w:t>
      </w:r>
    </w:p>
    <w:p w14:paraId="4643E1A2" w14:textId="77777777" w:rsidR="00C15E68"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 Serve-gerelateerde transacties goed te keuren.</w:t>
      </w:r>
    </w:p>
    <w:p w14:paraId="4643E1A3" w14:textId="77777777" w:rsidR="00C15E68" w:rsidRDefault="00C15E68" w:rsidP="00913546">
      <w:pPr>
        <w:pStyle w:val="ProductList-Body"/>
        <w:numPr>
          <w:ilvl w:val="1"/>
          <w:numId w:val="5"/>
        </w:numPr>
        <w:ind w:left="990" w:hanging="270"/>
      </w:pPr>
      <w: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14:paraId="4643E1A4" w14:textId="77777777" w:rsidR="00CE5EEC" w:rsidRDefault="00CE5EEC" w:rsidP="00913546">
      <w:pPr>
        <w:pStyle w:val="ProductList-Body"/>
        <w:numPr>
          <w:ilvl w:val="0"/>
          <w:numId w:val="5"/>
        </w:numPr>
        <w:ind w:left="450" w:hanging="270"/>
      </w:pPr>
      <w:r>
        <w:t>Enterprise CAL (Functional CAL + Aanvullende Enterprise CAL)</w:t>
      </w:r>
    </w:p>
    <w:p w14:paraId="4643E1A5" w14:textId="77777777" w:rsidR="00C15E68" w:rsidRDefault="00C15E68" w:rsidP="00C15E68">
      <w:pPr>
        <w:pStyle w:val="ProductList-Body"/>
        <w:ind w:left="450"/>
      </w:pPr>
      <w:r>
        <w:t>Verleent de gebruiker onbeperkte toegang tot alle functionaliteit in de serversoftware voor de gehele ERP-oplossing.</w:t>
      </w:r>
    </w:p>
    <w:p w14:paraId="4643E1A6" w14:textId="77777777" w:rsidR="00CE5EEC" w:rsidRDefault="00CE5EEC" w:rsidP="00913546">
      <w:pPr>
        <w:pStyle w:val="ProductList-Body"/>
        <w:numPr>
          <w:ilvl w:val="1"/>
          <w:numId w:val="5"/>
        </w:numPr>
        <w:ind w:left="720" w:hanging="270"/>
      </w:pPr>
      <w:r>
        <w:t>Volledige gebruiksrechten</w:t>
      </w:r>
    </w:p>
    <w:p w14:paraId="4643E1A7" w14:textId="77777777" w:rsidR="00CE5EEC" w:rsidRDefault="00CE5EEC" w:rsidP="00CE5EEC">
      <w:pPr>
        <w:pStyle w:val="ProductList-Body"/>
      </w:pPr>
    </w:p>
    <w:p w14:paraId="4643E1A8" w14:textId="77777777" w:rsidR="00F734A8" w:rsidRDefault="00C15E68" w:rsidP="00F734A8">
      <w:pPr>
        <w:pStyle w:val="ProductList-Body"/>
        <w:ind w:left="180"/>
      </w:pPr>
      <w:r>
        <w:t>Voor Externe Gebruikers zijn geen CAL´s nodig. Externe gebruikerslicenties mogen niet worden gebruikt voor uitbesteding van bedrijfsprocessen.</w:t>
      </w:r>
    </w:p>
    <w:p w14:paraId="4643E1A9" w14:textId="77777777" w:rsidR="00F734A8" w:rsidRDefault="00F734A8" w:rsidP="00F734A8">
      <w:pPr>
        <w:pStyle w:val="ProductList-Body"/>
        <w:ind w:left="180"/>
      </w:pPr>
    </w:p>
    <w:p w14:paraId="4643E1AA" w14:textId="77777777" w:rsidR="00CE5EEC" w:rsidRPr="00576253" w:rsidRDefault="00F734A8" w:rsidP="00F734A8">
      <w:pPr>
        <w:pStyle w:val="ProductList-Body"/>
        <w:ind w:left="180"/>
        <w:rPr>
          <w:spacing w:val="-2"/>
        </w:rPr>
      </w:pPr>
      <w:r w:rsidRPr="00576253">
        <w:rPr>
          <w:spacing w:val="-2"/>
        </w:rPr>
        <w:t xml:space="preserve">Raadpleeg </w:t>
      </w:r>
      <w:hyperlink r:id="rId27" w:history="1">
        <w:r w:rsidRPr="00576253">
          <w:rPr>
            <w:rStyle w:val="Hyperlink"/>
            <w:spacing w:val="-2"/>
          </w:rPr>
          <w:t>http://www.microsoft.com/en-us/dynamics/erp-buy-ax-software.aspx</w:t>
        </w:r>
      </w:hyperlink>
      <w:r w:rsidRPr="00576253">
        <w:rPr>
          <w:rStyle w:val="Hyperlink"/>
          <w:spacing w:val="-2"/>
          <w:u w:val="none"/>
        </w:rPr>
        <w:t xml:space="preserve"> </w:t>
      </w:r>
      <w:r w:rsidRPr="00576253">
        <w:rPr>
          <w:spacing w:val="-2"/>
        </w:rPr>
        <w:t>voor meer informatie over de opties voor Dynamics AX R3 CAL´s.</w:t>
      </w:r>
    </w:p>
    <w:p w14:paraId="4643E1AB" w14:textId="77777777" w:rsidR="00BF7633" w:rsidRDefault="00BF7633" w:rsidP="00BF7633">
      <w:pPr>
        <w:pStyle w:val="ProductList-Body"/>
      </w:pPr>
    </w:p>
    <w:p w14:paraId="4643E1AC" w14:textId="77777777" w:rsidR="00BF7633" w:rsidRPr="001472FC" w:rsidRDefault="00BF7633" w:rsidP="00BF7633">
      <w:pPr>
        <w:pStyle w:val="ProductList-Body"/>
        <w:rPr>
          <w:b/>
          <w:color w:val="00188F"/>
        </w:rPr>
      </w:pPr>
      <w:r>
        <w:rPr>
          <w:b/>
          <w:color w:val="00188F"/>
        </w:rPr>
        <w:t>Upgraderechten voor retailklanten voor Microsoft Dynamics AX 2012 met Software Assurance</w:t>
      </w:r>
    </w:p>
    <w:p w14:paraId="4643E1AD" w14:textId="77777777" w:rsidR="00BF7633" w:rsidRPr="000D6060" w:rsidRDefault="00BF7633" w:rsidP="00BF7633">
      <w:pPr>
        <w:pStyle w:val="ProductList-Body"/>
      </w:pPr>
      <w: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Pr>
            <w:rStyle w:val="Hyperlink"/>
          </w:rPr>
          <w:t>Software Assurance</w:t>
        </w:r>
      </w:hyperlink>
      <w:r>
        <w:t>).</w:t>
      </w:r>
    </w:p>
    <w:p w14:paraId="4643E1AE" w14:textId="77777777" w:rsidR="00BF7633" w:rsidRDefault="00BF7633" w:rsidP="00BF7633">
      <w:pPr>
        <w:pStyle w:val="ProductList-Body"/>
      </w:pPr>
    </w:p>
    <w:p w14:paraId="4643E1AF" w14:textId="77777777" w:rsidR="00B07B66" w:rsidRDefault="00B07B66" w:rsidP="00BF7633">
      <w:pPr>
        <w:pStyle w:val="ProductList-Body"/>
      </w:pPr>
    </w:p>
    <w:p w14:paraId="4643E1B0" w14:textId="77777777" w:rsidR="00576253" w:rsidRDefault="00576253" w:rsidP="00BF7633">
      <w:pPr>
        <w:pStyle w:val="ProductList-Body"/>
      </w:pPr>
    </w:p>
    <w:p w14:paraId="4643E1B1" w14:textId="77777777" w:rsidR="00576253" w:rsidRDefault="00576253" w:rsidP="00BF7633">
      <w:pPr>
        <w:pStyle w:val="ProductList-Body"/>
      </w:pPr>
    </w:p>
    <w:p w14:paraId="4643E1B2" w14:textId="77777777" w:rsidR="00400FA0" w:rsidRDefault="00400FA0" w:rsidP="00BF7633">
      <w:pPr>
        <w:pStyle w:val="ProductList-Body"/>
      </w:pPr>
    </w:p>
    <w:tbl>
      <w:tblPr>
        <w:tblStyle w:val="TableGrid"/>
        <w:tblW w:w="0" w:type="auto"/>
        <w:tblInd w:w="115" w:type="dxa"/>
        <w:tblLook w:val="04A0" w:firstRow="1" w:lastRow="0" w:firstColumn="1" w:lastColumn="0" w:noHBand="0" w:noVBand="1"/>
      </w:tblPr>
      <w:tblGrid>
        <w:gridCol w:w="5338"/>
        <w:gridCol w:w="5337"/>
      </w:tblGrid>
      <w:tr w:rsidR="00BF7633" w14:paraId="4643E1B5" w14:textId="77777777" w:rsidTr="00400FA0">
        <w:trPr>
          <w:cantSplit/>
          <w:tblHeader/>
        </w:trPr>
        <w:tc>
          <w:tcPr>
            <w:tcW w:w="5355" w:type="dxa"/>
            <w:shd w:val="clear" w:color="auto" w:fill="0072C6"/>
          </w:tcPr>
          <w:p w14:paraId="4643E1B3" w14:textId="77777777"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14:paraId="4643E1B4" w14:textId="77777777"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14:paraId="4643E1B8" w14:textId="77777777" w:rsidTr="00400FA0">
        <w:trPr>
          <w:cantSplit/>
        </w:trPr>
        <w:tc>
          <w:tcPr>
            <w:tcW w:w="5355" w:type="dxa"/>
          </w:tcPr>
          <w:p w14:paraId="4643E1B6" w14:textId="77777777" w:rsidR="00BF7633" w:rsidRPr="000D6060" w:rsidRDefault="00BF7633" w:rsidP="00341301">
            <w:pPr>
              <w:pStyle w:val="ProductList-Body"/>
            </w:pPr>
            <w:r>
              <w:t>1 functionele Apparaat-CAL voor Microsoft Dynamics AX 2012 voor retaildiensten</w:t>
            </w:r>
          </w:p>
        </w:tc>
        <w:tc>
          <w:tcPr>
            <w:tcW w:w="5355" w:type="dxa"/>
          </w:tcPr>
          <w:p w14:paraId="4643E1B7"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DD5987" w14:paraId="4643E1BB" w14:textId="77777777" w:rsidTr="00400FA0">
        <w:trPr>
          <w:cantSplit/>
        </w:trPr>
        <w:tc>
          <w:tcPr>
            <w:tcW w:w="5355" w:type="dxa"/>
          </w:tcPr>
          <w:p w14:paraId="4643E1B9" w14:textId="77777777" w:rsidR="00BF7633" w:rsidRPr="007551E2" w:rsidRDefault="00BF7633" w:rsidP="00261F60">
            <w:pPr>
              <w:pStyle w:val="ProductList-Body"/>
              <w:rPr>
                <w:lang w:val="fr-FR"/>
              </w:rPr>
            </w:pPr>
            <w:r w:rsidRPr="007551E2">
              <w:rPr>
                <w:lang w:val="fr-FR"/>
              </w:rPr>
              <w:t>1 Microsoft Dynamics AX 2012 Server-licentie plus 3 Enterprise apparaat-CAL´s voor eCommerce</w:t>
            </w:r>
          </w:p>
        </w:tc>
        <w:tc>
          <w:tcPr>
            <w:tcW w:w="5355" w:type="dxa"/>
          </w:tcPr>
          <w:p w14:paraId="4643E1BA" w14:textId="77777777" w:rsidR="00BF7633" w:rsidRPr="007551E2" w:rsidRDefault="00BF7633" w:rsidP="00145095">
            <w:pPr>
              <w:pStyle w:val="ProductList-Body"/>
              <w:rPr>
                <w:lang w:val="fr-FR"/>
              </w:rPr>
            </w:pPr>
            <w:r w:rsidRPr="007551E2">
              <w:rPr>
                <w:lang w:val="fr-FR"/>
              </w:rPr>
              <w:t>4 Microsoft Dynamics AX 2012 R3 Standard Commerce Server Core</w:t>
            </w:r>
            <w:r w:rsidR="00145095">
              <w:rPr>
                <w:lang w:val="fr-FR"/>
              </w:rPr>
              <w:t>­</w:t>
            </w:r>
            <w:r w:rsidRPr="007551E2">
              <w:rPr>
                <w:lang w:val="fr-FR"/>
              </w:rPr>
              <w:t>licenties</w:t>
            </w:r>
          </w:p>
        </w:tc>
      </w:tr>
    </w:tbl>
    <w:bookmarkStart w:id="236" w:name="_Toc378147629"/>
    <w:bookmarkStart w:id="237" w:name="_Toc378151531"/>
    <w:p w14:paraId="4643E1BC" w14:textId="77777777" w:rsidR="00CE5EEC" w:rsidRPr="00585A48" w:rsidRDefault="0049274C"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1BD" w14:textId="77777777" w:rsidR="00CE5EEC" w:rsidRDefault="00CE5EEC" w:rsidP="00CE5EEC">
      <w:pPr>
        <w:pStyle w:val="ProductList-Offering2Heading"/>
        <w:outlineLvl w:val="2"/>
      </w:pPr>
      <w:r>
        <w:tab/>
      </w:r>
      <w:bookmarkStart w:id="238" w:name="_Toc379797127"/>
      <w:bookmarkStart w:id="239" w:name="_Toc380513153"/>
      <w:bookmarkStart w:id="240" w:name="_Toc380655192"/>
      <w:bookmarkStart w:id="241" w:name="_Toc403167335"/>
      <w:r>
        <w:t>Microsoft Dynamics CRM</w:t>
      </w:r>
      <w:bookmarkEnd w:id="236"/>
      <w:bookmarkEnd w:id="237"/>
      <w:bookmarkEnd w:id="238"/>
      <w:bookmarkEnd w:id="239"/>
      <w:bookmarkEnd w:id="240"/>
      <w:bookmarkEnd w:id="24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1CC" w14:textId="77777777" w:rsidTr="00537427">
        <w:trPr>
          <w:tblHeader/>
        </w:trPr>
        <w:tc>
          <w:tcPr>
            <w:tcW w:w="3060" w:type="dxa"/>
            <w:tcBorders>
              <w:bottom w:val="nil"/>
            </w:tcBorders>
            <w:shd w:val="clear" w:color="auto" w:fill="00188F"/>
          </w:tcPr>
          <w:p w14:paraId="4643E1BE" w14:textId="77777777" w:rsidR="00171A44" w:rsidRPr="00EE0836" w:rsidRDefault="00171A44"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1B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1C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1C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1C2"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1C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1C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1C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1C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1C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1C8"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1C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1CA"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1C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AC01C3" w14:paraId="4643E1DB" w14:textId="77777777" w:rsidTr="00537427">
        <w:tc>
          <w:tcPr>
            <w:tcW w:w="3060" w:type="dxa"/>
            <w:tcBorders>
              <w:top w:val="nil"/>
              <w:left w:val="nil"/>
              <w:bottom w:val="dashSmallGap" w:sz="4" w:space="0" w:color="BFBFBF" w:themeColor="background1" w:themeShade="BF"/>
              <w:right w:val="nil"/>
            </w:tcBorders>
          </w:tcPr>
          <w:p w14:paraId="4643E1CD" w14:textId="77777777" w:rsidR="00AC01C3" w:rsidRDefault="00AC01C3" w:rsidP="008E4C23">
            <w:pPr>
              <w:pStyle w:val="ProductList-Offering2"/>
            </w:pPr>
            <w:bookmarkStart w:id="242" w:name="_Toc379797128"/>
            <w:bookmarkStart w:id="243" w:name="_Toc380513154"/>
            <w:bookmarkStart w:id="244" w:name="_Toc380655193"/>
            <w:bookmarkStart w:id="245" w:name="_Toc403167336"/>
            <w:r>
              <w:t>CAL voor Microsoft Dynamics CRM Basic (Apparaat en Gebruiker)</w:t>
            </w:r>
            <w:bookmarkEnd w:id="242"/>
            <w:bookmarkEnd w:id="243"/>
            <w:bookmarkEnd w:id="244"/>
            <w:bookmarkEnd w:id="245"/>
            <w:r>
              <w:fldChar w:fldCharType="begin"/>
            </w:r>
            <w:r>
              <w:instrText>XE "Basic CAL voor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4643E1CE" w14:textId="77777777" w:rsidR="00AC01C3" w:rsidRDefault="00AC01C3"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1CF" w14:textId="77777777" w:rsidR="00AC01C3" w:rsidRDefault="00AC01C3"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1D0" w14:textId="77777777" w:rsidR="00AC01C3" w:rsidRDefault="00AC01C3"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1D1" w14:textId="77777777" w:rsidR="00AC01C3" w:rsidRDefault="00AC01C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43E1D2" w14:textId="77777777" w:rsidR="00AC01C3" w:rsidRDefault="00AC01C3" w:rsidP="008E4C23">
            <w:pPr>
              <w:pStyle w:val="ProductList-OfferingBody"/>
              <w:ind w:left="-113"/>
              <w:jc w:val="center"/>
            </w:pPr>
            <w:r>
              <w:t>10</w:t>
            </w:r>
          </w:p>
        </w:tc>
        <w:tc>
          <w:tcPr>
            <w:tcW w:w="596" w:type="dxa"/>
            <w:shd w:val="clear" w:color="auto" w:fill="70AD47" w:themeFill="accent6"/>
            <w:vAlign w:val="center"/>
          </w:tcPr>
          <w:p w14:paraId="4643E1D3"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D4" w14:textId="77777777" w:rsidR="00AC01C3" w:rsidRDefault="00AC01C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1D5"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1D6"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1D7" w14:textId="77777777" w:rsidR="00AC01C3" w:rsidRPr="008E7762" w:rsidRDefault="00AC01C3"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1D8"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1D9"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1DA"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1E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DC" w14:textId="77777777" w:rsidR="00AC01C3" w:rsidRDefault="00AC01C3" w:rsidP="008E4C23">
            <w:pPr>
              <w:pStyle w:val="ProductList-Offering2"/>
            </w:pPr>
            <w:bookmarkStart w:id="246" w:name="_Toc379797129"/>
            <w:bookmarkStart w:id="247" w:name="_Toc380513155"/>
            <w:bookmarkStart w:id="248" w:name="_Toc380655194"/>
            <w:bookmarkStart w:id="249" w:name="_Toc403167337"/>
            <w:r>
              <w:t>Aanvullende Gebruiks-CAL voor Microsoft Dynamics CRM Basic (Apparaat en Gebruiker)</w:t>
            </w:r>
            <w:bookmarkEnd w:id="246"/>
            <w:bookmarkEnd w:id="247"/>
            <w:bookmarkEnd w:id="248"/>
            <w:bookmarkEnd w:id="249"/>
            <w:r>
              <w:fldChar w:fldCharType="begin"/>
            </w:r>
            <w:r>
              <w:instrText>XE "Microsoft Dynamics CRM, Aanvullende CAL voor basisgebruik"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DD" w14:textId="77777777" w:rsidR="00AC01C3" w:rsidRDefault="00AC01C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DE" w14:textId="77777777" w:rsidR="00AC01C3" w:rsidRDefault="00AC01C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DF" w14:textId="77777777" w:rsidR="00AC01C3" w:rsidRDefault="00AC01C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E0" w14:textId="77777777" w:rsidR="00AC01C3" w:rsidRDefault="00AC01C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1E1" w14:textId="77777777" w:rsidR="00AC01C3" w:rsidRDefault="00AC01C3" w:rsidP="008E4C23">
            <w:pPr>
              <w:pStyle w:val="ProductList-OfferingBody"/>
              <w:ind w:left="-113"/>
              <w:jc w:val="center"/>
            </w:pPr>
            <w:r>
              <w:t>1</w:t>
            </w:r>
          </w:p>
        </w:tc>
        <w:tc>
          <w:tcPr>
            <w:tcW w:w="596" w:type="dxa"/>
            <w:shd w:val="clear" w:color="auto" w:fill="70AD47" w:themeFill="accent6"/>
            <w:vAlign w:val="center"/>
          </w:tcPr>
          <w:p w14:paraId="4643E1E2"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E3" w14:textId="77777777" w:rsidR="00AC01C3" w:rsidRDefault="00AC01C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1E4"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1E5"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1E6" w14:textId="77777777" w:rsidR="00AC01C3" w:rsidRPr="008E7762" w:rsidRDefault="00AC01C3"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1E7"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1E8"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1E9"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1F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EB" w14:textId="77777777" w:rsidR="00AC01C3" w:rsidRDefault="00AC01C3" w:rsidP="008E4C23">
            <w:pPr>
              <w:pStyle w:val="ProductList-Offering2"/>
            </w:pPr>
            <w:bookmarkStart w:id="250" w:name="_Toc379797130"/>
            <w:bookmarkStart w:id="251" w:name="_Toc380513156"/>
            <w:bookmarkStart w:id="252" w:name="_Toc380655196"/>
            <w:bookmarkStart w:id="253" w:name="_Toc403167338"/>
            <w:r>
              <w:t>CAL voor Microsoft Dynamics CRM Essentials (Apparaat en Gebruiker)</w:t>
            </w:r>
            <w:bookmarkEnd w:id="250"/>
            <w:bookmarkEnd w:id="251"/>
            <w:bookmarkEnd w:id="252"/>
            <w:bookmarkEnd w:id="253"/>
            <w:r>
              <w:fldChar w:fldCharType="begin"/>
            </w:r>
            <w:r>
              <w:instrText>XE "CAL voor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EC" w14:textId="77777777" w:rsidR="00AC01C3" w:rsidRDefault="00AC01C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ED" w14:textId="77777777" w:rsidR="00AC01C3" w:rsidRDefault="00AC01C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EE" w14:textId="77777777" w:rsidR="00AC01C3" w:rsidRDefault="00AC01C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EF" w14:textId="77777777" w:rsidR="00AC01C3" w:rsidRDefault="00AC01C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1F0" w14:textId="77777777" w:rsidR="00AC01C3" w:rsidRDefault="00AC01C3" w:rsidP="008E4C23">
            <w:pPr>
              <w:pStyle w:val="ProductList-OfferingBody"/>
              <w:ind w:left="-113"/>
              <w:jc w:val="center"/>
            </w:pPr>
            <w:r>
              <w:t>1</w:t>
            </w:r>
          </w:p>
        </w:tc>
        <w:tc>
          <w:tcPr>
            <w:tcW w:w="596" w:type="dxa"/>
            <w:shd w:val="clear" w:color="auto" w:fill="70AD47" w:themeFill="accent6"/>
            <w:vAlign w:val="center"/>
          </w:tcPr>
          <w:p w14:paraId="4643E1F1"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1F2" w14:textId="77777777" w:rsidR="00AC01C3" w:rsidRDefault="00AC01C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1F3"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1F4"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1F5" w14:textId="77777777" w:rsidR="00AC01C3" w:rsidRPr="008E7762" w:rsidRDefault="00AC01C3"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1F6"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1F7"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1F8"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208"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1FA" w14:textId="77777777" w:rsidR="00AC01C3" w:rsidRDefault="00AC01C3" w:rsidP="008E4C23">
            <w:pPr>
              <w:pStyle w:val="ProductList-Offering2"/>
            </w:pPr>
            <w:bookmarkStart w:id="254" w:name="_Toc379797131"/>
            <w:bookmarkStart w:id="255" w:name="_Toc380513157"/>
            <w:bookmarkStart w:id="256" w:name="_Toc380655198"/>
            <w:bookmarkStart w:id="257" w:name="_Toc403167339"/>
            <w:r>
              <w:t>CAL voor Microsoft Dynamics CRM Professional (Apparaat en Gebruiker)</w:t>
            </w:r>
            <w:bookmarkEnd w:id="254"/>
            <w:bookmarkEnd w:id="255"/>
            <w:bookmarkEnd w:id="256"/>
            <w:bookmarkEnd w:id="257"/>
            <w:r>
              <w:fldChar w:fldCharType="begin"/>
            </w:r>
            <w:r>
              <w:instrText>XE "Professional CAL voor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FB" w14:textId="77777777" w:rsidR="00AC01C3" w:rsidRDefault="00AC01C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1FC" w14:textId="77777777" w:rsidR="00AC01C3" w:rsidRDefault="00AC01C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1FD" w14:textId="77777777" w:rsidR="00AC01C3" w:rsidRDefault="00AC01C3"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1FE" w14:textId="77777777" w:rsidR="00AC01C3" w:rsidRDefault="00AC01C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43E1FF" w14:textId="77777777" w:rsidR="00AC01C3" w:rsidRDefault="00AC01C3" w:rsidP="008E4C23">
            <w:pPr>
              <w:pStyle w:val="ProductList-OfferingBody"/>
              <w:ind w:left="-113"/>
              <w:jc w:val="center"/>
            </w:pPr>
            <w:r>
              <w:t>10</w:t>
            </w:r>
          </w:p>
        </w:tc>
        <w:tc>
          <w:tcPr>
            <w:tcW w:w="596" w:type="dxa"/>
            <w:shd w:val="clear" w:color="auto" w:fill="70AD47" w:themeFill="accent6"/>
            <w:vAlign w:val="center"/>
          </w:tcPr>
          <w:p w14:paraId="4643E200"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201" w14:textId="77777777" w:rsidR="00AC01C3" w:rsidRDefault="00AC01C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202"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03"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04" w14:textId="77777777" w:rsidR="00AC01C3" w:rsidRPr="008E7762" w:rsidRDefault="00AC01C3"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205"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06"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07"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217"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09" w14:textId="77777777" w:rsidR="00AC01C3" w:rsidRDefault="00AC01C3" w:rsidP="00775A17">
            <w:pPr>
              <w:pStyle w:val="ProductList-Offering2"/>
            </w:pPr>
            <w:bookmarkStart w:id="258" w:name="_Toc379797132"/>
            <w:bookmarkStart w:id="259" w:name="_Toc380513158"/>
            <w:bookmarkStart w:id="260" w:name="_Toc380655200"/>
            <w:bookmarkStart w:id="261" w:name="_Toc403167340"/>
            <w:r>
              <w:t>Aanvullende Gebruiks-CAL voor Microsoft Dynamics CRM Professional (Apparaat</w:t>
            </w:r>
            <w:r w:rsidR="00775A17">
              <w:t> </w:t>
            </w:r>
            <w:r>
              <w:t>en</w:t>
            </w:r>
            <w:r w:rsidR="00775A17">
              <w:t> </w:t>
            </w:r>
            <w:r>
              <w:t>Gebruiker)</w:t>
            </w:r>
            <w:bookmarkEnd w:id="258"/>
            <w:bookmarkEnd w:id="259"/>
            <w:bookmarkEnd w:id="260"/>
            <w:bookmarkEnd w:id="261"/>
            <w:r>
              <w:fldChar w:fldCharType="begin"/>
            </w:r>
            <w: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0A" w14:textId="77777777" w:rsidR="00AC01C3" w:rsidRDefault="00AC01C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0B" w14:textId="77777777" w:rsidR="00AC01C3" w:rsidRDefault="00AC01C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0C" w14:textId="77777777" w:rsidR="00AC01C3" w:rsidRDefault="00AC01C3"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0D" w14:textId="77777777" w:rsidR="00AC01C3" w:rsidRDefault="00AC01C3"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20E" w14:textId="77777777" w:rsidR="00AC01C3" w:rsidRDefault="00AC01C3" w:rsidP="008E4C23">
            <w:pPr>
              <w:pStyle w:val="ProductList-OfferingBody"/>
              <w:ind w:left="-113"/>
              <w:jc w:val="center"/>
            </w:pPr>
            <w:r>
              <w:t>5</w:t>
            </w:r>
          </w:p>
        </w:tc>
        <w:tc>
          <w:tcPr>
            <w:tcW w:w="596" w:type="dxa"/>
            <w:shd w:val="clear" w:color="auto" w:fill="70AD47" w:themeFill="accent6"/>
            <w:vAlign w:val="center"/>
          </w:tcPr>
          <w:p w14:paraId="4643E20F"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210" w14:textId="77777777" w:rsidR="00AC01C3" w:rsidRDefault="00AC01C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211"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12"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13" w14:textId="77777777" w:rsidR="00AC01C3" w:rsidRPr="008E7762" w:rsidRDefault="00AC01C3"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214"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15"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16"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226"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18" w14:textId="77777777" w:rsidR="00AC01C3" w:rsidRDefault="00AC01C3" w:rsidP="00B65D42">
            <w:pPr>
              <w:pStyle w:val="ProductList-Offering2"/>
            </w:pPr>
            <w:bookmarkStart w:id="262" w:name="_Toc379797133"/>
            <w:bookmarkStart w:id="263" w:name="_Toc380513159"/>
            <w:bookmarkStart w:id="264" w:name="_Toc380655201"/>
            <w:bookmarkStart w:id="265" w:name="_Toc403167341"/>
            <w:r>
              <w:t>Microsoft Dynamics CRM Server 2015</w:t>
            </w:r>
            <w:bookmarkEnd w:id="262"/>
            <w:bookmarkEnd w:id="263"/>
            <w:bookmarkEnd w:id="264"/>
            <w:bookmarkEnd w:id="26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19" w14:textId="77777777" w:rsidR="00AC01C3" w:rsidRDefault="00AC01C3"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1A" w14:textId="77777777" w:rsidR="00AC01C3" w:rsidRDefault="00AC01C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1B" w14:textId="77777777" w:rsidR="00AC01C3" w:rsidRDefault="00AC01C3"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1C" w14:textId="77777777" w:rsidR="00AC01C3" w:rsidRDefault="00AC01C3"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643E21D" w14:textId="77777777" w:rsidR="00AC01C3" w:rsidRDefault="00AC01C3" w:rsidP="008E4C23">
            <w:pPr>
              <w:pStyle w:val="ProductList-OfferingBody"/>
              <w:ind w:left="-113"/>
              <w:jc w:val="center"/>
            </w:pPr>
            <w:r>
              <w:t>50</w:t>
            </w:r>
          </w:p>
        </w:tc>
        <w:tc>
          <w:tcPr>
            <w:tcW w:w="596" w:type="dxa"/>
            <w:shd w:val="clear" w:color="auto" w:fill="70AD47" w:themeFill="accent6"/>
            <w:vAlign w:val="center"/>
          </w:tcPr>
          <w:p w14:paraId="4643E21E"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21F"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220"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21"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22" w14:textId="77777777" w:rsidR="00AC01C3" w:rsidRPr="008E7762" w:rsidRDefault="00AC01C3"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223"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24"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25"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235" w14:textId="77777777" w:rsidTr="00537427">
        <w:tc>
          <w:tcPr>
            <w:tcW w:w="3060" w:type="dxa"/>
            <w:tcBorders>
              <w:top w:val="dashSmallGap" w:sz="4" w:space="0" w:color="BFBFBF" w:themeColor="background1" w:themeShade="BF"/>
              <w:left w:val="nil"/>
              <w:bottom w:val="nil"/>
              <w:right w:val="nil"/>
            </w:tcBorders>
          </w:tcPr>
          <w:p w14:paraId="4643E227" w14:textId="77777777" w:rsidR="00AC01C3" w:rsidRDefault="00AC01C3" w:rsidP="00A35BCC">
            <w:pPr>
              <w:pStyle w:val="ProductList-Offering2"/>
            </w:pPr>
            <w:bookmarkStart w:id="266" w:name="_Toc379797134"/>
            <w:bookmarkStart w:id="267" w:name="_Toc380513160"/>
            <w:bookmarkStart w:id="268" w:name="_Toc380655202"/>
            <w:bookmarkStart w:id="269" w:name="_Toc403167342"/>
            <w:r>
              <w:t>Microsoft Dynamics CRM Workgroup Server</w:t>
            </w:r>
            <w:r w:rsidR="00A35BCC">
              <w:t> </w:t>
            </w:r>
            <w:r>
              <w:t>2015</w:t>
            </w:r>
            <w:bookmarkEnd w:id="266"/>
            <w:bookmarkEnd w:id="267"/>
            <w:bookmarkEnd w:id="268"/>
            <w:bookmarkEnd w:id="26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643E228" w14:textId="77777777" w:rsidR="00AC01C3" w:rsidRDefault="00AC01C3" w:rsidP="00D1755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14:paraId="4643E229" w14:textId="77777777" w:rsidR="00AC01C3" w:rsidRDefault="00AC01C3"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22A" w14:textId="77777777" w:rsidR="00AC01C3" w:rsidRDefault="00AC01C3"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22B" w14:textId="77777777" w:rsidR="00AC01C3" w:rsidRDefault="00AC01C3"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4643E22C" w14:textId="77777777" w:rsidR="00AC01C3" w:rsidRDefault="00AC01C3" w:rsidP="008E4C23">
            <w:pPr>
              <w:pStyle w:val="ProductList-OfferingBody"/>
              <w:ind w:left="-113"/>
              <w:jc w:val="center"/>
            </w:pPr>
            <w:r>
              <w:t>25</w:t>
            </w:r>
          </w:p>
        </w:tc>
        <w:tc>
          <w:tcPr>
            <w:tcW w:w="596" w:type="dxa"/>
            <w:shd w:val="clear" w:color="auto" w:fill="70AD47" w:themeFill="accent6"/>
            <w:vAlign w:val="center"/>
          </w:tcPr>
          <w:p w14:paraId="4643E22D"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643E22E"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2F"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30"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31" w14:textId="77777777" w:rsidR="00AC01C3" w:rsidRPr="008E7762" w:rsidRDefault="00AC01C3"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232"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33"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34"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643E236" w14:textId="77777777" w:rsidR="00CE5EEC" w:rsidRDefault="00CE5EEC" w:rsidP="00CE5EEC">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2979"/>
        <w:gridCol w:w="3303"/>
      </w:tblGrid>
      <w:tr w:rsidR="00CE5EEC" w14:paraId="4643E23A" w14:textId="77777777" w:rsidTr="00B07B66">
        <w:tc>
          <w:tcPr>
            <w:tcW w:w="4511" w:type="dxa"/>
          </w:tcPr>
          <w:p w14:paraId="4643E237" w14:textId="77777777" w:rsidR="00CE5EEC" w:rsidRDefault="00CE5EEC" w:rsidP="00D1755F">
            <w:pPr>
              <w:pStyle w:val="ProductList-Body"/>
              <w:spacing w:before="20" w:after="20"/>
            </w:pPr>
            <w:r>
              <w:t xml:space="preserve">Eerdere versie: </w:t>
            </w:r>
            <w:r>
              <w:rPr>
                <w:b/>
              </w:rPr>
              <w:t>Microsoft Dynamics CRM 2013</w:t>
            </w:r>
            <w:r>
              <w:t xml:space="preserve"> (10/13) </w:t>
            </w:r>
          </w:p>
        </w:tc>
        <w:tc>
          <w:tcPr>
            <w:tcW w:w="2979" w:type="dxa"/>
          </w:tcPr>
          <w:p w14:paraId="4643E238" w14:textId="77777777" w:rsidR="00CE5EEC" w:rsidRDefault="00CE5EEC" w:rsidP="008E4C23">
            <w:pPr>
              <w:pStyle w:val="ProductList-Body"/>
              <w:spacing w:before="20" w:after="20"/>
            </w:pPr>
            <w:r>
              <w:t xml:space="preserve">Productgroep: </w:t>
            </w:r>
            <w:r>
              <w:rPr>
                <w:b/>
              </w:rPr>
              <w:t>Server</w:t>
            </w:r>
          </w:p>
        </w:tc>
        <w:tc>
          <w:tcPr>
            <w:tcW w:w="3303" w:type="dxa"/>
          </w:tcPr>
          <w:p w14:paraId="4643E239" w14:textId="77777777"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4643E23E" w14:textId="77777777" w:rsidTr="00B07B66">
        <w:tc>
          <w:tcPr>
            <w:tcW w:w="4511" w:type="dxa"/>
          </w:tcPr>
          <w:p w14:paraId="4643E23B" w14:textId="77777777" w:rsidR="00CE5EEC" w:rsidRDefault="00D1755F" w:rsidP="008E4C23">
            <w:pPr>
              <w:pStyle w:val="ProductList-Body"/>
              <w:spacing w:before="20" w:after="20"/>
            </w:pPr>
            <w:r>
              <w:rPr>
                <w:b/>
              </w:rPr>
              <w:t xml:space="preserve"> Microsoft Dynamics CRM 2011</w:t>
            </w:r>
            <w:r>
              <w:t xml:space="preserve"> (8/12)</w:t>
            </w:r>
          </w:p>
        </w:tc>
        <w:tc>
          <w:tcPr>
            <w:tcW w:w="2979" w:type="dxa"/>
          </w:tcPr>
          <w:p w14:paraId="4643E23C" w14:textId="77777777" w:rsidR="00CE5EEC" w:rsidRDefault="00B25BA6" w:rsidP="008E4C23">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303" w:type="dxa"/>
          </w:tcPr>
          <w:p w14:paraId="4643E23D" w14:textId="77777777" w:rsidR="00CE5EEC" w:rsidRDefault="00CE5EEC" w:rsidP="008E4C23">
            <w:pPr>
              <w:pStyle w:val="ProductList-Body"/>
              <w:spacing w:before="20" w:after="20"/>
            </w:pPr>
          </w:p>
        </w:tc>
      </w:tr>
    </w:tbl>
    <w:p w14:paraId="4643E23F" w14:textId="77777777"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14:paraId="4643E240" w14:textId="77777777" w:rsidR="00CE5EEC" w:rsidRPr="00FD3474" w:rsidRDefault="00CE5EEC" w:rsidP="00CE5EEC">
      <w:pPr>
        <w:pStyle w:val="ProductList-Body"/>
        <w:rPr>
          <w:b/>
        </w:rPr>
      </w:pPr>
      <w:r>
        <w:rPr>
          <w:b/>
          <w:color w:val="00188F"/>
        </w:rPr>
        <w:t>Licentieverleningen in verband met het einde van de levensduur van Microsoft Dynamics CRM 2011 External Connector</w:t>
      </w:r>
      <w:r>
        <w:fldChar w:fldCharType="begin"/>
      </w:r>
      <w:r>
        <w:instrText>XE "Microsoft Dynamics CRM 2011 External Connector"</w:instrText>
      </w:r>
      <w:r>
        <w:fldChar w:fldCharType="end"/>
      </w:r>
    </w:p>
    <w:p w14:paraId="4643E241" w14:textId="77777777" w:rsidR="00CE5EEC" w:rsidRDefault="00CE5EEC" w:rsidP="005B6C88">
      <w:pPr>
        <w:pStyle w:val="ProductList-Body"/>
      </w:pPr>
      <w:r>
        <w:t>Volume Licensing-klanten die op 1 oktober 2013 of later in het bezit zijn van SA voor External Connector Licenses voor Microsoft Dynamics</w:t>
      </w:r>
      <w:r w:rsidR="005B6C88">
        <w:t> </w:t>
      </w:r>
      <w:r>
        <w:t>CRM</w:t>
      </w:r>
      <w:r w:rsidR="00A45DC4">
        <w:t> </w:t>
      </w:r>
      <w:r>
        <w:t>2013 komen mogelijk in aanmerking voor de verlening van Microsoft Dynamics CRM 2013 Server-licenties. Zie de Product List van</w:t>
      </w:r>
      <w:r w:rsidR="005B6C88">
        <w:t> </w:t>
      </w:r>
      <w:r>
        <w:t>november</w:t>
      </w:r>
      <w:r w:rsidR="00FE1B65">
        <w:t> </w:t>
      </w:r>
      <w:r>
        <w:t xml:space="preserve">2014 voor meer informatie </w:t>
      </w:r>
      <w:hyperlink r:id="rId28" w:history="1">
        <w:r>
          <w:rPr>
            <w:rStyle w:val="Hyperlink"/>
          </w:rPr>
          <w:t>http://go.microsoft.com/?linkid=9839207</w:t>
        </w:r>
      </w:hyperlink>
      <w:r>
        <w:t>.</w:t>
      </w:r>
    </w:p>
    <w:p w14:paraId="4643E242" w14:textId="77777777" w:rsidR="00CE5EEC" w:rsidRDefault="00CE5EEC" w:rsidP="00CE5EEC">
      <w:pPr>
        <w:pStyle w:val="ProductList-Body"/>
      </w:pPr>
    </w:p>
    <w:p w14:paraId="4643E243" w14:textId="77777777" w:rsidR="00CE5EEC" w:rsidRPr="001472FC" w:rsidRDefault="00F776A8" w:rsidP="00CE5EEC">
      <w:pPr>
        <w:pStyle w:val="ProductList-Body"/>
        <w:rPr>
          <w:b/>
          <w:color w:val="00188F"/>
        </w:rPr>
      </w:pPr>
      <w:r>
        <w:rPr>
          <w:b/>
          <w:color w:val="00188F"/>
        </w:rPr>
        <w:t>Upgrade-/downgraderechten voor eerdere versies van CRM op grond van Software Assurance</w:t>
      </w:r>
    </w:p>
    <w:p w14:paraId="4643E244" w14:textId="77777777" w:rsidR="00CE5EEC" w:rsidRDefault="00F776A8" w:rsidP="00CE5EEC">
      <w:pPr>
        <w:pStyle w:val="ProductList-Body"/>
      </w:pPr>
      <w:r>
        <w:t xml:space="preserve">Microsoft Dynamics CRM 2011-klanten die op 1 oktober 2013 of later in het bezit waren van SA-dekking voor Microsoft Dynamics CRM 2013-clienttoegangslicenties (CAL´s) komen mogelijk op grond van Upgraderechten in aanmerking voor upgrade naar versie 2013. Klanten met licenties voor Microsoft Dynamics CRM 2013 mogen Microsoft Dynamics CRM 2011 gebruiken op grond van Downgraderechten. Zie de Product List van november 2014 voor meer informatie </w:t>
      </w:r>
      <w:hyperlink r:id="rId29" w:history="1">
        <w:r>
          <w:rPr>
            <w:rStyle w:val="Hyperlink"/>
          </w:rPr>
          <w:t>http://go.microsoft.com/?linkid=9839207</w:t>
        </w:r>
      </w:hyperlink>
    </w:p>
    <w:p w14:paraId="4643E245" w14:textId="77777777" w:rsidR="005442A2" w:rsidRDefault="005442A2" w:rsidP="00CE5EEC">
      <w:pPr>
        <w:pStyle w:val="ProductList-Body"/>
        <w:rPr>
          <w:b/>
          <w:color w:val="00188F"/>
        </w:rPr>
      </w:pPr>
    </w:p>
    <w:p w14:paraId="4643E246" w14:textId="77777777" w:rsidR="00F16429" w:rsidRDefault="00F16429" w:rsidP="00F16429">
      <w:pPr>
        <w:pStyle w:val="ProductList-Body"/>
        <w:rPr>
          <w:b/>
          <w:szCs w:val="18"/>
        </w:rPr>
      </w:pPr>
      <w:r>
        <w:rPr>
          <w:b/>
          <w:color w:val="00188F"/>
          <w:szCs w:val="18"/>
        </w:rPr>
        <w:t>Opties voor Client Access License</w:t>
      </w:r>
    </w:p>
    <w:p w14:paraId="4643E247" w14:textId="77777777" w:rsidR="00F16429" w:rsidRDefault="00F16429" w:rsidP="00F16429">
      <w:pPr>
        <w:pStyle w:val="ProductList-Body"/>
        <w:rPr>
          <w:szCs w:val="18"/>
        </w:rPr>
      </w:pPr>
      <w:r>
        <w:rPr>
          <w:szCs w:val="18"/>
        </w:rPr>
        <w:t xml:space="preserve">Het gebruik dat is toegestaan in het kader van de verschillende Microsoft Dynamics CRM CAL’s wordt hieronder uitgelegd. </w:t>
      </w:r>
    </w:p>
    <w:p w14:paraId="4643E248" w14:textId="77777777" w:rsidR="00F16429" w:rsidRDefault="00F16429" w:rsidP="00F16429">
      <w:pPr>
        <w:pStyle w:val="ProductList-Body"/>
        <w:rPr>
          <w:szCs w:val="18"/>
        </w:rPr>
      </w:pPr>
    </w:p>
    <w:p w14:paraId="4643E249" w14:textId="77777777" w:rsidR="00F16429" w:rsidRDefault="00F16429" w:rsidP="00F16429">
      <w:pPr>
        <w:pStyle w:val="ProductList-Body"/>
        <w:rPr>
          <w:szCs w:val="18"/>
        </w:rPr>
      </w:pPr>
      <w:r>
        <w:rPr>
          <w:szCs w:val="18"/>
        </w:rPr>
        <w:t>Tot het toegestane gebruik op grond van een Microsoft Dynamics CRM Essential CAL behoort:</w:t>
      </w:r>
    </w:p>
    <w:p w14:paraId="4643E24A" w14:textId="77777777" w:rsidR="00F16429" w:rsidRDefault="00F16429" w:rsidP="00F16429">
      <w:pPr>
        <w:pStyle w:val="ProductList-Body"/>
        <w:numPr>
          <w:ilvl w:val="0"/>
          <w:numId w:val="78"/>
        </w:numPr>
        <w:ind w:left="450" w:hanging="270"/>
        <w:rPr>
          <w:szCs w:val="18"/>
        </w:rPr>
      </w:pPr>
      <w:r>
        <w:rPr>
          <w:szCs w:val="18"/>
        </w:rPr>
        <w:t>Volledige toegangsrechten:</w:t>
      </w:r>
    </w:p>
    <w:p w14:paraId="4643E24B" w14:textId="77777777" w:rsidR="00F16429" w:rsidRDefault="00F16429" w:rsidP="00F16429">
      <w:pPr>
        <w:pStyle w:val="ProductList-Body"/>
        <w:numPr>
          <w:ilvl w:val="1"/>
          <w:numId w:val="78"/>
        </w:numPr>
        <w:tabs>
          <w:tab w:val="left" w:pos="450"/>
        </w:tabs>
        <w:ind w:left="720" w:hanging="270"/>
        <w:rPr>
          <w:szCs w:val="18"/>
        </w:rPr>
      </w:pPr>
      <w:r>
        <w:rPr>
          <w:szCs w:val="18"/>
        </w:rPr>
        <w:t>Activiteiten, notities, aangepaste entiteiten</w:t>
      </w:r>
    </w:p>
    <w:p w14:paraId="4643E24C" w14:textId="77777777" w:rsidR="00F16429" w:rsidRDefault="00F16429" w:rsidP="00F16429">
      <w:pPr>
        <w:pStyle w:val="ProductList-Body"/>
        <w:rPr>
          <w:szCs w:val="18"/>
        </w:rPr>
      </w:pPr>
    </w:p>
    <w:p w14:paraId="4643E24D" w14:textId="77777777" w:rsidR="00F16429" w:rsidRDefault="00F16429" w:rsidP="00F16429">
      <w:pPr>
        <w:pStyle w:val="ProductList-Body"/>
        <w:rPr>
          <w:szCs w:val="18"/>
        </w:rPr>
      </w:pPr>
      <w:r>
        <w:rPr>
          <w:szCs w:val="18"/>
        </w:rPr>
        <w:t>Tot het toegestane gebruik op grond van een Microsoft Dynamics CRM Basic CAL behoort alles wat is toegestaan op grond van een Microsoft Dynamics CRM Essential CAL alsmede:</w:t>
      </w:r>
    </w:p>
    <w:p w14:paraId="4643E24E" w14:textId="77777777" w:rsidR="00F16429" w:rsidRDefault="00F16429" w:rsidP="00F16429">
      <w:pPr>
        <w:pStyle w:val="ProductList-Body"/>
        <w:numPr>
          <w:ilvl w:val="0"/>
          <w:numId w:val="78"/>
        </w:numPr>
        <w:ind w:left="450" w:hanging="270"/>
        <w:rPr>
          <w:szCs w:val="18"/>
        </w:rPr>
      </w:pPr>
      <w:r>
        <w:rPr>
          <w:szCs w:val="18"/>
        </w:rPr>
        <w:t>Volledige toegangsrechten:</w:t>
      </w:r>
    </w:p>
    <w:p w14:paraId="4643E24F" w14:textId="77777777" w:rsidR="00F16429" w:rsidRDefault="00F16429" w:rsidP="00F16429">
      <w:pPr>
        <w:pStyle w:val="ProductList-Body"/>
        <w:numPr>
          <w:ilvl w:val="1"/>
          <w:numId w:val="78"/>
        </w:numPr>
        <w:ind w:left="720" w:hanging="270"/>
        <w:rPr>
          <w:szCs w:val="18"/>
        </w:rPr>
      </w:pPr>
      <w:r>
        <w:rPr>
          <w:szCs w:val="18"/>
        </w:rPr>
        <w:t>Accounts, contactpersonen, casussen, prospecten, gebruikersrapporten, dashboards en tabellen</w:t>
      </w:r>
    </w:p>
    <w:p w14:paraId="4643E250" w14:textId="77777777" w:rsidR="00F16429" w:rsidRDefault="00F16429" w:rsidP="00F16429">
      <w:pPr>
        <w:pStyle w:val="ProductList-Body"/>
        <w:numPr>
          <w:ilvl w:val="0"/>
          <w:numId w:val="78"/>
        </w:numPr>
        <w:ind w:left="450" w:hanging="270"/>
        <w:rPr>
          <w:szCs w:val="18"/>
        </w:rPr>
      </w:pPr>
      <w:r>
        <w:rPr>
          <w:szCs w:val="18"/>
        </w:rPr>
        <w:lastRenderedPageBreak/>
        <w:t xml:space="preserve">Toegangsrechten op basis van ´alleen-lezen´/beperkte toegangsrechten: </w:t>
      </w:r>
    </w:p>
    <w:p w14:paraId="4643E251" w14:textId="77777777" w:rsidR="00F16429" w:rsidRDefault="00F16429" w:rsidP="00F16429">
      <w:pPr>
        <w:pStyle w:val="ProductList-Body"/>
        <w:numPr>
          <w:ilvl w:val="1"/>
          <w:numId w:val="78"/>
        </w:numPr>
        <w:ind w:left="720" w:hanging="270"/>
        <w:rPr>
          <w:szCs w:val="18"/>
        </w:rPr>
      </w:pPr>
      <w:r>
        <w:rPr>
          <w:szCs w:val="18"/>
        </w:rPr>
        <w:t>Systeemrapporten, systeemtabellen, systeemdashboards, CRM-toepassingsgegevens</w:t>
      </w:r>
    </w:p>
    <w:p w14:paraId="4643E252" w14:textId="77777777" w:rsidR="00F16429" w:rsidRDefault="00F16429" w:rsidP="00F16429">
      <w:pPr>
        <w:pStyle w:val="ProductList-Body"/>
        <w:numPr>
          <w:ilvl w:val="1"/>
          <w:numId w:val="78"/>
        </w:numPr>
        <w:ind w:left="720" w:hanging="270"/>
        <w:rPr>
          <w:szCs w:val="18"/>
        </w:rPr>
      </w:pPr>
      <w:r>
        <w:rPr>
          <w:szCs w:val="18"/>
        </w:rPr>
        <w:t>Diensten, resources, arbeidsuren, faciliteiten, apparatuur, artikelen</w:t>
      </w:r>
    </w:p>
    <w:p w14:paraId="4643E253" w14:textId="77777777" w:rsidR="00F16429" w:rsidRDefault="00F16429" w:rsidP="00F16429">
      <w:pPr>
        <w:pStyle w:val="ProductList-Body"/>
        <w:numPr>
          <w:ilvl w:val="1"/>
          <w:numId w:val="78"/>
        </w:numPr>
        <w:ind w:left="720" w:hanging="270"/>
        <w:rPr>
          <w:szCs w:val="18"/>
        </w:rPr>
      </w:pPr>
      <w:r>
        <w:rPr>
          <w:szCs w:val="18"/>
        </w:rPr>
        <w:t>Verkoopcampagnes, snelle campagnes, marketinglijsten, prijslijsten, productlijsten</w:t>
      </w:r>
    </w:p>
    <w:p w14:paraId="4643E254" w14:textId="77777777" w:rsidR="00F16429" w:rsidRDefault="00F16429" w:rsidP="00F16429">
      <w:pPr>
        <w:pStyle w:val="ProductList-Body"/>
        <w:numPr>
          <w:ilvl w:val="1"/>
          <w:numId w:val="78"/>
        </w:numPr>
        <w:ind w:left="720" w:hanging="270"/>
        <w:rPr>
          <w:szCs w:val="18"/>
        </w:rPr>
      </w:pPr>
      <w:r>
        <w:rPr>
          <w:szCs w:val="18"/>
        </w:rPr>
        <w:t>Mogelijkheden, doelstellingen, contracten, prijsopgaven, orders, facturen, concurrenten</w:t>
      </w:r>
    </w:p>
    <w:p w14:paraId="4643E255" w14:textId="77777777" w:rsidR="00F16429" w:rsidRDefault="00F16429" w:rsidP="00F16429">
      <w:pPr>
        <w:pStyle w:val="ProductList-Body"/>
        <w:numPr>
          <w:ilvl w:val="1"/>
          <w:numId w:val="78"/>
        </w:numPr>
        <w:ind w:left="720" w:hanging="270"/>
        <w:rPr>
          <w:szCs w:val="18"/>
        </w:rPr>
      </w:pPr>
      <w:r>
        <w:rPr>
          <w:szCs w:val="18"/>
        </w:rPr>
        <w:t>Werkstromen uitvoeren</w:t>
      </w:r>
    </w:p>
    <w:p w14:paraId="4643E256" w14:textId="77777777" w:rsidR="00F16429" w:rsidRDefault="00F16429" w:rsidP="00F16429">
      <w:pPr>
        <w:pStyle w:val="ProductList-Body"/>
        <w:ind w:left="720"/>
        <w:rPr>
          <w:szCs w:val="18"/>
        </w:rPr>
      </w:pPr>
    </w:p>
    <w:p w14:paraId="4643E257" w14:textId="77777777" w:rsidR="00F16429" w:rsidRDefault="00F16429" w:rsidP="00F16429">
      <w:pPr>
        <w:pStyle w:val="ProductList-Body"/>
        <w:rPr>
          <w:szCs w:val="18"/>
        </w:rPr>
      </w:pPr>
      <w:r>
        <w:rPr>
          <w:szCs w:val="18"/>
        </w:rPr>
        <w:t>Tot het toegestane gebruik op grond van een Microsoft Dynamics CRM Professional CAL behoort alles wat is toegestaan op grond van een Microsoft Dynamics CRM Basic CAL alsmede:</w:t>
      </w:r>
    </w:p>
    <w:p w14:paraId="4643E258" w14:textId="77777777" w:rsidR="00F16429" w:rsidRDefault="00F16429" w:rsidP="00F16429">
      <w:pPr>
        <w:pStyle w:val="ProductList-Body"/>
        <w:numPr>
          <w:ilvl w:val="0"/>
          <w:numId w:val="79"/>
        </w:numPr>
        <w:ind w:left="450" w:hanging="270"/>
        <w:rPr>
          <w:szCs w:val="18"/>
        </w:rPr>
      </w:pPr>
      <w:r>
        <w:rPr>
          <w:szCs w:val="18"/>
        </w:rPr>
        <w:t>Volledige toegangsrechten:</w:t>
      </w:r>
    </w:p>
    <w:p w14:paraId="4643E259" w14:textId="77777777" w:rsidR="00F16429" w:rsidRDefault="00F16429" w:rsidP="00F16429">
      <w:pPr>
        <w:pStyle w:val="ProductList-Body"/>
        <w:numPr>
          <w:ilvl w:val="1"/>
          <w:numId w:val="79"/>
        </w:numPr>
        <w:ind w:left="720" w:hanging="270"/>
        <w:rPr>
          <w:szCs w:val="18"/>
        </w:rPr>
      </w:pPr>
      <w:r>
        <w:rPr>
          <w:szCs w:val="18"/>
        </w:rPr>
        <w:t>Systeemrapporten, systeemtabellen, systeemdashboards, CRM-toepassingsgegevens</w:t>
      </w:r>
    </w:p>
    <w:p w14:paraId="4643E25A" w14:textId="77777777" w:rsidR="00F16429" w:rsidRDefault="00F16429" w:rsidP="00F16429">
      <w:pPr>
        <w:pStyle w:val="ProductList-Body"/>
        <w:numPr>
          <w:ilvl w:val="1"/>
          <w:numId w:val="79"/>
        </w:numPr>
        <w:ind w:left="720" w:hanging="270"/>
        <w:rPr>
          <w:szCs w:val="18"/>
        </w:rPr>
      </w:pPr>
      <w:r>
        <w:rPr>
          <w:szCs w:val="18"/>
        </w:rPr>
        <w:t>Diensten, resources, arbeidsuren, faciliteiten, apparatuur, artikelen</w:t>
      </w:r>
    </w:p>
    <w:p w14:paraId="4643E25B" w14:textId="77777777" w:rsidR="00F16429" w:rsidRDefault="00F16429" w:rsidP="00F16429">
      <w:pPr>
        <w:pStyle w:val="ProductList-Body"/>
        <w:numPr>
          <w:ilvl w:val="1"/>
          <w:numId w:val="79"/>
        </w:numPr>
        <w:ind w:left="720" w:hanging="270"/>
        <w:rPr>
          <w:szCs w:val="18"/>
        </w:rPr>
      </w:pPr>
      <w:r>
        <w:rPr>
          <w:szCs w:val="18"/>
        </w:rPr>
        <w:t>Verkoopcampagnes, snelle campagnes, marketinglijsten, prijslijsten, productlijsten</w:t>
      </w:r>
    </w:p>
    <w:p w14:paraId="4643E25C" w14:textId="77777777" w:rsidR="00F16429" w:rsidRDefault="00F16429" w:rsidP="00F16429">
      <w:pPr>
        <w:pStyle w:val="ProductList-Body"/>
        <w:numPr>
          <w:ilvl w:val="1"/>
          <w:numId w:val="79"/>
        </w:numPr>
        <w:ind w:left="720" w:hanging="270"/>
        <w:rPr>
          <w:szCs w:val="18"/>
        </w:rPr>
      </w:pPr>
      <w:r>
        <w:rPr>
          <w:szCs w:val="18"/>
        </w:rPr>
        <w:t>Mogelijkheden, doelstellingen, contracten, prijsopgaven, orders, facturen, concurrenten</w:t>
      </w:r>
    </w:p>
    <w:p w14:paraId="4643E25D" w14:textId="77777777" w:rsidR="00F16429" w:rsidRDefault="00F16429" w:rsidP="00F16429">
      <w:pPr>
        <w:pStyle w:val="ProductList-Body"/>
        <w:numPr>
          <w:ilvl w:val="1"/>
          <w:numId w:val="79"/>
        </w:numPr>
        <w:ind w:left="720" w:hanging="270"/>
        <w:rPr>
          <w:szCs w:val="18"/>
        </w:rPr>
      </w:pPr>
      <w:r>
        <w:rPr>
          <w:szCs w:val="18"/>
        </w:rPr>
        <w:t>Werkstromen uitvoeren</w:t>
      </w:r>
    </w:p>
    <w:p w14:paraId="4643E25E" w14:textId="77777777" w:rsidR="008C2391" w:rsidRDefault="00F16429" w:rsidP="00F16429">
      <w:pPr>
        <w:pStyle w:val="ProductList-Body"/>
        <w:numPr>
          <w:ilvl w:val="1"/>
          <w:numId w:val="79"/>
        </w:numPr>
        <w:ind w:left="720" w:hanging="270"/>
      </w:pPr>
      <w:r>
        <w:rPr>
          <w:szCs w:val="18"/>
        </w:rPr>
        <w:t>Binnen entiteiten werkstromen creëren, gegevens in bulk importeren en klantspecifieke aanpassingen maken</w:t>
      </w:r>
    </w:p>
    <w:p w14:paraId="4643E25F" w14:textId="77777777" w:rsidR="00CE5EEC" w:rsidRPr="00585A48" w:rsidRDefault="00B25BA6" w:rsidP="00CE5EEC">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260" w14:textId="77777777" w:rsidR="00407E60" w:rsidRDefault="00407E60" w:rsidP="00680B4D">
      <w:pPr>
        <w:pStyle w:val="ProductList-Offering1Heading"/>
        <w:outlineLvl w:val="1"/>
      </w:pPr>
      <w:bookmarkStart w:id="270" w:name="_Toc403167343"/>
      <w:r>
        <w:t>Office-desktoptoepassingen</w:t>
      </w:r>
      <w:bookmarkEnd w:id="189"/>
      <w:bookmarkEnd w:id="190"/>
      <w:bookmarkEnd w:id="195"/>
      <w:bookmarkEnd w:id="196"/>
      <w:bookmarkEnd w:id="197"/>
      <w:bookmarkEnd w:id="27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26F" w14:textId="77777777" w:rsidTr="00537427">
        <w:trPr>
          <w:tblHeader/>
        </w:trPr>
        <w:tc>
          <w:tcPr>
            <w:tcW w:w="3060" w:type="dxa"/>
            <w:tcBorders>
              <w:bottom w:val="nil"/>
            </w:tcBorders>
            <w:shd w:val="clear" w:color="auto" w:fill="00188F"/>
          </w:tcPr>
          <w:p w14:paraId="4643E261"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26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26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26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265"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26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26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26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26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26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26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26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26D"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26E"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AC01C3" w14:paraId="4643E27E" w14:textId="77777777" w:rsidTr="00537427">
        <w:tc>
          <w:tcPr>
            <w:tcW w:w="3060" w:type="dxa"/>
            <w:tcBorders>
              <w:top w:val="nil"/>
              <w:left w:val="nil"/>
              <w:bottom w:val="dashSmallGap" w:sz="4" w:space="0" w:color="BFBFBF" w:themeColor="background1" w:themeShade="BF"/>
              <w:right w:val="nil"/>
            </w:tcBorders>
          </w:tcPr>
          <w:p w14:paraId="4643E270" w14:textId="77777777" w:rsidR="00AC01C3" w:rsidRDefault="00AC01C3" w:rsidP="00C05A53">
            <w:pPr>
              <w:pStyle w:val="ProductList-Offering1"/>
            </w:pPr>
            <w:bookmarkStart w:id="271" w:name="_Toc379797147"/>
            <w:bookmarkStart w:id="272" w:name="_Toc380513172"/>
            <w:bookmarkStart w:id="273" w:name="_Toc380655214"/>
            <w:bookmarkStart w:id="274" w:name="_Toc403167344"/>
            <w:r>
              <w:t>Access 2013</w:t>
            </w:r>
            <w:bookmarkEnd w:id="271"/>
            <w:bookmarkEnd w:id="272"/>
            <w:bookmarkEnd w:id="273"/>
            <w:bookmarkEnd w:id="27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643E271" w14:textId="77777777" w:rsidR="00AC01C3" w:rsidRDefault="00AC01C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643E272" w14:textId="77777777" w:rsidR="00AC01C3" w:rsidRDefault="00AC01C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273" w14:textId="77777777" w:rsidR="00AC01C3" w:rsidRDefault="00AC01C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274"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275"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76"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77"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78"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79"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7A"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7B"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7C"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7D" w14:textId="77777777" w:rsidR="00AC01C3" w:rsidRDefault="00AC01C3" w:rsidP="00636CA7">
            <w:pPr>
              <w:pStyle w:val="ProductList-OfferingBody"/>
              <w:ind w:left="-113"/>
              <w:jc w:val="center"/>
            </w:pPr>
          </w:p>
        </w:tc>
      </w:tr>
      <w:tr w:rsidR="00AC01C3" w14:paraId="4643E28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7F" w14:textId="77777777" w:rsidR="00AC01C3" w:rsidRDefault="00AC01C3" w:rsidP="0003651D">
            <w:pPr>
              <w:pStyle w:val="ProductList-Offering1"/>
            </w:pPr>
            <w:bookmarkStart w:id="275" w:name="_Toc379797148"/>
            <w:bookmarkStart w:id="276" w:name="_Toc380513173"/>
            <w:bookmarkStart w:id="277" w:name="_Toc380655215"/>
            <w:bookmarkStart w:id="278" w:name="_Toc403167345"/>
            <w:r>
              <w:t>Excel 2013</w:t>
            </w:r>
            <w:bookmarkEnd w:id="275"/>
            <w:bookmarkEnd w:id="276"/>
            <w:bookmarkEnd w:id="277"/>
            <w:bookmarkEnd w:id="27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80"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81"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82"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83"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284"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85"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86"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87"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88"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89"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8A"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8B"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8C" w14:textId="77777777" w:rsidR="00AC01C3" w:rsidRDefault="00AC01C3" w:rsidP="00636CA7">
            <w:pPr>
              <w:pStyle w:val="ProductList-OfferingBody"/>
              <w:ind w:left="-113"/>
              <w:jc w:val="center"/>
            </w:pPr>
          </w:p>
        </w:tc>
      </w:tr>
      <w:tr w:rsidR="00AC01C3" w14:paraId="4643E29C"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8E" w14:textId="77777777" w:rsidR="00AC01C3" w:rsidRDefault="00AC01C3" w:rsidP="00C05A53">
            <w:pPr>
              <w:pStyle w:val="ProductList-Offering1"/>
            </w:pPr>
            <w:bookmarkStart w:id="279" w:name="_Toc379797149"/>
            <w:bookmarkStart w:id="280" w:name="_Toc380513174"/>
            <w:bookmarkStart w:id="281" w:name="_Toc380655216"/>
            <w:bookmarkStart w:id="282" w:name="_Toc403167346"/>
            <w:r>
              <w:t>InfoPath 2013</w:t>
            </w:r>
            <w:bookmarkEnd w:id="279"/>
            <w:bookmarkEnd w:id="280"/>
            <w:bookmarkEnd w:id="281"/>
            <w:bookmarkEnd w:id="28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8F"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90"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91"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92"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293"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94"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95"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96"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97"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98"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99"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9A"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9B" w14:textId="77777777" w:rsidR="00AC01C3" w:rsidRDefault="00AC01C3" w:rsidP="00636CA7">
            <w:pPr>
              <w:pStyle w:val="ProductList-OfferingBody"/>
              <w:ind w:left="-113"/>
              <w:jc w:val="center"/>
            </w:pPr>
          </w:p>
        </w:tc>
      </w:tr>
      <w:tr w:rsidR="00AC01C3" w14:paraId="4643E2AB"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9D" w14:textId="77777777" w:rsidR="00AC01C3" w:rsidRDefault="00AC01C3" w:rsidP="00C05A53">
            <w:pPr>
              <w:pStyle w:val="ProductList-Offering1"/>
            </w:pPr>
            <w:bookmarkStart w:id="283" w:name="_Toc379797150"/>
            <w:bookmarkStart w:id="284" w:name="_Toc380513175"/>
            <w:bookmarkStart w:id="285" w:name="_Toc380655217"/>
            <w:bookmarkStart w:id="286" w:name="_Toc403167347"/>
            <w:r>
              <w:t>Lync 2013</w:t>
            </w:r>
            <w:bookmarkEnd w:id="283"/>
            <w:bookmarkEnd w:id="284"/>
            <w:bookmarkEnd w:id="285"/>
            <w:bookmarkEnd w:id="28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9E"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9F"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A0"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A1"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2A2" w14:textId="77777777" w:rsidR="00AC01C3" w:rsidRDefault="00AC01C3" w:rsidP="00636CA7">
            <w:pPr>
              <w:pStyle w:val="ProductList-OfferingBody"/>
              <w:ind w:left="-113"/>
              <w:jc w:val="center"/>
            </w:pPr>
            <w:r>
              <w:t>1</w:t>
            </w:r>
          </w:p>
        </w:tc>
        <w:tc>
          <w:tcPr>
            <w:tcW w:w="596" w:type="dxa"/>
            <w:shd w:val="clear" w:color="auto" w:fill="70AD47" w:themeFill="accent6"/>
            <w:vAlign w:val="center"/>
          </w:tcPr>
          <w:p w14:paraId="4643E2A3"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2A4" w14:textId="77777777" w:rsidR="00AC01C3" w:rsidRDefault="00AC01C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2A5"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A6"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A7"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A8"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A9"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AA"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2B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AC" w14:textId="77777777" w:rsidR="00AC01C3" w:rsidRDefault="00AC01C3" w:rsidP="00C05A53">
            <w:pPr>
              <w:pStyle w:val="ProductList-Offering1"/>
            </w:pPr>
            <w:bookmarkStart w:id="287" w:name="_Toc379797151"/>
            <w:bookmarkStart w:id="288" w:name="_Toc380513176"/>
            <w:bookmarkStart w:id="289" w:name="_Toc380655218"/>
            <w:bookmarkStart w:id="290" w:name="_Toc403167348"/>
            <w:r>
              <w:t>Office voor Thuisgebruik en Studenten RT 2013, commercieel gebruik</w:t>
            </w:r>
            <w:bookmarkEnd w:id="287"/>
            <w:bookmarkEnd w:id="288"/>
            <w:bookmarkEnd w:id="289"/>
            <w:bookmarkEnd w:id="290"/>
            <w:r>
              <w:fldChar w:fldCharType="begin"/>
            </w:r>
            <w:r>
              <w:instrText>XE "Office voor Thuisgebruik en Studenten RT 2013, commercieel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AD" w14:textId="77777777" w:rsidR="00AC01C3" w:rsidRDefault="00AC01C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AE"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AF"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B0"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2B1"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B2"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B3"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B4"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B5"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B6"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B7"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B8"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B9" w14:textId="77777777" w:rsidR="00AC01C3" w:rsidRDefault="00AC01C3" w:rsidP="00636CA7">
            <w:pPr>
              <w:pStyle w:val="ProductList-OfferingBody"/>
              <w:ind w:left="-113"/>
              <w:jc w:val="center"/>
            </w:pPr>
          </w:p>
        </w:tc>
      </w:tr>
      <w:tr w:rsidR="00AC01C3" w14:paraId="4643E2C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BB" w14:textId="77777777" w:rsidR="00AC01C3" w:rsidRDefault="00AC01C3" w:rsidP="00C05A53">
            <w:pPr>
              <w:pStyle w:val="ProductList-Offering1"/>
            </w:pPr>
            <w:bookmarkStart w:id="291" w:name="_Toc379797152"/>
            <w:bookmarkStart w:id="292" w:name="_Toc380513177"/>
            <w:bookmarkStart w:id="293" w:name="_Toc380655219"/>
            <w:bookmarkStart w:id="294" w:name="_Toc403167349"/>
            <w:r>
              <w:t>Office Multi Language Pack 2013</w:t>
            </w:r>
            <w:bookmarkEnd w:id="291"/>
            <w:bookmarkEnd w:id="292"/>
            <w:bookmarkEnd w:id="293"/>
            <w:bookmarkEnd w:id="29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BC"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BD"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BE"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BF"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2C0" w14:textId="77777777" w:rsidR="00AC01C3" w:rsidRDefault="00AC01C3" w:rsidP="00636CA7">
            <w:pPr>
              <w:pStyle w:val="ProductList-OfferingBody"/>
              <w:ind w:left="-113"/>
              <w:jc w:val="center"/>
            </w:pPr>
            <w:r>
              <w:t>1</w:t>
            </w:r>
          </w:p>
        </w:tc>
        <w:tc>
          <w:tcPr>
            <w:tcW w:w="596" w:type="dxa"/>
            <w:shd w:val="clear" w:color="auto" w:fill="70AD47" w:themeFill="accent6"/>
            <w:vAlign w:val="center"/>
          </w:tcPr>
          <w:p w14:paraId="4643E2C1"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2C2"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2C3"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C4"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C5"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C6"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C7"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C8"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2D8"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CA" w14:textId="77777777" w:rsidR="00AC01C3" w:rsidRDefault="00AC01C3" w:rsidP="00C05A53">
            <w:pPr>
              <w:pStyle w:val="ProductList-Offering1"/>
            </w:pPr>
            <w:bookmarkStart w:id="295" w:name="_Toc379797153"/>
            <w:bookmarkStart w:id="296" w:name="_Toc380513178"/>
            <w:bookmarkStart w:id="297" w:name="_Toc380655220"/>
            <w:bookmarkStart w:id="298" w:name="_Toc403167350"/>
            <w:r>
              <w:t>Office Professional Plus 2013</w:t>
            </w:r>
            <w:bookmarkEnd w:id="295"/>
            <w:bookmarkEnd w:id="296"/>
            <w:bookmarkEnd w:id="297"/>
            <w:bookmarkEnd w:id="29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CB"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CC" w14:textId="77777777" w:rsidR="00AC01C3" w:rsidRDefault="00AC01C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CD" w14:textId="77777777" w:rsidR="00AC01C3" w:rsidRDefault="00AC01C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CE"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2CF" w14:textId="77777777" w:rsidR="00AC01C3" w:rsidRDefault="00AC01C3" w:rsidP="00636CA7">
            <w:pPr>
              <w:pStyle w:val="ProductList-OfferingBody"/>
              <w:ind w:left="-113"/>
              <w:jc w:val="center"/>
            </w:pPr>
            <w:r>
              <w:t>1,</w:t>
            </w:r>
            <w:r w:rsidRPr="00A722BF">
              <w:fldChar w:fldCharType="begin"/>
            </w:r>
            <w:r w:rsidRPr="00A722BF">
              <w:instrText xml:space="preserve"> AutoTextList  \s NoStyle \t “School Desktop Platform-product” </w:instrText>
            </w:r>
            <w:r w:rsidRPr="00A722BF">
              <w:fldChar w:fldCharType="separate"/>
            </w:r>
            <w:r w:rsidRPr="00A722BF">
              <w:t>SD</w:t>
            </w:r>
            <w:r w:rsidRPr="00A722BF">
              <w:fldChar w:fldCharType="end"/>
            </w:r>
          </w:p>
        </w:tc>
        <w:tc>
          <w:tcPr>
            <w:tcW w:w="596" w:type="dxa"/>
            <w:shd w:val="clear" w:color="auto" w:fill="70AD47" w:themeFill="accent6"/>
            <w:vAlign w:val="center"/>
          </w:tcPr>
          <w:p w14:paraId="4643E2D0" w14:textId="77777777" w:rsidR="00AC01C3" w:rsidRDefault="00AC01C3" w:rsidP="00636CA7">
            <w:pPr>
              <w:pStyle w:val="ProductList-OfferingBody"/>
              <w:ind w:left="-113"/>
              <w:jc w:val="center"/>
            </w:pPr>
            <w:r w:rsidRPr="00A722BF">
              <w:fldChar w:fldCharType="begin"/>
            </w:r>
            <w:r w:rsidRPr="00A722BF">
              <w:instrText xml:space="preserve"> AutoTextList  \s NoStyle \t “Enterprise Desktop Platform-product” </w:instrText>
            </w:r>
            <w:r w:rsidRPr="00A722BF">
              <w:fldChar w:fldCharType="separate"/>
            </w:r>
            <w:r w:rsidRPr="00A722BF">
              <w:t>EP</w:t>
            </w:r>
            <w:r w:rsidRPr="00A722BF">
              <w:fldChar w:fldCharType="end"/>
            </w:r>
            <w:r>
              <w:t>,</w:t>
            </w:r>
            <w:r w:rsidRPr="00A722BF">
              <w:fldChar w:fldCharType="begin"/>
            </w:r>
            <w:r w:rsidRPr="00A722BF">
              <w:instrText xml:space="preserve"> AutoTextList  \s NoStyle \t “Professional Desktop Platform-product” </w:instrText>
            </w:r>
            <w:r w:rsidRPr="00A722BF">
              <w:fldChar w:fldCharType="separate"/>
            </w:r>
            <w:r w:rsidRPr="00A722BF">
              <w:t>PP</w:t>
            </w:r>
            <w:r w:rsidRPr="00A722BF">
              <w:fldChar w:fldCharType="end"/>
            </w:r>
          </w:p>
        </w:tc>
        <w:tc>
          <w:tcPr>
            <w:tcW w:w="595" w:type="dxa"/>
            <w:shd w:val="clear" w:color="auto" w:fill="70AD47" w:themeFill="accent6"/>
            <w:vAlign w:val="center"/>
          </w:tcPr>
          <w:p w14:paraId="4643E2D1" w14:textId="77777777" w:rsidR="00AC01C3" w:rsidRDefault="00AC01C3" w:rsidP="00636CA7">
            <w:pPr>
              <w:pStyle w:val="ProductList-OfferingBody"/>
              <w:ind w:left="-113"/>
              <w:jc w:val="center"/>
            </w:pPr>
            <w:r w:rsidRPr="00A722BF">
              <w:fldChar w:fldCharType="begin"/>
            </w:r>
            <w:r w:rsidRPr="00A722BF">
              <w:instrText xml:space="preserve"> AutoTextList  \sNoStyle\t "Education Desktop" </w:instrText>
            </w:r>
            <w:r w:rsidRPr="00A722BF">
              <w:fldChar w:fldCharType="separate"/>
            </w:r>
            <w:r w:rsidRPr="00A722BF">
              <w:t>ED</w:t>
            </w:r>
            <w:r w:rsidRPr="00A722BF">
              <w:fldChar w:fldCharType="end"/>
            </w:r>
            <w:r>
              <w:fldChar w:fldCharType="begin"/>
            </w:r>
            <w:r w:rsidRPr="00287117">
              <w:instrText xml:space="preserve"> AutoTextList  \sNoStyle\t "Additional Product"</w:instrText>
            </w:r>
            <w:r>
              <w:fldChar w:fldCharType="separate"/>
            </w:r>
            <w:r>
              <w:t>,</w:t>
            </w:r>
            <w:r>
              <w:fldChar w:fldCharType="end"/>
            </w:r>
            <w:r w:rsidRPr="00A722BF">
              <w:fldChar w:fldCharType="begin"/>
            </w:r>
            <w:r w:rsidRPr="00A722BF">
              <w:instrText xml:space="preserve"> AutoTextList  \s NoStyle \t “Student-product” </w:instrText>
            </w:r>
            <w:r w:rsidRPr="00A722BF">
              <w:fldChar w:fldCharType="separate"/>
            </w:r>
            <w:r w:rsidRPr="00A722BF">
              <w:t>ST</w:t>
            </w:r>
            <w:r w:rsidRPr="00A722BF">
              <w:fldChar w:fldCharType="end"/>
            </w:r>
          </w:p>
        </w:tc>
        <w:tc>
          <w:tcPr>
            <w:tcW w:w="596" w:type="dxa"/>
            <w:shd w:val="clear" w:color="auto" w:fill="70AD47" w:themeFill="accent6"/>
            <w:vAlign w:val="center"/>
          </w:tcPr>
          <w:p w14:paraId="4643E2D2"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D3"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D4"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D5" w14:textId="77777777" w:rsidR="00AC01C3" w:rsidRDefault="00AC01C3" w:rsidP="00636CA7">
            <w:pPr>
              <w:pStyle w:val="ProductList-OfferingBody"/>
              <w:ind w:left="-113"/>
              <w:jc w:val="center"/>
            </w:pPr>
            <w:r w:rsidRPr="00A722BF">
              <w:fldChar w:fldCharType="begin"/>
            </w:r>
            <w:r w:rsidRPr="00A722BF">
              <w:instrText xml:space="preserve"> AutoTextList  \s NoStyle \t “Aangepast Desktop Platform” </w:instrText>
            </w:r>
            <w:r w:rsidRPr="00A722BF">
              <w:fldChar w:fldCharType="separate"/>
            </w:r>
            <w:r w:rsidRPr="00A722BF">
              <w:t>CP</w:t>
            </w:r>
            <w:r w:rsidRPr="00A722BF">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 xml:space="preserve">P </w:t>
            </w:r>
            <w:r w:rsidRPr="00A722BF">
              <w:fldChar w:fldCharType="end"/>
            </w:r>
          </w:p>
        </w:tc>
        <w:tc>
          <w:tcPr>
            <w:tcW w:w="595" w:type="dxa"/>
            <w:shd w:val="clear" w:color="auto" w:fill="70AD47" w:themeFill="accent6"/>
            <w:vAlign w:val="center"/>
          </w:tcPr>
          <w:p w14:paraId="4643E2D6"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D7" w14:textId="77777777" w:rsidR="00AC01C3" w:rsidRDefault="00AC01C3" w:rsidP="00636CA7">
            <w:pPr>
              <w:pStyle w:val="ProductList-OfferingBody"/>
              <w:ind w:left="-113"/>
              <w:jc w:val="center"/>
            </w:pPr>
          </w:p>
        </w:tc>
      </w:tr>
      <w:tr w:rsidR="00AC01C3" w14:paraId="4643E2E7"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D9" w14:textId="77777777" w:rsidR="00AC01C3" w:rsidRDefault="00AC01C3" w:rsidP="00C05A53">
            <w:pPr>
              <w:pStyle w:val="ProductList-Offering1"/>
            </w:pPr>
            <w:bookmarkStart w:id="299" w:name="_Toc379797154"/>
            <w:bookmarkStart w:id="300" w:name="_Toc380513179"/>
            <w:bookmarkStart w:id="301" w:name="_Toc380655221"/>
            <w:bookmarkStart w:id="302" w:name="_Toc403167351"/>
            <w:r>
              <w:t>Office Standard 2013</w:t>
            </w:r>
            <w:bookmarkEnd w:id="299"/>
            <w:bookmarkEnd w:id="300"/>
            <w:bookmarkEnd w:id="301"/>
            <w:bookmarkEnd w:id="30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DA"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DB" w14:textId="77777777" w:rsidR="00AC01C3" w:rsidRDefault="00AC01C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DC" w14:textId="77777777" w:rsidR="00AC01C3" w:rsidRDefault="00AC01C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DD"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2DE"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DF"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E0"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E1"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2E2"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E3"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E4"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E5"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E6" w14:textId="77777777" w:rsidR="00AC01C3" w:rsidRDefault="00AC01C3" w:rsidP="00636CA7">
            <w:pPr>
              <w:pStyle w:val="ProductList-OfferingBody"/>
              <w:ind w:left="-113"/>
              <w:jc w:val="center"/>
            </w:pPr>
          </w:p>
        </w:tc>
      </w:tr>
      <w:tr w:rsidR="00AC01C3" w14:paraId="4643E2F6"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E8" w14:textId="77777777" w:rsidR="00AC01C3" w:rsidRDefault="00AC01C3" w:rsidP="0003651D">
            <w:pPr>
              <w:pStyle w:val="ProductList-Offering1"/>
            </w:pPr>
            <w:bookmarkStart w:id="303" w:name="_Toc379797155"/>
            <w:bookmarkStart w:id="304" w:name="_Toc380513180"/>
            <w:bookmarkStart w:id="305" w:name="_Toc380655222"/>
            <w:bookmarkStart w:id="306" w:name="_Toc403167352"/>
            <w:r>
              <w:t>OneNote 2013</w:t>
            </w:r>
            <w:bookmarkEnd w:id="303"/>
            <w:bookmarkEnd w:id="304"/>
            <w:bookmarkEnd w:id="305"/>
            <w:bookmarkEnd w:id="30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E9"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EA"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EB"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EC"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2ED"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EE"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EF"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F0" w14:textId="77777777" w:rsidR="00AC01C3" w:rsidRPr="008E36F2" w:rsidRDefault="00AC01C3" w:rsidP="00636CA7">
            <w:pPr>
              <w:pStyle w:val="ProductList-OfferingBody"/>
              <w:ind w:left="-113"/>
              <w:jc w:val="center"/>
              <w:rPr>
                <w:color w:val="00188F"/>
              </w:rPr>
            </w:pPr>
          </w:p>
        </w:tc>
        <w:tc>
          <w:tcPr>
            <w:tcW w:w="595" w:type="dxa"/>
            <w:shd w:val="clear" w:color="auto" w:fill="70AD47" w:themeFill="accent6"/>
            <w:vAlign w:val="center"/>
          </w:tcPr>
          <w:p w14:paraId="4643E2F1"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F2"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F3"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2F4"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F5" w14:textId="77777777" w:rsidR="00AC01C3" w:rsidRDefault="00AC01C3" w:rsidP="00636CA7">
            <w:pPr>
              <w:pStyle w:val="ProductList-OfferingBody"/>
              <w:ind w:left="-113"/>
              <w:jc w:val="center"/>
            </w:pPr>
          </w:p>
        </w:tc>
      </w:tr>
      <w:tr w:rsidR="00AC01C3" w14:paraId="4643E305"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2F7" w14:textId="77777777" w:rsidR="00AC01C3" w:rsidRDefault="00AC01C3" w:rsidP="00C05A53">
            <w:pPr>
              <w:pStyle w:val="ProductList-Offering1"/>
            </w:pPr>
            <w:bookmarkStart w:id="307" w:name="_Toc379797156"/>
            <w:bookmarkStart w:id="308" w:name="_Toc380513181"/>
            <w:bookmarkStart w:id="309" w:name="_Toc380655223"/>
            <w:bookmarkStart w:id="310" w:name="_Toc403167353"/>
            <w:r>
              <w:t>Outlook 2013</w:t>
            </w:r>
            <w:bookmarkEnd w:id="307"/>
            <w:bookmarkEnd w:id="308"/>
            <w:bookmarkEnd w:id="309"/>
            <w:bookmarkEnd w:id="31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F8"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2F9"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2FA"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2FB"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2FC"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2FD"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2FE"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2FF"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00"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01"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02"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03"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04" w14:textId="77777777" w:rsidR="00AC01C3" w:rsidRDefault="00AC01C3" w:rsidP="00636CA7">
            <w:pPr>
              <w:pStyle w:val="ProductList-OfferingBody"/>
              <w:ind w:left="-113"/>
              <w:jc w:val="center"/>
            </w:pPr>
          </w:p>
        </w:tc>
      </w:tr>
      <w:tr w:rsidR="00AC01C3" w14:paraId="4643E314"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06" w14:textId="77777777" w:rsidR="00AC01C3" w:rsidRDefault="00AC01C3" w:rsidP="00C05A53">
            <w:pPr>
              <w:pStyle w:val="ProductList-Offering1"/>
            </w:pPr>
            <w:bookmarkStart w:id="311" w:name="_Toc379797157"/>
            <w:bookmarkStart w:id="312" w:name="_Toc380513182"/>
            <w:bookmarkStart w:id="313" w:name="_Toc380655224"/>
            <w:bookmarkStart w:id="314" w:name="_Toc403167354"/>
            <w:r>
              <w:t>PowerPoint 2013</w:t>
            </w:r>
            <w:bookmarkEnd w:id="311"/>
            <w:bookmarkEnd w:id="312"/>
            <w:bookmarkEnd w:id="313"/>
            <w:bookmarkEnd w:id="31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07"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08"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09"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0A"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30B"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0C"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0D"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0E"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0F"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10"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11"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12"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13" w14:textId="77777777" w:rsidR="00AC01C3" w:rsidRDefault="00AC01C3" w:rsidP="00636CA7">
            <w:pPr>
              <w:pStyle w:val="ProductList-OfferingBody"/>
              <w:ind w:left="-113"/>
              <w:jc w:val="center"/>
            </w:pPr>
          </w:p>
        </w:tc>
      </w:tr>
      <w:tr w:rsidR="00AC01C3" w14:paraId="4643E323"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15" w14:textId="77777777" w:rsidR="00AC01C3" w:rsidRDefault="00AC01C3" w:rsidP="00AC7E59">
            <w:pPr>
              <w:pStyle w:val="ProductList-Offering1"/>
            </w:pPr>
            <w:bookmarkStart w:id="315" w:name="_Toc379797158"/>
            <w:bookmarkStart w:id="316" w:name="_Toc380513183"/>
            <w:bookmarkStart w:id="317" w:name="_Toc380655225"/>
            <w:bookmarkStart w:id="318" w:name="_Toc403167355"/>
            <w:r>
              <w:t>Project Professional 2013</w:t>
            </w:r>
            <w:bookmarkEnd w:id="315"/>
            <w:bookmarkEnd w:id="316"/>
            <w:bookmarkEnd w:id="317"/>
            <w:bookmarkEnd w:id="31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16" w14:textId="77777777" w:rsidR="00AC01C3" w:rsidRDefault="00AC01C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17" w14:textId="77777777" w:rsidR="00AC01C3" w:rsidRDefault="00AC01C3"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18" w14:textId="77777777" w:rsidR="00AC01C3" w:rsidRDefault="00AC01C3"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19" w14:textId="77777777" w:rsidR="00AC01C3" w:rsidRDefault="00AC01C3"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643E31A" w14:textId="77777777" w:rsidR="00AC01C3" w:rsidRDefault="00AC01C3" w:rsidP="00636CA7">
            <w:pPr>
              <w:pStyle w:val="ProductList-OfferingBody"/>
              <w:ind w:left="-113"/>
              <w:jc w:val="center"/>
            </w:pPr>
            <w:r>
              <w:t>1</w:t>
            </w:r>
          </w:p>
        </w:tc>
        <w:tc>
          <w:tcPr>
            <w:tcW w:w="596" w:type="dxa"/>
            <w:shd w:val="clear" w:color="auto" w:fill="70AD47" w:themeFill="accent6"/>
            <w:vAlign w:val="center"/>
          </w:tcPr>
          <w:p w14:paraId="4643E31B"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31C" w14:textId="77777777" w:rsidR="00AC01C3" w:rsidRDefault="00AC01C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31D"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1E"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1F"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20"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21"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22"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332"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24" w14:textId="77777777" w:rsidR="00AC01C3" w:rsidRDefault="00AC01C3" w:rsidP="00AC7E59">
            <w:pPr>
              <w:pStyle w:val="ProductList-Offering1"/>
            </w:pPr>
            <w:bookmarkStart w:id="319" w:name="_Toc379797159"/>
            <w:bookmarkStart w:id="320" w:name="_Toc380513184"/>
            <w:bookmarkStart w:id="321" w:name="_Toc380655226"/>
            <w:bookmarkStart w:id="322" w:name="_Toc403167356"/>
            <w:r>
              <w:t>Project Standard 2013</w:t>
            </w:r>
            <w:bookmarkEnd w:id="319"/>
            <w:bookmarkEnd w:id="320"/>
            <w:bookmarkEnd w:id="321"/>
            <w:bookmarkEnd w:id="32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25" w14:textId="77777777" w:rsidR="00AC01C3" w:rsidRDefault="00AC01C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26" w14:textId="77777777" w:rsidR="00AC01C3" w:rsidRDefault="00AC01C3"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27" w14:textId="77777777" w:rsidR="00AC01C3" w:rsidRDefault="00AC01C3"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28" w14:textId="77777777" w:rsidR="00AC01C3" w:rsidRDefault="00AC01C3"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329"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2A"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643E32B"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2C"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2D"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2E"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2F"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30"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31"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C01C3" w14:paraId="4643E341"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33" w14:textId="77777777" w:rsidR="00AC01C3" w:rsidRDefault="00AC01C3" w:rsidP="00C05A53">
            <w:pPr>
              <w:pStyle w:val="ProductList-Offering1"/>
            </w:pPr>
            <w:bookmarkStart w:id="323" w:name="_Toc379797160"/>
            <w:bookmarkStart w:id="324" w:name="_Toc380513185"/>
            <w:bookmarkStart w:id="325" w:name="_Toc380655227"/>
            <w:bookmarkStart w:id="326" w:name="_Toc403167357"/>
            <w:r>
              <w:t>Publisher 2013</w:t>
            </w:r>
            <w:bookmarkEnd w:id="323"/>
            <w:bookmarkEnd w:id="324"/>
            <w:bookmarkEnd w:id="325"/>
            <w:bookmarkEnd w:id="32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34"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35"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36"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37"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338"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39"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3A"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3B"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3C"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3D"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3E"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3F"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40" w14:textId="77777777" w:rsidR="00AC01C3" w:rsidRDefault="00AC01C3" w:rsidP="00636CA7">
            <w:pPr>
              <w:pStyle w:val="ProductList-OfferingBody"/>
              <w:ind w:left="-113"/>
              <w:jc w:val="center"/>
            </w:pPr>
          </w:p>
        </w:tc>
      </w:tr>
      <w:tr w:rsidR="00AC01C3" w14:paraId="4643E350"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42" w14:textId="77777777" w:rsidR="00AC01C3" w:rsidRDefault="00AC01C3" w:rsidP="00C05A53">
            <w:pPr>
              <w:pStyle w:val="ProductList-Offering1"/>
            </w:pPr>
            <w:bookmarkStart w:id="327" w:name="_Toc379797161"/>
            <w:bookmarkStart w:id="328" w:name="_Toc380513186"/>
            <w:bookmarkStart w:id="329" w:name="_Toc380655228"/>
            <w:bookmarkStart w:id="330" w:name="_Toc403167358"/>
            <w:r>
              <w:t>Visio 2013 Professional</w:t>
            </w:r>
            <w:bookmarkEnd w:id="327"/>
            <w:bookmarkEnd w:id="328"/>
            <w:bookmarkEnd w:id="329"/>
            <w:bookmarkEnd w:id="33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43"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44" w14:textId="77777777" w:rsidR="00AC01C3" w:rsidRDefault="00AC01C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45" w14:textId="77777777" w:rsidR="00AC01C3" w:rsidRDefault="00AC01C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46"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347" w14:textId="77777777" w:rsidR="00AC01C3" w:rsidRDefault="00AC01C3" w:rsidP="00636CA7">
            <w:pPr>
              <w:pStyle w:val="ProductList-OfferingBody"/>
              <w:ind w:left="-113"/>
              <w:jc w:val="center"/>
            </w:pPr>
            <w:r>
              <w:t>1</w:t>
            </w:r>
          </w:p>
        </w:tc>
        <w:tc>
          <w:tcPr>
            <w:tcW w:w="596" w:type="dxa"/>
            <w:shd w:val="clear" w:color="auto" w:fill="70AD47" w:themeFill="accent6"/>
            <w:vAlign w:val="center"/>
          </w:tcPr>
          <w:p w14:paraId="4643E348"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643E349"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4A"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4B"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4C"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4D"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4E"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4F" w14:textId="77777777" w:rsidR="00AC01C3" w:rsidRDefault="00AC01C3" w:rsidP="00636CA7">
            <w:pPr>
              <w:pStyle w:val="ProductList-OfferingBody"/>
              <w:ind w:left="-113"/>
              <w:jc w:val="center"/>
            </w:pPr>
          </w:p>
        </w:tc>
      </w:tr>
      <w:tr w:rsidR="00AC01C3" w14:paraId="4643E35F"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51" w14:textId="77777777" w:rsidR="00AC01C3" w:rsidRDefault="00AC01C3" w:rsidP="00C05A53">
            <w:pPr>
              <w:pStyle w:val="ProductList-Offering1"/>
            </w:pPr>
            <w:bookmarkStart w:id="331" w:name="_Toc379797162"/>
            <w:bookmarkStart w:id="332" w:name="_Toc380513187"/>
            <w:bookmarkStart w:id="333" w:name="_Toc380655229"/>
            <w:bookmarkStart w:id="334" w:name="_Toc403167359"/>
            <w:r>
              <w:t>Visio 2013 Standard</w:t>
            </w:r>
            <w:bookmarkEnd w:id="331"/>
            <w:bookmarkEnd w:id="332"/>
            <w:bookmarkEnd w:id="333"/>
            <w:bookmarkEnd w:id="33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52"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53"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54"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55"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356"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57"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643E358"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59"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5A"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5B"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5C"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5D"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5E" w14:textId="77777777" w:rsidR="00AC01C3" w:rsidRDefault="00AC01C3" w:rsidP="00636CA7">
            <w:pPr>
              <w:pStyle w:val="ProductList-OfferingBody"/>
              <w:ind w:left="-113"/>
              <w:jc w:val="center"/>
            </w:pPr>
          </w:p>
        </w:tc>
      </w:tr>
      <w:tr w:rsidR="00AC01C3" w14:paraId="4643E36E"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60" w14:textId="77777777" w:rsidR="00AC01C3" w:rsidRDefault="00AC01C3" w:rsidP="00C05A53">
            <w:pPr>
              <w:pStyle w:val="ProductList-Offering1"/>
            </w:pPr>
            <w:bookmarkStart w:id="335" w:name="_Toc379797163"/>
            <w:bookmarkStart w:id="336" w:name="_Toc380513188"/>
            <w:bookmarkStart w:id="337" w:name="_Toc380655230"/>
            <w:bookmarkStart w:id="338" w:name="_Toc403167360"/>
            <w:r>
              <w:t>Word 2013</w:t>
            </w:r>
            <w:bookmarkEnd w:id="335"/>
            <w:bookmarkEnd w:id="336"/>
            <w:bookmarkEnd w:id="337"/>
            <w:bookmarkEnd w:id="33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61"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62" w14:textId="77777777" w:rsidR="00AC01C3" w:rsidRDefault="00AC01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63" w14:textId="77777777" w:rsidR="00AC01C3" w:rsidRDefault="00AC01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64" w14:textId="77777777" w:rsidR="00AC01C3" w:rsidRDefault="00AC01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365"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66"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67"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68"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69"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6A"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6B" w14:textId="77777777" w:rsidR="00AC01C3" w:rsidRPr="008E7762" w:rsidRDefault="00AC01C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6C"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6D" w14:textId="77777777" w:rsidR="00AC01C3" w:rsidRDefault="00AC01C3" w:rsidP="00636CA7">
            <w:pPr>
              <w:pStyle w:val="ProductList-OfferingBody"/>
              <w:ind w:left="-113"/>
              <w:jc w:val="center"/>
            </w:pPr>
          </w:p>
        </w:tc>
      </w:tr>
      <w:tr w:rsidR="00AC01C3" w14:paraId="4643E37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6F" w14:textId="77777777" w:rsidR="00AC01C3" w:rsidRPr="007551E2" w:rsidRDefault="00AC01C3" w:rsidP="00745424">
            <w:pPr>
              <w:pStyle w:val="ProductList-Offering1"/>
              <w:rPr>
                <w:lang w:val="en-US"/>
              </w:rPr>
            </w:pPr>
            <w:bookmarkStart w:id="339" w:name="_Toc379797164"/>
            <w:bookmarkStart w:id="340" w:name="_Toc380513189"/>
            <w:bookmarkStart w:id="341" w:name="_Toc380655231"/>
            <w:bookmarkStart w:id="342" w:name="_Toc403167361"/>
            <w:r w:rsidRPr="007551E2">
              <w:rPr>
                <w:lang w:val="en-US"/>
              </w:rPr>
              <w:t>Work At Home voor Office Professional Plus</w:t>
            </w:r>
            <w:r w:rsidR="00745424">
              <w:rPr>
                <w:lang w:val="en-US"/>
              </w:rPr>
              <w:t> </w:t>
            </w:r>
            <w:r w:rsidRPr="007551E2">
              <w:rPr>
                <w:lang w:val="en-US"/>
              </w:rPr>
              <w:t>2013</w:t>
            </w:r>
            <w:bookmarkEnd w:id="339"/>
            <w:bookmarkEnd w:id="340"/>
            <w:bookmarkEnd w:id="341"/>
            <w:bookmarkEnd w:id="342"/>
            <w:r>
              <w:fldChar w:fldCharType="begin"/>
            </w:r>
            <w:r w:rsidRPr="007551E2">
              <w:rPr>
                <w:lang w:val="en-US"/>
              </w:rPr>
              <w:instrText>XE "Work At Home voor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70"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71" w14:textId="77777777" w:rsidR="00AC01C3" w:rsidRDefault="00AC01C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72" w14:textId="77777777" w:rsidR="00AC01C3" w:rsidRDefault="00AC01C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73" w14:textId="77777777" w:rsidR="00AC01C3" w:rsidRDefault="00AC01C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374"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75"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643E376"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77"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78"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79"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7A"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7B"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7C" w14:textId="77777777" w:rsidR="00AC01C3" w:rsidRDefault="00AC01C3" w:rsidP="00636CA7">
            <w:pPr>
              <w:pStyle w:val="ProductList-OfferingBody"/>
              <w:ind w:left="-113"/>
              <w:jc w:val="center"/>
            </w:pPr>
          </w:p>
        </w:tc>
      </w:tr>
      <w:tr w:rsidR="00AC01C3" w14:paraId="4643E38C" w14:textId="77777777" w:rsidTr="00537427">
        <w:tc>
          <w:tcPr>
            <w:tcW w:w="3060" w:type="dxa"/>
            <w:tcBorders>
              <w:top w:val="dashSmallGap" w:sz="4" w:space="0" w:color="BFBFBF" w:themeColor="background1" w:themeShade="BF"/>
              <w:left w:val="nil"/>
              <w:bottom w:val="nil"/>
              <w:right w:val="nil"/>
            </w:tcBorders>
          </w:tcPr>
          <w:p w14:paraId="4643E37E" w14:textId="77777777" w:rsidR="00AC01C3" w:rsidRPr="007551E2" w:rsidRDefault="00AC01C3" w:rsidP="00C05A53">
            <w:pPr>
              <w:pStyle w:val="ProductList-Offering1"/>
              <w:rPr>
                <w:lang w:val="en-US"/>
              </w:rPr>
            </w:pPr>
            <w:bookmarkStart w:id="343" w:name="_Toc379797165"/>
            <w:bookmarkStart w:id="344" w:name="_Toc380513190"/>
            <w:bookmarkStart w:id="345" w:name="_Toc380655232"/>
            <w:bookmarkStart w:id="346" w:name="_Toc403167362"/>
            <w:r w:rsidRPr="007551E2">
              <w:rPr>
                <w:lang w:val="en-US"/>
              </w:rPr>
              <w:t>Work at Home voor Office Standard 2013</w:t>
            </w:r>
            <w:bookmarkEnd w:id="343"/>
            <w:bookmarkEnd w:id="344"/>
            <w:bookmarkEnd w:id="345"/>
            <w:bookmarkEnd w:id="346"/>
            <w:r>
              <w:fldChar w:fldCharType="begin"/>
            </w:r>
            <w:r w:rsidRPr="007551E2">
              <w:rPr>
                <w:lang w:val="en-US"/>
              </w:rPr>
              <w:instrText>XE "Work at Home voor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643E37F" w14:textId="77777777" w:rsidR="00AC01C3" w:rsidRDefault="00AC01C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643E380" w14:textId="77777777" w:rsidR="00AC01C3" w:rsidRDefault="00AC01C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643E381" w14:textId="77777777" w:rsidR="00AC01C3" w:rsidRDefault="00AC01C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382" w14:textId="77777777" w:rsidR="00AC01C3" w:rsidRDefault="00AC01C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383" w14:textId="77777777" w:rsidR="00AC01C3" w:rsidRDefault="00AC01C3" w:rsidP="00636CA7">
            <w:pPr>
              <w:pStyle w:val="ProductList-OfferingBody"/>
              <w:ind w:left="-113"/>
              <w:jc w:val="center"/>
            </w:pPr>
          </w:p>
        </w:tc>
        <w:tc>
          <w:tcPr>
            <w:tcW w:w="596" w:type="dxa"/>
            <w:shd w:val="clear" w:color="auto" w:fill="70AD47" w:themeFill="accent6"/>
            <w:vAlign w:val="center"/>
          </w:tcPr>
          <w:p w14:paraId="4643E384" w14:textId="77777777" w:rsidR="00AC01C3" w:rsidRPr="002D4502" w:rsidRDefault="00AC01C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643E385"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86"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87" w14:textId="77777777" w:rsidR="00AC01C3" w:rsidRDefault="00AC01C3" w:rsidP="00636CA7">
            <w:pPr>
              <w:pStyle w:val="ProductList-OfferingBody"/>
              <w:ind w:left="-113"/>
              <w:jc w:val="center"/>
            </w:pPr>
          </w:p>
        </w:tc>
        <w:tc>
          <w:tcPr>
            <w:tcW w:w="595" w:type="dxa"/>
            <w:shd w:val="clear" w:color="auto" w:fill="BFBFBF" w:themeFill="background1" w:themeFillShade="BF"/>
            <w:vAlign w:val="center"/>
          </w:tcPr>
          <w:p w14:paraId="4643E388"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89" w14:textId="77777777" w:rsidR="00AC01C3" w:rsidRDefault="00AC01C3" w:rsidP="00636CA7">
            <w:pPr>
              <w:pStyle w:val="ProductList-OfferingBody"/>
              <w:ind w:left="-113"/>
              <w:jc w:val="center"/>
            </w:pPr>
          </w:p>
        </w:tc>
        <w:tc>
          <w:tcPr>
            <w:tcW w:w="595" w:type="dxa"/>
            <w:shd w:val="clear" w:color="auto" w:fill="70AD47" w:themeFill="accent6"/>
            <w:vAlign w:val="center"/>
          </w:tcPr>
          <w:p w14:paraId="4643E38A" w14:textId="77777777" w:rsidR="00AC01C3" w:rsidRDefault="00AC01C3" w:rsidP="00636CA7">
            <w:pPr>
              <w:pStyle w:val="ProductList-OfferingBody"/>
              <w:ind w:left="-113"/>
              <w:jc w:val="center"/>
            </w:pPr>
          </w:p>
        </w:tc>
        <w:tc>
          <w:tcPr>
            <w:tcW w:w="596" w:type="dxa"/>
            <w:shd w:val="clear" w:color="auto" w:fill="BFBFBF" w:themeFill="background1" w:themeFillShade="BF"/>
            <w:vAlign w:val="center"/>
          </w:tcPr>
          <w:p w14:paraId="4643E38B" w14:textId="77777777" w:rsidR="00AC01C3" w:rsidRDefault="00AC01C3" w:rsidP="00636CA7">
            <w:pPr>
              <w:pStyle w:val="ProductList-OfferingBody"/>
              <w:ind w:left="-113"/>
              <w:jc w:val="center"/>
            </w:pPr>
          </w:p>
        </w:tc>
      </w:tr>
    </w:tbl>
    <w:p w14:paraId="4643E38D"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643E392" w14:textId="77777777" w:rsidTr="00537427">
        <w:tc>
          <w:tcPr>
            <w:tcW w:w="3596" w:type="dxa"/>
          </w:tcPr>
          <w:p w14:paraId="4643E38E" w14:textId="77777777" w:rsidR="00AA0F4D" w:rsidRDefault="000263F1" w:rsidP="006E6A2F">
            <w:pPr>
              <w:pStyle w:val="ProductList-Body"/>
              <w:tabs>
                <w:tab w:val="clear" w:pos="158"/>
                <w:tab w:val="left" w:pos="1062"/>
              </w:tabs>
              <w:spacing w:before="20" w:after="20"/>
              <w:ind w:left="162" w:hanging="162"/>
            </w:pPr>
            <w:r>
              <w:t xml:space="preserve">Eerdere versie: </w:t>
            </w:r>
            <w:r w:rsidR="00AA0F4D">
              <w:rPr>
                <w:b/>
              </w:rPr>
              <w:t xml:space="preserve">Office 2010 en Office 2010-toepassingen </w:t>
            </w:r>
            <w:r w:rsidR="00AA0F4D">
              <w:t>(4/10)</w:t>
            </w:r>
          </w:p>
        </w:tc>
        <w:tc>
          <w:tcPr>
            <w:tcW w:w="3597" w:type="dxa"/>
          </w:tcPr>
          <w:p w14:paraId="4643E38F" w14:textId="77777777" w:rsidR="00AA0F4D" w:rsidRDefault="00AA0F4D" w:rsidP="00AA0F4D">
            <w:pPr>
              <w:pStyle w:val="ProductList-Body"/>
              <w:spacing w:before="20" w:after="20"/>
              <w:rPr>
                <w:b/>
              </w:rPr>
            </w:pPr>
            <w:r>
              <w:t xml:space="preserve">Productgroep: </w:t>
            </w:r>
            <w:r>
              <w:rPr>
                <w:b/>
              </w:rPr>
              <w:t>Toepassingen</w:t>
            </w:r>
          </w:p>
          <w:p w14:paraId="4643E390" w14:textId="77777777" w:rsidR="00AA0F4D" w:rsidRDefault="00B25BA6" w:rsidP="00AA0F4D">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597" w:type="dxa"/>
          </w:tcPr>
          <w:p w14:paraId="4643E391" w14:textId="77777777"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rsidRPr="00DD5987" w14:paraId="4643E396" w14:textId="77777777" w:rsidTr="00537427">
        <w:tc>
          <w:tcPr>
            <w:tcW w:w="3596" w:type="dxa"/>
          </w:tcPr>
          <w:p w14:paraId="4643E393" w14:textId="77777777" w:rsidR="006E6A2F" w:rsidRDefault="006E6A2F" w:rsidP="006E6A2F">
            <w:pPr>
              <w:pStyle w:val="ProductList-Body"/>
              <w:spacing w:before="20" w:after="20"/>
              <w:ind w:left="162" w:hanging="162"/>
            </w:pPr>
            <w:r>
              <w:tab/>
            </w:r>
            <w:r>
              <w:rPr>
                <w:b/>
              </w:rPr>
              <w:t>Office 2007 en Office 2007-toepassingen</w:t>
            </w:r>
            <w:r>
              <w:t xml:space="preserve"> (11/06)</w:t>
            </w:r>
          </w:p>
        </w:tc>
        <w:tc>
          <w:tcPr>
            <w:tcW w:w="3597" w:type="dxa"/>
          </w:tcPr>
          <w:p w14:paraId="4643E394" w14:textId="77777777" w:rsidR="006E6A2F" w:rsidRPr="007551E2" w:rsidRDefault="006E6A2F" w:rsidP="00BC7AF7">
            <w:pPr>
              <w:pStyle w:val="ProductList-Body"/>
              <w:spacing w:before="20" w:after="20"/>
              <w:ind w:left="166" w:hanging="166"/>
              <w:rPr>
                <w:lang w:val="fr-FR"/>
              </w:rPr>
            </w:pPr>
            <w:r w:rsidRPr="007551E2">
              <w:rPr>
                <w:lang w:val="fr-FR"/>
              </w:rPr>
              <w:t xml:space="preserve">Suite: </w:t>
            </w:r>
            <w:r w:rsidRPr="007551E2">
              <w:rPr>
                <w:b/>
                <w:lang w:val="fr-FR"/>
              </w:rPr>
              <w:t>Office Professional Plus 2013</w:t>
            </w:r>
            <w:r>
              <w:fldChar w:fldCharType="begin"/>
            </w:r>
            <w:r w:rsidRPr="007551E2">
              <w:rPr>
                <w:lang w:val="fr-FR"/>
              </w:rPr>
              <w:instrText>XE "Office Professional Plus 2013"</w:instrText>
            </w:r>
            <w:r>
              <w:fldChar w:fldCharType="end"/>
            </w:r>
            <w:r w:rsidRPr="007551E2">
              <w:rPr>
                <w:b/>
                <w:lang w:val="fr-FR"/>
              </w:rPr>
              <w:t xml:space="preserve"> en Office Standard 2013</w:t>
            </w:r>
            <w:r>
              <w:fldChar w:fldCharType="begin"/>
            </w:r>
            <w:r w:rsidRPr="007551E2">
              <w:rPr>
                <w:lang w:val="fr-FR"/>
              </w:rPr>
              <w:instrText>XE "Office Standard 2013"</w:instrText>
            </w:r>
            <w:r>
              <w:fldChar w:fldCharType="end"/>
            </w:r>
          </w:p>
        </w:tc>
        <w:tc>
          <w:tcPr>
            <w:tcW w:w="3597" w:type="dxa"/>
          </w:tcPr>
          <w:p w14:paraId="4643E395" w14:textId="77777777" w:rsidR="006E6A2F" w:rsidRPr="007551E2" w:rsidRDefault="006E6A2F" w:rsidP="00AA0F4D">
            <w:pPr>
              <w:pStyle w:val="ProductList-Body"/>
              <w:spacing w:before="20" w:after="20"/>
              <w:rPr>
                <w:lang w:val="en-US"/>
              </w:rPr>
            </w:pPr>
            <w:r w:rsidRPr="007551E2">
              <w:rPr>
                <w:lang w:val="en-US"/>
              </w:rPr>
              <w:t xml:space="preserve">Up-to-datekorting: </w:t>
            </w:r>
            <w:r w:rsidRPr="007551E2">
              <w:rPr>
                <w:b/>
                <w:lang w:val="en-US"/>
              </w:rPr>
              <w:t>Office Professional Plus</w:t>
            </w:r>
          </w:p>
        </w:tc>
      </w:tr>
      <w:tr w:rsidR="00AA0F4D" w14:paraId="4643E39A" w14:textId="77777777" w:rsidTr="00537427">
        <w:tc>
          <w:tcPr>
            <w:tcW w:w="3596" w:type="dxa"/>
          </w:tcPr>
          <w:p w14:paraId="4643E397" w14:textId="77777777"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97" w:type="dxa"/>
          </w:tcPr>
          <w:p w14:paraId="4643E398" w14:textId="77777777" w:rsidR="00AA0F4D" w:rsidRDefault="00AA0F4D" w:rsidP="00AA0F4D">
            <w:pPr>
              <w:pStyle w:val="ProductList-Body"/>
              <w:spacing w:before="20" w:after="20"/>
            </w:pPr>
          </w:p>
        </w:tc>
        <w:tc>
          <w:tcPr>
            <w:tcW w:w="3597" w:type="dxa"/>
          </w:tcPr>
          <w:p w14:paraId="4643E399" w14:textId="77777777" w:rsidR="00AA0F4D" w:rsidRDefault="00AA0F4D" w:rsidP="00AA0F4D">
            <w:pPr>
              <w:pStyle w:val="ProductList-Body"/>
              <w:spacing w:before="20" w:after="20"/>
            </w:pPr>
          </w:p>
        </w:tc>
      </w:tr>
    </w:tbl>
    <w:p w14:paraId="4643E39B"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39C" w14:textId="77777777" w:rsidR="00306B0E" w:rsidRPr="00056FAF" w:rsidRDefault="00306B0E" w:rsidP="00306B0E">
      <w:pPr>
        <w:pStyle w:val="ProductList-Body"/>
        <w:rPr>
          <w:b/>
        </w:rPr>
      </w:pPr>
      <w:r>
        <w:rPr>
          <w:b/>
          <w:color w:val="00188F"/>
        </w:rPr>
        <w:t>Work at Home</w:t>
      </w:r>
    </w:p>
    <w:p w14:paraId="4643E39D" w14:textId="77777777" w:rsidR="00F8294E" w:rsidRDefault="00F8294E" w:rsidP="00145095">
      <w:pPr>
        <w:pStyle w:val="ProductList-Body"/>
      </w:pPr>
      <w:r>
        <w:lastRenderedPageBreak/>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w:t>
      </w:r>
      <w:r w:rsidR="00145095">
        <w:t>­</w:t>
      </w:r>
      <w:r>
        <w:t>programma is geen aankoopplan voor medewerkers. De Volume Licensing-klant (niet de werknemer) behoudt het recht op de Work at Home-licentie.</w:t>
      </w:r>
      <w:r w:rsidR="00245FFD">
        <w:t xml:space="preserve"> </w:t>
      </w:r>
      <w:r>
        <w:t>Een “primaire gebruiker” is, in de context van dit artikel, de gebruiker die een Gelicentieerd Apparaat op de locatie van de Volume Licensing-klant meer dan 50% van de tijd gebruikt gedurende een periode van 90 dagen.</w:t>
      </w:r>
    </w:p>
    <w:p w14:paraId="4643E39E" w14:textId="77777777" w:rsidR="00306B0E" w:rsidRDefault="00306B0E" w:rsidP="00306B0E">
      <w:pPr>
        <w:pStyle w:val="ProductList-Body"/>
      </w:pPr>
    </w:p>
    <w:p w14:paraId="4643E39F"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4643E3A0" w14:textId="77777777" w:rsidR="00056FAF"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643E3A1" w14:textId="77777777" w:rsidR="00056FAF" w:rsidRDefault="00056FAF" w:rsidP="00056FAF">
      <w:pPr>
        <w:pStyle w:val="ProductList-Body"/>
      </w:pPr>
    </w:p>
    <w:p w14:paraId="4643E3A2" w14:textId="77777777" w:rsidR="00056FAF" w:rsidRDefault="00056FAF" w:rsidP="009439A5">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w:t>
      </w:r>
      <w:r w:rsidR="009439A5">
        <w:t> </w:t>
      </w:r>
      <w:r>
        <w:t>2013, of Office Professional Plus 2010</w:t>
      </w:r>
      <w:r>
        <w:fldChar w:fldCharType="begin"/>
      </w:r>
      <w:r>
        <w:instrText>XE "Office Professional Plus 2010"</w:instrText>
      </w:r>
      <w:r>
        <w:fldChar w:fldCharType="end"/>
      </w:r>
      <w:r>
        <w:t xml:space="preserve"> of 2013.</w:t>
      </w:r>
    </w:p>
    <w:p w14:paraId="4643E3A3"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4643E3A4" w14:textId="77777777" w:rsidR="00056FAF"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643E3A5" w14:textId="77777777" w:rsidR="00306B0E" w:rsidRDefault="00306B0E" w:rsidP="00056FAF">
      <w:pPr>
        <w:pStyle w:val="ProductList-Body"/>
      </w:pPr>
    </w:p>
    <w:p w14:paraId="4643E3A6" w14:textId="77777777" w:rsidR="00306B0E" w:rsidRPr="00056FAF" w:rsidRDefault="00306B0E" w:rsidP="00306B0E">
      <w:pPr>
        <w:pStyle w:val="ProductList-Body"/>
        <w:rPr>
          <w:b/>
        </w:rPr>
      </w:pPr>
      <w:r>
        <w:rPr>
          <w:b/>
          <w:color w:val="00188F"/>
        </w:rPr>
        <w:t>Downgraderechten voor Office Multi Language Pack 2013</w:t>
      </w:r>
    </w:p>
    <w:p w14:paraId="4643E3A7" w14:textId="77777777" w:rsidR="00306B0E" w:rsidRDefault="00306B0E" w:rsidP="0056222A">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w:t>
      </w:r>
      <w:r w:rsidR="0056222A">
        <w:t> </w:t>
      </w:r>
      <w:r>
        <w:t>het gebruik van de gedowngrade versie van het Product zijn de gebruiksrechten voor de 2013-versie van het Product van toepassing. Deze rechten vervallen op het moment dat de rechten van de klant op het gebruik van het Office Multi Language Pack 2013 of het genoemde 2013</w:t>
      </w:r>
      <w:r w:rsidR="0056222A">
        <w:t>­</w:t>
      </w:r>
      <w:r>
        <w:t>Product vervallen.</w:t>
      </w:r>
    </w:p>
    <w:p w14:paraId="4643E3A8" w14:textId="77777777"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643E3A9" w14:textId="77777777"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643E3AA" w14:textId="77777777"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643E3AB" w14:textId="77777777"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643E3AC" w14:textId="77777777"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643E3AD" w14:textId="77777777"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643E3AE" w14:textId="77777777" w:rsidR="00056FAF" w:rsidRDefault="00056FAF" w:rsidP="00056FAF">
      <w:pPr>
        <w:pStyle w:val="ProductList-Body"/>
      </w:pPr>
    </w:p>
    <w:p w14:paraId="4643E3AF" w14:textId="77777777" w:rsidR="00B17611" w:rsidRDefault="00B17611" w:rsidP="00B17611">
      <w:pPr>
        <w:pStyle w:val="ProductList-Body"/>
        <w:tabs>
          <w:tab w:val="clear" w:pos="158"/>
          <w:tab w:val="left" w:pos="720"/>
        </w:tabs>
      </w:pPr>
      <w:r>
        <w:rPr>
          <w:b/>
          <w:color w:val="00188F"/>
        </w:rPr>
        <w:t>Transities</w:t>
      </w:r>
    </w:p>
    <w:tbl>
      <w:tblPr>
        <w:tblStyle w:val="TableGrid"/>
        <w:tblW w:w="0" w:type="auto"/>
        <w:tblInd w:w="115" w:type="dxa"/>
        <w:tblLook w:val="04A0" w:firstRow="1" w:lastRow="0" w:firstColumn="1" w:lastColumn="0" w:noHBand="0" w:noVBand="1"/>
      </w:tblPr>
      <w:tblGrid>
        <w:gridCol w:w="3870"/>
        <w:gridCol w:w="5130"/>
      </w:tblGrid>
      <w:tr w:rsidR="00B17611" w14:paraId="4643E3B2" w14:textId="77777777" w:rsidTr="00537427">
        <w:trPr>
          <w:tblHeader/>
        </w:trPr>
        <w:tc>
          <w:tcPr>
            <w:tcW w:w="3870" w:type="dxa"/>
            <w:shd w:val="clear" w:color="auto" w:fill="0072C6"/>
          </w:tcPr>
          <w:p w14:paraId="4643E3B0"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4643E3B1"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RPr="00DD5987" w14:paraId="4643E3B5" w14:textId="77777777" w:rsidTr="00537427">
        <w:tc>
          <w:tcPr>
            <w:tcW w:w="3870" w:type="dxa"/>
          </w:tcPr>
          <w:p w14:paraId="4643E3B3" w14:textId="77777777" w:rsidR="00B17611" w:rsidRDefault="00642513" w:rsidP="00EA5FCC">
            <w:pPr>
              <w:pStyle w:val="ProductList-Body"/>
            </w:pPr>
            <w:r>
              <w:t>Office Professional Plus</w:t>
            </w:r>
          </w:p>
        </w:tc>
        <w:tc>
          <w:tcPr>
            <w:tcW w:w="5130" w:type="dxa"/>
          </w:tcPr>
          <w:p w14:paraId="4643E3B4" w14:textId="77777777" w:rsidR="00B17611" w:rsidRPr="007551E2" w:rsidRDefault="00B17611" w:rsidP="009472AC">
            <w:pPr>
              <w:pStyle w:val="ProductList-Body"/>
              <w:rPr>
                <w:lang w:val="en-US"/>
              </w:rPr>
            </w:pPr>
            <w:r w:rsidRPr="007551E2">
              <w:rPr>
                <w:lang w:val="en-US"/>
              </w:rPr>
              <w:t>Office 365 (Enterprise &amp; Government E3, E4)*, Office 365 ProPlus</w:t>
            </w:r>
          </w:p>
        </w:tc>
      </w:tr>
      <w:tr w:rsidR="00642513" w14:paraId="4643E3B8" w14:textId="77777777" w:rsidTr="00537427">
        <w:tc>
          <w:tcPr>
            <w:tcW w:w="3870" w:type="dxa"/>
          </w:tcPr>
          <w:p w14:paraId="4643E3B6" w14:textId="77777777" w:rsidR="00642513" w:rsidRPr="007551E2" w:rsidRDefault="00642513" w:rsidP="00642513">
            <w:pPr>
              <w:pStyle w:val="ProductList-Body"/>
              <w:rPr>
                <w:lang w:val="fr-FR"/>
              </w:rPr>
            </w:pPr>
            <w:r w:rsidRPr="007551E2">
              <w:rPr>
                <w:lang w:val="fr-FR"/>
              </w:rPr>
              <w:t>Office Professional Plus en Core CAL Suite</w:t>
            </w:r>
          </w:p>
        </w:tc>
        <w:tc>
          <w:tcPr>
            <w:tcW w:w="5130" w:type="dxa"/>
          </w:tcPr>
          <w:p w14:paraId="4643E3B7" w14:textId="77777777" w:rsidR="00642513" w:rsidRDefault="00642513" w:rsidP="009472AC">
            <w:pPr>
              <w:pStyle w:val="ProductList-Body"/>
            </w:pPr>
            <w:r>
              <w:t>Office 365 (Enterprise &amp; Government E3, E4)*</w:t>
            </w:r>
          </w:p>
        </w:tc>
      </w:tr>
      <w:tr w:rsidR="00642513" w14:paraId="4643E3BB" w14:textId="77777777" w:rsidTr="00537427">
        <w:tc>
          <w:tcPr>
            <w:tcW w:w="3870" w:type="dxa"/>
          </w:tcPr>
          <w:p w14:paraId="4643E3B9" w14:textId="77777777" w:rsidR="00642513" w:rsidRPr="007551E2" w:rsidRDefault="00642513" w:rsidP="00642513">
            <w:pPr>
              <w:pStyle w:val="ProductList-Body"/>
              <w:rPr>
                <w:lang w:val="fr-FR"/>
              </w:rPr>
            </w:pPr>
            <w:r w:rsidRPr="007551E2">
              <w:rPr>
                <w:lang w:val="fr-FR"/>
              </w:rPr>
              <w:t>Office Professional Plus en Enterprise CAL Suite</w:t>
            </w:r>
          </w:p>
        </w:tc>
        <w:tc>
          <w:tcPr>
            <w:tcW w:w="5130" w:type="dxa"/>
          </w:tcPr>
          <w:p w14:paraId="4643E3BA" w14:textId="77777777" w:rsidR="00642513" w:rsidRDefault="00642513" w:rsidP="009472AC">
            <w:pPr>
              <w:pStyle w:val="ProductList-Body"/>
            </w:pPr>
            <w:r>
              <w:t>Office 365 (Enterprise &amp; Government E3, E4)*</w:t>
            </w:r>
          </w:p>
        </w:tc>
      </w:tr>
      <w:tr w:rsidR="00B17611" w14:paraId="4643E3BE" w14:textId="77777777" w:rsidTr="00537427">
        <w:tc>
          <w:tcPr>
            <w:tcW w:w="3870" w:type="dxa"/>
          </w:tcPr>
          <w:p w14:paraId="4643E3BC" w14:textId="77777777" w:rsidR="00B17611" w:rsidRDefault="00642513" w:rsidP="00EA5FCC">
            <w:pPr>
              <w:pStyle w:val="ProductList-Body"/>
            </w:pPr>
            <w:r>
              <w:t>Project Professional</w:t>
            </w:r>
          </w:p>
        </w:tc>
        <w:tc>
          <w:tcPr>
            <w:tcW w:w="5130" w:type="dxa"/>
          </w:tcPr>
          <w:p w14:paraId="4643E3BD" w14:textId="77777777" w:rsidR="00B17611" w:rsidRDefault="00642513" w:rsidP="00EA5FCC">
            <w:pPr>
              <w:pStyle w:val="ProductList-Body"/>
            </w:pPr>
            <w:r>
              <w:t>Project Pro for Office 365</w:t>
            </w:r>
          </w:p>
        </w:tc>
      </w:tr>
      <w:tr w:rsidR="00642513" w14:paraId="4643E3C1" w14:textId="77777777" w:rsidTr="00537427">
        <w:tc>
          <w:tcPr>
            <w:tcW w:w="3870" w:type="dxa"/>
          </w:tcPr>
          <w:p w14:paraId="4643E3BF" w14:textId="77777777" w:rsidR="00642513" w:rsidRDefault="00642513" w:rsidP="00EA5FCC">
            <w:pPr>
              <w:pStyle w:val="ProductList-Body"/>
            </w:pPr>
            <w:r>
              <w:t>Visio Professional</w:t>
            </w:r>
          </w:p>
        </w:tc>
        <w:tc>
          <w:tcPr>
            <w:tcW w:w="5130" w:type="dxa"/>
          </w:tcPr>
          <w:p w14:paraId="4643E3C0" w14:textId="77777777" w:rsidR="00642513" w:rsidRDefault="00642513" w:rsidP="00EA5FCC">
            <w:pPr>
              <w:pStyle w:val="ProductList-Body"/>
            </w:pPr>
            <w:r>
              <w:t>Visio Pro for Office 365</w:t>
            </w:r>
          </w:p>
        </w:tc>
      </w:tr>
    </w:tbl>
    <w:p w14:paraId="4643E3C2" w14:textId="77777777" w:rsidR="00B17611" w:rsidRDefault="00B17611" w:rsidP="00B17611">
      <w:pPr>
        <w:pStyle w:val="ProductList-Body"/>
        <w:tabs>
          <w:tab w:val="clear" w:pos="158"/>
          <w:tab w:val="left" w:pos="720"/>
        </w:tabs>
      </w:pPr>
      <w:r>
        <w:t>* Vereist een corresponderende CAL Suite Bridge</w:t>
      </w:r>
    </w:p>
    <w:p w14:paraId="4643E3C3" w14:textId="77777777" w:rsidR="00B17611" w:rsidRDefault="00B17611" w:rsidP="00056FAF">
      <w:pPr>
        <w:pStyle w:val="ProductList-Body"/>
      </w:pPr>
    </w:p>
    <w:p w14:paraId="4643E3C4"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4643E3C5" w14:textId="77777777" w:rsidR="00056FAF"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te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w:t>
      </w:r>
      <w:r w:rsidR="004C0410">
        <w:t>’</w:t>
      </w:r>
      <w:r>
        <w:t>s voor Project Server. Deze dekking vervalt op het moment dat de corresponderende Project Professional-dekking vervalt.</w:t>
      </w:r>
    </w:p>
    <w:p w14:paraId="4643E3C6" w14:textId="77777777" w:rsidR="00056FAF" w:rsidRDefault="00056FAF" w:rsidP="00056FAF">
      <w:pPr>
        <w:pStyle w:val="ProductList-Body"/>
      </w:pPr>
    </w:p>
    <w:p w14:paraId="4643E3C7" w14:textId="77777777" w:rsidR="00056FAF" w:rsidRDefault="00056FAF" w:rsidP="00056FAF">
      <w:pPr>
        <w:pStyle w:val="ProductList-Body"/>
      </w:pPr>
      <w:r>
        <w:t>Raadpleeg de Productvoorwaarden voor Project Server voor aanvullende rechten die van toepassing zijn op deze CAL</w:t>
      </w:r>
      <w:r w:rsidR="004C0410">
        <w:t>’</w:t>
      </w:r>
      <w:r>
        <w:t>s.</w:t>
      </w:r>
    </w:p>
    <w:p w14:paraId="4643E3C8" w14:textId="77777777" w:rsidR="00056FAF" w:rsidRDefault="00056FAF" w:rsidP="00056FAF">
      <w:pPr>
        <w:pStyle w:val="ProductList-Body"/>
      </w:pPr>
    </w:p>
    <w:p w14:paraId="4643E3C9"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4643E3CA" w14:textId="77777777" w:rsidR="00056FAF" w:rsidRPr="00056FAF" w:rsidRDefault="00056FAF" w:rsidP="00D67524">
      <w:pPr>
        <w:pStyle w:val="ProductList-Body"/>
        <w:ind w:left="180"/>
        <w:rPr>
          <w:b/>
        </w:rPr>
      </w:pPr>
      <w:r>
        <w:rPr>
          <w:b/>
          <w:color w:val="00188F"/>
        </w:rPr>
        <w:t>Software Assurance-migratietraject voor Visio Premium 2010</w:t>
      </w:r>
      <w:r>
        <w:fldChar w:fldCharType="begin"/>
      </w:r>
      <w:r>
        <w:instrText>XE "Visio Premium 2010"</w:instrText>
      </w:r>
      <w:r>
        <w:fldChar w:fldCharType="end"/>
      </w:r>
    </w:p>
    <w:p w14:paraId="4643E3CB" w14:textId="77777777" w:rsidR="00056FAF" w:rsidRDefault="00056FAF" w:rsidP="00EF2043">
      <w:pPr>
        <w:pStyle w:val="ProductList-Body"/>
        <w:ind w:left="180"/>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w:t>
      </w:r>
      <w:r w:rsidR="00EF2043">
        <w:t> </w:t>
      </w:r>
      <w:r>
        <w:t>2013</w:t>
      </w:r>
      <w:r>
        <w:fldChar w:fldCharType="begin"/>
      </w:r>
      <w:r>
        <w:instrText>XE "Visio Professional 2013"</w:instrText>
      </w:r>
      <w:r>
        <w:fldChar w:fldCharType="end"/>
      </w:r>
      <w:r>
        <w:t xml:space="preserve">, komen in aanmerking om Visio Professional 2013 te gebruiken in plaats van Visio Premium 2010. Hierbij gelden de voorwaarden van de Migratieregeling (zie de paragraaf </w:t>
      </w:r>
      <w:hyperlink w:anchor="SoftwareAssurance" w:history="1">
        <w:r>
          <w:rPr>
            <w:rStyle w:val="Hyperlink"/>
          </w:rPr>
          <w:t>Software Assurance</w:t>
        </w:r>
      </w:hyperlink>
      <w:r>
        <w:t>).</w:t>
      </w:r>
    </w:p>
    <w:p w14:paraId="4643E3CC" w14:textId="77777777" w:rsidR="00056FAF" w:rsidRDefault="00056FAF" w:rsidP="00D67524">
      <w:pPr>
        <w:pStyle w:val="ProductList-Body"/>
        <w:ind w:left="180"/>
      </w:pPr>
    </w:p>
    <w:p w14:paraId="4643E3CD" w14:textId="77777777" w:rsidR="00056FAF" w:rsidRPr="00056FAF" w:rsidRDefault="00056FAF" w:rsidP="00D67524">
      <w:pPr>
        <w:pStyle w:val="ProductList-Body"/>
        <w:ind w:left="180"/>
        <w:rPr>
          <w:b/>
        </w:rPr>
      </w:pPr>
      <w:r>
        <w:rPr>
          <w:b/>
          <w:color w:val="00188F"/>
        </w:rPr>
        <w:t>Downgraderechten voor Visio Professional 2013</w:t>
      </w:r>
      <w:r>
        <w:fldChar w:fldCharType="begin"/>
      </w:r>
      <w:r>
        <w:instrText>XE "Visio Professional 2013"</w:instrText>
      </w:r>
      <w:r>
        <w:fldChar w:fldCharType="end"/>
      </w:r>
    </w:p>
    <w:p w14:paraId="4643E3CE" w14:textId="77777777" w:rsidR="00056FAF" w:rsidRDefault="00056FAF" w:rsidP="00D67524">
      <w:pPr>
        <w:pStyle w:val="ProductList-Body"/>
        <w:ind w:left="180"/>
      </w:pPr>
      <w:r>
        <w:t>SA-klanten die alleen Visio Premium 2010</w:t>
      </w:r>
      <w:r>
        <w:fldChar w:fldCharType="begin"/>
      </w:r>
      <w:r>
        <w:instrText>XE "Visio Premium 2010"</w:instrText>
      </w:r>
      <w:r>
        <w:fldChar w:fldCharType="end"/>
      </w:r>
      <w:r>
        <w:t xml:space="preserve"> hebben geïmplementeerd (dat wil zeggen die geen andere versie van Visio in hun organisatie gebruiken) en die aanvullende plaatsen van Visio Premium 2010 nodig hebben, kunnen licenties voor Visio Professional 2013</w:t>
      </w:r>
      <w:r>
        <w:fldChar w:fldCharType="begin"/>
      </w:r>
      <w:r>
        <w:instrText>XE "Visio Professional 2013"</w:instrText>
      </w:r>
      <w:r>
        <w:fldChar w:fldCharType="end"/>
      </w:r>
      <w:r>
        <w:t xml:space="preserve"> aankopen en een downgrade uitvoeren naar Visio Premium 2010. Andere downgrades van Visio Professional 2013 naar Visio Premium 2010 zijn niet toegestaan.</w:t>
      </w:r>
    </w:p>
    <w:bookmarkStart w:id="347" w:name="_Toc378147631"/>
    <w:bookmarkStart w:id="348" w:name="_Toc378151533"/>
    <w:p w14:paraId="4643E3CF"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lastRenderedPageBreak/>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3D0" w14:textId="77777777" w:rsidR="00407E60" w:rsidRDefault="009919D2" w:rsidP="00680B4D">
      <w:pPr>
        <w:pStyle w:val="ProductList-Offering1Heading"/>
        <w:outlineLvl w:val="1"/>
      </w:pPr>
      <w:bookmarkStart w:id="349" w:name="_Toc403167363"/>
      <w:bookmarkStart w:id="350" w:name="_Toc379797166"/>
      <w:bookmarkStart w:id="351" w:name="_Toc380513191"/>
      <w:bookmarkStart w:id="352" w:name="_Toc380655233"/>
      <w:r>
        <w:t>Office voor Mac</w:t>
      </w:r>
      <w:bookmarkEnd w:id="349"/>
      <w:r>
        <w:t xml:space="preserve"> </w:t>
      </w:r>
      <w:bookmarkEnd w:id="347"/>
      <w:bookmarkEnd w:id="348"/>
      <w:bookmarkEnd w:id="350"/>
      <w:bookmarkEnd w:id="351"/>
      <w:bookmarkEnd w:id="352"/>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3DF" w14:textId="77777777" w:rsidTr="00537427">
        <w:trPr>
          <w:tblHeader/>
        </w:trPr>
        <w:tc>
          <w:tcPr>
            <w:tcW w:w="3060" w:type="dxa"/>
            <w:tcBorders>
              <w:bottom w:val="nil"/>
            </w:tcBorders>
            <w:shd w:val="clear" w:color="auto" w:fill="00188F"/>
          </w:tcPr>
          <w:p w14:paraId="4643E3D1"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3D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3D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3D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3D5"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3D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3D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3D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3D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3D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3D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3D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3DD"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3DE"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C660A" w14:paraId="4643E3EE" w14:textId="77777777" w:rsidTr="00537427">
        <w:tc>
          <w:tcPr>
            <w:tcW w:w="3060" w:type="dxa"/>
            <w:tcBorders>
              <w:top w:val="nil"/>
              <w:left w:val="nil"/>
              <w:bottom w:val="dashSmallGap" w:sz="4" w:space="0" w:color="BFBFBF" w:themeColor="background1" w:themeShade="BF"/>
              <w:right w:val="nil"/>
            </w:tcBorders>
          </w:tcPr>
          <w:p w14:paraId="4643E3E0" w14:textId="77777777" w:rsidR="001C660A" w:rsidRDefault="001C660A" w:rsidP="00056FAF">
            <w:pPr>
              <w:pStyle w:val="ProductList-Offering1"/>
            </w:pPr>
            <w:bookmarkStart w:id="353" w:name="_Toc379797167"/>
            <w:bookmarkStart w:id="354" w:name="_Toc380513192"/>
            <w:bookmarkStart w:id="355" w:name="_Toc380655234"/>
            <w:bookmarkStart w:id="356" w:name="_Toc403167364"/>
            <w:r>
              <w:t>Excel voor Mac 2011</w:t>
            </w:r>
            <w:bookmarkEnd w:id="353"/>
            <w:bookmarkEnd w:id="354"/>
            <w:bookmarkEnd w:id="355"/>
            <w:bookmarkEnd w:id="356"/>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643E3E1" w14:textId="77777777" w:rsidR="001C660A" w:rsidRDefault="001C660A"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643E3E2" w14:textId="77777777" w:rsidR="001C660A" w:rsidRDefault="001C660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3E3" w14:textId="77777777" w:rsidR="001C660A" w:rsidRDefault="001C660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3E4" w14:textId="77777777" w:rsidR="001C660A" w:rsidRDefault="001C660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3E5"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3E6"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3E7"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3E8" w14:textId="77777777" w:rsidR="001C660A" w:rsidRDefault="001C660A" w:rsidP="00636CA7">
            <w:pPr>
              <w:pStyle w:val="ProductList-OfferingBody"/>
              <w:ind w:left="-113"/>
              <w:jc w:val="center"/>
            </w:pPr>
          </w:p>
        </w:tc>
        <w:tc>
          <w:tcPr>
            <w:tcW w:w="595" w:type="dxa"/>
            <w:shd w:val="clear" w:color="auto" w:fill="70AD47" w:themeFill="accent6"/>
            <w:vAlign w:val="center"/>
          </w:tcPr>
          <w:p w14:paraId="4643E3E9"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3EA"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3EB" w14:textId="77777777" w:rsidR="001C660A" w:rsidRPr="008E7762" w:rsidRDefault="001C660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EC"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3ED" w14:textId="77777777" w:rsidR="001C660A" w:rsidRDefault="001C660A" w:rsidP="00636CA7">
            <w:pPr>
              <w:pStyle w:val="ProductList-OfferingBody"/>
              <w:ind w:left="-113"/>
              <w:jc w:val="center"/>
            </w:pPr>
          </w:p>
        </w:tc>
      </w:tr>
      <w:tr w:rsidR="001C660A" w14:paraId="4643E3F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EF" w14:textId="77777777" w:rsidR="001C660A" w:rsidRDefault="001C660A" w:rsidP="00C05A53">
            <w:pPr>
              <w:pStyle w:val="ProductList-Offering1"/>
            </w:pPr>
            <w:bookmarkStart w:id="357" w:name="_Toc379797168"/>
            <w:bookmarkStart w:id="358" w:name="_Toc380513193"/>
            <w:bookmarkStart w:id="359" w:name="_Toc380655235"/>
            <w:bookmarkStart w:id="360" w:name="_Toc403167365"/>
            <w:r>
              <w:t>Lync voor Mac 2011</w:t>
            </w:r>
            <w:bookmarkEnd w:id="357"/>
            <w:bookmarkEnd w:id="358"/>
            <w:bookmarkEnd w:id="359"/>
            <w:bookmarkEnd w:id="360"/>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F0" w14:textId="77777777" w:rsidR="001C660A" w:rsidRDefault="001C660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F1" w14:textId="77777777" w:rsidR="001C660A" w:rsidRDefault="001C660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3F2" w14:textId="77777777" w:rsidR="001C660A" w:rsidRDefault="001C660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3F3" w14:textId="77777777" w:rsidR="001C660A" w:rsidRDefault="001C660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3F4"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3F5"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3F6"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3F7" w14:textId="77777777" w:rsidR="001C660A" w:rsidRDefault="001C660A" w:rsidP="00636CA7">
            <w:pPr>
              <w:pStyle w:val="ProductList-OfferingBody"/>
              <w:ind w:left="-113"/>
              <w:jc w:val="center"/>
            </w:pPr>
          </w:p>
        </w:tc>
        <w:tc>
          <w:tcPr>
            <w:tcW w:w="595" w:type="dxa"/>
            <w:shd w:val="clear" w:color="auto" w:fill="70AD47" w:themeFill="accent6"/>
            <w:vAlign w:val="center"/>
          </w:tcPr>
          <w:p w14:paraId="4643E3F8"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3F9"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3FA" w14:textId="77777777" w:rsidR="001C660A" w:rsidRPr="008E7762" w:rsidRDefault="001C660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3FB"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3FC" w14:textId="77777777" w:rsidR="001C660A" w:rsidRDefault="001C660A" w:rsidP="00636CA7">
            <w:pPr>
              <w:pStyle w:val="ProductList-OfferingBody"/>
              <w:ind w:left="-113"/>
              <w:jc w:val="center"/>
            </w:pPr>
          </w:p>
        </w:tc>
      </w:tr>
      <w:tr w:rsidR="001C660A" w14:paraId="4643E40C"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3FE" w14:textId="77777777" w:rsidR="001C660A" w:rsidRDefault="001C660A" w:rsidP="00C05A53">
            <w:pPr>
              <w:pStyle w:val="ProductList-Offering1"/>
            </w:pPr>
            <w:bookmarkStart w:id="361" w:name="_Toc379797169"/>
            <w:bookmarkStart w:id="362" w:name="_Toc380513194"/>
            <w:bookmarkStart w:id="363" w:name="_Toc380655236"/>
            <w:bookmarkStart w:id="364" w:name="_Toc403167366"/>
            <w:r>
              <w:t>Office voor Mac Standard 2011</w:t>
            </w:r>
            <w:bookmarkEnd w:id="361"/>
            <w:bookmarkEnd w:id="362"/>
            <w:bookmarkEnd w:id="363"/>
            <w:bookmarkEnd w:id="364"/>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3FF" w14:textId="77777777" w:rsidR="001C660A" w:rsidRDefault="001C660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00" w14:textId="77777777" w:rsidR="001C660A" w:rsidRDefault="001C660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01" w14:textId="77777777" w:rsidR="001C660A" w:rsidRDefault="001C660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02" w14:textId="77777777" w:rsidR="001C660A" w:rsidRDefault="001C660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403" w14:textId="77777777" w:rsidR="001C660A" w:rsidRDefault="001C660A" w:rsidP="00636CA7">
            <w:pPr>
              <w:pStyle w:val="ProductList-OfferingBody"/>
              <w:ind w:left="-113"/>
              <w:jc w:val="center"/>
            </w:pPr>
            <w:r>
              <w:t>1,</w:t>
            </w:r>
            <w:r w:rsidRPr="00A722BF">
              <w:fldChar w:fldCharType="begin"/>
            </w:r>
            <w:r w:rsidRPr="00A722BF">
              <w:instrText xml:space="preserve"> AutoTextList  \s NoStyle \t “School Desktop Platform-product” </w:instrText>
            </w:r>
            <w:r w:rsidRPr="00A722BF">
              <w:fldChar w:fldCharType="separate"/>
            </w:r>
            <w:r w:rsidRPr="00A722BF">
              <w:t>SD</w:t>
            </w:r>
            <w:r w:rsidRPr="00A722BF">
              <w:fldChar w:fldCharType="end"/>
            </w:r>
          </w:p>
        </w:tc>
        <w:tc>
          <w:tcPr>
            <w:tcW w:w="596" w:type="dxa"/>
            <w:shd w:val="clear" w:color="auto" w:fill="70AD47" w:themeFill="accent6"/>
            <w:vAlign w:val="center"/>
          </w:tcPr>
          <w:p w14:paraId="4643E404" w14:textId="77777777" w:rsidR="001C660A" w:rsidRPr="00C16605" w:rsidRDefault="001C660A" w:rsidP="00636CA7">
            <w:pPr>
              <w:pStyle w:val="ProductList-OfferingBody"/>
              <w:ind w:left="-113"/>
              <w:jc w:val="center"/>
            </w:pPr>
            <w:r w:rsidRPr="00C16605">
              <w:fldChar w:fldCharType="begin"/>
            </w:r>
            <w:r w:rsidRPr="00C16605">
              <w:instrText xml:space="preserve"> AutoTextList  \sNoStyle\t "Education Desktop" </w:instrText>
            </w:r>
            <w:r w:rsidRPr="00C16605">
              <w:fldChar w:fldCharType="separate"/>
            </w:r>
            <w:r w:rsidRPr="00C16605">
              <w:t>ED</w:t>
            </w:r>
            <w:r w:rsidRPr="00C16605">
              <w:fldChar w:fldCharType="end"/>
            </w:r>
          </w:p>
        </w:tc>
        <w:tc>
          <w:tcPr>
            <w:tcW w:w="595" w:type="dxa"/>
            <w:shd w:val="clear" w:color="auto" w:fill="70AD47" w:themeFill="accent6"/>
            <w:vAlign w:val="center"/>
          </w:tcPr>
          <w:p w14:paraId="4643E405" w14:textId="77777777" w:rsidR="001C660A" w:rsidRPr="00C16605" w:rsidRDefault="001C660A" w:rsidP="00636CA7">
            <w:pPr>
              <w:pStyle w:val="ProductList-OfferingBody"/>
              <w:ind w:left="-113"/>
              <w:jc w:val="center"/>
            </w:pPr>
            <w:r w:rsidRPr="00C16605">
              <w:fldChar w:fldCharType="begin"/>
            </w:r>
            <w:r w:rsidRPr="00C16605">
              <w:instrText xml:space="preserve"> AutoTextList  \sNoStyle\t "Enterprise Product"</w:instrText>
            </w:r>
            <w:r w:rsidRPr="00C16605">
              <w:fldChar w:fldCharType="separate"/>
            </w:r>
            <w:r w:rsidRPr="00C16605">
              <w:t xml:space="preserve"> E </w:t>
            </w:r>
            <w:r w:rsidRPr="00C16605">
              <w:fldChar w:fldCharType="end"/>
            </w:r>
          </w:p>
        </w:tc>
        <w:tc>
          <w:tcPr>
            <w:tcW w:w="596" w:type="dxa"/>
            <w:shd w:val="clear" w:color="auto" w:fill="70AD47" w:themeFill="accent6"/>
            <w:vAlign w:val="center"/>
          </w:tcPr>
          <w:p w14:paraId="4643E406" w14:textId="77777777" w:rsidR="001C660A" w:rsidRDefault="001C660A" w:rsidP="00636CA7">
            <w:pPr>
              <w:pStyle w:val="ProductList-OfferingBody"/>
              <w:ind w:left="-113"/>
              <w:jc w:val="center"/>
            </w:pPr>
          </w:p>
        </w:tc>
        <w:tc>
          <w:tcPr>
            <w:tcW w:w="595" w:type="dxa"/>
            <w:shd w:val="clear" w:color="auto" w:fill="70AD47" w:themeFill="accent6"/>
            <w:vAlign w:val="center"/>
          </w:tcPr>
          <w:p w14:paraId="4643E407"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08"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409" w14:textId="77777777" w:rsidR="001C660A" w:rsidRPr="008E7762" w:rsidRDefault="001C660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40A"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0B" w14:textId="77777777" w:rsidR="001C660A" w:rsidRDefault="001C660A" w:rsidP="00636CA7">
            <w:pPr>
              <w:pStyle w:val="ProductList-OfferingBody"/>
              <w:ind w:left="-113"/>
              <w:jc w:val="center"/>
            </w:pPr>
          </w:p>
        </w:tc>
      </w:tr>
      <w:tr w:rsidR="001C660A" w14:paraId="4643E41B"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40D" w14:textId="77777777" w:rsidR="001C660A" w:rsidRDefault="001C660A" w:rsidP="00C05A53">
            <w:pPr>
              <w:pStyle w:val="ProductList-Offering1"/>
            </w:pPr>
            <w:bookmarkStart w:id="365" w:name="_Toc379797170"/>
            <w:bookmarkStart w:id="366" w:name="_Toc380513195"/>
            <w:bookmarkStart w:id="367" w:name="_Toc380655237"/>
            <w:bookmarkStart w:id="368" w:name="_Toc403167367"/>
            <w:r>
              <w:t>Outlook voor Mac 2011</w:t>
            </w:r>
            <w:bookmarkEnd w:id="365"/>
            <w:bookmarkEnd w:id="366"/>
            <w:bookmarkEnd w:id="367"/>
            <w:bookmarkEnd w:id="368"/>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0E" w14:textId="77777777" w:rsidR="001C660A" w:rsidRDefault="001C660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0F" w14:textId="77777777" w:rsidR="001C660A" w:rsidRDefault="001C660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10" w14:textId="77777777" w:rsidR="001C660A" w:rsidRDefault="001C660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11" w14:textId="77777777" w:rsidR="001C660A" w:rsidRDefault="001C660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412"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13"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14"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415" w14:textId="77777777" w:rsidR="001C660A" w:rsidRDefault="001C660A" w:rsidP="00636CA7">
            <w:pPr>
              <w:pStyle w:val="ProductList-OfferingBody"/>
              <w:ind w:left="-113"/>
              <w:jc w:val="center"/>
            </w:pPr>
          </w:p>
        </w:tc>
        <w:tc>
          <w:tcPr>
            <w:tcW w:w="595" w:type="dxa"/>
            <w:shd w:val="clear" w:color="auto" w:fill="70AD47" w:themeFill="accent6"/>
            <w:vAlign w:val="center"/>
          </w:tcPr>
          <w:p w14:paraId="4643E416"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17"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418" w14:textId="77777777" w:rsidR="001C660A" w:rsidRPr="008E7762" w:rsidRDefault="001C660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419"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1A" w14:textId="77777777" w:rsidR="001C660A" w:rsidRDefault="001C660A" w:rsidP="00636CA7">
            <w:pPr>
              <w:pStyle w:val="ProductList-OfferingBody"/>
              <w:ind w:left="-113"/>
              <w:jc w:val="center"/>
            </w:pPr>
          </w:p>
        </w:tc>
      </w:tr>
      <w:tr w:rsidR="001C660A" w14:paraId="4643E42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41C" w14:textId="77777777" w:rsidR="001C660A" w:rsidRDefault="001C660A" w:rsidP="00C05A53">
            <w:pPr>
              <w:pStyle w:val="ProductList-Offering1"/>
            </w:pPr>
            <w:bookmarkStart w:id="369" w:name="_Toc379797171"/>
            <w:bookmarkStart w:id="370" w:name="_Toc380513196"/>
            <w:bookmarkStart w:id="371" w:name="_Toc380655238"/>
            <w:bookmarkStart w:id="372" w:name="_Toc403167368"/>
            <w:r>
              <w:t>PowerPoint voor Mac 2011</w:t>
            </w:r>
            <w:bookmarkEnd w:id="369"/>
            <w:bookmarkEnd w:id="370"/>
            <w:bookmarkEnd w:id="371"/>
            <w:bookmarkEnd w:id="372"/>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1D" w14:textId="77777777" w:rsidR="001C660A" w:rsidRDefault="001C660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1E" w14:textId="77777777" w:rsidR="001C660A" w:rsidRDefault="001C660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1F" w14:textId="77777777" w:rsidR="001C660A" w:rsidRDefault="001C660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20" w14:textId="77777777" w:rsidR="001C660A" w:rsidRDefault="001C660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421"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22"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23"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424" w14:textId="77777777" w:rsidR="001C660A" w:rsidRDefault="001C660A" w:rsidP="00636CA7">
            <w:pPr>
              <w:pStyle w:val="ProductList-OfferingBody"/>
              <w:ind w:left="-113"/>
              <w:jc w:val="center"/>
            </w:pPr>
          </w:p>
        </w:tc>
        <w:tc>
          <w:tcPr>
            <w:tcW w:w="595" w:type="dxa"/>
            <w:shd w:val="clear" w:color="auto" w:fill="70AD47" w:themeFill="accent6"/>
            <w:vAlign w:val="center"/>
          </w:tcPr>
          <w:p w14:paraId="4643E425"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26"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427" w14:textId="77777777" w:rsidR="001C660A" w:rsidRPr="008E7762" w:rsidRDefault="001C660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428"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29" w14:textId="77777777" w:rsidR="001C660A" w:rsidRDefault="001C660A" w:rsidP="00636CA7">
            <w:pPr>
              <w:pStyle w:val="ProductList-OfferingBody"/>
              <w:ind w:left="-113"/>
              <w:jc w:val="center"/>
            </w:pPr>
          </w:p>
        </w:tc>
      </w:tr>
      <w:tr w:rsidR="001C660A" w14:paraId="4643E43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42B" w14:textId="77777777" w:rsidR="001C660A" w:rsidRDefault="001C660A" w:rsidP="00C05A53">
            <w:pPr>
              <w:pStyle w:val="ProductList-Offering1"/>
            </w:pPr>
            <w:bookmarkStart w:id="373" w:name="_Toc379797172"/>
            <w:bookmarkStart w:id="374" w:name="_Toc380513197"/>
            <w:bookmarkStart w:id="375" w:name="_Toc380655239"/>
            <w:bookmarkStart w:id="376" w:name="_Toc403167369"/>
            <w:r>
              <w:t>Word voor Mac 2011</w:t>
            </w:r>
            <w:bookmarkEnd w:id="373"/>
            <w:bookmarkEnd w:id="374"/>
            <w:bookmarkEnd w:id="375"/>
            <w:bookmarkEnd w:id="376"/>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2C" w14:textId="77777777" w:rsidR="001C660A" w:rsidRDefault="001C660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2D" w14:textId="77777777" w:rsidR="001C660A" w:rsidRDefault="001C660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2E" w14:textId="77777777" w:rsidR="001C660A" w:rsidRDefault="001C660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2F" w14:textId="77777777" w:rsidR="001C660A" w:rsidRDefault="001C660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430"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31"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32"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433" w14:textId="77777777" w:rsidR="001C660A" w:rsidRDefault="001C660A" w:rsidP="00636CA7">
            <w:pPr>
              <w:pStyle w:val="ProductList-OfferingBody"/>
              <w:ind w:left="-113"/>
              <w:jc w:val="center"/>
            </w:pPr>
          </w:p>
        </w:tc>
        <w:tc>
          <w:tcPr>
            <w:tcW w:w="595" w:type="dxa"/>
            <w:shd w:val="clear" w:color="auto" w:fill="70AD47" w:themeFill="accent6"/>
            <w:vAlign w:val="center"/>
          </w:tcPr>
          <w:p w14:paraId="4643E434"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35" w14:textId="77777777" w:rsidR="001C660A" w:rsidRDefault="001C660A" w:rsidP="00636CA7">
            <w:pPr>
              <w:pStyle w:val="ProductList-OfferingBody"/>
              <w:ind w:left="-113"/>
              <w:jc w:val="center"/>
            </w:pPr>
          </w:p>
        </w:tc>
        <w:tc>
          <w:tcPr>
            <w:tcW w:w="596" w:type="dxa"/>
            <w:shd w:val="clear" w:color="auto" w:fill="70AD47" w:themeFill="accent6"/>
            <w:vAlign w:val="center"/>
          </w:tcPr>
          <w:p w14:paraId="4643E436" w14:textId="77777777" w:rsidR="001C660A" w:rsidRPr="008E7762" w:rsidRDefault="001C660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437"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38" w14:textId="77777777" w:rsidR="001C660A" w:rsidRDefault="001C660A" w:rsidP="00636CA7">
            <w:pPr>
              <w:pStyle w:val="ProductList-OfferingBody"/>
              <w:ind w:left="-113"/>
              <w:jc w:val="center"/>
            </w:pPr>
          </w:p>
        </w:tc>
      </w:tr>
      <w:tr w:rsidR="001C660A" w14:paraId="4643E448" w14:textId="77777777" w:rsidTr="00537427">
        <w:tc>
          <w:tcPr>
            <w:tcW w:w="3060" w:type="dxa"/>
            <w:tcBorders>
              <w:top w:val="dashSmallGap" w:sz="4" w:space="0" w:color="BFBFBF" w:themeColor="background1" w:themeShade="BF"/>
              <w:left w:val="nil"/>
              <w:bottom w:val="nil"/>
              <w:right w:val="nil"/>
            </w:tcBorders>
          </w:tcPr>
          <w:p w14:paraId="4643E43A" w14:textId="77777777" w:rsidR="001C660A" w:rsidRPr="007551E2" w:rsidRDefault="001C660A" w:rsidP="00C05A53">
            <w:pPr>
              <w:pStyle w:val="ProductList-Offering1"/>
              <w:rPr>
                <w:lang w:val="en-US"/>
              </w:rPr>
            </w:pPr>
            <w:bookmarkStart w:id="377" w:name="_Toc379797173"/>
            <w:bookmarkStart w:id="378" w:name="_Toc380513198"/>
            <w:bookmarkStart w:id="379" w:name="_Toc380655240"/>
            <w:bookmarkStart w:id="380" w:name="_Toc403167370"/>
            <w:r w:rsidRPr="007551E2">
              <w:rPr>
                <w:lang w:val="en-US"/>
              </w:rPr>
              <w:t>Work at Home voor Mac 2011</w:t>
            </w:r>
            <w:bookmarkEnd w:id="377"/>
            <w:bookmarkEnd w:id="378"/>
            <w:bookmarkEnd w:id="379"/>
            <w:bookmarkEnd w:id="380"/>
            <w:r>
              <w:fldChar w:fldCharType="begin"/>
            </w:r>
            <w:r w:rsidRPr="007551E2">
              <w:rPr>
                <w:lang w:val="en-US"/>
              </w:rP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643E43B" w14:textId="77777777" w:rsidR="001C660A" w:rsidRDefault="001C660A"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643E43C" w14:textId="77777777" w:rsidR="001C660A" w:rsidRDefault="001C660A"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643E43D" w14:textId="77777777" w:rsidR="001C660A" w:rsidRDefault="001C660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43E" w14:textId="77777777" w:rsidR="001C660A" w:rsidRDefault="001C660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43F"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40"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41"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42"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43" w14:textId="77777777" w:rsidR="001C660A" w:rsidRDefault="001C660A" w:rsidP="00636CA7">
            <w:pPr>
              <w:pStyle w:val="ProductList-OfferingBody"/>
              <w:ind w:left="-113"/>
              <w:jc w:val="center"/>
            </w:pPr>
          </w:p>
        </w:tc>
        <w:tc>
          <w:tcPr>
            <w:tcW w:w="595" w:type="dxa"/>
            <w:shd w:val="clear" w:color="auto" w:fill="BFBFBF" w:themeFill="background1" w:themeFillShade="BF"/>
            <w:vAlign w:val="center"/>
          </w:tcPr>
          <w:p w14:paraId="4643E444"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45" w14:textId="77777777" w:rsidR="001C660A" w:rsidRDefault="001C660A" w:rsidP="00636CA7">
            <w:pPr>
              <w:pStyle w:val="ProductList-OfferingBody"/>
              <w:ind w:left="-113"/>
              <w:jc w:val="center"/>
            </w:pPr>
          </w:p>
        </w:tc>
        <w:tc>
          <w:tcPr>
            <w:tcW w:w="595" w:type="dxa"/>
            <w:shd w:val="clear" w:color="auto" w:fill="70AD47" w:themeFill="accent6"/>
            <w:vAlign w:val="center"/>
          </w:tcPr>
          <w:p w14:paraId="4643E446" w14:textId="77777777" w:rsidR="001C660A" w:rsidRDefault="001C660A" w:rsidP="00636CA7">
            <w:pPr>
              <w:pStyle w:val="ProductList-OfferingBody"/>
              <w:ind w:left="-113"/>
              <w:jc w:val="center"/>
            </w:pPr>
          </w:p>
        </w:tc>
        <w:tc>
          <w:tcPr>
            <w:tcW w:w="596" w:type="dxa"/>
            <w:shd w:val="clear" w:color="auto" w:fill="BFBFBF" w:themeFill="background1" w:themeFillShade="BF"/>
            <w:vAlign w:val="center"/>
          </w:tcPr>
          <w:p w14:paraId="4643E447" w14:textId="77777777" w:rsidR="001C660A" w:rsidRDefault="001C660A" w:rsidP="00636CA7">
            <w:pPr>
              <w:pStyle w:val="ProductList-OfferingBody"/>
              <w:ind w:left="-113"/>
              <w:jc w:val="center"/>
            </w:pPr>
          </w:p>
        </w:tc>
      </w:tr>
    </w:tbl>
    <w:p w14:paraId="4643E449" w14:textId="77777777" w:rsidR="00407E60" w:rsidRPr="00400FA0" w:rsidRDefault="00407E60" w:rsidP="004F3C6D">
      <w:pPr>
        <w:pStyle w:val="ProductList-Body"/>
        <w:rPr>
          <w:sz w:val="14"/>
          <w:szCs w:val="14"/>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231"/>
        <w:gridCol w:w="3897"/>
      </w:tblGrid>
      <w:tr w:rsidR="00782C7B" w14:paraId="4643E44D" w14:textId="77777777" w:rsidTr="0056222A">
        <w:tc>
          <w:tcPr>
            <w:tcW w:w="3596" w:type="dxa"/>
          </w:tcPr>
          <w:p w14:paraId="4643E44A" w14:textId="77777777" w:rsidR="00782C7B" w:rsidRDefault="00056FAF" w:rsidP="00400FA0">
            <w:pPr>
              <w:pStyle w:val="ProductList-Body"/>
              <w:spacing w:before="10" w:after="10"/>
            </w:pPr>
            <w:r>
              <w:t xml:space="preserve">Eerdere versie: </w:t>
            </w:r>
            <w:r>
              <w:rPr>
                <w:b/>
              </w:rPr>
              <w:t>Office voor Mac 2008 en Office voor Mac 2008-toepassingen</w:t>
            </w:r>
            <w:r>
              <w:t xml:space="preserve"> (1/08)</w:t>
            </w:r>
          </w:p>
        </w:tc>
        <w:tc>
          <w:tcPr>
            <w:tcW w:w="3264" w:type="dxa"/>
          </w:tcPr>
          <w:p w14:paraId="4643E44B" w14:textId="77777777" w:rsidR="00782C7B" w:rsidRPr="00056FAF" w:rsidRDefault="00056FAF" w:rsidP="00400FA0">
            <w:pPr>
              <w:pStyle w:val="ProductList-Body"/>
              <w:spacing w:before="10" w:after="10"/>
              <w:rPr>
                <w:b/>
              </w:rPr>
            </w:pPr>
            <w:r>
              <w:t xml:space="preserve">Productgroep: </w:t>
            </w:r>
            <w:r>
              <w:rPr>
                <w:b/>
              </w:rPr>
              <w:t>Toepassingen</w:t>
            </w:r>
          </w:p>
        </w:tc>
        <w:tc>
          <w:tcPr>
            <w:tcW w:w="3930" w:type="dxa"/>
          </w:tcPr>
          <w:p w14:paraId="4643E44C" w14:textId="77777777" w:rsidR="00782C7B" w:rsidRPr="00AC1338" w:rsidRDefault="00AC1338" w:rsidP="00400FA0">
            <w:pPr>
              <w:pStyle w:val="ProductList-Body"/>
              <w:spacing w:before="10" w:after="10"/>
              <w:rPr>
                <w:b/>
              </w:rPr>
            </w:pPr>
            <w:r>
              <w:t xml:space="preserve">Platformonafhankelijk: </w:t>
            </w:r>
            <w:r>
              <w:rPr>
                <w:b/>
              </w:rPr>
              <w:t xml:space="preserve">Office voor Mac-suites </w:t>
            </w:r>
          </w:p>
        </w:tc>
      </w:tr>
      <w:tr w:rsidR="00782C7B" w14:paraId="4643E451" w14:textId="77777777" w:rsidTr="0056222A">
        <w:tc>
          <w:tcPr>
            <w:tcW w:w="3596" w:type="dxa"/>
          </w:tcPr>
          <w:p w14:paraId="4643E44E" w14:textId="77777777" w:rsidR="00782C7B" w:rsidRPr="007551E2" w:rsidRDefault="00AC1338" w:rsidP="00400FA0">
            <w:pPr>
              <w:pStyle w:val="ProductList-Body"/>
              <w:spacing w:before="10" w:after="10"/>
              <w:rPr>
                <w:lang w:val="fr-FR"/>
              </w:rPr>
            </w:pPr>
            <w:r w:rsidRPr="007551E2">
              <w:rPr>
                <w:lang w:val="fr-FR"/>
              </w:rPr>
              <w:t xml:space="preserve">Suite: </w:t>
            </w:r>
            <w:r w:rsidRPr="007551E2">
              <w:rPr>
                <w:b/>
                <w:lang w:val="fr-FR"/>
              </w:rPr>
              <w:t>Office voor Mac Standard 2011</w:t>
            </w:r>
            <w:r>
              <w:fldChar w:fldCharType="begin"/>
            </w:r>
            <w:r w:rsidRPr="007551E2">
              <w:rPr>
                <w:lang w:val="fr-FR"/>
              </w:rPr>
              <w:instrText>XE "Office voor Mac Standard 2011"</w:instrText>
            </w:r>
            <w:r>
              <w:fldChar w:fldCharType="end"/>
            </w:r>
          </w:p>
        </w:tc>
        <w:tc>
          <w:tcPr>
            <w:tcW w:w="3264" w:type="dxa"/>
          </w:tcPr>
          <w:p w14:paraId="4643E44F" w14:textId="77777777" w:rsidR="00782C7B" w:rsidRDefault="00B25BA6" w:rsidP="00400FA0">
            <w:pPr>
              <w:pStyle w:val="ProductList-Body"/>
              <w:spacing w:before="10" w:after="10"/>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930" w:type="dxa"/>
          </w:tcPr>
          <w:p w14:paraId="4643E450" w14:textId="77777777" w:rsidR="00782C7B" w:rsidRDefault="00306B0E" w:rsidP="00400FA0">
            <w:pPr>
              <w:pStyle w:val="ProductList-Body"/>
              <w:spacing w:before="10" w:after="10"/>
            </w:pPr>
            <w:r>
              <w:rPr>
                <w:b/>
              </w:rPr>
              <w:t>en Office voor Mac-toepassingen</w:t>
            </w:r>
          </w:p>
        </w:tc>
      </w:tr>
    </w:tbl>
    <w:p w14:paraId="4643E452" w14:textId="77777777" w:rsidR="00782C7B" w:rsidRPr="00782C7B" w:rsidRDefault="00782C7B" w:rsidP="00400FA0">
      <w:pPr>
        <w:pStyle w:val="ProductList-Body"/>
        <w:shd w:val="clear" w:color="auto" w:fill="D9D9D9" w:themeFill="background1" w:themeFillShade="D9"/>
        <w:spacing w:before="80" w:after="80"/>
        <w:rPr>
          <w:b/>
        </w:rPr>
      </w:pPr>
      <w:r>
        <w:rPr>
          <w:b/>
        </w:rPr>
        <w:t>Aanvullende informatie</w:t>
      </w:r>
    </w:p>
    <w:p w14:paraId="4643E453" w14:textId="77777777" w:rsidR="00AC1338" w:rsidRPr="00AC1338" w:rsidRDefault="00AC1338" w:rsidP="00AC1338">
      <w:pPr>
        <w:pStyle w:val="ProductList-Body"/>
        <w:rPr>
          <w:b/>
        </w:rPr>
      </w:pPr>
      <w:r>
        <w:rPr>
          <w:b/>
          <w:color w:val="00188F"/>
        </w:rPr>
        <w:t>Office voor Mac Standard 2011</w:t>
      </w:r>
      <w:r>
        <w:fldChar w:fldCharType="begin"/>
      </w:r>
      <w:r>
        <w:instrText>XE "Office voor Mac Standard 2011"</w:instrText>
      </w:r>
      <w:r>
        <w:fldChar w:fldCharType="end"/>
      </w:r>
    </w:p>
    <w:p w14:paraId="4643E454" w14:textId="77777777" w:rsidR="00AC1338"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 In licenties die zijn aangeschaft op of na 1 oktober 2011 is Lync voor 2011 inbegrepen in plaats van Communicator voor Mac 2011</w:t>
      </w:r>
      <w:r>
        <w:fldChar w:fldCharType="begin"/>
      </w:r>
      <w:r>
        <w:instrText>XE "Communicator voor Mac 2011"</w:instrText>
      </w:r>
      <w:r>
        <w:fldChar w:fldCharType="end"/>
      </w:r>
      <w:r>
        <w:t>. Klanten met actieve SA-dekking op of na 1 oktober 2011 mogen naar keuze Communicator voor Mac 2011 of Lync voor Mac 2011</w:t>
      </w:r>
      <w:r>
        <w:fldChar w:fldCharType="begin"/>
      </w:r>
      <w:r>
        <w:instrText>XE "Lync voor Mac 2011"</w:instrText>
      </w:r>
      <w:r>
        <w:fldChar w:fldCharType="end"/>
      </w:r>
      <w:r>
        <w:t xml:space="preserve"> gebruiken.</w:t>
      </w:r>
    </w:p>
    <w:p w14:paraId="4643E455" w14:textId="77777777" w:rsidR="00AC1338" w:rsidRPr="00400FA0" w:rsidRDefault="00AC1338" w:rsidP="00AC1338">
      <w:pPr>
        <w:pStyle w:val="ProductList-Body"/>
        <w:rPr>
          <w:sz w:val="14"/>
          <w:szCs w:val="14"/>
        </w:rPr>
      </w:pPr>
    </w:p>
    <w:p w14:paraId="4643E456" w14:textId="77777777" w:rsidR="00733083" w:rsidRPr="00AC1338" w:rsidRDefault="00733083" w:rsidP="00733083">
      <w:pPr>
        <w:pStyle w:val="ProductList-Body"/>
        <w:rPr>
          <w:b/>
        </w:rPr>
      </w:pPr>
      <w:r>
        <w:rPr>
          <w:b/>
          <w:color w:val="00188F"/>
        </w:rPr>
        <w:t>Outlook voor Mac 2011</w:t>
      </w:r>
      <w:r>
        <w:fldChar w:fldCharType="begin"/>
      </w:r>
      <w:r>
        <w:instrText>XE "Outlook voor Mac 2011"</w:instrText>
      </w:r>
      <w:r>
        <w:fldChar w:fldCharType="end"/>
      </w:r>
    </w:p>
    <w:p w14:paraId="4643E457" w14:textId="77777777" w:rsidR="00733083" w:rsidRDefault="00733083" w:rsidP="00733083">
      <w:pPr>
        <w:pStyle w:val="ProductList-Body"/>
      </w:pPr>
      <w:r>
        <w:t>Office voor Mac 2011 is de opvolger van Entourage voor Mac 2008.</w:t>
      </w:r>
    </w:p>
    <w:p w14:paraId="4643E458" w14:textId="77777777" w:rsidR="00733083" w:rsidRPr="00400FA0" w:rsidRDefault="00733083" w:rsidP="00733083">
      <w:pPr>
        <w:pStyle w:val="ProductList-Body"/>
        <w:rPr>
          <w:sz w:val="14"/>
          <w:szCs w:val="14"/>
        </w:rPr>
      </w:pPr>
    </w:p>
    <w:p w14:paraId="4643E459" w14:textId="77777777" w:rsidR="00306B0E" w:rsidRPr="00AC1338" w:rsidRDefault="00306B0E" w:rsidP="00306B0E">
      <w:pPr>
        <w:pStyle w:val="ProductList-Body"/>
        <w:rPr>
          <w:b/>
        </w:rPr>
      </w:pPr>
      <w:r>
        <w:rPr>
          <w:b/>
          <w:color w:val="00188F"/>
        </w:rPr>
        <w:t>Lync voor Mac 2011</w:t>
      </w:r>
      <w:r>
        <w:fldChar w:fldCharType="begin"/>
      </w:r>
      <w:r>
        <w:instrText>XE "Lync voor Mac 2011"</w:instrText>
      </w:r>
      <w:r>
        <w:fldChar w:fldCharType="end"/>
      </w:r>
    </w:p>
    <w:p w14:paraId="4643E45A" w14:textId="77777777" w:rsidR="00306B0E"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14:paraId="4643E45B"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45C" w14:textId="77777777" w:rsidR="009708AE" w:rsidRDefault="009708AE" w:rsidP="00400FA0">
      <w:pPr>
        <w:pStyle w:val="ProductList-OfferingGroupHeading"/>
        <w:spacing w:after="200"/>
        <w:outlineLvl w:val="1"/>
      </w:pPr>
      <w:bookmarkStart w:id="381" w:name="_Toc379797174"/>
      <w:bookmarkStart w:id="382" w:name="_Toc380513199"/>
      <w:bookmarkStart w:id="383" w:name="_Toc380655241"/>
      <w:bookmarkStart w:id="384" w:name="_Toc403167371"/>
      <w:r>
        <w:t>Office Productivity Servers</w:t>
      </w:r>
      <w:bookmarkEnd w:id="381"/>
      <w:bookmarkEnd w:id="382"/>
      <w:bookmarkEnd w:id="383"/>
      <w:bookmarkEnd w:id="384"/>
    </w:p>
    <w:p w14:paraId="4643E45D" w14:textId="77777777" w:rsidR="009708AE" w:rsidRDefault="009708AE" w:rsidP="00400FA0">
      <w:pPr>
        <w:pStyle w:val="ProductList-Offering2Heading"/>
        <w:spacing w:before="40" w:after="40"/>
        <w:outlineLvl w:val="2"/>
      </w:pPr>
      <w:bookmarkStart w:id="385" w:name="_Toc378147623"/>
      <w:bookmarkStart w:id="386" w:name="_Toc378151525"/>
      <w:bookmarkStart w:id="387" w:name="_Toc378147632"/>
      <w:bookmarkStart w:id="388" w:name="_Toc378151534"/>
      <w:r>
        <w:tab/>
      </w:r>
      <w:bookmarkStart w:id="389" w:name="_Toc379797175"/>
      <w:bookmarkStart w:id="390" w:name="_Toc380513200"/>
      <w:bookmarkStart w:id="391" w:name="_Toc380655242"/>
      <w:bookmarkStart w:id="392" w:name="_Toc403167372"/>
      <w:r>
        <w:t>Exchange Server</w:t>
      </w:r>
      <w:bookmarkEnd w:id="385"/>
      <w:bookmarkEnd w:id="386"/>
      <w:bookmarkEnd w:id="389"/>
      <w:bookmarkEnd w:id="390"/>
      <w:bookmarkEnd w:id="391"/>
      <w:bookmarkEnd w:id="392"/>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46C" w14:textId="77777777" w:rsidTr="00537427">
        <w:trPr>
          <w:tblHeader/>
        </w:trPr>
        <w:tc>
          <w:tcPr>
            <w:tcW w:w="3060" w:type="dxa"/>
            <w:tcBorders>
              <w:bottom w:val="nil"/>
            </w:tcBorders>
            <w:shd w:val="clear" w:color="auto" w:fill="00188F"/>
          </w:tcPr>
          <w:p w14:paraId="4643E45E"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45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46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46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462"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46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46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46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46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46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468"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46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46A"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46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925E2" w14:paraId="4643E47B"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46D" w14:textId="77777777" w:rsidR="00C925E2" w:rsidRDefault="00C925E2" w:rsidP="00477621">
            <w:pPr>
              <w:pStyle w:val="ProductList-Offering2"/>
            </w:pPr>
            <w:bookmarkStart w:id="393" w:name="_Toc379797178"/>
            <w:bookmarkStart w:id="394" w:name="_Toc380513203"/>
            <w:bookmarkStart w:id="395" w:name="_Toc380655245"/>
            <w:bookmarkStart w:id="396" w:name="_Toc403167373"/>
            <w:r>
              <w:t>Exchange Server Enterprise 2013</w:t>
            </w:r>
            <w:bookmarkEnd w:id="393"/>
            <w:bookmarkEnd w:id="394"/>
            <w:bookmarkEnd w:id="395"/>
            <w:bookmarkEnd w:id="39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6E" w14:textId="77777777" w:rsidR="00C925E2" w:rsidRDefault="00C925E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6F" w14:textId="77777777" w:rsidR="00C925E2" w:rsidRDefault="00C925E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70" w14:textId="77777777" w:rsidR="00C925E2" w:rsidRDefault="00C925E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71" w14:textId="77777777" w:rsidR="00C925E2" w:rsidRDefault="00C925E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643E472" w14:textId="77777777" w:rsidR="00C925E2" w:rsidRDefault="00C925E2" w:rsidP="00C05A53">
            <w:pPr>
              <w:pStyle w:val="ProductList-OfferingBody"/>
              <w:ind w:left="-113"/>
              <w:jc w:val="center"/>
            </w:pPr>
            <w:r>
              <w:t>50</w:t>
            </w:r>
          </w:p>
        </w:tc>
        <w:tc>
          <w:tcPr>
            <w:tcW w:w="596" w:type="dxa"/>
            <w:shd w:val="clear" w:color="auto" w:fill="70AD47" w:themeFill="accent6"/>
            <w:vAlign w:val="center"/>
          </w:tcPr>
          <w:p w14:paraId="4643E473"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474"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75"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476"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477"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78" w14:textId="77777777" w:rsidR="00C925E2" w:rsidRDefault="00C925E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4643E479"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7A"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48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47C" w14:textId="77777777" w:rsidR="00C925E2" w:rsidRDefault="00C925E2" w:rsidP="00E652A8">
            <w:pPr>
              <w:pStyle w:val="ProductList-Offering2"/>
            </w:pPr>
            <w:bookmarkStart w:id="397" w:name="_Toc379797179"/>
            <w:bookmarkStart w:id="398" w:name="_Toc380513204"/>
            <w:bookmarkStart w:id="399" w:name="_Toc380655246"/>
            <w:bookmarkStart w:id="400" w:name="_Toc403167374"/>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7D" w14:textId="77777777" w:rsidR="00C925E2" w:rsidRDefault="00C925E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7E" w14:textId="77777777" w:rsidR="00C925E2" w:rsidRDefault="00C925E2"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7F" w14:textId="77777777" w:rsidR="00C925E2" w:rsidRDefault="00C925E2"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80" w14:textId="77777777" w:rsidR="00C925E2" w:rsidRDefault="00C925E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481" w14:textId="77777777" w:rsidR="00C925E2" w:rsidRDefault="00C925E2" w:rsidP="00E652A8">
            <w:pPr>
              <w:pStyle w:val="ProductList-OfferingBody"/>
              <w:ind w:left="-113"/>
              <w:jc w:val="center"/>
            </w:pPr>
            <w:r>
              <w:t>1</w:t>
            </w:r>
          </w:p>
        </w:tc>
        <w:tc>
          <w:tcPr>
            <w:tcW w:w="596" w:type="dxa"/>
            <w:shd w:val="clear" w:color="auto" w:fill="70AD47" w:themeFill="accent6"/>
            <w:vAlign w:val="center"/>
          </w:tcPr>
          <w:p w14:paraId="4643E482"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483"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84"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485"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486"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87" w14:textId="77777777" w:rsidR="00C925E2" w:rsidRPr="00287117" w:rsidRDefault="00C925E2" w:rsidP="00636CA7">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4643E488" w14:textId="77777777" w:rsidR="00C925E2" w:rsidRDefault="00C925E2" w:rsidP="00636CA7">
            <w:pPr>
              <w:pStyle w:val="ProductList-OfferingBody"/>
              <w:ind w:left="-113"/>
              <w:jc w:val="center"/>
            </w:pPr>
          </w:p>
        </w:tc>
        <w:tc>
          <w:tcPr>
            <w:tcW w:w="596" w:type="dxa"/>
            <w:shd w:val="clear" w:color="auto" w:fill="BFBFBF" w:themeFill="background1" w:themeFillShade="BF"/>
            <w:vAlign w:val="center"/>
          </w:tcPr>
          <w:p w14:paraId="4643E489" w14:textId="77777777" w:rsidR="00C925E2" w:rsidRPr="00287117" w:rsidRDefault="00C925E2" w:rsidP="00636CA7">
            <w:pPr>
              <w:pStyle w:val="ProductList-OfferingBody"/>
              <w:ind w:left="-113"/>
              <w:jc w:val="center"/>
            </w:pPr>
          </w:p>
        </w:tc>
      </w:tr>
      <w:tr w:rsidR="00C925E2" w14:paraId="4643E49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48B" w14:textId="77777777" w:rsidR="00C925E2" w:rsidRDefault="00C925E2" w:rsidP="00E652A8">
            <w:pPr>
              <w:pStyle w:val="ProductList-Offering2"/>
            </w:pPr>
            <w:bookmarkStart w:id="401" w:name="_Toc379797180"/>
            <w:bookmarkStart w:id="402" w:name="_Toc380513205"/>
            <w:bookmarkStart w:id="403" w:name="_Toc380655247"/>
            <w:bookmarkStart w:id="404" w:name="_Toc403167375"/>
            <w:r>
              <w:t>Exchange Server Standard 2013</w:t>
            </w:r>
            <w:bookmarkEnd w:id="401"/>
            <w:bookmarkEnd w:id="402"/>
            <w:bookmarkEnd w:id="403"/>
            <w:bookmarkEnd w:id="40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8C" w14:textId="77777777" w:rsidR="00C925E2" w:rsidRDefault="00C925E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8D" w14:textId="77777777" w:rsidR="00C925E2" w:rsidRDefault="00C925E2"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8E" w14:textId="77777777" w:rsidR="00C925E2" w:rsidRDefault="00C925E2"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8F" w14:textId="77777777" w:rsidR="00C925E2" w:rsidRDefault="00C925E2"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43E490" w14:textId="77777777" w:rsidR="00C925E2" w:rsidRDefault="00C925E2" w:rsidP="00E652A8">
            <w:pPr>
              <w:pStyle w:val="ProductList-OfferingBody"/>
              <w:ind w:left="-113"/>
              <w:jc w:val="center"/>
            </w:pPr>
            <w:r>
              <w:t>10</w:t>
            </w:r>
          </w:p>
        </w:tc>
        <w:tc>
          <w:tcPr>
            <w:tcW w:w="596" w:type="dxa"/>
            <w:shd w:val="clear" w:color="auto" w:fill="70AD47" w:themeFill="accent6"/>
            <w:vAlign w:val="center"/>
          </w:tcPr>
          <w:p w14:paraId="4643E491"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492"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93"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494"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495"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96" w14:textId="77777777" w:rsidR="00C925E2" w:rsidRDefault="00C925E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4643E497"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98"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4A8" w14:textId="77777777" w:rsidTr="00537427">
        <w:tc>
          <w:tcPr>
            <w:tcW w:w="3060" w:type="dxa"/>
            <w:tcBorders>
              <w:top w:val="dashSmallGap" w:sz="4" w:space="0" w:color="BFBFBF" w:themeColor="background1" w:themeShade="BF"/>
              <w:left w:val="nil"/>
              <w:bottom w:val="nil"/>
              <w:right w:val="nil"/>
            </w:tcBorders>
          </w:tcPr>
          <w:p w14:paraId="4643E49A" w14:textId="77777777" w:rsidR="00C925E2" w:rsidRDefault="00C925E2" w:rsidP="00E652A8">
            <w:pPr>
              <w:pStyle w:val="ProductList-Offering2"/>
            </w:pPr>
            <w:bookmarkStart w:id="405" w:name="_Toc379797181"/>
            <w:bookmarkStart w:id="406" w:name="_Toc380513206"/>
            <w:bookmarkStart w:id="407" w:name="_Toc380655248"/>
            <w:bookmarkStart w:id="408" w:name="_Toc403167376"/>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14:paraId="4643E49B" w14:textId="77777777" w:rsidR="00C925E2" w:rsidRDefault="00C925E2"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643E49C" w14:textId="77777777" w:rsidR="00C925E2" w:rsidRDefault="00C925E2"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643E49D" w14:textId="77777777" w:rsidR="00C925E2" w:rsidRDefault="00C925E2"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49E" w14:textId="77777777" w:rsidR="00C925E2" w:rsidRDefault="00C925E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49F" w14:textId="77777777" w:rsidR="00C925E2" w:rsidRDefault="00C925E2" w:rsidP="00E652A8">
            <w:pPr>
              <w:pStyle w:val="ProductList-OfferingBody"/>
              <w:ind w:left="-113"/>
              <w:jc w:val="center"/>
            </w:pPr>
            <w:r>
              <w:t>1</w:t>
            </w:r>
          </w:p>
        </w:tc>
        <w:tc>
          <w:tcPr>
            <w:tcW w:w="596" w:type="dxa"/>
            <w:shd w:val="clear" w:color="auto" w:fill="70AD47" w:themeFill="accent6"/>
            <w:vAlign w:val="center"/>
          </w:tcPr>
          <w:p w14:paraId="4643E4A0"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4A1"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A2"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4A3"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4A4"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A5" w14:textId="77777777" w:rsidR="00C925E2" w:rsidRPr="00287117" w:rsidRDefault="00C925E2" w:rsidP="00636CA7">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4643E4A6" w14:textId="77777777" w:rsidR="00C925E2" w:rsidRDefault="00C925E2" w:rsidP="00636CA7">
            <w:pPr>
              <w:pStyle w:val="ProductList-OfferingBody"/>
              <w:ind w:left="-113"/>
              <w:jc w:val="center"/>
            </w:pPr>
          </w:p>
        </w:tc>
        <w:tc>
          <w:tcPr>
            <w:tcW w:w="596" w:type="dxa"/>
            <w:shd w:val="clear" w:color="auto" w:fill="BFBFBF" w:themeFill="background1" w:themeFillShade="BF"/>
            <w:vAlign w:val="center"/>
          </w:tcPr>
          <w:p w14:paraId="4643E4A7" w14:textId="77777777" w:rsidR="00C925E2" w:rsidRDefault="00C925E2" w:rsidP="00636CA7">
            <w:pPr>
              <w:pStyle w:val="ProductList-OfferingBody"/>
              <w:ind w:left="-113"/>
              <w:jc w:val="center"/>
            </w:pPr>
          </w:p>
        </w:tc>
      </w:tr>
    </w:tbl>
    <w:p w14:paraId="4643E4A9" w14:textId="77777777" w:rsidR="009708AE" w:rsidRPr="00400FA0" w:rsidRDefault="009708AE" w:rsidP="009708AE">
      <w:pPr>
        <w:pStyle w:val="ProductList-Body"/>
        <w:rPr>
          <w:sz w:val="14"/>
          <w:szCs w:val="14"/>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125"/>
        <w:gridCol w:w="3597"/>
      </w:tblGrid>
      <w:tr w:rsidR="000C0ACA" w14:paraId="4643E4AD" w14:textId="77777777" w:rsidTr="00537427">
        <w:tc>
          <w:tcPr>
            <w:tcW w:w="4068" w:type="dxa"/>
          </w:tcPr>
          <w:p w14:paraId="4643E4AA" w14:textId="77777777" w:rsidR="000C0ACA" w:rsidRDefault="0056222A" w:rsidP="003D7A21">
            <w:pPr>
              <w:pStyle w:val="ProductList-Body"/>
              <w:tabs>
                <w:tab w:val="clear" w:pos="158"/>
                <w:tab w:val="left" w:pos="1152"/>
              </w:tabs>
            </w:pPr>
            <w:r>
              <w:t xml:space="preserve">Eerdere versies: </w:t>
            </w:r>
            <w:r w:rsidR="000C0ACA">
              <w:rPr>
                <w:b/>
              </w:rPr>
              <w:t>Exchange Server 2010</w:t>
            </w:r>
            <w:r w:rsidR="000C0ACA">
              <w:t xml:space="preserve"> (11/09)</w:t>
            </w:r>
          </w:p>
        </w:tc>
        <w:tc>
          <w:tcPr>
            <w:tcW w:w="3125" w:type="dxa"/>
          </w:tcPr>
          <w:p w14:paraId="4643E4AB" w14:textId="77777777" w:rsidR="000C0ACA" w:rsidRDefault="000C0ACA" w:rsidP="003D7A21">
            <w:pPr>
              <w:pStyle w:val="ProductList-Body"/>
            </w:pPr>
            <w:r>
              <w:t xml:space="preserve">Productgroep: </w:t>
            </w:r>
            <w:r>
              <w:rPr>
                <w:b/>
              </w:rPr>
              <w:t>Server</w:t>
            </w:r>
          </w:p>
        </w:tc>
        <w:tc>
          <w:tcPr>
            <w:tcW w:w="3597" w:type="dxa"/>
          </w:tcPr>
          <w:p w14:paraId="4643E4AC" w14:textId="77777777" w:rsidR="000C0ACA" w:rsidRDefault="000C0ACA" w:rsidP="003D7A21">
            <w:pPr>
              <w:pStyle w:val="ProductList-Body"/>
            </w:pPr>
          </w:p>
        </w:tc>
      </w:tr>
      <w:tr w:rsidR="000C0ACA" w14:paraId="4643E4B2" w14:textId="77777777" w:rsidTr="00537427">
        <w:tc>
          <w:tcPr>
            <w:tcW w:w="4068" w:type="dxa"/>
          </w:tcPr>
          <w:p w14:paraId="4643E4AE" w14:textId="77777777" w:rsidR="000C0ACA" w:rsidRDefault="000C0ACA" w:rsidP="0056222A">
            <w:pPr>
              <w:pStyle w:val="ProductList-Body"/>
              <w:tabs>
                <w:tab w:val="clear" w:pos="158"/>
                <w:tab w:val="left" w:pos="1217"/>
              </w:tabs>
            </w:pPr>
            <w:r>
              <w:tab/>
            </w:r>
            <w:r>
              <w:rPr>
                <w:b/>
              </w:rPr>
              <w:t xml:space="preserve">Exchange Server 2007 </w:t>
            </w:r>
            <w:r>
              <w:t>(3/08)</w:t>
            </w:r>
          </w:p>
          <w:p w14:paraId="4643E4AF" w14:textId="77777777" w:rsidR="00FE161B" w:rsidRDefault="00FE161B" w:rsidP="0056222A">
            <w:pPr>
              <w:pStyle w:val="ProductList-Body"/>
              <w:tabs>
                <w:tab w:val="clear" w:pos="158"/>
                <w:tab w:val="left" w:pos="1217"/>
              </w:tabs>
            </w:pPr>
            <w:r>
              <w:tab/>
            </w:r>
            <w:r>
              <w:rPr>
                <w:b/>
              </w:rPr>
              <w:t xml:space="preserve">Exchange Server 2003 </w:t>
            </w:r>
            <w:r>
              <w:t>(5/03)</w:t>
            </w:r>
          </w:p>
        </w:tc>
        <w:tc>
          <w:tcPr>
            <w:tcW w:w="3125" w:type="dxa"/>
          </w:tcPr>
          <w:p w14:paraId="4643E4B0" w14:textId="77777777" w:rsidR="000C0ACA" w:rsidRDefault="00B25BA6" w:rsidP="003D7A21">
            <w:pPr>
              <w:pStyle w:val="ProductList-Body"/>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4B1" w14:textId="77777777" w:rsidR="000C0ACA" w:rsidRDefault="000C0ACA" w:rsidP="003D7A21">
            <w:pPr>
              <w:pStyle w:val="ProductList-Body"/>
            </w:pPr>
          </w:p>
        </w:tc>
      </w:tr>
    </w:tbl>
    <w:p w14:paraId="4643E4B3" w14:textId="77777777" w:rsidR="00782C7B" w:rsidRPr="00782C7B" w:rsidRDefault="00782C7B" w:rsidP="00400FA0">
      <w:pPr>
        <w:pStyle w:val="ProductList-Body"/>
        <w:shd w:val="clear" w:color="auto" w:fill="D9D9D9" w:themeFill="background1" w:themeFillShade="D9"/>
        <w:spacing w:before="80" w:after="80"/>
        <w:rPr>
          <w:b/>
        </w:rPr>
      </w:pPr>
      <w:r>
        <w:rPr>
          <w:b/>
        </w:rPr>
        <w:t>Aanvullende informatie</w:t>
      </w:r>
    </w:p>
    <w:p w14:paraId="4643E4B4" w14:textId="77777777" w:rsidR="003D7A21" w:rsidRPr="003D7A21" w:rsidRDefault="003D7A21" w:rsidP="003D7A21">
      <w:pPr>
        <w:pStyle w:val="ProductList-Body"/>
        <w:rPr>
          <w:b/>
        </w:rPr>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14:paraId="4643E4B5" w14:textId="77777777" w:rsidR="003D7A21" w:rsidRDefault="003D7A21" w:rsidP="003D7A21">
      <w:pPr>
        <w:pStyle w:val="ProductList-Body"/>
      </w:pPr>
      <w:r>
        <w:t>De 2010-versie van de External Connector-licentie voor Exchange Server 2010</w:t>
      </w:r>
      <w:r>
        <w:fldChar w:fldCharType="begin"/>
      </w:r>
      <w:r>
        <w:instrText>XE "External Connector-licentie voor Exchange Server 2010"</w:instrText>
      </w:r>
      <w:r>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245FFD">
        <w:t xml:space="preserve"> </w:t>
      </w:r>
      <w:r>
        <w:t xml:space="preserve">Voor deze licenties gelden de standaardvoorwaarden voor migratie (zie de paragraaf </w:t>
      </w:r>
      <w:hyperlink w:anchor="SoftwareAssurance" w:history="1">
        <w:r>
          <w:rPr>
            <w:rStyle w:val="Hyperlink"/>
          </w:rPr>
          <w:t>Software Assurance</w:t>
        </w:r>
      </w:hyperlink>
      <w:r>
        <w:t>).</w:t>
      </w:r>
    </w:p>
    <w:p w14:paraId="4643E4B6" w14:textId="77777777" w:rsidR="003D7A21" w:rsidRPr="00400FA0" w:rsidRDefault="003D7A21" w:rsidP="003D7A21">
      <w:pPr>
        <w:pStyle w:val="ProductList-Body"/>
        <w:rPr>
          <w:sz w:val="14"/>
          <w:szCs w:val="14"/>
        </w:rPr>
      </w:pPr>
    </w:p>
    <w:p w14:paraId="4643E4B7" w14:textId="77777777" w:rsidR="003D7A21" w:rsidRPr="003D7A21" w:rsidRDefault="003D7A21" w:rsidP="003D7A21">
      <w:pPr>
        <w:pStyle w:val="ProductList-Body"/>
        <w:rPr>
          <w:b/>
        </w:rPr>
      </w:pPr>
      <w:bookmarkStart w:id="409" w:name="ExchangeEntCALWithServ2013"/>
      <w:r>
        <w:rPr>
          <w:b/>
          <w:color w:val="00188F"/>
        </w:rPr>
        <w:t>Exchange Enterprise CAL met Diensten 2013</w:t>
      </w:r>
    </w:p>
    <w:bookmarkEnd w:id="409"/>
    <w:p w14:paraId="4643E4B8" w14:textId="77777777" w:rsidR="003D7A21" w:rsidRDefault="003D7A21" w:rsidP="003D7A21">
      <w:pPr>
        <w:pStyle w:val="ProductList-Body"/>
      </w:pPr>
      <w:r>
        <w:lastRenderedPageBreak/>
        <w:t>Met ingang van 1 april 2013 zijn bij Exchange Enterprise CAL met Diensten 2013 met actieve SA-dekking de rechten voor Data Loss Prevention en Exchange Online Protection</w:t>
      </w:r>
      <w:r>
        <w:fldChar w:fldCharType="begin"/>
      </w:r>
      <w:r>
        <w:instrText>XE "Exchange Online Protection"</w:instrText>
      </w:r>
      <w:r>
        <w:fldChar w:fldCharType="end"/>
      </w:r>
      <w:r>
        <w:t xml:space="preserve"> inbegrepen.</w:t>
      </w:r>
    </w:p>
    <w:p w14:paraId="4643E4B9" w14:textId="77777777" w:rsidR="003D7A21" w:rsidRDefault="003D7A21" w:rsidP="00913546">
      <w:pPr>
        <w:pStyle w:val="ProductList-Body"/>
        <w:numPr>
          <w:ilvl w:val="0"/>
          <w:numId w:val="3"/>
        </w:numPr>
        <w:ind w:left="450" w:hanging="270"/>
      </w:pPr>
      <w:r>
        <w:rPr>
          <w:b/>
        </w:rPr>
        <w:t>Internationale beschikbaarheid</w:t>
      </w:r>
      <w:r w:rsidRPr="00280313">
        <w:rPr>
          <w:b/>
          <w:bCs/>
        </w:rPr>
        <w:t>.</w:t>
      </w:r>
      <w:r>
        <w:t xml:space="preserve"> Deze Online Diensten zijn alleen beschikbaar in landen waar Office 365 beschikbaar is: </w:t>
      </w:r>
      <w:hyperlink r:id="rId30" w:anchor="international" w:history="1">
        <w:r>
          <w:rPr>
            <w:rStyle w:val="Hyperlink"/>
          </w:rPr>
          <w:t>http://www.microsoft.com/online/faq.aspx#international</w:t>
        </w:r>
      </w:hyperlink>
      <w:r>
        <w:t xml:space="preserve"> </w:t>
      </w:r>
    </w:p>
    <w:p w14:paraId="4643E4BA" w14:textId="77777777" w:rsidR="003D7A21" w:rsidRDefault="003D7A21" w:rsidP="00913546">
      <w:pPr>
        <w:pStyle w:val="ProductList-Body"/>
        <w:numPr>
          <w:ilvl w:val="0"/>
          <w:numId w:val="3"/>
        </w:numPr>
        <w:ind w:left="450" w:hanging="270"/>
      </w:pPr>
      <w:r>
        <w:rPr>
          <w:b/>
        </w:rPr>
        <w:t>Levering</w:t>
      </w:r>
      <w:r w:rsidRPr="00280313">
        <w:rPr>
          <w:b/>
          <w:bCs/>
        </w:rPr>
        <w:t>.</w:t>
      </w:r>
      <w:r>
        <w:t xml:space="preserve"> Als de klant deze diensten wil gaan gebruiken, moet deze contact opnemen met diens Microsoft-partner, die de processen kan gaan opstarten die worden vereist voor het activeren van elke dienst.</w:t>
      </w:r>
    </w:p>
    <w:p w14:paraId="4643E4BB" w14:textId="77777777" w:rsidR="003D7A21" w:rsidRDefault="003D7A21" w:rsidP="00E34B19">
      <w:pPr>
        <w:pStyle w:val="ProductList-Body"/>
        <w:numPr>
          <w:ilvl w:val="0"/>
          <w:numId w:val="3"/>
        </w:numPr>
        <w:ind w:left="450" w:hanging="270"/>
      </w:pPr>
      <w:r>
        <w:rPr>
          <w:b/>
        </w:rPr>
        <w:t>Aanvullende voorwaarden</w:t>
      </w:r>
      <w:r w:rsidRPr="00280313">
        <w:rPr>
          <w:b/>
          <w:bCs/>
        </w:rPr>
        <w:t>.</w:t>
      </w:r>
      <w:r>
        <w:t xml:space="preserve"> Voor klanten met een Microsoft Business Overeenkomst gedateerd voor oktober 2010, die de Aanvullende Voorwaarden voor Online Diensten niet hebben gekoppeld aan de Volume Licensing-overeenkomst via een Enrollment gedateerd na</w:t>
      </w:r>
      <w:r w:rsidR="00E34B19">
        <w:t> </w:t>
      </w:r>
      <w:r>
        <w:t>juli</w:t>
      </w:r>
      <w:r w:rsidR="00E34B19">
        <w:t> </w:t>
      </w:r>
      <w:r>
        <w:t>2011 of anderszins, gelden de Aanvullende Voorwaarden voor Online Diensten die worden gebruikt met Software - Legacy in Bijlage</w:t>
      </w:r>
      <w:r w:rsidR="00E34B19">
        <w:t> </w:t>
      </w:r>
      <w:r>
        <w:t>A</w:t>
      </w:r>
      <w:r w:rsidR="00E34B19">
        <w:t> </w:t>
      </w:r>
      <w:r>
        <w:t>– Aanvullende Voorwaarden voor Programmaovereenkomst op de aankoop en het gebruik van de Online Diensten die bij Exchange Enterprise CAL met Diensten 2013 worden geleverd.</w:t>
      </w:r>
    </w:p>
    <w:bookmarkStart w:id="410" w:name="_Toc378147625"/>
    <w:bookmarkStart w:id="411" w:name="_Toc378151527"/>
    <w:p w14:paraId="4643E4BC" w14:textId="77777777" w:rsidR="00585A48" w:rsidRPr="00585A48" w:rsidRDefault="0049274C" w:rsidP="00400FA0">
      <w:pPr>
        <w:pStyle w:val="ProductList-Body"/>
        <w:shd w:val="clear" w:color="auto" w:fill="A6A6A6" w:themeFill="background1" w:themeFillShade="A6"/>
        <w:spacing w:before="80" w:after="20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4BD" w14:textId="77777777" w:rsidR="009708AE" w:rsidRDefault="009708AE" w:rsidP="00B26BEF">
      <w:pPr>
        <w:pStyle w:val="ProductList-Offering2Heading"/>
        <w:outlineLvl w:val="2"/>
      </w:pPr>
      <w:r>
        <w:tab/>
      </w:r>
      <w:bookmarkStart w:id="412" w:name="_Toc379797182"/>
      <w:bookmarkStart w:id="413" w:name="_Toc380513207"/>
      <w:bookmarkStart w:id="414" w:name="_Toc380655249"/>
      <w:bookmarkStart w:id="415" w:name="_Toc403167377"/>
      <w:r>
        <w:t>Lync Server</w:t>
      </w:r>
      <w:bookmarkEnd w:id="410"/>
      <w:bookmarkEnd w:id="411"/>
      <w:bookmarkEnd w:id="412"/>
      <w:bookmarkEnd w:id="413"/>
      <w:bookmarkEnd w:id="414"/>
      <w:bookmarkEnd w:id="41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4CC" w14:textId="77777777" w:rsidTr="00537427">
        <w:trPr>
          <w:tblHeader/>
        </w:trPr>
        <w:tc>
          <w:tcPr>
            <w:tcW w:w="3060" w:type="dxa"/>
            <w:tcBorders>
              <w:bottom w:val="nil"/>
            </w:tcBorders>
            <w:shd w:val="clear" w:color="auto" w:fill="00188F"/>
          </w:tcPr>
          <w:p w14:paraId="4643E4BE"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4B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4C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4C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4C2"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4C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4C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4C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4C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4C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4C8"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4C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4CA"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4C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925E2" w14:paraId="4643E4DB" w14:textId="77777777" w:rsidTr="00537427">
        <w:tc>
          <w:tcPr>
            <w:tcW w:w="3060" w:type="dxa"/>
            <w:tcBorders>
              <w:top w:val="nil"/>
              <w:left w:val="nil"/>
              <w:bottom w:val="dashSmallGap" w:sz="4" w:space="0" w:color="BFBFBF" w:themeColor="background1" w:themeShade="BF"/>
              <w:right w:val="nil"/>
            </w:tcBorders>
          </w:tcPr>
          <w:p w14:paraId="4643E4CD" w14:textId="77777777" w:rsidR="00C925E2" w:rsidRDefault="00C925E2" w:rsidP="00477621">
            <w:pPr>
              <w:pStyle w:val="ProductList-Offering2"/>
            </w:pPr>
            <w:bookmarkStart w:id="416" w:name="_Toc379797183"/>
            <w:bookmarkStart w:id="417" w:name="_Toc380513208"/>
            <w:bookmarkStart w:id="418" w:name="_Toc380655250"/>
            <w:bookmarkStart w:id="419" w:name="_Toc403167378"/>
            <w:r>
              <w:t>Lync Server 2013</w:t>
            </w:r>
            <w:bookmarkEnd w:id="416"/>
            <w:bookmarkEnd w:id="417"/>
            <w:bookmarkEnd w:id="418"/>
            <w:bookmarkEnd w:id="41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643E4CE" w14:textId="77777777" w:rsidR="00C925E2" w:rsidRDefault="00C925E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643E4CF" w14:textId="77777777" w:rsidR="00C925E2" w:rsidRDefault="00C925E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643E4D0" w14:textId="77777777" w:rsidR="00C925E2" w:rsidRDefault="00C925E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4D1" w14:textId="77777777" w:rsidR="00C925E2" w:rsidRDefault="00C925E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643E4D2" w14:textId="77777777" w:rsidR="00C925E2" w:rsidRDefault="00C925E2" w:rsidP="00C05A53">
            <w:pPr>
              <w:pStyle w:val="ProductList-OfferingBody"/>
              <w:ind w:left="-113"/>
              <w:jc w:val="center"/>
            </w:pPr>
            <w:r>
              <w:t>50</w:t>
            </w:r>
          </w:p>
        </w:tc>
        <w:tc>
          <w:tcPr>
            <w:tcW w:w="596" w:type="dxa"/>
            <w:shd w:val="clear" w:color="auto" w:fill="70AD47" w:themeFill="accent6"/>
            <w:vAlign w:val="center"/>
          </w:tcPr>
          <w:p w14:paraId="4643E4D3"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4D4"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D5"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4D6"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4D7"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D8" w14:textId="77777777" w:rsidR="00C925E2" w:rsidRDefault="00C925E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4643E4D9"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DA"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4EA" w14:textId="77777777" w:rsidTr="00537427">
        <w:tc>
          <w:tcPr>
            <w:tcW w:w="3060" w:type="dxa"/>
            <w:tcBorders>
              <w:top w:val="nil"/>
              <w:left w:val="nil"/>
              <w:bottom w:val="dashSmallGap" w:sz="4" w:space="0" w:color="BFBFBF" w:themeColor="background1" w:themeShade="BF"/>
              <w:right w:val="nil"/>
            </w:tcBorders>
          </w:tcPr>
          <w:p w14:paraId="4643E4DC" w14:textId="77777777" w:rsidR="00C925E2" w:rsidRDefault="00C925E2" w:rsidP="004C49FB">
            <w:pPr>
              <w:pStyle w:val="ProductList-Offering2"/>
            </w:pPr>
            <w:bookmarkStart w:id="420" w:name="_Toc379797184"/>
            <w:bookmarkStart w:id="421" w:name="_Toc380513209"/>
            <w:bookmarkStart w:id="422" w:name="_Toc380655251"/>
            <w:bookmarkStart w:id="423" w:name="_Toc403167379"/>
            <w:r>
              <w:t>CAL voor Lync Server 2013</w:t>
            </w:r>
            <w:r>
              <w:fldChar w:fldCharType="begin"/>
            </w:r>
            <w:r>
              <w:instrText>XE "Lync Server 2013"</w:instrText>
            </w:r>
            <w:r>
              <w:fldChar w:fldCharType="end"/>
            </w:r>
            <w:r>
              <w:t xml:space="preserve"> Enterprise (Apparaat en Gebruiker)</w:t>
            </w:r>
            <w:bookmarkEnd w:id="420"/>
            <w:bookmarkEnd w:id="421"/>
            <w:bookmarkEnd w:id="422"/>
            <w:bookmarkEnd w:id="423"/>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643E4DD" w14:textId="77777777" w:rsidR="00C925E2" w:rsidRDefault="00C925E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643E4DE" w14:textId="77777777" w:rsidR="00C925E2" w:rsidRDefault="00C925E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4DF" w14:textId="77777777" w:rsidR="00C925E2" w:rsidRDefault="00C925E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4E0" w14:textId="77777777" w:rsidR="00C925E2" w:rsidRDefault="00C925E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4E1" w14:textId="77777777" w:rsidR="00C925E2" w:rsidRDefault="00C925E2" w:rsidP="00C05A53">
            <w:pPr>
              <w:pStyle w:val="ProductList-OfferingBody"/>
              <w:ind w:left="-113"/>
              <w:jc w:val="center"/>
            </w:pPr>
            <w:r>
              <w:t>1</w:t>
            </w:r>
          </w:p>
        </w:tc>
        <w:tc>
          <w:tcPr>
            <w:tcW w:w="596" w:type="dxa"/>
            <w:shd w:val="clear" w:color="auto" w:fill="70AD47" w:themeFill="accent6"/>
            <w:vAlign w:val="center"/>
          </w:tcPr>
          <w:p w14:paraId="4643E4E2"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4E3"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E4"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4E5"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4E6"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E7" w14:textId="77777777" w:rsidR="00C925E2" w:rsidRPr="00287117" w:rsidRDefault="00C925E2" w:rsidP="00636CA7">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4643E4E8"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E9"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4F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4EB" w14:textId="77777777" w:rsidR="00C925E2" w:rsidRDefault="00C925E2" w:rsidP="00CD6ED2">
            <w:pPr>
              <w:pStyle w:val="ProductList-Offering2"/>
            </w:pPr>
            <w:bookmarkStart w:id="424" w:name="_Toc379797185"/>
            <w:bookmarkStart w:id="425" w:name="_Toc380513210"/>
            <w:bookmarkStart w:id="426" w:name="_Toc380655252"/>
            <w:bookmarkStart w:id="427" w:name="_Toc403167380"/>
            <w:r>
              <w:t>CAL voor Lync Server 2013</w:t>
            </w:r>
            <w:r>
              <w:fldChar w:fldCharType="begin"/>
            </w:r>
            <w:r>
              <w:instrText>XE "Lync Server 2013"</w:instrText>
            </w:r>
            <w:r>
              <w:fldChar w:fldCharType="end"/>
            </w:r>
            <w:r>
              <w:t xml:space="preserve"> Plus (Apparaat</w:t>
            </w:r>
            <w:r w:rsidR="00CD6ED2">
              <w:t> </w:t>
            </w:r>
            <w:r>
              <w:t>en</w:t>
            </w:r>
            <w:r w:rsidR="00CD6ED2">
              <w:t> </w:t>
            </w:r>
            <w:r>
              <w:t>Gebruiker)</w:t>
            </w:r>
            <w:bookmarkEnd w:id="424"/>
            <w:bookmarkEnd w:id="425"/>
            <w:bookmarkEnd w:id="426"/>
            <w:bookmarkEnd w:id="427"/>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EC" w14:textId="77777777" w:rsidR="00C925E2" w:rsidRDefault="00C925E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4ED" w14:textId="77777777" w:rsidR="00C925E2" w:rsidRDefault="00C925E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4EE" w14:textId="77777777" w:rsidR="00C925E2" w:rsidRDefault="00C925E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4EF" w14:textId="77777777" w:rsidR="00C925E2" w:rsidRDefault="00C925E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4F0" w14:textId="77777777" w:rsidR="00C925E2" w:rsidRDefault="00C925E2" w:rsidP="00C05A53">
            <w:pPr>
              <w:pStyle w:val="ProductList-OfferingBody"/>
              <w:ind w:left="-113"/>
              <w:jc w:val="center"/>
            </w:pPr>
            <w:r>
              <w:t>1</w:t>
            </w:r>
          </w:p>
        </w:tc>
        <w:tc>
          <w:tcPr>
            <w:tcW w:w="596" w:type="dxa"/>
            <w:shd w:val="clear" w:color="auto" w:fill="70AD47" w:themeFill="accent6"/>
            <w:vAlign w:val="center"/>
          </w:tcPr>
          <w:p w14:paraId="4643E4F1"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4F2"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F3"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4F4"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4F5"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F6" w14:textId="77777777" w:rsidR="00C925E2" w:rsidRDefault="00C925E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14:paraId="4643E4F7"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4F8"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508" w14:textId="77777777" w:rsidTr="00537427">
        <w:tc>
          <w:tcPr>
            <w:tcW w:w="3060" w:type="dxa"/>
            <w:tcBorders>
              <w:top w:val="dashSmallGap" w:sz="4" w:space="0" w:color="BFBFBF" w:themeColor="background1" w:themeShade="BF"/>
              <w:left w:val="nil"/>
              <w:bottom w:val="nil"/>
              <w:right w:val="nil"/>
            </w:tcBorders>
          </w:tcPr>
          <w:p w14:paraId="4643E4FA" w14:textId="77777777" w:rsidR="00C925E2" w:rsidRDefault="00C925E2" w:rsidP="004C49FB">
            <w:pPr>
              <w:pStyle w:val="ProductList-Offering2"/>
            </w:pPr>
            <w:bookmarkStart w:id="428" w:name="_Toc379797186"/>
            <w:bookmarkStart w:id="429" w:name="_Toc380513211"/>
            <w:bookmarkStart w:id="430" w:name="_Toc380655253"/>
            <w:bookmarkStart w:id="431" w:name="_Toc403167381"/>
            <w:r>
              <w:t>CAL voor Lync Server 2013</w:t>
            </w:r>
            <w:r>
              <w:fldChar w:fldCharType="begin"/>
            </w:r>
            <w:r>
              <w:instrText>XE "Lync Server 2013"</w:instrText>
            </w:r>
            <w:r>
              <w:fldChar w:fldCharType="end"/>
            </w:r>
            <w:r>
              <w:t xml:space="preserve"> Standard (Apparaat en Gebruiker)</w:t>
            </w:r>
            <w:bookmarkEnd w:id="428"/>
            <w:bookmarkEnd w:id="429"/>
            <w:bookmarkEnd w:id="430"/>
            <w:bookmarkEnd w:id="431"/>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643E4FB" w14:textId="77777777" w:rsidR="00C925E2" w:rsidRDefault="00C925E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643E4FC" w14:textId="77777777" w:rsidR="00C925E2" w:rsidRDefault="00C925E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643E4FD" w14:textId="77777777" w:rsidR="00C925E2" w:rsidRDefault="00C925E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4FE" w14:textId="77777777" w:rsidR="00C925E2" w:rsidRDefault="00C925E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4FF" w14:textId="77777777" w:rsidR="00C925E2" w:rsidRDefault="00C925E2" w:rsidP="00C05A53">
            <w:pPr>
              <w:pStyle w:val="ProductList-OfferingBody"/>
              <w:ind w:left="-113"/>
              <w:jc w:val="center"/>
            </w:pPr>
            <w:r>
              <w:t>1</w:t>
            </w:r>
          </w:p>
        </w:tc>
        <w:tc>
          <w:tcPr>
            <w:tcW w:w="596" w:type="dxa"/>
            <w:shd w:val="clear" w:color="auto" w:fill="BFBFBF" w:themeFill="background1" w:themeFillShade="BF"/>
            <w:vAlign w:val="center"/>
          </w:tcPr>
          <w:p w14:paraId="4643E500"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01"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02"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03"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504"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05" w14:textId="77777777" w:rsidR="00C925E2" w:rsidRDefault="00C925E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14:paraId="4643E506"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07"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643E509" w14:textId="77777777" w:rsidR="009708AE" w:rsidRDefault="009708AE" w:rsidP="009708AE">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643E50D" w14:textId="77777777" w:rsidTr="00537427">
        <w:tc>
          <w:tcPr>
            <w:tcW w:w="3596" w:type="dxa"/>
          </w:tcPr>
          <w:p w14:paraId="4643E50A" w14:textId="77777777"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14:paraId="4643E50B" w14:textId="77777777" w:rsidR="00AC1338" w:rsidRDefault="00AC1338" w:rsidP="00AC1338">
            <w:pPr>
              <w:pStyle w:val="ProductList-Body"/>
              <w:spacing w:before="20" w:after="20"/>
            </w:pPr>
            <w:r>
              <w:t xml:space="preserve">Productgroep: </w:t>
            </w:r>
            <w:r>
              <w:rPr>
                <w:b/>
              </w:rPr>
              <w:t>Server</w:t>
            </w:r>
          </w:p>
        </w:tc>
        <w:tc>
          <w:tcPr>
            <w:tcW w:w="3597" w:type="dxa"/>
          </w:tcPr>
          <w:p w14:paraId="4643E50C" w14:textId="77777777" w:rsidR="00AC1338" w:rsidRDefault="00AC1338" w:rsidP="00AC1338">
            <w:pPr>
              <w:pStyle w:val="ProductList-Body"/>
              <w:spacing w:before="20" w:after="20"/>
            </w:pPr>
          </w:p>
        </w:tc>
      </w:tr>
      <w:tr w:rsidR="00AC1338" w14:paraId="4643E511" w14:textId="77777777" w:rsidTr="00537427">
        <w:tc>
          <w:tcPr>
            <w:tcW w:w="3596" w:type="dxa"/>
          </w:tcPr>
          <w:p w14:paraId="4643E50E" w14:textId="77777777" w:rsidR="00AC1338" w:rsidRDefault="00AC1338" w:rsidP="00AC1338">
            <w:pPr>
              <w:pStyle w:val="ProductList-Body"/>
              <w:spacing w:before="20" w:after="20"/>
            </w:pPr>
          </w:p>
        </w:tc>
        <w:tc>
          <w:tcPr>
            <w:tcW w:w="3597" w:type="dxa"/>
          </w:tcPr>
          <w:p w14:paraId="4643E50F" w14:textId="77777777" w:rsidR="00AC1338" w:rsidRDefault="00B25BA6" w:rsidP="00AC1338">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510" w14:textId="77777777" w:rsidR="00AC1338" w:rsidRDefault="00AC1338" w:rsidP="00AC1338">
            <w:pPr>
              <w:pStyle w:val="ProductList-Body"/>
              <w:spacing w:before="20" w:after="20"/>
            </w:pPr>
          </w:p>
        </w:tc>
      </w:tr>
    </w:tbl>
    <w:p w14:paraId="4643E512"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513" w14:textId="77777777"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14:paraId="4643E514" w14:textId="77777777" w:rsidR="00FD67D5" w:rsidRDefault="00FD67D5" w:rsidP="00037CA9">
      <w:pPr>
        <w:pStyle w:val="ProductList-Body"/>
      </w:pPr>
      <w:r>
        <w:t>Klanten die op 1 oktober 2012 over actieve SA beschikken voor Lync Server 2010</w:t>
      </w:r>
      <w:r>
        <w:fldChar w:fldCharType="begin"/>
      </w:r>
      <w:r>
        <w:instrText>XE "Lync Server 2010"</w:instrText>
      </w:r>
      <w:r>
        <w:fldChar w:fldCharType="end"/>
      </w:r>
      <w:r>
        <w:t xml:space="preserve"> Standard of Enterprise, mogen een upgrade uitvoeren naar Lync</w:t>
      </w:r>
      <w:r w:rsidR="00037CA9">
        <w:t> </w:t>
      </w:r>
      <w:r>
        <w:t>Server 2013</w:t>
      </w:r>
      <w:r>
        <w:fldChar w:fldCharType="begin"/>
      </w:r>
      <w:r>
        <w:instrText>XE "Lync Server 2013"</w:instrText>
      </w:r>
      <w:r>
        <w:fldChar w:fldCharType="end"/>
      </w:r>
      <w:r>
        <w:t xml:space="preserve"> en deze gebruiken in plaats van hun corresponderende gelicentieerde kopieën van Lync Server 2010.</w:t>
      </w:r>
    </w:p>
    <w:p w14:paraId="4643E515" w14:textId="77777777" w:rsidR="00FD67D5" w:rsidRDefault="00FD67D5" w:rsidP="00FD67D5">
      <w:pPr>
        <w:pStyle w:val="ProductList-Body"/>
      </w:pPr>
    </w:p>
    <w:p w14:paraId="4643E516" w14:textId="77777777" w:rsidR="00FD67D5" w:rsidRPr="00FD67D5" w:rsidRDefault="00FD67D5" w:rsidP="00072374">
      <w:pPr>
        <w:pStyle w:val="ProductList-Body"/>
        <w:rPr>
          <w:b/>
        </w:rPr>
      </w:pPr>
      <w:r>
        <w:rPr>
          <w:b/>
          <w:color w:val="00188F"/>
        </w:rPr>
        <w:t>Licentieverlening voor klanten met Lync Server 2010</w:t>
      </w:r>
      <w:r>
        <w:fldChar w:fldCharType="begin"/>
      </w:r>
      <w:r>
        <w:instrText>XE "Lync Server 2010"</w:instrText>
      </w:r>
      <w:r>
        <w:fldChar w:fldCharType="end"/>
      </w:r>
      <w:r>
        <w:rPr>
          <w:b/>
          <w:color w:val="00188F"/>
        </w:rPr>
        <w:t xml:space="preserve"> Enterprise External Connector, Lync Server 2010 Plus External Connector en Lync</w:t>
      </w:r>
      <w:r w:rsidR="00072374">
        <w:rPr>
          <w:b/>
          <w:color w:val="00188F"/>
        </w:rPr>
        <w:t> </w:t>
      </w:r>
      <w:r>
        <w:rPr>
          <w:b/>
          <w:color w:val="00188F"/>
        </w:rPr>
        <w:t>Server</w:t>
      </w:r>
      <w:r w:rsidR="00072374">
        <w:rPr>
          <w:b/>
          <w:color w:val="00188F"/>
        </w:rPr>
        <w:t> </w:t>
      </w:r>
      <w:r>
        <w:rPr>
          <w:b/>
          <w:color w:val="00188F"/>
        </w:rPr>
        <w:t>2010 Standard External Connector</w:t>
      </w:r>
    </w:p>
    <w:p w14:paraId="4643E517" w14:textId="77777777" w:rsidR="009708AE"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fldChar w:fldCharType="begin"/>
      </w:r>
      <w:r>
        <w:instrText>XE "Lync Server 2010"</w:instrText>
      </w:r>
      <w:r>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instrText>XE "Lync Server 2013"</w:instrText>
      </w:r>
      <w:r>
        <w:fldChar w:fldCharType="end"/>
      </w:r>
      <w:r>
        <w:t xml:space="preserve"> voor elk van deze licenties. Voor deze licenties gelden de standaardvoorwaarden voor migratie (zie de paragraaf </w:t>
      </w:r>
      <w:hyperlink w:anchor="SoftwareAssurance" w:history="1">
        <w:r>
          <w:rPr>
            <w:rStyle w:val="Hyperlink"/>
          </w:rPr>
          <w:t>Software Assurance</w:t>
        </w:r>
      </w:hyperlink>
      <w:r>
        <w:t>).</w:t>
      </w:r>
    </w:p>
    <w:p w14:paraId="4643E518" w14:textId="77777777" w:rsidR="000F1869" w:rsidRDefault="00B25BA6" w:rsidP="00585A48">
      <w:pPr>
        <w:pStyle w:val="ProductList-Body"/>
        <w:shd w:val="clear" w:color="auto" w:fill="A6A6A6" w:themeFill="background1" w:themeFillShade="A6"/>
        <w:spacing w:before="120" w:after="240"/>
        <w:jc w:val="right"/>
        <w:rPr>
          <w:rStyle w:val="Hyperlink"/>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519" w14:textId="77777777" w:rsidR="00407E60" w:rsidRDefault="009708AE" w:rsidP="00B26BEF">
      <w:pPr>
        <w:pStyle w:val="ProductList-Offering2Heading"/>
        <w:outlineLvl w:val="2"/>
      </w:pPr>
      <w:r>
        <w:tab/>
      </w:r>
      <w:bookmarkStart w:id="432" w:name="_Toc379797187"/>
      <w:bookmarkStart w:id="433" w:name="_Toc380513212"/>
      <w:bookmarkStart w:id="434" w:name="_Toc380655254"/>
      <w:bookmarkStart w:id="435" w:name="_Toc403167382"/>
      <w:r>
        <w:t>Project Server</w:t>
      </w:r>
      <w:bookmarkEnd w:id="387"/>
      <w:bookmarkEnd w:id="388"/>
      <w:bookmarkEnd w:id="432"/>
      <w:bookmarkEnd w:id="433"/>
      <w:bookmarkEnd w:id="434"/>
      <w:bookmarkEnd w:id="43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528" w14:textId="77777777" w:rsidTr="00537427">
        <w:trPr>
          <w:tblHeader/>
        </w:trPr>
        <w:tc>
          <w:tcPr>
            <w:tcW w:w="3060" w:type="dxa"/>
            <w:tcBorders>
              <w:bottom w:val="nil"/>
            </w:tcBorders>
            <w:shd w:val="clear" w:color="auto" w:fill="00188F"/>
          </w:tcPr>
          <w:p w14:paraId="4643E51A"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51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51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51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51E"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51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52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52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52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52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524"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52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526"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527"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925E2" w14:paraId="4643E537" w14:textId="77777777" w:rsidTr="00537427">
        <w:tc>
          <w:tcPr>
            <w:tcW w:w="3060" w:type="dxa"/>
            <w:tcBorders>
              <w:top w:val="nil"/>
              <w:left w:val="nil"/>
              <w:bottom w:val="dashSmallGap" w:sz="4" w:space="0" w:color="BFBFBF" w:themeColor="background1" w:themeShade="BF"/>
              <w:right w:val="nil"/>
            </w:tcBorders>
          </w:tcPr>
          <w:p w14:paraId="4643E529" w14:textId="77777777" w:rsidR="00C925E2" w:rsidRDefault="00C925E2" w:rsidP="00784263">
            <w:pPr>
              <w:pStyle w:val="ProductList-Offering2"/>
            </w:pPr>
            <w:bookmarkStart w:id="436" w:name="_Toc379797188"/>
            <w:bookmarkStart w:id="437" w:name="_Toc380513213"/>
            <w:bookmarkStart w:id="438" w:name="_Toc380655255"/>
            <w:bookmarkStart w:id="439" w:name="_Toc403167383"/>
            <w:r>
              <w:t>Project Server 2013</w:t>
            </w:r>
            <w:bookmarkEnd w:id="436"/>
            <w:bookmarkEnd w:id="437"/>
            <w:bookmarkEnd w:id="438"/>
            <w:bookmarkEnd w:id="43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643E52A" w14:textId="77777777" w:rsidR="00C925E2" w:rsidRDefault="00C925E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643E52B" w14:textId="77777777" w:rsidR="00C925E2" w:rsidRDefault="00C925E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643E52C" w14:textId="77777777" w:rsidR="00C925E2" w:rsidRDefault="00C925E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52D" w14:textId="77777777" w:rsidR="00C925E2" w:rsidRDefault="00C925E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643E52E" w14:textId="77777777" w:rsidR="00C925E2" w:rsidRDefault="00C925E2" w:rsidP="00C05A53">
            <w:pPr>
              <w:pStyle w:val="ProductList-OfferingBody"/>
              <w:ind w:left="-113"/>
              <w:jc w:val="center"/>
            </w:pPr>
            <w:r>
              <w:t>50</w:t>
            </w:r>
          </w:p>
        </w:tc>
        <w:tc>
          <w:tcPr>
            <w:tcW w:w="596" w:type="dxa"/>
            <w:shd w:val="clear" w:color="auto" w:fill="70AD47" w:themeFill="accent6"/>
            <w:vAlign w:val="center"/>
          </w:tcPr>
          <w:p w14:paraId="4643E52F"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530"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31"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32"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533"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34" w14:textId="77777777" w:rsidR="00C925E2" w:rsidRPr="008E7762" w:rsidRDefault="00C925E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535"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36"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546" w14:textId="77777777" w:rsidTr="00537427">
        <w:tc>
          <w:tcPr>
            <w:tcW w:w="3060" w:type="dxa"/>
            <w:tcBorders>
              <w:top w:val="dashSmallGap" w:sz="4" w:space="0" w:color="BFBFBF" w:themeColor="background1" w:themeShade="BF"/>
              <w:left w:val="nil"/>
              <w:bottom w:val="nil"/>
              <w:right w:val="nil"/>
            </w:tcBorders>
          </w:tcPr>
          <w:p w14:paraId="4643E538" w14:textId="77777777" w:rsidR="00C925E2" w:rsidRDefault="00C925E2" w:rsidP="000E27BC">
            <w:pPr>
              <w:pStyle w:val="ProductList-Offering2"/>
            </w:pPr>
            <w:bookmarkStart w:id="440" w:name="_Toc379797189"/>
            <w:bookmarkStart w:id="441" w:name="_Toc380513214"/>
            <w:bookmarkStart w:id="442" w:name="_Toc380655256"/>
            <w:bookmarkStart w:id="443" w:name="_Toc403167384"/>
            <w:r>
              <w:t>CAL voor Project Server 2013</w:t>
            </w:r>
            <w:r>
              <w:fldChar w:fldCharType="begin"/>
            </w:r>
            <w:r>
              <w:instrText>XE "Project Server 2013"</w:instrText>
            </w:r>
            <w:r>
              <w:fldChar w:fldCharType="end"/>
            </w:r>
            <w:r>
              <w:t xml:space="preserve"> (Apparaat</w:t>
            </w:r>
            <w:r w:rsidR="000E27BC">
              <w:t> </w:t>
            </w:r>
            <w:r>
              <w:t>en</w:t>
            </w:r>
            <w:r w:rsidR="000E27BC">
              <w:t> </w:t>
            </w:r>
            <w:r>
              <w:t>Gebruiker)</w:t>
            </w:r>
            <w:bookmarkEnd w:id="440"/>
            <w:bookmarkEnd w:id="441"/>
            <w:bookmarkEnd w:id="442"/>
            <w:bookmarkEnd w:id="443"/>
            <w:r>
              <w:fldChar w:fldCharType="begin"/>
            </w:r>
            <w: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643E539" w14:textId="77777777" w:rsidR="00C925E2" w:rsidRDefault="00C925E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643E53A" w14:textId="77777777" w:rsidR="00C925E2" w:rsidRDefault="00C925E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643E53B" w14:textId="77777777" w:rsidR="00C925E2" w:rsidRDefault="00C925E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53C" w14:textId="77777777" w:rsidR="00C925E2" w:rsidRDefault="00C925E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53D" w14:textId="77777777" w:rsidR="00C925E2" w:rsidRDefault="00C925E2" w:rsidP="00C05A53">
            <w:pPr>
              <w:pStyle w:val="ProductList-OfferingBody"/>
              <w:ind w:left="-113"/>
              <w:jc w:val="center"/>
            </w:pPr>
          </w:p>
        </w:tc>
        <w:tc>
          <w:tcPr>
            <w:tcW w:w="596" w:type="dxa"/>
            <w:shd w:val="clear" w:color="auto" w:fill="70AD47" w:themeFill="accent6"/>
            <w:vAlign w:val="center"/>
          </w:tcPr>
          <w:p w14:paraId="4643E53E"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53F"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40"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41"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542"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43" w14:textId="77777777" w:rsidR="00C925E2" w:rsidRPr="008E7762" w:rsidRDefault="00C925E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544"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45"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643E547"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643E54B" w14:textId="77777777" w:rsidTr="00537427">
        <w:tc>
          <w:tcPr>
            <w:tcW w:w="3596" w:type="dxa"/>
          </w:tcPr>
          <w:p w14:paraId="4643E548" w14:textId="77777777" w:rsidR="00784263" w:rsidRDefault="00490224" w:rsidP="00784263">
            <w:pPr>
              <w:pStyle w:val="ProductList-Body"/>
              <w:tabs>
                <w:tab w:val="clear" w:pos="158"/>
                <w:tab w:val="left" w:pos="1062"/>
              </w:tabs>
              <w:spacing w:before="20" w:after="20"/>
            </w:pPr>
            <w:r>
              <w:t xml:space="preserve">Eerdere versie: </w:t>
            </w:r>
            <w:r w:rsidR="00784263">
              <w:rPr>
                <w:b/>
              </w:rPr>
              <w:t>Project 2010</w:t>
            </w:r>
            <w:r w:rsidR="00784263">
              <w:t xml:space="preserve"> (4/10)</w:t>
            </w:r>
          </w:p>
        </w:tc>
        <w:tc>
          <w:tcPr>
            <w:tcW w:w="3597" w:type="dxa"/>
          </w:tcPr>
          <w:p w14:paraId="4643E549" w14:textId="77777777" w:rsidR="00784263" w:rsidRDefault="00784263" w:rsidP="00AC1338">
            <w:pPr>
              <w:pStyle w:val="ProductList-Body"/>
              <w:spacing w:before="20" w:after="20"/>
            </w:pPr>
            <w:r>
              <w:t xml:space="preserve">Productgroep: </w:t>
            </w:r>
            <w:r>
              <w:rPr>
                <w:b/>
              </w:rPr>
              <w:t>Server</w:t>
            </w:r>
          </w:p>
        </w:tc>
        <w:tc>
          <w:tcPr>
            <w:tcW w:w="3597" w:type="dxa"/>
          </w:tcPr>
          <w:p w14:paraId="4643E54A" w14:textId="77777777" w:rsidR="00784263" w:rsidRDefault="00784263" w:rsidP="00AC1338">
            <w:pPr>
              <w:pStyle w:val="ProductList-Body"/>
              <w:spacing w:before="20" w:after="20"/>
            </w:pPr>
            <w:r>
              <w:t xml:space="preserve">Overstappen mogelijk: </w:t>
            </w:r>
            <w:r>
              <w:rPr>
                <w:b/>
              </w:rPr>
              <w:t>Project Server CAL</w:t>
            </w:r>
          </w:p>
        </w:tc>
      </w:tr>
      <w:tr w:rsidR="00784263" w14:paraId="4643E54F" w14:textId="77777777" w:rsidTr="00537427">
        <w:tc>
          <w:tcPr>
            <w:tcW w:w="3596" w:type="dxa"/>
          </w:tcPr>
          <w:p w14:paraId="4643E54C" w14:textId="77777777" w:rsidR="00784263" w:rsidRDefault="00784263" w:rsidP="00784263">
            <w:pPr>
              <w:pStyle w:val="ProductList-Body"/>
              <w:tabs>
                <w:tab w:val="clear" w:pos="158"/>
                <w:tab w:val="left" w:pos="1062"/>
              </w:tabs>
              <w:spacing w:before="20" w:after="20"/>
            </w:pPr>
          </w:p>
        </w:tc>
        <w:tc>
          <w:tcPr>
            <w:tcW w:w="3597" w:type="dxa"/>
          </w:tcPr>
          <w:p w14:paraId="4643E54D" w14:textId="77777777" w:rsidR="00784263" w:rsidRDefault="00B25BA6" w:rsidP="00AC1338">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54E" w14:textId="77777777" w:rsidR="00784263" w:rsidRPr="00B17611" w:rsidRDefault="00B17611" w:rsidP="00AC1338">
            <w:pPr>
              <w:pStyle w:val="ProductList-Body"/>
              <w:spacing w:before="20" w:after="20"/>
              <w:rPr>
                <w:b/>
              </w:rPr>
            </w:pPr>
            <w:r>
              <w:rPr>
                <w:b/>
              </w:rPr>
              <w:t>(Project Online)</w:t>
            </w:r>
          </w:p>
        </w:tc>
      </w:tr>
    </w:tbl>
    <w:bookmarkStart w:id="444" w:name="_Toc378147634"/>
    <w:bookmarkStart w:id="445" w:name="_Toc378151536"/>
    <w:bookmarkStart w:id="446" w:name="_Toc378147633"/>
    <w:bookmarkStart w:id="447" w:name="_Toc378151535"/>
    <w:p w14:paraId="4643E550"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551" w14:textId="77777777" w:rsidR="009708AE" w:rsidRDefault="009708AE" w:rsidP="00B26BEF">
      <w:pPr>
        <w:pStyle w:val="ProductList-Offering2Heading"/>
        <w:outlineLvl w:val="2"/>
      </w:pPr>
      <w:r>
        <w:tab/>
      </w:r>
      <w:bookmarkStart w:id="448" w:name="_Toc379797190"/>
      <w:bookmarkStart w:id="449" w:name="_Toc380513215"/>
      <w:bookmarkStart w:id="450" w:name="_Toc380655257"/>
      <w:bookmarkStart w:id="451" w:name="_Toc403167385"/>
      <w:r>
        <w:t>SharePoint</w:t>
      </w:r>
      <w:bookmarkEnd w:id="444"/>
      <w:bookmarkEnd w:id="445"/>
      <w:bookmarkEnd w:id="448"/>
      <w:bookmarkEnd w:id="449"/>
      <w:bookmarkEnd w:id="450"/>
      <w:r>
        <w:t xml:space="preserve"> Server</w:t>
      </w:r>
      <w:bookmarkEnd w:id="45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560" w14:textId="77777777" w:rsidTr="00537427">
        <w:trPr>
          <w:tblHeader/>
        </w:trPr>
        <w:tc>
          <w:tcPr>
            <w:tcW w:w="3060" w:type="dxa"/>
            <w:tcBorders>
              <w:bottom w:val="nil"/>
            </w:tcBorders>
            <w:shd w:val="clear" w:color="auto" w:fill="00188F"/>
          </w:tcPr>
          <w:p w14:paraId="4643E552" w14:textId="77777777" w:rsidR="00171A44" w:rsidRPr="00EE0836" w:rsidRDefault="00171A44"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14:paraId="4643E55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55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55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556"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55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55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55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55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55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55C"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55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55E"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55F"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925E2" w14:paraId="4643E56F" w14:textId="77777777" w:rsidTr="00537427">
        <w:tc>
          <w:tcPr>
            <w:tcW w:w="3060" w:type="dxa"/>
            <w:tcBorders>
              <w:top w:val="nil"/>
              <w:left w:val="nil"/>
              <w:bottom w:val="dashSmallGap" w:sz="4" w:space="0" w:color="BFBFBF" w:themeColor="background1" w:themeShade="BF"/>
              <w:right w:val="nil"/>
            </w:tcBorders>
          </w:tcPr>
          <w:p w14:paraId="4643E561" w14:textId="77777777" w:rsidR="00C925E2" w:rsidRPr="00C13FB6" w:rsidRDefault="00C925E2" w:rsidP="00AC7E59">
            <w:pPr>
              <w:pStyle w:val="ProductList-Offering2"/>
              <w:rPr>
                <w:lang w:val="en-US"/>
              </w:rPr>
            </w:pPr>
            <w:bookmarkStart w:id="452" w:name="_Toc379797191"/>
            <w:bookmarkStart w:id="453" w:name="_Toc380513216"/>
            <w:bookmarkStart w:id="454" w:name="_Toc380655258"/>
            <w:bookmarkStart w:id="455" w:name="_Toc403167386"/>
            <w:r w:rsidRPr="00C13FB6">
              <w:rPr>
                <w:lang w:val="en-US"/>
              </w:rPr>
              <w:t>Microsoft Office Audit and Control Management Server 2013</w:t>
            </w:r>
            <w:bookmarkEnd w:id="452"/>
            <w:bookmarkEnd w:id="453"/>
            <w:bookmarkEnd w:id="454"/>
            <w:bookmarkEnd w:id="455"/>
            <w:r>
              <w:fldChar w:fldCharType="begin"/>
            </w:r>
            <w:r w:rsidRPr="00C13FB6">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643E562" w14:textId="77777777" w:rsidR="00C925E2" w:rsidRDefault="00C925E2"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643E563" w14:textId="77777777" w:rsidR="00C925E2" w:rsidRDefault="00C925E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643E564" w14:textId="77777777" w:rsidR="00C925E2" w:rsidRDefault="00C925E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565" w14:textId="77777777" w:rsidR="00C925E2" w:rsidRDefault="00C925E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643E566" w14:textId="77777777" w:rsidR="00C925E2" w:rsidRDefault="00C925E2" w:rsidP="00C05A53">
            <w:pPr>
              <w:pStyle w:val="ProductList-OfferingBody"/>
              <w:ind w:left="-113"/>
              <w:jc w:val="center"/>
            </w:pPr>
            <w:r>
              <w:t>50</w:t>
            </w:r>
          </w:p>
        </w:tc>
        <w:tc>
          <w:tcPr>
            <w:tcW w:w="596" w:type="dxa"/>
            <w:shd w:val="clear" w:color="auto" w:fill="70AD47" w:themeFill="accent6"/>
            <w:vAlign w:val="center"/>
          </w:tcPr>
          <w:p w14:paraId="4643E567"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568" w14:textId="77777777" w:rsidR="00C925E2" w:rsidRPr="003D3ECB" w:rsidRDefault="00C925E2" w:rsidP="00636CA7">
            <w:pPr>
              <w:pStyle w:val="ProductList-OfferingBody"/>
              <w:ind w:left="-113"/>
              <w:jc w:val="center"/>
              <w:rPr>
                <w:bCs/>
              </w:rPr>
            </w:pPr>
            <w:r w:rsidRPr="003D3ECB">
              <w:rPr>
                <w:bCs/>
              </w:rPr>
              <w:fldChar w:fldCharType="begin"/>
            </w:r>
            <w:r w:rsidRPr="003D3ECB">
              <w:rPr>
                <w:bCs/>
              </w:rPr>
              <w:instrText xml:space="preserve"> AutoTextList  \s NoStyle \t “Additioneel Product, alleen EES” </w:instrText>
            </w:r>
            <w:r w:rsidRPr="003D3ECB">
              <w:rPr>
                <w:bCs/>
              </w:rPr>
              <w:fldChar w:fldCharType="separate"/>
            </w:r>
            <w:r w:rsidRPr="003D3ECB">
              <w:rPr>
                <w:bCs/>
              </w:rPr>
              <w:t>AE</w:t>
            </w:r>
            <w:r w:rsidRPr="003D3ECB">
              <w:rPr>
                <w:bCs/>
              </w:rPr>
              <w:fldChar w:fldCharType="end"/>
            </w:r>
          </w:p>
        </w:tc>
        <w:tc>
          <w:tcPr>
            <w:tcW w:w="596" w:type="dxa"/>
            <w:shd w:val="clear" w:color="auto" w:fill="70AD47" w:themeFill="accent6"/>
            <w:vAlign w:val="center"/>
          </w:tcPr>
          <w:p w14:paraId="4643E569"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6A"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56B"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6C" w14:textId="77777777" w:rsidR="00C925E2" w:rsidRPr="008E7762" w:rsidRDefault="00C925E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56D"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6E"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57E"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570" w14:textId="77777777" w:rsidR="00C925E2" w:rsidRDefault="00C925E2" w:rsidP="00AC7E59">
            <w:pPr>
              <w:pStyle w:val="ProductList-Offering2"/>
            </w:pPr>
            <w:bookmarkStart w:id="456" w:name="_Toc379797192"/>
            <w:bookmarkStart w:id="457" w:name="_Toc380513217"/>
            <w:bookmarkStart w:id="458" w:name="_Toc380655259"/>
            <w:bookmarkStart w:id="459" w:name="_Toc403167387"/>
            <w:r>
              <w:t>SharePoint Server 2013</w:t>
            </w:r>
            <w:bookmarkEnd w:id="456"/>
            <w:bookmarkEnd w:id="457"/>
            <w:bookmarkEnd w:id="458"/>
            <w:bookmarkEnd w:id="45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71" w14:textId="77777777" w:rsidR="00C925E2" w:rsidRDefault="00C925E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72" w14:textId="77777777" w:rsidR="00C925E2" w:rsidRDefault="00C925E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573" w14:textId="77777777" w:rsidR="00C925E2" w:rsidRDefault="00C925E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574" w14:textId="77777777" w:rsidR="00C925E2" w:rsidRDefault="00C925E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643E575" w14:textId="77777777" w:rsidR="00C925E2" w:rsidRDefault="00C925E2" w:rsidP="00C05A53">
            <w:pPr>
              <w:pStyle w:val="ProductList-OfferingBody"/>
              <w:ind w:left="-113"/>
              <w:jc w:val="center"/>
            </w:pPr>
            <w:r>
              <w:t>50</w:t>
            </w:r>
          </w:p>
        </w:tc>
        <w:tc>
          <w:tcPr>
            <w:tcW w:w="596" w:type="dxa"/>
            <w:shd w:val="clear" w:color="auto" w:fill="70AD47" w:themeFill="accent6"/>
            <w:vAlign w:val="center"/>
          </w:tcPr>
          <w:p w14:paraId="4643E576" w14:textId="77777777" w:rsidR="00C925E2" w:rsidRDefault="00C925E2"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577"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578"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79"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57A"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7B" w14:textId="77777777" w:rsidR="00C925E2" w:rsidRPr="008E7762" w:rsidRDefault="00C925E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57C"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7D" w14:textId="77777777" w:rsidR="00C925E2" w:rsidRPr="00C42335" w:rsidRDefault="00C925E2"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C925E2" w14:paraId="4643E58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57F" w14:textId="77777777" w:rsidR="00C925E2" w:rsidRDefault="00C925E2" w:rsidP="00F8261A">
            <w:pPr>
              <w:pStyle w:val="ProductList-Offering2"/>
            </w:pPr>
            <w:bookmarkStart w:id="460" w:name="_Toc379797193"/>
            <w:bookmarkStart w:id="461" w:name="_Toc380513218"/>
            <w:bookmarkStart w:id="462" w:name="_Toc380655260"/>
            <w:bookmarkStart w:id="463" w:name="_Toc403167388"/>
            <w:r>
              <w:t>CAL voor SharePoint Server 2013</w:t>
            </w:r>
            <w:r>
              <w:fldChar w:fldCharType="begin"/>
            </w:r>
            <w:r>
              <w:instrText>XE "SharePoint Server 2013"</w:instrText>
            </w:r>
            <w:r>
              <w:fldChar w:fldCharType="end"/>
            </w:r>
            <w:r>
              <w:t xml:space="preserve"> Enterprise (Apparaat en Gebruiker)</w:t>
            </w:r>
            <w:bookmarkEnd w:id="460"/>
            <w:bookmarkEnd w:id="461"/>
            <w:bookmarkEnd w:id="462"/>
            <w:bookmarkEnd w:id="463"/>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80" w14:textId="77777777" w:rsidR="00C925E2" w:rsidRDefault="00C925E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81" w14:textId="77777777" w:rsidR="00C925E2" w:rsidRDefault="00C925E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582" w14:textId="77777777" w:rsidR="00C925E2" w:rsidRDefault="00C925E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583" w14:textId="77777777" w:rsidR="00C925E2" w:rsidRDefault="00C925E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584" w14:textId="77777777" w:rsidR="00C925E2" w:rsidRDefault="00C925E2" w:rsidP="00C05A53">
            <w:pPr>
              <w:pStyle w:val="ProductList-OfferingBody"/>
              <w:ind w:left="-113"/>
              <w:jc w:val="center"/>
            </w:pPr>
            <w:r>
              <w:t>1</w:t>
            </w:r>
          </w:p>
        </w:tc>
        <w:tc>
          <w:tcPr>
            <w:tcW w:w="596" w:type="dxa"/>
            <w:shd w:val="clear" w:color="auto" w:fill="70AD47" w:themeFill="accent6"/>
            <w:vAlign w:val="center"/>
          </w:tcPr>
          <w:p w14:paraId="4643E585" w14:textId="77777777" w:rsidR="00C925E2" w:rsidRDefault="00C925E2"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\sNoStyle\t "Industry Device"  </w:instrText>
            </w:r>
            <w:r w:rsidRPr="00C42335">
              <w:fldChar w:fldCharType="separate"/>
            </w:r>
            <w:r w:rsidRPr="00C42335">
              <w:t>ID</w:t>
            </w:r>
            <w:r w:rsidRPr="00C42335">
              <w:fldChar w:fldCharType="end"/>
            </w:r>
          </w:p>
        </w:tc>
        <w:tc>
          <w:tcPr>
            <w:tcW w:w="595" w:type="dxa"/>
            <w:shd w:val="clear" w:color="auto" w:fill="70AD47" w:themeFill="accent6"/>
            <w:vAlign w:val="center"/>
          </w:tcPr>
          <w:p w14:paraId="4643E586" w14:textId="77777777" w:rsidR="00C925E2" w:rsidRDefault="00C925E2" w:rsidP="00636CA7">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4643E587" w14:textId="77777777" w:rsidR="00C925E2" w:rsidRPr="00AC2980" w:rsidRDefault="00C925E2" w:rsidP="00636CA7">
            <w:pPr>
              <w:pStyle w:val="ProductList-OfferingBody"/>
              <w:ind w:left="-113"/>
              <w:jc w:val="center"/>
              <w:rPr>
                <w:color w:val="00188F"/>
              </w:rPr>
            </w:pPr>
          </w:p>
        </w:tc>
        <w:tc>
          <w:tcPr>
            <w:tcW w:w="595" w:type="dxa"/>
            <w:shd w:val="clear" w:color="auto" w:fill="70AD47" w:themeFill="accent6"/>
            <w:vAlign w:val="center"/>
          </w:tcPr>
          <w:p w14:paraId="4643E588"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589"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8A" w14:textId="77777777" w:rsidR="00C925E2" w:rsidRPr="008E7762" w:rsidRDefault="00C925E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58B"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8C"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925E2" w14:paraId="4643E59C" w14:textId="77777777" w:rsidTr="00537427">
        <w:tc>
          <w:tcPr>
            <w:tcW w:w="3060" w:type="dxa"/>
            <w:tcBorders>
              <w:top w:val="dashSmallGap" w:sz="4" w:space="0" w:color="BFBFBF" w:themeColor="background1" w:themeShade="BF"/>
              <w:left w:val="nil"/>
              <w:bottom w:val="nil"/>
              <w:right w:val="nil"/>
            </w:tcBorders>
          </w:tcPr>
          <w:p w14:paraId="4643E58E" w14:textId="77777777" w:rsidR="00C925E2" w:rsidRDefault="00C925E2" w:rsidP="00F8261A">
            <w:pPr>
              <w:pStyle w:val="ProductList-Offering2"/>
            </w:pPr>
            <w:bookmarkStart w:id="464" w:name="_Toc379797194"/>
            <w:bookmarkStart w:id="465" w:name="_Toc380513219"/>
            <w:bookmarkStart w:id="466" w:name="_Toc380655261"/>
            <w:bookmarkStart w:id="467" w:name="_Toc403167389"/>
            <w:r>
              <w:t>CAL voor SharePoint Server 2013</w:t>
            </w:r>
            <w:r>
              <w:fldChar w:fldCharType="begin"/>
            </w:r>
            <w:r>
              <w:instrText>XE "SharePoint Server 2013"</w:instrText>
            </w:r>
            <w:r>
              <w:fldChar w:fldCharType="end"/>
            </w:r>
            <w:r>
              <w:t xml:space="preserve"> Standard (Apparaat en Gebruiker)</w:t>
            </w:r>
            <w:bookmarkEnd w:id="464"/>
            <w:bookmarkEnd w:id="465"/>
            <w:bookmarkEnd w:id="466"/>
            <w:bookmarkEnd w:id="467"/>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643E58F" w14:textId="77777777" w:rsidR="00C925E2" w:rsidRDefault="00C925E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643E590" w14:textId="77777777" w:rsidR="00C925E2" w:rsidRDefault="00C925E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643E591" w14:textId="77777777" w:rsidR="00C925E2" w:rsidRDefault="00C925E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592" w14:textId="77777777" w:rsidR="00C925E2" w:rsidRDefault="00C925E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593" w14:textId="77777777" w:rsidR="00C925E2" w:rsidRDefault="00C925E2" w:rsidP="00C05A53">
            <w:pPr>
              <w:pStyle w:val="ProductList-OfferingBody"/>
              <w:ind w:left="-113"/>
              <w:jc w:val="center"/>
            </w:pPr>
          </w:p>
        </w:tc>
        <w:tc>
          <w:tcPr>
            <w:tcW w:w="596" w:type="dxa"/>
            <w:shd w:val="clear" w:color="auto" w:fill="BFBFBF" w:themeFill="background1" w:themeFillShade="BF"/>
            <w:vAlign w:val="center"/>
          </w:tcPr>
          <w:p w14:paraId="4643E594"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95" w14:textId="77777777" w:rsidR="00C925E2" w:rsidRDefault="00C925E2" w:rsidP="00636CA7">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4643E596" w14:textId="77777777" w:rsidR="00C925E2" w:rsidRDefault="00C925E2" w:rsidP="00636CA7">
            <w:pPr>
              <w:pStyle w:val="ProductList-OfferingBody"/>
              <w:ind w:left="-113"/>
              <w:jc w:val="center"/>
            </w:pPr>
          </w:p>
        </w:tc>
        <w:tc>
          <w:tcPr>
            <w:tcW w:w="595" w:type="dxa"/>
            <w:shd w:val="clear" w:color="auto" w:fill="70AD47" w:themeFill="accent6"/>
            <w:vAlign w:val="center"/>
          </w:tcPr>
          <w:p w14:paraId="4643E597" w14:textId="77777777" w:rsidR="00C925E2" w:rsidRDefault="00C925E2" w:rsidP="00636CA7">
            <w:pPr>
              <w:pStyle w:val="ProductList-OfferingBody"/>
              <w:ind w:left="-113"/>
              <w:jc w:val="center"/>
            </w:pPr>
          </w:p>
        </w:tc>
        <w:tc>
          <w:tcPr>
            <w:tcW w:w="595" w:type="dxa"/>
            <w:shd w:val="clear" w:color="auto" w:fill="BFBFBF" w:themeFill="background1" w:themeFillShade="BF"/>
            <w:vAlign w:val="center"/>
          </w:tcPr>
          <w:p w14:paraId="4643E598"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99" w14:textId="77777777" w:rsidR="00C925E2" w:rsidRPr="008E7762" w:rsidRDefault="00C925E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59A" w14:textId="77777777" w:rsidR="00C925E2" w:rsidRDefault="00C925E2" w:rsidP="00636CA7">
            <w:pPr>
              <w:pStyle w:val="ProductList-OfferingBody"/>
              <w:ind w:left="-113"/>
              <w:jc w:val="center"/>
            </w:pPr>
          </w:p>
        </w:tc>
        <w:tc>
          <w:tcPr>
            <w:tcW w:w="596" w:type="dxa"/>
            <w:shd w:val="clear" w:color="auto" w:fill="70AD47" w:themeFill="accent6"/>
            <w:vAlign w:val="center"/>
          </w:tcPr>
          <w:p w14:paraId="4643E59B" w14:textId="77777777" w:rsidR="00C925E2" w:rsidRPr="002D4502" w:rsidRDefault="00C925E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643E59D" w14:textId="77777777" w:rsidR="009708AE" w:rsidRDefault="00DA5EB4" w:rsidP="009708AE">
      <w:pPr>
        <w:pStyle w:val="ProductList-Body"/>
      </w:pPr>
      <w:r>
        <w:tab/>
      </w: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3"/>
        <w:gridCol w:w="3150"/>
        <w:gridCol w:w="3597"/>
      </w:tblGrid>
      <w:tr w:rsidR="00DA5EB4" w:rsidRPr="00E25A97" w14:paraId="4643E5A1" w14:textId="77777777" w:rsidTr="009A4CC1">
        <w:tc>
          <w:tcPr>
            <w:tcW w:w="4043" w:type="dxa"/>
          </w:tcPr>
          <w:p w14:paraId="4643E59E" w14:textId="77777777"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150" w:type="dxa"/>
          </w:tcPr>
          <w:p w14:paraId="4643E59F" w14:textId="77777777" w:rsidR="00DA5EB4" w:rsidRDefault="00DA5EB4" w:rsidP="00DA5EB4">
            <w:pPr>
              <w:pStyle w:val="ProductList-Body"/>
              <w:spacing w:before="20" w:after="20"/>
            </w:pPr>
            <w:r>
              <w:t xml:space="preserve">Productgroep: </w:t>
            </w:r>
            <w:r>
              <w:rPr>
                <w:b/>
              </w:rPr>
              <w:t>Server</w:t>
            </w:r>
          </w:p>
        </w:tc>
        <w:tc>
          <w:tcPr>
            <w:tcW w:w="3597" w:type="dxa"/>
          </w:tcPr>
          <w:p w14:paraId="4643E5A0" w14:textId="77777777" w:rsidR="00DA5EB4" w:rsidRPr="00C13FB6" w:rsidRDefault="00DA5EB4" w:rsidP="00DA5EB4">
            <w:pPr>
              <w:pStyle w:val="ProductList-Body"/>
              <w:spacing w:before="20" w:after="20"/>
              <w:rPr>
                <w:lang w:val="en-US"/>
              </w:rPr>
            </w:pPr>
            <w:r w:rsidRPr="00C13FB6">
              <w:rPr>
                <w:lang w:val="en-US"/>
              </w:rPr>
              <w:t xml:space="preserve">Reductie mogelijk (SCE): </w:t>
            </w:r>
            <w:r w:rsidRPr="00C13FB6">
              <w:rPr>
                <w:b/>
                <w:lang w:val="en-US"/>
              </w:rPr>
              <w:t>SharePoint Server</w:t>
            </w:r>
          </w:p>
        </w:tc>
      </w:tr>
      <w:tr w:rsidR="00DA5EB4" w14:paraId="4643E5A6" w14:textId="77777777" w:rsidTr="009A4CC1">
        <w:tc>
          <w:tcPr>
            <w:tcW w:w="4043" w:type="dxa"/>
          </w:tcPr>
          <w:p w14:paraId="4643E5A2" w14:textId="77777777" w:rsidR="00DA5EB4" w:rsidRDefault="00DA5EB4" w:rsidP="006E6A2F">
            <w:pPr>
              <w:pStyle w:val="ProductList-Body"/>
              <w:tabs>
                <w:tab w:val="clear" w:pos="158"/>
                <w:tab w:val="left" w:pos="162"/>
              </w:tabs>
              <w:spacing w:before="20" w:after="20"/>
            </w:pPr>
            <w:r w:rsidRPr="00C13FB6">
              <w:rPr>
                <w:lang w:val="en-US"/>
              </w:rPr>
              <w:tab/>
            </w:r>
            <w:r>
              <w:rPr>
                <w:b/>
              </w:rPr>
              <w:t xml:space="preserve">SharePoint Server 2007 </w:t>
            </w:r>
            <w:r>
              <w:t>(11/06)</w:t>
            </w:r>
          </w:p>
          <w:p w14:paraId="4643E5A3" w14:textId="77777777"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150" w:type="dxa"/>
          </w:tcPr>
          <w:p w14:paraId="4643E5A4" w14:textId="77777777" w:rsidR="00DA5EB4" w:rsidRDefault="00B25BA6" w:rsidP="00DA5EB4">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5A5" w14:textId="77777777" w:rsidR="00DA5EB4" w:rsidRDefault="00DA5EB4" w:rsidP="00DA5EB4">
            <w:pPr>
              <w:pStyle w:val="ProductList-Body"/>
              <w:spacing w:before="20" w:after="20"/>
            </w:pPr>
          </w:p>
        </w:tc>
      </w:tr>
    </w:tbl>
    <w:p w14:paraId="4643E5A7"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5A8" w14:textId="77777777" w:rsidR="00DA5EB4" w:rsidRPr="00DA5EB4" w:rsidRDefault="00DA5EB4" w:rsidP="00DA5EB4">
      <w:pPr>
        <w:pStyle w:val="ProductList-Body"/>
        <w:rPr>
          <w:b/>
        </w:rPr>
      </w:pPr>
      <w:r>
        <w:rPr>
          <w:b/>
          <w:color w:val="00188F"/>
        </w:rPr>
        <w:t>Upgraderechten voor eerdere versies van SharePoint Server op grond van Software Assurance</w:t>
      </w:r>
    </w:p>
    <w:p w14:paraId="4643E5A9" w14:textId="77777777" w:rsidR="00782C7B" w:rsidRDefault="00DA5EB4" w:rsidP="00E34B19">
      <w:pPr>
        <w:pStyle w:val="ProductList-Body"/>
      </w:pPr>
      <w:r>
        <w:t>De 2010-versie van SharePoint Server for Internet Sites</w:t>
      </w:r>
      <w:r>
        <w:fldChar w:fldCharType="begin"/>
      </w:r>
      <w:r>
        <w:instrText>XE "SharePoint Server for Internet Sites"</w:instrText>
      </w:r>
      <w:r>
        <w:fldChar w:fldCharType="end"/>
      </w:r>
      <w:r>
        <w:t xml:space="preserve"> Enterprise, SharePoint Server for Internet Sites Standard, FAST Search Server</w:t>
      </w:r>
      <w:r>
        <w:fldChar w:fldCharType="begin"/>
      </w:r>
      <w:r>
        <w:instrText>XE "FAST Search Server"</w:instrText>
      </w:r>
      <w:r>
        <w:fldChar w:fldCharType="end"/>
      </w:r>
      <w:r>
        <w:t xml:space="preserve"> for SharePoint Server en Search Server</w:t>
      </w:r>
      <w:r>
        <w:fldChar w:fldCharType="begin"/>
      </w:r>
      <w:r>
        <w:instrText>XE "Search Server"</w:instrText>
      </w:r>
      <w:r>
        <w:fldChar w:fldCharType="end"/>
      </w:r>
      <w:r>
        <w:t xml:space="preserve"> is de definitieve versie van deze Producten. Klanten met licenties voor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Search Server 2010 met actieve SA-dekking per 1</w:t>
      </w:r>
      <w:r w:rsidR="00E34B19">
        <w:t> </w:t>
      </w:r>
      <w:r>
        <w:t xml:space="preserve">oktober 2012 worden geacht te beschikken over de volgende licenties. Voor deze licenties gelden de standaardvoorwaarden voor migratie (zie de paragraaf </w:t>
      </w:r>
      <w:hyperlink w:anchor="SoftwareAssurance" w:history="1">
        <w:r>
          <w:rPr>
            <w:rStyle w:val="Hyperlink"/>
          </w:rPr>
          <w:t>Software Assurance</w:t>
        </w:r>
      </w:hyperlink>
      <w:r>
        <w:t>).</w:t>
      </w:r>
    </w:p>
    <w:p w14:paraId="4643E5AA" w14:textId="77777777" w:rsidR="009708AE" w:rsidRDefault="009708AE" w:rsidP="009708AE">
      <w:pPr>
        <w:pStyle w:val="ProductList-Body"/>
      </w:pPr>
    </w:p>
    <w:tbl>
      <w:tblPr>
        <w:tblStyle w:val="TableGrid"/>
        <w:tblW w:w="10800" w:type="dxa"/>
        <w:tblInd w:w="115" w:type="dxa"/>
        <w:tblLook w:val="04A0" w:firstRow="1" w:lastRow="0" w:firstColumn="1" w:lastColumn="0" w:noHBand="0" w:noVBand="1"/>
      </w:tblPr>
      <w:tblGrid>
        <w:gridCol w:w="5400"/>
        <w:gridCol w:w="5400"/>
      </w:tblGrid>
      <w:tr w:rsidR="00DA5EB4" w14:paraId="4643E5AD" w14:textId="77777777" w:rsidTr="00537427">
        <w:trPr>
          <w:tblHeader/>
        </w:trPr>
        <w:tc>
          <w:tcPr>
            <w:tcW w:w="5400" w:type="dxa"/>
            <w:shd w:val="clear" w:color="auto" w:fill="0072C6"/>
          </w:tcPr>
          <w:p w14:paraId="4643E5AB" w14:textId="77777777"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643E5AC"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4643E5B0" w14:textId="77777777" w:rsidTr="00537427">
        <w:tc>
          <w:tcPr>
            <w:tcW w:w="5400" w:type="dxa"/>
          </w:tcPr>
          <w:p w14:paraId="4643E5AE" w14:textId="77777777"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400" w:type="dxa"/>
          </w:tcPr>
          <w:p w14:paraId="4643E5AF" w14:textId="77777777"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643E5B3" w14:textId="77777777" w:rsidTr="00537427">
        <w:tc>
          <w:tcPr>
            <w:tcW w:w="5400" w:type="dxa"/>
          </w:tcPr>
          <w:p w14:paraId="4643E5B1" w14:textId="77777777"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400" w:type="dxa"/>
          </w:tcPr>
          <w:p w14:paraId="4643E5B2"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643E5B6" w14:textId="77777777" w:rsidTr="00537427">
        <w:tc>
          <w:tcPr>
            <w:tcW w:w="5400" w:type="dxa"/>
          </w:tcPr>
          <w:p w14:paraId="4643E5B4" w14:textId="77777777" w:rsidR="001B25E0" w:rsidRPr="007551E2" w:rsidRDefault="001B25E0" w:rsidP="001B25E0">
            <w:pPr>
              <w:pStyle w:val="ProductList-Body"/>
              <w:rPr>
                <w:lang w:val="en-US"/>
              </w:rPr>
            </w:pPr>
            <w:r w:rsidRPr="007551E2">
              <w:rPr>
                <w:lang w:val="en-US"/>
              </w:rPr>
              <w:t>FAST Search Server</w:t>
            </w:r>
            <w:r>
              <w:fldChar w:fldCharType="begin"/>
            </w:r>
            <w:r w:rsidRPr="007551E2">
              <w:rPr>
                <w:lang w:val="en-US"/>
              </w:rPr>
              <w:instrText>XE "FAST Search Server"</w:instrText>
            </w:r>
            <w:r>
              <w:fldChar w:fldCharType="end"/>
            </w:r>
            <w:r w:rsidRPr="007551E2">
              <w:rPr>
                <w:lang w:val="en-US"/>
              </w:rPr>
              <w:t xml:space="preserve"> 2010 for SharePoint Server-licentie</w:t>
            </w:r>
          </w:p>
        </w:tc>
        <w:tc>
          <w:tcPr>
            <w:tcW w:w="5400" w:type="dxa"/>
          </w:tcPr>
          <w:p w14:paraId="4643E5B5"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RPr="007551E2" w14:paraId="4643E5B9" w14:textId="77777777" w:rsidTr="00537427">
        <w:tc>
          <w:tcPr>
            <w:tcW w:w="5400" w:type="dxa"/>
          </w:tcPr>
          <w:p w14:paraId="4643E5B7" w14:textId="77777777"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14:paraId="4643E5B8" w14:textId="77777777" w:rsidR="001B25E0" w:rsidRPr="007551E2" w:rsidRDefault="001B25E0" w:rsidP="00F32697">
            <w:pPr>
              <w:pStyle w:val="ProductList-Body"/>
              <w:rPr>
                <w:lang w:val="en-US"/>
              </w:rPr>
            </w:pPr>
            <w:r w:rsidRPr="007551E2">
              <w:rPr>
                <w:lang w:val="en-US"/>
              </w:rPr>
              <w:t>Eén SharePoint Server 2013</w:t>
            </w:r>
            <w:r>
              <w:fldChar w:fldCharType="begin"/>
            </w:r>
            <w:r w:rsidRPr="007551E2">
              <w:rPr>
                <w:lang w:val="en-US"/>
              </w:rPr>
              <w:instrText>XE "SharePoint Server 2013"</w:instrText>
            </w:r>
            <w:r>
              <w:fldChar w:fldCharType="end"/>
            </w:r>
            <w:r w:rsidRPr="007551E2">
              <w:rPr>
                <w:lang w:val="en-US"/>
              </w:rPr>
              <w:t>-licentie en</w:t>
            </w:r>
            <w:r w:rsidRPr="007551E2">
              <w:rPr>
                <w:lang w:val="en-US"/>
              </w:rPr>
              <w:br/>
              <w:t>100 CAL</w:t>
            </w:r>
            <w:r w:rsidR="004C0410">
              <w:rPr>
                <w:lang w:val="en-US"/>
              </w:rPr>
              <w:t>’</w:t>
            </w:r>
            <w:r w:rsidRPr="007551E2">
              <w:rPr>
                <w:lang w:val="en-US"/>
              </w:rPr>
              <w:t>s voor SharePoint Server 2013 Standard</w:t>
            </w:r>
          </w:p>
        </w:tc>
      </w:tr>
    </w:tbl>
    <w:p w14:paraId="4643E5BA" w14:textId="77777777" w:rsidR="00DA5EB4" w:rsidRPr="007551E2" w:rsidRDefault="00DA5EB4" w:rsidP="009708AE">
      <w:pPr>
        <w:pStyle w:val="ProductList-Body"/>
        <w:rPr>
          <w:lang w:val="en-US"/>
        </w:rPr>
      </w:pPr>
    </w:p>
    <w:p w14:paraId="4643E5BB" w14:textId="77777777" w:rsidR="00DA5EB4" w:rsidRPr="00DA5EB4" w:rsidRDefault="00DA5EB4" w:rsidP="00DA5EB4">
      <w:pPr>
        <w:pStyle w:val="ProductList-Body"/>
        <w:rPr>
          <w:b/>
        </w:rPr>
      </w:pPr>
      <w:r>
        <w:rPr>
          <w:b/>
          <w:color w:val="00188F"/>
        </w:rPr>
        <w:t>Uitzonderlijke downgraderechten voor SharePoint Server 2013</w:t>
      </w:r>
      <w:r>
        <w:fldChar w:fldCharType="begin"/>
      </w:r>
      <w:r>
        <w:instrText>XE "SharePoint Server 2013"</w:instrText>
      </w:r>
      <w:r>
        <w:fldChar w:fldCharType="end"/>
      </w:r>
    </w:p>
    <w:p w14:paraId="4643E5BC" w14:textId="77777777" w:rsidR="00DA5EB4"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als volgt toegang tot de Producten die hieronder worden vermeld en mogen deze gebruiken:</w:t>
      </w:r>
    </w:p>
    <w:tbl>
      <w:tblPr>
        <w:tblStyle w:val="TableGrid"/>
        <w:tblW w:w="10800" w:type="dxa"/>
        <w:tblInd w:w="115" w:type="dxa"/>
        <w:tblLook w:val="04A0" w:firstRow="1" w:lastRow="0" w:firstColumn="1" w:lastColumn="0" w:noHBand="0" w:noVBand="1"/>
      </w:tblPr>
      <w:tblGrid>
        <w:gridCol w:w="5400"/>
        <w:gridCol w:w="5400"/>
      </w:tblGrid>
      <w:tr w:rsidR="001B25E0" w14:paraId="4643E5BF" w14:textId="77777777" w:rsidTr="00537427">
        <w:trPr>
          <w:tblHeader/>
        </w:trPr>
        <w:tc>
          <w:tcPr>
            <w:tcW w:w="5400" w:type="dxa"/>
            <w:shd w:val="clear" w:color="auto" w:fill="0072C6"/>
          </w:tcPr>
          <w:p w14:paraId="4643E5BD"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643E5BE"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RPr="00E25A97" w14:paraId="4643E5C3" w14:textId="77777777" w:rsidTr="00537427">
        <w:tc>
          <w:tcPr>
            <w:tcW w:w="5400" w:type="dxa"/>
          </w:tcPr>
          <w:p w14:paraId="4643E5C0" w14:textId="77777777"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14:paraId="4643E5C1" w14:textId="77777777" w:rsidR="001B25E0" w:rsidRPr="007551E2" w:rsidRDefault="001B25E0" w:rsidP="001B25E0">
            <w:pPr>
              <w:pStyle w:val="ProductList-Body"/>
              <w:rPr>
                <w:lang w:val="en-US"/>
              </w:rPr>
            </w:pPr>
            <w:r w:rsidRPr="007551E2">
              <w:rPr>
                <w:lang w:val="en-US"/>
              </w:rPr>
              <w:t>SharePoint Server 2010</w:t>
            </w:r>
            <w:r>
              <w:fldChar w:fldCharType="begin"/>
            </w:r>
            <w:r w:rsidRPr="007551E2">
              <w:rPr>
                <w:lang w:val="en-US"/>
              </w:rPr>
              <w:instrText>XE "SharePoint Server 2010"</w:instrText>
            </w:r>
            <w:r>
              <w:fldChar w:fldCharType="end"/>
            </w:r>
            <w:r w:rsidRPr="007551E2">
              <w:rPr>
                <w:lang w:val="en-US"/>
              </w:rPr>
              <w:t>, of</w:t>
            </w:r>
          </w:p>
          <w:p w14:paraId="4643E5C2" w14:textId="77777777" w:rsidR="001B25E0" w:rsidRPr="007551E2" w:rsidRDefault="001B25E0" w:rsidP="001B25E0">
            <w:pPr>
              <w:pStyle w:val="ProductList-Body"/>
              <w:rPr>
                <w:lang w:val="en-US"/>
              </w:rPr>
            </w:pPr>
            <w:r w:rsidRPr="007551E2">
              <w:rPr>
                <w:lang w:val="en-US"/>
              </w:rPr>
              <w:t>FAST Search Server</w:t>
            </w:r>
            <w:r>
              <w:fldChar w:fldCharType="begin"/>
            </w:r>
            <w:r w:rsidRPr="007551E2">
              <w:rPr>
                <w:lang w:val="en-US"/>
              </w:rPr>
              <w:instrText>XE "FAST Search Server"</w:instrText>
            </w:r>
            <w:r>
              <w:fldChar w:fldCharType="end"/>
            </w:r>
            <w:r w:rsidRPr="007551E2">
              <w:rPr>
                <w:lang w:val="en-US"/>
              </w:rPr>
              <w:t xml:space="preserve"> 2010 for SharePoint Server</w:t>
            </w:r>
          </w:p>
        </w:tc>
      </w:tr>
    </w:tbl>
    <w:p w14:paraId="4643E5C4" w14:textId="77777777" w:rsidR="00DA5EB4" w:rsidRPr="007551E2" w:rsidRDefault="00DA5EB4" w:rsidP="009708AE">
      <w:pPr>
        <w:pStyle w:val="ProductList-Body"/>
        <w:rPr>
          <w:lang w:val="en-US"/>
        </w:rPr>
      </w:pPr>
    </w:p>
    <w:p w14:paraId="4643E5C5" w14:textId="77777777" w:rsidR="00DA5EB4" w:rsidRDefault="00DA5EB4" w:rsidP="00DA5EB4">
      <w:pPr>
        <w:pStyle w:val="ProductList-Body"/>
      </w:pPr>
      <w:r>
        <w:t>Het recht op toegang tot en het gebruik van SharePoint Server 2010</w:t>
      </w:r>
      <w:r>
        <w:fldChar w:fldCharType="begin"/>
      </w:r>
      <w:r>
        <w:instrText>XE "SharePoint Server 2010"</w:instrText>
      </w:r>
      <w:r>
        <w:fldChar w:fldCharType="end"/>
      </w:r>
      <w:r>
        <w:t xml:space="preserve"> of FAST Search Server</w:t>
      </w:r>
      <w:r>
        <w:fldChar w:fldCharType="begin"/>
      </w:r>
      <w:r>
        <w:instrText>XE "FAST Search Server"</w:instrText>
      </w:r>
      <w:r>
        <w:fldChar w:fldCharType="end"/>
      </w:r>
      <w:r>
        <w:t xml:space="preserve"> 2010 for SharePoint Server in plaats van gelicentieerde exemplaren van SharePoint Server 2013</w:t>
      </w:r>
      <w:r>
        <w:fldChar w:fldCharType="begin"/>
      </w:r>
      <w:r>
        <w:instrText>XE "SharePoint Server 2013"</w:instrText>
      </w:r>
      <w:r>
        <w:fldChar w:fldCharType="end"/>
      </w:r>
      <w: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4643E5C6" w14:textId="77777777" w:rsidR="000F1869" w:rsidRDefault="000F1869" w:rsidP="00DA5EB4">
      <w:pPr>
        <w:pStyle w:val="ProductList-Body"/>
        <w:rPr>
          <w:b/>
          <w:color w:val="00188F"/>
        </w:rPr>
      </w:pPr>
    </w:p>
    <w:p w14:paraId="4643E5C7" w14:textId="77777777" w:rsidR="00DA5EB4" w:rsidRPr="00055772" w:rsidRDefault="00DA5EB4" w:rsidP="00DA5EB4">
      <w:pPr>
        <w:pStyle w:val="ProductList-Body"/>
        <w:rPr>
          <w:b/>
          <w:color w:val="00188F"/>
        </w:rPr>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14:paraId="4643E5C8" w14:textId="77777777" w:rsidR="00DA5EB4" w:rsidRDefault="00DA5EB4" w:rsidP="00DA5EB4">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Server 2013, is het recht om SharePoint Server 2013 op deze manier te gebruiken van toepassing totdat de opvolger van SharePoint Server 2013 beschikbaar is.</w:t>
      </w:r>
    </w:p>
    <w:p w14:paraId="4643E5C9"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5CA" w14:textId="77777777" w:rsidR="009919D2" w:rsidRDefault="009919D2" w:rsidP="00680B4D">
      <w:pPr>
        <w:pStyle w:val="ProductList-Offering1Heading"/>
        <w:outlineLvl w:val="1"/>
      </w:pPr>
      <w:bookmarkStart w:id="468" w:name="_Toc379797195"/>
      <w:bookmarkStart w:id="469" w:name="_Toc380513220"/>
      <w:bookmarkStart w:id="470" w:name="_Toc380655262"/>
      <w:bookmarkStart w:id="471" w:name="_Toc403167390"/>
      <w:r w:rsidRPr="00A454B2">
        <w:t>Huurrechten</w:t>
      </w:r>
      <w:bookmarkEnd w:id="446"/>
      <w:bookmarkEnd w:id="447"/>
      <w:bookmarkEnd w:id="468"/>
      <w:bookmarkEnd w:id="469"/>
      <w:bookmarkEnd w:id="470"/>
      <w:bookmarkEnd w:id="47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5D9" w14:textId="77777777" w:rsidTr="00537427">
        <w:trPr>
          <w:tblHeader/>
        </w:trPr>
        <w:tc>
          <w:tcPr>
            <w:tcW w:w="3060" w:type="dxa"/>
            <w:tcBorders>
              <w:bottom w:val="nil"/>
            </w:tcBorders>
            <w:shd w:val="clear" w:color="auto" w:fill="00188F"/>
          </w:tcPr>
          <w:p w14:paraId="4643E5CB"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5C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5C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5C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5CF"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5D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5D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5D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5D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5D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5D5"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5D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5D7"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5D8"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4643E5E8" w14:textId="77777777" w:rsidTr="00537427">
        <w:tc>
          <w:tcPr>
            <w:tcW w:w="3060" w:type="dxa"/>
            <w:tcBorders>
              <w:top w:val="nil"/>
              <w:left w:val="nil"/>
              <w:bottom w:val="dashSmallGap" w:sz="4" w:space="0" w:color="BFBFBF" w:themeColor="background1" w:themeShade="BF"/>
              <w:right w:val="nil"/>
            </w:tcBorders>
          </w:tcPr>
          <w:p w14:paraId="4643E5DA" w14:textId="77777777" w:rsidR="00C05A53" w:rsidRDefault="001B25E0" w:rsidP="00C05A53">
            <w:pPr>
              <w:pStyle w:val="ProductList-Offering1"/>
            </w:pPr>
            <w:bookmarkStart w:id="472" w:name="_Toc379797196"/>
            <w:bookmarkStart w:id="473" w:name="_Toc380513221"/>
            <w:bookmarkStart w:id="474" w:name="_Toc380655263"/>
            <w:bookmarkStart w:id="475" w:name="_Toc403167391"/>
            <w:r>
              <w:t>Huurrechten voor Office Professional</w:t>
            </w:r>
            <w:bookmarkEnd w:id="472"/>
            <w:bookmarkEnd w:id="473"/>
            <w:bookmarkEnd w:id="474"/>
            <w:r>
              <w:t xml:space="preserve"> Plus</w:t>
            </w:r>
            <w:bookmarkEnd w:id="475"/>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643E5DB"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643E5DC"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5D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5D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5D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E2"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5E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5E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E5"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5E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E7" w14:textId="77777777" w:rsidR="00C05A53" w:rsidRDefault="00C05A53" w:rsidP="00C05A53">
            <w:pPr>
              <w:pStyle w:val="ProductList-OfferingBody"/>
              <w:ind w:left="-113"/>
              <w:jc w:val="center"/>
            </w:pPr>
          </w:p>
        </w:tc>
      </w:tr>
      <w:tr w:rsidR="00C05A53" w14:paraId="4643E5F7"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5E9" w14:textId="77777777" w:rsidR="00C05A53" w:rsidRDefault="001B25E0" w:rsidP="00C05A53">
            <w:pPr>
              <w:pStyle w:val="ProductList-Offering1"/>
            </w:pPr>
            <w:bookmarkStart w:id="476" w:name="_Toc379797197"/>
            <w:bookmarkStart w:id="477" w:name="_Toc380513222"/>
            <w:bookmarkStart w:id="478" w:name="_Toc380655264"/>
            <w:bookmarkStart w:id="479" w:name="_Toc403167392"/>
            <w:r>
              <w:t>Huurrechten voor Office Standard</w:t>
            </w:r>
            <w:bookmarkEnd w:id="476"/>
            <w:bookmarkEnd w:id="477"/>
            <w:bookmarkEnd w:id="478"/>
            <w:bookmarkEnd w:id="479"/>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EA"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EB"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5E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5E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5E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F1"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5F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5F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F4"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5F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F6" w14:textId="77777777" w:rsidR="00C05A53" w:rsidRDefault="00C05A53" w:rsidP="00C05A53">
            <w:pPr>
              <w:pStyle w:val="ProductList-OfferingBody"/>
              <w:ind w:left="-113"/>
              <w:jc w:val="center"/>
            </w:pPr>
          </w:p>
        </w:tc>
      </w:tr>
      <w:tr w:rsidR="00C05A53" w14:paraId="4643E606"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5F8" w14:textId="77777777" w:rsidR="00C05A53" w:rsidRDefault="001B25E0" w:rsidP="00C05A53">
            <w:pPr>
              <w:pStyle w:val="ProductList-Offering1"/>
            </w:pPr>
            <w:bookmarkStart w:id="480" w:name="_Toc379797198"/>
            <w:bookmarkStart w:id="481" w:name="_Toc380513223"/>
            <w:bookmarkStart w:id="482" w:name="_Toc380655265"/>
            <w:bookmarkStart w:id="483" w:name="_Toc403167393"/>
            <w:r>
              <w:lastRenderedPageBreak/>
              <w:t>Huurrechten voor Windows</w:t>
            </w:r>
            <w:bookmarkEnd w:id="480"/>
            <w:bookmarkEnd w:id="481"/>
            <w:bookmarkEnd w:id="482"/>
            <w:bookmarkEnd w:id="483"/>
            <w:r>
              <w:fldChar w:fldCharType="begin"/>
            </w:r>
            <w:r>
              <w:instrText>XE "Huurrechten voor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F9" w14:textId="77777777"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5FA"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5F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5F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5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5F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5F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600"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60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60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603"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6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605" w14:textId="77777777" w:rsidR="00C05A53" w:rsidRDefault="00C05A53" w:rsidP="00C05A53">
            <w:pPr>
              <w:pStyle w:val="ProductList-OfferingBody"/>
              <w:ind w:left="-113"/>
              <w:jc w:val="center"/>
            </w:pPr>
          </w:p>
        </w:tc>
      </w:tr>
    </w:tbl>
    <w:p w14:paraId="4643E607" w14:textId="77777777" w:rsidR="009919D2" w:rsidRDefault="009919D2" w:rsidP="004F3C6D">
      <w:pPr>
        <w:pStyle w:val="ProductList-Body"/>
      </w:pPr>
    </w:p>
    <w:p w14:paraId="4643E608"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609" w14:textId="77777777" w:rsidR="001B25E0" w:rsidRDefault="001B25E0" w:rsidP="001B25E0">
      <w:pPr>
        <w:pStyle w:val="ProductList-Body"/>
      </w:pPr>
      <w:r>
        <w:t>De huurrechtlicenties die worden verleend op grond van deze programma</w:t>
      </w:r>
      <w:r w:rsidR="004C0410">
        <w:t>’</w:t>
      </w:r>
      <w: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14:paraId="4643E60A" w14:textId="77777777" w:rsidR="001B25E0" w:rsidRDefault="001B25E0" w:rsidP="001B25E0">
      <w:pPr>
        <w:pStyle w:val="ProductList-Body"/>
      </w:pPr>
    </w:p>
    <w:p w14:paraId="4643E60B" w14:textId="77777777" w:rsidR="001B25E0" w:rsidRPr="001B25E0" w:rsidRDefault="001B25E0" w:rsidP="001B25E0">
      <w:pPr>
        <w:pStyle w:val="ProductList-Body"/>
        <w:rPr>
          <w:b/>
        </w:rPr>
      </w:pPr>
      <w:r>
        <w:rPr>
          <w:b/>
          <w:color w:val="00188F"/>
        </w:rPr>
        <w:t>Kwalificerende Toepassingen voor Office</w:t>
      </w:r>
    </w:p>
    <w:p w14:paraId="4643E60C" w14:textId="77777777" w:rsidR="00782C7B"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r>
        <w:tab/>
      </w:r>
    </w:p>
    <w:p w14:paraId="4643E60D" w14:textId="77777777" w:rsidR="009919D2" w:rsidRDefault="009919D2" w:rsidP="004F3C6D">
      <w:pPr>
        <w:pStyle w:val="ProductList-Body"/>
      </w:pPr>
    </w:p>
    <w:tbl>
      <w:tblPr>
        <w:tblStyle w:val="TableGrid"/>
        <w:tblW w:w="10800" w:type="dxa"/>
        <w:tblInd w:w="115" w:type="dxa"/>
        <w:tblLayout w:type="fixed"/>
        <w:tblLook w:val="04A0" w:firstRow="1" w:lastRow="0" w:firstColumn="1" w:lastColumn="0" w:noHBand="0" w:noVBand="1"/>
      </w:tblPr>
      <w:tblGrid>
        <w:gridCol w:w="5490"/>
        <w:gridCol w:w="920"/>
        <w:gridCol w:w="1296"/>
        <w:gridCol w:w="972"/>
        <w:gridCol w:w="1042"/>
        <w:gridCol w:w="1080"/>
      </w:tblGrid>
      <w:tr w:rsidR="0064110C" w14:paraId="4643E614" w14:textId="77777777" w:rsidTr="00324929">
        <w:trPr>
          <w:tblHeader/>
        </w:trPr>
        <w:tc>
          <w:tcPr>
            <w:tcW w:w="5490" w:type="dxa"/>
            <w:shd w:val="clear" w:color="auto" w:fill="0072C6"/>
            <w:vAlign w:val="center"/>
          </w:tcPr>
          <w:p w14:paraId="4643E60E" w14:textId="77777777" w:rsidR="0064110C" w:rsidRPr="001F2DDF" w:rsidRDefault="0064110C" w:rsidP="00980207">
            <w:pPr>
              <w:pStyle w:val="ProductList-Body"/>
              <w:spacing w:before="20" w:after="20"/>
              <w:rPr>
                <w:color w:val="FFFFFF" w:themeColor="background1"/>
              </w:rPr>
            </w:pPr>
            <w:r>
              <w:rPr>
                <w:color w:val="FFFFFF" w:themeColor="background1"/>
              </w:rPr>
              <w:t>Kwalificerende Toepassingen voor aankoop Huurrechten voor Office</w:t>
            </w:r>
            <w:r>
              <w:fldChar w:fldCharType="begin"/>
            </w:r>
            <w:r>
              <w:instrText>XE "Huurrechten voor Office"</w:instrText>
            </w:r>
            <w:r>
              <w:fldChar w:fldCharType="end"/>
            </w:r>
          </w:p>
        </w:tc>
        <w:tc>
          <w:tcPr>
            <w:tcW w:w="920" w:type="dxa"/>
            <w:shd w:val="clear" w:color="auto" w:fill="0072C6"/>
            <w:vAlign w:val="center"/>
          </w:tcPr>
          <w:p w14:paraId="4643E60F"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296" w:type="dxa"/>
            <w:shd w:val="clear" w:color="auto" w:fill="0072C6"/>
            <w:vAlign w:val="center"/>
          </w:tcPr>
          <w:p w14:paraId="4643E610"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972" w:type="dxa"/>
            <w:shd w:val="clear" w:color="auto" w:fill="0072C6"/>
            <w:vAlign w:val="center"/>
          </w:tcPr>
          <w:p w14:paraId="4643E611" w14:textId="77777777" w:rsidR="0064110C" w:rsidRDefault="00030251" w:rsidP="008E15EC">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1042" w:type="dxa"/>
            <w:shd w:val="clear" w:color="auto" w:fill="0072C6"/>
            <w:vAlign w:val="center"/>
          </w:tcPr>
          <w:p w14:paraId="4643E612" w14:textId="77777777" w:rsidR="0064110C" w:rsidRDefault="00ED72FB" w:rsidP="008E15EC">
            <w:pPr>
              <w:pStyle w:val="ProductList-Body"/>
              <w:spacing w:before="20" w:after="20"/>
              <w:jc w:val="center"/>
              <w:rPr>
                <w:color w:val="FFFFFF" w:themeColor="background1"/>
              </w:rPr>
            </w:pPr>
            <w:r>
              <w:rPr>
                <w:color w:val="FFFFFF" w:themeColor="background1"/>
              </w:rPr>
              <w:fldChar w:fldCharType="begin"/>
            </w:r>
            <w:r w:rsidR="0064110C">
              <w:rPr>
                <w:color w:val="FFFFFF" w:themeColor="background1"/>
              </w:rPr>
              <w:instrText xml:space="preserve"> AutoTextList  \sNoStyle\t “Open License” </w:instrText>
            </w:r>
            <w:r>
              <w:rPr>
                <w:color w:val="FFFFFF" w:themeColor="background1"/>
              </w:rPr>
              <w:fldChar w:fldCharType="separate"/>
            </w:r>
            <w:r w:rsidR="0064110C" w:rsidRPr="00EE0836">
              <w:rPr>
                <w:color w:val="FFFFFF" w:themeColor="background1"/>
              </w:rPr>
              <w:t>OL</w:t>
            </w:r>
            <w:r>
              <w:fldChar w:fldCharType="end"/>
            </w:r>
          </w:p>
        </w:tc>
        <w:tc>
          <w:tcPr>
            <w:tcW w:w="1080" w:type="dxa"/>
            <w:shd w:val="clear" w:color="auto" w:fill="0072C6"/>
            <w:vAlign w:val="center"/>
          </w:tcPr>
          <w:p w14:paraId="4643E613" w14:textId="77777777" w:rsidR="0064110C" w:rsidRDefault="0064110C" w:rsidP="0064110C">
            <w:pPr>
              <w:pStyle w:val="ProductList-Body"/>
              <w:spacing w:before="20" w:after="20"/>
              <w:jc w:val="center"/>
              <w:rPr>
                <w:color w:val="FFFFFF" w:themeColor="background1"/>
              </w:rPr>
            </w:pPr>
            <w:r>
              <w:rPr>
                <w:color w:val="FFFFFF" w:themeColor="background1"/>
              </w:rPr>
              <w:t>MPSA</w:t>
            </w:r>
          </w:p>
        </w:tc>
      </w:tr>
      <w:tr w:rsidR="00C70991" w14:paraId="4643E616" w14:textId="77777777" w:rsidTr="00537427">
        <w:tc>
          <w:tcPr>
            <w:tcW w:w="10800" w:type="dxa"/>
            <w:gridSpan w:val="6"/>
          </w:tcPr>
          <w:p w14:paraId="4643E615"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643E61D" w14:textId="77777777" w:rsidTr="00324929">
        <w:tc>
          <w:tcPr>
            <w:tcW w:w="5490" w:type="dxa"/>
          </w:tcPr>
          <w:p w14:paraId="4643E617" w14:textId="77777777"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20" w:type="dxa"/>
            <w:vAlign w:val="center"/>
          </w:tcPr>
          <w:p w14:paraId="4643E618" w14:textId="77777777" w:rsidR="0064110C" w:rsidRPr="00CA02E2" w:rsidRDefault="0064110C" w:rsidP="0064110C">
            <w:pPr>
              <w:pStyle w:val="ProductList-Body"/>
              <w:jc w:val="center"/>
            </w:pPr>
          </w:p>
        </w:tc>
        <w:tc>
          <w:tcPr>
            <w:tcW w:w="1296" w:type="dxa"/>
            <w:vAlign w:val="center"/>
          </w:tcPr>
          <w:p w14:paraId="4643E619" w14:textId="77777777" w:rsidR="0064110C" w:rsidRPr="00CA02E2" w:rsidRDefault="0064110C" w:rsidP="0064110C">
            <w:pPr>
              <w:pStyle w:val="ProductList-Body"/>
              <w:jc w:val="center"/>
            </w:pPr>
          </w:p>
        </w:tc>
        <w:tc>
          <w:tcPr>
            <w:tcW w:w="972" w:type="dxa"/>
          </w:tcPr>
          <w:p w14:paraId="4643E61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42" w:type="dxa"/>
          </w:tcPr>
          <w:p w14:paraId="4643E61B"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643E61C"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643E624" w14:textId="77777777" w:rsidTr="00324929">
        <w:tc>
          <w:tcPr>
            <w:tcW w:w="5490" w:type="dxa"/>
          </w:tcPr>
          <w:p w14:paraId="4643E61E" w14:textId="77777777"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20" w:type="dxa"/>
            <w:vAlign w:val="center"/>
          </w:tcPr>
          <w:p w14:paraId="4643E61F" w14:textId="77777777" w:rsidR="0064110C" w:rsidRPr="00CA02E2" w:rsidRDefault="0064110C" w:rsidP="0064110C">
            <w:pPr>
              <w:pStyle w:val="ProductList-Body"/>
              <w:jc w:val="center"/>
            </w:pPr>
          </w:p>
        </w:tc>
        <w:tc>
          <w:tcPr>
            <w:tcW w:w="1296" w:type="dxa"/>
            <w:vAlign w:val="center"/>
          </w:tcPr>
          <w:p w14:paraId="4643E620" w14:textId="77777777" w:rsidR="0064110C" w:rsidRPr="00CA02E2" w:rsidRDefault="0064110C" w:rsidP="0064110C">
            <w:pPr>
              <w:pStyle w:val="ProductList-Body"/>
              <w:jc w:val="center"/>
            </w:pPr>
          </w:p>
        </w:tc>
        <w:tc>
          <w:tcPr>
            <w:tcW w:w="972" w:type="dxa"/>
          </w:tcPr>
          <w:p w14:paraId="4643E621"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42" w:type="dxa"/>
          </w:tcPr>
          <w:p w14:paraId="4643E622"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643E623"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643E626" w14:textId="77777777" w:rsidTr="00537427">
        <w:tc>
          <w:tcPr>
            <w:tcW w:w="10800" w:type="dxa"/>
            <w:gridSpan w:val="6"/>
          </w:tcPr>
          <w:p w14:paraId="4643E625"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643E62D" w14:textId="77777777" w:rsidTr="00324929">
        <w:tc>
          <w:tcPr>
            <w:tcW w:w="5490" w:type="dxa"/>
          </w:tcPr>
          <w:p w14:paraId="4643E627" w14:textId="77777777"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20" w:type="dxa"/>
            <w:vAlign w:val="center"/>
          </w:tcPr>
          <w:p w14:paraId="4643E628" w14:textId="77777777" w:rsidR="0064110C" w:rsidRPr="00CA02E2" w:rsidRDefault="0064110C" w:rsidP="0064110C">
            <w:pPr>
              <w:pStyle w:val="ProductList-Body"/>
              <w:jc w:val="center"/>
            </w:pPr>
          </w:p>
        </w:tc>
        <w:tc>
          <w:tcPr>
            <w:tcW w:w="1296" w:type="dxa"/>
            <w:vAlign w:val="center"/>
          </w:tcPr>
          <w:p w14:paraId="4643E629" w14:textId="77777777" w:rsidR="0064110C" w:rsidRPr="00CA02E2" w:rsidRDefault="0064110C" w:rsidP="0064110C">
            <w:pPr>
              <w:pStyle w:val="ProductList-Body"/>
              <w:jc w:val="center"/>
            </w:pPr>
          </w:p>
        </w:tc>
        <w:tc>
          <w:tcPr>
            <w:tcW w:w="972" w:type="dxa"/>
          </w:tcPr>
          <w:p w14:paraId="4643E62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42" w:type="dxa"/>
          </w:tcPr>
          <w:p w14:paraId="4643E62B"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643E62C"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643E634" w14:textId="77777777" w:rsidTr="00324929">
        <w:tc>
          <w:tcPr>
            <w:tcW w:w="5490" w:type="dxa"/>
          </w:tcPr>
          <w:p w14:paraId="4643E62E" w14:textId="77777777"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20" w:type="dxa"/>
            <w:vAlign w:val="center"/>
          </w:tcPr>
          <w:p w14:paraId="4643E62F" w14:textId="77777777" w:rsidR="0064110C" w:rsidRPr="00CA02E2" w:rsidRDefault="0064110C" w:rsidP="0064110C">
            <w:pPr>
              <w:pStyle w:val="ProductList-Body"/>
              <w:jc w:val="center"/>
            </w:pPr>
          </w:p>
        </w:tc>
        <w:tc>
          <w:tcPr>
            <w:tcW w:w="1296" w:type="dxa"/>
            <w:vAlign w:val="center"/>
          </w:tcPr>
          <w:p w14:paraId="4643E630" w14:textId="77777777" w:rsidR="0064110C" w:rsidRPr="00CA02E2" w:rsidRDefault="0064110C" w:rsidP="0064110C">
            <w:pPr>
              <w:pStyle w:val="ProductList-Body"/>
              <w:jc w:val="center"/>
            </w:pPr>
          </w:p>
        </w:tc>
        <w:tc>
          <w:tcPr>
            <w:tcW w:w="972" w:type="dxa"/>
          </w:tcPr>
          <w:p w14:paraId="4643E631"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42" w:type="dxa"/>
          </w:tcPr>
          <w:p w14:paraId="4643E632"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643E633"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643E63B" w14:textId="77777777" w:rsidTr="00324929">
        <w:tc>
          <w:tcPr>
            <w:tcW w:w="5490" w:type="dxa"/>
          </w:tcPr>
          <w:p w14:paraId="4643E635" w14:textId="77777777" w:rsidR="0064110C" w:rsidRPr="000D6060" w:rsidRDefault="0064110C" w:rsidP="008E76EF">
            <w:pPr>
              <w:pStyle w:val="ProductList-Body"/>
              <w:ind w:left="162"/>
            </w:pPr>
            <w:r>
              <w:t>Office Personal 2013</w:t>
            </w:r>
          </w:p>
        </w:tc>
        <w:tc>
          <w:tcPr>
            <w:tcW w:w="920" w:type="dxa"/>
            <w:vAlign w:val="center"/>
          </w:tcPr>
          <w:p w14:paraId="4643E636" w14:textId="77777777" w:rsidR="0064110C" w:rsidRPr="00CA02E2" w:rsidRDefault="0064110C" w:rsidP="008E76EF">
            <w:pPr>
              <w:pStyle w:val="ProductList-Body"/>
              <w:jc w:val="center"/>
            </w:pPr>
          </w:p>
        </w:tc>
        <w:tc>
          <w:tcPr>
            <w:tcW w:w="1296" w:type="dxa"/>
          </w:tcPr>
          <w:p w14:paraId="4643E637"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72" w:type="dxa"/>
            <w:vAlign w:val="center"/>
          </w:tcPr>
          <w:p w14:paraId="4643E638" w14:textId="77777777" w:rsidR="0064110C" w:rsidRPr="00CA02E2" w:rsidRDefault="0064110C" w:rsidP="008E76EF">
            <w:pPr>
              <w:pStyle w:val="ProductList-Body"/>
              <w:jc w:val="center"/>
            </w:pPr>
          </w:p>
        </w:tc>
        <w:tc>
          <w:tcPr>
            <w:tcW w:w="1042" w:type="dxa"/>
            <w:vAlign w:val="center"/>
          </w:tcPr>
          <w:p w14:paraId="4643E639" w14:textId="77777777" w:rsidR="0064110C" w:rsidRPr="00CA02E2" w:rsidRDefault="0064110C" w:rsidP="008E76EF">
            <w:pPr>
              <w:pStyle w:val="ProductList-Body"/>
              <w:jc w:val="center"/>
            </w:pPr>
          </w:p>
        </w:tc>
        <w:tc>
          <w:tcPr>
            <w:tcW w:w="1080" w:type="dxa"/>
          </w:tcPr>
          <w:p w14:paraId="4643E63A" w14:textId="77777777" w:rsidR="0064110C" w:rsidRPr="00CA02E2" w:rsidRDefault="0064110C" w:rsidP="008E76EF">
            <w:pPr>
              <w:pStyle w:val="ProductList-Body"/>
              <w:jc w:val="center"/>
            </w:pPr>
          </w:p>
        </w:tc>
      </w:tr>
      <w:tr w:rsidR="0064110C" w14:paraId="4643E642" w14:textId="77777777" w:rsidTr="00324929">
        <w:tc>
          <w:tcPr>
            <w:tcW w:w="5490" w:type="dxa"/>
          </w:tcPr>
          <w:p w14:paraId="4643E63C" w14:textId="77777777" w:rsidR="0064110C" w:rsidRPr="000D6060" w:rsidRDefault="0064110C" w:rsidP="008E76EF">
            <w:pPr>
              <w:pStyle w:val="ProductList-Body"/>
              <w:ind w:left="162"/>
            </w:pPr>
            <w:r>
              <w:t>Office Home &amp; Business 2013</w:t>
            </w:r>
          </w:p>
        </w:tc>
        <w:tc>
          <w:tcPr>
            <w:tcW w:w="920" w:type="dxa"/>
            <w:vAlign w:val="center"/>
          </w:tcPr>
          <w:p w14:paraId="4643E63D" w14:textId="77777777" w:rsidR="0064110C" w:rsidRDefault="0064110C" w:rsidP="008E76EF">
            <w:pPr>
              <w:pStyle w:val="ProductList-Body"/>
              <w:jc w:val="center"/>
            </w:pPr>
          </w:p>
        </w:tc>
        <w:tc>
          <w:tcPr>
            <w:tcW w:w="1296" w:type="dxa"/>
          </w:tcPr>
          <w:p w14:paraId="4643E63E"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72" w:type="dxa"/>
            <w:vAlign w:val="center"/>
          </w:tcPr>
          <w:p w14:paraId="4643E63F" w14:textId="77777777" w:rsidR="0064110C" w:rsidRDefault="0064110C" w:rsidP="008E76EF">
            <w:pPr>
              <w:pStyle w:val="ProductList-Body"/>
              <w:jc w:val="center"/>
            </w:pPr>
          </w:p>
        </w:tc>
        <w:tc>
          <w:tcPr>
            <w:tcW w:w="1042" w:type="dxa"/>
            <w:vAlign w:val="center"/>
          </w:tcPr>
          <w:p w14:paraId="4643E640" w14:textId="77777777" w:rsidR="0064110C" w:rsidRDefault="0064110C" w:rsidP="008E76EF">
            <w:pPr>
              <w:pStyle w:val="ProductList-Body"/>
              <w:jc w:val="center"/>
            </w:pPr>
          </w:p>
        </w:tc>
        <w:tc>
          <w:tcPr>
            <w:tcW w:w="1080" w:type="dxa"/>
          </w:tcPr>
          <w:p w14:paraId="4643E641" w14:textId="77777777" w:rsidR="0064110C" w:rsidRDefault="0064110C" w:rsidP="008E76EF">
            <w:pPr>
              <w:pStyle w:val="ProductList-Body"/>
              <w:jc w:val="center"/>
            </w:pPr>
          </w:p>
        </w:tc>
      </w:tr>
      <w:tr w:rsidR="0064110C" w14:paraId="4643E649" w14:textId="77777777" w:rsidTr="00324929">
        <w:tc>
          <w:tcPr>
            <w:tcW w:w="5490" w:type="dxa"/>
          </w:tcPr>
          <w:p w14:paraId="4643E643" w14:textId="77777777" w:rsidR="0064110C" w:rsidRDefault="0064110C" w:rsidP="008E76EF">
            <w:pPr>
              <w:pStyle w:val="ProductList-Body"/>
              <w:ind w:left="162"/>
            </w:pPr>
            <w:r>
              <w:t>Office Professional 2013</w:t>
            </w:r>
          </w:p>
        </w:tc>
        <w:tc>
          <w:tcPr>
            <w:tcW w:w="920" w:type="dxa"/>
            <w:vAlign w:val="center"/>
          </w:tcPr>
          <w:p w14:paraId="4643E644" w14:textId="77777777" w:rsidR="0064110C" w:rsidRDefault="0064110C" w:rsidP="008E76EF">
            <w:pPr>
              <w:pStyle w:val="ProductList-Body"/>
              <w:jc w:val="center"/>
            </w:pPr>
          </w:p>
        </w:tc>
        <w:tc>
          <w:tcPr>
            <w:tcW w:w="1296" w:type="dxa"/>
          </w:tcPr>
          <w:p w14:paraId="4643E645"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72" w:type="dxa"/>
            <w:vAlign w:val="center"/>
          </w:tcPr>
          <w:p w14:paraId="4643E646" w14:textId="77777777" w:rsidR="0064110C" w:rsidRDefault="0064110C" w:rsidP="008E76EF">
            <w:pPr>
              <w:pStyle w:val="ProductList-Body"/>
              <w:jc w:val="center"/>
            </w:pPr>
          </w:p>
        </w:tc>
        <w:tc>
          <w:tcPr>
            <w:tcW w:w="1042" w:type="dxa"/>
            <w:vAlign w:val="center"/>
          </w:tcPr>
          <w:p w14:paraId="4643E647" w14:textId="77777777" w:rsidR="0064110C" w:rsidRDefault="0064110C" w:rsidP="008E76EF">
            <w:pPr>
              <w:pStyle w:val="ProductList-Body"/>
              <w:jc w:val="center"/>
            </w:pPr>
          </w:p>
        </w:tc>
        <w:tc>
          <w:tcPr>
            <w:tcW w:w="1080" w:type="dxa"/>
          </w:tcPr>
          <w:p w14:paraId="4643E648" w14:textId="77777777" w:rsidR="0064110C" w:rsidRDefault="0064110C" w:rsidP="008E76EF">
            <w:pPr>
              <w:pStyle w:val="ProductList-Body"/>
              <w:jc w:val="center"/>
            </w:pPr>
          </w:p>
        </w:tc>
      </w:tr>
    </w:tbl>
    <w:p w14:paraId="4643E64A" w14:textId="77777777" w:rsidR="001B25E0" w:rsidRDefault="001B25E0" w:rsidP="004F3C6D">
      <w:pPr>
        <w:pStyle w:val="ProductList-Body"/>
      </w:pPr>
    </w:p>
    <w:p w14:paraId="4643E64B" w14:textId="77777777" w:rsidR="008E15EC" w:rsidRPr="008E15EC" w:rsidRDefault="008E15EC" w:rsidP="008E15EC">
      <w:pPr>
        <w:pStyle w:val="ProductList-Body"/>
        <w:rPr>
          <w:b/>
        </w:rPr>
      </w:pPr>
      <w:r>
        <w:rPr>
          <w:b/>
          <w:color w:val="00188F"/>
        </w:rPr>
        <w:t>Kwalificerende Operating Systems voor huurrechten voor Windows</w:t>
      </w:r>
    </w:p>
    <w:p w14:paraId="4643E64C" w14:textId="77777777" w:rsidR="001B25E0"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4C0410">
        <w:t>’</w:t>
      </w:r>
      <w:r>
        <w:t>s. De licentie voor het kwalificerende OS moet worden toegewezen aan hetzelfde apparaat als waaraan de licentie voor VL-huurrechten is toegewezen.</w:t>
      </w:r>
      <w:r w:rsidR="00245FFD">
        <w:t xml:space="preserve"> </w:t>
      </w:r>
      <w:r>
        <w:t>De kwalificerende operating systems per programmatype zijn:</w:t>
      </w:r>
    </w:p>
    <w:p w14:paraId="4643E64D" w14:textId="77777777" w:rsidR="001B25E0" w:rsidRDefault="001B25E0" w:rsidP="004F3C6D">
      <w:pPr>
        <w:pStyle w:val="ProductList-Body"/>
      </w:pPr>
    </w:p>
    <w:tbl>
      <w:tblPr>
        <w:tblStyle w:val="TableGrid"/>
        <w:tblW w:w="10800" w:type="dxa"/>
        <w:tblInd w:w="115" w:type="dxa"/>
        <w:tblLayout w:type="fixed"/>
        <w:tblLook w:val="04A0" w:firstRow="1" w:lastRow="0" w:firstColumn="1" w:lastColumn="0" w:noHBand="0" w:noVBand="1"/>
      </w:tblPr>
      <w:tblGrid>
        <w:gridCol w:w="6023"/>
        <w:gridCol w:w="828"/>
        <w:gridCol w:w="954"/>
        <w:gridCol w:w="1035"/>
        <w:gridCol w:w="981"/>
        <w:gridCol w:w="979"/>
      </w:tblGrid>
      <w:tr w:rsidR="0064110C" w14:paraId="4643E654" w14:textId="77777777" w:rsidTr="00D476DE">
        <w:trPr>
          <w:tblHeader/>
        </w:trPr>
        <w:tc>
          <w:tcPr>
            <w:tcW w:w="6023" w:type="dxa"/>
            <w:shd w:val="clear" w:color="auto" w:fill="0072C6"/>
            <w:vAlign w:val="center"/>
          </w:tcPr>
          <w:p w14:paraId="4643E64E" w14:textId="77777777" w:rsidR="0064110C" w:rsidRPr="001F2DDF" w:rsidRDefault="0064110C" w:rsidP="0064110C">
            <w:pPr>
              <w:pStyle w:val="ProductList-Body"/>
              <w:spacing w:before="20" w:after="20"/>
              <w:rPr>
                <w:color w:val="FFFFFF" w:themeColor="background1"/>
              </w:rPr>
            </w:pPr>
            <w:r>
              <w:rPr>
                <w:color w:val="FFFFFF" w:themeColor="background1"/>
              </w:rPr>
              <w:t>Kwalificerend Operating System voor aankoop van huurrechten voor Windows</w:t>
            </w:r>
            <w:r>
              <w:fldChar w:fldCharType="begin"/>
            </w:r>
            <w:r>
              <w:instrText>XE "Huurrechten voor Windows"</w:instrText>
            </w:r>
            <w:r>
              <w:fldChar w:fldCharType="end"/>
            </w:r>
          </w:p>
        </w:tc>
        <w:tc>
          <w:tcPr>
            <w:tcW w:w="828" w:type="dxa"/>
            <w:shd w:val="clear" w:color="auto" w:fill="0072C6"/>
            <w:vAlign w:val="center"/>
          </w:tcPr>
          <w:p w14:paraId="4643E64F" w14:textId="77777777" w:rsidR="0064110C" w:rsidRPr="001F2DDF" w:rsidRDefault="0064110C" w:rsidP="0064110C">
            <w:pPr>
              <w:pStyle w:val="ProductList-Body"/>
              <w:spacing w:before="20" w:after="20"/>
              <w:jc w:val="center"/>
              <w:rPr>
                <w:color w:val="FFFFFF" w:themeColor="background1"/>
              </w:rPr>
            </w:pPr>
            <w:r>
              <w:rPr>
                <w:color w:val="FFFFFF" w:themeColor="background1"/>
              </w:rPr>
              <w:t>OEM</w:t>
            </w:r>
          </w:p>
        </w:tc>
        <w:tc>
          <w:tcPr>
            <w:tcW w:w="954" w:type="dxa"/>
            <w:shd w:val="clear" w:color="auto" w:fill="0072C6"/>
            <w:vAlign w:val="center"/>
          </w:tcPr>
          <w:p w14:paraId="4643E650" w14:textId="77777777" w:rsidR="0064110C" w:rsidRDefault="0064110C" w:rsidP="0064110C">
            <w:pPr>
              <w:pStyle w:val="ProductList-Body"/>
              <w:spacing w:before="20" w:after="20"/>
              <w:jc w:val="center"/>
              <w:rPr>
                <w:color w:val="FFFFFF" w:themeColor="background1"/>
              </w:rPr>
            </w:pPr>
            <w:r>
              <w:rPr>
                <w:color w:val="FFFFFF" w:themeColor="background1"/>
              </w:rPr>
              <w:t>FPP</w:t>
            </w:r>
          </w:p>
        </w:tc>
        <w:tc>
          <w:tcPr>
            <w:tcW w:w="1035" w:type="dxa"/>
            <w:shd w:val="clear" w:color="auto" w:fill="0072C6"/>
            <w:vAlign w:val="center"/>
          </w:tcPr>
          <w:p w14:paraId="4643E651" w14:textId="77777777" w:rsidR="0064110C" w:rsidRDefault="00030251" w:rsidP="0064110C">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981" w:type="dxa"/>
            <w:shd w:val="clear" w:color="auto" w:fill="0072C6"/>
            <w:vAlign w:val="center"/>
          </w:tcPr>
          <w:p w14:paraId="4643E652" w14:textId="77777777" w:rsidR="0064110C" w:rsidRDefault="00ED72FB" w:rsidP="0064110C">
            <w:pPr>
              <w:pStyle w:val="ProductList-Body"/>
              <w:spacing w:before="20" w:after="20"/>
              <w:jc w:val="center"/>
              <w:rPr>
                <w:color w:val="FFFFFF" w:themeColor="background1"/>
              </w:rPr>
            </w:pPr>
            <w:r>
              <w:rPr>
                <w:color w:val="FFFFFF" w:themeColor="background1"/>
              </w:rPr>
              <w:fldChar w:fldCharType="begin"/>
            </w:r>
            <w:r w:rsidR="0064110C">
              <w:rPr>
                <w:color w:val="FFFFFF" w:themeColor="background1"/>
              </w:rPr>
              <w:instrText xml:space="preserve"> AutoTextList  \sNoStyle\t “Open License” </w:instrText>
            </w:r>
            <w:r>
              <w:rPr>
                <w:color w:val="FFFFFF" w:themeColor="background1"/>
              </w:rPr>
              <w:fldChar w:fldCharType="separate"/>
            </w:r>
            <w:r w:rsidR="0064110C" w:rsidRPr="00EE0836">
              <w:rPr>
                <w:color w:val="FFFFFF" w:themeColor="background1"/>
              </w:rPr>
              <w:t>OL</w:t>
            </w:r>
            <w:r>
              <w:fldChar w:fldCharType="end"/>
            </w:r>
          </w:p>
        </w:tc>
        <w:tc>
          <w:tcPr>
            <w:tcW w:w="979" w:type="dxa"/>
            <w:shd w:val="clear" w:color="auto" w:fill="0072C6"/>
            <w:vAlign w:val="center"/>
          </w:tcPr>
          <w:p w14:paraId="4643E653" w14:textId="77777777" w:rsidR="0064110C" w:rsidRDefault="0064110C" w:rsidP="0064110C">
            <w:pPr>
              <w:pStyle w:val="ProductList-Body"/>
              <w:spacing w:before="20" w:after="20"/>
              <w:jc w:val="center"/>
              <w:rPr>
                <w:color w:val="FFFFFF" w:themeColor="background1"/>
              </w:rPr>
            </w:pPr>
            <w:r>
              <w:rPr>
                <w:color w:val="FFFFFF" w:themeColor="background1"/>
              </w:rPr>
              <w:t>MPSA</w:t>
            </w:r>
          </w:p>
        </w:tc>
      </w:tr>
      <w:tr w:rsidR="00C70991" w14:paraId="4643E656" w14:textId="77777777" w:rsidTr="00537427">
        <w:tc>
          <w:tcPr>
            <w:tcW w:w="10800" w:type="dxa"/>
            <w:gridSpan w:val="6"/>
          </w:tcPr>
          <w:p w14:paraId="4643E655" w14:textId="77777777" w:rsidR="00C70991" w:rsidRPr="00241D62" w:rsidRDefault="00C70991" w:rsidP="0064110C">
            <w:pPr>
              <w:pStyle w:val="ProductList-Body"/>
              <w:rPr>
                <w:b/>
              </w:rPr>
            </w:pPr>
            <w:r>
              <w:rPr>
                <w:b/>
              </w:rPr>
              <w:t>Windows</w:t>
            </w:r>
          </w:p>
        </w:tc>
      </w:tr>
      <w:tr w:rsidR="00C70991" w14:paraId="4643E65D" w14:textId="77777777" w:rsidTr="00D476DE">
        <w:tc>
          <w:tcPr>
            <w:tcW w:w="6023" w:type="dxa"/>
          </w:tcPr>
          <w:p w14:paraId="4643E657" w14:textId="77777777" w:rsidR="00C70991" w:rsidRPr="007551E2" w:rsidRDefault="00C70991" w:rsidP="00C70991">
            <w:pPr>
              <w:pStyle w:val="ProductList-Body"/>
              <w:ind w:left="162"/>
              <w:rPr>
                <w:lang w:val="en-US"/>
              </w:rPr>
            </w:pPr>
            <w:r w:rsidRPr="007551E2">
              <w:rPr>
                <w:lang w:val="en-US"/>
              </w:rPr>
              <w:t>Windows 8 en Windows 8.1 (32-bits of 64-bits)</w:t>
            </w:r>
          </w:p>
        </w:tc>
        <w:tc>
          <w:tcPr>
            <w:tcW w:w="828" w:type="dxa"/>
          </w:tcPr>
          <w:p w14:paraId="4643E658" w14:textId="77777777" w:rsidR="00C70991" w:rsidRPr="00CA02E2" w:rsidRDefault="00C70991" w:rsidP="00C70991">
            <w:pPr>
              <w:pStyle w:val="ProductList-Body"/>
              <w:jc w:val="center"/>
            </w:pPr>
            <w:r>
              <w:rPr>
                <w:rFonts w:ascii="Wingdings" w:hAnsi="Wingdings" w:cs="Wingdings"/>
                <w:sz w:val="20"/>
                <w:szCs w:val="20"/>
              </w:rPr>
              <w:t></w:t>
            </w:r>
          </w:p>
        </w:tc>
        <w:tc>
          <w:tcPr>
            <w:tcW w:w="954" w:type="dxa"/>
          </w:tcPr>
          <w:p w14:paraId="4643E659" w14:textId="77777777" w:rsidR="00C70991" w:rsidRPr="00CA02E2" w:rsidRDefault="00C70991" w:rsidP="00C70991">
            <w:pPr>
              <w:pStyle w:val="ProductList-Body"/>
              <w:jc w:val="center"/>
            </w:pPr>
            <w:r>
              <w:rPr>
                <w:rFonts w:ascii="Wingdings" w:hAnsi="Wingdings" w:cs="Wingdings"/>
                <w:sz w:val="20"/>
                <w:szCs w:val="20"/>
              </w:rPr>
              <w:t></w:t>
            </w:r>
          </w:p>
        </w:tc>
        <w:tc>
          <w:tcPr>
            <w:tcW w:w="1035" w:type="dxa"/>
          </w:tcPr>
          <w:p w14:paraId="4643E65A" w14:textId="77777777" w:rsidR="00C70991" w:rsidRPr="00CA02E2" w:rsidRDefault="00C70991" w:rsidP="00C70991">
            <w:pPr>
              <w:pStyle w:val="ProductList-Body"/>
              <w:jc w:val="center"/>
            </w:pPr>
          </w:p>
        </w:tc>
        <w:tc>
          <w:tcPr>
            <w:tcW w:w="981" w:type="dxa"/>
          </w:tcPr>
          <w:p w14:paraId="4643E65B" w14:textId="77777777" w:rsidR="00C70991" w:rsidRPr="00CA02E2" w:rsidRDefault="00C70991" w:rsidP="00C70991">
            <w:pPr>
              <w:pStyle w:val="ProductList-Body"/>
              <w:jc w:val="center"/>
            </w:pPr>
          </w:p>
        </w:tc>
        <w:tc>
          <w:tcPr>
            <w:tcW w:w="979" w:type="dxa"/>
          </w:tcPr>
          <w:p w14:paraId="4643E65C" w14:textId="77777777" w:rsidR="00C70991" w:rsidRPr="00CA02E2" w:rsidRDefault="00C70991" w:rsidP="00C70991">
            <w:pPr>
              <w:pStyle w:val="ProductList-Body"/>
              <w:jc w:val="center"/>
            </w:pPr>
          </w:p>
        </w:tc>
      </w:tr>
      <w:tr w:rsidR="00C70991" w14:paraId="4643E664" w14:textId="77777777" w:rsidTr="00D476DE">
        <w:tc>
          <w:tcPr>
            <w:tcW w:w="6023" w:type="dxa"/>
          </w:tcPr>
          <w:p w14:paraId="4643E65E" w14:textId="77777777" w:rsidR="00C70991" w:rsidRPr="007551E2" w:rsidRDefault="00C70991" w:rsidP="00C70991">
            <w:pPr>
              <w:pStyle w:val="ProductList-Body"/>
              <w:ind w:left="162"/>
              <w:rPr>
                <w:lang w:val="en-US"/>
              </w:rPr>
            </w:pPr>
            <w:r w:rsidRPr="007551E2">
              <w:rPr>
                <w:lang w:val="en-US"/>
              </w:rPr>
              <w:t xml:space="preserve">Windows 7 Home Premium (32-bits of 64-bits) </w:t>
            </w:r>
          </w:p>
        </w:tc>
        <w:tc>
          <w:tcPr>
            <w:tcW w:w="828" w:type="dxa"/>
          </w:tcPr>
          <w:p w14:paraId="4643E65F"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54" w:type="dxa"/>
          </w:tcPr>
          <w:p w14:paraId="4643E660"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35" w:type="dxa"/>
          </w:tcPr>
          <w:p w14:paraId="4643E661" w14:textId="77777777" w:rsidR="00C70991" w:rsidRPr="00D04170" w:rsidRDefault="00C70991" w:rsidP="00C70991">
            <w:pPr>
              <w:pStyle w:val="ProductList-Body"/>
              <w:jc w:val="center"/>
              <w:rPr>
                <w:rFonts w:ascii="Wingdings" w:hAnsi="Wingdings" w:cs="Wingdings"/>
                <w:sz w:val="20"/>
                <w:szCs w:val="20"/>
              </w:rPr>
            </w:pPr>
          </w:p>
        </w:tc>
        <w:tc>
          <w:tcPr>
            <w:tcW w:w="981" w:type="dxa"/>
          </w:tcPr>
          <w:p w14:paraId="4643E662" w14:textId="77777777" w:rsidR="00C70991" w:rsidRPr="00D04170" w:rsidRDefault="00C70991" w:rsidP="00C70991">
            <w:pPr>
              <w:pStyle w:val="ProductList-Body"/>
              <w:jc w:val="center"/>
              <w:rPr>
                <w:rFonts w:ascii="Wingdings" w:hAnsi="Wingdings" w:cs="Wingdings"/>
                <w:sz w:val="20"/>
                <w:szCs w:val="20"/>
              </w:rPr>
            </w:pPr>
          </w:p>
        </w:tc>
        <w:tc>
          <w:tcPr>
            <w:tcW w:w="979" w:type="dxa"/>
          </w:tcPr>
          <w:p w14:paraId="4643E663" w14:textId="77777777" w:rsidR="00C70991" w:rsidRPr="00D04170" w:rsidRDefault="00C70991" w:rsidP="00C70991">
            <w:pPr>
              <w:pStyle w:val="ProductList-Body"/>
              <w:jc w:val="center"/>
              <w:rPr>
                <w:rFonts w:ascii="Wingdings" w:hAnsi="Wingdings" w:cs="Wingdings"/>
                <w:sz w:val="20"/>
                <w:szCs w:val="20"/>
              </w:rPr>
            </w:pPr>
          </w:p>
        </w:tc>
      </w:tr>
      <w:tr w:rsidR="00C70991" w14:paraId="4643E666" w14:textId="77777777" w:rsidTr="00537427">
        <w:tc>
          <w:tcPr>
            <w:tcW w:w="10800" w:type="dxa"/>
            <w:gridSpan w:val="6"/>
          </w:tcPr>
          <w:p w14:paraId="4643E665" w14:textId="77777777" w:rsidR="00C70991" w:rsidRPr="00241D62" w:rsidRDefault="00C70991" w:rsidP="0064110C">
            <w:pPr>
              <w:pStyle w:val="ProductList-Body"/>
              <w:rPr>
                <w:b/>
              </w:rPr>
            </w:pPr>
            <w:r>
              <w:rPr>
                <w:b/>
              </w:rPr>
              <w:t>Windows Pro</w:t>
            </w:r>
          </w:p>
        </w:tc>
      </w:tr>
      <w:tr w:rsidR="0064110C" w14:paraId="4643E66D" w14:textId="77777777" w:rsidTr="00D476DE">
        <w:tc>
          <w:tcPr>
            <w:tcW w:w="6023" w:type="dxa"/>
          </w:tcPr>
          <w:p w14:paraId="4643E667" w14:textId="77777777" w:rsidR="0064110C" w:rsidRPr="007551E2" w:rsidRDefault="0064110C" w:rsidP="0064110C">
            <w:pPr>
              <w:pStyle w:val="ProductList-Body"/>
              <w:ind w:left="162"/>
              <w:rPr>
                <w:lang w:val="en-US"/>
              </w:rPr>
            </w:pPr>
            <w:r w:rsidRPr="007551E2">
              <w:rPr>
                <w:lang w:val="en-US"/>
              </w:rPr>
              <w:t>Windows 8 en Windows 8.1 (32-bits of 64-bits) – Pro (K, KN)*</w:t>
            </w:r>
          </w:p>
        </w:tc>
        <w:tc>
          <w:tcPr>
            <w:tcW w:w="828" w:type="dxa"/>
          </w:tcPr>
          <w:p w14:paraId="4643E668" w14:textId="77777777" w:rsidR="0064110C" w:rsidRDefault="0064110C" w:rsidP="0064110C">
            <w:pPr>
              <w:pStyle w:val="ProductList-Body"/>
              <w:jc w:val="center"/>
            </w:pPr>
            <w:r>
              <w:rPr>
                <w:rFonts w:ascii="Wingdings" w:hAnsi="Wingdings" w:cs="Wingdings"/>
                <w:sz w:val="20"/>
                <w:szCs w:val="20"/>
              </w:rPr>
              <w:t></w:t>
            </w:r>
          </w:p>
        </w:tc>
        <w:tc>
          <w:tcPr>
            <w:tcW w:w="954" w:type="dxa"/>
          </w:tcPr>
          <w:p w14:paraId="4643E669" w14:textId="77777777" w:rsidR="0064110C" w:rsidRDefault="0064110C" w:rsidP="0064110C">
            <w:pPr>
              <w:pStyle w:val="ProductList-Body"/>
              <w:jc w:val="center"/>
            </w:pPr>
            <w:r>
              <w:rPr>
                <w:rFonts w:ascii="Wingdings" w:hAnsi="Wingdings" w:cs="Wingdings"/>
                <w:sz w:val="20"/>
                <w:szCs w:val="20"/>
              </w:rPr>
              <w:t></w:t>
            </w:r>
          </w:p>
        </w:tc>
        <w:tc>
          <w:tcPr>
            <w:tcW w:w="1035" w:type="dxa"/>
          </w:tcPr>
          <w:p w14:paraId="4643E66A" w14:textId="77777777" w:rsidR="0064110C" w:rsidRDefault="0064110C" w:rsidP="0064110C">
            <w:pPr>
              <w:pStyle w:val="ProductList-Body"/>
              <w:jc w:val="center"/>
            </w:pPr>
            <w:r>
              <w:rPr>
                <w:rFonts w:ascii="Wingdings" w:hAnsi="Wingdings" w:cs="Wingdings"/>
                <w:sz w:val="20"/>
                <w:szCs w:val="20"/>
              </w:rPr>
              <w:t></w:t>
            </w:r>
          </w:p>
        </w:tc>
        <w:tc>
          <w:tcPr>
            <w:tcW w:w="981" w:type="dxa"/>
          </w:tcPr>
          <w:p w14:paraId="4643E66B" w14:textId="77777777" w:rsidR="0064110C" w:rsidRDefault="0064110C" w:rsidP="0064110C">
            <w:pPr>
              <w:pStyle w:val="ProductList-Body"/>
              <w:jc w:val="center"/>
            </w:pPr>
            <w:r>
              <w:rPr>
                <w:rFonts w:ascii="Wingdings" w:hAnsi="Wingdings" w:cs="Wingdings"/>
                <w:sz w:val="20"/>
                <w:szCs w:val="20"/>
              </w:rPr>
              <w:t></w:t>
            </w:r>
          </w:p>
        </w:tc>
        <w:tc>
          <w:tcPr>
            <w:tcW w:w="979" w:type="dxa"/>
          </w:tcPr>
          <w:p w14:paraId="4643E66C"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643E674" w14:textId="77777777" w:rsidTr="00D476DE">
        <w:tc>
          <w:tcPr>
            <w:tcW w:w="6023" w:type="dxa"/>
          </w:tcPr>
          <w:p w14:paraId="4643E66E" w14:textId="77777777" w:rsidR="0064110C" w:rsidRPr="007551E2" w:rsidRDefault="0064110C" w:rsidP="0064110C">
            <w:pPr>
              <w:pStyle w:val="ProductList-Body"/>
              <w:ind w:left="162"/>
              <w:rPr>
                <w:lang w:val="en-US"/>
              </w:rPr>
            </w:pPr>
            <w:r w:rsidRPr="007551E2">
              <w:rPr>
                <w:lang w:val="en-US"/>
              </w:rPr>
              <w:t>Windows 7 (32-bits of 64-bits) – Professional (K, KN)</w:t>
            </w:r>
          </w:p>
        </w:tc>
        <w:tc>
          <w:tcPr>
            <w:tcW w:w="828" w:type="dxa"/>
          </w:tcPr>
          <w:p w14:paraId="4643E66F"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54" w:type="dxa"/>
          </w:tcPr>
          <w:p w14:paraId="4643E670"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35" w:type="dxa"/>
          </w:tcPr>
          <w:p w14:paraId="4643E671"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81" w:type="dxa"/>
          </w:tcPr>
          <w:p w14:paraId="4643E672"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79" w:type="dxa"/>
          </w:tcPr>
          <w:p w14:paraId="4643E673" w14:textId="77777777" w:rsidR="0064110C" w:rsidRPr="00186031" w:rsidRDefault="0064110C" w:rsidP="0064110C">
            <w:pPr>
              <w:pStyle w:val="ProductList-Body"/>
              <w:jc w:val="center"/>
              <w:rPr>
                <w:rFonts w:ascii="Wingdings" w:hAnsi="Wingdings" w:cs="Wingdings"/>
                <w:sz w:val="20"/>
                <w:szCs w:val="20"/>
              </w:rPr>
            </w:pPr>
          </w:p>
        </w:tc>
      </w:tr>
      <w:tr w:rsidR="0064110C" w14:paraId="4643E67B" w14:textId="77777777" w:rsidTr="00D476DE">
        <w:tc>
          <w:tcPr>
            <w:tcW w:w="6023" w:type="dxa"/>
          </w:tcPr>
          <w:p w14:paraId="4643E675" w14:textId="77777777" w:rsidR="0064110C" w:rsidRPr="007551E2" w:rsidRDefault="0064110C" w:rsidP="0064110C">
            <w:pPr>
              <w:pStyle w:val="ProductList-Body"/>
              <w:ind w:left="162"/>
              <w:rPr>
                <w:lang w:val="en-US"/>
              </w:rPr>
            </w:pPr>
            <w:r w:rsidRPr="007551E2">
              <w:rPr>
                <w:lang w:val="en-US"/>
              </w:rPr>
              <w:t>Windows Vista (32-bits of 64-bits) – Business (K, KN)</w:t>
            </w:r>
          </w:p>
        </w:tc>
        <w:tc>
          <w:tcPr>
            <w:tcW w:w="828" w:type="dxa"/>
          </w:tcPr>
          <w:p w14:paraId="4643E676" w14:textId="77777777" w:rsidR="0064110C" w:rsidRDefault="0064110C" w:rsidP="0064110C">
            <w:pPr>
              <w:pStyle w:val="ProductList-Body"/>
              <w:jc w:val="center"/>
            </w:pPr>
            <w:r>
              <w:rPr>
                <w:rFonts w:ascii="Wingdings" w:hAnsi="Wingdings" w:cs="Wingdings"/>
                <w:sz w:val="20"/>
                <w:szCs w:val="20"/>
              </w:rPr>
              <w:t></w:t>
            </w:r>
          </w:p>
        </w:tc>
        <w:tc>
          <w:tcPr>
            <w:tcW w:w="954" w:type="dxa"/>
          </w:tcPr>
          <w:p w14:paraId="4643E677" w14:textId="77777777" w:rsidR="0064110C" w:rsidRDefault="0064110C" w:rsidP="0064110C">
            <w:pPr>
              <w:pStyle w:val="ProductList-Body"/>
              <w:jc w:val="center"/>
            </w:pPr>
            <w:r>
              <w:rPr>
                <w:rFonts w:ascii="Wingdings" w:hAnsi="Wingdings" w:cs="Wingdings"/>
                <w:sz w:val="20"/>
                <w:szCs w:val="20"/>
              </w:rPr>
              <w:t></w:t>
            </w:r>
          </w:p>
        </w:tc>
        <w:tc>
          <w:tcPr>
            <w:tcW w:w="1035" w:type="dxa"/>
          </w:tcPr>
          <w:p w14:paraId="4643E678" w14:textId="77777777" w:rsidR="0064110C" w:rsidRDefault="0064110C" w:rsidP="0064110C">
            <w:pPr>
              <w:pStyle w:val="ProductList-Body"/>
              <w:jc w:val="center"/>
            </w:pPr>
            <w:r>
              <w:rPr>
                <w:rFonts w:ascii="Wingdings" w:hAnsi="Wingdings" w:cs="Wingdings"/>
                <w:sz w:val="20"/>
                <w:szCs w:val="20"/>
              </w:rPr>
              <w:t></w:t>
            </w:r>
          </w:p>
        </w:tc>
        <w:tc>
          <w:tcPr>
            <w:tcW w:w="981" w:type="dxa"/>
          </w:tcPr>
          <w:p w14:paraId="4643E679" w14:textId="77777777" w:rsidR="0064110C" w:rsidRDefault="0064110C" w:rsidP="0064110C">
            <w:pPr>
              <w:pStyle w:val="ProductList-Body"/>
              <w:jc w:val="center"/>
            </w:pPr>
            <w:r>
              <w:rPr>
                <w:rFonts w:ascii="Wingdings" w:hAnsi="Wingdings" w:cs="Wingdings"/>
                <w:sz w:val="20"/>
                <w:szCs w:val="20"/>
              </w:rPr>
              <w:t></w:t>
            </w:r>
          </w:p>
        </w:tc>
        <w:tc>
          <w:tcPr>
            <w:tcW w:w="979" w:type="dxa"/>
          </w:tcPr>
          <w:p w14:paraId="4643E67A" w14:textId="77777777" w:rsidR="0064110C" w:rsidRPr="003466FC" w:rsidRDefault="0064110C" w:rsidP="0064110C">
            <w:pPr>
              <w:pStyle w:val="ProductList-Body"/>
              <w:jc w:val="center"/>
              <w:rPr>
                <w:rFonts w:ascii="Wingdings" w:hAnsi="Wingdings" w:cs="Wingdings"/>
                <w:sz w:val="20"/>
                <w:szCs w:val="20"/>
              </w:rPr>
            </w:pPr>
          </w:p>
        </w:tc>
      </w:tr>
    </w:tbl>
    <w:p w14:paraId="4643E67C" w14:textId="77777777" w:rsidR="001B25E0"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14:paraId="4643E67D" w14:textId="77777777" w:rsidR="00965777" w:rsidRDefault="00965777" w:rsidP="004F3C6D">
      <w:pPr>
        <w:pStyle w:val="ProductList-Body"/>
      </w:pPr>
    </w:p>
    <w:p w14:paraId="4643E67E" w14:textId="77777777" w:rsidR="000D1B93" w:rsidRPr="002C0961" w:rsidRDefault="000D1B93" w:rsidP="000D1B93">
      <w:pPr>
        <w:pStyle w:val="ProductList-Body"/>
        <w:rPr>
          <w:b/>
        </w:rPr>
      </w:pPr>
      <w:r>
        <w:rPr>
          <w:b/>
          <w:color w:val="00188F"/>
        </w:rPr>
        <w:t>Beperking voor Non-Pro-versies van Windows</w:t>
      </w:r>
    </w:p>
    <w:p w14:paraId="4643E67F" w14:textId="77777777" w:rsidR="000D1B93" w:rsidRDefault="000D1B93" w:rsidP="000D1B93">
      <w:pPr>
        <w:pStyle w:val="ProductList-Body"/>
      </w:pPr>
      <w:r>
        <w:t>Apparaten waaraan huurrechten voor Windows zijn toegewezen, kunnen alleen door individuele personen worden gehuurd voor niet-commercieel gebruik.</w:t>
      </w:r>
    </w:p>
    <w:p w14:paraId="4643E680" w14:textId="77777777" w:rsidR="000D1B93" w:rsidRDefault="000D1B93" w:rsidP="000D1B93">
      <w:pPr>
        <w:pStyle w:val="ProductList-Body"/>
      </w:pPr>
    </w:p>
    <w:p w14:paraId="4643E681" w14:textId="77777777" w:rsidR="00C347FF" w:rsidRPr="00C347FF" w:rsidRDefault="00C347FF" w:rsidP="000D1B93">
      <w:pPr>
        <w:pStyle w:val="ProductList-Body"/>
        <w:rPr>
          <w:b/>
        </w:rPr>
      </w:pPr>
      <w:r>
        <w:rPr>
          <w:b/>
          <w:color w:val="00188F"/>
        </w:rPr>
        <w:t>Software Assurance</w:t>
      </w:r>
    </w:p>
    <w:p w14:paraId="4643E682" w14:textId="77777777" w:rsidR="001B25E0"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 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84" w:name="_Toc378147635"/>
    <w:bookmarkStart w:id="485" w:name="_Toc378151537"/>
    <w:p w14:paraId="4643E683"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684" w14:textId="77777777" w:rsidR="009708AE" w:rsidRDefault="009708AE" w:rsidP="009708AE">
      <w:pPr>
        <w:pStyle w:val="ProductList-OfferingGroupHeading"/>
        <w:outlineLvl w:val="1"/>
      </w:pPr>
      <w:bookmarkStart w:id="486" w:name="_Toc379797199"/>
      <w:bookmarkStart w:id="487" w:name="_Toc380513224"/>
      <w:bookmarkStart w:id="488" w:name="_Toc380655266"/>
      <w:bookmarkStart w:id="489" w:name="_Toc403167394"/>
      <w:r>
        <w:lastRenderedPageBreak/>
        <w:t>SQL</w:t>
      </w:r>
      <w:bookmarkEnd w:id="486"/>
      <w:bookmarkEnd w:id="487"/>
      <w:bookmarkEnd w:id="488"/>
      <w:bookmarkEnd w:id="489"/>
    </w:p>
    <w:p w14:paraId="4643E685" w14:textId="77777777" w:rsidR="009708AE" w:rsidRDefault="009708AE" w:rsidP="00B26BEF">
      <w:pPr>
        <w:pStyle w:val="ProductList-Offering2Heading"/>
        <w:outlineLvl w:val="2"/>
      </w:pPr>
      <w:bookmarkStart w:id="490" w:name="_Toc378147620"/>
      <w:bookmarkStart w:id="491" w:name="_Toc378151522"/>
      <w:r>
        <w:tab/>
      </w:r>
      <w:bookmarkStart w:id="492" w:name="_Toc379797200"/>
      <w:bookmarkStart w:id="493" w:name="_Toc380513225"/>
      <w:bookmarkStart w:id="494" w:name="_Toc380655267"/>
      <w:bookmarkStart w:id="495" w:name="_Toc403167395"/>
      <w:r>
        <w:t>Business Intelligence Appliance</w:t>
      </w:r>
      <w:bookmarkEnd w:id="490"/>
      <w:bookmarkEnd w:id="491"/>
      <w:bookmarkEnd w:id="492"/>
      <w:bookmarkEnd w:id="493"/>
      <w:bookmarkEnd w:id="494"/>
      <w:bookmarkEnd w:id="49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694" w14:textId="77777777" w:rsidTr="00537427">
        <w:trPr>
          <w:tblHeader/>
        </w:trPr>
        <w:tc>
          <w:tcPr>
            <w:tcW w:w="3060" w:type="dxa"/>
            <w:tcBorders>
              <w:bottom w:val="nil"/>
            </w:tcBorders>
            <w:shd w:val="clear" w:color="auto" w:fill="00188F"/>
          </w:tcPr>
          <w:p w14:paraId="4643E686"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68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68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68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68A"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68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68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68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68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68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690"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69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692"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693"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67E11" w14:paraId="4643E6A3" w14:textId="77777777" w:rsidTr="00537427">
        <w:tc>
          <w:tcPr>
            <w:tcW w:w="3060" w:type="dxa"/>
            <w:tcBorders>
              <w:top w:val="nil"/>
              <w:left w:val="nil"/>
              <w:bottom w:val="nil"/>
              <w:right w:val="nil"/>
            </w:tcBorders>
          </w:tcPr>
          <w:p w14:paraId="4643E695" w14:textId="77777777" w:rsidR="00C67E11" w:rsidRDefault="00C67E11" w:rsidP="007F3FE6">
            <w:pPr>
              <w:pStyle w:val="ProductList-Offering2"/>
            </w:pPr>
            <w:bookmarkStart w:id="496" w:name="_Toc379797201"/>
            <w:bookmarkStart w:id="497" w:name="_Toc380513226"/>
            <w:bookmarkStart w:id="498" w:name="_Toc380655268"/>
            <w:bookmarkStart w:id="499" w:name="_Toc403167396"/>
            <w:r>
              <w:t>Business Intelligence Appliance 2012</w:t>
            </w:r>
            <w:bookmarkEnd w:id="496"/>
            <w:bookmarkEnd w:id="497"/>
            <w:bookmarkEnd w:id="498"/>
            <w:bookmarkEnd w:id="49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643E696" w14:textId="77777777" w:rsidR="00C67E11" w:rsidRDefault="00C67E11" w:rsidP="00C05A53">
            <w:pPr>
              <w:pStyle w:val="ProductList-OfferingBody"/>
              <w:ind w:left="-113"/>
              <w:jc w:val="center"/>
            </w:pPr>
            <w:r>
              <w:t>11/11</w:t>
            </w:r>
          </w:p>
        </w:tc>
        <w:tc>
          <w:tcPr>
            <w:tcW w:w="595" w:type="dxa"/>
            <w:tcBorders>
              <w:top w:val="nil"/>
              <w:left w:val="nil"/>
              <w:bottom w:val="nil"/>
              <w:right w:val="nil"/>
            </w:tcBorders>
            <w:vAlign w:val="center"/>
          </w:tcPr>
          <w:p w14:paraId="4643E697" w14:textId="77777777" w:rsidR="00C67E11" w:rsidRDefault="00C67E11" w:rsidP="00C05A53">
            <w:pPr>
              <w:pStyle w:val="ProductList-OfferingBody"/>
              <w:ind w:left="-113"/>
              <w:jc w:val="center"/>
            </w:pPr>
            <w:r>
              <w:t>125</w:t>
            </w:r>
          </w:p>
        </w:tc>
        <w:tc>
          <w:tcPr>
            <w:tcW w:w="596" w:type="dxa"/>
            <w:tcBorders>
              <w:top w:val="nil"/>
              <w:left w:val="nil"/>
              <w:bottom w:val="nil"/>
              <w:right w:val="nil"/>
            </w:tcBorders>
            <w:vAlign w:val="center"/>
          </w:tcPr>
          <w:p w14:paraId="4643E698" w14:textId="77777777" w:rsidR="00C67E11" w:rsidRDefault="00C67E11"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643E699" w14:textId="77777777" w:rsidR="00C67E11" w:rsidRDefault="00C67E11"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643E69A" w14:textId="77777777" w:rsidR="00C67E11" w:rsidRDefault="00C67E11" w:rsidP="00C05A53">
            <w:pPr>
              <w:pStyle w:val="ProductList-OfferingBody"/>
              <w:ind w:left="-113"/>
              <w:jc w:val="center"/>
            </w:pPr>
          </w:p>
        </w:tc>
        <w:tc>
          <w:tcPr>
            <w:tcW w:w="596" w:type="dxa"/>
            <w:shd w:val="clear" w:color="auto" w:fill="70AD47" w:themeFill="accent6"/>
            <w:vAlign w:val="center"/>
          </w:tcPr>
          <w:p w14:paraId="4643E69B" w14:textId="77777777" w:rsidR="00C67E11" w:rsidRPr="002D4502" w:rsidRDefault="00C67E11"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643E69C" w14:textId="77777777" w:rsidR="00C67E11" w:rsidRDefault="00C67E11" w:rsidP="00636CA7">
            <w:pPr>
              <w:pStyle w:val="ProductList-OfferingBody"/>
              <w:ind w:left="-113"/>
              <w:jc w:val="center"/>
            </w:pPr>
          </w:p>
        </w:tc>
        <w:tc>
          <w:tcPr>
            <w:tcW w:w="596" w:type="dxa"/>
            <w:shd w:val="clear" w:color="auto" w:fill="70AD47" w:themeFill="accent6"/>
            <w:vAlign w:val="center"/>
          </w:tcPr>
          <w:p w14:paraId="4643E69D" w14:textId="77777777" w:rsidR="00C67E11" w:rsidRDefault="00C67E11" w:rsidP="00636CA7">
            <w:pPr>
              <w:pStyle w:val="ProductList-OfferingBody"/>
              <w:ind w:left="-113"/>
              <w:jc w:val="center"/>
            </w:pPr>
          </w:p>
        </w:tc>
        <w:tc>
          <w:tcPr>
            <w:tcW w:w="595" w:type="dxa"/>
            <w:shd w:val="clear" w:color="auto" w:fill="BFBFBF" w:themeFill="background1" w:themeFillShade="BF"/>
            <w:vAlign w:val="center"/>
          </w:tcPr>
          <w:p w14:paraId="4643E69E" w14:textId="77777777" w:rsidR="00C67E11" w:rsidRDefault="00C67E11" w:rsidP="00636CA7">
            <w:pPr>
              <w:pStyle w:val="ProductList-OfferingBody"/>
              <w:ind w:left="-113"/>
              <w:jc w:val="center"/>
            </w:pPr>
          </w:p>
        </w:tc>
        <w:tc>
          <w:tcPr>
            <w:tcW w:w="595" w:type="dxa"/>
            <w:shd w:val="clear" w:color="auto" w:fill="BFBFBF" w:themeFill="background1" w:themeFillShade="BF"/>
            <w:vAlign w:val="center"/>
          </w:tcPr>
          <w:p w14:paraId="4643E69F" w14:textId="77777777" w:rsidR="00C67E11" w:rsidRDefault="00C67E11" w:rsidP="00636CA7">
            <w:pPr>
              <w:pStyle w:val="ProductList-OfferingBody"/>
              <w:ind w:left="-113"/>
              <w:jc w:val="center"/>
            </w:pPr>
          </w:p>
        </w:tc>
        <w:tc>
          <w:tcPr>
            <w:tcW w:w="596" w:type="dxa"/>
            <w:shd w:val="clear" w:color="auto" w:fill="BFBFBF" w:themeFill="background1" w:themeFillShade="BF"/>
            <w:vAlign w:val="center"/>
          </w:tcPr>
          <w:p w14:paraId="4643E6A0" w14:textId="77777777" w:rsidR="00C67E11" w:rsidRDefault="00C67E11" w:rsidP="00636CA7">
            <w:pPr>
              <w:pStyle w:val="ProductList-OfferingBody"/>
              <w:ind w:left="-113"/>
              <w:jc w:val="center"/>
            </w:pPr>
          </w:p>
        </w:tc>
        <w:tc>
          <w:tcPr>
            <w:tcW w:w="595" w:type="dxa"/>
            <w:shd w:val="clear" w:color="auto" w:fill="70AD47" w:themeFill="accent6"/>
            <w:vAlign w:val="center"/>
          </w:tcPr>
          <w:p w14:paraId="4643E6A1" w14:textId="77777777" w:rsidR="00C67E11" w:rsidRPr="002D4502" w:rsidRDefault="00C67E11"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6A2" w14:textId="77777777" w:rsidR="00C67E11" w:rsidRDefault="00C67E11" w:rsidP="00C05A53">
            <w:pPr>
              <w:pStyle w:val="ProductList-OfferingBody"/>
              <w:ind w:left="-113"/>
              <w:jc w:val="center"/>
            </w:pPr>
          </w:p>
        </w:tc>
      </w:tr>
    </w:tbl>
    <w:p w14:paraId="4643E6A4" w14:textId="77777777" w:rsidR="009708AE" w:rsidRDefault="009708AE" w:rsidP="009708AE">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643E6A8" w14:textId="77777777" w:rsidTr="00537427">
        <w:tc>
          <w:tcPr>
            <w:tcW w:w="3596" w:type="dxa"/>
          </w:tcPr>
          <w:p w14:paraId="4643E6A5" w14:textId="77777777" w:rsidR="000C0ACA" w:rsidRDefault="000C0ACA" w:rsidP="005F17AF">
            <w:pPr>
              <w:pStyle w:val="ProductList-Body"/>
            </w:pPr>
          </w:p>
        </w:tc>
        <w:tc>
          <w:tcPr>
            <w:tcW w:w="3597" w:type="dxa"/>
          </w:tcPr>
          <w:p w14:paraId="4643E6A6" w14:textId="77777777" w:rsidR="000C0ACA" w:rsidRDefault="000C0ACA" w:rsidP="005F17AF">
            <w:pPr>
              <w:pStyle w:val="ProductList-Body"/>
            </w:pPr>
            <w:r>
              <w:t xml:space="preserve">Productgroep: </w:t>
            </w:r>
            <w:r>
              <w:rPr>
                <w:b/>
              </w:rPr>
              <w:t>Server</w:t>
            </w:r>
          </w:p>
        </w:tc>
        <w:tc>
          <w:tcPr>
            <w:tcW w:w="3597" w:type="dxa"/>
          </w:tcPr>
          <w:p w14:paraId="4643E6A7" w14:textId="77777777" w:rsidR="000C0ACA" w:rsidRDefault="000C0ACA" w:rsidP="005F17AF">
            <w:pPr>
              <w:pStyle w:val="ProductList-Body"/>
            </w:pPr>
          </w:p>
        </w:tc>
      </w:tr>
      <w:tr w:rsidR="000C0ACA" w14:paraId="4643E6AC" w14:textId="77777777" w:rsidTr="00537427">
        <w:tc>
          <w:tcPr>
            <w:tcW w:w="3596" w:type="dxa"/>
          </w:tcPr>
          <w:p w14:paraId="4643E6A9" w14:textId="77777777" w:rsidR="000C0ACA" w:rsidRDefault="000C0ACA" w:rsidP="005F17AF">
            <w:pPr>
              <w:pStyle w:val="ProductList-Body"/>
            </w:pPr>
          </w:p>
        </w:tc>
        <w:tc>
          <w:tcPr>
            <w:tcW w:w="3597" w:type="dxa"/>
          </w:tcPr>
          <w:p w14:paraId="4643E6AA" w14:textId="77777777" w:rsidR="000C0ACA" w:rsidRDefault="00B25BA6" w:rsidP="005F17AF">
            <w:pPr>
              <w:pStyle w:val="ProductList-Body"/>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6AB" w14:textId="77777777" w:rsidR="000C0ACA" w:rsidRDefault="000C0ACA" w:rsidP="005F17AF">
            <w:pPr>
              <w:pStyle w:val="ProductList-Body"/>
            </w:pPr>
          </w:p>
        </w:tc>
      </w:tr>
    </w:tbl>
    <w:p w14:paraId="4643E6AD" w14:textId="77777777" w:rsidR="00782C7B" w:rsidRPr="00782C7B" w:rsidRDefault="00782C7B" w:rsidP="00B1058D">
      <w:pPr>
        <w:pStyle w:val="ProductList-Body"/>
        <w:keepNext/>
        <w:shd w:val="clear" w:color="auto" w:fill="D9D9D9" w:themeFill="background1" w:themeFillShade="D9"/>
        <w:spacing w:before="120" w:after="120"/>
        <w:rPr>
          <w:b/>
        </w:rPr>
      </w:pPr>
      <w:r>
        <w:rPr>
          <w:b/>
        </w:rPr>
        <w:t>Aanvullende informatie</w:t>
      </w:r>
    </w:p>
    <w:p w14:paraId="4643E6AE" w14:textId="77777777" w:rsidR="00782C7B" w:rsidRDefault="005F17AF" w:rsidP="00782C7B">
      <w:pPr>
        <w:pStyle w:val="ProductList-Body"/>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software-configuraties.</w:t>
      </w:r>
      <w:r w:rsidR="00245FFD">
        <w:t xml:space="preserve"> </w:t>
      </w:r>
      <w:r>
        <w:t>Het gebruik van de software in andere configuraties wordt niet ondersteund en kan een negatieve invloed op de prestaties hebben.</w:t>
      </w:r>
      <w:r w:rsidR="00245FFD">
        <w:t xml:space="preserve"> </w:t>
      </w:r>
      <w:r>
        <w:t xml:space="preserve">Zie </w:t>
      </w:r>
      <w:hyperlink r:id="rId31" w:history="1">
        <w:r>
          <w:rPr>
            <w:rStyle w:val="Hyperlink"/>
          </w:rPr>
          <w:t>http://www.microsoft.com/sqlserver/en/us/get-sql-server/how-to-buy.aspx</w:t>
        </w:r>
      </w:hyperlink>
      <w:r>
        <w:t xml:space="preserve"> voor meer informatie.</w:t>
      </w:r>
    </w:p>
    <w:p w14:paraId="4643E6AF"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6B0" w14:textId="77777777" w:rsidR="009919D2" w:rsidRDefault="009708AE" w:rsidP="00B26BEF">
      <w:pPr>
        <w:pStyle w:val="ProductList-Offering2Heading"/>
        <w:outlineLvl w:val="2"/>
      </w:pPr>
      <w:r>
        <w:tab/>
      </w:r>
      <w:bookmarkStart w:id="500" w:name="_Toc379797202"/>
      <w:bookmarkStart w:id="501" w:name="_Toc380513227"/>
      <w:bookmarkStart w:id="502" w:name="_Toc380655269"/>
      <w:bookmarkStart w:id="503" w:name="_Toc403167397"/>
      <w:r>
        <w:t>SQL Server</w:t>
      </w:r>
      <w:bookmarkEnd w:id="484"/>
      <w:bookmarkEnd w:id="485"/>
      <w:bookmarkEnd w:id="500"/>
      <w:bookmarkEnd w:id="501"/>
      <w:bookmarkEnd w:id="502"/>
      <w:bookmarkEnd w:id="50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6BF" w14:textId="77777777" w:rsidTr="00537427">
        <w:trPr>
          <w:tblHeader/>
        </w:trPr>
        <w:tc>
          <w:tcPr>
            <w:tcW w:w="3060" w:type="dxa"/>
            <w:tcBorders>
              <w:bottom w:val="nil"/>
            </w:tcBorders>
            <w:shd w:val="clear" w:color="auto" w:fill="00188F"/>
          </w:tcPr>
          <w:p w14:paraId="4643E6B1"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6B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6B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6B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6B5"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6B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6B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6B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6B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6B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6B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6B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6BD"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6BE"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5B63C5" w14:paraId="4643E6CE" w14:textId="77777777" w:rsidTr="00537427">
        <w:tc>
          <w:tcPr>
            <w:tcW w:w="3060" w:type="dxa"/>
            <w:tcBorders>
              <w:top w:val="nil"/>
              <w:left w:val="nil"/>
              <w:bottom w:val="dashSmallGap" w:sz="4" w:space="0" w:color="BFBFBF" w:themeColor="background1" w:themeShade="BF"/>
              <w:right w:val="nil"/>
            </w:tcBorders>
          </w:tcPr>
          <w:p w14:paraId="4643E6C0" w14:textId="77777777" w:rsidR="005B63C5" w:rsidRDefault="005B63C5" w:rsidP="0085720F">
            <w:pPr>
              <w:pStyle w:val="ProductList-Offering2"/>
            </w:pPr>
            <w:bookmarkStart w:id="504" w:name="_Toc379797203"/>
            <w:bookmarkStart w:id="505" w:name="_Toc380513228"/>
            <w:bookmarkStart w:id="506" w:name="_Toc380655270"/>
            <w:bookmarkStart w:id="507" w:name="_Toc403167398"/>
            <w:r>
              <w:t>SQL Server 2014 Business Intelligence</w:t>
            </w:r>
            <w:bookmarkEnd w:id="504"/>
            <w:bookmarkEnd w:id="505"/>
            <w:bookmarkEnd w:id="506"/>
            <w:bookmarkEnd w:id="50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643E6C1" w14:textId="77777777" w:rsidR="005B63C5" w:rsidRDefault="005B63C5"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643E6C2" w14:textId="77777777" w:rsidR="005B63C5" w:rsidRDefault="005B63C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643E6C3" w14:textId="77777777" w:rsidR="005B63C5" w:rsidRDefault="005B63C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6C4" w14:textId="77777777" w:rsidR="005B63C5" w:rsidRDefault="005B63C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643E6C5" w14:textId="77777777" w:rsidR="005B63C5" w:rsidRDefault="005B63C5" w:rsidP="00C05A53">
            <w:pPr>
              <w:pStyle w:val="ProductList-OfferingBody"/>
              <w:ind w:left="-113"/>
              <w:jc w:val="center"/>
            </w:pPr>
            <w:r>
              <w:t>75</w:t>
            </w:r>
          </w:p>
        </w:tc>
        <w:tc>
          <w:tcPr>
            <w:tcW w:w="596" w:type="dxa"/>
            <w:shd w:val="clear" w:color="auto" w:fill="70AD47" w:themeFill="accent6"/>
            <w:vAlign w:val="center"/>
          </w:tcPr>
          <w:p w14:paraId="4643E6C6"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6C7"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6C8"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6C9"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6CA"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6CB" w14:textId="77777777" w:rsidR="005B63C5" w:rsidRPr="008E7762" w:rsidRDefault="005B63C5"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6CC"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6CD" w14:textId="77777777" w:rsidR="005B63C5" w:rsidRPr="00C42335" w:rsidRDefault="005B63C5"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5B63C5" w14:paraId="4643E6D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6CF" w14:textId="77777777" w:rsidR="005B63C5" w:rsidRDefault="005B63C5" w:rsidP="00CC3F19">
            <w:pPr>
              <w:pStyle w:val="ProductList-Offering2"/>
            </w:pPr>
            <w:bookmarkStart w:id="508" w:name="_Toc379797204"/>
            <w:bookmarkStart w:id="509" w:name="_Toc380513229"/>
            <w:bookmarkStart w:id="510" w:name="_Toc380655271"/>
            <w:bookmarkStart w:id="511" w:name="_Toc403167399"/>
            <w:r>
              <w:t>CAL voor SQL Server 2014</w:t>
            </w:r>
            <w:r>
              <w:fldChar w:fldCharType="begin"/>
            </w:r>
            <w:r>
              <w:instrText>XE "CAL voor SQL Server 2014"</w:instrText>
            </w:r>
            <w:r>
              <w:fldChar w:fldCharType="end"/>
            </w:r>
            <w:r>
              <w:t xml:space="preserve"> (Apparaat</w:t>
            </w:r>
            <w:r w:rsidR="00CC3F19">
              <w:t> </w:t>
            </w:r>
            <w:r>
              <w:t>en</w:t>
            </w:r>
            <w:r w:rsidR="00CC3F19">
              <w:t> </w:t>
            </w:r>
            <w:r>
              <w:t>Gebruiker)</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D0" w14:textId="77777777" w:rsidR="005B63C5" w:rsidRDefault="005B63C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D1" w14:textId="77777777" w:rsidR="005B63C5" w:rsidRDefault="005B63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6D2" w14:textId="77777777" w:rsidR="005B63C5" w:rsidRDefault="005B63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6D3" w14:textId="77777777" w:rsidR="005B63C5" w:rsidRDefault="005B63C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6D4" w14:textId="77777777" w:rsidR="005B63C5" w:rsidRDefault="005B63C5" w:rsidP="00C05A53">
            <w:pPr>
              <w:pStyle w:val="ProductList-OfferingBody"/>
              <w:ind w:left="-113"/>
              <w:jc w:val="center"/>
            </w:pPr>
            <w:r>
              <w:t>1</w:t>
            </w:r>
          </w:p>
        </w:tc>
        <w:tc>
          <w:tcPr>
            <w:tcW w:w="596" w:type="dxa"/>
            <w:shd w:val="clear" w:color="auto" w:fill="70AD47" w:themeFill="accent6"/>
            <w:vAlign w:val="center"/>
          </w:tcPr>
          <w:p w14:paraId="4643E6D5" w14:textId="77777777" w:rsidR="005B63C5" w:rsidRDefault="005B63C5"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r>
              <w:t>,</w:t>
            </w:r>
            <w:r w:rsidRPr="00230197">
              <w:fldChar w:fldCharType="begin"/>
            </w:r>
            <w:r w:rsidRPr="00230197">
              <w:instrText xml:space="preserve"> AutoTextList  \sNoStyle\t "Industry Device"  </w:instrText>
            </w:r>
            <w:r w:rsidRPr="00230197">
              <w:fldChar w:fldCharType="separate"/>
            </w:r>
            <w:r w:rsidRPr="00230197">
              <w:t>ID</w:t>
            </w:r>
            <w:r w:rsidRPr="00230197">
              <w:fldChar w:fldCharType="end"/>
            </w:r>
          </w:p>
        </w:tc>
        <w:tc>
          <w:tcPr>
            <w:tcW w:w="595" w:type="dxa"/>
            <w:shd w:val="clear" w:color="auto" w:fill="70AD47" w:themeFill="accent6"/>
            <w:vAlign w:val="center"/>
          </w:tcPr>
          <w:p w14:paraId="4643E6D6" w14:textId="77777777" w:rsidR="005B63C5" w:rsidRDefault="005B63C5" w:rsidP="00636CA7">
            <w:pPr>
              <w:pStyle w:val="ProductList-OfferingBody"/>
              <w:ind w:left="-152"/>
              <w:jc w:val="center"/>
            </w:pPr>
            <w:r w:rsidRPr="00230197">
              <w:fldChar w:fldCharType="begin"/>
            </w:r>
            <w:r w:rsidRPr="00230197">
              <w:rPr>
                <w:color w:val="1F497D"/>
              </w:rPr>
              <w:instrText>AutoTextList  \s NoStyle \t “</w:instrText>
            </w:r>
            <w:r w:rsidRPr="00230197">
              <w:instrText>Additioneel Product</w:instrText>
            </w:r>
            <w:r w:rsidRPr="00230197">
              <w:rPr>
                <w:color w:val="1F497D"/>
              </w:rPr>
              <w:instrText>”</w:instrText>
            </w:r>
            <w:r w:rsidRPr="00230197">
              <w:fldChar w:fldCharType="separate"/>
            </w:r>
            <w:r w:rsidRPr="00230197">
              <w:rPr>
                <w:color w:val="1F497D"/>
              </w:rPr>
              <w:t xml:space="preserve"> </w:t>
            </w:r>
            <w:r w:rsidRPr="00230197">
              <w:t>A</w:t>
            </w:r>
            <w:r w:rsidRPr="00230197">
              <w:fldChar w:fldCharType="end"/>
            </w:r>
            <w:r>
              <w:t>,</w:t>
            </w: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4643E6D7"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6D8"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6D9"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6DA" w14:textId="77777777" w:rsidR="005B63C5" w:rsidRPr="008E7762" w:rsidRDefault="005B63C5"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6DB"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6DC" w14:textId="77777777" w:rsidR="005B63C5" w:rsidRPr="00C42335" w:rsidRDefault="005B63C5"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5B63C5" w14:paraId="4643E6EC"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6DE" w14:textId="77777777" w:rsidR="005B63C5" w:rsidRDefault="005B63C5" w:rsidP="0085720F">
            <w:pPr>
              <w:pStyle w:val="ProductList-Offering2"/>
            </w:pPr>
            <w:bookmarkStart w:id="512" w:name="_Toc379797205"/>
            <w:bookmarkStart w:id="513" w:name="_Toc380513230"/>
            <w:bookmarkStart w:id="514" w:name="_Toc380655272"/>
            <w:bookmarkStart w:id="515" w:name="_Toc403167400"/>
            <w:r>
              <w:t>SQL Server 2014 Developer</w:t>
            </w:r>
            <w:bookmarkEnd w:id="512"/>
            <w:bookmarkEnd w:id="513"/>
            <w:bookmarkEnd w:id="514"/>
            <w:bookmarkEnd w:id="51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DF" w14:textId="77777777" w:rsidR="005B63C5" w:rsidRDefault="005B63C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E0" w14:textId="77777777" w:rsidR="005B63C5" w:rsidRDefault="005B63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6E1" w14:textId="77777777" w:rsidR="005B63C5" w:rsidRDefault="005B63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6E2" w14:textId="77777777" w:rsidR="005B63C5" w:rsidRDefault="005B63C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6E3" w14:textId="77777777" w:rsidR="005B63C5" w:rsidRDefault="005B63C5" w:rsidP="00C05A53">
            <w:pPr>
              <w:pStyle w:val="ProductList-OfferingBody"/>
              <w:ind w:left="-113"/>
              <w:jc w:val="center"/>
            </w:pPr>
            <w:r>
              <w:t>1</w:t>
            </w:r>
          </w:p>
        </w:tc>
        <w:tc>
          <w:tcPr>
            <w:tcW w:w="596" w:type="dxa"/>
            <w:shd w:val="clear" w:color="auto" w:fill="BFBFBF" w:themeFill="background1" w:themeFillShade="BF"/>
            <w:vAlign w:val="center"/>
          </w:tcPr>
          <w:p w14:paraId="4643E6E4"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6E5"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6E6"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6E7"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6E8" w14:textId="77777777" w:rsidR="005B63C5" w:rsidRDefault="005B63C5" w:rsidP="00C05A53">
            <w:pPr>
              <w:pStyle w:val="ProductList-OfferingBody"/>
              <w:ind w:left="-113"/>
              <w:jc w:val="center"/>
            </w:pPr>
          </w:p>
        </w:tc>
        <w:tc>
          <w:tcPr>
            <w:tcW w:w="596" w:type="dxa"/>
            <w:shd w:val="clear" w:color="auto" w:fill="BFBFBF" w:themeFill="background1" w:themeFillShade="BF"/>
            <w:vAlign w:val="center"/>
          </w:tcPr>
          <w:p w14:paraId="4643E6E9"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6EA" w14:textId="77777777" w:rsidR="005B63C5" w:rsidRDefault="005B63C5" w:rsidP="00C05A53">
            <w:pPr>
              <w:pStyle w:val="ProductList-OfferingBody"/>
              <w:ind w:left="-113"/>
              <w:jc w:val="center"/>
            </w:pPr>
          </w:p>
        </w:tc>
        <w:tc>
          <w:tcPr>
            <w:tcW w:w="596" w:type="dxa"/>
            <w:shd w:val="clear" w:color="auto" w:fill="BFBFBF" w:themeFill="background1" w:themeFillShade="BF"/>
            <w:vAlign w:val="center"/>
          </w:tcPr>
          <w:p w14:paraId="4643E6EB" w14:textId="77777777" w:rsidR="005B63C5" w:rsidRDefault="005B63C5" w:rsidP="00636CA7">
            <w:pPr>
              <w:pStyle w:val="ProductList-OfferingBody"/>
              <w:ind w:left="-113"/>
              <w:jc w:val="center"/>
            </w:pPr>
          </w:p>
        </w:tc>
      </w:tr>
      <w:tr w:rsidR="005B63C5" w14:paraId="4643E6FB"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6ED" w14:textId="77777777" w:rsidR="005B63C5" w:rsidRDefault="005B63C5" w:rsidP="0085720F">
            <w:pPr>
              <w:pStyle w:val="ProductList-Offering2"/>
            </w:pPr>
            <w:bookmarkStart w:id="516" w:name="_Toc379797206"/>
            <w:bookmarkStart w:id="517" w:name="_Toc380513231"/>
            <w:bookmarkStart w:id="518" w:name="_Toc380655273"/>
            <w:bookmarkStart w:id="519" w:name="_Toc403167401"/>
            <w:r>
              <w:t>SQL Server 2014 Enterprise</w:t>
            </w:r>
            <w:bookmarkEnd w:id="516"/>
            <w:bookmarkEnd w:id="517"/>
            <w:bookmarkEnd w:id="518"/>
            <w:bookmarkEnd w:id="51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EE" w14:textId="77777777" w:rsidR="005B63C5" w:rsidRDefault="005B63C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EF" w14:textId="77777777" w:rsidR="005B63C5" w:rsidRDefault="005B63C5"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6F0" w14:textId="77777777" w:rsidR="005B63C5" w:rsidRDefault="005B63C5"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6F1" w14:textId="77777777" w:rsidR="005B63C5" w:rsidRDefault="005B63C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643E6F2" w14:textId="77777777" w:rsidR="005B63C5" w:rsidRDefault="005B63C5" w:rsidP="00C05A53">
            <w:pPr>
              <w:pStyle w:val="ProductList-OfferingBody"/>
              <w:ind w:left="-113"/>
              <w:jc w:val="center"/>
            </w:pPr>
            <w:r>
              <w:t>75</w:t>
            </w:r>
          </w:p>
        </w:tc>
        <w:tc>
          <w:tcPr>
            <w:tcW w:w="596" w:type="dxa"/>
            <w:shd w:val="clear" w:color="auto" w:fill="70AD47" w:themeFill="accent6"/>
            <w:vAlign w:val="center"/>
          </w:tcPr>
          <w:p w14:paraId="4643E6F3"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6F4"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6F5"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6F6"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6F7"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6F8" w14:textId="77777777" w:rsidR="005B63C5" w:rsidRPr="008E7762" w:rsidRDefault="005B63C5"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6F9"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6FA"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5B63C5" w14:paraId="4643E70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6FC" w14:textId="77777777" w:rsidR="005B63C5" w:rsidRDefault="005B63C5" w:rsidP="0085720F">
            <w:pPr>
              <w:pStyle w:val="ProductList-Offering2"/>
            </w:pPr>
            <w:bookmarkStart w:id="520" w:name="_Toc379797207"/>
            <w:bookmarkStart w:id="521" w:name="_Toc380513232"/>
            <w:bookmarkStart w:id="522" w:name="_Toc380655274"/>
            <w:bookmarkStart w:id="523" w:name="_Toc403167402"/>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3409FD">
              <w:br/>
            </w:r>
            <w:r>
              <w:t>(2 Core-licenties)</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FD" w14:textId="77777777" w:rsidR="005B63C5" w:rsidRDefault="005B63C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6FE" w14:textId="77777777" w:rsidR="005B63C5" w:rsidRDefault="005B63C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6FF" w14:textId="77777777" w:rsidR="005B63C5" w:rsidRDefault="005B63C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700" w14:textId="77777777" w:rsidR="005B63C5" w:rsidRDefault="005B63C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643E701" w14:textId="77777777" w:rsidR="005B63C5" w:rsidRDefault="005B63C5" w:rsidP="00C05A53">
            <w:pPr>
              <w:pStyle w:val="ProductList-OfferingBody"/>
              <w:ind w:left="-113"/>
              <w:jc w:val="center"/>
            </w:pPr>
            <w:r>
              <w:t>125</w:t>
            </w:r>
          </w:p>
        </w:tc>
        <w:tc>
          <w:tcPr>
            <w:tcW w:w="596" w:type="dxa"/>
            <w:shd w:val="clear" w:color="auto" w:fill="70AD47" w:themeFill="accent6"/>
            <w:vAlign w:val="center"/>
          </w:tcPr>
          <w:p w14:paraId="4643E702"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703"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704"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705"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706" w14:textId="77777777" w:rsidR="005B63C5" w:rsidRPr="008E7762" w:rsidRDefault="005B63C5"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707" w14:textId="77777777" w:rsidR="005B63C5" w:rsidRPr="008E7762" w:rsidRDefault="005B63C5"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708"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709" w14:textId="77777777" w:rsidR="005B63C5" w:rsidRPr="00C42335" w:rsidRDefault="005B63C5"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5B63C5" w14:paraId="4643E71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70B" w14:textId="77777777" w:rsidR="005B63C5" w:rsidRPr="00676535" w:rsidRDefault="005B63C5" w:rsidP="0085720F">
            <w:pPr>
              <w:pStyle w:val="ProductList-Offering2"/>
              <w:rPr>
                <w:lang w:val="en-US"/>
              </w:rPr>
            </w:pPr>
            <w:bookmarkStart w:id="524" w:name="_Toc379797208"/>
            <w:bookmarkStart w:id="525" w:name="_Toc380513233"/>
            <w:bookmarkStart w:id="526" w:name="_Toc380655275"/>
            <w:bookmarkStart w:id="527" w:name="_Toc403167403"/>
            <w:r w:rsidRPr="00676535">
              <w:rPr>
                <w:lang w:val="en-US"/>
              </w:rPr>
              <w:t>SQL Server 2012 Parallel Data Warehouse</w:t>
            </w:r>
            <w:bookmarkEnd w:id="524"/>
            <w:bookmarkEnd w:id="525"/>
            <w:bookmarkEnd w:id="526"/>
            <w:bookmarkEnd w:id="527"/>
            <w:r>
              <w:fldChar w:fldCharType="begin"/>
            </w:r>
            <w:r w:rsidRPr="00676535">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70C" w14:textId="77777777" w:rsidR="005B63C5" w:rsidRDefault="005B63C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70D" w14:textId="77777777" w:rsidR="005B63C5" w:rsidRDefault="005B63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70E" w14:textId="77777777" w:rsidR="005B63C5" w:rsidRDefault="005B63C5"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70F" w14:textId="77777777" w:rsidR="005B63C5" w:rsidRDefault="005B63C5"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643E710" w14:textId="77777777" w:rsidR="005B63C5" w:rsidRDefault="005B63C5" w:rsidP="00C05A53">
            <w:pPr>
              <w:pStyle w:val="ProductList-OfferingBody"/>
              <w:ind w:left="-113"/>
              <w:jc w:val="center"/>
            </w:pPr>
            <w:r>
              <w:t xml:space="preserve">200 </w:t>
            </w:r>
          </w:p>
        </w:tc>
        <w:tc>
          <w:tcPr>
            <w:tcW w:w="596" w:type="dxa"/>
            <w:shd w:val="clear" w:color="auto" w:fill="70AD47" w:themeFill="accent6"/>
            <w:vAlign w:val="center"/>
          </w:tcPr>
          <w:p w14:paraId="4643E711" w14:textId="77777777" w:rsidR="005B63C5" w:rsidRDefault="005B63C5"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712"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713"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714"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715" w14:textId="77777777" w:rsidR="005B63C5" w:rsidRDefault="005B63C5" w:rsidP="00C05A53">
            <w:pPr>
              <w:pStyle w:val="ProductList-OfferingBody"/>
              <w:ind w:left="-113"/>
              <w:jc w:val="center"/>
            </w:pPr>
          </w:p>
        </w:tc>
        <w:tc>
          <w:tcPr>
            <w:tcW w:w="596" w:type="dxa"/>
            <w:shd w:val="clear" w:color="auto" w:fill="BFBFBF" w:themeFill="background1" w:themeFillShade="BF"/>
            <w:vAlign w:val="center"/>
          </w:tcPr>
          <w:p w14:paraId="4643E716"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717"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718" w14:textId="77777777" w:rsidR="005B63C5" w:rsidRPr="00C42335" w:rsidRDefault="005B63C5"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5B63C5" w14:paraId="4643E728"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71A" w14:textId="77777777" w:rsidR="005B63C5" w:rsidRPr="00676535" w:rsidRDefault="005B63C5" w:rsidP="0085720F">
            <w:pPr>
              <w:pStyle w:val="ProductList-Offering2"/>
              <w:rPr>
                <w:lang w:val="en-US"/>
              </w:rPr>
            </w:pPr>
            <w:bookmarkStart w:id="528" w:name="_Toc379797209"/>
            <w:bookmarkStart w:id="529" w:name="_Toc380513234"/>
            <w:bookmarkStart w:id="530" w:name="_Toc380655276"/>
            <w:bookmarkStart w:id="531" w:name="_Toc403167404"/>
            <w:r w:rsidRPr="00676535">
              <w:rPr>
                <w:lang w:val="en-US"/>
              </w:rPr>
              <w:t>SQL Server 2012 Parallel Data Warehouse</w:t>
            </w:r>
            <w:r>
              <w:fldChar w:fldCharType="begin"/>
            </w:r>
            <w:r w:rsidRPr="00676535">
              <w:rPr>
                <w:lang w:val="en-US"/>
              </w:rPr>
              <w:instrText>XE "SQL Server 2012 Parallel Data Warehouse"</w:instrText>
            </w:r>
            <w:r>
              <w:fldChar w:fldCharType="end"/>
            </w:r>
            <w:r w:rsidRPr="00676535">
              <w:rPr>
                <w:lang w:val="en-US"/>
              </w:rPr>
              <w:t xml:space="preserve"> Developer</w:t>
            </w:r>
            <w:bookmarkEnd w:id="528"/>
            <w:bookmarkEnd w:id="529"/>
            <w:bookmarkEnd w:id="530"/>
            <w:bookmarkEnd w:id="531"/>
            <w:r>
              <w:fldChar w:fldCharType="begin"/>
            </w:r>
            <w:r w:rsidRPr="00676535">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71B" w14:textId="77777777" w:rsidR="005B63C5" w:rsidRDefault="005B63C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71C" w14:textId="77777777" w:rsidR="005B63C5" w:rsidRDefault="005B63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71D" w14:textId="77777777" w:rsidR="005B63C5" w:rsidRDefault="005B63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71E" w14:textId="77777777" w:rsidR="005B63C5" w:rsidRDefault="005B63C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71F" w14:textId="77777777" w:rsidR="005B63C5" w:rsidRDefault="005B63C5" w:rsidP="00C05A53">
            <w:pPr>
              <w:pStyle w:val="ProductList-OfferingBody"/>
              <w:ind w:left="-113"/>
              <w:jc w:val="center"/>
            </w:pPr>
            <w:r>
              <w:t xml:space="preserve"> 1</w:t>
            </w:r>
          </w:p>
        </w:tc>
        <w:tc>
          <w:tcPr>
            <w:tcW w:w="596" w:type="dxa"/>
            <w:shd w:val="clear" w:color="auto" w:fill="BFBFBF" w:themeFill="background1" w:themeFillShade="BF"/>
            <w:vAlign w:val="center"/>
          </w:tcPr>
          <w:p w14:paraId="4643E720"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721"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722"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723"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724" w14:textId="77777777" w:rsidR="005B63C5" w:rsidRDefault="005B63C5" w:rsidP="00C05A53">
            <w:pPr>
              <w:pStyle w:val="ProductList-OfferingBody"/>
              <w:ind w:left="-113"/>
              <w:jc w:val="center"/>
            </w:pPr>
          </w:p>
        </w:tc>
        <w:tc>
          <w:tcPr>
            <w:tcW w:w="596" w:type="dxa"/>
            <w:shd w:val="clear" w:color="auto" w:fill="BFBFBF" w:themeFill="background1" w:themeFillShade="BF"/>
            <w:vAlign w:val="center"/>
          </w:tcPr>
          <w:p w14:paraId="4643E725"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726" w14:textId="77777777" w:rsidR="005B63C5" w:rsidRDefault="005B63C5" w:rsidP="00C05A53">
            <w:pPr>
              <w:pStyle w:val="ProductList-OfferingBody"/>
              <w:ind w:left="-113"/>
              <w:jc w:val="center"/>
            </w:pPr>
          </w:p>
        </w:tc>
        <w:tc>
          <w:tcPr>
            <w:tcW w:w="596" w:type="dxa"/>
            <w:shd w:val="clear" w:color="auto" w:fill="BFBFBF" w:themeFill="background1" w:themeFillShade="BF"/>
            <w:vAlign w:val="center"/>
          </w:tcPr>
          <w:p w14:paraId="4643E727" w14:textId="77777777" w:rsidR="005B63C5" w:rsidRDefault="005B63C5" w:rsidP="00636CA7">
            <w:pPr>
              <w:pStyle w:val="ProductList-OfferingBody"/>
              <w:ind w:left="-113"/>
              <w:jc w:val="center"/>
            </w:pPr>
          </w:p>
        </w:tc>
      </w:tr>
      <w:tr w:rsidR="005B63C5" w14:paraId="4643E737"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729" w14:textId="77777777" w:rsidR="005B63C5" w:rsidRDefault="005B63C5" w:rsidP="0085720F">
            <w:pPr>
              <w:pStyle w:val="ProductList-Offering2"/>
            </w:pPr>
            <w:bookmarkStart w:id="532" w:name="_Toc379797210"/>
            <w:bookmarkStart w:id="533" w:name="_Toc380513235"/>
            <w:bookmarkStart w:id="534" w:name="_Toc380655277"/>
            <w:bookmarkStart w:id="535" w:name="_Toc403167405"/>
            <w:r>
              <w:t>SQL Server 2014 Standard</w:t>
            </w:r>
            <w:bookmarkEnd w:id="532"/>
            <w:bookmarkEnd w:id="533"/>
            <w:bookmarkEnd w:id="534"/>
            <w:bookmarkEnd w:id="53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72A" w14:textId="77777777" w:rsidR="005B63C5" w:rsidRDefault="005B63C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72B" w14:textId="77777777" w:rsidR="005B63C5" w:rsidRDefault="005B63C5"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72C" w14:textId="77777777" w:rsidR="005B63C5" w:rsidRDefault="005B63C5"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72D" w14:textId="77777777" w:rsidR="005B63C5" w:rsidRDefault="005B63C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643E72E" w14:textId="77777777" w:rsidR="005B63C5" w:rsidRDefault="005B63C5" w:rsidP="00C05A53">
            <w:pPr>
              <w:pStyle w:val="ProductList-OfferingBody"/>
              <w:ind w:left="-113"/>
              <w:jc w:val="center"/>
            </w:pPr>
            <w:r>
              <w:t>15</w:t>
            </w:r>
          </w:p>
        </w:tc>
        <w:tc>
          <w:tcPr>
            <w:tcW w:w="596" w:type="dxa"/>
            <w:shd w:val="clear" w:color="auto" w:fill="70AD47" w:themeFill="accent6"/>
            <w:vAlign w:val="center"/>
          </w:tcPr>
          <w:p w14:paraId="4643E72F"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730"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731"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732" w14:textId="77777777" w:rsidR="005B63C5" w:rsidRDefault="005B63C5" w:rsidP="00C05A53">
            <w:pPr>
              <w:pStyle w:val="ProductList-OfferingBody"/>
              <w:ind w:left="-113"/>
              <w:jc w:val="center"/>
            </w:pPr>
          </w:p>
        </w:tc>
        <w:tc>
          <w:tcPr>
            <w:tcW w:w="595" w:type="dxa"/>
            <w:shd w:val="clear" w:color="auto" w:fill="BFBFBF" w:themeFill="background1" w:themeFillShade="BF"/>
            <w:vAlign w:val="center"/>
          </w:tcPr>
          <w:p w14:paraId="4643E733"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734" w14:textId="77777777" w:rsidR="005B63C5" w:rsidRPr="008E7762" w:rsidRDefault="005B63C5"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735"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736" w14:textId="77777777" w:rsidR="005B63C5" w:rsidRPr="00C42335" w:rsidRDefault="005B63C5"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5B63C5" w14:paraId="4643E746" w14:textId="77777777" w:rsidTr="00537427">
        <w:tc>
          <w:tcPr>
            <w:tcW w:w="3060" w:type="dxa"/>
            <w:tcBorders>
              <w:top w:val="dashSmallGap" w:sz="4" w:space="0" w:color="BFBFBF" w:themeColor="background1" w:themeShade="BF"/>
              <w:left w:val="nil"/>
              <w:bottom w:val="nil"/>
              <w:right w:val="nil"/>
            </w:tcBorders>
          </w:tcPr>
          <w:p w14:paraId="4643E738" w14:textId="77777777" w:rsidR="005B63C5" w:rsidRDefault="005B63C5" w:rsidP="0085720F">
            <w:pPr>
              <w:pStyle w:val="ProductList-Offering2"/>
            </w:pPr>
            <w:bookmarkStart w:id="536" w:name="_Toc379797211"/>
            <w:bookmarkStart w:id="537" w:name="_Toc380513236"/>
            <w:bookmarkStart w:id="538" w:name="_Toc380655278"/>
            <w:bookmarkStart w:id="539" w:name="_Toc403167406"/>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rsidR="003409FD">
              <w:br/>
            </w:r>
            <w:r>
              <w:t>(2 Core-licenties)</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tcPr>
          <w:p w14:paraId="4643E739" w14:textId="77777777" w:rsidR="005B63C5" w:rsidRDefault="005B63C5"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643E73A" w14:textId="77777777" w:rsidR="005B63C5" w:rsidRDefault="005B63C5"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643E73B" w14:textId="77777777" w:rsidR="005B63C5" w:rsidRDefault="005B63C5"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73C" w14:textId="77777777" w:rsidR="005B63C5" w:rsidRDefault="005B63C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643E73D" w14:textId="77777777" w:rsidR="005B63C5" w:rsidRDefault="005B63C5" w:rsidP="00C05A53">
            <w:pPr>
              <w:pStyle w:val="ProductList-OfferingBody"/>
              <w:ind w:left="-113"/>
              <w:jc w:val="center"/>
            </w:pPr>
            <w:r>
              <w:t>50</w:t>
            </w:r>
          </w:p>
        </w:tc>
        <w:tc>
          <w:tcPr>
            <w:tcW w:w="596" w:type="dxa"/>
            <w:shd w:val="clear" w:color="auto" w:fill="70AD47" w:themeFill="accent6"/>
            <w:vAlign w:val="center"/>
          </w:tcPr>
          <w:p w14:paraId="4643E73E"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73F" w14:textId="77777777" w:rsidR="005B63C5" w:rsidRPr="002D4502" w:rsidRDefault="005B63C5"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740"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741" w14:textId="77777777" w:rsidR="005B63C5" w:rsidRDefault="005B63C5" w:rsidP="00C05A53">
            <w:pPr>
              <w:pStyle w:val="ProductList-OfferingBody"/>
              <w:ind w:left="-113"/>
              <w:jc w:val="center"/>
            </w:pPr>
          </w:p>
        </w:tc>
        <w:tc>
          <w:tcPr>
            <w:tcW w:w="595" w:type="dxa"/>
            <w:shd w:val="clear" w:color="auto" w:fill="70AD47" w:themeFill="accent6"/>
            <w:vAlign w:val="center"/>
          </w:tcPr>
          <w:p w14:paraId="4643E742" w14:textId="77777777" w:rsidR="005B63C5" w:rsidRPr="008E7762" w:rsidRDefault="005B63C5"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743" w14:textId="77777777" w:rsidR="005B63C5" w:rsidRPr="008E7762" w:rsidRDefault="005B63C5"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744" w14:textId="77777777" w:rsidR="005B63C5" w:rsidRDefault="005B63C5" w:rsidP="00C05A53">
            <w:pPr>
              <w:pStyle w:val="ProductList-OfferingBody"/>
              <w:ind w:left="-113"/>
              <w:jc w:val="center"/>
            </w:pPr>
          </w:p>
        </w:tc>
        <w:tc>
          <w:tcPr>
            <w:tcW w:w="596" w:type="dxa"/>
            <w:shd w:val="clear" w:color="auto" w:fill="70AD47" w:themeFill="accent6"/>
            <w:vAlign w:val="center"/>
          </w:tcPr>
          <w:p w14:paraId="4643E745" w14:textId="77777777" w:rsidR="005B63C5" w:rsidRPr="00C42335" w:rsidRDefault="005B63C5"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643E747" w14:textId="77777777" w:rsidR="009919D2" w:rsidRDefault="009919D2" w:rsidP="0085720F">
      <w:pPr>
        <w:pStyle w:val="ProductList-Body"/>
        <w:tabs>
          <w:tab w:val="clear" w:pos="158"/>
          <w:tab w:val="left" w:pos="1170"/>
        </w:tabs>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0"/>
        <w:gridCol w:w="3843"/>
        <w:gridCol w:w="3597"/>
      </w:tblGrid>
      <w:tr w:rsidR="0085720F" w14:paraId="4643E74B" w14:textId="77777777" w:rsidTr="00E47191">
        <w:tc>
          <w:tcPr>
            <w:tcW w:w="3350" w:type="dxa"/>
          </w:tcPr>
          <w:p w14:paraId="4643E748" w14:textId="77777777" w:rsidR="0085720F" w:rsidRDefault="00E47191" w:rsidP="000C4BD0">
            <w:pPr>
              <w:pStyle w:val="ProductList-Body"/>
              <w:tabs>
                <w:tab w:val="clear" w:pos="158"/>
                <w:tab w:val="left" w:pos="1062"/>
              </w:tabs>
              <w:spacing w:before="20" w:after="20"/>
            </w:pPr>
            <w:r>
              <w:t xml:space="preserve">Eerdere versie: </w:t>
            </w:r>
            <w:r w:rsidR="0085720F">
              <w:rPr>
                <w:b/>
              </w:rPr>
              <w:t>SQL Server 2008 R2</w:t>
            </w:r>
            <w:r w:rsidR="0085720F">
              <w:fldChar w:fldCharType="begin"/>
            </w:r>
            <w:r w:rsidR="0085720F">
              <w:instrText>XE "R2 voor SQL Server 2008"</w:instrText>
            </w:r>
            <w:r w:rsidR="0085720F">
              <w:fldChar w:fldCharType="end"/>
            </w:r>
            <w:r w:rsidR="0085720F">
              <w:rPr>
                <w:b/>
              </w:rPr>
              <w:t xml:space="preserve"> </w:t>
            </w:r>
            <w:r w:rsidR="0085720F" w:rsidRPr="004C22B4">
              <w:rPr>
                <w:bCs/>
              </w:rPr>
              <w:t>(6/08)</w:t>
            </w:r>
          </w:p>
        </w:tc>
        <w:tc>
          <w:tcPr>
            <w:tcW w:w="3843" w:type="dxa"/>
          </w:tcPr>
          <w:p w14:paraId="4643E749" w14:textId="77777777" w:rsidR="0085720F" w:rsidRDefault="0085720F" w:rsidP="00BA49EA">
            <w:pPr>
              <w:pStyle w:val="ProductList-Body"/>
              <w:spacing w:before="20" w:after="20"/>
            </w:pPr>
            <w:r>
              <w:t xml:space="preserve">Productgroep: </w:t>
            </w:r>
            <w:r>
              <w:rPr>
                <w:b/>
              </w:rPr>
              <w:t>Server, Toepassingen (Developer)</w:t>
            </w:r>
          </w:p>
        </w:tc>
        <w:tc>
          <w:tcPr>
            <w:tcW w:w="3597" w:type="dxa"/>
          </w:tcPr>
          <w:p w14:paraId="4643E74A" w14:textId="77777777" w:rsidR="0085720F" w:rsidRDefault="0053069E" w:rsidP="0085720F">
            <w:pPr>
              <w:pStyle w:val="ProductList-Body"/>
              <w:spacing w:before="20" w:after="20"/>
            </w:pPr>
            <w:r>
              <w:t xml:space="preserve">Vrijstelling Gekwalificeerde Gebruikers: </w:t>
            </w:r>
            <w:r>
              <w:rPr>
                <w:b/>
              </w:rPr>
              <w:t>Per Core Producten</w:t>
            </w:r>
          </w:p>
        </w:tc>
      </w:tr>
      <w:tr w:rsidR="0085720F" w14:paraId="4643E74F" w14:textId="77777777" w:rsidTr="00E47191">
        <w:tc>
          <w:tcPr>
            <w:tcW w:w="3350" w:type="dxa"/>
          </w:tcPr>
          <w:p w14:paraId="4643E74C"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843" w:type="dxa"/>
          </w:tcPr>
          <w:p w14:paraId="4643E74D" w14:textId="77777777" w:rsidR="0085720F" w:rsidRPr="00676535" w:rsidRDefault="00B25BA6" w:rsidP="0085720F">
            <w:pPr>
              <w:pStyle w:val="ProductList-Body"/>
              <w:spacing w:before="20" w:after="20"/>
              <w:rPr>
                <w:lang w:val="en-US"/>
              </w:rPr>
            </w:pPr>
            <w:hyperlink w:anchor="SoftwareAssurance" w:history="1">
              <w:r w:rsidR="00ED72FB" w:rsidRPr="00676535">
                <w:rPr>
                  <w:rStyle w:val="Hyperlink"/>
                  <w:color w:val="000000" w:themeColor="text1"/>
                  <w:u w:val="none"/>
                  <w:lang w:val="en-US"/>
                </w:rPr>
                <w:t>Software Assurance Benefits</w:t>
              </w:r>
            </w:hyperlink>
            <w:r w:rsidR="00ED72FB" w:rsidRPr="00676535">
              <w:rPr>
                <w:lang w:val="en-US"/>
              </w:rPr>
              <w:t xml:space="preserve">: </w:t>
            </w:r>
            <w:r w:rsidR="00ED72FB" w:rsidRPr="00676535">
              <w:rPr>
                <w:b/>
                <w:lang w:val="en-US"/>
              </w:rPr>
              <w:t>Server (alle, behalve Developer)</w:t>
            </w:r>
          </w:p>
        </w:tc>
        <w:tc>
          <w:tcPr>
            <w:tcW w:w="3597" w:type="dxa"/>
          </w:tcPr>
          <w:p w14:paraId="4643E74E" w14:textId="77777777" w:rsidR="0085720F" w:rsidRDefault="0085720F" w:rsidP="0085720F">
            <w:pPr>
              <w:pStyle w:val="ProductList-Body"/>
              <w:spacing w:before="20" w:after="20"/>
            </w:pPr>
            <w:r>
              <w:t xml:space="preserve">Reductie mogelijk (SCE): </w:t>
            </w:r>
            <w:r w:rsidR="009D5017">
              <w:rPr>
                <w:b/>
              </w:rPr>
              <w:t>Alle</w:t>
            </w:r>
            <w:r>
              <w:rPr>
                <w:b/>
              </w:rPr>
              <w:t>, behalve Developer en PDW</w:t>
            </w:r>
          </w:p>
        </w:tc>
      </w:tr>
    </w:tbl>
    <w:p w14:paraId="4643E750"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751" w14:textId="77777777" w:rsidR="0085720F" w:rsidRPr="0085720F" w:rsidRDefault="0085720F" w:rsidP="0085720F">
      <w:pPr>
        <w:pStyle w:val="ProductList-Body"/>
        <w:rPr>
          <w:b/>
        </w:rPr>
      </w:pPr>
      <w:r>
        <w:rPr>
          <w:b/>
          <w:color w:val="00188F"/>
        </w:rPr>
        <w:t>Fulfillmentopties SQL Server</w:t>
      </w:r>
    </w:p>
    <w:p w14:paraId="4643E752" w14:textId="77777777" w:rsidR="0085720F" w:rsidRDefault="0085720F" w:rsidP="0085720F">
      <w:pPr>
        <w:pStyle w:val="ProductList-Body"/>
      </w:pPr>
      <w:r>
        <w:t>Klanten moeten de software alleen gebruiken in overeenstemming met het licentiemodel waaronder hun SQL Server-licenties zijn afgenomen.</w:t>
      </w:r>
      <w:r w:rsidR="00664937">
        <w:t xml:space="preserve"> </w:t>
      </w:r>
    </w:p>
    <w:p w14:paraId="4643E753" w14:textId="77777777" w:rsidR="0085720F" w:rsidRDefault="0085720F" w:rsidP="0085720F">
      <w:pPr>
        <w:pStyle w:val="ProductList-Body"/>
      </w:pPr>
    </w:p>
    <w:p w14:paraId="4643E754" w14:textId="77777777" w:rsidR="0085720F" w:rsidRPr="0085720F" w:rsidRDefault="0085720F" w:rsidP="0085720F">
      <w:pPr>
        <w:pStyle w:val="ProductList-Body"/>
        <w:rPr>
          <w:b/>
        </w:rPr>
      </w:pPr>
      <w:r>
        <w:rPr>
          <w:b/>
          <w:color w:val="00188F"/>
        </w:rPr>
        <w:t>Uitkoopoptie SQL Server onder EAP</w:t>
      </w:r>
    </w:p>
    <w:p w14:paraId="4643E755" w14:textId="77777777" w:rsidR="0085720F" w:rsidRDefault="0085720F" w:rsidP="0085720F">
      <w:pPr>
        <w:pStyle w:val="ProductList-Body"/>
      </w:pPr>
      <w:r>
        <w:t>Klanten zullen de mogelijkheid hebben SA voor SQL Server Enterprise Server/CAL-licenties te verlengen na 30 juni 2012. Hun enige uitkoopoptie aan het einde de looptijd van hun enrollment, zal voor core-licenties zijn.</w:t>
      </w:r>
    </w:p>
    <w:p w14:paraId="4643E756" w14:textId="77777777" w:rsidR="0085720F" w:rsidRDefault="00ED72FB" w:rsidP="0085720F">
      <w:pPr>
        <w:pStyle w:val="ProductList-Body"/>
      </w:pPr>
      <w:r>
        <w:fldChar w:fldCharType="begin"/>
      </w:r>
      <w:r>
        <w:instrText>XE "R2 voor SQL Server 2008"</w:instrText>
      </w:r>
      <w:r>
        <w:fldChar w:fldCharType="end"/>
      </w:r>
      <w:r>
        <w:fldChar w:fldCharType="begin"/>
      </w:r>
      <w:r>
        <w:instrText>XE "R2 voor SQL Server 2008"</w:instrText>
      </w:r>
      <w:r>
        <w:fldChar w:fldCharType="end"/>
      </w:r>
      <w:r>
        <w:fldChar w:fldCharType="begin"/>
      </w:r>
      <w:r>
        <w:instrText>XE "R2 voor SQL Server 2008"</w:instrText>
      </w:r>
      <w:r>
        <w:fldChar w:fldCharType="end"/>
      </w:r>
    </w:p>
    <w:p w14:paraId="4643E757" w14:textId="77777777" w:rsidR="0085720F" w:rsidRPr="0085720F" w:rsidRDefault="0085720F" w:rsidP="0085720F">
      <w:pPr>
        <w:pStyle w:val="ProductList-Body"/>
        <w:rPr>
          <w:b/>
        </w:rPr>
      </w:pPr>
      <w:r>
        <w:rPr>
          <w:b/>
          <w:color w:val="00188F"/>
        </w:rPr>
        <w:t>Upgraderechten voor eerdere versies van SQL op grond van Software Assurance</w:t>
      </w:r>
    </w:p>
    <w:p w14:paraId="4643E758" w14:textId="77777777" w:rsidR="0085720F" w:rsidRDefault="0085720F" w:rsidP="0085720F">
      <w:pPr>
        <w:pStyle w:val="ProductList-Body"/>
      </w:pPr>
      <w:r>
        <w:t>Klanten die op 1 april 2012 beschikten over SA-dekking voor de volgende Producten komen mogelijk in aanmerking voor een upgrade naar versie 2012 onder speciale voorwaarden.</w:t>
      </w:r>
      <w:r w:rsidR="00245FFD">
        <w:t xml:space="preserve">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voor Onbeperkte Virtualisatie.</w:t>
      </w:r>
      <w:r w:rsidR="00245FFD">
        <w:t xml:space="preserve"> </w:t>
      </w:r>
      <w:r>
        <w:t xml:space="preserve">Zie de Product List van maart 2014 voor meer informatie </w:t>
      </w:r>
      <w:hyperlink r:id="rId32" w:history="1">
        <w:r>
          <w:rPr>
            <w:rStyle w:val="Hyperlink"/>
          </w:rPr>
          <w:t>http://go.microsoft.com/?linkid=9839207</w:t>
        </w:r>
      </w:hyperlink>
      <w:r>
        <w:t xml:space="preserve">. </w:t>
      </w:r>
    </w:p>
    <w:p w14:paraId="4643E759" w14:textId="77777777" w:rsidR="0085720F"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Enterprise processorlicenties en Server/CAL</w:t>
      </w:r>
    </w:p>
    <w:p w14:paraId="4643E75A" w14:textId="77777777" w:rsidR="0085720F"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Standard processorlicenties</w:t>
      </w:r>
    </w:p>
    <w:p w14:paraId="4643E75B" w14:textId="77777777" w:rsidR="0085720F" w:rsidRDefault="0085720F" w:rsidP="00913546">
      <w:pPr>
        <w:pStyle w:val="ProductList-Body"/>
        <w:numPr>
          <w:ilvl w:val="0"/>
          <w:numId w:val="7"/>
        </w:numPr>
        <w:ind w:left="450" w:hanging="270"/>
      </w:pPr>
      <w:r>
        <w:lastRenderedPageBreak/>
        <w:t>SQL Server 2008 R2</w:t>
      </w:r>
      <w:r>
        <w:fldChar w:fldCharType="begin"/>
      </w:r>
      <w:r>
        <w:instrText>XE "R2 voor SQL Server 2008"</w:instrText>
      </w:r>
      <w:r>
        <w:fldChar w:fldCharType="end"/>
      </w:r>
      <w:r>
        <w:t xml:space="preserve"> Web-processorlicenties</w:t>
      </w:r>
    </w:p>
    <w:p w14:paraId="4643E75C" w14:textId="77777777" w:rsidR="0085720F"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Workgroup</w:t>
      </w:r>
    </w:p>
    <w:p w14:paraId="4643E75D" w14:textId="77777777" w:rsidR="00F86874" w:rsidRDefault="00F86874" w:rsidP="0085720F">
      <w:pPr>
        <w:pStyle w:val="ProductList-Body"/>
      </w:pPr>
    </w:p>
    <w:p w14:paraId="4643E75E" w14:textId="77777777" w:rsidR="004949B3" w:rsidRPr="004949B3"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3" w:history="1">
        <w:r>
          <w:rPr>
            <w:rStyle w:val="Hyperlink"/>
          </w:rPr>
          <w:t>http://go.microsoft.com/?linkid=9839207</w:t>
        </w:r>
      </w:hyperlink>
      <w:r w:rsidRPr="009F7F9F">
        <w:rPr>
          <w:rStyle w:val="Hyperlink"/>
          <w:color w:val="auto"/>
          <w:u w:val="none"/>
        </w:rPr>
        <w:t>.</w:t>
      </w:r>
    </w:p>
    <w:p w14:paraId="4643E75F" w14:textId="77777777" w:rsidR="004949B3" w:rsidRDefault="004949B3" w:rsidP="0085720F">
      <w:pPr>
        <w:pStyle w:val="ProductList-Body"/>
      </w:pPr>
    </w:p>
    <w:p w14:paraId="4643E760" w14:textId="77777777" w:rsidR="0085720F"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14:paraId="4643E761" w14:textId="77777777" w:rsidR="00FF2556" w:rsidRDefault="00FF2556" w:rsidP="0085720F">
      <w:pPr>
        <w:pStyle w:val="ProductList-Body"/>
      </w:pPr>
    </w:p>
    <w:p w14:paraId="4643E762" w14:textId="77777777" w:rsidR="005535A4" w:rsidRPr="005535A4" w:rsidRDefault="005535A4" w:rsidP="005535A4">
      <w:pPr>
        <w:pStyle w:val="ProductList-Body"/>
        <w:rPr>
          <w:b/>
        </w:rPr>
      </w:pPr>
      <w:r>
        <w:rPr>
          <w:b/>
          <w:color w:val="00188F"/>
        </w:rPr>
        <w:t>SQL Server 2012 Parallel Data Warehouse, optionele build zonder Oracle Java</w:t>
      </w:r>
      <w:r>
        <w:rPr>
          <w:b/>
        </w:rPr>
        <w:t xml:space="preserve"> </w:t>
      </w:r>
    </w:p>
    <w:p w14:paraId="4643E763" w14:textId="77777777" w:rsidR="005535A4" w:rsidRPr="005535A4" w:rsidRDefault="005535A4" w:rsidP="00B32D61">
      <w:pPr>
        <w:pStyle w:val="ProductList-Body"/>
      </w:pPr>
      <w:r>
        <w:t>Klanten die nieuwe licenties aanschaffen voor SQL Server 2012 Parallel Data Warehouse (PDW) na Appliance Update 1 (AU 1) beschikbaar is gemaakt, kunnen een build van het product met Oracle Java of op verzoek zonder Oracle Java verkrijgen.</w:t>
      </w:r>
      <w:r w:rsidR="00245FFD">
        <w:t xml:space="preserve"> </w:t>
      </w:r>
      <w:r>
        <w:t>Dezelfde opties zijn beschikbaar voor bestaande klanten die actieve SA hebben voor licenties van SQL Server 2012 PDW op het moment dat AU 1 beschikbaar wordt gemaakt.</w:t>
      </w:r>
      <w:r w:rsidR="00245FFD">
        <w:t xml:space="preserve"> </w:t>
      </w:r>
      <w:r>
        <w:t>Zie</w:t>
      </w:r>
      <w:r w:rsidR="00B32D61">
        <w:t> </w:t>
      </w:r>
      <w:hyperlink r:id="rId34" w:history="1">
        <w:r>
          <w:rPr>
            <w:rStyle w:val="Hyperlink"/>
          </w:rPr>
          <w:t>http://www.microsoft.com/en-us/sqlserver/solutions-technologies/data-warehousing/pdw.aspx</w:t>
        </w:r>
      </w:hyperlink>
      <w:r>
        <w:t xml:space="preserve"> voor meer informatie.</w:t>
      </w:r>
    </w:p>
    <w:p w14:paraId="4643E764" w14:textId="77777777" w:rsidR="005535A4" w:rsidRDefault="005535A4" w:rsidP="0085720F">
      <w:pPr>
        <w:pStyle w:val="ProductList-Body"/>
        <w:rPr>
          <w:b/>
        </w:rPr>
      </w:pPr>
    </w:p>
    <w:p w14:paraId="4643E765" w14:textId="77777777" w:rsidR="00A72B12" w:rsidRPr="00A72B12" w:rsidRDefault="00A72B12" w:rsidP="00A72B12">
      <w:pPr>
        <w:pStyle w:val="ProductList-Body"/>
      </w:pPr>
      <w:r>
        <w:rPr>
          <w:b/>
          <w:color w:val="00188F"/>
        </w:rPr>
        <w:t>CAL-vrijstelling voor SQL Server Business Intelligence</w:t>
      </w:r>
    </w:p>
    <w:p w14:paraId="4643E766" w14:textId="77777777" w:rsidR="00A72B12" w:rsidRPr="00A72B12" w:rsidRDefault="00A72B12" w:rsidP="0019274D">
      <w:pPr>
        <w:pStyle w:val="ProductList-Body"/>
      </w:pPr>
      <w:r>
        <w:t>De CAL-vrijstelling voor SQL Server 2014 Business Intelligence voor batchtaken die wordt beschreven in de PUR van april 2014 geldt ook voor versie</w:t>
      </w:r>
      <w:r w:rsidR="0019274D">
        <w:t> </w:t>
      </w:r>
      <w:r>
        <w:t>2012 van dat Product.</w:t>
      </w:r>
    </w:p>
    <w:p w14:paraId="4643E767" w14:textId="77777777" w:rsidR="00A72B12" w:rsidRDefault="00A72B12" w:rsidP="0085720F">
      <w:pPr>
        <w:pStyle w:val="ProductList-Body"/>
        <w:rPr>
          <w:b/>
          <w:color w:val="00188F"/>
        </w:rPr>
      </w:pPr>
    </w:p>
    <w:p w14:paraId="4643E768" w14:textId="77777777" w:rsidR="0085720F" w:rsidRPr="0085720F" w:rsidRDefault="005535A4" w:rsidP="0085720F">
      <w:pPr>
        <w:pStyle w:val="ProductList-Body"/>
        <w:rPr>
          <w:b/>
        </w:rPr>
      </w:pPr>
      <w:r>
        <w:rPr>
          <w:b/>
          <w:color w:val="00188F"/>
        </w:rPr>
        <w:t>Speciale implementatie- en gebruiksopties voor SQL Server 2012 Parallel Data Warehouse voor Software Assurance-klanten</w:t>
      </w:r>
      <w:r>
        <w:rPr>
          <w:b/>
        </w:rPr>
        <w:t xml:space="preserve"> </w:t>
      </w:r>
      <w:r>
        <w:fldChar w:fldCharType="begin"/>
      </w:r>
      <w:r>
        <w:instrText>XE "SQL Server 2012 Parallel Data Warehouse"</w:instrText>
      </w:r>
      <w:r>
        <w:fldChar w:fldCharType="end"/>
      </w:r>
    </w:p>
    <w:p w14:paraId="4643E769" w14:textId="77777777" w:rsidR="0085720F" w:rsidRDefault="0085720F" w:rsidP="0085720F">
      <w:pPr>
        <w:pStyle w:val="ProductList-Body"/>
      </w:pPr>
      <w:r>
        <w:t>SQL Server 2008 R2</w:t>
      </w:r>
      <w:r>
        <w:fldChar w:fldCharType="begin"/>
      </w:r>
      <w:r>
        <w:instrText>XE "R2 voor SQL Server 2008"</w:instrText>
      </w:r>
      <w:r>
        <w:fldChar w:fldCharType="end"/>
      </w:r>
      <w:r>
        <w:t xml:space="preserve"> is de laatste versie van SQL Server Parallel Data Warehouse die in licentie wordt gegevens op basis van het licentiemodel per processor.</w:t>
      </w:r>
      <w:r w:rsidR="00245FFD">
        <w:t xml:space="preserve"> </w:t>
      </w:r>
      <w: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14:paraId="4643E76A" w14:textId="77777777" w:rsidR="0085720F" w:rsidRDefault="0085720F" w:rsidP="0085720F">
      <w:pPr>
        <w:pStyle w:val="ProductList-Body"/>
      </w:pPr>
    </w:p>
    <w:p w14:paraId="4643E76B" w14:textId="77777777" w:rsidR="0085720F" w:rsidRDefault="0085720F" w:rsidP="00F22052">
      <w:pPr>
        <w:pStyle w:val="ProductList-Body"/>
      </w:pPr>
      <w:r>
        <w:t>Voor elke kwalificerende licentie die de klant heeft, kan de klant upgraden tot 8 corelicenties voor SQL Server 2012 Parallel Data Warehouse</w:t>
      </w:r>
      <w:r>
        <w:fldChar w:fldCharType="begin"/>
      </w:r>
      <w:r>
        <w:instrText>XE "SQL Server 2012 Parallel Data Warehouse"</w:instrText>
      </w:r>
      <w:r>
        <w:fldChar w:fldCharType="end"/>
      </w:r>
      <w:r>
        <w:t>. Na</w:t>
      </w:r>
      <w:r w:rsidR="00F22052">
        <w:t> </w:t>
      </w:r>
      <w:r>
        <w:t>een upgrade naar SQL Server 2012 zijn de onderliggende licenties voor SQL Server 2008 R2</w:t>
      </w:r>
      <w:r>
        <w:fldChar w:fldCharType="begin"/>
      </w:r>
      <w:r>
        <w:instrText>XE "R2 voor SQL Server 2008"</w:instrText>
      </w:r>
      <w:r>
        <w:fldChar w:fldCharType="end"/>
      </w:r>
      <w:r>
        <w:t xml:space="preserve"> van de klant niet langer geldig.</w:t>
      </w:r>
    </w:p>
    <w:p w14:paraId="4643E76C" w14:textId="77777777" w:rsidR="0085720F" w:rsidRDefault="0085720F" w:rsidP="0085720F">
      <w:pPr>
        <w:pStyle w:val="ProductList-Body"/>
      </w:pPr>
    </w:p>
    <w:p w14:paraId="4643E76D" w14:textId="77777777" w:rsidR="0085720F" w:rsidRPr="00055772" w:rsidRDefault="0085720F" w:rsidP="0085720F">
      <w:pPr>
        <w:pStyle w:val="ProductList-Body"/>
        <w:rPr>
          <w:b/>
          <w:color w:val="00188F"/>
        </w:rPr>
      </w:pPr>
      <w:r>
        <w:rPr>
          <w:b/>
          <w:color w:val="00188F"/>
        </w:rPr>
        <w:t>Licentieverlening System Center Standard</w:t>
      </w:r>
    </w:p>
    <w:p w14:paraId="4643E76E" w14:textId="77777777" w:rsidR="0085720F" w:rsidRDefault="0085720F" w:rsidP="0085720F">
      <w:pPr>
        <w:pStyle w:val="ProductList-Body"/>
      </w:pPr>
      <w:r>
        <w:t>Daarnaast komen klanten die in het kader van kwalificerende licenties upgraden naar SQL Server 2012 Parallel Data Warehouse</w:t>
      </w:r>
      <w:r>
        <w:fldChar w:fldCharType="begin"/>
      </w:r>
      <w:r>
        <w:instrText>XE "SQL Server 2012 Parallel Data Warehouse"</w:instrText>
      </w:r>
      <w:r>
        <w:fldChar w:fldCharType="end"/>
      </w:r>
      <w:r>
        <w:t>, in aanmerking voor de volgende System Center-licentieverleningen na het upgraden naar SQL Server 2012 Parallel Data Warehouse:</w:t>
      </w:r>
    </w:p>
    <w:p w14:paraId="4643E76F" w14:textId="77777777" w:rsidR="0085720F" w:rsidRDefault="0085720F" w:rsidP="00913546">
      <w:pPr>
        <w:pStyle w:val="ProductList-Body"/>
        <w:numPr>
          <w:ilvl w:val="0"/>
          <w:numId w:val="45"/>
        </w:numPr>
        <w:ind w:left="450" w:hanging="270"/>
      </w:pPr>
      <w:r>
        <w:t>Eén System Center 2012 Standard</w:t>
      </w:r>
      <w:r>
        <w:fldChar w:fldCharType="begin"/>
      </w:r>
      <w:r>
        <w:instrText>XE "System Center 2012 Standard"</w:instrText>
      </w:r>
      <w:r>
        <w:fldChar w:fldCharType="end"/>
      </w:r>
      <w:r>
        <w:t>-licentie per server voor elke server waarop SQL Server 2012 Parallel Data Warehouse</w:t>
      </w:r>
      <w:r>
        <w:fldChar w:fldCharType="begin"/>
      </w:r>
      <w:r>
        <w:instrText>XE "SQL Server 2012 Parallel Data Warehouse"</w:instrText>
      </w:r>
      <w:r>
        <w:fldChar w:fldCharType="end"/>
      </w:r>
      <w:r>
        <w:t>-software wordt uitgevoerd</w:t>
      </w:r>
    </w:p>
    <w:p w14:paraId="4643E770" w14:textId="77777777" w:rsidR="0085720F" w:rsidRDefault="0085720F" w:rsidP="00913546">
      <w:pPr>
        <w:pStyle w:val="ProductList-Body"/>
        <w:numPr>
          <w:ilvl w:val="0"/>
          <w:numId w:val="45"/>
        </w:numPr>
        <w:ind w:left="450" w:hanging="270"/>
      </w:pPr>
      <w:r>
        <w:t>Twee System Center 2012 Standard</w:t>
      </w:r>
      <w:r>
        <w:fldChar w:fldCharType="begin"/>
      </w:r>
      <w:r>
        <w:instrText>XE "System Center 2012 Standard"</w:instrText>
      </w:r>
      <w:r>
        <w:fldChar w:fldCharType="end"/>
      </w:r>
      <w:r>
        <w:t>-licenties per server voor alle resterende servers in de SQL Server 2012 Parallel Data Warehouse</w:t>
      </w:r>
      <w:r>
        <w:fldChar w:fldCharType="begin"/>
      </w:r>
      <w:r>
        <w:instrText>XE "SQL Server 2012 Parallel Data Warehouse"</w:instrText>
      </w:r>
      <w:r>
        <w:fldChar w:fldCharType="end"/>
      </w:r>
      <w:r>
        <w:t xml:space="preserve"> Appliance.</w:t>
      </w:r>
    </w:p>
    <w:p w14:paraId="4643E771" w14:textId="77777777" w:rsidR="002F3FF6" w:rsidRDefault="002F3FF6" w:rsidP="0085720F">
      <w:pPr>
        <w:pStyle w:val="ProductList-Body"/>
      </w:pPr>
    </w:p>
    <w:p w14:paraId="4643E772" w14:textId="77777777" w:rsidR="0085720F" w:rsidRDefault="0085720F" w:rsidP="0085720F">
      <w:pPr>
        <w:pStyle w:val="ProductList-Body"/>
      </w:pPr>
      <w:r>
        <w:t>De software mag uitsluitend worden gebruikt om de SQL Server 2012 Parallel Data Warehouse</w:t>
      </w:r>
      <w:r>
        <w:fldChar w:fldCharType="begin"/>
      </w:r>
      <w:r>
        <w:instrText>XE "SQL Server 2012 Parallel Data Warehouse"</w:instrText>
      </w:r>
      <w:r>
        <w:fldChar w:fldCharType="end"/>
      </w:r>
      <w:r>
        <w:t xml:space="preserve"> Appliance te ondersteunen.</w:t>
      </w:r>
    </w:p>
    <w:p w14:paraId="4643E773" w14:textId="77777777" w:rsidR="0085720F" w:rsidRDefault="0085720F" w:rsidP="0085720F">
      <w:pPr>
        <w:pStyle w:val="ProductList-Body"/>
      </w:pPr>
    </w:p>
    <w:p w14:paraId="4643E774" w14:textId="77777777" w:rsidR="0085720F" w:rsidRPr="00055772" w:rsidRDefault="0085720F" w:rsidP="0085720F">
      <w:pPr>
        <w:pStyle w:val="ProductList-Body"/>
        <w:rPr>
          <w:b/>
          <w:color w:val="00188F"/>
        </w:rPr>
      </w:pPr>
      <w:r>
        <w:rPr>
          <w:b/>
          <w:color w:val="00188F"/>
        </w:rPr>
        <w:t>Voor klanten met Software Assurance die dit niet willen verlengen</w:t>
      </w:r>
    </w:p>
    <w:p w14:paraId="4643E775" w14:textId="77777777" w:rsidR="0085720F" w:rsidRDefault="0085720F" w:rsidP="0085720F">
      <w:pPr>
        <w:pStyle w:val="ProductList-Body"/>
      </w:pPr>
      <w: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fldChar w:fldCharType="begin"/>
      </w:r>
      <w:r>
        <w:instrText>XE "R2 voor SQL Server 2008"</w:instrText>
      </w:r>
      <w:r>
        <w:fldChar w:fldCharType="end"/>
      </w:r>
      <w:r>
        <w:t xml:space="preserve"> of SQL Server 2012 op grond van deze licenties als volgt uitvoeren:</w:t>
      </w:r>
    </w:p>
    <w:p w14:paraId="4643E776" w14:textId="77777777" w:rsidR="0085720F" w:rsidRDefault="0085720F" w:rsidP="00913546">
      <w:pPr>
        <w:pStyle w:val="ProductList-Body"/>
        <w:numPr>
          <w:ilvl w:val="0"/>
          <w:numId w:val="34"/>
        </w:numPr>
        <w:ind w:left="450" w:hanging="270"/>
      </w:pPr>
      <w:r>
        <w:t>SQL Server 2008 R2</w:t>
      </w:r>
      <w:r>
        <w:fldChar w:fldCharType="begin"/>
      </w:r>
      <w:r>
        <w:instrText>XE "R2 voor SQL Server 2008"</w:instrText>
      </w:r>
      <w:r>
        <w:fldChar w:fldCharType="end"/>
      </w:r>
      <w:r>
        <w:t xml:space="preserve"> Parallel Data Warehouse: Voortgezet gebruik van deze versie van de software is onderhevig aan de product use rights van de licentie van SQL Server 2008 R2. </w:t>
      </w:r>
    </w:p>
    <w:p w14:paraId="4643E777" w14:textId="77777777" w:rsidR="0085720F"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Gebruik van deze versie van de software is onderhevig aan de product use rights van de licentie van SQL Server 2012 Parallel Data Warehouse. </w:t>
      </w:r>
    </w:p>
    <w:p w14:paraId="4643E778" w14:textId="77777777" w:rsidR="0085720F" w:rsidRDefault="0085720F" w:rsidP="0085720F">
      <w:pPr>
        <w:pStyle w:val="ProductList-Body"/>
      </w:pPr>
    </w:p>
    <w:p w14:paraId="4643E779" w14:textId="77777777" w:rsidR="0085720F"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14:paraId="4643E77A" w14:textId="77777777" w:rsidR="0085720F" w:rsidRDefault="0085720F" w:rsidP="0085720F">
      <w:pPr>
        <w:pStyle w:val="ProductList-Body"/>
      </w:pPr>
    </w:p>
    <w:p w14:paraId="4643E77B" w14:textId="77777777" w:rsidR="00782C7B" w:rsidRDefault="0085720F" w:rsidP="0085720F">
      <w:pPr>
        <w:pStyle w:val="ProductList-Body"/>
      </w:pPr>
      <w:r>
        <w:lastRenderedPageBreak/>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w:t>
      </w:r>
      <w:r>
        <w:fldChar w:fldCharType="begin"/>
      </w:r>
      <w:r>
        <w:instrText>XE "SQL Server 2012 Parallel Data Warehouse"</w:instrText>
      </w:r>
      <w:r>
        <w:fldChar w:fldCharType="end"/>
      </w:r>
      <w: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40" w:name="_Toc378147636"/>
    <w:bookmarkStart w:id="541" w:name="_Toc378151538"/>
    <w:p w14:paraId="4643E77C"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77D" w14:textId="77777777" w:rsidR="00B32D61" w:rsidRDefault="00B32D61" w:rsidP="00B32D61">
      <w:pPr>
        <w:pStyle w:val="ProductList-Offering1Heading"/>
        <w:pBdr>
          <w:bottom w:val="none" w:sz="0" w:space="0" w:color="auto"/>
        </w:pBdr>
        <w:outlineLvl w:val="1"/>
      </w:pPr>
      <w:bookmarkStart w:id="542" w:name="_Toc379797212"/>
      <w:bookmarkStart w:id="543" w:name="_Toc380513237"/>
      <w:bookmarkStart w:id="544" w:name="_Toc380655279"/>
    </w:p>
    <w:p w14:paraId="4643E77E" w14:textId="77777777" w:rsidR="009919D2" w:rsidRDefault="009919D2" w:rsidP="00680B4D">
      <w:pPr>
        <w:pStyle w:val="ProductList-Offering1Heading"/>
        <w:outlineLvl w:val="1"/>
      </w:pPr>
      <w:bookmarkStart w:id="545" w:name="_Toc403167407"/>
      <w:r w:rsidRPr="001A05A8">
        <w:t>Street and Trips</w:t>
      </w:r>
      <w:bookmarkEnd w:id="540"/>
      <w:bookmarkEnd w:id="541"/>
      <w:bookmarkEnd w:id="542"/>
      <w:bookmarkEnd w:id="543"/>
      <w:bookmarkEnd w:id="544"/>
      <w:bookmarkEnd w:id="54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78D" w14:textId="77777777" w:rsidTr="00537427">
        <w:trPr>
          <w:tblHeader/>
        </w:trPr>
        <w:tc>
          <w:tcPr>
            <w:tcW w:w="3060" w:type="dxa"/>
            <w:tcBorders>
              <w:bottom w:val="nil"/>
            </w:tcBorders>
            <w:shd w:val="clear" w:color="auto" w:fill="00188F"/>
          </w:tcPr>
          <w:p w14:paraId="4643E77F"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78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78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78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783"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78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78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78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78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78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789"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78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78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78C"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93849" w14:paraId="4643E79C" w14:textId="77777777" w:rsidTr="00537427">
        <w:tc>
          <w:tcPr>
            <w:tcW w:w="3060" w:type="dxa"/>
            <w:tcBorders>
              <w:top w:val="nil"/>
              <w:left w:val="nil"/>
              <w:bottom w:val="nil"/>
              <w:right w:val="nil"/>
            </w:tcBorders>
          </w:tcPr>
          <w:p w14:paraId="4643E78E" w14:textId="77777777" w:rsidR="00D93849" w:rsidRDefault="00D93849" w:rsidP="00C05A53">
            <w:pPr>
              <w:pStyle w:val="ProductList-Offering1"/>
            </w:pPr>
            <w:bookmarkStart w:id="546" w:name="_Toc379797213"/>
            <w:bookmarkStart w:id="547" w:name="_Toc380513238"/>
            <w:bookmarkStart w:id="548" w:name="_Toc380655280"/>
            <w:bookmarkStart w:id="549" w:name="_Toc403167408"/>
            <w:r>
              <w:t>Street and Trips 2013</w:t>
            </w:r>
            <w:bookmarkEnd w:id="546"/>
            <w:bookmarkEnd w:id="547"/>
            <w:bookmarkEnd w:id="548"/>
            <w:bookmarkEnd w:id="549"/>
            <w:r>
              <w:fldChar w:fldCharType="begin"/>
            </w:r>
            <w:r>
              <w:instrText>XE "Street and Trips 2013"</w:instrText>
            </w:r>
            <w:r>
              <w:fldChar w:fldCharType="end"/>
            </w:r>
          </w:p>
        </w:tc>
        <w:tc>
          <w:tcPr>
            <w:tcW w:w="595" w:type="dxa"/>
            <w:tcBorders>
              <w:top w:val="nil"/>
              <w:left w:val="nil"/>
              <w:bottom w:val="nil"/>
              <w:right w:val="nil"/>
            </w:tcBorders>
            <w:vAlign w:val="center"/>
          </w:tcPr>
          <w:p w14:paraId="4643E78F" w14:textId="77777777" w:rsidR="00D93849" w:rsidRDefault="00D93849" w:rsidP="00C05A53">
            <w:pPr>
              <w:pStyle w:val="ProductList-OfferingBody"/>
              <w:ind w:left="-113"/>
              <w:jc w:val="center"/>
            </w:pPr>
            <w:r>
              <w:t>7/12</w:t>
            </w:r>
          </w:p>
        </w:tc>
        <w:tc>
          <w:tcPr>
            <w:tcW w:w="595" w:type="dxa"/>
            <w:tcBorders>
              <w:top w:val="nil"/>
              <w:left w:val="nil"/>
              <w:bottom w:val="nil"/>
              <w:right w:val="nil"/>
            </w:tcBorders>
            <w:vAlign w:val="center"/>
          </w:tcPr>
          <w:p w14:paraId="4643E790" w14:textId="77777777" w:rsidR="00D93849" w:rsidRDefault="00D93849" w:rsidP="00C05A53">
            <w:pPr>
              <w:pStyle w:val="ProductList-OfferingBody"/>
              <w:ind w:left="-113"/>
              <w:jc w:val="center"/>
            </w:pPr>
            <w:r>
              <w:t>1</w:t>
            </w:r>
          </w:p>
        </w:tc>
        <w:tc>
          <w:tcPr>
            <w:tcW w:w="596" w:type="dxa"/>
            <w:tcBorders>
              <w:top w:val="nil"/>
              <w:left w:val="nil"/>
              <w:bottom w:val="nil"/>
              <w:right w:val="nil"/>
            </w:tcBorders>
            <w:vAlign w:val="center"/>
          </w:tcPr>
          <w:p w14:paraId="4643E791" w14:textId="77777777" w:rsidR="00D93849" w:rsidRDefault="00D9384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4643E792" w14:textId="77777777" w:rsidR="00D93849" w:rsidRDefault="00D9384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793" w14:textId="77777777" w:rsidR="00D93849" w:rsidRDefault="00D93849" w:rsidP="00C05A53">
            <w:pPr>
              <w:pStyle w:val="ProductList-OfferingBody"/>
              <w:ind w:left="-113"/>
              <w:jc w:val="center"/>
            </w:pPr>
            <w:r>
              <w:t>1</w:t>
            </w:r>
          </w:p>
        </w:tc>
        <w:tc>
          <w:tcPr>
            <w:tcW w:w="596" w:type="dxa"/>
            <w:shd w:val="clear" w:color="auto" w:fill="70AD47" w:themeFill="accent6"/>
            <w:vAlign w:val="center"/>
          </w:tcPr>
          <w:p w14:paraId="4643E794" w14:textId="77777777" w:rsidR="00D93849" w:rsidRPr="002D4502" w:rsidRDefault="00D93849"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795" w14:textId="77777777" w:rsidR="00D93849" w:rsidRDefault="00D93849"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796" w14:textId="77777777" w:rsidR="00D93849" w:rsidRDefault="00D93849" w:rsidP="00C05A53">
            <w:pPr>
              <w:pStyle w:val="ProductList-OfferingBody"/>
              <w:ind w:left="-113"/>
              <w:jc w:val="center"/>
            </w:pPr>
          </w:p>
        </w:tc>
        <w:tc>
          <w:tcPr>
            <w:tcW w:w="595" w:type="dxa"/>
            <w:shd w:val="clear" w:color="auto" w:fill="70AD47" w:themeFill="accent6"/>
            <w:vAlign w:val="center"/>
          </w:tcPr>
          <w:p w14:paraId="4643E797" w14:textId="77777777" w:rsidR="00D93849" w:rsidRDefault="00D93849" w:rsidP="00C05A53">
            <w:pPr>
              <w:pStyle w:val="ProductList-OfferingBody"/>
              <w:ind w:left="-113"/>
              <w:jc w:val="center"/>
            </w:pPr>
          </w:p>
        </w:tc>
        <w:tc>
          <w:tcPr>
            <w:tcW w:w="595" w:type="dxa"/>
            <w:shd w:val="clear" w:color="auto" w:fill="BFBFBF" w:themeFill="background1" w:themeFillShade="BF"/>
            <w:vAlign w:val="center"/>
          </w:tcPr>
          <w:p w14:paraId="4643E798" w14:textId="77777777" w:rsidR="00D93849" w:rsidRDefault="00D93849" w:rsidP="00C05A53">
            <w:pPr>
              <w:pStyle w:val="ProductList-OfferingBody"/>
              <w:ind w:left="-113"/>
              <w:jc w:val="center"/>
            </w:pPr>
          </w:p>
        </w:tc>
        <w:tc>
          <w:tcPr>
            <w:tcW w:w="596" w:type="dxa"/>
            <w:shd w:val="clear" w:color="auto" w:fill="70AD47" w:themeFill="accent6"/>
            <w:vAlign w:val="center"/>
          </w:tcPr>
          <w:p w14:paraId="4643E799" w14:textId="77777777" w:rsidR="00D93849" w:rsidRPr="008E7762" w:rsidRDefault="00D93849"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79A" w14:textId="77777777" w:rsidR="00D93849" w:rsidRDefault="00D93849" w:rsidP="00C05A53">
            <w:pPr>
              <w:pStyle w:val="ProductList-OfferingBody"/>
              <w:ind w:left="-113"/>
              <w:jc w:val="center"/>
            </w:pPr>
          </w:p>
        </w:tc>
        <w:tc>
          <w:tcPr>
            <w:tcW w:w="596" w:type="dxa"/>
            <w:shd w:val="clear" w:color="auto" w:fill="BFBFBF" w:themeFill="background1" w:themeFillShade="BF"/>
            <w:vAlign w:val="center"/>
          </w:tcPr>
          <w:p w14:paraId="4643E79B" w14:textId="77777777" w:rsidR="00D93849" w:rsidRDefault="00D93849" w:rsidP="00C05A53">
            <w:pPr>
              <w:pStyle w:val="ProductList-OfferingBody"/>
              <w:ind w:left="-113"/>
              <w:jc w:val="center"/>
            </w:pPr>
          </w:p>
        </w:tc>
      </w:tr>
    </w:tbl>
    <w:p w14:paraId="4643E79D"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4643E7A1" w14:textId="77777777" w:rsidTr="00537427">
        <w:tc>
          <w:tcPr>
            <w:tcW w:w="3596" w:type="dxa"/>
          </w:tcPr>
          <w:p w14:paraId="4643E79E" w14:textId="77777777"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14:paraId="4643E79F" w14:textId="77777777" w:rsidR="00321BDB" w:rsidRDefault="00321BDB" w:rsidP="0049363D">
            <w:pPr>
              <w:pStyle w:val="ProductList-Body"/>
              <w:spacing w:before="20" w:after="20"/>
            </w:pPr>
            <w:r>
              <w:t xml:space="preserve">Productgroep: </w:t>
            </w:r>
            <w:r>
              <w:rPr>
                <w:b/>
              </w:rPr>
              <w:t>Toepassingen</w:t>
            </w:r>
          </w:p>
        </w:tc>
        <w:tc>
          <w:tcPr>
            <w:tcW w:w="3597" w:type="dxa"/>
          </w:tcPr>
          <w:p w14:paraId="4643E7A0" w14:textId="77777777" w:rsidR="00321BDB" w:rsidRDefault="00321BDB" w:rsidP="00321BDB">
            <w:pPr>
              <w:pStyle w:val="ProductList-Body"/>
              <w:spacing w:before="20" w:after="20"/>
            </w:pPr>
          </w:p>
        </w:tc>
      </w:tr>
      <w:tr w:rsidR="00321BDB" w14:paraId="4643E7A5" w14:textId="77777777" w:rsidTr="00537427">
        <w:tc>
          <w:tcPr>
            <w:tcW w:w="3596" w:type="dxa"/>
          </w:tcPr>
          <w:p w14:paraId="4643E7A2" w14:textId="77777777" w:rsidR="00321BDB" w:rsidRDefault="00321BDB" w:rsidP="00321BDB">
            <w:pPr>
              <w:pStyle w:val="ProductList-Body"/>
              <w:spacing w:before="20" w:after="20"/>
            </w:pPr>
          </w:p>
        </w:tc>
        <w:tc>
          <w:tcPr>
            <w:tcW w:w="3597" w:type="dxa"/>
          </w:tcPr>
          <w:p w14:paraId="4643E7A3" w14:textId="77777777" w:rsidR="00321BDB" w:rsidRDefault="00B25BA6" w:rsidP="00321BDB">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597" w:type="dxa"/>
          </w:tcPr>
          <w:p w14:paraId="4643E7A4" w14:textId="77777777" w:rsidR="00321BDB" w:rsidRDefault="00321BDB" w:rsidP="00321BDB">
            <w:pPr>
              <w:pStyle w:val="ProductList-Body"/>
              <w:spacing w:before="20" w:after="20"/>
            </w:pPr>
          </w:p>
        </w:tc>
      </w:tr>
    </w:tbl>
    <w:bookmarkStart w:id="550" w:name="_Toc378147637"/>
    <w:bookmarkStart w:id="551" w:name="_Toc378151539"/>
    <w:p w14:paraId="4643E7A6"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7A7" w14:textId="77777777" w:rsidR="009919D2" w:rsidRDefault="009919D2" w:rsidP="00680B4D">
      <w:pPr>
        <w:pStyle w:val="ProductList-OfferingGroupHeading"/>
        <w:outlineLvl w:val="1"/>
      </w:pPr>
      <w:bookmarkStart w:id="552" w:name="_Toc379797214"/>
      <w:bookmarkStart w:id="553" w:name="_Toc380513239"/>
      <w:bookmarkStart w:id="554" w:name="_Toc380655281"/>
      <w:bookmarkStart w:id="555" w:name="_Toc403167409"/>
      <w:r>
        <w:t>System Center</w:t>
      </w:r>
      <w:bookmarkEnd w:id="550"/>
      <w:bookmarkEnd w:id="551"/>
      <w:bookmarkEnd w:id="552"/>
      <w:bookmarkEnd w:id="553"/>
      <w:bookmarkEnd w:id="554"/>
      <w:bookmarkEnd w:id="555"/>
    </w:p>
    <w:p w14:paraId="4643E7A8" w14:textId="77777777" w:rsidR="009919D2" w:rsidRDefault="00C13DF8" w:rsidP="00680B4D">
      <w:pPr>
        <w:pStyle w:val="ProductList-Offering2Heading"/>
        <w:outlineLvl w:val="2"/>
      </w:pPr>
      <w:r>
        <w:tab/>
      </w:r>
      <w:bookmarkStart w:id="556" w:name="_Toc378147638"/>
      <w:bookmarkStart w:id="557" w:name="_Toc378151540"/>
      <w:bookmarkStart w:id="558" w:name="_Toc379797215"/>
      <w:bookmarkStart w:id="559" w:name="_Toc380513240"/>
      <w:bookmarkStart w:id="560" w:name="_Toc380655282"/>
      <w:bookmarkStart w:id="561" w:name="_Toc403167410"/>
      <w:r>
        <w:t>System Center Client Management Suite</w:t>
      </w:r>
      <w:bookmarkEnd w:id="556"/>
      <w:bookmarkEnd w:id="557"/>
      <w:bookmarkEnd w:id="558"/>
      <w:bookmarkEnd w:id="559"/>
      <w:bookmarkEnd w:id="560"/>
      <w:bookmarkEnd w:id="56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7B7" w14:textId="77777777" w:rsidTr="00537427">
        <w:trPr>
          <w:tblHeader/>
        </w:trPr>
        <w:tc>
          <w:tcPr>
            <w:tcW w:w="3060" w:type="dxa"/>
            <w:tcBorders>
              <w:bottom w:val="nil"/>
            </w:tcBorders>
            <w:shd w:val="clear" w:color="auto" w:fill="00188F"/>
          </w:tcPr>
          <w:p w14:paraId="4643E7A9"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7A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7A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7A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7AD"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7A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7A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7B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7B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7B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7B3"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7B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7B5"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7B6"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D4988" w14:paraId="4643E7C6" w14:textId="77777777" w:rsidTr="00537427">
        <w:tc>
          <w:tcPr>
            <w:tcW w:w="3060" w:type="dxa"/>
            <w:tcBorders>
              <w:top w:val="nil"/>
              <w:left w:val="nil"/>
              <w:bottom w:val="dashSmallGap" w:sz="4" w:space="0" w:color="BFBFBF" w:themeColor="background1" w:themeShade="BF"/>
              <w:right w:val="nil"/>
            </w:tcBorders>
          </w:tcPr>
          <w:p w14:paraId="4643E7B8" w14:textId="77777777" w:rsidR="00DD4988" w:rsidRPr="00676535" w:rsidRDefault="00DD4988" w:rsidP="00D73C40">
            <w:pPr>
              <w:pStyle w:val="ProductList-Offering2"/>
              <w:rPr>
                <w:lang w:val="fr-FR"/>
              </w:rPr>
            </w:pPr>
            <w:bookmarkStart w:id="562" w:name="_Toc379797216"/>
            <w:bookmarkStart w:id="563" w:name="_Toc380513241"/>
            <w:bookmarkStart w:id="564" w:name="_Toc380655283"/>
            <w:bookmarkStart w:id="565" w:name="_Toc403167411"/>
            <w:r w:rsidRPr="00676535">
              <w:rPr>
                <w:lang w:val="fr-FR"/>
              </w:rPr>
              <w:t>System Center 2012 R2 Client Management Suite (Client-ML) per OSE</w:t>
            </w:r>
            <w:bookmarkEnd w:id="562"/>
            <w:bookmarkEnd w:id="563"/>
            <w:bookmarkEnd w:id="564"/>
            <w:bookmarkEnd w:id="565"/>
            <w:r>
              <w:fldChar w:fldCharType="begin"/>
            </w:r>
            <w:r w:rsidRPr="00676535">
              <w:rPr>
                <w:lang w:val="fr-FR"/>
              </w:rPr>
              <w:instrText>XE "System Center 2012 R2 Client Man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4643E7B9" w14:textId="77777777" w:rsidR="00DD4988" w:rsidRDefault="00DD498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7BA" w14:textId="77777777" w:rsidR="00DD4988" w:rsidRDefault="00DD498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7BB" w14:textId="77777777" w:rsidR="00DD4988" w:rsidRDefault="00DD498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7BC" w14:textId="77777777" w:rsidR="00DD4988" w:rsidRDefault="00DD49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7BD" w14:textId="77777777" w:rsidR="00DD4988" w:rsidRDefault="00DD4988" w:rsidP="00C05A53">
            <w:pPr>
              <w:pStyle w:val="ProductList-OfferingBody"/>
              <w:ind w:left="-113"/>
              <w:jc w:val="center"/>
            </w:pPr>
            <w:r>
              <w:t>1</w:t>
            </w:r>
          </w:p>
        </w:tc>
        <w:tc>
          <w:tcPr>
            <w:tcW w:w="596" w:type="dxa"/>
            <w:shd w:val="clear" w:color="auto" w:fill="70AD47" w:themeFill="accent6"/>
            <w:vAlign w:val="center"/>
          </w:tcPr>
          <w:p w14:paraId="4643E7BE" w14:textId="77777777" w:rsidR="00DD4988" w:rsidRPr="005D092A" w:rsidRDefault="00DD4988" w:rsidP="00636CA7">
            <w:pPr>
              <w:pStyle w:val="ProductList-OfferingBody"/>
              <w:ind w:left="-113"/>
              <w:jc w:val="center"/>
            </w:pPr>
            <w:r w:rsidRPr="005D092A">
              <w:fldChar w:fldCharType="begin"/>
            </w:r>
            <w:r w:rsidRPr="005D092A">
              <w:rPr>
                <w:color w:val="1F497D"/>
              </w:rPr>
              <w:instrText>AutoTextList  \s NoStyle \t “</w:instrText>
            </w:r>
            <w:r w:rsidRPr="005D092A">
              <w:instrText>Additioneel Product</w:instrText>
            </w:r>
            <w:r w:rsidRPr="005D092A">
              <w:rPr>
                <w:color w:val="1F497D"/>
              </w:rPr>
              <w:instrText>”</w:instrText>
            </w:r>
            <w:r w:rsidRPr="005D092A">
              <w:fldChar w:fldCharType="separate"/>
            </w:r>
            <w:r w:rsidRPr="005D092A">
              <w:rPr>
                <w:color w:val="1F497D"/>
              </w:rPr>
              <w:t xml:space="preserve"> </w:t>
            </w:r>
            <w:r w:rsidRPr="005D092A">
              <w:t>A</w:t>
            </w:r>
            <w:r w:rsidRPr="005D092A">
              <w:fldChar w:fldCharType="end"/>
            </w:r>
            <w:r>
              <w:t>,</w:t>
            </w:r>
            <w:r w:rsidRPr="005D092A">
              <w:fldChar w:fldCharType="begin"/>
            </w:r>
            <w:r w:rsidRPr="005D092A">
              <w:instrText xml:space="preserve"> AutoTextList  \sNoStyle\t "Enterprise Product"</w:instrText>
            </w:r>
            <w:r w:rsidRPr="005D092A">
              <w:fldChar w:fldCharType="separate"/>
            </w:r>
            <w:r w:rsidRPr="005D092A">
              <w:t xml:space="preserve">E </w:t>
            </w:r>
            <w:r w:rsidRPr="005D092A">
              <w:fldChar w:fldCharType="end"/>
            </w:r>
          </w:p>
        </w:tc>
        <w:tc>
          <w:tcPr>
            <w:tcW w:w="595" w:type="dxa"/>
            <w:shd w:val="clear" w:color="auto" w:fill="70AD47" w:themeFill="accent6"/>
            <w:vAlign w:val="center"/>
          </w:tcPr>
          <w:p w14:paraId="4643E7BF" w14:textId="77777777" w:rsidR="00DD4988" w:rsidRDefault="00DD4988"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4643E7C0" w14:textId="77777777" w:rsidR="00DD4988" w:rsidRDefault="00DD4988" w:rsidP="00636CA7">
            <w:pPr>
              <w:pStyle w:val="ProductList-OfferingBody"/>
              <w:ind w:left="-113"/>
              <w:jc w:val="center"/>
            </w:pPr>
          </w:p>
        </w:tc>
        <w:tc>
          <w:tcPr>
            <w:tcW w:w="595" w:type="dxa"/>
            <w:shd w:val="clear" w:color="auto" w:fill="70AD47" w:themeFill="accent6"/>
            <w:vAlign w:val="center"/>
          </w:tcPr>
          <w:p w14:paraId="4643E7C1" w14:textId="77777777" w:rsidR="00DD4988" w:rsidRDefault="00DD4988" w:rsidP="00636CA7">
            <w:pPr>
              <w:pStyle w:val="ProductList-OfferingBody"/>
              <w:ind w:left="-113"/>
              <w:jc w:val="center"/>
            </w:pPr>
          </w:p>
        </w:tc>
        <w:tc>
          <w:tcPr>
            <w:tcW w:w="595" w:type="dxa"/>
            <w:shd w:val="clear" w:color="auto" w:fill="BFBFBF" w:themeFill="background1" w:themeFillShade="BF"/>
            <w:vAlign w:val="center"/>
          </w:tcPr>
          <w:p w14:paraId="4643E7C2" w14:textId="77777777" w:rsidR="00DD4988" w:rsidRDefault="00DD4988" w:rsidP="00636CA7">
            <w:pPr>
              <w:pStyle w:val="ProductList-OfferingBody"/>
              <w:ind w:left="-113"/>
              <w:jc w:val="center"/>
            </w:pPr>
          </w:p>
        </w:tc>
        <w:tc>
          <w:tcPr>
            <w:tcW w:w="596" w:type="dxa"/>
            <w:shd w:val="clear" w:color="auto" w:fill="70AD47" w:themeFill="accent6"/>
            <w:vAlign w:val="center"/>
          </w:tcPr>
          <w:p w14:paraId="4643E7C3" w14:textId="77777777" w:rsidR="00DD4988" w:rsidRPr="008E7762" w:rsidRDefault="00DD4988"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7C4" w14:textId="77777777" w:rsidR="00DD4988" w:rsidRDefault="00DD4988" w:rsidP="00636CA7">
            <w:pPr>
              <w:pStyle w:val="ProductList-OfferingBody"/>
              <w:ind w:left="-113"/>
              <w:jc w:val="center"/>
            </w:pPr>
          </w:p>
        </w:tc>
        <w:tc>
          <w:tcPr>
            <w:tcW w:w="596" w:type="dxa"/>
            <w:shd w:val="clear" w:color="auto" w:fill="70AD47" w:themeFill="accent6"/>
            <w:vAlign w:val="center"/>
          </w:tcPr>
          <w:p w14:paraId="4643E7C5" w14:textId="77777777" w:rsidR="00DD4988" w:rsidRPr="002D4502" w:rsidRDefault="00DD4988"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DD4988" w14:paraId="4643E7D5" w14:textId="77777777" w:rsidTr="00537427">
        <w:tc>
          <w:tcPr>
            <w:tcW w:w="3060" w:type="dxa"/>
            <w:tcBorders>
              <w:top w:val="dashSmallGap" w:sz="4" w:space="0" w:color="BFBFBF" w:themeColor="background1" w:themeShade="BF"/>
              <w:left w:val="nil"/>
              <w:bottom w:val="nil"/>
              <w:right w:val="nil"/>
            </w:tcBorders>
          </w:tcPr>
          <w:p w14:paraId="4643E7C7" w14:textId="77777777" w:rsidR="00DD4988" w:rsidRDefault="00DD4988" w:rsidP="00D73C40">
            <w:pPr>
              <w:pStyle w:val="ProductList-Offering2"/>
            </w:pPr>
            <w:bookmarkStart w:id="566" w:name="_Toc379797217"/>
            <w:bookmarkStart w:id="567" w:name="_Toc380513242"/>
            <w:bookmarkStart w:id="568" w:name="_Toc380655284"/>
            <w:bookmarkStart w:id="569" w:name="_Toc403167412"/>
            <w:r>
              <w:t>System Center 2012 R2 Client Management Suite (Client-ML) per Gebruiker</w:t>
            </w:r>
            <w:bookmarkEnd w:id="566"/>
            <w:bookmarkEnd w:id="567"/>
            <w:bookmarkEnd w:id="568"/>
            <w:bookmarkEnd w:id="569"/>
            <w:r>
              <w:fldChar w:fldCharType="begin"/>
            </w:r>
            <w:r>
              <w:instrText>XE "System Center 2012 R2 Client Man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4643E7C8" w14:textId="77777777" w:rsidR="00DD4988" w:rsidRDefault="00DD498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643E7C9" w14:textId="77777777" w:rsidR="00DD4988" w:rsidRDefault="00DD498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7CA" w14:textId="77777777" w:rsidR="00DD4988" w:rsidRDefault="00DD498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7CB" w14:textId="77777777" w:rsidR="00DD4988" w:rsidRDefault="00DD49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7CC" w14:textId="77777777" w:rsidR="00DD4988" w:rsidRDefault="00DD4988" w:rsidP="00C05A53">
            <w:pPr>
              <w:pStyle w:val="ProductList-OfferingBody"/>
              <w:ind w:left="-113"/>
              <w:jc w:val="center"/>
            </w:pPr>
            <w:r>
              <w:t>1</w:t>
            </w:r>
          </w:p>
        </w:tc>
        <w:tc>
          <w:tcPr>
            <w:tcW w:w="596" w:type="dxa"/>
            <w:shd w:val="clear" w:color="auto" w:fill="BFBFBF" w:themeFill="background1" w:themeFillShade="BF"/>
            <w:vAlign w:val="center"/>
          </w:tcPr>
          <w:p w14:paraId="4643E7CD" w14:textId="77777777" w:rsidR="00DD4988" w:rsidRDefault="00DD4988" w:rsidP="00636CA7">
            <w:pPr>
              <w:pStyle w:val="ProductList-OfferingBody"/>
              <w:ind w:left="-113"/>
              <w:jc w:val="center"/>
            </w:pPr>
          </w:p>
        </w:tc>
        <w:tc>
          <w:tcPr>
            <w:tcW w:w="595" w:type="dxa"/>
            <w:shd w:val="clear" w:color="auto" w:fill="BFBFBF" w:themeFill="background1" w:themeFillShade="BF"/>
            <w:vAlign w:val="center"/>
          </w:tcPr>
          <w:p w14:paraId="4643E7CE" w14:textId="77777777" w:rsidR="00DD4988" w:rsidRDefault="00DD4988" w:rsidP="00636CA7">
            <w:pPr>
              <w:pStyle w:val="ProductList-OfferingBody"/>
              <w:ind w:left="-113"/>
              <w:jc w:val="center"/>
            </w:pPr>
          </w:p>
        </w:tc>
        <w:tc>
          <w:tcPr>
            <w:tcW w:w="596" w:type="dxa"/>
            <w:shd w:val="clear" w:color="auto" w:fill="70AD47" w:themeFill="accent6"/>
            <w:vAlign w:val="center"/>
          </w:tcPr>
          <w:p w14:paraId="4643E7CF" w14:textId="77777777" w:rsidR="00DD4988" w:rsidRDefault="00DD4988" w:rsidP="00636CA7">
            <w:pPr>
              <w:pStyle w:val="ProductList-OfferingBody"/>
              <w:ind w:left="-113"/>
              <w:jc w:val="center"/>
            </w:pPr>
          </w:p>
        </w:tc>
        <w:tc>
          <w:tcPr>
            <w:tcW w:w="595" w:type="dxa"/>
            <w:shd w:val="clear" w:color="auto" w:fill="70AD47" w:themeFill="accent6"/>
            <w:vAlign w:val="center"/>
          </w:tcPr>
          <w:p w14:paraId="4643E7D0" w14:textId="77777777" w:rsidR="00DD4988" w:rsidRDefault="00DD4988" w:rsidP="00636CA7">
            <w:pPr>
              <w:pStyle w:val="ProductList-OfferingBody"/>
              <w:ind w:left="-113"/>
              <w:jc w:val="center"/>
            </w:pPr>
          </w:p>
        </w:tc>
        <w:tc>
          <w:tcPr>
            <w:tcW w:w="595" w:type="dxa"/>
            <w:shd w:val="clear" w:color="auto" w:fill="BFBFBF" w:themeFill="background1" w:themeFillShade="BF"/>
            <w:vAlign w:val="center"/>
          </w:tcPr>
          <w:p w14:paraId="4643E7D1" w14:textId="77777777" w:rsidR="00DD4988" w:rsidRDefault="00DD4988" w:rsidP="00636CA7">
            <w:pPr>
              <w:pStyle w:val="ProductList-OfferingBody"/>
              <w:ind w:left="-113"/>
              <w:jc w:val="center"/>
            </w:pPr>
          </w:p>
        </w:tc>
        <w:tc>
          <w:tcPr>
            <w:tcW w:w="596" w:type="dxa"/>
            <w:shd w:val="clear" w:color="auto" w:fill="70AD47" w:themeFill="accent6"/>
            <w:vAlign w:val="center"/>
          </w:tcPr>
          <w:p w14:paraId="4643E7D2" w14:textId="77777777" w:rsidR="00DD4988" w:rsidRPr="008E7762" w:rsidRDefault="00DD4988"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7D3" w14:textId="77777777" w:rsidR="00DD4988" w:rsidRDefault="00DD4988" w:rsidP="00636CA7">
            <w:pPr>
              <w:pStyle w:val="ProductList-OfferingBody"/>
              <w:ind w:left="-113"/>
              <w:jc w:val="center"/>
            </w:pPr>
          </w:p>
        </w:tc>
        <w:tc>
          <w:tcPr>
            <w:tcW w:w="596" w:type="dxa"/>
            <w:shd w:val="clear" w:color="auto" w:fill="BFBFBF" w:themeFill="background1" w:themeFillShade="BF"/>
            <w:vAlign w:val="center"/>
          </w:tcPr>
          <w:p w14:paraId="4643E7D4" w14:textId="77777777" w:rsidR="00DD4988" w:rsidRDefault="00DD4988" w:rsidP="00636CA7">
            <w:pPr>
              <w:pStyle w:val="ProductList-OfferingBody"/>
              <w:ind w:left="-113"/>
              <w:jc w:val="center"/>
            </w:pPr>
          </w:p>
        </w:tc>
      </w:tr>
    </w:tbl>
    <w:p w14:paraId="4643E7D6"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643E7DA" w14:textId="77777777" w:rsidTr="00537427">
        <w:tc>
          <w:tcPr>
            <w:tcW w:w="3596" w:type="dxa"/>
          </w:tcPr>
          <w:p w14:paraId="4643E7D7" w14:textId="77777777"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14:paraId="4643E7D8" w14:textId="77777777" w:rsidR="00D70B5E" w:rsidRDefault="00D70B5E" w:rsidP="00D70B5E">
            <w:pPr>
              <w:pStyle w:val="ProductList-Body"/>
              <w:spacing w:before="20" w:after="20"/>
            </w:pPr>
            <w:r>
              <w:t xml:space="preserve">Productgroep: </w:t>
            </w:r>
            <w:r>
              <w:rPr>
                <w:b/>
              </w:rPr>
              <w:t>Server</w:t>
            </w:r>
          </w:p>
        </w:tc>
        <w:tc>
          <w:tcPr>
            <w:tcW w:w="3597" w:type="dxa"/>
          </w:tcPr>
          <w:p w14:paraId="4643E7D9" w14:textId="77777777" w:rsidR="00D70B5E" w:rsidRDefault="00D70B5E" w:rsidP="00D70B5E">
            <w:pPr>
              <w:pStyle w:val="ProductList-Body"/>
              <w:spacing w:before="20" w:after="20"/>
            </w:pPr>
            <w:r>
              <w:t xml:space="preserve">Suite: </w:t>
            </w:r>
            <w:r>
              <w:rPr>
                <w:b/>
              </w:rPr>
              <w:t>Ja</w:t>
            </w:r>
          </w:p>
        </w:tc>
      </w:tr>
      <w:tr w:rsidR="00D70B5E" w14:paraId="4643E7DE" w14:textId="77777777" w:rsidTr="00537427">
        <w:tc>
          <w:tcPr>
            <w:tcW w:w="3596" w:type="dxa"/>
          </w:tcPr>
          <w:p w14:paraId="4643E7DB"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643E7DC" w14:textId="77777777" w:rsidR="00D70B5E" w:rsidRDefault="00B25BA6" w:rsidP="00D70B5E">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7DD" w14:textId="77777777" w:rsidR="00D70B5E" w:rsidRDefault="00D70B5E" w:rsidP="00D70B5E">
            <w:pPr>
              <w:pStyle w:val="ProductList-Body"/>
              <w:spacing w:before="20" w:after="20"/>
            </w:pPr>
          </w:p>
        </w:tc>
      </w:tr>
    </w:tbl>
    <w:p w14:paraId="4643E7DF"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7E0" w14:textId="77777777" w:rsidR="00782C7B"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245FFD">
        <w:t xml:space="preserve"> </w:t>
      </w:r>
      <w:r>
        <w:t xml:space="preserve">Zie de Product List van oktober 2013 voor meer informatie </w:t>
      </w:r>
      <w:hyperlink r:id="rId35" w:history="1">
        <w:r>
          <w:rPr>
            <w:rStyle w:val="Hyperlink"/>
          </w:rPr>
          <w:t>http://go.microsoft.com/?linkid=9839207</w:t>
        </w:r>
      </w:hyperlink>
      <w:r>
        <w:t>.</w:t>
      </w:r>
    </w:p>
    <w:p w14:paraId="4643E7E1"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7E2" w14:textId="77777777" w:rsidR="009919D2" w:rsidRDefault="00C13DF8" w:rsidP="00680B4D">
      <w:pPr>
        <w:pStyle w:val="ProductList-Offering2Heading"/>
        <w:outlineLvl w:val="2"/>
      </w:pPr>
      <w:r>
        <w:tab/>
      </w:r>
      <w:bookmarkStart w:id="570" w:name="_Toc378147639"/>
      <w:bookmarkStart w:id="571" w:name="_Toc378151541"/>
      <w:bookmarkStart w:id="572" w:name="_Toc379797218"/>
      <w:bookmarkStart w:id="573" w:name="_Toc380513243"/>
      <w:bookmarkStart w:id="574" w:name="_Toc380655285"/>
      <w:bookmarkStart w:id="575" w:name="_Toc403167413"/>
      <w:r>
        <w:t>System Center Configuration Manager</w:t>
      </w:r>
      <w:bookmarkEnd w:id="570"/>
      <w:bookmarkEnd w:id="571"/>
      <w:bookmarkEnd w:id="572"/>
      <w:bookmarkEnd w:id="573"/>
      <w:bookmarkEnd w:id="574"/>
      <w:bookmarkEnd w:id="57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7F1" w14:textId="77777777" w:rsidTr="00537427">
        <w:trPr>
          <w:tblHeader/>
        </w:trPr>
        <w:tc>
          <w:tcPr>
            <w:tcW w:w="3060" w:type="dxa"/>
            <w:tcBorders>
              <w:bottom w:val="nil"/>
            </w:tcBorders>
            <w:shd w:val="clear" w:color="auto" w:fill="00188F"/>
          </w:tcPr>
          <w:p w14:paraId="4643E7E3"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7E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7E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7E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7E7"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7E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7E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7E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7E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7E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7ED"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7E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7EF"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7F0"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04DCA" w14:paraId="4643E800" w14:textId="77777777" w:rsidTr="00537427">
        <w:tc>
          <w:tcPr>
            <w:tcW w:w="3060" w:type="dxa"/>
            <w:tcBorders>
              <w:top w:val="nil"/>
              <w:left w:val="nil"/>
              <w:bottom w:val="dashSmallGap" w:sz="4" w:space="0" w:color="BFBFBF" w:themeColor="background1" w:themeShade="BF"/>
              <w:right w:val="nil"/>
            </w:tcBorders>
          </w:tcPr>
          <w:p w14:paraId="4643E7F2" w14:textId="77777777" w:rsidR="00D04DCA" w:rsidRDefault="00D04DCA" w:rsidP="00F944EC">
            <w:pPr>
              <w:pStyle w:val="ProductList-Offering2"/>
            </w:pPr>
            <w:bookmarkStart w:id="576" w:name="_Toc379797219"/>
            <w:bookmarkStart w:id="577" w:name="_Toc380513244"/>
            <w:bookmarkStart w:id="578" w:name="_Toc380655286"/>
            <w:bookmarkStart w:id="579" w:name="_Toc403167414"/>
            <w:r>
              <w:t>Serverbeheerlicentie voor System Center Configuration Manager 2007 R3</w:t>
            </w:r>
            <w:r>
              <w:fldChar w:fldCharType="begin"/>
            </w:r>
            <w:r>
              <w:instrText>XE "System Center Configuration Manager 2007 R3"</w:instrText>
            </w:r>
            <w:r>
              <w:fldChar w:fldCharType="end"/>
            </w:r>
            <w:r>
              <w:t xml:space="preserve"> Enterprise</w:t>
            </w:r>
            <w:bookmarkEnd w:id="576"/>
            <w:bookmarkEnd w:id="577"/>
            <w:bookmarkEnd w:id="578"/>
            <w:bookmarkEnd w:id="579"/>
            <w:r>
              <w:fldChar w:fldCharType="begin"/>
            </w:r>
            <w:r>
              <w:instrText>XE "Serverbeheerlicentie voor System Center Configuration Manager 2007 R3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643E7F3" w14:textId="77777777" w:rsidR="00D04DCA" w:rsidRDefault="00D04DC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643E7F4" w14:textId="77777777" w:rsidR="00D04DCA" w:rsidRDefault="00D04DC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7F5" w14:textId="77777777" w:rsidR="00D04DCA" w:rsidRDefault="00D04DC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7F6" w14:textId="77777777" w:rsidR="00D04DCA" w:rsidRDefault="00D04DC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7F7" w14:textId="77777777" w:rsidR="00D04DCA" w:rsidRDefault="00D04DCA" w:rsidP="00C05A53">
            <w:pPr>
              <w:pStyle w:val="ProductList-OfferingBody"/>
              <w:ind w:left="-113"/>
              <w:jc w:val="center"/>
            </w:pPr>
            <w:r>
              <w:t>6</w:t>
            </w:r>
          </w:p>
        </w:tc>
        <w:tc>
          <w:tcPr>
            <w:tcW w:w="596" w:type="dxa"/>
            <w:shd w:val="clear" w:color="auto" w:fill="BFBFBF" w:themeFill="background1" w:themeFillShade="BF"/>
            <w:vAlign w:val="center"/>
          </w:tcPr>
          <w:p w14:paraId="4643E7F8" w14:textId="77777777" w:rsidR="00D04DCA" w:rsidRDefault="00D04DCA" w:rsidP="00C05A53">
            <w:pPr>
              <w:pStyle w:val="ProductList-OfferingBody"/>
              <w:ind w:left="-113"/>
              <w:jc w:val="center"/>
            </w:pPr>
          </w:p>
        </w:tc>
        <w:tc>
          <w:tcPr>
            <w:tcW w:w="595" w:type="dxa"/>
            <w:shd w:val="clear" w:color="auto" w:fill="70AD47" w:themeFill="accent6"/>
            <w:vAlign w:val="center"/>
          </w:tcPr>
          <w:p w14:paraId="4643E7F9" w14:textId="77777777" w:rsidR="00D04DCA" w:rsidRPr="002D4502" w:rsidRDefault="00D04DC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7FA"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7FB"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7FC" w14:textId="77777777" w:rsidR="00D04DCA" w:rsidRDefault="00D04DCA" w:rsidP="00C05A53">
            <w:pPr>
              <w:pStyle w:val="ProductList-OfferingBody"/>
              <w:ind w:left="-113"/>
              <w:jc w:val="center"/>
            </w:pPr>
          </w:p>
        </w:tc>
        <w:tc>
          <w:tcPr>
            <w:tcW w:w="596" w:type="dxa"/>
            <w:shd w:val="clear" w:color="auto" w:fill="BFBFBF" w:themeFill="background1" w:themeFillShade="BF"/>
            <w:vAlign w:val="center"/>
          </w:tcPr>
          <w:p w14:paraId="4643E7FD"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7FE" w14:textId="77777777" w:rsidR="00D04DCA" w:rsidRDefault="00D04DCA" w:rsidP="00C05A53">
            <w:pPr>
              <w:pStyle w:val="ProductList-OfferingBody"/>
              <w:ind w:left="-113"/>
              <w:jc w:val="center"/>
            </w:pPr>
          </w:p>
        </w:tc>
        <w:tc>
          <w:tcPr>
            <w:tcW w:w="596" w:type="dxa"/>
            <w:shd w:val="clear" w:color="auto" w:fill="BFBFBF" w:themeFill="background1" w:themeFillShade="BF"/>
            <w:vAlign w:val="center"/>
          </w:tcPr>
          <w:p w14:paraId="4643E7FF" w14:textId="77777777" w:rsidR="00D04DCA" w:rsidRDefault="00D04DCA" w:rsidP="00C05A53">
            <w:pPr>
              <w:pStyle w:val="ProductList-OfferingBody"/>
              <w:ind w:left="-113"/>
              <w:jc w:val="center"/>
            </w:pPr>
          </w:p>
        </w:tc>
      </w:tr>
      <w:tr w:rsidR="00D04DCA" w14:paraId="4643E80F" w14:textId="77777777" w:rsidTr="00537427">
        <w:tc>
          <w:tcPr>
            <w:tcW w:w="3060" w:type="dxa"/>
            <w:tcBorders>
              <w:top w:val="nil"/>
              <w:left w:val="nil"/>
              <w:bottom w:val="dashSmallGap" w:sz="4" w:space="0" w:color="BFBFBF" w:themeColor="background1" w:themeShade="BF"/>
              <w:right w:val="nil"/>
            </w:tcBorders>
          </w:tcPr>
          <w:p w14:paraId="4643E801" w14:textId="77777777" w:rsidR="00D04DCA" w:rsidRDefault="00D04DCA" w:rsidP="00514A8B">
            <w:pPr>
              <w:pStyle w:val="ProductList-Offering2"/>
            </w:pPr>
            <w:bookmarkStart w:id="580" w:name="_Toc379797220"/>
            <w:bookmarkStart w:id="581" w:name="_Toc380513245"/>
            <w:bookmarkStart w:id="582" w:name="_Toc380655287"/>
            <w:bookmarkStart w:id="583" w:name="_Toc403167415"/>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14:paraId="4643E802" w14:textId="77777777" w:rsidR="00D04DCA" w:rsidRDefault="00D04DC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643E803" w14:textId="77777777" w:rsidR="00D04DCA" w:rsidRDefault="00D04DC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804" w14:textId="77777777" w:rsidR="00D04DCA" w:rsidRDefault="00D04DC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805" w14:textId="77777777" w:rsidR="00D04DCA" w:rsidRDefault="00D04DC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806" w14:textId="77777777" w:rsidR="00D04DCA" w:rsidRDefault="00D04DCA" w:rsidP="00C05A53">
            <w:pPr>
              <w:pStyle w:val="ProductList-OfferingBody"/>
              <w:ind w:left="-113"/>
              <w:jc w:val="center"/>
            </w:pPr>
            <w:r>
              <w:t>1</w:t>
            </w:r>
          </w:p>
        </w:tc>
        <w:tc>
          <w:tcPr>
            <w:tcW w:w="596" w:type="dxa"/>
            <w:shd w:val="clear" w:color="auto" w:fill="BFBFBF" w:themeFill="background1" w:themeFillShade="BF"/>
            <w:vAlign w:val="center"/>
          </w:tcPr>
          <w:p w14:paraId="4643E807" w14:textId="77777777" w:rsidR="00D04DCA" w:rsidRDefault="00D04DCA" w:rsidP="00C05A53">
            <w:pPr>
              <w:pStyle w:val="ProductList-OfferingBody"/>
              <w:ind w:left="-113"/>
              <w:jc w:val="center"/>
            </w:pPr>
          </w:p>
        </w:tc>
        <w:tc>
          <w:tcPr>
            <w:tcW w:w="595" w:type="dxa"/>
            <w:shd w:val="clear" w:color="auto" w:fill="70AD47" w:themeFill="accent6"/>
            <w:vAlign w:val="center"/>
          </w:tcPr>
          <w:p w14:paraId="4643E808" w14:textId="77777777" w:rsidR="00D04DCA" w:rsidRPr="002D4502" w:rsidRDefault="00D04DC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809"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0A"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0B" w14:textId="77777777" w:rsidR="00D04DCA" w:rsidRDefault="00D04DCA" w:rsidP="00C05A53">
            <w:pPr>
              <w:pStyle w:val="ProductList-OfferingBody"/>
              <w:ind w:left="-113"/>
              <w:jc w:val="center"/>
            </w:pPr>
          </w:p>
        </w:tc>
        <w:tc>
          <w:tcPr>
            <w:tcW w:w="596" w:type="dxa"/>
            <w:shd w:val="clear" w:color="auto" w:fill="BFBFBF" w:themeFill="background1" w:themeFillShade="BF"/>
            <w:vAlign w:val="center"/>
          </w:tcPr>
          <w:p w14:paraId="4643E80C"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0D" w14:textId="77777777" w:rsidR="00D04DCA" w:rsidRDefault="00D04DCA" w:rsidP="00C05A53">
            <w:pPr>
              <w:pStyle w:val="ProductList-OfferingBody"/>
              <w:ind w:left="-113"/>
              <w:jc w:val="center"/>
            </w:pPr>
          </w:p>
        </w:tc>
        <w:tc>
          <w:tcPr>
            <w:tcW w:w="596" w:type="dxa"/>
            <w:shd w:val="clear" w:color="auto" w:fill="BFBFBF" w:themeFill="background1" w:themeFillShade="BF"/>
            <w:vAlign w:val="center"/>
          </w:tcPr>
          <w:p w14:paraId="4643E80E" w14:textId="77777777" w:rsidR="00D04DCA" w:rsidRDefault="00D04DCA" w:rsidP="00C05A53">
            <w:pPr>
              <w:pStyle w:val="ProductList-OfferingBody"/>
              <w:ind w:left="-113"/>
              <w:jc w:val="center"/>
            </w:pPr>
          </w:p>
        </w:tc>
      </w:tr>
      <w:tr w:rsidR="00D04DCA" w14:paraId="4643E81E" w14:textId="77777777" w:rsidTr="00537427">
        <w:tc>
          <w:tcPr>
            <w:tcW w:w="3060" w:type="dxa"/>
            <w:tcBorders>
              <w:top w:val="nil"/>
              <w:left w:val="nil"/>
              <w:bottom w:val="dashSmallGap" w:sz="4" w:space="0" w:color="BFBFBF" w:themeColor="background1" w:themeShade="BF"/>
              <w:right w:val="nil"/>
            </w:tcBorders>
          </w:tcPr>
          <w:p w14:paraId="4643E810" w14:textId="77777777" w:rsidR="00D04DCA" w:rsidRDefault="00D04DCA" w:rsidP="00F944EC">
            <w:pPr>
              <w:pStyle w:val="ProductList-Offering2"/>
            </w:pPr>
            <w:bookmarkStart w:id="584" w:name="_Toc379797221"/>
            <w:bookmarkStart w:id="585" w:name="_Toc380513246"/>
            <w:bookmarkStart w:id="586" w:name="_Toc380655288"/>
            <w:bookmarkStart w:id="587" w:name="_Toc403167416"/>
            <w:r>
              <w:t>Clientbeheerlicentie voor System Center 2012 R2 Configuration Manager</w:t>
            </w:r>
            <w:r>
              <w:fldChar w:fldCharType="begin"/>
            </w:r>
            <w:r>
              <w:instrText>XE "Clientbeheerlicentie voor System Center 2012 R2 Configuration Manager"</w:instrText>
            </w:r>
            <w:r>
              <w:fldChar w:fldCharType="end"/>
            </w:r>
            <w:r>
              <w:t xml:space="preserve"> (Client-ML) </w:t>
            </w:r>
            <w:r w:rsidR="001A05A8">
              <w:br/>
            </w:r>
            <w:r>
              <w:t>(alleen studenten)</w:t>
            </w:r>
            <w:bookmarkEnd w:id="584"/>
            <w:bookmarkEnd w:id="585"/>
            <w:bookmarkEnd w:id="586"/>
            <w:bookmarkEnd w:id="587"/>
          </w:p>
        </w:tc>
        <w:tc>
          <w:tcPr>
            <w:tcW w:w="595" w:type="dxa"/>
            <w:tcBorders>
              <w:top w:val="nil"/>
              <w:left w:val="nil"/>
              <w:bottom w:val="dashSmallGap" w:sz="4" w:space="0" w:color="BFBFBF" w:themeColor="background1" w:themeShade="BF"/>
              <w:right w:val="nil"/>
            </w:tcBorders>
            <w:vAlign w:val="center"/>
          </w:tcPr>
          <w:p w14:paraId="4643E811" w14:textId="77777777" w:rsidR="00D04DCA" w:rsidRDefault="00D04DCA"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812" w14:textId="77777777" w:rsidR="00D04DCA" w:rsidRDefault="00D04DC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813" w14:textId="77777777" w:rsidR="00D04DCA" w:rsidRDefault="00D04D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814" w14:textId="77777777" w:rsidR="00D04DCA" w:rsidRDefault="00D04D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815" w14:textId="77777777" w:rsidR="00D04DCA" w:rsidRDefault="00D04DCA" w:rsidP="00C05A53">
            <w:pPr>
              <w:pStyle w:val="ProductList-OfferingBody"/>
              <w:ind w:left="-113"/>
              <w:jc w:val="center"/>
            </w:pPr>
          </w:p>
        </w:tc>
        <w:tc>
          <w:tcPr>
            <w:tcW w:w="596" w:type="dxa"/>
            <w:shd w:val="clear" w:color="auto" w:fill="BFBFBF" w:themeFill="background1" w:themeFillShade="BF"/>
            <w:vAlign w:val="center"/>
          </w:tcPr>
          <w:p w14:paraId="4643E816"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17" w14:textId="77777777" w:rsidR="00D04DCA" w:rsidRDefault="00D04DCA" w:rsidP="00636CA7">
            <w:pPr>
              <w:pStyle w:val="ProductList-OfferingBody"/>
              <w:ind w:left="-113"/>
              <w:jc w:val="center"/>
            </w:pPr>
          </w:p>
        </w:tc>
        <w:tc>
          <w:tcPr>
            <w:tcW w:w="596" w:type="dxa"/>
            <w:shd w:val="clear" w:color="auto" w:fill="BFBFBF" w:themeFill="background1" w:themeFillShade="BF"/>
            <w:vAlign w:val="center"/>
          </w:tcPr>
          <w:p w14:paraId="4643E818"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19"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1A" w14:textId="77777777" w:rsidR="00D04DCA" w:rsidRDefault="00D04DCA" w:rsidP="00C05A53">
            <w:pPr>
              <w:pStyle w:val="ProductList-OfferingBody"/>
              <w:ind w:left="-113"/>
              <w:jc w:val="center"/>
            </w:pPr>
          </w:p>
        </w:tc>
        <w:tc>
          <w:tcPr>
            <w:tcW w:w="596" w:type="dxa"/>
            <w:shd w:val="clear" w:color="auto" w:fill="BFBFBF" w:themeFill="background1" w:themeFillShade="BF"/>
            <w:vAlign w:val="center"/>
          </w:tcPr>
          <w:p w14:paraId="4643E81B" w14:textId="77777777" w:rsidR="00D04DCA" w:rsidRDefault="00D04DCA" w:rsidP="00C05A53">
            <w:pPr>
              <w:pStyle w:val="ProductList-OfferingBody"/>
              <w:ind w:left="-113"/>
              <w:jc w:val="center"/>
            </w:pPr>
          </w:p>
        </w:tc>
        <w:tc>
          <w:tcPr>
            <w:tcW w:w="595" w:type="dxa"/>
            <w:shd w:val="clear" w:color="auto" w:fill="70AD47" w:themeFill="accent6"/>
            <w:vAlign w:val="center"/>
          </w:tcPr>
          <w:p w14:paraId="4643E81C" w14:textId="77777777" w:rsidR="00D04DCA" w:rsidRDefault="00D04DCA" w:rsidP="00C05A53">
            <w:pPr>
              <w:pStyle w:val="ProductList-OfferingBody"/>
              <w:ind w:left="-113"/>
              <w:jc w:val="center"/>
            </w:pPr>
          </w:p>
        </w:tc>
        <w:tc>
          <w:tcPr>
            <w:tcW w:w="596" w:type="dxa"/>
            <w:shd w:val="clear" w:color="auto" w:fill="BFBFBF" w:themeFill="background1" w:themeFillShade="BF"/>
            <w:vAlign w:val="center"/>
          </w:tcPr>
          <w:p w14:paraId="4643E81D" w14:textId="77777777" w:rsidR="00D04DCA" w:rsidRDefault="00D04DCA" w:rsidP="00C05A53">
            <w:pPr>
              <w:pStyle w:val="ProductList-OfferingBody"/>
              <w:ind w:left="-113"/>
              <w:jc w:val="center"/>
            </w:pPr>
          </w:p>
        </w:tc>
      </w:tr>
      <w:tr w:rsidR="00D04DCA" w14:paraId="4643E82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81F" w14:textId="77777777" w:rsidR="00D04DCA" w:rsidRDefault="00D04DCA" w:rsidP="00F944EC">
            <w:pPr>
              <w:pStyle w:val="ProductList-Offering2"/>
            </w:pPr>
            <w:bookmarkStart w:id="588" w:name="_Toc403167417"/>
            <w:bookmarkStart w:id="589" w:name="_Toc379797222"/>
            <w:bookmarkStart w:id="590" w:name="_Toc380513247"/>
            <w:bookmarkStart w:id="591" w:name="_Toc380655289"/>
            <w:r>
              <w:t>Clientbeheerlicentie per OSE voor System Center 2012 R2 Configuration Manager</w:t>
            </w:r>
            <w:bookmarkEnd w:id="588"/>
            <w:r>
              <w:fldChar w:fldCharType="begin"/>
            </w:r>
            <w:r>
              <w:instrText>XE "Clientbeheerlicentie voor System Center 2012 R2 Configuration Manager"</w:instrText>
            </w:r>
            <w:r>
              <w:fldChar w:fldCharType="end"/>
            </w:r>
            <w:bookmarkEnd w:id="589"/>
            <w:bookmarkEnd w:id="590"/>
            <w:bookmarkEnd w:id="591"/>
            <w:r>
              <w:fldChar w:fldCharType="begin"/>
            </w:r>
            <w:r>
              <w:instrText>XE "Clientbeheerlicentie per OSE voor System Center 2012 R2 Configuration Manager"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820" w14:textId="77777777" w:rsidR="00D04DCA" w:rsidRDefault="00D04DCA"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821" w14:textId="77777777" w:rsidR="00D04DCA" w:rsidRDefault="00D04D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822" w14:textId="77777777" w:rsidR="00D04DCA" w:rsidRDefault="00D04D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823" w14:textId="77777777" w:rsidR="00D04DCA" w:rsidRDefault="00D04D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824" w14:textId="77777777" w:rsidR="00D04DCA" w:rsidRDefault="00D04DCA" w:rsidP="00C05A53">
            <w:pPr>
              <w:pStyle w:val="ProductList-OfferingBody"/>
              <w:ind w:left="-113"/>
              <w:jc w:val="center"/>
            </w:pPr>
            <w:r>
              <w:t>1</w:t>
            </w:r>
          </w:p>
        </w:tc>
        <w:tc>
          <w:tcPr>
            <w:tcW w:w="596" w:type="dxa"/>
            <w:shd w:val="clear" w:color="auto" w:fill="BFBFBF" w:themeFill="background1" w:themeFillShade="BF"/>
            <w:vAlign w:val="center"/>
          </w:tcPr>
          <w:p w14:paraId="4643E825"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26" w14:textId="77777777" w:rsidR="00D04DCA" w:rsidRDefault="00D04DCA" w:rsidP="00636CA7">
            <w:pPr>
              <w:pStyle w:val="ProductList-OfferingBody"/>
              <w:ind w:left="-113"/>
              <w:jc w:val="center"/>
            </w:pPr>
          </w:p>
        </w:tc>
        <w:tc>
          <w:tcPr>
            <w:tcW w:w="596" w:type="dxa"/>
            <w:shd w:val="clear" w:color="auto" w:fill="70AD47" w:themeFill="accent6"/>
            <w:vAlign w:val="center"/>
          </w:tcPr>
          <w:p w14:paraId="4643E827" w14:textId="77777777" w:rsidR="00D04DCA" w:rsidRDefault="00D04DCA" w:rsidP="00C05A53">
            <w:pPr>
              <w:pStyle w:val="ProductList-OfferingBody"/>
              <w:ind w:left="-113"/>
              <w:jc w:val="center"/>
            </w:pPr>
          </w:p>
        </w:tc>
        <w:tc>
          <w:tcPr>
            <w:tcW w:w="595" w:type="dxa"/>
            <w:shd w:val="clear" w:color="auto" w:fill="70AD47" w:themeFill="accent6"/>
            <w:vAlign w:val="center"/>
          </w:tcPr>
          <w:p w14:paraId="4643E828" w14:textId="77777777" w:rsidR="00D04DCA" w:rsidRDefault="00D04DCA" w:rsidP="00C05A53">
            <w:pPr>
              <w:pStyle w:val="ProductList-OfferingBody"/>
              <w:ind w:left="-113"/>
              <w:jc w:val="center"/>
            </w:pPr>
          </w:p>
        </w:tc>
        <w:tc>
          <w:tcPr>
            <w:tcW w:w="595" w:type="dxa"/>
            <w:shd w:val="clear" w:color="auto" w:fill="BFBFBF" w:themeFill="background1" w:themeFillShade="BF"/>
            <w:vAlign w:val="center"/>
          </w:tcPr>
          <w:p w14:paraId="4643E829" w14:textId="77777777" w:rsidR="00D04DCA" w:rsidRDefault="00D04DCA" w:rsidP="00C05A53">
            <w:pPr>
              <w:pStyle w:val="ProductList-OfferingBody"/>
              <w:ind w:left="-113"/>
              <w:jc w:val="center"/>
            </w:pPr>
          </w:p>
        </w:tc>
        <w:tc>
          <w:tcPr>
            <w:tcW w:w="596" w:type="dxa"/>
            <w:shd w:val="clear" w:color="auto" w:fill="70AD47" w:themeFill="accent6"/>
            <w:vAlign w:val="center"/>
          </w:tcPr>
          <w:p w14:paraId="4643E82A" w14:textId="77777777" w:rsidR="00D04DCA" w:rsidRPr="008E7762" w:rsidRDefault="00D04DC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82B" w14:textId="77777777" w:rsidR="00D04DCA" w:rsidRDefault="00D04DCA" w:rsidP="00636CA7">
            <w:pPr>
              <w:pStyle w:val="ProductList-OfferingBody"/>
              <w:ind w:left="-113"/>
              <w:jc w:val="center"/>
            </w:pPr>
          </w:p>
        </w:tc>
        <w:tc>
          <w:tcPr>
            <w:tcW w:w="596" w:type="dxa"/>
            <w:shd w:val="clear" w:color="auto" w:fill="BFBFBF" w:themeFill="background1" w:themeFillShade="BF"/>
            <w:vAlign w:val="center"/>
          </w:tcPr>
          <w:p w14:paraId="4643E82C" w14:textId="77777777" w:rsidR="00D04DCA" w:rsidRDefault="00D04DCA" w:rsidP="00636CA7">
            <w:pPr>
              <w:pStyle w:val="ProductList-OfferingBody"/>
              <w:ind w:left="-113"/>
              <w:jc w:val="center"/>
            </w:pPr>
          </w:p>
        </w:tc>
      </w:tr>
      <w:tr w:rsidR="00D04DCA" w14:paraId="4643E83C" w14:textId="77777777" w:rsidTr="00537427">
        <w:tc>
          <w:tcPr>
            <w:tcW w:w="3060" w:type="dxa"/>
            <w:tcBorders>
              <w:top w:val="dashSmallGap" w:sz="4" w:space="0" w:color="BFBFBF" w:themeColor="background1" w:themeShade="BF"/>
              <w:left w:val="nil"/>
              <w:bottom w:val="nil"/>
              <w:right w:val="nil"/>
            </w:tcBorders>
          </w:tcPr>
          <w:p w14:paraId="4643E82E" w14:textId="77777777" w:rsidR="00D04DCA" w:rsidRDefault="00D04DCA" w:rsidP="00F944EC">
            <w:pPr>
              <w:pStyle w:val="ProductList-Offering2"/>
            </w:pPr>
            <w:bookmarkStart w:id="592" w:name="_Toc403167418"/>
            <w:bookmarkStart w:id="593" w:name="_Toc379797223"/>
            <w:bookmarkStart w:id="594" w:name="_Toc380513248"/>
            <w:bookmarkStart w:id="595" w:name="_Toc380655290"/>
            <w:r>
              <w:t>Clientbeheerlicentie per Gebruiker voor System Center 2012 R2 Configuration Manager</w:t>
            </w:r>
            <w:bookmarkEnd w:id="592"/>
            <w:r>
              <w:fldChar w:fldCharType="begin"/>
            </w:r>
            <w:r>
              <w:instrText>XE "Clientbeheerlicentie voor System Center 2012 R2 Configuration Manager"</w:instrText>
            </w:r>
            <w:r>
              <w:fldChar w:fldCharType="end"/>
            </w:r>
            <w:bookmarkEnd w:id="593"/>
            <w:bookmarkEnd w:id="594"/>
            <w:bookmarkEnd w:id="595"/>
            <w:r>
              <w:fldChar w:fldCharType="begin"/>
            </w:r>
            <w:r>
              <w:instrText>XE "Clientbeheerlicentie per Gebruiker voor System Center 2012 R2 Configuration Manager"</w:instrText>
            </w:r>
            <w:r>
              <w:fldChar w:fldCharType="end"/>
            </w:r>
          </w:p>
        </w:tc>
        <w:tc>
          <w:tcPr>
            <w:tcW w:w="595" w:type="dxa"/>
            <w:tcBorders>
              <w:top w:val="dashSmallGap" w:sz="4" w:space="0" w:color="BFBFBF" w:themeColor="background1" w:themeShade="BF"/>
              <w:left w:val="nil"/>
              <w:bottom w:val="nil"/>
              <w:right w:val="nil"/>
            </w:tcBorders>
            <w:vAlign w:val="center"/>
          </w:tcPr>
          <w:p w14:paraId="4643E82F" w14:textId="77777777" w:rsidR="00D04DCA" w:rsidRDefault="00D04DCA"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643E830" w14:textId="77777777" w:rsidR="00D04DCA" w:rsidRDefault="00D04DC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831" w14:textId="77777777" w:rsidR="00D04DCA" w:rsidRDefault="00D04DC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832" w14:textId="77777777" w:rsidR="00D04DCA" w:rsidRDefault="00D04D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833" w14:textId="77777777" w:rsidR="00D04DCA" w:rsidRDefault="00D04DCA" w:rsidP="00C05A53">
            <w:pPr>
              <w:pStyle w:val="ProductList-OfferingBody"/>
              <w:ind w:left="-113"/>
              <w:jc w:val="center"/>
            </w:pPr>
            <w:r>
              <w:t>1</w:t>
            </w:r>
          </w:p>
        </w:tc>
        <w:tc>
          <w:tcPr>
            <w:tcW w:w="596" w:type="dxa"/>
            <w:shd w:val="clear" w:color="auto" w:fill="70AD47" w:themeFill="accent6"/>
            <w:vAlign w:val="center"/>
          </w:tcPr>
          <w:p w14:paraId="4643E834" w14:textId="77777777" w:rsidR="00D04DCA" w:rsidRPr="005D092A" w:rsidRDefault="00D04DCA" w:rsidP="00636CA7">
            <w:pPr>
              <w:pStyle w:val="ProductList-OfferingBody"/>
              <w:ind w:left="-113"/>
              <w:jc w:val="center"/>
            </w:pPr>
            <w:r w:rsidRPr="005D092A">
              <w:fldChar w:fldCharType="begin"/>
            </w:r>
            <w:r w:rsidRPr="005D092A">
              <w:rPr>
                <w:color w:val="1F497D"/>
              </w:rPr>
              <w:instrText>AutoTextList  \s NoStyle \t “</w:instrText>
            </w:r>
            <w:r w:rsidRPr="005D092A">
              <w:instrText>Additioneel Product</w:instrText>
            </w:r>
            <w:r w:rsidRPr="005D092A">
              <w:rPr>
                <w:color w:val="1F497D"/>
              </w:rPr>
              <w:instrText>”</w:instrText>
            </w:r>
            <w:r w:rsidRPr="005D092A">
              <w:fldChar w:fldCharType="separate"/>
            </w:r>
            <w:r w:rsidRPr="005D092A">
              <w:rPr>
                <w:color w:val="1F497D"/>
              </w:rPr>
              <w:t xml:space="preserve"> </w:t>
            </w:r>
            <w:r w:rsidRPr="005D092A">
              <w:t>A</w:t>
            </w:r>
            <w:r w:rsidRPr="005D092A">
              <w:fldChar w:fldCharType="end"/>
            </w:r>
            <w:r>
              <w:t>,</w:t>
            </w:r>
            <w:r w:rsidRPr="005D092A">
              <w:fldChar w:fldCharType="begin"/>
            </w:r>
            <w:r w:rsidRPr="005D092A">
              <w:instrText xml:space="preserve"> AutoTextList  \sNoStyle\t "Enterprise Product"</w:instrText>
            </w:r>
            <w:r w:rsidRPr="005D092A">
              <w:fldChar w:fldCharType="separate"/>
            </w:r>
            <w:r w:rsidRPr="005D092A">
              <w:t xml:space="preserve">E </w:t>
            </w:r>
            <w:r w:rsidRPr="005D092A">
              <w:fldChar w:fldCharType="end"/>
            </w:r>
          </w:p>
        </w:tc>
        <w:tc>
          <w:tcPr>
            <w:tcW w:w="595" w:type="dxa"/>
            <w:shd w:val="clear" w:color="auto" w:fill="70AD47" w:themeFill="accent6"/>
            <w:vAlign w:val="center"/>
          </w:tcPr>
          <w:p w14:paraId="4643E835" w14:textId="77777777" w:rsidR="00D04DCA" w:rsidRDefault="00D04DCA"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4643E836" w14:textId="77777777" w:rsidR="00D04DCA" w:rsidRDefault="00D04DCA" w:rsidP="00C05A53">
            <w:pPr>
              <w:pStyle w:val="ProductList-OfferingBody"/>
              <w:ind w:left="-113"/>
              <w:jc w:val="center"/>
            </w:pPr>
          </w:p>
        </w:tc>
        <w:tc>
          <w:tcPr>
            <w:tcW w:w="595" w:type="dxa"/>
            <w:shd w:val="clear" w:color="auto" w:fill="70AD47" w:themeFill="accent6"/>
            <w:vAlign w:val="center"/>
          </w:tcPr>
          <w:p w14:paraId="4643E837" w14:textId="77777777" w:rsidR="00D04DCA" w:rsidRDefault="00D04DCA" w:rsidP="00C05A53">
            <w:pPr>
              <w:pStyle w:val="ProductList-OfferingBody"/>
              <w:ind w:left="-113"/>
              <w:jc w:val="center"/>
            </w:pPr>
            <w:r>
              <w:t xml:space="preserve"> </w:t>
            </w:r>
          </w:p>
        </w:tc>
        <w:tc>
          <w:tcPr>
            <w:tcW w:w="595" w:type="dxa"/>
            <w:shd w:val="clear" w:color="auto" w:fill="BFBFBF" w:themeFill="background1" w:themeFillShade="BF"/>
            <w:vAlign w:val="center"/>
          </w:tcPr>
          <w:p w14:paraId="4643E838" w14:textId="77777777" w:rsidR="00D04DCA" w:rsidRDefault="00D04DCA" w:rsidP="00C05A53">
            <w:pPr>
              <w:pStyle w:val="ProductList-OfferingBody"/>
              <w:ind w:left="-113"/>
              <w:jc w:val="center"/>
            </w:pPr>
          </w:p>
        </w:tc>
        <w:tc>
          <w:tcPr>
            <w:tcW w:w="596" w:type="dxa"/>
            <w:shd w:val="clear" w:color="auto" w:fill="70AD47" w:themeFill="accent6"/>
            <w:vAlign w:val="center"/>
          </w:tcPr>
          <w:p w14:paraId="4643E839" w14:textId="77777777" w:rsidR="00D04DCA" w:rsidRPr="008E7762" w:rsidRDefault="00D04DC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83A" w14:textId="77777777" w:rsidR="00D04DCA" w:rsidRDefault="00D04DCA" w:rsidP="00636CA7">
            <w:pPr>
              <w:pStyle w:val="ProductList-OfferingBody"/>
              <w:ind w:left="-113"/>
              <w:jc w:val="center"/>
            </w:pPr>
          </w:p>
        </w:tc>
        <w:tc>
          <w:tcPr>
            <w:tcW w:w="596" w:type="dxa"/>
            <w:shd w:val="clear" w:color="auto" w:fill="70AD47" w:themeFill="accent6"/>
            <w:vAlign w:val="center"/>
          </w:tcPr>
          <w:p w14:paraId="4643E83B" w14:textId="77777777" w:rsidR="00D04DCA" w:rsidRPr="002D4502" w:rsidRDefault="00D04DC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643E83D"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643E840" w14:textId="77777777" w:rsidTr="00537427">
        <w:tc>
          <w:tcPr>
            <w:tcW w:w="7193" w:type="dxa"/>
          </w:tcPr>
          <w:p w14:paraId="4643E83E" w14:textId="77777777" w:rsidR="000F1869" w:rsidRDefault="001A05A8" w:rsidP="000F1869">
            <w:pPr>
              <w:pStyle w:val="ProductList-Body"/>
              <w:tabs>
                <w:tab w:val="clear" w:pos="158"/>
                <w:tab w:val="left" w:pos="1242"/>
              </w:tabs>
              <w:spacing w:before="20" w:after="20"/>
              <w:ind w:left="162"/>
            </w:pPr>
            <w:r>
              <w:t xml:space="preserve">Eerdere versie: </w:t>
            </w:r>
            <w:r w:rsidR="000F1869">
              <w:rPr>
                <w:b/>
              </w:rPr>
              <w:t>System Center 2012 Configuration Manager</w:t>
            </w:r>
            <w:r w:rsidR="000F1869">
              <w:t xml:space="preserve"> (3/12)</w:t>
            </w:r>
          </w:p>
        </w:tc>
        <w:tc>
          <w:tcPr>
            <w:tcW w:w="3597" w:type="dxa"/>
          </w:tcPr>
          <w:p w14:paraId="4643E83F" w14:textId="77777777" w:rsidR="000F1869" w:rsidRDefault="000F1869" w:rsidP="009B3FD1">
            <w:pPr>
              <w:pStyle w:val="ProductList-Body"/>
              <w:spacing w:before="20" w:after="20"/>
            </w:pPr>
            <w:r>
              <w:t xml:space="preserve">Productgroep: </w:t>
            </w:r>
            <w:r>
              <w:rPr>
                <w:b/>
              </w:rPr>
              <w:t>Server</w:t>
            </w:r>
          </w:p>
        </w:tc>
      </w:tr>
      <w:tr w:rsidR="000F1869" w14:paraId="4643E843" w14:textId="77777777" w:rsidTr="00537427">
        <w:tc>
          <w:tcPr>
            <w:tcW w:w="7193" w:type="dxa"/>
          </w:tcPr>
          <w:p w14:paraId="4643E841" w14:textId="77777777" w:rsidR="000F1869" w:rsidRDefault="000F1869" w:rsidP="001A05A8">
            <w:pPr>
              <w:pStyle w:val="ProductList-Body"/>
              <w:tabs>
                <w:tab w:val="clear" w:pos="158"/>
                <w:tab w:val="left" w:pos="1062"/>
              </w:tabs>
              <w:spacing w:before="20" w:after="20"/>
              <w:ind w:left="1298"/>
            </w:pPr>
            <w:r>
              <w:rPr>
                <w:b/>
              </w:rPr>
              <w:t>System Center Configuration Manager Server 2007 R2</w:t>
            </w:r>
            <w:r>
              <w:t xml:space="preserve"> (9/08)</w:t>
            </w:r>
          </w:p>
        </w:tc>
        <w:tc>
          <w:tcPr>
            <w:tcW w:w="3597" w:type="dxa"/>
          </w:tcPr>
          <w:p w14:paraId="4643E842" w14:textId="77777777" w:rsidR="000F1869" w:rsidRDefault="00B25BA6" w:rsidP="009B3FD1">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r>
    </w:tbl>
    <w:p w14:paraId="4643E844"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845" w14:textId="77777777" w:rsidR="009919D2"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245FFD">
        <w:t xml:space="preserve"> </w:t>
      </w:r>
      <w:r>
        <w:t xml:space="preserve">Zie de Product List van oktober 2013 voor meer informatie </w:t>
      </w:r>
      <w:hyperlink r:id="rId36" w:history="1">
        <w:r>
          <w:rPr>
            <w:rStyle w:val="Hyperlink"/>
          </w:rPr>
          <w:t>http://go.microsoft.com/?linkid=9839207</w:t>
        </w:r>
      </w:hyperlink>
      <w:r>
        <w:t>.</w:t>
      </w:r>
    </w:p>
    <w:p w14:paraId="4643E846" w14:textId="77777777" w:rsidR="0049363D" w:rsidRDefault="0049363D" w:rsidP="0049363D">
      <w:pPr>
        <w:pStyle w:val="ProductList-Body"/>
      </w:pPr>
    </w:p>
    <w:p w14:paraId="4643E847" w14:textId="77777777" w:rsidR="0049363D"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643E848"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849" w14:textId="77777777" w:rsidR="009919D2" w:rsidRDefault="00C13DF8" w:rsidP="002502BF">
      <w:pPr>
        <w:pStyle w:val="ProductList-Offering2Heading"/>
        <w:outlineLvl w:val="2"/>
      </w:pPr>
      <w:r>
        <w:tab/>
      </w:r>
      <w:bookmarkStart w:id="596" w:name="_Toc378147640"/>
      <w:bookmarkStart w:id="597" w:name="_Toc378151542"/>
      <w:bookmarkStart w:id="598" w:name="_Toc379797224"/>
      <w:bookmarkStart w:id="599" w:name="_Toc380513249"/>
      <w:bookmarkStart w:id="600" w:name="_Toc380655291"/>
      <w:bookmarkStart w:id="601" w:name="_Toc403167419"/>
      <w:r>
        <w:t>System Center Data Protection Manager</w:t>
      </w:r>
      <w:bookmarkEnd w:id="596"/>
      <w:bookmarkEnd w:id="597"/>
      <w:bookmarkEnd w:id="598"/>
      <w:bookmarkEnd w:id="599"/>
      <w:bookmarkEnd w:id="600"/>
      <w:bookmarkEnd w:id="60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858" w14:textId="77777777" w:rsidTr="00537427">
        <w:trPr>
          <w:tblHeader/>
        </w:trPr>
        <w:tc>
          <w:tcPr>
            <w:tcW w:w="3060" w:type="dxa"/>
            <w:tcBorders>
              <w:bottom w:val="nil"/>
            </w:tcBorders>
            <w:shd w:val="clear" w:color="auto" w:fill="00188F"/>
          </w:tcPr>
          <w:p w14:paraId="4643E84A"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84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84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84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84E"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84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85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85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85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85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854"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85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856"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857"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31B6E" w14:paraId="4643E867" w14:textId="77777777" w:rsidTr="00537427">
        <w:tc>
          <w:tcPr>
            <w:tcW w:w="3060" w:type="dxa"/>
            <w:tcBorders>
              <w:top w:val="nil"/>
              <w:left w:val="nil"/>
              <w:bottom w:val="dashSmallGap" w:sz="4" w:space="0" w:color="BFBFBF" w:themeColor="background1" w:themeShade="BF"/>
              <w:right w:val="nil"/>
            </w:tcBorders>
          </w:tcPr>
          <w:p w14:paraId="4643E859" w14:textId="77777777" w:rsidR="00631B6E" w:rsidRDefault="00631B6E" w:rsidP="00F944EC">
            <w:pPr>
              <w:pStyle w:val="ProductList-Offering2"/>
            </w:pPr>
            <w:bookmarkStart w:id="602" w:name="_Toc379797225"/>
            <w:bookmarkStart w:id="603" w:name="_Toc380513250"/>
            <w:bookmarkStart w:id="604" w:name="_Toc380655292"/>
            <w:bookmarkStart w:id="605" w:name="_Toc403167420"/>
            <w:r>
              <w:t>Serverbeheerlicentie voor System Center Data Protection Manager 2010</w:t>
            </w:r>
            <w:r>
              <w:fldChar w:fldCharType="begin"/>
            </w:r>
            <w:r>
              <w:instrText>XE "Data Protection Manager 2010"</w:instrText>
            </w:r>
            <w:r>
              <w:fldChar w:fldCharType="end"/>
            </w:r>
            <w:r>
              <w:t xml:space="preserve"> Enterprise</w:t>
            </w:r>
            <w:bookmarkEnd w:id="602"/>
            <w:bookmarkEnd w:id="603"/>
            <w:bookmarkEnd w:id="604"/>
            <w:bookmarkEnd w:id="605"/>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643E85A" w14:textId="77777777" w:rsidR="00631B6E" w:rsidRDefault="00631B6E"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643E85B" w14:textId="77777777" w:rsidR="00631B6E" w:rsidRDefault="00631B6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85C" w14:textId="77777777" w:rsidR="00631B6E" w:rsidRDefault="00631B6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85D" w14:textId="77777777" w:rsidR="00631B6E" w:rsidRDefault="00631B6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85E" w14:textId="77777777" w:rsidR="00631B6E" w:rsidRDefault="00631B6E" w:rsidP="00C05A53">
            <w:pPr>
              <w:pStyle w:val="ProductList-OfferingBody"/>
              <w:ind w:left="-113"/>
              <w:jc w:val="center"/>
            </w:pPr>
            <w:r>
              <w:t>5</w:t>
            </w:r>
          </w:p>
        </w:tc>
        <w:tc>
          <w:tcPr>
            <w:tcW w:w="596" w:type="dxa"/>
            <w:shd w:val="clear" w:color="auto" w:fill="BFBFBF" w:themeFill="background1" w:themeFillShade="BF"/>
            <w:vAlign w:val="center"/>
          </w:tcPr>
          <w:p w14:paraId="4643E85F" w14:textId="77777777" w:rsidR="00631B6E" w:rsidRDefault="00631B6E" w:rsidP="00C05A53">
            <w:pPr>
              <w:pStyle w:val="ProductList-OfferingBody"/>
              <w:ind w:left="-113"/>
              <w:jc w:val="center"/>
            </w:pPr>
          </w:p>
        </w:tc>
        <w:tc>
          <w:tcPr>
            <w:tcW w:w="595" w:type="dxa"/>
            <w:shd w:val="clear" w:color="auto" w:fill="70AD47" w:themeFill="accent6"/>
            <w:vAlign w:val="center"/>
          </w:tcPr>
          <w:p w14:paraId="4643E860" w14:textId="77777777" w:rsidR="00631B6E" w:rsidRDefault="00631B6E"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643E861" w14:textId="77777777" w:rsidR="00631B6E" w:rsidRDefault="00631B6E" w:rsidP="00C05A53">
            <w:pPr>
              <w:pStyle w:val="ProductList-OfferingBody"/>
              <w:ind w:left="-113"/>
              <w:jc w:val="center"/>
            </w:pPr>
          </w:p>
        </w:tc>
        <w:tc>
          <w:tcPr>
            <w:tcW w:w="595" w:type="dxa"/>
            <w:shd w:val="clear" w:color="auto" w:fill="BFBFBF" w:themeFill="background1" w:themeFillShade="BF"/>
            <w:vAlign w:val="center"/>
          </w:tcPr>
          <w:p w14:paraId="4643E862" w14:textId="77777777" w:rsidR="00631B6E" w:rsidRDefault="00631B6E" w:rsidP="00C05A53">
            <w:pPr>
              <w:pStyle w:val="ProductList-OfferingBody"/>
              <w:ind w:left="-113"/>
              <w:jc w:val="center"/>
            </w:pPr>
          </w:p>
        </w:tc>
        <w:tc>
          <w:tcPr>
            <w:tcW w:w="595" w:type="dxa"/>
            <w:shd w:val="clear" w:color="auto" w:fill="BFBFBF" w:themeFill="background1" w:themeFillShade="BF"/>
            <w:vAlign w:val="center"/>
          </w:tcPr>
          <w:p w14:paraId="4643E863" w14:textId="77777777" w:rsidR="00631B6E" w:rsidRDefault="00631B6E" w:rsidP="00C05A53">
            <w:pPr>
              <w:pStyle w:val="ProductList-OfferingBody"/>
              <w:ind w:left="-113"/>
              <w:jc w:val="center"/>
            </w:pPr>
          </w:p>
        </w:tc>
        <w:tc>
          <w:tcPr>
            <w:tcW w:w="596" w:type="dxa"/>
            <w:shd w:val="clear" w:color="auto" w:fill="BFBFBF" w:themeFill="background1" w:themeFillShade="BF"/>
            <w:vAlign w:val="center"/>
          </w:tcPr>
          <w:p w14:paraId="4643E864" w14:textId="77777777" w:rsidR="00631B6E" w:rsidRDefault="00631B6E" w:rsidP="00C05A53">
            <w:pPr>
              <w:pStyle w:val="ProductList-OfferingBody"/>
              <w:ind w:left="-113"/>
              <w:jc w:val="center"/>
            </w:pPr>
          </w:p>
        </w:tc>
        <w:tc>
          <w:tcPr>
            <w:tcW w:w="595" w:type="dxa"/>
            <w:shd w:val="clear" w:color="auto" w:fill="BFBFBF" w:themeFill="background1" w:themeFillShade="BF"/>
            <w:vAlign w:val="center"/>
          </w:tcPr>
          <w:p w14:paraId="4643E865" w14:textId="77777777" w:rsidR="00631B6E" w:rsidRDefault="00631B6E" w:rsidP="00C05A53">
            <w:pPr>
              <w:pStyle w:val="ProductList-OfferingBody"/>
              <w:ind w:left="-113"/>
              <w:jc w:val="center"/>
            </w:pPr>
          </w:p>
        </w:tc>
        <w:tc>
          <w:tcPr>
            <w:tcW w:w="596" w:type="dxa"/>
            <w:shd w:val="clear" w:color="auto" w:fill="BFBFBF" w:themeFill="background1" w:themeFillShade="BF"/>
            <w:vAlign w:val="center"/>
          </w:tcPr>
          <w:p w14:paraId="4643E866" w14:textId="77777777" w:rsidR="00631B6E" w:rsidRDefault="00631B6E" w:rsidP="00C05A53">
            <w:pPr>
              <w:pStyle w:val="ProductList-OfferingBody"/>
              <w:ind w:left="-113"/>
              <w:jc w:val="center"/>
            </w:pPr>
          </w:p>
        </w:tc>
      </w:tr>
      <w:tr w:rsidR="00631B6E" w14:paraId="4643E876" w14:textId="77777777" w:rsidTr="00537427">
        <w:tc>
          <w:tcPr>
            <w:tcW w:w="3060" w:type="dxa"/>
            <w:tcBorders>
              <w:top w:val="dashSmallGap" w:sz="4" w:space="0" w:color="BFBFBF" w:themeColor="background1" w:themeShade="BF"/>
              <w:left w:val="nil"/>
              <w:bottom w:val="nil"/>
              <w:right w:val="nil"/>
            </w:tcBorders>
          </w:tcPr>
          <w:p w14:paraId="4643E868" w14:textId="77777777" w:rsidR="00631B6E" w:rsidRDefault="00631B6E" w:rsidP="00F944EC">
            <w:pPr>
              <w:pStyle w:val="ProductList-Offering2"/>
            </w:pPr>
            <w:bookmarkStart w:id="606" w:name="_Toc379797226"/>
            <w:bookmarkStart w:id="607" w:name="_Toc380513251"/>
            <w:bookmarkStart w:id="608" w:name="_Toc380655293"/>
            <w:bookmarkStart w:id="609" w:name="_Toc403167421"/>
            <w:r>
              <w:t>Serverbeheerlicentie voor System Center Data Protection Manager 2010 Standard</w:t>
            </w:r>
            <w:bookmarkEnd w:id="606"/>
            <w:bookmarkEnd w:id="607"/>
            <w:bookmarkEnd w:id="608"/>
            <w:bookmarkEnd w:id="609"/>
            <w:r>
              <w:fldChar w:fldCharType="begin"/>
            </w:r>
            <w: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643E869" w14:textId="77777777" w:rsidR="00631B6E" w:rsidRDefault="00631B6E"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643E86A" w14:textId="77777777" w:rsidR="00631B6E" w:rsidRDefault="00631B6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86B" w14:textId="77777777" w:rsidR="00631B6E" w:rsidRDefault="00631B6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86C" w14:textId="77777777" w:rsidR="00631B6E" w:rsidRDefault="00631B6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86D" w14:textId="77777777" w:rsidR="00631B6E" w:rsidRDefault="00631B6E" w:rsidP="00C05A53">
            <w:pPr>
              <w:pStyle w:val="ProductList-OfferingBody"/>
              <w:ind w:left="-113"/>
              <w:jc w:val="center"/>
            </w:pPr>
            <w:r>
              <w:t>1</w:t>
            </w:r>
          </w:p>
        </w:tc>
        <w:tc>
          <w:tcPr>
            <w:tcW w:w="596" w:type="dxa"/>
            <w:shd w:val="clear" w:color="auto" w:fill="BFBFBF" w:themeFill="background1" w:themeFillShade="BF"/>
            <w:vAlign w:val="center"/>
          </w:tcPr>
          <w:p w14:paraId="4643E86E" w14:textId="77777777" w:rsidR="00631B6E" w:rsidRDefault="00631B6E" w:rsidP="00C05A53">
            <w:pPr>
              <w:pStyle w:val="ProductList-OfferingBody"/>
              <w:ind w:left="-113"/>
              <w:jc w:val="center"/>
            </w:pPr>
          </w:p>
        </w:tc>
        <w:tc>
          <w:tcPr>
            <w:tcW w:w="595" w:type="dxa"/>
            <w:shd w:val="clear" w:color="auto" w:fill="70AD47" w:themeFill="accent6"/>
            <w:vAlign w:val="center"/>
          </w:tcPr>
          <w:p w14:paraId="4643E86F" w14:textId="77777777" w:rsidR="00631B6E" w:rsidRDefault="00631B6E"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643E870" w14:textId="77777777" w:rsidR="00631B6E" w:rsidRDefault="00631B6E" w:rsidP="00C05A53">
            <w:pPr>
              <w:pStyle w:val="ProductList-OfferingBody"/>
              <w:ind w:left="-113"/>
              <w:jc w:val="center"/>
            </w:pPr>
          </w:p>
        </w:tc>
        <w:tc>
          <w:tcPr>
            <w:tcW w:w="595" w:type="dxa"/>
            <w:shd w:val="clear" w:color="auto" w:fill="BFBFBF" w:themeFill="background1" w:themeFillShade="BF"/>
            <w:vAlign w:val="center"/>
          </w:tcPr>
          <w:p w14:paraId="4643E871" w14:textId="77777777" w:rsidR="00631B6E" w:rsidRDefault="00631B6E" w:rsidP="00C05A53">
            <w:pPr>
              <w:pStyle w:val="ProductList-OfferingBody"/>
              <w:ind w:left="-113"/>
              <w:jc w:val="center"/>
            </w:pPr>
          </w:p>
        </w:tc>
        <w:tc>
          <w:tcPr>
            <w:tcW w:w="595" w:type="dxa"/>
            <w:shd w:val="clear" w:color="auto" w:fill="BFBFBF" w:themeFill="background1" w:themeFillShade="BF"/>
            <w:vAlign w:val="center"/>
          </w:tcPr>
          <w:p w14:paraId="4643E872" w14:textId="77777777" w:rsidR="00631B6E" w:rsidRDefault="00631B6E" w:rsidP="00C05A53">
            <w:pPr>
              <w:pStyle w:val="ProductList-OfferingBody"/>
              <w:ind w:left="-113"/>
              <w:jc w:val="center"/>
            </w:pPr>
          </w:p>
        </w:tc>
        <w:tc>
          <w:tcPr>
            <w:tcW w:w="596" w:type="dxa"/>
            <w:shd w:val="clear" w:color="auto" w:fill="BFBFBF" w:themeFill="background1" w:themeFillShade="BF"/>
            <w:vAlign w:val="center"/>
          </w:tcPr>
          <w:p w14:paraId="4643E873" w14:textId="77777777" w:rsidR="00631B6E" w:rsidRDefault="00631B6E" w:rsidP="00C05A53">
            <w:pPr>
              <w:pStyle w:val="ProductList-OfferingBody"/>
              <w:ind w:left="-113"/>
              <w:jc w:val="center"/>
            </w:pPr>
          </w:p>
        </w:tc>
        <w:tc>
          <w:tcPr>
            <w:tcW w:w="595" w:type="dxa"/>
            <w:shd w:val="clear" w:color="auto" w:fill="BFBFBF" w:themeFill="background1" w:themeFillShade="BF"/>
            <w:vAlign w:val="center"/>
          </w:tcPr>
          <w:p w14:paraId="4643E874" w14:textId="77777777" w:rsidR="00631B6E" w:rsidRDefault="00631B6E" w:rsidP="00C05A53">
            <w:pPr>
              <w:pStyle w:val="ProductList-OfferingBody"/>
              <w:ind w:left="-113"/>
              <w:jc w:val="center"/>
            </w:pPr>
          </w:p>
        </w:tc>
        <w:tc>
          <w:tcPr>
            <w:tcW w:w="596" w:type="dxa"/>
            <w:shd w:val="clear" w:color="auto" w:fill="BFBFBF" w:themeFill="background1" w:themeFillShade="BF"/>
            <w:vAlign w:val="center"/>
          </w:tcPr>
          <w:p w14:paraId="4643E875" w14:textId="77777777" w:rsidR="00631B6E" w:rsidRDefault="00631B6E" w:rsidP="00C05A53">
            <w:pPr>
              <w:pStyle w:val="ProductList-OfferingBody"/>
              <w:ind w:left="-113"/>
              <w:jc w:val="center"/>
            </w:pPr>
          </w:p>
        </w:tc>
      </w:tr>
    </w:tbl>
    <w:p w14:paraId="4643E877" w14:textId="77777777" w:rsidR="0010587C" w:rsidRDefault="0010587C" w:rsidP="0010587C">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4643E87B" w14:textId="77777777" w:rsidTr="00537427">
        <w:tc>
          <w:tcPr>
            <w:tcW w:w="3596" w:type="dxa"/>
          </w:tcPr>
          <w:p w14:paraId="4643E878" w14:textId="77777777" w:rsidR="0010587C" w:rsidRDefault="0010587C" w:rsidP="0010587C">
            <w:pPr>
              <w:pStyle w:val="ProductList-Body"/>
              <w:spacing w:before="20" w:after="20"/>
            </w:pPr>
          </w:p>
        </w:tc>
        <w:tc>
          <w:tcPr>
            <w:tcW w:w="3597" w:type="dxa"/>
          </w:tcPr>
          <w:p w14:paraId="4643E879" w14:textId="77777777" w:rsidR="0010587C" w:rsidRDefault="0010587C" w:rsidP="0010587C">
            <w:pPr>
              <w:pStyle w:val="ProductList-Body"/>
              <w:spacing w:before="20" w:after="20"/>
            </w:pPr>
            <w:r>
              <w:t xml:space="preserve">Productgroep: </w:t>
            </w:r>
            <w:r>
              <w:rPr>
                <w:b/>
              </w:rPr>
              <w:t>Server</w:t>
            </w:r>
          </w:p>
        </w:tc>
        <w:tc>
          <w:tcPr>
            <w:tcW w:w="3597" w:type="dxa"/>
          </w:tcPr>
          <w:p w14:paraId="4643E87A" w14:textId="77777777" w:rsidR="0010587C" w:rsidRDefault="0010587C" w:rsidP="0010587C">
            <w:pPr>
              <w:pStyle w:val="ProductList-Body"/>
              <w:spacing w:before="20" w:after="20"/>
            </w:pPr>
          </w:p>
        </w:tc>
      </w:tr>
      <w:tr w:rsidR="0010587C" w14:paraId="4643E87F" w14:textId="77777777" w:rsidTr="00537427">
        <w:tc>
          <w:tcPr>
            <w:tcW w:w="3596" w:type="dxa"/>
          </w:tcPr>
          <w:p w14:paraId="4643E87C" w14:textId="77777777" w:rsidR="0010587C" w:rsidRDefault="0010587C" w:rsidP="0010587C">
            <w:pPr>
              <w:pStyle w:val="ProductList-Body"/>
              <w:spacing w:before="20" w:after="20"/>
            </w:pPr>
          </w:p>
        </w:tc>
        <w:tc>
          <w:tcPr>
            <w:tcW w:w="3597" w:type="dxa"/>
          </w:tcPr>
          <w:p w14:paraId="4643E87D" w14:textId="77777777" w:rsidR="0010587C" w:rsidRDefault="00B25BA6" w:rsidP="0010587C">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87E" w14:textId="77777777" w:rsidR="0010587C" w:rsidRDefault="0010587C" w:rsidP="0010587C">
            <w:pPr>
              <w:pStyle w:val="ProductList-Body"/>
              <w:spacing w:before="20" w:after="20"/>
            </w:pPr>
          </w:p>
        </w:tc>
      </w:tr>
    </w:tbl>
    <w:p w14:paraId="4643E880" w14:textId="77777777" w:rsidR="0010587C" w:rsidRPr="00782C7B" w:rsidRDefault="0010587C" w:rsidP="00071A79">
      <w:pPr>
        <w:pStyle w:val="ProductList-Body"/>
        <w:shd w:val="clear" w:color="auto" w:fill="D9D9D9" w:themeFill="background1" w:themeFillShade="D9"/>
        <w:spacing w:before="120" w:after="120"/>
        <w:rPr>
          <w:b/>
        </w:rPr>
      </w:pPr>
      <w:r>
        <w:rPr>
          <w:b/>
        </w:rPr>
        <w:t>Aanvullende informatie</w:t>
      </w:r>
    </w:p>
    <w:p w14:paraId="4643E881" w14:textId="77777777" w:rsidR="0010587C"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643E882"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883" w14:textId="77777777" w:rsidR="009919D2" w:rsidRDefault="00C13DF8" w:rsidP="00680B4D">
      <w:pPr>
        <w:pStyle w:val="ProductList-Offering2Heading"/>
        <w:outlineLvl w:val="2"/>
      </w:pPr>
      <w:r>
        <w:tab/>
      </w:r>
      <w:bookmarkStart w:id="610" w:name="_Toc378147641"/>
      <w:bookmarkStart w:id="611" w:name="_Toc378151543"/>
      <w:bookmarkStart w:id="612" w:name="_Toc379797227"/>
      <w:bookmarkStart w:id="613" w:name="_Toc380513252"/>
      <w:bookmarkStart w:id="614" w:name="_Toc380655294"/>
      <w:bookmarkStart w:id="615" w:name="_Toc403167422"/>
      <w:r>
        <w:t>System Center Operations Manager</w:t>
      </w:r>
      <w:bookmarkEnd w:id="610"/>
      <w:bookmarkEnd w:id="611"/>
      <w:bookmarkEnd w:id="612"/>
      <w:bookmarkEnd w:id="613"/>
      <w:bookmarkEnd w:id="614"/>
      <w:bookmarkEnd w:id="61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892" w14:textId="77777777" w:rsidTr="00537427">
        <w:trPr>
          <w:tblHeader/>
        </w:trPr>
        <w:tc>
          <w:tcPr>
            <w:tcW w:w="3060" w:type="dxa"/>
            <w:tcBorders>
              <w:bottom w:val="nil"/>
            </w:tcBorders>
            <w:shd w:val="clear" w:color="auto" w:fill="00188F"/>
          </w:tcPr>
          <w:p w14:paraId="4643E884"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88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88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88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888"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88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88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88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88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88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88E"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88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890"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891"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F3A6C" w14:paraId="4643E8A1" w14:textId="77777777" w:rsidTr="00537427">
        <w:tc>
          <w:tcPr>
            <w:tcW w:w="3060" w:type="dxa"/>
            <w:tcBorders>
              <w:top w:val="nil"/>
              <w:left w:val="nil"/>
              <w:bottom w:val="dashSmallGap" w:sz="4" w:space="0" w:color="BFBFBF" w:themeColor="background1" w:themeShade="BF"/>
              <w:right w:val="nil"/>
            </w:tcBorders>
          </w:tcPr>
          <w:p w14:paraId="4643E893" w14:textId="77777777" w:rsidR="00BF3A6C" w:rsidRDefault="00BF3A6C" w:rsidP="00F944EC">
            <w:pPr>
              <w:pStyle w:val="ProductList-Offering2"/>
            </w:pPr>
            <w:bookmarkStart w:id="616" w:name="_Toc379797228"/>
            <w:bookmarkStart w:id="617" w:name="_Toc380513253"/>
            <w:bookmarkStart w:id="618" w:name="_Toc380655295"/>
            <w:bookmarkStart w:id="619" w:name="_Toc403167423"/>
            <w:r>
              <w:t>Serverbeheerlicentie voor System Center Operations Manager 2007 R2</w:t>
            </w:r>
            <w:r>
              <w:fldChar w:fldCharType="begin"/>
            </w:r>
            <w:r>
              <w:instrText>XE "Operations Manager 2007 R2"</w:instrText>
            </w:r>
            <w:r>
              <w:fldChar w:fldCharType="end"/>
            </w:r>
            <w:r>
              <w:t xml:space="preserve"> Enterprise</w:t>
            </w:r>
            <w:bookmarkEnd w:id="616"/>
            <w:bookmarkEnd w:id="617"/>
            <w:bookmarkEnd w:id="618"/>
            <w:bookmarkEnd w:id="619"/>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643E894" w14:textId="77777777" w:rsidR="00BF3A6C" w:rsidRDefault="00BF3A6C"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643E895" w14:textId="77777777" w:rsidR="00BF3A6C" w:rsidRDefault="00BF3A6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896" w14:textId="77777777" w:rsidR="00BF3A6C" w:rsidRDefault="00BF3A6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897" w14:textId="77777777" w:rsidR="00BF3A6C" w:rsidRDefault="00BF3A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898" w14:textId="77777777" w:rsidR="00BF3A6C" w:rsidRDefault="00BF3A6C" w:rsidP="00C05A53">
            <w:pPr>
              <w:pStyle w:val="ProductList-OfferingBody"/>
              <w:ind w:left="-113"/>
              <w:jc w:val="center"/>
            </w:pPr>
            <w:r>
              <w:t>5</w:t>
            </w:r>
          </w:p>
        </w:tc>
        <w:tc>
          <w:tcPr>
            <w:tcW w:w="596" w:type="dxa"/>
            <w:shd w:val="clear" w:color="auto" w:fill="BFBFBF" w:themeFill="background1" w:themeFillShade="BF"/>
            <w:vAlign w:val="center"/>
          </w:tcPr>
          <w:p w14:paraId="4643E899" w14:textId="77777777" w:rsidR="00BF3A6C" w:rsidRDefault="00BF3A6C" w:rsidP="00C05A53">
            <w:pPr>
              <w:pStyle w:val="ProductList-OfferingBody"/>
              <w:ind w:left="-113"/>
              <w:jc w:val="center"/>
            </w:pPr>
          </w:p>
        </w:tc>
        <w:tc>
          <w:tcPr>
            <w:tcW w:w="595" w:type="dxa"/>
            <w:shd w:val="clear" w:color="auto" w:fill="70AD47" w:themeFill="accent6"/>
            <w:vAlign w:val="center"/>
          </w:tcPr>
          <w:p w14:paraId="4643E89A" w14:textId="77777777" w:rsidR="00BF3A6C" w:rsidRPr="002D4502" w:rsidRDefault="00BF3A6C"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89B"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9C"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9D"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9E"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9F"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A0" w14:textId="77777777" w:rsidR="00BF3A6C" w:rsidRDefault="00BF3A6C" w:rsidP="00C05A53">
            <w:pPr>
              <w:pStyle w:val="ProductList-OfferingBody"/>
              <w:ind w:left="-113"/>
              <w:jc w:val="center"/>
            </w:pPr>
          </w:p>
        </w:tc>
      </w:tr>
      <w:tr w:rsidR="00BF3A6C" w14:paraId="4643E8B0"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8A2" w14:textId="77777777" w:rsidR="00BF3A6C" w:rsidRDefault="00BF3A6C" w:rsidP="00F944EC">
            <w:pPr>
              <w:pStyle w:val="ProductList-Offering2"/>
            </w:pPr>
            <w:bookmarkStart w:id="620" w:name="_Toc379797229"/>
            <w:bookmarkStart w:id="621" w:name="_Toc380513254"/>
            <w:bookmarkStart w:id="622" w:name="_Toc380655296"/>
            <w:bookmarkStart w:id="623" w:name="_Toc403167424"/>
            <w:r>
              <w:t>Serverbeheerlicentie voor System Center Operations Manager 2007 R2</w:t>
            </w:r>
            <w:r>
              <w:fldChar w:fldCharType="begin"/>
            </w:r>
            <w:r>
              <w:instrText>XE "Operations Manager 2007 R2"</w:instrText>
            </w:r>
            <w:r>
              <w:fldChar w:fldCharType="end"/>
            </w:r>
            <w:r>
              <w:t xml:space="preserve"> Standard</w:t>
            </w:r>
            <w:bookmarkEnd w:id="620"/>
            <w:bookmarkEnd w:id="621"/>
            <w:bookmarkEnd w:id="622"/>
            <w:bookmarkEnd w:id="623"/>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8A3" w14:textId="77777777" w:rsidR="00BF3A6C" w:rsidRDefault="00BF3A6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8A4" w14:textId="77777777" w:rsidR="00BF3A6C" w:rsidRDefault="00BF3A6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8A5" w14:textId="77777777" w:rsidR="00BF3A6C" w:rsidRDefault="00BF3A6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8A6" w14:textId="77777777" w:rsidR="00BF3A6C" w:rsidRDefault="00BF3A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8A7" w14:textId="77777777" w:rsidR="00BF3A6C" w:rsidRDefault="00BF3A6C" w:rsidP="00C05A53">
            <w:pPr>
              <w:pStyle w:val="ProductList-OfferingBody"/>
              <w:ind w:left="-113"/>
              <w:jc w:val="center"/>
            </w:pPr>
            <w:r>
              <w:t>1</w:t>
            </w:r>
          </w:p>
        </w:tc>
        <w:tc>
          <w:tcPr>
            <w:tcW w:w="596" w:type="dxa"/>
            <w:shd w:val="clear" w:color="auto" w:fill="BFBFBF" w:themeFill="background1" w:themeFillShade="BF"/>
            <w:vAlign w:val="center"/>
          </w:tcPr>
          <w:p w14:paraId="4643E8A8" w14:textId="77777777" w:rsidR="00BF3A6C" w:rsidRDefault="00BF3A6C" w:rsidP="00C05A53">
            <w:pPr>
              <w:pStyle w:val="ProductList-OfferingBody"/>
              <w:ind w:left="-113"/>
              <w:jc w:val="center"/>
            </w:pPr>
          </w:p>
        </w:tc>
        <w:tc>
          <w:tcPr>
            <w:tcW w:w="595" w:type="dxa"/>
            <w:shd w:val="clear" w:color="auto" w:fill="70AD47" w:themeFill="accent6"/>
            <w:vAlign w:val="center"/>
          </w:tcPr>
          <w:p w14:paraId="4643E8A9" w14:textId="77777777" w:rsidR="00BF3A6C" w:rsidRPr="002D4502" w:rsidRDefault="00BF3A6C"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8AA"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AB"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AC"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AD"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AE"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AF" w14:textId="77777777" w:rsidR="00BF3A6C" w:rsidRDefault="00BF3A6C" w:rsidP="00C05A53">
            <w:pPr>
              <w:pStyle w:val="ProductList-OfferingBody"/>
              <w:ind w:left="-113"/>
              <w:jc w:val="center"/>
            </w:pPr>
          </w:p>
        </w:tc>
      </w:tr>
      <w:tr w:rsidR="00BF3A6C" w14:paraId="4643E8BF"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8B1" w14:textId="77777777" w:rsidR="00BF3A6C" w:rsidRDefault="00BF3A6C" w:rsidP="00F944EC">
            <w:pPr>
              <w:pStyle w:val="ProductList-Offering2"/>
            </w:pPr>
            <w:bookmarkStart w:id="624" w:name="_Toc403167425"/>
            <w:bookmarkStart w:id="625" w:name="_Toc379797230"/>
            <w:bookmarkStart w:id="626" w:name="_Toc380513255"/>
            <w:bookmarkStart w:id="627" w:name="_Toc380655297"/>
            <w:r>
              <w:t>Clientbeheerlicentie per OSE voor System Center Operations Manager 2007 R2</w:t>
            </w:r>
            <w:bookmarkEnd w:id="624"/>
            <w:r>
              <w:fldChar w:fldCharType="begin"/>
            </w:r>
            <w:r>
              <w:instrText>XE "Operations Manager 2007 R2"</w:instrText>
            </w:r>
            <w:r>
              <w:fldChar w:fldCharType="end"/>
            </w:r>
            <w:bookmarkEnd w:id="625"/>
            <w:bookmarkEnd w:id="626"/>
            <w:bookmarkEnd w:id="627"/>
            <w:r>
              <w:fldChar w:fldCharType="begin"/>
            </w:r>
            <w: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8B2" w14:textId="77777777" w:rsidR="00BF3A6C" w:rsidRDefault="00BF3A6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8B3" w14:textId="77777777" w:rsidR="00BF3A6C" w:rsidRDefault="00BF3A6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8B4" w14:textId="77777777" w:rsidR="00BF3A6C" w:rsidRDefault="00BF3A6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8B5" w14:textId="77777777" w:rsidR="00BF3A6C" w:rsidRDefault="00BF3A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8B6" w14:textId="77777777" w:rsidR="00BF3A6C" w:rsidRDefault="00BF3A6C" w:rsidP="00C05A53">
            <w:pPr>
              <w:pStyle w:val="ProductList-OfferingBody"/>
              <w:ind w:left="-113"/>
              <w:jc w:val="center"/>
            </w:pPr>
            <w:r>
              <w:t>1</w:t>
            </w:r>
          </w:p>
        </w:tc>
        <w:tc>
          <w:tcPr>
            <w:tcW w:w="596" w:type="dxa"/>
            <w:shd w:val="clear" w:color="auto" w:fill="BFBFBF" w:themeFill="background1" w:themeFillShade="BF"/>
            <w:vAlign w:val="center"/>
          </w:tcPr>
          <w:p w14:paraId="4643E8B7" w14:textId="77777777" w:rsidR="00BF3A6C" w:rsidRDefault="00BF3A6C" w:rsidP="00C05A53">
            <w:pPr>
              <w:pStyle w:val="ProductList-OfferingBody"/>
              <w:ind w:left="-113"/>
              <w:jc w:val="center"/>
            </w:pPr>
          </w:p>
        </w:tc>
        <w:tc>
          <w:tcPr>
            <w:tcW w:w="595" w:type="dxa"/>
            <w:shd w:val="clear" w:color="auto" w:fill="70AD47" w:themeFill="accent6"/>
            <w:vAlign w:val="center"/>
          </w:tcPr>
          <w:p w14:paraId="4643E8B8" w14:textId="77777777" w:rsidR="00BF3A6C" w:rsidRDefault="00BF3A6C"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643E8B9"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BA"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BB"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BC"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BD"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BE" w14:textId="77777777" w:rsidR="00BF3A6C" w:rsidRDefault="00BF3A6C" w:rsidP="00C05A53">
            <w:pPr>
              <w:pStyle w:val="ProductList-OfferingBody"/>
              <w:ind w:left="-113"/>
              <w:jc w:val="center"/>
            </w:pPr>
          </w:p>
        </w:tc>
      </w:tr>
      <w:tr w:rsidR="00BF3A6C" w14:paraId="4643E8CE" w14:textId="77777777" w:rsidTr="00537427">
        <w:tc>
          <w:tcPr>
            <w:tcW w:w="3060" w:type="dxa"/>
            <w:tcBorders>
              <w:top w:val="dashSmallGap" w:sz="4" w:space="0" w:color="BFBFBF" w:themeColor="background1" w:themeShade="BF"/>
              <w:left w:val="nil"/>
              <w:bottom w:val="nil"/>
              <w:right w:val="nil"/>
            </w:tcBorders>
          </w:tcPr>
          <w:p w14:paraId="4643E8C0" w14:textId="77777777" w:rsidR="00BF3A6C" w:rsidRDefault="00BF3A6C" w:rsidP="00F944EC">
            <w:pPr>
              <w:pStyle w:val="ProductList-Offering2"/>
            </w:pPr>
            <w:bookmarkStart w:id="628" w:name="_Toc403167426"/>
            <w:bookmarkStart w:id="629" w:name="_Toc379797231"/>
            <w:bookmarkStart w:id="630" w:name="_Toc380513256"/>
            <w:bookmarkStart w:id="631" w:name="_Toc380655298"/>
            <w:r>
              <w:t>Clientbeheerlicentie per Gebruiker voor System Center Operations Manager 2007 R2</w:t>
            </w:r>
            <w:bookmarkEnd w:id="628"/>
            <w:r>
              <w:fldChar w:fldCharType="begin"/>
            </w:r>
            <w:r>
              <w:instrText>XE "Operations Manager 2007 R2"</w:instrText>
            </w:r>
            <w:r>
              <w:fldChar w:fldCharType="end"/>
            </w:r>
            <w:bookmarkEnd w:id="629"/>
            <w:bookmarkEnd w:id="630"/>
            <w:bookmarkEnd w:id="631"/>
            <w:r>
              <w:fldChar w:fldCharType="begin"/>
            </w:r>
            <w: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643E8C1" w14:textId="77777777" w:rsidR="00BF3A6C" w:rsidRDefault="00BF3A6C"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643E8C2" w14:textId="77777777" w:rsidR="00BF3A6C" w:rsidRDefault="00BF3A6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8C3" w14:textId="77777777" w:rsidR="00BF3A6C" w:rsidRDefault="00BF3A6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8C4" w14:textId="77777777" w:rsidR="00BF3A6C" w:rsidRDefault="00BF3A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8C5" w14:textId="77777777" w:rsidR="00BF3A6C" w:rsidRDefault="00BF3A6C" w:rsidP="00C05A53">
            <w:pPr>
              <w:pStyle w:val="ProductList-OfferingBody"/>
              <w:ind w:left="-113"/>
              <w:jc w:val="center"/>
            </w:pPr>
            <w:r>
              <w:t>1</w:t>
            </w:r>
          </w:p>
        </w:tc>
        <w:tc>
          <w:tcPr>
            <w:tcW w:w="596" w:type="dxa"/>
            <w:shd w:val="clear" w:color="auto" w:fill="BFBFBF" w:themeFill="background1" w:themeFillShade="BF"/>
            <w:vAlign w:val="center"/>
          </w:tcPr>
          <w:p w14:paraId="4643E8C6" w14:textId="77777777" w:rsidR="00BF3A6C" w:rsidRDefault="00BF3A6C" w:rsidP="00C05A53">
            <w:pPr>
              <w:pStyle w:val="ProductList-OfferingBody"/>
              <w:ind w:left="-113"/>
              <w:jc w:val="center"/>
            </w:pPr>
          </w:p>
        </w:tc>
        <w:tc>
          <w:tcPr>
            <w:tcW w:w="595" w:type="dxa"/>
            <w:shd w:val="clear" w:color="auto" w:fill="70AD47" w:themeFill="accent6"/>
            <w:vAlign w:val="center"/>
          </w:tcPr>
          <w:p w14:paraId="4643E8C7" w14:textId="77777777" w:rsidR="00BF3A6C" w:rsidRDefault="00BF3A6C"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643E8C8"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C9"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CA"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CB" w14:textId="77777777" w:rsidR="00BF3A6C" w:rsidRDefault="00BF3A6C" w:rsidP="00C05A53">
            <w:pPr>
              <w:pStyle w:val="ProductList-OfferingBody"/>
              <w:ind w:left="-113"/>
              <w:jc w:val="center"/>
            </w:pPr>
          </w:p>
        </w:tc>
        <w:tc>
          <w:tcPr>
            <w:tcW w:w="595" w:type="dxa"/>
            <w:shd w:val="clear" w:color="auto" w:fill="BFBFBF" w:themeFill="background1" w:themeFillShade="BF"/>
            <w:vAlign w:val="center"/>
          </w:tcPr>
          <w:p w14:paraId="4643E8CC" w14:textId="77777777" w:rsidR="00BF3A6C" w:rsidRDefault="00BF3A6C" w:rsidP="00C05A53">
            <w:pPr>
              <w:pStyle w:val="ProductList-OfferingBody"/>
              <w:ind w:left="-113"/>
              <w:jc w:val="center"/>
            </w:pPr>
          </w:p>
        </w:tc>
        <w:tc>
          <w:tcPr>
            <w:tcW w:w="596" w:type="dxa"/>
            <w:shd w:val="clear" w:color="auto" w:fill="BFBFBF" w:themeFill="background1" w:themeFillShade="BF"/>
            <w:vAlign w:val="center"/>
          </w:tcPr>
          <w:p w14:paraId="4643E8CD" w14:textId="77777777" w:rsidR="00BF3A6C" w:rsidRDefault="00BF3A6C" w:rsidP="00C05A53">
            <w:pPr>
              <w:pStyle w:val="ProductList-OfferingBody"/>
              <w:ind w:left="-113"/>
              <w:jc w:val="center"/>
            </w:pPr>
          </w:p>
        </w:tc>
      </w:tr>
    </w:tbl>
    <w:p w14:paraId="4643E8CF"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643E8D3" w14:textId="77777777" w:rsidTr="00537427">
        <w:tc>
          <w:tcPr>
            <w:tcW w:w="3596" w:type="dxa"/>
          </w:tcPr>
          <w:p w14:paraId="4643E8D0" w14:textId="77777777"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14:paraId="4643E8D1" w14:textId="77777777" w:rsidR="00D8182E" w:rsidRDefault="00D8182E" w:rsidP="00D8182E">
            <w:pPr>
              <w:pStyle w:val="ProductList-Body"/>
              <w:spacing w:before="20" w:after="20"/>
            </w:pPr>
            <w:r>
              <w:t xml:space="preserve">Productgroep: </w:t>
            </w:r>
            <w:r>
              <w:rPr>
                <w:b/>
              </w:rPr>
              <w:t>Server</w:t>
            </w:r>
          </w:p>
        </w:tc>
        <w:tc>
          <w:tcPr>
            <w:tcW w:w="3597" w:type="dxa"/>
          </w:tcPr>
          <w:p w14:paraId="4643E8D2" w14:textId="77777777" w:rsidR="00D8182E" w:rsidRDefault="00D8182E" w:rsidP="00D8182E">
            <w:pPr>
              <w:pStyle w:val="ProductList-Body"/>
              <w:spacing w:before="20" w:after="20"/>
            </w:pPr>
          </w:p>
        </w:tc>
      </w:tr>
      <w:tr w:rsidR="00D8182E" w14:paraId="4643E8D7" w14:textId="77777777" w:rsidTr="00537427">
        <w:tc>
          <w:tcPr>
            <w:tcW w:w="3596" w:type="dxa"/>
          </w:tcPr>
          <w:p w14:paraId="4643E8D4"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643E8D5" w14:textId="77777777" w:rsidR="00D8182E" w:rsidRDefault="00B25BA6" w:rsidP="00D8182E">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8D6" w14:textId="77777777" w:rsidR="00D8182E" w:rsidRDefault="00D8182E" w:rsidP="00D8182E">
            <w:pPr>
              <w:pStyle w:val="ProductList-Body"/>
              <w:spacing w:before="20" w:after="20"/>
            </w:pPr>
          </w:p>
        </w:tc>
      </w:tr>
    </w:tbl>
    <w:p w14:paraId="4643E8D8" w14:textId="77777777" w:rsidR="00071A79" w:rsidRPr="00782C7B" w:rsidRDefault="00071A79" w:rsidP="00071A79">
      <w:pPr>
        <w:pStyle w:val="ProductList-Body"/>
        <w:shd w:val="clear" w:color="auto" w:fill="D9D9D9" w:themeFill="background1" w:themeFillShade="D9"/>
        <w:spacing w:before="120" w:after="120"/>
        <w:rPr>
          <w:b/>
        </w:rPr>
      </w:pPr>
      <w:r>
        <w:rPr>
          <w:b/>
        </w:rPr>
        <w:t>Aanvullende informatie</w:t>
      </w:r>
    </w:p>
    <w:p w14:paraId="4643E8D9" w14:textId="77777777" w:rsidR="00071A79"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643E8DA" w14:textId="77777777" w:rsidR="000F1869" w:rsidRDefault="00B25BA6" w:rsidP="00585A48">
      <w:pPr>
        <w:pStyle w:val="ProductList-Body"/>
        <w:shd w:val="clear" w:color="auto" w:fill="A6A6A6" w:themeFill="background1" w:themeFillShade="A6"/>
        <w:spacing w:before="120" w:after="240"/>
        <w:jc w:val="right"/>
        <w:rPr>
          <w:rStyle w:val="Hyperlink"/>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8DB" w14:textId="77777777" w:rsidR="00407E60" w:rsidRDefault="00C13DF8" w:rsidP="00680B4D">
      <w:pPr>
        <w:pStyle w:val="ProductList-Offering2Heading"/>
        <w:outlineLvl w:val="2"/>
      </w:pPr>
      <w:r>
        <w:tab/>
      </w:r>
      <w:bookmarkStart w:id="632" w:name="_Toc378147642"/>
      <w:bookmarkStart w:id="633" w:name="_Toc378151544"/>
      <w:bookmarkStart w:id="634" w:name="_Toc379797232"/>
      <w:bookmarkStart w:id="635" w:name="_Toc380513257"/>
      <w:bookmarkStart w:id="636" w:name="_Toc380655299"/>
      <w:bookmarkStart w:id="637" w:name="_Toc403167427"/>
      <w:r>
        <w:t>System Center Server</w:t>
      </w:r>
      <w:bookmarkEnd w:id="632"/>
      <w:bookmarkEnd w:id="633"/>
      <w:bookmarkEnd w:id="634"/>
      <w:bookmarkEnd w:id="635"/>
      <w:bookmarkEnd w:id="636"/>
      <w:bookmarkEnd w:id="63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8EA" w14:textId="77777777" w:rsidTr="00537427">
        <w:trPr>
          <w:tblHeader/>
        </w:trPr>
        <w:tc>
          <w:tcPr>
            <w:tcW w:w="3060" w:type="dxa"/>
            <w:tcBorders>
              <w:bottom w:val="nil"/>
            </w:tcBorders>
            <w:shd w:val="clear" w:color="auto" w:fill="00188F"/>
          </w:tcPr>
          <w:p w14:paraId="4643E8DC" w14:textId="77777777" w:rsidR="00171A44" w:rsidRPr="00EE0836" w:rsidRDefault="00171A44"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14:paraId="4643E8D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8D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8D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8E0"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8E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8E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8E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8E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8E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8E6"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8E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8E8"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8E9"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626BA" w14:paraId="4643E8F9" w14:textId="77777777" w:rsidTr="00537427">
        <w:tc>
          <w:tcPr>
            <w:tcW w:w="3060" w:type="dxa"/>
            <w:tcBorders>
              <w:top w:val="nil"/>
              <w:left w:val="nil"/>
              <w:bottom w:val="dashSmallGap" w:sz="4" w:space="0" w:color="BFBFBF" w:themeColor="background1" w:themeShade="BF"/>
              <w:right w:val="nil"/>
            </w:tcBorders>
          </w:tcPr>
          <w:p w14:paraId="4643E8EB" w14:textId="77777777" w:rsidR="006626BA" w:rsidRDefault="006626BA" w:rsidP="00AC04FA">
            <w:pPr>
              <w:pStyle w:val="ProductList-Offering2"/>
            </w:pPr>
            <w:bookmarkStart w:id="638" w:name="_Toc379797233"/>
            <w:bookmarkStart w:id="639" w:name="_Toc380513258"/>
            <w:bookmarkStart w:id="640" w:name="_Toc380655300"/>
            <w:bookmarkStart w:id="641" w:name="_Toc403167428"/>
            <w:r>
              <w:t>Serverbeheerlicentie voor System Center</w:t>
            </w:r>
            <w:r w:rsidR="00AC04FA">
              <w:t> </w:t>
            </w:r>
            <w:r>
              <w:t>2012 R2 Datacenter</w:t>
            </w:r>
            <w:r>
              <w:fldChar w:fldCharType="begin"/>
            </w:r>
            <w:r>
              <w:instrText>XE "System Center 2012 R2 Datacenter Server Management License"</w:instrText>
            </w:r>
            <w:r>
              <w:fldChar w:fldCharType="end"/>
            </w:r>
            <w:r>
              <w:t xml:space="preserve"> (2 processors)</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tcPr>
          <w:p w14:paraId="4643E8EC" w14:textId="77777777" w:rsidR="006626BA" w:rsidRDefault="006626BA"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8ED" w14:textId="77777777" w:rsidR="006626BA" w:rsidRDefault="006626B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8EE" w14:textId="77777777" w:rsidR="006626BA" w:rsidRDefault="006626BA"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8EF" w14:textId="77777777" w:rsidR="006626BA" w:rsidRDefault="006626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643E8F0" w14:textId="77777777" w:rsidR="006626BA" w:rsidRDefault="006626BA" w:rsidP="00C05A53">
            <w:pPr>
              <w:pStyle w:val="ProductList-OfferingBody"/>
              <w:ind w:left="-113"/>
              <w:jc w:val="center"/>
            </w:pPr>
            <w:r>
              <w:t>25</w:t>
            </w:r>
          </w:p>
        </w:tc>
        <w:tc>
          <w:tcPr>
            <w:tcW w:w="596" w:type="dxa"/>
            <w:shd w:val="clear" w:color="auto" w:fill="70AD47" w:themeFill="accent6"/>
            <w:vAlign w:val="center"/>
          </w:tcPr>
          <w:p w14:paraId="4643E8F1" w14:textId="77777777" w:rsidR="006626BA" w:rsidRPr="002D4502" w:rsidRDefault="006626B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8F2" w14:textId="77777777" w:rsidR="006626BA" w:rsidRPr="002D4502" w:rsidRDefault="006626B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8F3" w14:textId="77777777" w:rsidR="006626BA" w:rsidRDefault="006626BA" w:rsidP="00636CA7">
            <w:pPr>
              <w:pStyle w:val="ProductList-OfferingBody"/>
              <w:ind w:left="-113"/>
              <w:jc w:val="center"/>
            </w:pPr>
          </w:p>
        </w:tc>
        <w:tc>
          <w:tcPr>
            <w:tcW w:w="595" w:type="dxa"/>
            <w:shd w:val="clear" w:color="auto" w:fill="70AD47" w:themeFill="accent6"/>
            <w:vAlign w:val="center"/>
          </w:tcPr>
          <w:p w14:paraId="4643E8F4" w14:textId="77777777" w:rsidR="006626BA" w:rsidRDefault="006626BA" w:rsidP="00636CA7">
            <w:pPr>
              <w:pStyle w:val="ProductList-OfferingBody"/>
              <w:ind w:left="-113"/>
              <w:jc w:val="center"/>
            </w:pPr>
          </w:p>
        </w:tc>
        <w:tc>
          <w:tcPr>
            <w:tcW w:w="595" w:type="dxa"/>
            <w:shd w:val="clear" w:color="auto" w:fill="70AD47" w:themeFill="accent6"/>
            <w:vAlign w:val="center"/>
          </w:tcPr>
          <w:p w14:paraId="4643E8F5" w14:textId="77777777" w:rsidR="006626BA" w:rsidRPr="008E7762" w:rsidRDefault="006626BA"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8F6" w14:textId="77777777" w:rsidR="006626BA" w:rsidRPr="008E7762" w:rsidRDefault="006626B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8F7" w14:textId="77777777" w:rsidR="006626BA" w:rsidRDefault="006626BA" w:rsidP="00636CA7">
            <w:pPr>
              <w:pStyle w:val="ProductList-OfferingBody"/>
              <w:ind w:left="-113"/>
              <w:jc w:val="center"/>
            </w:pPr>
          </w:p>
        </w:tc>
        <w:tc>
          <w:tcPr>
            <w:tcW w:w="596" w:type="dxa"/>
            <w:shd w:val="clear" w:color="auto" w:fill="70AD47" w:themeFill="accent6"/>
            <w:vAlign w:val="center"/>
          </w:tcPr>
          <w:p w14:paraId="4643E8F8" w14:textId="77777777" w:rsidR="006626BA" w:rsidRPr="008C77BE" w:rsidRDefault="006626BA" w:rsidP="00636CA7">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r w:rsidR="006626BA" w14:paraId="4643E908" w14:textId="77777777" w:rsidTr="00537427">
        <w:tc>
          <w:tcPr>
            <w:tcW w:w="3060" w:type="dxa"/>
            <w:tcBorders>
              <w:top w:val="dashSmallGap" w:sz="4" w:space="0" w:color="BFBFBF" w:themeColor="background1" w:themeShade="BF"/>
              <w:left w:val="nil"/>
              <w:bottom w:val="nil"/>
              <w:right w:val="nil"/>
            </w:tcBorders>
          </w:tcPr>
          <w:p w14:paraId="4643E8FA" w14:textId="77777777" w:rsidR="006626BA" w:rsidRDefault="006626BA" w:rsidP="00AC04FA">
            <w:pPr>
              <w:pStyle w:val="ProductList-Offering2"/>
            </w:pPr>
            <w:bookmarkStart w:id="642" w:name="_Toc379797234"/>
            <w:bookmarkStart w:id="643" w:name="_Toc380513259"/>
            <w:bookmarkStart w:id="644" w:name="_Toc380655301"/>
            <w:bookmarkStart w:id="645" w:name="_Toc403167429"/>
            <w:r>
              <w:t>Serverbeheerlicentie voor System Center</w:t>
            </w:r>
            <w:r w:rsidR="00AC04FA">
              <w:t> </w:t>
            </w:r>
            <w:r>
              <w:t>2012 R2</w:t>
            </w:r>
            <w:r>
              <w:fldChar w:fldCharType="begin"/>
            </w:r>
            <w:r>
              <w:instrText>XE "Serverbeheerlicentie voor System Center 2012 R2 Standard"</w:instrText>
            </w:r>
            <w:r>
              <w:fldChar w:fldCharType="end"/>
            </w:r>
            <w:r>
              <w:t xml:space="preserve"> Standard (2 processors)</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tcPr>
          <w:p w14:paraId="4643E8FB" w14:textId="77777777" w:rsidR="006626BA" w:rsidRDefault="006626BA"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643E8FC" w14:textId="77777777" w:rsidR="006626BA" w:rsidRDefault="006626B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8FD" w14:textId="77777777" w:rsidR="006626BA" w:rsidRDefault="006626BA"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8FE" w14:textId="77777777" w:rsidR="006626BA" w:rsidRDefault="006626B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643E8FF" w14:textId="77777777" w:rsidR="006626BA" w:rsidRDefault="006626BA" w:rsidP="00C05A53">
            <w:pPr>
              <w:pStyle w:val="ProductList-OfferingBody"/>
              <w:ind w:left="-113"/>
              <w:jc w:val="center"/>
            </w:pPr>
            <w:r>
              <w:t>15</w:t>
            </w:r>
          </w:p>
        </w:tc>
        <w:tc>
          <w:tcPr>
            <w:tcW w:w="596" w:type="dxa"/>
            <w:shd w:val="clear" w:color="auto" w:fill="70AD47" w:themeFill="accent6"/>
            <w:vAlign w:val="center"/>
          </w:tcPr>
          <w:p w14:paraId="4643E900" w14:textId="77777777" w:rsidR="006626BA" w:rsidRPr="002D4502" w:rsidRDefault="006626B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901" w14:textId="77777777" w:rsidR="006626BA" w:rsidRPr="002D4502" w:rsidRDefault="006626B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902" w14:textId="77777777" w:rsidR="006626BA" w:rsidRDefault="006626BA" w:rsidP="00636CA7">
            <w:pPr>
              <w:pStyle w:val="ProductList-OfferingBody"/>
              <w:ind w:left="-113"/>
              <w:jc w:val="center"/>
            </w:pPr>
          </w:p>
        </w:tc>
        <w:tc>
          <w:tcPr>
            <w:tcW w:w="595" w:type="dxa"/>
            <w:shd w:val="clear" w:color="auto" w:fill="70AD47" w:themeFill="accent6"/>
            <w:vAlign w:val="center"/>
          </w:tcPr>
          <w:p w14:paraId="4643E903" w14:textId="77777777" w:rsidR="006626BA" w:rsidRDefault="006626BA" w:rsidP="00636CA7">
            <w:pPr>
              <w:pStyle w:val="ProductList-OfferingBody"/>
              <w:ind w:left="-113"/>
              <w:jc w:val="center"/>
            </w:pPr>
          </w:p>
        </w:tc>
        <w:tc>
          <w:tcPr>
            <w:tcW w:w="595" w:type="dxa"/>
            <w:shd w:val="clear" w:color="auto" w:fill="70AD47" w:themeFill="accent6"/>
            <w:vAlign w:val="center"/>
          </w:tcPr>
          <w:p w14:paraId="4643E904" w14:textId="77777777" w:rsidR="006626BA" w:rsidRPr="008E7762" w:rsidRDefault="006626BA" w:rsidP="00636CA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643E905" w14:textId="77777777" w:rsidR="006626BA" w:rsidRPr="008E7762" w:rsidRDefault="006626B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906" w14:textId="77777777" w:rsidR="006626BA" w:rsidRDefault="006626BA" w:rsidP="00636CA7">
            <w:pPr>
              <w:pStyle w:val="ProductList-OfferingBody"/>
              <w:ind w:left="-113"/>
              <w:jc w:val="center"/>
            </w:pPr>
          </w:p>
        </w:tc>
        <w:tc>
          <w:tcPr>
            <w:tcW w:w="596" w:type="dxa"/>
            <w:shd w:val="clear" w:color="auto" w:fill="70AD47" w:themeFill="accent6"/>
            <w:vAlign w:val="center"/>
          </w:tcPr>
          <w:p w14:paraId="4643E907" w14:textId="77777777" w:rsidR="006626BA" w:rsidRPr="008C77BE" w:rsidRDefault="006626BA" w:rsidP="00636CA7">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bl>
    <w:p w14:paraId="4643E909"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643E90D" w14:textId="77777777" w:rsidTr="00537427">
        <w:tc>
          <w:tcPr>
            <w:tcW w:w="3596" w:type="dxa"/>
          </w:tcPr>
          <w:p w14:paraId="4643E90A" w14:textId="77777777"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14:paraId="4643E90B" w14:textId="77777777" w:rsidR="00495DD9" w:rsidRDefault="00495DD9" w:rsidP="00495DD9">
            <w:pPr>
              <w:pStyle w:val="ProductList-Body"/>
              <w:spacing w:before="20" w:after="20"/>
            </w:pPr>
            <w:r>
              <w:t xml:space="preserve">Productgroep: </w:t>
            </w:r>
            <w:r>
              <w:rPr>
                <w:b/>
              </w:rPr>
              <w:t>Server</w:t>
            </w:r>
          </w:p>
        </w:tc>
        <w:tc>
          <w:tcPr>
            <w:tcW w:w="3597" w:type="dxa"/>
          </w:tcPr>
          <w:p w14:paraId="4643E90C" w14:textId="77777777" w:rsidR="00495DD9" w:rsidRDefault="00495DD9" w:rsidP="00495DD9">
            <w:pPr>
              <w:pStyle w:val="ProductList-Body"/>
              <w:spacing w:before="20" w:after="20"/>
            </w:pPr>
          </w:p>
        </w:tc>
      </w:tr>
      <w:tr w:rsidR="00495DD9" w14:paraId="4643E911" w14:textId="77777777" w:rsidTr="00537427">
        <w:tc>
          <w:tcPr>
            <w:tcW w:w="3596" w:type="dxa"/>
          </w:tcPr>
          <w:p w14:paraId="4643E90E" w14:textId="77777777" w:rsidR="00495DD9" w:rsidRDefault="00495DD9" w:rsidP="00495DD9">
            <w:pPr>
              <w:pStyle w:val="ProductList-Body"/>
              <w:spacing w:before="20" w:after="20"/>
            </w:pPr>
          </w:p>
        </w:tc>
        <w:tc>
          <w:tcPr>
            <w:tcW w:w="3597" w:type="dxa"/>
          </w:tcPr>
          <w:p w14:paraId="4643E90F" w14:textId="77777777" w:rsidR="00495DD9" w:rsidRDefault="00B25BA6" w:rsidP="00495DD9">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910" w14:textId="77777777" w:rsidR="00495DD9" w:rsidRDefault="00495DD9" w:rsidP="00495DD9">
            <w:pPr>
              <w:pStyle w:val="ProductList-Body"/>
              <w:spacing w:before="20" w:after="20"/>
            </w:pPr>
          </w:p>
        </w:tc>
      </w:tr>
    </w:tbl>
    <w:p w14:paraId="4643E912"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913" w14:textId="77777777" w:rsidR="00183408" w:rsidRPr="00183408" w:rsidRDefault="00183408" w:rsidP="00183408">
      <w:pPr>
        <w:pStyle w:val="ProductList-Body"/>
        <w:rPr>
          <w:b/>
        </w:rPr>
      </w:pPr>
      <w:r>
        <w:rPr>
          <w:b/>
          <w:color w:val="00188F"/>
        </w:rPr>
        <w:t>Upgraderechten voor eerdere versies van System Center Server op grond van Software Assurance</w:t>
      </w:r>
      <w:r>
        <w:rPr>
          <w:b/>
        </w:rPr>
        <w:t xml:space="preserve"> </w:t>
      </w:r>
    </w:p>
    <w:p w14:paraId="4643E914" w14:textId="77777777" w:rsidR="00183408" w:rsidRDefault="00183408" w:rsidP="00183408">
      <w:pPr>
        <w:pStyle w:val="ProductList-Body"/>
      </w:pPr>
      <w:r>
        <w:t>Klanten die op 1 april 2012 beschikten over SA-dekking voor de volgende Producten komen mogelijk in aanmerking voor een upgrade naar versie 2012 onder speciale voorwaarden.</w:t>
      </w:r>
      <w:r w:rsidR="00245FFD">
        <w:t xml:space="preserve"> </w:t>
      </w:r>
      <w:r>
        <w:t xml:space="preserve">Zie de Product List van maart 2014 voor meer informatie </w:t>
      </w:r>
      <w:hyperlink r:id="rId37" w:history="1">
        <w:r>
          <w:rPr>
            <w:rStyle w:val="Hyperlink"/>
          </w:rPr>
          <w:t>http://go.microsoft.com/?linkid=9839207</w:t>
        </w:r>
      </w:hyperlink>
      <w:r>
        <w:t xml:space="preserve">. </w:t>
      </w:r>
    </w:p>
    <w:p w14:paraId="4643E915" w14:textId="7777777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14:paraId="4643E916" w14:textId="77777777"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643E917" w14:textId="77777777"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643E918" w14:textId="77777777" w:rsidR="00B45BE8" w:rsidRDefault="00183408" w:rsidP="00913546">
      <w:pPr>
        <w:pStyle w:val="ProductList-Body"/>
        <w:numPr>
          <w:ilvl w:val="0"/>
          <w:numId w:val="30"/>
        </w:numPr>
        <w:ind w:left="450" w:hanging="270"/>
      </w:pPr>
      <w:r>
        <w:t>Windows Embedded Device Manager 2011</w:t>
      </w:r>
    </w:p>
    <w:p w14:paraId="4643E919" w14:textId="77777777" w:rsidR="00B45BE8" w:rsidRDefault="00B45BE8" w:rsidP="00B45BE8">
      <w:pPr>
        <w:pStyle w:val="ProductList-Body"/>
      </w:pPr>
    </w:p>
    <w:p w14:paraId="4643E91A" w14:textId="77777777" w:rsidR="00B45BE8" w:rsidRPr="00FD42F0" w:rsidRDefault="00B45BE8" w:rsidP="00B45BE8">
      <w:pPr>
        <w:pStyle w:val="ProductList-Body"/>
        <w:rPr>
          <w:b/>
          <w:color w:val="00188F"/>
        </w:rPr>
      </w:pPr>
      <w:r>
        <w:rPr>
          <w:b/>
          <w:color w:val="00188F"/>
        </w:rPr>
        <w:t>Server en Cloud Enrollment (SCE) bij een Enterprise Overeenkomst voor System Center 2012 R2 Standard</w:t>
      </w:r>
    </w:p>
    <w:p w14:paraId="4643E91B" w14:textId="77777777" w:rsidR="00B45BE8" w:rsidRPr="00FD42F0" w:rsidRDefault="00B45BE8" w:rsidP="00F22052">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245FFD">
        <w:t xml:space="preserve"> </w:t>
      </w:r>
      <w:r>
        <w:t>Met deze benefit kunnen klanten tot 10 kwalificerende Virtual OSE-instances binnen Microsoft Azure beheren voor elke CIS</w:t>
      </w:r>
      <w:r w:rsidR="00F22052">
        <w:t>­</w:t>
      </w:r>
      <w:r>
        <w:t>licentie die is geregistreerd in de SCE.</w:t>
      </w:r>
      <w:r w:rsidR="00245FFD">
        <w:t xml:space="preserve"> </w:t>
      </w:r>
    </w:p>
    <w:p w14:paraId="4643E91C" w14:textId="77777777" w:rsidR="00B45BE8" w:rsidRPr="00706CD7" w:rsidRDefault="00B45BE8" w:rsidP="00B45BE8">
      <w:pPr>
        <w:pStyle w:val="ProductList-Body"/>
      </w:pPr>
      <w:r>
        <w:t xml:space="preserve"> </w:t>
      </w:r>
    </w:p>
    <w:p w14:paraId="4643E91D" w14:textId="77777777" w:rsidR="00B45BE8" w:rsidRPr="00676535" w:rsidRDefault="00B45BE8" w:rsidP="00B45BE8">
      <w:pPr>
        <w:pStyle w:val="ProductList-Body"/>
        <w:rPr>
          <w:lang w:val="pt-BR"/>
        </w:rPr>
      </w:pPr>
      <w:r w:rsidRPr="00676535">
        <w:rPr>
          <w:lang w:val="pt-BR"/>
        </w:rPr>
        <w:t>Kwalificerende Microsoft Azure Virtual OSE-instances:</w:t>
      </w:r>
    </w:p>
    <w:p w14:paraId="4643E91E" w14:textId="77777777" w:rsidR="00B45BE8" w:rsidRDefault="00B45BE8" w:rsidP="00913546">
      <w:pPr>
        <w:pStyle w:val="ProductList-Body"/>
        <w:numPr>
          <w:ilvl w:val="0"/>
          <w:numId w:val="47"/>
        </w:numPr>
        <w:ind w:left="450" w:hanging="270"/>
      </w:pPr>
      <w:r>
        <w:t>Windows Virtual Machine-instances</w:t>
      </w:r>
    </w:p>
    <w:p w14:paraId="4643E91F" w14:textId="77777777" w:rsidR="00B45BE8" w:rsidRDefault="00B45BE8" w:rsidP="00913546">
      <w:pPr>
        <w:pStyle w:val="ProductList-Body"/>
        <w:numPr>
          <w:ilvl w:val="0"/>
          <w:numId w:val="47"/>
        </w:numPr>
        <w:ind w:left="450" w:hanging="270"/>
      </w:pPr>
      <w:r>
        <w:t>Cloud Services-instances (webrol en werkersrol)</w:t>
      </w:r>
    </w:p>
    <w:p w14:paraId="4643E920" w14:textId="77777777" w:rsidR="00B45BE8" w:rsidRDefault="00B45BE8" w:rsidP="00913546">
      <w:pPr>
        <w:pStyle w:val="ProductList-Body"/>
        <w:numPr>
          <w:ilvl w:val="0"/>
          <w:numId w:val="47"/>
        </w:numPr>
        <w:ind w:left="450" w:hanging="270"/>
      </w:pPr>
      <w:r>
        <w:t>Opslagaccounts</w:t>
      </w:r>
    </w:p>
    <w:p w14:paraId="4643E921" w14:textId="77777777" w:rsidR="00B45BE8" w:rsidRDefault="00B45BE8" w:rsidP="00913546">
      <w:pPr>
        <w:pStyle w:val="ProductList-Body"/>
        <w:numPr>
          <w:ilvl w:val="0"/>
          <w:numId w:val="47"/>
        </w:numPr>
        <w:ind w:left="450" w:hanging="270"/>
      </w:pPr>
      <w:r>
        <w:t>SQL-databases</w:t>
      </w:r>
    </w:p>
    <w:p w14:paraId="4643E922" w14:textId="77777777" w:rsidR="00782C7B" w:rsidRDefault="00B45BE8" w:rsidP="00913546">
      <w:pPr>
        <w:pStyle w:val="ProductList-Body"/>
        <w:numPr>
          <w:ilvl w:val="0"/>
          <w:numId w:val="47"/>
        </w:numPr>
        <w:ind w:left="450" w:hanging="270"/>
      </w:pPr>
      <w:r>
        <w:t>Websites-instances</w:t>
      </w:r>
      <w:r>
        <w:fldChar w:fldCharType="begin"/>
      </w:r>
      <w:r>
        <w:instrText>XE "Windows Embedded Device Manager 2011"</w:instrText>
      </w:r>
      <w:r>
        <w:fldChar w:fldCharType="end"/>
      </w:r>
    </w:p>
    <w:p w14:paraId="4643E923"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924" w14:textId="77777777" w:rsidR="00407E60" w:rsidRDefault="00C13DF8" w:rsidP="00680B4D">
      <w:pPr>
        <w:pStyle w:val="ProductList-Offering2Heading"/>
        <w:outlineLvl w:val="2"/>
      </w:pPr>
      <w:r>
        <w:tab/>
      </w:r>
      <w:bookmarkStart w:id="646" w:name="_Toc378147643"/>
      <w:bookmarkStart w:id="647" w:name="_Toc378151545"/>
      <w:bookmarkStart w:id="648" w:name="_Toc379797235"/>
      <w:bookmarkStart w:id="649" w:name="_Toc380513260"/>
      <w:bookmarkStart w:id="650" w:name="_Toc380655302"/>
      <w:bookmarkStart w:id="651" w:name="_Toc403167430"/>
      <w:r>
        <w:t>System Center Server Management Suite</w:t>
      </w:r>
      <w:bookmarkEnd w:id="646"/>
      <w:bookmarkEnd w:id="647"/>
      <w:bookmarkEnd w:id="648"/>
      <w:bookmarkEnd w:id="649"/>
      <w:bookmarkEnd w:id="650"/>
      <w:bookmarkEnd w:id="65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933" w14:textId="77777777" w:rsidTr="00537427">
        <w:trPr>
          <w:tblHeader/>
        </w:trPr>
        <w:tc>
          <w:tcPr>
            <w:tcW w:w="3060" w:type="dxa"/>
            <w:tcBorders>
              <w:bottom w:val="nil"/>
            </w:tcBorders>
            <w:shd w:val="clear" w:color="auto" w:fill="00188F"/>
          </w:tcPr>
          <w:p w14:paraId="4643E925"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92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92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92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929"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92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92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92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92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92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92F"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93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931"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932"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0B2F29" w14:paraId="4643E942" w14:textId="77777777" w:rsidTr="00537427">
        <w:tc>
          <w:tcPr>
            <w:tcW w:w="3060" w:type="dxa"/>
            <w:tcBorders>
              <w:top w:val="nil"/>
              <w:left w:val="nil"/>
              <w:bottom w:val="dashSmallGap" w:sz="4" w:space="0" w:color="BFBFBF" w:themeColor="background1" w:themeShade="BF"/>
              <w:right w:val="nil"/>
            </w:tcBorders>
          </w:tcPr>
          <w:p w14:paraId="4643E934" w14:textId="77777777" w:rsidR="000B2F29" w:rsidRDefault="000B2F29" w:rsidP="00F944EC">
            <w:pPr>
              <w:pStyle w:val="ProductList-Offering2"/>
            </w:pPr>
            <w:bookmarkStart w:id="652" w:name="_Toc379797236"/>
            <w:bookmarkStart w:id="653" w:name="_Toc380513261"/>
            <w:bookmarkStart w:id="654" w:name="_Toc380655303"/>
            <w:bookmarkStart w:id="655" w:name="_Toc403167431"/>
            <w:r>
              <w:t>System Center Server Management Suite Datacenter</w:t>
            </w:r>
            <w:bookmarkEnd w:id="652"/>
            <w:bookmarkEnd w:id="653"/>
            <w:bookmarkEnd w:id="654"/>
            <w:bookmarkEnd w:id="65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643E935" w14:textId="77777777" w:rsidR="000B2F29" w:rsidRDefault="000B2F29"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643E936" w14:textId="77777777" w:rsidR="000B2F29" w:rsidRDefault="000B2F2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937" w14:textId="77777777" w:rsidR="000B2F29" w:rsidRDefault="000B2F2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938" w14:textId="77777777" w:rsidR="000B2F29" w:rsidRDefault="000B2F2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939" w14:textId="77777777" w:rsidR="000B2F29" w:rsidRDefault="000B2F29" w:rsidP="00C05A53">
            <w:pPr>
              <w:pStyle w:val="ProductList-OfferingBody"/>
              <w:ind w:left="-113"/>
              <w:jc w:val="center"/>
            </w:pPr>
            <w:r>
              <w:t>10</w:t>
            </w:r>
          </w:p>
        </w:tc>
        <w:tc>
          <w:tcPr>
            <w:tcW w:w="596" w:type="dxa"/>
            <w:shd w:val="clear" w:color="auto" w:fill="BFBFBF" w:themeFill="background1" w:themeFillShade="BF"/>
            <w:vAlign w:val="center"/>
          </w:tcPr>
          <w:p w14:paraId="4643E93A" w14:textId="77777777" w:rsidR="000B2F29" w:rsidRDefault="000B2F29" w:rsidP="00C05A53">
            <w:pPr>
              <w:pStyle w:val="ProductList-OfferingBody"/>
              <w:ind w:left="-113"/>
              <w:jc w:val="center"/>
            </w:pPr>
          </w:p>
        </w:tc>
        <w:tc>
          <w:tcPr>
            <w:tcW w:w="595" w:type="dxa"/>
            <w:shd w:val="clear" w:color="auto" w:fill="70AD47" w:themeFill="accent6"/>
            <w:vAlign w:val="center"/>
          </w:tcPr>
          <w:p w14:paraId="4643E93B" w14:textId="77777777" w:rsidR="000B2F29" w:rsidRPr="002D4502" w:rsidRDefault="000B2F29"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93C"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3D"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3E"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3F"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40"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41" w14:textId="77777777" w:rsidR="000B2F29" w:rsidRDefault="000B2F29" w:rsidP="00C05A53">
            <w:pPr>
              <w:pStyle w:val="ProductList-OfferingBody"/>
              <w:ind w:left="-113"/>
              <w:jc w:val="center"/>
            </w:pPr>
          </w:p>
        </w:tc>
      </w:tr>
      <w:tr w:rsidR="000B2F29" w14:paraId="4643E951" w14:textId="77777777" w:rsidTr="00537427">
        <w:tc>
          <w:tcPr>
            <w:tcW w:w="3060" w:type="dxa"/>
            <w:tcBorders>
              <w:top w:val="dashSmallGap" w:sz="4" w:space="0" w:color="BFBFBF" w:themeColor="background1" w:themeShade="BF"/>
              <w:left w:val="nil"/>
              <w:bottom w:val="nil"/>
              <w:right w:val="nil"/>
            </w:tcBorders>
          </w:tcPr>
          <w:p w14:paraId="4643E943" w14:textId="77777777" w:rsidR="000B2F29" w:rsidRDefault="000B2F29" w:rsidP="00F944EC">
            <w:pPr>
              <w:pStyle w:val="ProductList-Offering2"/>
            </w:pPr>
            <w:bookmarkStart w:id="656" w:name="_Toc379797237"/>
            <w:bookmarkStart w:id="657" w:name="_Toc380513262"/>
            <w:bookmarkStart w:id="658" w:name="_Toc380655304"/>
            <w:bookmarkStart w:id="659" w:name="_Toc403167432"/>
            <w:r>
              <w:t>System Center Server Management Suite Enterprise</w:t>
            </w:r>
            <w:bookmarkEnd w:id="656"/>
            <w:bookmarkEnd w:id="657"/>
            <w:bookmarkEnd w:id="658"/>
            <w:bookmarkEnd w:id="65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643E944" w14:textId="77777777" w:rsidR="000B2F29" w:rsidRDefault="000B2F29"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643E945" w14:textId="77777777" w:rsidR="000B2F29" w:rsidRDefault="000B2F29"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946" w14:textId="77777777" w:rsidR="000B2F29" w:rsidRDefault="000B2F29"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947" w14:textId="77777777" w:rsidR="000B2F29" w:rsidRDefault="000B2F29"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948" w14:textId="77777777" w:rsidR="000B2F29" w:rsidRDefault="000B2F29" w:rsidP="00DB5F71">
            <w:pPr>
              <w:pStyle w:val="ProductList-OfferingBody"/>
              <w:ind w:left="-113"/>
              <w:jc w:val="center"/>
            </w:pPr>
            <w:r>
              <w:t>15</w:t>
            </w:r>
          </w:p>
        </w:tc>
        <w:tc>
          <w:tcPr>
            <w:tcW w:w="596" w:type="dxa"/>
            <w:shd w:val="clear" w:color="auto" w:fill="BFBFBF" w:themeFill="background1" w:themeFillShade="BF"/>
            <w:vAlign w:val="center"/>
          </w:tcPr>
          <w:p w14:paraId="4643E949" w14:textId="77777777" w:rsidR="000B2F29" w:rsidRDefault="000B2F29" w:rsidP="00DB5F71">
            <w:pPr>
              <w:pStyle w:val="ProductList-OfferingBody"/>
              <w:ind w:left="-113"/>
              <w:jc w:val="center"/>
            </w:pPr>
          </w:p>
        </w:tc>
        <w:tc>
          <w:tcPr>
            <w:tcW w:w="595" w:type="dxa"/>
            <w:shd w:val="clear" w:color="auto" w:fill="70AD47" w:themeFill="accent6"/>
            <w:vAlign w:val="center"/>
          </w:tcPr>
          <w:p w14:paraId="4643E94A" w14:textId="77777777" w:rsidR="000B2F29" w:rsidRPr="002D4502" w:rsidRDefault="000B2F29"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94B" w14:textId="77777777" w:rsidR="000B2F29" w:rsidRDefault="000B2F29" w:rsidP="00DB5F71">
            <w:pPr>
              <w:pStyle w:val="ProductList-OfferingBody"/>
              <w:ind w:left="-113"/>
              <w:jc w:val="center"/>
            </w:pPr>
          </w:p>
        </w:tc>
        <w:tc>
          <w:tcPr>
            <w:tcW w:w="595" w:type="dxa"/>
            <w:shd w:val="clear" w:color="auto" w:fill="BFBFBF" w:themeFill="background1" w:themeFillShade="BF"/>
            <w:vAlign w:val="center"/>
          </w:tcPr>
          <w:p w14:paraId="4643E94C" w14:textId="77777777" w:rsidR="000B2F29" w:rsidRDefault="000B2F29" w:rsidP="00DB5F71">
            <w:pPr>
              <w:pStyle w:val="ProductList-OfferingBody"/>
              <w:ind w:left="-113"/>
              <w:jc w:val="center"/>
            </w:pPr>
          </w:p>
        </w:tc>
        <w:tc>
          <w:tcPr>
            <w:tcW w:w="595" w:type="dxa"/>
            <w:shd w:val="clear" w:color="auto" w:fill="BFBFBF" w:themeFill="background1" w:themeFillShade="BF"/>
            <w:vAlign w:val="center"/>
          </w:tcPr>
          <w:p w14:paraId="4643E94D" w14:textId="77777777" w:rsidR="000B2F29" w:rsidRDefault="000B2F29" w:rsidP="00DB5F71">
            <w:pPr>
              <w:pStyle w:val="ProductList-OfferingBody"/>
              <w:ind w:left="-113"/>
              <w:jc w:val="center"/>
            </w:pPr>
          </w:p>
        </w:tc>
        <w:tc>
          <w:tcPr>
            <w:tcW w:w="596" w:type="dxa"/>
            <w:shd w:val="clear" w:color="auto" w:fill="BFBFBF" w:themeFill="background1" w:themeFillShade="BF"/>
            <w:vAlign w:val="center"/>
          </w:tcPr>
          <w:p w14:paraId="4643E94E" w14:textId="77777777" w:rsidR="000B2F29" w:rsidRDefault="000B2F29" w:rsidP="00DB5F71">
            <w:pPr>
              <w:pStyle w:val="ProductList-OfferingBody"/>
              <w:ind w:left="-113"/>
              <w:jc w:val="center"/>
            </w:pPr>
          </w:p>
        </w:tc>
        <w:tc>
          <w:tcPr>
            <w:tcW w:w="595" w:type="dxa"/>
            <w:shd w:val="clear" w:color="auto" w:fill="BFBFBF" w:themeFill="background1" w:themeFillShade="BF"/>
            <w:vAlign w:val="center"/>
          </w:tcPr>
          <w:p w14:paraId="4643E94F" w14:textId="77777777" w:rsidR="000B2F29" w:rsidRDefault="000B2F29" w:rsidP="00DB5F71">
            <w:pPr>
              <w:pStyle w:val="ProductList-OfferingBody"/>
              <w:ind w:left="-113"/>
              <w:jc w:val="center"/>
            </w:pPr>
          </w:p>
        </w:tc>
        <w:tc>
          <w:tcPr>
            <w:tcW w:w="596" w:type="dxa"/>
            <w:shd w:val="clear" w:color="auto" w:fill="BFBFBF" w:themeFill="background1" w:themeFillShade="BF"/>
            <w:vAlign w:val="center"/>
          </w:tcPr>
          <w:p w14:paraId="4643E950" w14:textId="77777777" w:rsidR="000B2F29" w:rsidRDefault="000B2F29" w:rsidP="00DB5F71">
            <w:pPr>
              <w:pStyle w:val="ProductList-OfferingBody"/>
              <w:ind w:left="-113"/>
              <w:jc w:val="center"/>
            </w:pPr>
          </w:p>
        </w:tc>
      </w:tr>
    </w:tbl>
    <w:p w14:paraId="4643E952" w14:textId="77777777" w:rsidR="009A0C93" w:rsidRDefault="009A0C93"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643E957" w14:textId="77777777" w:rsidTr="00537427">
        <w:tc>
          <w:tcPr>
            <w:tcW w:w="3596" w:type="dxa"/>
          </w:tcPr>
          <w:p w14:paraId="4643E953" w14:textId="77777777"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4643E954" w14:textId="77777777" w:rsidR="00DB5F71" w:rsidRPr="00676535" w:rsidRDefault="00DB5F71" w:rsidP="00DB5F71">
            <w:pPr>
              <w:pStyle w:val="ProductList-Body"/>
              <w:spacing w:before="20" w:after="20"/>
              <w:rPr>
                <w:b/>
                <w:lang w:val="en-US"/>
              </w:rPr>
            </w:pPr>
            <w:r w:rsidRPr="00676535">
              <w:rPr>
                <w:lang w:val="en-US"/>
              </w:rPr>
              <w:t xml:space="preserve">Productgroep: </w:t>
            </w:r>
            <w:r w:rsidRPr="00676535">
              <w:rPr>
                <w:b/>
                <w:lang w:val="en-US"/>
              </w:rPr>
              <w:t>Server</w:t>
            </w:r>
          </w:p>
          <w:p w14:paraId="4643E955" w14:textId="77777777" w:rsidR="00A0485E" w:rsidRPr="00676535" w:rsidRDefault="00B25BA6" w:rsidP="00DB5F71">
            <w:pPr>
              <w:pStyle w:val="ProductList-Body"/>
              <w:spacing w:before="20" w:after="20"/>
              <w:rPr>
                <w:lang w:val="en-US"/>
              </w:rPr>
            </w:pPr>
            <w:hyperlink w:anchor="SoftwareAssurance" w:history="1">
              <w:r w:rsidR="00ED72FB" w:rsidRPr="00676535">
                <w:rPr>
                  <w:rStyle w:val="Hyperlink"/>
                  <w:color w:val="000000" w:themeColor="text1"/>
                  <w:u w:val="none"/>
                  <w:lang w:val="en-US"/>
                </w:rPr>
                <w:t>Software Assurance Benefits</w:t>
              </w:r>
            </w:hyperlink>
            <w:r w:rsidR="00ED72FB" w:rsidRPr="00676535">
              <w:rPr>
                <w:lang w:val="en-US"/>
              </w:rPr>
              <w:t xml:space="preserve">: </w:t>
            </w:r>
            <w:r w:rsidR="00ED72FB" w:rsidRPr="00676535">
              <w:rPr>
                <w:b/>
                <w:lang w:val="en-US"/>
              </w:rPr>
              <w:t>Server</w:t>
            </w:r>
          </w:p>
        </w:tc>
        <w:tc>
          <w:tcPr>
            <w:tcW w:w="3597" w:type="dxa"/>
          </w:tcPr>
          <w:p w14:paraId="4643E956" w14:textId="77777777" w:rsidR="00DB5F71" w:rsidRPr="00DB5F71" w:rsidRDefault="00DB5F71" w:rsidP="00DB5F71">
            <w:pPr>
              <w:pStyle w:val="ProductList-Body"/>
              <w:spacing w:before="20" w:after="20"/>
              <w:rPr>
                <w:b/>
              </w:rPr>
            </w:pPr>
            <w:r>
              <w:t xml:space="preserve">Suite: </w:t>
            </w:r>
            <w:r>
              <w:rPr>
                <w:b/>
              </w:rPr>
              <w:t>Ja</w:t>
            </w:r>
          </w:p>
        </w:tc>
      </w:tr>
    </w:tbl>
    <w:p w14:paraId="4643E958"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959" w14:textId="77777777" w:rsidR="00F56E2C"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4643E95A" w14:textId="77777777" w:rsidR="00F56E2C" w:rsidRDefault="00F56E2C" w:rsidP="00F56E2C">
      <w:pPr>
        <w:pStyle w:val="ProductList-Body"/>
      </w:pPr>
    </w:p>
    <w:p w14:paraId="4643E95B"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 System Center 2012 Producten.</w:t>
      </w:r>
      <w:r w:rsidR="00245FFD">
        <w:t xml:space="preserve"> </w:t>
      </w:r>
      <w:r>
        <w:t>Uitgezonderd hetgeen specifiek is bepaald in de Product List van October 2013, is voor licenties voor dit Product geen upgradepad naar System Center 2012-software beschikbaar.</w:t>
      </w:r>
      <w:r w:rsidR="00245FFD">
        <w:t xml:space="preserve"> </w:t>
      </w:r>
    </w:p>
    <w:p w14:paraId="4643E95C" w14:textId="77777777" w:rsidR="00DB5F71" w:rsidRDefault="00DB5F71" w:rsidP="00DB5F71">
      <w:pPr>
        <w:pStyle w:val="ProductList-Body"/>
      </w:pPr>
    </w:p>
    <w:p w14:paraId="4643E95D" w14:textId="77777777" w:rsidR="00DB5F71"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643E95E" w14:textId="77777777" w:rsidR="00DB5F71" w:rsidRDefault="00DB5F71" w:rsidP="00DB5F71">
      <w:pPr>
        <w:pStyle w:val="ProductList-Body"/>
      </w:pPr>
    </w:p>
    <w:p w14:paraId="4643E95F" w14:textId="77777777" w:rsidR="00782C7B"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643E960"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961" w14:textId="77777777" w:rsidR="007D659E" w:rsidRDefault="007D659E" w:rsidP="007D659E">
      <w:pPr>
        <w:pStyle w:val="ProductList-Offering2Heading"/>
        <w:pBdr>
          <w:bottom w:val="none" w:sz="0" w:space="0" w:color="auto"/>
        </w:pBdr>
        <w:outlineLvl w:val="2"/>
      </w:pPr>
      <w:bookmarkStart w:id="660" w:name="_Toc378147644"/>
      <w:bookmarkStart w:id="661" w:name="_Toc378151546"/>
      <w:bookmarkStart w:id="662" w:name="_Toc379797238"/>
      <w:bookmarkStart w:id="663" w:name="_Toc380513263"/>
      <w:bookmarkStart w:id="664" w:name="_Toc380655305"/>
    </w:p>
    <w:p w14:paraId="4643E962" w14:textId="77777777" w:rsidR="00C13DF8" w:rsidRDefault="00C13DF8" w:rsidP="00680B4D">
      <w:pPr>
        <w:pStyle w:val="ProductList-Offering2Heading"/>
        <w:outlineLvl w:val="2"/>
      </w:pPr>
      <w:bookmarkStart w:id="665" w:name="_Toc403167433"/>
      <w:r>
        <w:t>System Center Service Manager</w:t>
      </w:r>
      <w:bookmarkEnd w:id="660"/>
      <w:bookmarkEnd w:id="661"/>
      <w:bookmarkEnd w:id="662"/>
      <w:bookmarkEnd w:id="663"/>
      <w:bookmarkEnd w:id="664"/>
      <w:bookmarkEnd w:id="66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971" w14:textId="77777777" w:rsidTr="00537427">
        <w:trPr>
          <w:tblHeader/>
        </w:trPr>
        <w:tc>
          <w:tcPr>
            <w:tcW w:w="3060" w:type="dxa"/>
            <w:tcBorders>
              <w:bottom w:val="nil"/>
            </w:tcBorders>
            <w:shd w:val="clear" w:color="auto" w:fill="00188F"/>
          </w:tcPr>
          <w:p w14:paraId="4643E963"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96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96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96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967"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96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96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96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96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96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96D"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96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96F"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970"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0B2F29" w14:paraId="4643E980" w14:textId="77777777" w:rsidTr="00537427">
        <w:tc>
          <w:tcPr>
            <w:tcW w:w="3060" w:type="dxa"/>
            <w:tcBorders>
              <w:top w:val="nil"/>
              <w:left w:val="nil"/>
              <w:bottom w:val="dashSmallGap" w:sz="4" w:space="0" w:color="BFBFBF" w:themeColor="background1" w:themeShade="BF"/>
              <w:right w:val="nil"/>
            </w:tcBorders>
          </w:tcPr>
          <w:p w14:paraId="4643E972" w14:textId="77777777" w:rsidR="000B2F29" w:rsidRDefault="000B2F29" w:rsidP="00F944EC">
            <w:pPr>
              <w:pStyle w:val="ProductList-Offering2"/>
            </w:pPr>
            <w:bookmarkStart w:id="666" w:name="_Toc403167434"/>
            <w:bookmarkStart w:id="667" w:name="_Toc379797239"/>
            <w:bookmarkStart w:id="668" w:name="_Toc380513264"/>
            <w:bookmarkStart w:id="669" w:name="_Toc380655306"/>
            <w:r>
              <w:t>Clientbeheerlicentie (Client-ML) per OSE voor System Center Service Manager 2010</w:t>
            </w:r>
            <w:bookmarkEnd w:id="666"/>
            <w:r>
              <w:fldChar w:fldCharType="begin"/>
            </w:r>
            <w:r>
              <w:instrText>XE "Service Manager 2010"</w:instrText>
            </w:r>
            <w:r>
              <w:fldChar w:fldCharType="end"/>
            </w:r>
            <w:bookmarkEnd w:id="667"/>
            <w:bookmarkEnd w:id="668"/>
            <w:bookmarkEnd w:id="669"/>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643E973" w14:textId="77777777" w:rsidR="000B2F29" w:rsidRDefault="000B2F29"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643E974" w14:textId="77777777" w:rsidR="000B2F29" w:rsidRDefault="000B2F2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975" w14:textId="77777777" w:rsidR="000B2F29" w:rsidRDefault="000B2F2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976" w14:textId="77777777" w:rsidR="000B2F29" w:rsidRDefault="000B2F2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977" w14:textId="77777777" w:rsidR="000B2F29" w:rsidRDefault="000B2F29" w:rsidP="00C05A53">
            <w:pPr>
              <w:pStyle w:val="ProductList-OfferingBody"/>
              <w:ind w:left="-113"/>
              <w:jc w:val="center"/>
            </w:pPr>
            <w:r>
              <w:t>1</w:t>
            </w:r>
          </w:p>
        </w:tc>
        <w:tc>
          <w:tcPr>
            <w:tcW w:w="596" w:type="dxa"/>
            <w:shd w:val="clear" w:color="auto" w:fill="BFBFBF" w:themeFill="background1" w:themeFillShade="BF"/>
            <w:vAlign w:val="center"/>
          </w:tcPr>
          <w:p w14:paraId="4643E978" w14:textId="77777777" w:rsidR="000B2F29" w:rsidRDefault="000B2F29" w:rsidP="00C05A53">
            <w:pPr>
              <w:pStyle w:val="ProductList-OfferingBody"/>
              <w:ind w:left="-113"/>
              <w:jc w:val="center"/>
            </w:pPr>
          </w:p>
        </w:tc>
        <w:tc>
          <w:tcPr>
            <w:tcW w:w="595" w:type="dxa"/>
            <w:shd w:val="clear" w:color="auto" w:fill="70AD47" w:themeFill="accent6"/>
            <w:vAlign w:val="center"/>
          </w:tcPr>
          <w:p w14:paraId="4643E979" w14:textId="77777777" w:rsidR="000B2F29" w:rsidRDefault="000B2F29"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643E97A"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7B"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7C"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7D"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7E"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7F" w14:textId="77777777" w:rsidR="000B2F29" w:rsidRDefault="000B2F29" w:rsidP="00C05A53">
            <w:pPr>
              <w:pStyle w:val="ProductList-OfferingBody"/>
              <w:ind w:left="-113"/>
              <w:jc w:val="center"/>
            </w:pPr>
          </w:p>
        </w:tc>
      </w:tr>
      <w:tr w:rsidR="000B2F29" w14:paraId="4643E98F"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981" w14:textId="77777777" w:rsidR="000B2F29" w:rsidRDefault="000B2F29" w:rsidP="00F944EC">
            <w:pPr>
              <w:pStyle w:val="ProductList-Offering2"/>
            </w:pPr>
            <w:bookmarkStart w:id="670" w:name="_Toc403167435"/>
            <w:bookmarkStart w:id="671" w:name="_Toc379797240"/>
            <w:bookmarkStart w:id="672" w:name="_Toc380513265"/>
            <w:bookmarkStart w:id="673" w:name="_Toc380655307"/>
            <w:r>
              <w:t>Clientbeheerlicentie (Client-ML) per Gebruiker voor System Center Service Manager 2010</w:t>
            </w:r>
            <w:bookmarkEnd w:id="670"/>
            <w:r>
              <w:fldChar w:fldCharType="begin"/>
            </w:r>
            <w:r>
              <w:instrText>XE "Service Manager 2010"</w:instrText>
            </w:r>
            <w:r>
              <w:fldChar w:fldCharType="end"/>
            </w:r>
            <w:bookmarkEnd w:id="671"/>
            <w:bookmarkEnd w:id="672"/>
            <w:bookmarkEnd w:id="673"/>
            <w:r>
              <w:fldChar w:fldCharType="begin"/>
            </w:r>
            <w: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982" w14:textId="77777777" w:rsidR="000B2F29" w:rsidRDefault="000B2F29"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983" w14:textId="77777777" w:rsidR="000B2F29" w:rsidRDefault="000B2F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984" w14:textId="77777777" w:rsidR="000B2F29" w:rsidRDefault="000B2F2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985" w14:textId="77777777" w:rsidR="000B2F29" w:rsidRDefault="000B2F2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986" w14:textId="77777777" w:rsidR="000B2F29" w:rsidRDefault="000B2F29" w:rsidP="00C05A53">
            <w:pPr>
              <w:pStyle w:val="ProductList-OfferingBody"/>
              <w:ind w:left="-113"/>
              <w:jc w:val="center"/>
            </w:pPr>
            <w:r>
              <w:t>1</w:t>
            </w:r>
          </w:p>
        </w:tc>
        <w:tc>
          <w:tcPr>
            <w:tcW w:w="596" w:type="dxa"/>
            <w:shd w:val="clear" w:color="auto" w:fill="BFBFBF" w:themeFill="background1" w:themeFillShade="BF"/>
            <w:vAlign w:val="center"/>
          </w:tcPr>
          <w:p w14:paraId="4643E987" w14:textId="77777777" w:rsidR="000B2F29" w:rsidRDefault="000B2F29" w:rsidP="00C05A53">
            <w:pPr>
              <w:pStyle w:val="ProductList-OfferingBody"/>
              <w:ind w:left="-113"/>
              <w:jc w:val="center"/>
            </w:pPr>
          </w:p>
        </w:tc>
        <w:tc>
          <w:tcPr>
            <w:tcW w:w="595" w:type="dxa"/>
            <w:shd w:val="clear" w:color="auto" w:fill="70AD47" w:themeFill="accent6"/>
            <w:vAlign w:val="center"/>
          </w:tcPr>
          <w:p w14:paraId="4643E988" w14:textId="77777777" w:rsidR="000B2F29" w:rsidRDefault="000B2F29"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643E989"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8A"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8B"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8C"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8D"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8E" w14:textId="77777777" w:rsidR="000B2F29" w:rsidRDefault="000B2F29" w:rsidP="00C05A53">
            <w:pPr>
              <w:pStyle w:val="ProductList-OfferingBody"/>
              <w:ind w:left="-113"/>
              <w:jc w:val="center"/>
            </w:pPr>
          </w:p>
        </w:tc>
      </w:tr>
      <w:tr w:rsidR="000B2F29" w14:paraId="4643E99E" w14:textId="77777777" w:rsidTr="00537427">
        <w:tc>
          <w:tcPr>
            <w:tcW w:w="3060" w:type="dxa"/>
            <w:tcBorders>
              <w:top w:val="dashSmallGap" w:sz="4" w:space="0" w:color="BFBFBF" w:themeColor="background1" w:themeShade="BF"/>
              <w:left w:val="nil"/>
              <w:bottom w:val="nil"/>
              <w:right w:val="nil"/>
            </w:tcBorders>
          </w:tcPr>
          <w:p w14:paraId="4643E990" w14:textId="77777777" w:rsidR="000B2F29" w:rsidRDefault="000B2F29" w:rsidP="00307E17">
            <w:pPr>
              <w:pStyle w:val="ProductList-Offering2"/>
            </w:pPr>
            <w:bookmarkStart w:id="674" w:name="_Toc403167436"/>
            <w:bookmarkStart w:id="675" w:name="_Toc379797241"/>
            <w:bookmarkStart w:id="676" w:name="_Toc380513266"/>
            <w:bookmarkStart w:id="677" w:name="_Toc380655308"/>
            <w:r>
              <w:t>Serverbeheerlicentie (Server-ML) per OSE voor System Center Service Manager 2010</w:t>
            </w:r>
            <w:bookmarkEnd w:id="674"/>
            <w:r>
              <w:fldChar w:fldCharType="begin"/>
            </w:r>
            <w:r>
              <w:instrText>XE "Service Manager 2010"</w:instrText>
            </w:r>
            <w:r>
              <w:fldChar w:fldCharType="end"/>
            </w:r>
            <w:bookmarkEnd w:id="675"/>
            <w:bookmarkEnd w:id="676"/>
            <w:bookmarkEnd w:id="677"/>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643E991" w14:textId="77777777" w:rsidR="000B2F29" w:rsidRDefault="000B2F29"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643E992" w14:textId="77777777" w:rsidR="000B2F29" w:rsidRDefault="000B2F2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993" w14:textId="77777777" w:rsidR="000B2F29" w:rsidRDefault="000B2F2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994" w14:textId="77777777" w:rsidR="000B2F29" w:rsidRDefault="000B2F2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995" w14:textId="77777777" w:rsidR="000B2F29" w:rsidRDefault="000B2F29" w:rsidP="00C05A53">
            <w:pPr>
              <w:pStyle w:val="ProductList-OfferingBody"/>
              <w:ind w:left="-113"/>
              <w:jc w:val="center"/>
            </w:pPr>
            <w:r>
              <w:t>1</w:t>
            </w:r>
          </w:p>
        </w:tc>
        <w:tc>
          <w:tcPr>
            <w:tcW w:w="596" w:type="dxa"/>
            <w:shd w:val="clear" w:color="auto" w:fill="BFBFBF" w:themeFill="background1" w:themeFillShade="BF"/>
            <w:vAlign w:val="center"/>
          </w:tcPr>
          <w:p w14:paraId="4643E996" w14:textId="77777777" w:rsidR="000B2F29" w:rsidRDefault="000B2F29" w:rsidP="00C05A53">
            <w:pPr>
              <w:pStyle w:val="ProductList-OfferingBody"/>
              <w:ind w:left="-113"/>
              <w:jc w:val="center"/>
            </w:pPr>
          </w:p>
        </w:tc>
        <w:tc>
          <w:tcPr>
            <w:tcW w:w="595" w:type="dxa"/>
            <w:shd w:val="clear" w:color="auto" w:fill="70AD47" w:themeFill="accent6"/>
            <w:vAlign w:val="center"/>
          </w:tcPr>
          <w:p w14:paraId="4643E997" w14:textId="77777777" w:rsidR="000B2F29" w:rsidRDefault="000B2F29" w:rsidP="00636CA7">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643E998"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99"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9A"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9B" w14:textId="77777777" w:rsidR="000B2F29" w:rsidRDefault="000B2F29" w:rsidP="00C05A53">
            <w:pPr>
              <w:pStyle w:val="ProductList-OfferingBody"/>
              <w:ind w:left="-113"/>
              <w:jc w:val="center"/>
            </w:pPr>
          </w:p>
        </w:tc>
        <w:tc>
          <w:tcPr>
            <w:tcW w:w="595" w:type="dxa"/>
            <w:shd w:val="clear" w:color="auto" w:fill="BFBFBF" w:themeFill="background1" w:themeFillShade="BF"/>
            <w:vAlign w:val="center"/>
          </w:tcPr>
          <w:p w14:paraId="4643E99C" w14:textId="77777777" w:rsidR="000B2F29" w:rsidRDefault="000B2F29" w:rsidP="00C05A53">
            <w:pPr>
              <w:pStyle w:val="ProductList-OfferingBody"/>
              <w:ind w:left="-113"/>
              <w:jc w:val="center"/>
            </w:pPr>
          </w:p>
        </w:tc>
        <w:tc>
          <w:tcPr>
            <w:tcW w:w="596" w:type="dxa"/>
            <w:shd w:val="clear" w:color="auto" w:fill="BFBFBF" w:themeFill="background1" w:themeFillShade="BF"/>
            <w:vAlign w:val="center"/>
          </w:tcPr>
          <w:p w14:paraId="4643E99D" w14:textId="77777777" w:rsidR="000B2F29" w:rsidRDefault="000B2F29" w:rsidP="00C05A53">
            <w:pPr>
              <w:pStyle w:val="ProductList-OfferingBody"/>
              <w:ind w:left="-113"/>
              <w:jc w:val="center"/>
            </w:pPr>
          </w:p>
        </w:tc>
      </w:tr>
    </w:tbl>
    <w:p w14:paraId="4643E99F"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643E9A3" w14:textId="77777777" w:rsidTr="00537427">
        <w:tc>
          <w:tcPr>
            <w:tcW w:w="3596" w:type="dxa"/>
          </w:tcPr>
          <w:p w14:paraId="4643E9A0" w14:textId="77777777" w:rsidR="00EC4F2C" w:rsidRDefault="00EC4F2C" w:rsidP="00EC4F2C">
            <w:pPr>
              <w:pStyle w:val="ProductList-Body"/>
              <w:spacing w:before="20" w:after="20"/>
            </w:pPr>
          </w:p>
        </w:tc>
        <w:tc>
          <w:tcPr>
            <w:tcW w:w="3597" w:type="dxa"/>
          </w:tcPr>
          <w:p w14:paraId="4643E9A1" w14:textId="77777777" w:rsidR="00EC4F2C" w:rsidRDefault="00EC4F2C" w:rsidP="00EC4F2C">
            <w:pPr>
              <w:pStyle w:val="ProductList-Body"/>
              <w:spacing w:before="20" w:after="20"/>
            </w:pPr>
            <w:r>
              <w:t xml:space="preserve">Productgroep: </w:t>
            </w:r>
            <w:r>
              <w:rPr>
                <w:b/>
              </w:rPr>
              <w:t>Server</w:t>
            </w:r>
          </w:p>
        </w:tc>
        <w:tc>
          <w:tcPr>
            <w:tcW w:w="3597" w:type="dxa"/>
          </w:tcPr>
          <w:p w14:paraId="4643E9A2" w14:textId="77777777" w:rsidR="00EC4F2C" w:rsidRDefault="00EC4F2C" w:rsidP="00EC4F2C">
            <w:pPr>
              <w:pStyle w:val="ProductList-Body"/>
              <w:spacing w:before="20" w:after="20"/>
            </w:pPr>
          </w:p>
        </w:tc>
      </w:tr>
      <w:tr w:rsidR="00EC4F2C" w14:paraId="4643E9A7" w14:textId="77777777" w:rsidTr="00537427">
        <w:tc>
          <w:tcPr>
            <w:tcW w:w="3596" w:type="dxa"/>
          </w:tcPr>
          <w:p w14:paraId="4643E9A4" w14:textId="77777777" w:rsidR="00EC4F2C" w:rsidRDefault="00EC4F2C" w:rsidP="00EC4F2C">
            <w:pPr>
              <w:pStyle w:val="ProductList-Body"/>
              <w:spacing w:before="20" w:after="20"/>
            </w:pPr>
          </w:p>
        </w:tc>
        <w:tc>
          <w:tcPr>
            <w:tcW w:w="3597" w:type="dxa"/>
          </w:tcPr>
          <w:p w14:paraId="4643E9A5" w14:textId="77777777" w:rsidR="00EC4F2C" w:rsidRDefault="00B25BA6" w:rsidP="00EC4F2C">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9A6" w14:textId="77777777" w:rsidR="00EC4F2C" w:rsidRDefault="00EC4F2C" w:rsidP="00EC4F2C">
            <w:pPr>
              <w:pStyle w:val="ProductList-Body"/>
              <w:spacing w:before="20" w:after="20"/>
            </w:pPr>
          </w:p>
        </w:tc>
      </w:tr>
    </w:tbl>
    <w:p w14:paraId="4643E9A8" w14:textId="77777777" w:rsidR="00407597" w:rsidRPr="00782C7B" w:rsidRDefault="00407597" w:rsidP="00407597">
      <w:pPr>
        <w:pStyle w:val="ProductList-Body"/>
        <w:shd w:val="clear" w:color="auto" w:fill="D9D9D9" w:themeFill="background1" w:themeFillShade="D9"/>
        <w:spacing w:before="120" w:after="120"/>
        <w:rPr>
          <w:b/>
        </w:rPr>
      </w:pPr>
      <w:bookmarkStart w:id="678" w:name="_Toc378147645"/>
      <w:bookmarkStart w:id="679" w:name="_Toc378151547"/>
      <w:r>
        <w:rPr>
          <w:b/>
        </w:rPr>
        <w:t>Aanvullende informatie</w:t>
      </w:r>
    </w:p>
    <w:p w14:paraId="4643E9A9" w14:textId="77777777" w:rsidR="00407597"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643E9AA"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9AB" w14:textId="77777777" w:rsidR="00C13DF8" w:rsidRDefault="00943761" w:rsidP="00680B4D">
      <w:pPr>
        <w:pStyle w:val="ProductList-Offering1Heading"/>
        <w:outlineLvl w:val="1"/>
      </w:pPr>
      <w:bookmarkStart w:id="680" w:name="_Toc379797242"/>
      <w:bookmarkStart w:id="681" w:name="_Toc380513267"/>
      <w:bookmarkStart w:id="682" w:name="_Toc380655309"/>
      <w:bookmarkStart w:id="683" w:name="_Toc403167437"/>
      <w:r>
        <w:t>VDI</w:t>
      </w:r>
      <w:bookmarkEnd w:id="678"/>
      <w:bookmarkEnd w:id="679"/>
      <w:bookmarkEnd w:id="680"/>
      <w:bookmarkEnd w:id="681"/>
      <w:r>
        <w:t xml:space="preserve"> Suite</w:t>
      </w:r>
      <w:bookmarkEnd w:id="682"/>
      <w:bookmarkEnd w:id="68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9BA" w14:textId="77777777" w:rsidTr="00537427">
        <w:trPr>
          <w:tblHeader/>
        </w:trPr>
        <w:tc>
          <w:tcPr>
            <w:tcW w:w="3060" w:type="dxa"/>
            <w:tcBorders>
              <w:bottom w:val="nil"/>
            </w:tcBorders>
            <w:shd w:val="clear" w:color="auto" w:fill="00188F"/>
          </w:tcPr>
          <w:p w14:paraId="4643E9AC"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9A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9A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9A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9B0"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9B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9B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9B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9B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9B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9B6"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9B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9B8"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9B9"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FF3623" w14:paraId="4643E9C9" w14:textId="77777777" w:rsidTr="00537427">
        <w:tc>
          <w:tcPr>
            <w:tcW w:w="3060" w:type="dxa"/>
            <w:tcBorders>
              <w:top w:val="nil"/>
              <w:left w:val="nil"/>
              <w:bottom w:val="dashSmallGap" w:sz="4" w:space="0" w:color="BFBFBF" w:themeColor="background1" w:themeShade="BF"/>
              <w:right w:val="nil"/>
            </w:tcBorders>
          </w:tcPr>
          <w:p w14:paraId="4643E9BB" w14:textId="77777777" w:rsidR="00FF3623" w:rsidRDefault="00FF3623" w:rsidP="00C05A53">
            <w:pPr>
              <w:pStyle w:val="ProductList-Offering1"/>
            </w:pPr>
            <w:bookmarkStart w:id="684" w:name="_Toc379797243"/>
            <w:bookmarkStart w:id="685" w:name="_Toc380513268"/>
            <w:bookmarkStart w:id="686" w:name="_Toc380655310"/>
            <w:bookmarkStart w:id="687" w:name="_Toc403167438"/>
            <w:r>
              <w:t>VDI Suite</w:t>
            </w:r>
            <w:bookmarkEnd w:id="684"/>
            <w:bookmarkEnd w:id="685"/>
            <w:bookmarkEnd w:id="686"/>
            <w:bookmarkEnd w:id="68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643E9BC" w14:textId="77777777" w:rsidR="00FF3623" w:rsidRDefault="00FF3623"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643E9BD" w14:textId="77777777" w:rsidR="00FF3623" w:rsidRDefault="00FF362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9BE" w14:textId="77777777" w:rsidR="00FF3623" w:rsidRDefault="00FF36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9BF" w14:textId="77777777" w:rsidR="00FF3623" w:rsidRDefault="00FF36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9C0" w14:textId="77777777" w:rsidR="00FF3623" w:rsidRDefault="00FF3623" w:rsidP="00C05A53">
            <w:pPr>
              <w:pStyle w:val="ProductList-OfferingBody"/>
              <w:ind w:left="-113"/>
              <w:jc w:val="center"/>
            </w:pPr>
            <w:r>
              <w:t>1</w:t>
            </w:r>
          </w:p>
        </w:tc>
        <w:tc>
          <w:tcPr>
            <w:tcW w:w="596" w:type="dxa"/>
            <w:shd w:val="clear" w:color="auto" w:fill="70AD47" w:themeFill="accent6"/>
            <w:vAlign w:val="center"/>
          </w:tcPr>
          <w:p w14:paraId="4643E9C1" w14:textId="77777777" w:rsidR="00FF3623" w:rsidRPr="002D4502" w:rsidRDefault="00FF362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9C2" w14:textId="77777777" w:rsidR="00FF3623" w:rsidRDefault="00FF362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9C3" w14:textId="77777777" w:rsidR="00FF3623" w:rsidRDefault="00FF3623" w:rsidP="00636CA7">
            <w:pPr>
              <w:pStyle w:val="ProductList-OfferingBody"/>
              <w:ind w:left="-113"/>
              <w:jc w:val="center"/>
            </w:pPr>
          </w:p>
        </w:tc>
        <w:tc>
          <w:tcPr>
            <w:tcW w:w="595" w:type="dxa"/>
            <w:shd w:val="clear" w:color="auto" w:fill="BFBFBF" w:themeFill="background1" w:themeFillShade="BF"/>
            <w:vAlign w:val="center"/>
          </w:tcPr>
          <w:p w14:paraId="4643E9C4" w14:textId="77777777" w:rsidR="00FF3623" w:rsidRDefault="00FF3623" w:rsidP="00636CA7">
            <w:pPr>
              <w:pStyle w:val="ProductList-OfferingBody"/>
              <w:ind w:left="-113"/>
              <w:jc w:val="center"/>
            </w:pPr>
          </w:p>
        </w:tc>
        <w:tc>
          <w:tcPr>
            <w:tcW w:w="595" w:type="dxa"/>
            <w:shd w:val="clear" w:color="auto" w:fill="BFBFBF" w:themeFill="background1" w:themeFillShade="BF"/>
            <w:vAlign w:val="center"/>
          </w:tcPr>
          <w:p w14:paraId="4643E9C5" w14:textId="77777777" w:rsidR="00FF3623" w:rsidRDefault="00FF3623" w:rsidP="00636CA7">
            <w:pPr>
              <w:pStyle w:val="ProductList-OfferingBody"/>
              <w:ind w:left="-113"/>
              <w:jc w:val="center"/>
            </w:pPr>
          </w:p>
        </w:tc>
        <w:tc>
          <w:tcPr>
            <w:tcW w:w="596" w:type="dxa"/>
            <w:shd w:val="clear" w:color="auto" w:fill="70AD47" w:themeFill="accent6"/>
            <w:vAlign w:val="center"/>
          </w:tcPr>
          <w:p w14:paraId="4643E9C6" w14:textId="77777777" w:rsidR="00FF3623" w:rsidRPr="008E7762" w:rsidRDefault="00FF3623"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9C7" w14:textId="77777777" w:rsidR="00FF3623" w:rsidRDefault="00FF3623" w:rsidP="00C05A53">
            <w:pPr>
              <w:pStyle w:val="ProductList-OfferingBody"/>
              <w:ind w:left="-113"/>
              <w:jc w:val="center"/>
            </w:pPr>
          </w:p>
        </w:tc>
        <w:tc>
          <w:tcPr>
            <w:tcW w:w="596" w:type="dxa"/>
            <w:shd w:val="clear" w:color="auto" w:fill="BFBFBF" w:themeFill="background1" w:themeFillShade="BF"/>
            <w:vAlign w:val="center"/>
          </w:tcPr>
          <w:p w14:paraId="4643E9C8" w14:textId="77777777" w:rsidR="00FF3623" w:rsidRDefault="00FF3623" w:rsidP="00C05A53">
            <w:pPr>
              <w:pStyle w:val="ProductList-OfferingBody"/>
              <w:ind w:left="-113"/>
              <w:jc w:val="center"/>
            </w:pPr>
          </w:p>
        </w:tc>
      </w:tr>
      <w:tr w:rsidR="00FF3623" w14:paraId="4643E9D8" w14:textId="77777777" w:rsidTr="00537427">
        <w:tc>
          <w:tcPr>
            <w:tcW w:w="3060" w:type="dxa"/>
            <w:tcBorders>
              <w:top w:val="dashSmallGap" w:sz="4" w:space="0" w:color="BFBFBF" w:themeColor="background1" w:themeShade="BF"/>
              <w:left w:val="nil"/>
              <w:bottom w:val="nil"/>
              <w:right w:val="nil"/>
            </w:tcBorders>
          </w:tcPr>
          <w:p w14:paraId="4643E9CA" w14:textId="77777777" w:rsidR="00FF3623" w:rsidRDefault="00FF3623" w:rsidP="00C05A53">
            <w:pPr>
              <w:pStyle w:val="ProductList-Offering1"/>
            </w:pPr>
            <w:bookmarkStart w:id="688" w:name="_Toc379797244"/>
            <w:bookmarkStart w:id="689" w:name="_Toc380513269"/>
            <w:bookmarkStart w:id="690" w:name="_Toc380655311"/>
            <w:bookmarkStart w:id="691" w:name="_Toc403167439"/>
            <w:r>
              <w:t>VDI Suite</w:t>
            </w:r>
            <w:r>
              <w:fldChar w:fldCharType="begin"/>
            </w:r>
            <w:r>
              <w:instrText>XE "VDI Suite"</w:instrText>
            </w:r>
            <w:r>
              <w:fldChar w:fldCharType="end"/>
            </w:r>
            <w:r>
              <w:t xml:space="preserve"> met MDOP</w:t>
            </w:r>
            <w:bookmarkEnd w:id="688"/>
            <w:bookmarkEnd w:id="689"/>
            <w:bookmarkEnd w:id="690"/>
            <w:bookmarkEnd w:id="691"/>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643E9CB" w14:textId="77777777" w:rsidR="00FF3623" w:rsidRDefault="00FF3623"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643E9CC" w14:textId="77777777" w:rsidR="00FF3623" w:rsidRDefault="00FF362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643E9CD" w14:textId="77777777" w:rsidR="00FF3623" w:rsidRDefault="00FF362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9CE" w14:textId="77777777" w:rsidR="00FF3623" w:rsidRDefault="00FF36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9CF" w14:textId="77777777" w:rsidR="00FF3623" w:rsidRDefault="00FF3623" w:rsidP="00C05A53">
            <w:pPr>
              <w:pStyle w:val="ProductList-OfferingBody"/>
              <w:ind w:left="-113"/>
              <w:jc w:val="center"/>
            </w:pPr>
            <w:r>
              <w:t>1</w:t>
            </w:r>
          </w:p>
        </w:tc>
        <w:tc>
          <w:tcPr>
            <w:tcW w:w="596" w:type="dxa"/>
            <w:shd w:val="clear" w:color="auto" w:fill="70AD47" w:themeFill="accent6"/>
            <w:vAlign w:val="center"/>
          </w:tcPr>
          <w:p w14:paraId="4643E9D0" w14:textId="77777777" w:rsidR="00FF3623" w:rsidRPr="002D4502" w:rsidRDefault="00FF3623"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643E9D1" w14:textId="77777777" w:rsidR="00FF3623" w:rsidRDefault="00FF362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9D2" w14:textId="77777777" w:rsidR="00FF3623" w:rsidRDefault="00FF3623" w:rsidP="00636CA7">
            <w:pPr>
              <w:pStyle w:val="ProductList-OfferingBody"/>
              <w:ind w:left="-113"/>
              <w:jc w:val="center"/>
            </w:pPr>
          </w:p>
        </w:tc>
        <w:tc>
          <w:tcPr>
            <w:tcW w:w="595" w:type="dxa"/>
            <w:shd w:val="clear" w:color="auto" w:fill="BFBFBF" w:themeFill="background1" w:themeFillShade="BF"/>
            <w:vAlign w:val="center"/>
          </w:tcPr>
          <w:p w14:paraId="4643E9D3" w14:textId="77777777" w:rsidR="00FF3623" w:rsidRDefault="00FF3623" w:rsidP="00636CA7">
            <w:pPr>
              <w:pStyle w:val="ProductList-OfferingBody"/>
              <w:ind w:left="-113"/>
              <w:jc w:val="center"/>
            </w:pPr>
          </w:p>
        </w:tc>
        <w:tc>
          <w:tcPr>
            <w:tcW w:w="595" w:type="dxa"/>
            <w:shd w:val="clear" w:color="auto" w:fill="BFBFBF" w:themeFill="background1" w:themeFillShade="BF"/>
            <w:vAlign w:val="center"/>
          </w:tcPr>
          <w:p w14:paraId="4643E9D4" w14:textId="77777777" w:rsidR="00FF3623" w:rsidRDefault="00FF3623" w:rsidP="00636CA7">
            <w:pPr>
              <w:pStyle w:val="ProductList-OfferingBody"/>
              <w:ind w:left="-113"/>
              <w:jc w:val="center"/>
            </w:pPr>
          </w:p>
        </w:tc>
        <w:tc>
          <w:tcPr>
            <w:tcW w:w="596" w:type="dxa"/>
            <w:shd w:val="clear" w:color="auto" w:fill="70AD47" w:themeFill="accent6"/>
            <w:vAlign w:val="center"/>
          </w:tcPr>
          <w:p w14:paraId="4643E9D5" w14:textId="77777777" w:rsidR="00FF3623" w:rsidRDefault="00FF3623" w:rsidP="00636CA7">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1A5CBA">
              <w:t>P</w:t>
            </w:r>
            <w:r>
              <w:rPr>
                <w:b/>
              </w:rPr>
              <w:t xml:space="preserve"> </w:t>
            </w:r>
            <w:r>
              <w:fldChar w:fldCharType="end"/>
            </w:r>
          </w:p>
        </w:tc>
        <w:tc>
          <w:tcPr>
            <w:tcW w:w="595" w:type="dxa"/>
            <w:shd w:val="clear" w:color="auto" w:fill="70AD47" w:themeFill="accent6"/>
            <w:vAlign w:val="center"/>
          </w:tcPr>
          <w:p w14:paraId="4643E9D6" w14:textId="77777777" w:rsidR="00FF3623" w:rsidRDefault="00FF3623" w:rsidP="00C05A53">
            <w:pPr>
              <w:pStyle w:val="ProductList-OfferingBody"/>
              <w:ind w:left="-113"/>
              <w:jc w:val="center"/>
            </w:pPr>
          </w:p>
        </w:tc>
        <w:tc>
          <w:tcPr>
            <w:tcW w:w="596" w:type="dxa"/>
            <w:shd w:val="clear" w:color="auto" w:fill="BFBFBF" w:themeFill="background1" w:themeFillShade="BF"/>
            <w:vAlign w:val="center"/>
          </w:tcPr>
          <w:p w14:paraId="4643E9D7" w14:textId="77777777" w:rsidR="00FF3623" w:rsidRDefault="00FF3623" w:rsidP="00C05A53">
            <w:pPr>
              <w:pStyle w:val="ProductList-OfferingBody"/>
              <w:ind w:left="-113"/>
              <w:jc w:val="center"/>
            </w:pPr>
          </w:p>
        </w:tc>
      </w:tr>
    </w:tbl>
    <w:p w14:paraId="4643E9D9"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643E9DD" w14:textId="77777777" w:rsidTr="00537427">
        <w:tc>
          <w:tcPr>
            <w:tcW w:w="3596" w:type="dxa"/>
          </w:tcPr>
          <w:p w14:paraId="4643E9DA" w14:textId="77777777" w:rsidR="00EC4F2C" w:rsidRDefault="00EC4F2C" w:rsidP="00EC4F2C">
            <w:pPr>
              <w:pStyle w:val="ProductList-Body"/>
              <w:spacing w:before="20" w:after="20"/>
            </w:pPr>
          </w:p>
        </w:tc>
        <w:tc>
          <w:tcPr>
            <w:tcW w:w="3597" w:type="dxa"/>
          </w:tcPr>
          <w:p w14:paraId="4643E9DB" w14:textId="77777777" w:rsidR="00EC4F2C" w:rsidRDefault="00EC4F2C" w:rsidP="00EC4F2C">
            <w:pPr>
              <w:pStyle w:val="ProductList-Body"/>
              <w:spacing w:before="20" w:after="20"/>
            </w:pPr>
            <w:r>
              <w:t xml:space="preserve">Productgroep: </w:t>
            </w:r>
            <w:r>
              <w:rPr>
                <w:b/>
              </w:rPr>
              <w:t>Server</w:t>
            </w:r>
          </w:p>
        </w:tc>
        <w:tc>
          <w:tcPr>
            <w:tcW w:w="3597" w:type="dxa"/>
          </w:tcPr>
          <w:p w14:paraId="4643E9DC" w14:textId="77777777" w:rsidR="00EC4F2C" w:rsidRDefault="00EC4F2C" w:rsidP="00EC4F2C">
            <w:pPr>
              <w:pStyle w:val="ProductList-Body"/>
              <w:spacing w:before="20" w:after="20"/>
            </w:pPr>
          </w:p>
        </w:tc>
      </w:tr>
      <w:tr w:rsidR="00EC4F2C" w14:paraId="4643E9E1" w14:textId="77777777" w:rsidTr="00537427">
        <w:tc>
          <w:tcPr>
            <w:tcW w:w="3596" w:type="dxa"/>
          </w:tcPr>
          <w:p w14:paraId="4643E9DE" w14:textId="77777777" w:rsidR="00EC4F2C" w:rsidRDefault="00EC4F2C" w:rsidP="00EC4F2C">
            <w:pPr>
              <w:pStyle w:val="ProductList-Body"/>
              <w:spacing w:before="20" w:after="20"/>
            </w:pPr>
          </w:p>
        </w:tc>
        <w:tc>
          <w:tcPr>
            <w:tcW w:w="3597" w:type="dxa"/>
          </w:tcPr>
          <w:p w14:paraId="4643E9DF" w14:textId="77777777" w:rsidR="00EC4F2C" w:rsidRDefault="00B25BA6" w:rsidP="00EC4F2C">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9E0" w14:textId="77777777" w:rsidR="00EC4F2C" w:rsidRDefault="00EC4F2C" w:rsidP="00EC4F2C">
            <w:pPr>
              <w:pStyle w:val="ProductList-Body"/>
              <w:spacing w:before="20" w:after="20"/>
            </w:pPr>
          </w:p>
        </w:tc>
      </w:tr>
    </w:tbl>
    <w:bookmarkStart w:id="692" w:name="_Toc378147646"/>
    <w:bookmarkStart w:id="693" w:name="_Toc378151548"/>
    <w:p w14:paraId="4643E9E2"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9E3" w14:textId="77777777" w:rsidR="009708AE" w:rsidRDefault="009708AE" w:rsidP="009708AE">
      <w:pPr>
        <w:pStyle w:val="ProductList-OfferingGroupHeading"/>
        <w:outlineLvl w:val="1"/>
      </w:pPr>
      <w:bookmarkStart w:id="694" w:name="_Toc379797245"/>
      <w:bookmarkStart w:id="695" w:name="_Toc380513270"/>
      <w:bookmarkStart w:id="696" w:name="_Toc380655312"/>
      <w:bookmarkStart w:id="697" w:name="_Toc403167440"/>
      <w:r>
        <w:t>Visual Studio</w:t>
      </w:r>
      <w:bookmarkEnd w:id="694"/>
      <w:bookmarkEnd w:id="695"/>
      <w:bookmarkEnd w:id="696"/>
      <w:bookmarkEnd w:id="697"/>
    </w:p>
    <w:p w14:paraId="4643E9E4" w14:textId="77777777" w:rsidR="00C13DF8" w:rsidRDefault="009708AE" w:rsidP="00B26BEF">
      <w:pPr>
        <w:pStyle w:val="ProductList-Offering2Heading"/>
        <w:outlineLvl w:val="2"/>
      </w:pPr>
      <w:r>
        <w:tab/>
      </w:r>
      <w:bookmarkStart w:id="698" w:name="_Toc379797246"/>
      <w:bookmarkStart w:id="699" w:name="_Toc380513271"/>
      <w:bookmarkStart w:id="700" w:name="_Toc380655313"/>
      <w:bookmarkStart w:id="701" w:name="_Toc403167441"/>
      <w:r>
        <w:t>Visual Studio</w:t>
      </w:r>
      <w:bookmarkEnd w:id="692"/>
      <w:bookmarkEnd w:id="693"/>
      <w:bookmarkEnd w:id="698"/>
      <w:bookmarkEnd w:id="699"/>
      <w:bookmarkEnd w:id="700"/>
      <w:bookmarkEnd w:id="70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9F3" w14:textId="77777777" w:rsidTr="00537427">
        <w:trPr>
          <w:tblHeader/>
        </w:trPr>
        <w:tc>
          <w:tcPr>
            <w:tcW w:w="3060" w:type="dxa"/>
            <w:tcBorders>
              <w:bottom w:val="nil"/>
            </w:tcBorders>
            <w:shd w:val="clear" w:color="auto" w:fill="00188F"/>
          </w:tcPr>
          <w:p w14:paraId="4643E9E5"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9E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9E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9E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9E9"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9E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9E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9E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9E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9E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9EF"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9F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9F1"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9F2"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44EC2" w14:paraId="4643EA02" w14:textId="77777777" w:rsidTr="00537427">
        <w:tc>
          <w:tcPr>
            <w:tcW w:w="3060" w:type="dxa"/>
            <w:tcBorders>
              <w:top w:val="nil"/>
              <w:left w:val="nil"/>
              <w:bottom w:val="dashSmallGap" w:sz="4" w:space="0" w:color="BFBFBF" w:themeColor="background1" w:themeShade="BF"/>
              <w:right w:val="nil"/>
            </w:tcBorders>
          </w:tcPr>
          <w:p w14:paraId="4643E9F4" w14:textId="77777777" w:rsidR="00E44EC2" w:rsidRDefault="00E44EC2" w:rsidP="00166039">
            <w:pPr>
              <w:pStyle w:val="ProductList-Offering2"/>
            </w:pPr>
            <w:bookmarkStart w:id="702" w:name="_Toc379797247"/>
            <w:bookmarkStart w:id="703" w:name="_Toc380513272"/>
            <w:bookmarkStart w:id="704" w:name="_Toc380655314"/>
            <w:bookmarkStart w:id="705" w:name="_Toc403167442"/>
            <w:r>
              <w:t>MSDN-besturingssystemen</w:t>
            </w:r>
            <w:bookmarkEnd w:id="702"/>
            <w:bookmarkEnd w:id="703"/>
            <w:bookmarkEnd w:id="704"/>
            <w:bookmarkEnd w:id="705"/>
            <w:r>
              <w:fldChar w:fldCharType="begin"/>
            </w:r>
            <w:r>
              <w:instrText>XE "MSDN-besturingssystemen"</w:instrText>
            </w:r>
            <w:r>
              <w:fldChar w:fldCharType="end"/>
            </w:r>
          </w:p>
        </w:tc>
        <w:tc>
          <w:tcPr>
            <w:tcW w:w="595" w:type="dxa"/>
            <w:tcBorders>
              <w:top w:val="nil"/>
              <w:left w:val="nil"/>
              <w:bottom w:val="dashSmallGap" w:sz="4" w:space="0" w:color="BFBFBF" w:themeColor="background1" w:themeShade="BF"/>
              <w:right w:val="nil"/>
            </w:tcBorders>
            <w:vAlign w:val="center"/>
          </w:tcPr>
          <w:p w14:paraId="4643E9F5" w14:textId="77777777" w:rsidR="00E44EC2" w:rsidRDefault="00E44EC2"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643E9F6" w14:textId="77777777" w:rsidR="00E44EC2" w:rsidRDefault="00E44EC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9F7" w14:textId="77777777" w:rsidR="00E44EC2" w:rsidRDefault="00E44EC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9F8" w14:textId="77777777" w:rsidR="00E44EC2" w:rsidRDefault="00E44E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9F9" w14:textId="77777777" w:rsidR="00E44EC2" w:rsidRDefault="00E44EC2" w:rsidP="00C05A53">
            <w:pPr>
              <w:pStyle w:val="ProductList-OfferingBody"/>
              <w:ind w:left="-113"/>
              <w:jc w:val="center"/>
            </w:pPr>
            <w:r>
              <w:t>1</w:t>
            </w:r>
          </w:p>
        </w:tc>
        <w:tc>
          <w:tcPr>
            <w:tcW w:w="596" w:type="dxa"/>
            <w:shd w:val="clear" w:color="auto" w:fill="BFBFBF" w:themeFill="background1" w:themeFillShade="BF"/>
            <w:vAlign w:val="center"/>
          </w:tcPr>
          <w:p w14:paraId="4643E9FA"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9FB" w14:textId="77777777" w:rsidR="00E44EC2" w:rsidRPr="002D4502" w:rsidRDefault="00E44EC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9FC"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9FD"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9FE" w14:textId="77777777" w:rsidR="00E44EC2" w:rsidRPr="007A4F81" w:rsidRDefault="00E44EC2" w:rsidP="00636CA7">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643E9FF" w14:textId="77777777" w:rsidR="00E44EC2" w:rsidRPr="008E7762" w:rsidRDefault="00E44EC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00" w14:textId="77777777" w:rsidR="00E44EC2" w:rsidRDefault="00E44EC2" w:rsidP="00C05A53">
            <w:pPr>
              <w:pStyle w:val="ProductList-OfferingBody"/>
              <w:ind w:left="-113"/>
              <w:jc w:val="center"/>
            </w:pPr>
          </w:p>
        </w:tc>
        <w:tc>
          <w:tcPr>
            <w:tcW w:w="596" w:type="dxa"/>
            <w:shd w:val="clear" w:color="auto" w:fill="BFBFBF" w:themeFill="background1" w:themeFillShade="BF"/>
            <w:vAlign w:val="center"/>
          </w:tcPr>
          <w:p w14:paraId="4643EA01" w14:textId="77777777" w:rsidR="00E44EC2" w:rsidRDefault="00E44EC2" w:rsidP="00C05A53">
            <w:pPr>
              <w:pStyle w:val="ProductList-OfferingBody"/>
              <w:ind w:left="-113"/>
              <w:jc w:val="center"/>
            </w:pPr>
          </w:p>
        </w:tc>
      </w:tr>
      <w:tr w:rsidR="00E44EC2" w14:paraId="4643EA11"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A03" w14:textId="77777777" w:rsidR="00E44EC2" w:rsidRDefault="00E44EC2" w:rsidP="00166039">
            <w:pPr>
              <w:pStyle w:val="ProductList-Offering2"/>
            </w:pPr>
            <w:bookmarkStart w:id="706" w:name="_Toc379797248"/>
            <w:bookmarkStart w:id="707" w:name="_Toc380513273"/>
            <w:bookmarkStart w:id="708" w:name="_Toc380655315"/>
            <w:bookmarkStart w:id="709" w:name="_Toc403167443"/>
            <w:r>
              <w:t>MSDN-platforms</w:t>
            </w:r>
            <w:bookmarkEnd w:id="706"/>
            <w:bookmarkEnd w:id="707"/>
            <w:bookmarkEnd w:id="708"/>
            <w:bookmarkEnd w:id="709"/>
            <w:r>
              <w:fldChar w:fldCharType="begin"/>
            </w:r>
            <w:r>
              <w:instrText>XE "MSDN-platforms"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04" w14:textId="77777777" w:rsidR="00E44EC2" w:rsidRDefault="00E44EC2"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05" w14:textId="77777777" w:rsidR="00E44EC2" w:rsidRDefault="00E44EC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A06" w14:textId="77777777" w:rsidR="00E44EC2" w:rsidRDefault="00E44EC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A07" w14:textId="77777777" w:rsidR="00E44EC2" w:rsidRDefault="00E44EC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A08" w14:textId="77777777" w:rsidR="00E44EC2" w:rsidRDefault="00E44EC2" w:rsidP="00C05A53">
            <w:pPr>
              <w:pStyle w:val="ProductList-OfferingBody"/>
              <w:ind w:left="-113"/>
              <w:jc w:val="center"/>
            </w:pPr>
            <w:r>
              <w:t>1</w:t>
            </w:r>
          </w:p>
        </w:tc>
        <w:tc>
          <w:tcPr>
            <w:tcW w:w="596" w:type="dxa"/>
            <w:shd w:val="clear" w:color="auto" w:fill="70AD47" w:themeFill="accent6"/>
            <w:vAlign w:val="center"/>
          </w:tcPr>
          <w:p w14:paraId="4643EA09" w14:textId="77777777" w:rsidR="00E44EC2" w:rsidRDefault="00E44EC2"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0A" w14:textId="77777777" w:rsidR="00E44EC2" w:rsidRPr="009A2478" w:rsidRDefault="00E44EC2" w:rsidP="00636CA7">
            <w:pPr>
              <w:pStyle w:val="ProductList-OfferingBody"/>
              <w:ind w:left="-113"/>
              <w:jc w:val="center"/>
              <w:rPr>
                <w:bCs/>
              </w:rPr>
            </w:pPr>
            <w:r w:rsidRPr="009A2478">
              <w:rPr>
                <w:bCs/>
              </w:rPr>
              <w:fldChar w:fldCharType="begin"/>
            </w:r>
            <w:r w:rsidRPr="009A2478">
              <w:rPr>
                <w:bCs/>
              </w:rPr>
              <w:instrText xml:space="preserve"> AutoTextList  \s NoStyle \t “Additioneel Product, alleen EES” </w:instrText>
            </w:r>
            <w:r w:rsidRPr="009A2478">
              <w:rPr>
                <w:bCs/>
              </w:rPr>
              <w:fldChar w:fldCharType="separate"/>
            </w:r>
            <w:r w:rsidRPr="009A2478">
              <w:rPr>
                <w:bCs/>
              </w:rPr>
              <w:t>AE</w:t>
            </w:r>
            <w:r w:rsidRPr="009A2478">
              <w:rPr>
                <w:bCs/>
              </w:rPr>
              <w:fldChar w:fldCharType="end"/>
            </w:r>
          </w:p>
        </w:tc>
        <w:tc>
          <w:tcPr>
            <w:tcW w:w="596" w:type="dxa"/>
            <w:shd w:val="clear" w:color="auto" w:fill="BFBFBF" w:themeFill="background1" w:themeFillShade="BF"/>
            <w:vAlign w:val="center"/>
          </w:tcPr>
          <w:p w14:paraId="4643EA0B"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0C"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0D" w14:textId="77777777" w:rsidR="00E44EC2" w:rsidRPr="007A4F81" w:rsidRDefault="00E44EC2" w:rsidP="00636CA7">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643EA0E" w14:textId="77777777" w:rsidR="00E44EC2" w:rsidRPr="008E7762" w:rsidRDefault="00E44EC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0F" w14:textId="77777777" w:rsidR="00E44EC2" w:rsidRDefault="00E44EC2" w:rsidP="00C05A53">
            <w:pPr>
              <w:pStyle w:val="ProductList-OfferingBody"/>
              <w:ind w:left="-113"/>
              <w:jc w:val="center"/>
            </w:pPr>
          </w:p>
        </w:tc>
        <w:tc>
          <w:tcPr>
            <w:tcW w:w="596" w:type="dxa"/>
            <w:shd w:val="clear" w:color="auto" w:fill="70AD47" w:themeFill="accent6"/>
            <w:vAlign w:val="center"/>
          </w:tcPr>
          <w:p w14:paraId="4643EA10" w14:textId="77777777" w:rsidR="00E44EC2" w:rsidRPr="00C42335" w:rsidRDefault="00E44EC2"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E44EC2" w14:paraId="4643EA20"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A12" w14:textId="77777777" w:rsidR="00E44EC2" w:rsidRDefault="00E44EC2" w:rsidP="00166039">
            <w:pPr>
              <w:pStyle w:val="ProductList-Offering2"/>
            </w:pPr>
            <w:bookmarkStart w:id="710" w:name="_Toc379797249"/>
            <w:bookmarkStart w:id="711" w:name="_Toc380513274"/>
            <w:bookmarkStart w:id="712" w:name="_Toc380655316"/>
            <w:bookmarkStart w:id="713" w:name="_Toc403167444"/>
            <w:r>
              <w:t>Visual Studio Professional 2013</w:t>
            </w:r>
            <w:bookmarkEnd w:id="710"/>
            <w:bookmarkEnd w:id="711"/>
            <w:bookmarkEnd w:id="712"/>
            <w:bookmarkEnd w:id="713"/>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13" w14:textId="77777777" w:rsidR="00E44EC2" w:rsidRDefault="00E44EC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14" w14:textId="77777777" w:rsidR="00E44EC2" w:rsidRDefault="00E44EC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A15" w14:textId="77777777" w:rsidR="00E44EC2" w:rsidRDefault="00E44EC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A16" w14:textId="77777777" w:rsidR="00E44EC2" w:rsidRDefault="00E44EC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A17" w14:textId="77777777" w:rsidR="00E44EC2" w:rsidRDefault="00E44EC2" w:rsidP="00C05A53">
            <w:pPr>
              <w:pStyle w:val="ProductList-OfferingBody"/>
              <w:ind w:left="-113"/>
              <w:jc w:val="center"/>
            </w:pPr>
          </w:p>
        </w:tc>
        <w:tc>
          <w:tcPr>
            <w:tcW w:w="596" w:type="dxa"/>
            <w:shd w:val="clear" w:color="auto" w:fill="BFBFBF" w:themeFill="background1" w:themeFillShade="BF"/>
            <w:vAlign w:val="center"/>
          </w:tcPr>
          <w:p w14:paraId="4643EA18" w14:textId="77777777" w:rsidR="00E44EC2" w:rsidRDefault="00E44EC2" w:rsidP="00636CA7">
            <w:pPr>
              <w:pStyle w:val="ProductList-OfferingBody"/>
              <w:ind w:left="-113"/>
              <w:jc w:val="center"/>
            </w:pPr>
          </w:p>
        </w:tc>
        <w:tc>
          <w:tcPr>
            <w:tcW w:w="595" w:type="dxa"/>
            <w:shd w:val="clear" w:color="auto" w:fill="BFBFBF" w:themeFill="background1" w:themeFillShade="BF"/>
            <w:vAlign w:val="center"/>
          </w:tcPr>
          <w:p w14:paraId="4643EA19" w14:textId="77777777" w:rsidR="00E44EC2" w:rsidRDefault="00E44EC2" w:rsidP="00636CA7">
            <w:pPr>
              <w:pStyle w:val="ProductList-OfferingBody"/>
              <w:ind w:left="-113"/>
              <w:jc w:val="center"/>
            </w:pPr>
          </w:p>
        </w:tc>
        <w:tc>
          <w:tcPr>
            <w:tcW w:w="596" w:type="dxa"/>
            <w:shd w:val="clear" w:color="auto" w:fill="70AD47" w:themeFill="accent6"/>
            <w:vAlign w:val="center"/>
          </w:tcPr>
          <w:p w14:paraId="4643EA1A"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1B" w14:textId="77777777" w:rsidR="00E44EC2" w:rsidRDefault="00E44EC2" w:rsidP="00C05A53">
            <w:pPr>
              <w:pStyle w:val="ProductList-OfferingBody"/>
              <w:ind w:left="-113"/>
              <w:jc w:val="center"/>
            </w:pPr>
          </w:p>
        </w:tc>
        <w:tc>
          <w:tcPr>
            <w:tcW w:w="595" w:type="dxa"/>
            <w:shd w:val="clear" w:color="auto" w:fill="BFBFBF" w:themeFill="background1" w:themeFillShade="BF"/>
            <w:vAlign w:val="center"/>
          </w:tcPr>
          <w:p w14:paraId="4643EA1C" w14:textId="77777777" w:rsidR="00E44EC2" w:rsidRDefault="00E44EC2" w:rsidP="00636CA7">
            <w:pPr>
              <w:pStyle w:val="ProductList-OfferingBody"/>
              <w:ind w:left="-113"/>
              <w:jc w:val="center"/>
            </w:pPr>
          </w:p>
        </w:tc>
        <w:tc>
          <w:tcPr>
            <w:tcW w:w="596" w:type="dxa"/>
            <w:shd w:val="clear" w:color="auto" w:fill="BFBFBF" w:themeFill="background1" w:themeFillShade="BF"/>
            <w:vAlign w:val="center"/>
          </w:tcPr>
          <w:p w14:paraId="4643EA1D" w14:textId="77777777" w:rsidR="00E44EC2" w:rsidRDefault="00E44EC2" w:rsidP="00636CA7">
            <w:pPr>
              <w:pStyle w:val="ProductList-OfferingBody"/>
              <w:ind w:left="-113"/>
              <w:jc w:val="center"/>
            </w:pPr>
          </w:p>
        </w:tc>
        <w:tc>
          <w:tcPr>
            <w:tcW w:w="595" w:type="dxa"/>
            <w:shd w:val="clear" w:color="auto" w:fill="70AD47" w:themeFill="accent6"/>
            <w:vAlign w:val="center"/>
          </w:tcPr>
          <w:p w14:paraId="4643EA1E" w14:textId="77777777" w:rsidR="00E44EC2" w:rsidRDefault="00E44EC2" w:rsidP="00C05A53">
            <w:pPr>
              <w:pStyle w:val="ProductList-OfferingBody"/>
              <w:ind w:left="-113"/>
              <w:jc w:val="center"/>
            </w:pPr>
          </w:p>
        </w:tc>
        <w:tc>
          <w:tcPr>
            <w:tcW w:w="596" w:type="dxa"/>
            <w:shd w:val="clear" w:color="auto" w:fill="BFBFBF" w:themeFill="background1" w:themeFillShade="BF"/>
            <w:vAlign w:val="center"/>
          </w:tcPr>
          <w:p w14:paraId="4643EA1F" w14:textId="77777777" w:rsidR="00E44EC2" w:rsidRDefault="00E44EC2" w:rsidP="00636CA7">
            <w:pPr>
              <w:pStyle w:val="ProductList-OfferingBody"/>
              <w:ind w:left="-113"/>
              <w:jc w:val="center"/>
            </w:pPr>
          </w:p>
        </w:tc>
      </w:tr>
      <w:tr w:rsidR="00E44EC2" w14:paraId="4643EA2F"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A21" w14:textId="77777777" w:rsidR="00E44EC2" w:rsidRDefault="00E44EC2" w:rsidP="00166039">
            <w:pPr>
              <w:pStyle w:val="ProductList-Offering2"/>
            </w:pPr>
            <w:bookmarkStart w:id="714" w:name="_Toc379797250"/>
            <w:bookmarkStart w:id="715" w:name="_Toc380513275"/>
            <w:bookmarkStart w:id="716" w:name="_Toc380655317"/>
            <w:bookmarkStart w:id="717" w:name="_Toc403167445"/>
            <w:r>
              <w:t>Visual Studio Premium 2013 met MSDN</w:t>
            </w:r>
            <w:bookmarkEnd w:id="714"/>
            <w:bookmarkEnd w:id="715"/>
            <w:bookmarkEnd w:id="716"/>
            <w:bookmarkEnd w:id="717"/>
            <w:r>
              <w:fldChar w:fldCharType="begin"/>
            </w:r>
            <w:r>
              <w:instrText>XE "Visual Studio Premium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22" w14:textId="77777777" w:rsidR="00E44EC2" w:rsidRDefault="00E44EC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23" w14:textId="77777777" w:rsidR="00E44EC2" w:rsidRDefault="00E44EC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A24" w14:textId="77777777" w:rsidR="00E44EC2" w:rsidRDefault="00E44EC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A25" w14:textId="77777777" w:rsidR="00E44EC2" w:rsidRDefault="00E44EC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643EA26" w14:textId="77777777" w:rsidR="00E44EC2" w:rsidRDefault="00E44EC2" w:rsidP="00C05A53">
            <w:pPr>
              <w:pStyle w:val="ProductList-OfferingBody"/>
              <w:ind w:left="-113"/>
              <w:jc w:val="center"/>
            </w:pPr>
            <w:r>
              <w:t>1</w:t>
            </w:r>
          </w:p>
        </w:tc>
        <w:tc>
          <w:tcPr>
            <w:tcW w:w="596" w:type="dxa"/>
            <w:shd w:val="clear" w:color="auto" w:fill="70AD47" w:themeFill="accent6"/>
            <w:vAlign w:val="center"/>
          </w:tcPr>
          <w:p w14:paraId="4643EA27" w14:textId="77777777" w:rsidR="00E44EC2" w:rsidRDefault="00E44EC2"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28" w14:textId="77777777" w:rsidR="00E44EC2" w:rsidRPr="002D4502" w:rsidRDefault="00E44EC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A29"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2A"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2B" w14:textId="77777777" w:rsidR="00E44EC2" w:rsidRPr="007A4F81" w:rsidRDefault="00E44EC2" w:rsidP="00636CA7">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643EA2C" w14:textId="77777777" w:rsidR="00E44EC2" w:rsidRPr="008E7762" w:rsidRDefault="00E44EC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2D" w14:textId="77777777" w:rsidR="00E44EC2" w:rsidRDefault="00E44EC2" w:rsidP="00C05A53">
            <w:pPr>
              <w:pStyle w:val="ProductList-OfferingBody"/>
              <w:ind w:left="-113"/>
              <w:jc w:val="center"/>
            </w:pPr>
          </w:p>
        </w:tc>
        <w:tc>
          <w:tcPr>
            <w:tcW w:w="596" w:type="dxa"/>
            <w:shd w:val="clear" w:color="auto" w:fill="70AD47" w:themeFill="accent6"/>
            <w:vAlign w:val="center"/>
          </w:tcPr>
          <w:p w14:paraId="4643EA2E" w14:textId="77777777" w:rsidR="00E44EC2" w:rsidRPr="00C42335" w:rsidRDefault="00E44EC2"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E44EC2" w14:paraId="4643EA3E"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A30" w14:textId="77777777" w:rsidR="00E44EC2" w:rsidRDefault="00E44EC2" w:rsidP="00166039">
            <w:pPr>
              <w:pStyle w:val="ProductList-Offering2"/>
            </w:pPr>
            <w:bookmarkStart w:id="718" w:name="_Toc379797251"/>
            <w:bookmarkStart w:id="719" w:name="_Toc380513276"/>
            <w:bookmarkStart w:id="720" w:name="_Toc380655318"/>
            <w:bookmarkStart w:id="721" w:name="_Toc403167446"/>
            <w:r>
              <w:t>Visual Studio Professional 2013</w:t>
            </w:r>
            <w:r>
              <w:fldChar w:fldCharType="begin"/>
            </w:r>
            <w:r>
              <w:instrText>XE "Visual Studio Professional 2013"</w:instrText>
            </w:r>
            <w:r>
              <w:fldChar w:fldCharType="end"/>
            </w:r>
            <w:r>
              <w:t xml:space="preserve"> met MSDN</w:t>
            </w:r>
            <w:bookmarkEnd w:id="718"/>
            <w:bookmarkEnd w:id="719"/>
            <w:bookmarkEnd w:id="720"/>
            <w:bookmarkEnd w:id="721"/>
            <w:r>
              <w:fldChar w:fldCharType="begin"/>
            </w:r>
            <w:r>
              <w:instrText>XE "Visual Studio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31" w14:textId="77777777" w:rsidR="00E44EC2" w:rsidRDefault="00E44EC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32" w14:textId="77777777" w:rsidR="00E44EC2" w:rsidRDefault="00E44EC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A33" w14:textId="77777777" w:rsidR="00E44EC2" w:rsidRDefault="00E44E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A34" w14:textId="77777777" w:rsidR="00E44EC2" w:rsidRDefault="00E44E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A35" w14:textId="77777777" w:rsidR="00E44EC2" w:rsidRDefault="00E44EC2" w:rsidP="00C05A53">
            <w:pPr>
              <w:pStyle w:val="ProductList-OfferingBody"/>
              <w:ind w:left="-113"/>
              <w:jc w:val="center"/>
            </w:pPr>
            <w:r>
              <w:t>1</w:t>
            </w:r>
          </w:p>
        </w:tc>
        <w:tc>
          <w:tcPr>
            <w:tcW w:w="596" w:type="dxa"/>
            <w:shd w:val="clear" w:color="auto" w:fill="70AD47" w:themeFill="accent6"/>
            <w:vAlign w:val="center"/>
          </w:tcPr>
          <w:p w14:paraId="4643EA36" w14:textId="77777777" w:rsidR="00E44EC2" w:rsidRDefault="00E44EC2"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37" w14:textId="77777777" w:rsidR="00E44EC2" w:rsidRPr="002D4502" w:rsidRDefault="00E44EC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A38"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39"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3A" w14:textId="77777777" w:rsidR="00E44EC2" w:rsidRPr="007A4F81" w:rsidRDefault="00E44EC2" w:rsidP="00636CA7">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643EA3B" w14:textId="77777777" w:rsidR="00E44EC2" w:rsidRPr="008E7762" w:rsidRDefault="00E44EC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3C" w14:textId="77777777" w:rsidR="00E44EC2" w:rsidRDefault="00E44EC2" w:rsidP="00C05A53">
            <w:pPr>
              <w:pStyle w:val="ProductList-OfferingBody"/>
              <w:ind w:left="-113"/>
              <w:jc w:val="center"/>
            </w:pPr>
          </w:p>
        </w:tc>
        <w:tc>
          <w:tcPr>
            <w:tcW w:w="596" w:type="dxa"/>
            <w:shd w:val="clear" w:color="auto" w:fill="70AD47" w:themeFill="accent6"/>
            <w:vAlign w:val="center"/>
          </w:tcPr>
          <w:p w14:paraId="4643EA3D" w14:textId="77777777" w:rsidR="00E44EC2" w:rsidRPr="002D4502" w:rsidRDefault="00E44EC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E44EC2" w14:paraId="4643EA4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A3F" w14:textId="77777777" w:rsidR="00E44EC2" w:rsidRPr="00676535" w:rsidRDefault="00E44EC2" w:rsidP="00166039">
            <w:pPr>
              <w:pStyle w:val="ProductList-Offering2"/>
              <w:rPr>
                <w:lang w:val="en-US"/>
              </w:rPr>
            </w:pPr>
            <w:bookmarkStart w:id="722" w:name="_Toc379797252"/>
            <w:bookmarkStart w:id="723" w:name="_Toc380513277"/>
            <w:bookmarkStart w:id="724" w:name="_Toc380655319"/>
            <w:bookmarkStart w:id="725" w:name="_Toc403167447"/>
            <w:r w:rsidRPr="00676535">
              <w:rPr>
                <w:lang w:val="en-US"/>
              </w:rPr>
              <w:t>Visual Studio Test Professional 2013 met MSDN</w:t>
            </w:r>
            <w:bookmarkEnd w:id="722"/>
            <w:bookmarkEnd w:id="723"/>
            <w:bookmarkEnd w:id="724"/>
            <w:bookmarkEnd w:id="725"/>
            <w:r>
              <w:fldChar w:fldCharType="begin"/>
            </w:r>
            <w:r w:rsidRPr="00676535">
              <w:rPr>
                <w:lang w:val="en-US"/>
              </w:rPr>
              <w:instrText>XE "Visual Studio Test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40" w14:textId="77777777" w:rsidR="00E44EC2" w:rsidRDefault="00E44EC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A41" w14:textId="77777777" w:rsidR="00E44EC2" w:rsidRDefault="00E44EC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A42" w14:textId="77777777" w:rsidR="00E44EC2" w:rsidRDefault="00E44EC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A43" w14:textId="77777777" w:rsidR="00E44EC2" w:rsidRDefault="00E44EC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A44" w14:textId="77777777" w:rsidR="00E44EC2" w:rsidRDefault="00E44EC2" w:rsidP="00C05A53">
            <w:pPr>
              <w:pStyle w:val="ProductList-OfferingBody"/>
              <w:ind w:left="-113"/>
              <w:jc w:val="center"/>
            </w:pPr>
            <w:r>
              <w:t>1</w:t>
            </w:r>
          </w:p>
        </w:tc>
        <w:tc>
          <w:tcPr>
            <w:tcW w:w="596" w:type="dxa"/>
            <w:shd w:val="clear" w:color="auto" w:fill="70AD47" w:themeFill="accent6"/>
            <w:vAlign w:val="center"/>
          </w:tcPr>
          <w:p w14:paraId="4643EA45" w14:textId="77777777" w:rsidR="00E44EC2" w:rsidRDefault="00E44EC2"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46" w14:textId="77777777" w:rsidR="00E44EC2" w:rsidRPr="002D4502" w:rsidRDefault="00E44EC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A47"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48"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49" w14:textId="77777777" w:rsidR="00E44EC2" w:rsidRPr="007A4F81" w:rsidRDefault="00E44EC2" w:rsidP="00636CA7">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643EA4A" w14:textId="77777777" w:rsidR="00E44EC2" w:rsidRPr="008E7762" w:rsidRDefault="00E44EC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4B" w14:textId="77777777" w:rsidR="00E44EC2" w:rsidRDefault="00E44EC2" w:rsidP="00C05A53">
            <w:pPr>
              <w:pStyle w:val="ProductList-OfferingBody"/>
              <w:ind w:left="-113"/>
              <w:jc w:val="center"/>
            </w:pPr>
          </w:p>
        </w:tc>
        <w:tc>
          <w:tcPr>
            <w:tcW w:w="596" w:type="dxa"/>
            <w:shd w:val="clear" w:color="auto" w:fill="70AD47" w:themeFill="accent6"/>
            <w:vAlign w:val="center"/>
          </w:tcPr>
          <w:p w14:paraId="4643EA4C" w14:textId="77777777" w:rsidR="00E44EC2" w:rsidRPr="00C42335" w:rsidRDefault="00E44EC2"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E44EC2" w14:paraId="4643EA5C" w14:textId="77777777" w:rsidTr="00537427">
        <w:tc>
          <w:tcPr>
            <w:tcW w:w="3060" w:type="dxa"/>
            <w:tcBorders>
              <w:top w:val="dashSmallGap" w:sz="4" w:space="0" w:color="BFBFBF" w:themeColor="background1" w:themeShade="BF"/>
              <w:left w:val="nil"/>
              <w:bottom w:val="nil"/>
              <w:right w:val="nil"/>
            </w:tcBorders>
          </w:tcPr>
          <w:p w14:paraId="4643EA4E" w14:textId="77777777" w:rsidR="00E44EC2" w:rsidRDefault="00E44EC2" w:rsidP="00166039">
            <w:pPr>
              <w:pStyle w:val="ProductList-Offering2"/>
            </w:pPr>
            <w:bookmarkStart w:id="726" w:name="_Toc379797253"/>
            <w:bookmarkStart w:id="727" w:name="_Toc380513278"/>
            <w:bookmarkStart w:id="728" w:name="_Toc380655320"/>
            <w:bookmarkStart w:id="729" w:name="_Toc403167448"/>
            <w:r>
              <w:t>Visual Studio Ultimate 2013 met MSDN</w:t>
            </w:r>
            <w:bookmarkEnd w:id="726"/>
            <w:bookmarkEnd w:id="727"/>
            <w:bookmarkEnd w:id="728"/>
            <w:bookmarkEnd w:id="729"/>
            <w:r>
              <w:fldChar w:fldCharType="begin"/>
            </w:r>
            <w:r>
              <w:instrText>XE "Visual Studio Ultimate 2013 met MSDN"</w:instrText>
            </w:r>
            <w:r>
              <w:fldChar w:fldCharType="end"/>
            </w:r>
          </w:p>
        </w:tc>
        <w:tc>
          <w:tcPr>
            <w:tcW w:w="595" w:type="dxa"/>
            <w:tcBorders>
              <w:top w:val="dashSmallGap" w:sz="4" w:space="0" w:color="BFBFBF" w:themeColor="background1" w:themeShade="BF"/>
              <w:left w:val="nil"/>
              <w:bottom w:val="nil"/>
              <w:right w:val="nil"/>
            </w:tcBorders>
            <w:vAlign w:val="center"/>
          </w:tcPr>
          <w:p w14:paraId="4643EA4F" w14:textId="77777777" w:rsidR="00E44EC2" w:rsidRDefault="00E44EC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643EA50" w14:textId="77777777" w:rsidR="00E44EC2" w:rsidRDefault="00E44EC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A51" w14:textId="77777777" w:rsidR="00E44EC2" w:rsidRDefault="00E44EC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A52" w14:textId="77777777" w:rsidR="00E44EC2" w:rsidRDefault="00E44EC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643EA53" w14:textId="77777777" w:rsidR="00E44EC2" w:rsidRDefault="00E44EC2" w:rsidP="00C05A53">
            <w:pPr>
              <w:pStyle w:val="ProductList-OfferingBody"/>
              <w:ind w:left="-113"/>
              <w:jc w:val="center"/>
            </w:pPr>
            <w:r>
              <w:t>1</w:t>
            </w:r>
          </w:p>
        </w:tc>
        <w:tc>
          <w:tcPr>
            <w:tcW w:w="596" w:type="dxa"/>
            <w:shd w:val="clear" w:color="auto" w:fill="70AD47" w:themeFill="accent6"/>
            <w:vAlign w:val="center"/>
          </w:tcPr>
          <w:p w14:paraId="4643EA54" w14:textId="77777777" w:rsidR="00E44EC2" w:rsidRDefault="00E44EC2"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55" w14:textId="77777777" w:rsidR="00E44EC2" w:rsidRPr="002D4502" w:rsidRDefault="00E44EC2"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643EA56"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57" w14:textId="77777777" w:rsidR="00E44EC2" w:rsidRDefault="00E44EC2" w:rsidP="00C05A53">
            <w:pPr>
              <w:pStyle w:val="ProductList-OfferingBody"/>
              <w:ind w:left="-113"/>
              <w:jc w:val="center"/>
            </w:pPr>
          </w:p>
        </w:tc>
        <w:tc>
          <w:tcPr>
            <w:tcW w:w="595" w:type="dxa"/>
            <w:shd w:val="clear" w:color="auto" w:fill="70AD47" w:themeFill="accent6"/>
            <w:vAlign w:val="center"/>
          </w:tcPr>
          <w:p w14:paraId="4643EA58" w14:textId="77777777" w:rsidR="00E44EC2" w:rsidRPr="007A4F81" w:rsidRDefault="00E44EC2" w:rsidP="00636CA7">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643EA59" w14:textId="77777777" w:rsidR="00E44EC2" w:rsidRPr="008E7762" w:rsidRDefault="00E44EC2"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5A" w14:textId="77777777" w:rsidR="00E44EC2" w:rsidRDefault="00E44EC2" w:rsidP="00C05A53">
            <w:pPr>
              <w:pStyle w:val="ProductList-OfferingBody"/>
              <w:ind w:left="-113"/>
              <w:jc w:val="center"/>
            </w:pPr>
          </w:p>
        </w:tc>
        <w:tc>
          <w:tcPr>
            <w:tcW w:w="596" w:type="dxa"/>
            <w:shd w:val="clear" w:color="auto" w:fill="70AD47" w:themeFill="accent6"/>
            <w:vAlign w:val="center"/>
          </w:tcPr>
          <w:p w14:paraId="4643EA5B" w14:textId="77777777" w:rsidR="00E44EC2" w:rsidRPr="00C42335" w:rsidRDefault="00E44EC2"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643EA5D"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6"/>
        <w:gridCol w:w="3465"/>
        <w:gridCol w:w="3849"/>
      </w:tblGrid>
      <w:tr w:rsidR="00FB1ECC" w14:paraId="4643EA61" w14:textId="77777777" w:rsidTr="00F2717F">
        <w:tc>
          <w:tcPr>
            <w:tcW w:w="3476" w:type="dxa"/>
          </w:tcPr>
          <w:p w14:paraId="4643EA5E" w14:textId="77777777" w:rsidR="00FB1ECC" w:rsidRDefault="00FB1ECC" w:rsidP="00306B0E">
            <w:pPr>
              <w:pStyle w:val="ProductList-Body"/>
              <w:spacing w:before="20" w:after="20"/>
            </w:pPr>
            <w:r>
              <w:t xml:space="preserve">Eerdere versie: </w:t>
            </w:r>
            <w:r>
              <w:rPr>
                <w:b/>
              </w:rPr>
              <w:t>Visual Studio 2012</w:t>
            </w:r>
            <w:r>
              <w:t xml:space="preserve"> (8/12)</w:t>
            </w:r>
          </w:p>
        </w:tc>
        <w:tc>
          <w:tcPr>
            <w:tcW w:w="3465" w:type="dxa"/>
          </w:tcPr>
          <w:p w14:paraId="4643EA5F" w14:textId="77777777" w:rsidR="00FB1ECC" w:rsidRDefault="00FB1ECC" w:rsidP="00FB1ECC">
            <w:pPr>
              <w:pStyle w:val="ProductList-Body"/>
              <w:spacing w:before="20" w:after="20"/>
            </w:pPr>
            <w:r>
              <w:t xml:space="preserve">Productgroep: </w:t>
            </w:r>
            <w:r>
              <w:rPr>
                <w:b/>
              </w:rPr>
              <w:t>Toepassingen</w:t>
            </w:r>
          </w:p>
        </w:tc>
        <w:tc>
          <w:tcPr>
            <w:tcW w:w="3849" w:type="dxa"/>
          </w:tcPr>
          <w:p w14:paraId="4643EA60" w14:textId="77777777" w:rsidR="00FB1ECC" w:rsidRDefault="00FB1ECC" w:rsidP="00AA69BE">
            <w:pPr>
              <w:pStyle w:val="ProductList-Body"/>
              <w:spacing w:before="20" w:after="20"/>
              <w:ind w:left="-101"/>
            </w:pPr>
            <w:r>
              <w:t xml:space="preserve">Reductie mogelijk (SCE): </w:t>
            </w:r>
            <w:r w:rsidR="009D5017">
              <w:rPr>
                <w:b/>
              </w:rPr>
              <w:t>Alle</w:t>
            </w:r>
            <w:r>
              <w:rPr>
                <w:b/>
              </w:rPr>
              <w:t>, behalve MSDN OS</w:t>
            </w:r>
          </w:p>
        </w:tc>
      </w:tr>
      <w:tr w:rsidR="00FB1ECC" w14:paraId="4643EA65" w14:textId="77777777" w:rsidTr="00F2717F">
        <w:tc>
          <w:tcPr>
            <w:tcW w:w="3476" w:type="dxa"/>
          </w:tcPr>
          <w:p w14:paraId="4643EA62" w14:textId="77777777" w:rsidR="00FB1ECC" w:rsidRDefault="00FB1ECC" w:rsidP="00FB1ECC">
            <w:pPr>
              <w:pStyle w:val="ProductList-Body"/>
              <w:spacing w:before="20" w:after="20"/>
            </w:pPr>
          </w:p>
        </w:tc>
        <w:tc>
          <w:tcPr>
            <w:tcW w:w="3465" w:type="dxa"/>
          </w:tcPr>
          <w:p w14:paraId="4643EA63" w14:textId="77777777" w:rsidR="00FB1ECC" w:rsidRDefault="00B25BA6" w:rsidP="00FB1ECC">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849" w:type="dxa"/>
          </w:tcPr>
          <w:p w14:paraId="4643EA64" w14:textId="77777777" w:rsidR="00FB1ECC" w:rsidRDefault="00B25BA6" w:rsidP="00AA69BE">
            <w:pPr>
              <w:pStyle w:val="ProductList-Body"/>
              <w:spacing w:before="20" w:after="20"/>
              <w:ind w:left="-101"/>
            </w:pPr>
            <w:hyperlink w:anchor="AppendixB" w:history="1">
              <w:r w:rsidR="00ED72FB">
                <w:t>Promotie</w:t>
              </w:r>
            </w:hyperlink>
            <w:r w:rsidR="00ED72FB">
              <w:t>:</w:t>
            </w:r>
            <w:r w:rsidR="00ED72FB">
              <w:rPr>
                <w:b/>
              </w:rPr>
              <w:t xml:space="preserve"> Visual Studio Test Pro met MSDN</w:t>
            </w:r>
          </w:p>
        </w:tc>
      </w:tr>
    </w:tbl>
    <w:p w14:paraId="4643EA66"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A67" w14:textId="77777777" w:rsidR="00FB1ECC" w:rsidRPr="00676535" w:rsidRDefault="00FB1ECC" w:rsidP="00FB1ECC">
      <w:pPr>
        <w:pStyle w:val="ProductList-Body"/>
        <w:rPr>
          <w:b/>
          <w:lang w:val="en-US"/>
        </w:rPr>
      </w:pPr>
      <w:r w:rsidRPr="00676535">
        <w:rPr>
          <w:b/>
          <w:color w:val="00188F"/>
          <w:lang w:val="en-US"/>
        </w:rPr>
        <w:t>Visual Studio LightSwitch 2011</w:t>
      </w:r>
      <w:r>
        <w:fldChar w:fldCharType="begin"/>
      </w:r>
      <w:r w:rsidRPr="00676535">
        <w:rPr>
          <w:lang w:val="en-US"/>
        </w:rPr>
        <w:instrText>XE "Visual Studio LightSwitch 2011"</w:instrText>
      </w:r>
      <w:r>
        <w:fldChar w:fldCharType="end"/>
      </w:r>
      <w:r w:rsidRPr="00676535">
        <w:rPr>
          <w:b/>
          <w:color w:val="00188F"/>
          <w:lang w:val="en-US"/>
        </w:rPr>
        <w:t xml:space="preserve"> en Expression Studio Ultimate 4</w:t>
      </w:r>
      <w:r>
        <w:fldChar w:fldCharType="begin"/>
      </w:r>
      <w:r w:rsidRPr="00676535">
        <w:rPr>
          <w:lang w:val="en-US"/>
        </w:rPr>
        <w:instrText>XE "Expression Studio Ultimate 4"</w:instrText>
      </w:r>
      <w:r>
        <w:fldChar w:fldCharType="end"/>
      </w:r>
    </w:p>
    <w:p w14:paraId="4643EA68" w14:textId="77777777" w:rsidR="00FB1ECC" w:rsidRDefault="00FB1ECC" w:rsidP="00FB1ECC">
      <w:pPr>
        <w:pStyle w:val="ProductList-Body"/>
      </w:pPr>
      <w:r>
        <w:t>Klanten die op 1 april 2012 beschikten over SA-dekking voor deze Producten komen mogelijk in aanmerking voor een upgrade naar Visual Studio Professional 2012</w:t>
      </w:r>
      <w:r>
        <w:fldChar w:fldCharType="begin"/>
      </w:r>
      <w:r>
        <w:instrText>XE "Visual Studio Professional 2012"</w:instrText>
      </w:r>
      <w:r>
        <w:fldChar w:fldCharType="end"/>
      </w:r>
      <w:r>
        <w:t xml:space="preserve"> onder speciale voorwaarden.</w:t>
      </w:r>
      <w:r w:rsidR="00245FFD">
        <w:t xml:space="preserve"> </w:t>
      </w:r>
      <w:r>
        <w:t xml:space="preserve">Zie de Product List van maart 2014 voor meer informatie </w:t>
      </w:r>
      <w:hyperlink r:id="rId38" w:history="1">
        <w:r>
          <w:rPr>
            <w:rStyle w:val="Hyperlink"/>
          </w:rPr>
          <w:t>http://go.microsoft.com/?linkid=9839207</w:t>
        </w:r>
      </w:hyperlink>
      <w:r>
        <w:t xml:space="preserve">. </w:t>
      </w:r>
    </w:p>
    <w:p w14:paraId="4643EA69" w14:textId="77777777" w:rsidR="009D1928" w:rsidRDefault="009D1928" w:rsidP="00FB1ECC">
      <w:pPr>
        <w:pStyle w:val="ProductList-Body"/>
        <w:rPr>
          <w:b/>
          <w:color w:val="00188F"/>
        </w:rPr>
      </w:pPr>
    </w:p>
    <w:p w14:paraId="4643EA6A" w14:textId="77777777" w:rsidR="00FB1ECC" w:rsidRPr="00676535" w:rsidRDefault="00FB1ECC" w:rsidP="00FB1ECC">
      <w:pPr>
        <w:pStyle w:val="ProductList-Body"/>
        <w:rPr>
          <w:b/>
          <w:lang w:val="en-US"/>
        </w:rPr>
      </w:pPr>
      <w:r w:rsidRPr="00676535">
        <w:rPr>
          <w:b/>
          <w:color w:val="00188F"/>
          <w:lang w:val="en-US"/>
        </w:rPr>
        <w:t>Licentieverlening for Visual Studio Team Foundation Server 2013</w:t>
      </w:r>
    </w:p>
    <w:p w14:paraId="4643EA6B" w14:textId="77777777" w:rsidR="00FB1ECC" w:rsidRDefault="00FB1ECC" w:rsidP="00FB1ECC">
      <w:pPr>
        <w:pStyle w:val="ProductList-Body"/>
      </w:pPr>
      <w:r w:rsidRPr="003D3F77">
        <w:rPr>
          <w:lang w:val="en-US"/>
        </w:rPr>
        <w:t>Gebruikers met een licentie op grond van Visual Studio Professional met MSDN, Visual Studio Premium 2013 met MSDN</w:t>
      </w:r>
      <w:r w:rsidRPr="003D3F77">
        <w:fldChar w:fldCharType="begin"/>
      </w:r>
      <w:r w:rsidRPr="003D3F77">
        <w:rPr>
          <w:lang w:val="en-US"/>
        </w:rPr>
        <w:instrText>XE "Visual Studio Premium 2013 met MSDN"</w:instrText>
      </w:r>
      <w:r w:rsidRPr="003D3F77">
        <w:fldChar w:fldCharType="end"/>
      </w:r>
      <w:r w:rsidRPr="003D3F77">
        <w:rPr>
          <w:lang w:val="en-US"/>
        </w:rPr>
        <w:t>, Visual Studio Ultimate 2013 met MSDN</w:t>
      </w:r>
      <w:r w:rsidRPr="003D3F77">
        <w:fldChar w:fldCharType="begin"/>
      </w:r>
      <w:r w:rsidRPr="003D3F77">
        <w:rPr>
          <w:lang w:val="en-US"/>
        </w:rPr>
        <w:instrText>XE "Visual Studio Ultimate 2013 met MSDN"</w:instrText>
      </w:r>
      <w:r w:rsidRPr="003D3F77">
        <w:fldChar w:fldCharType="end"/>
      </w:r>
      <w:r w:rsidRPr="003D3F77">
        <w:rPr>
          <w:lang w:val="en-US"/>
        </w:rPr>
        <w:t>, Visual Studio Test Professional 2013 met MSDN</w:t>
      </w:r>
      <w:r w:rsidRPr="003D3F77">
        <w:fldChar w:fldCharType="begin"/>
      </w:r>
      <w:r w:rsidRPr="003D3F77">
        <w:rPr>
          <w:lang w:val="en-US"/>
        </w:rPr>
        <w:instrText>XE "Visual Studio Test Professional 2013 met MSDN"</w:instrText>
      </w:r>
      <w:r w:rsidRPr="003D3F77">
        <w:fldChar w:fldCharType="end"/>
      </w:r>
      <w:r w:rsidRPr="003D3F77">
        <w:rPr>
          <w:lang w:val="en-US"/>
        </w:rPr>
        <w:t xml:space="preserve"> en MSDN Platforms</w:t>
      </w:r>
      <w:r w:rsidRPr="003D3F77">
        <w:fldChar w:fldCharType="begin"/>
      </w:r>
      <w:r w:rsidRPr="003D3F77">
        <w:rPr>
          <w:lang w:val="en-US"/>
        </w:rPr>
        <w:instrText>XE "MSDN-platforms"</w:instrText>
      </w:r>
      <w:r w:rsidRPr="003D3F77">
        <w:fldChar w:fldCharType="end"/>
      </w:r>
      <w:r w:rsidRPr="003D3F77">
        <w:rPr>
          <w:lang w:val="en-US"/>
        </w:rPr>
        <w:t xml:space="preserve"> worden geacht te beschikken over één serverlicentie voor Visual Studio Team Foundation Server 2013 en een gebruikers-CAL voor Team Foundation Server.</w:t>
      </w:r>
      <w:r w:rsidR="00245FFD" w:rsidRPr="003D3F77">
        <w:rPr>
          <w:lang w:val="en-US"/>
        </w:rPr>
        <w:t xml:space="preserve"> </w:t>
      </w:r>
      <w:r w:rsidRPr="003D3F77">
        <w:t>De CAL is uitsluitend bestemd voor gebruik door de gelicentieerde gebruiker.</w:t>
      </w:r>
    </w:p>
    <w:p w14:paraId="4643EA6C" w14:textId="77777777" w:rsidR="00FB1ECC" w:rsidRDefault="00FB1ECC" w:rsidP="00FB1ECC">
      <w:pPr>
        <w:pStyle w:val="ProductList-Body"/>
      </w:pPr>
    </w:p>
    <w:p w14:paraId="4643EA6D" w14:textId="77777777" w:rsidR="00FB1ECC" w:rsidRPr="00FB1ECC" w:rsidRDefault="00FB1ECC" w:rsidP="00FB1ECC">
      <w:pPr>
        <w:pStyle w:val="ProductList-Body"/>
        <w:rPr>
          <w:b/>
        </w:rPr>
      </w:pPr>
      <w:r>
        <w:rPr>
          <w:b/>
          <w:color w:val="00188F"/>
        </w:rPr>
        <w:t>Licentieverlening voor SQL Server Parallel Data Warehouse Developer</w:t>
      </w:r>
    </w:p>
    <w:p w14:paraId="4643EA6E" w14:textId="77777777" w:rsidR="00FB1ECC" w:rsidRDefault="00FB1ECC" w:rsidP="00BA6050">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w:t>
      </w:r>
      <w:r w:rsidR="00BA6050">
        <w:t> </w:t>
      </w:r>
      <w:r>
        <w:t>2013 met MSDN</w:t>
      </w:r>
      <w:r>
        <w:fldChar w:fldCharType="begin"/>
      </w:r>
      <w:r>
        <w:instrText>XE "Visual Studio Ultimate 2013 met MSDN"</w:instrText>
      </w:r>
      <w:r>
        <w:fldChar w:fldCharType="end"/>
      </w:r>
      <w:r>
        <w:t>, en Visual Studio Test Professional 2013 met MSDN</w:t>
      </w:r>
      <w:r>
        <w:fldChar w:fldCharType="begin"/>
      </w:r>
      <w:r>
        <w:instrText>XE "Visual Studio Test Professional 2013 met MSDN"</w:instrText>
      </w:r>
      <w:r>
        <w:fldChar w:fldCharType="end"/>
      </w:r>
      <w:r>
        <w:t xml:space="preserve"> worden geacht te beschikken over één licentie voor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643EA6F" w14:textId="77777777" w:rsidR="00FB1ECC" w:rsidRDefault="00FB1ECC" w:rsidP="00FB1ECC">
      <w:pPr>
        <w:pStyle w:val="ProductList-Body"/>
      </w:pPr>
    </w:p>
    <w:p w14:paraId="4643EA70" w14:textId="77777777" w:rsidR="00FB1ECC" w:rsidRPr="00FB1ECC" w:rsidRDefault="00FB1ECC" w:rsidP="00FB1ECC">
      <w:pPr>
        <w:pStyle w:val="ProductList-Body"/>
        <w:rPr>
          <w:b/>
        </w:rPr>
      </w:pPr>
      <w:r>
        <w:rPr>
          <w:b/>
          <w:color w:val="00188F"/>
        </w:rPr>
        <w:t>Recht op grond van Software Assurance</w:t>
      </w:r>
    </w:p>
    <w:p w14:paraId="4643EA71" w14:textId="77777777" w:rsidR="00FB1ECC"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14:paraId="4643EA72" w14:textId="77777777" w:rsidR="00FB1ECC" w:rsidRDefault="00FB1ECC" w:rsidP="00FB1ECC">
      <w:pPr>
        <w:pStyle w:val="ProductList-Body"/>
      </w:pPr>
    </w:p>
    <w:p w14:paraId="4643EA73" w14:textId="77777777" w:rsidR="00FB1ECC" w:rsidRPr="00FB1ECC" w:rsidRDefault="00356011" w:rsidP="00FB1ECC">
      <w:pPr>
        <w:pStyle w:val="ProductList-Body"/>
        <w:rPr>
          <w:b/>
        </w:rPr>
      </w:pPr>
      <w:r>
        <w:rPr>
          <w:b/>
          <w:color w:val="00188F"/>
        </w:rPr>
        <w:t>Microsoft Azure-platformdiensten</w:t>
      </w:r>
    </w:p>
    <w:p w14:paraId="4643EA74" w14:textId="77777777" w:rsidR="00782C7B" w:rsidRDefault="00356011" w:rsidP="000F6B72">
      <w:pPr>
        <w:pStyle w:val="ProductList-Body"/>
      </w:pPr>
      <w:r>
        <w:t>Microsoft Azure-voorzieningen kunnen niet worden gecombineerd vanuit meerdere MSDN-abonnementen tot één Microsoft Azure-account. Op</w:t>
      </w:r>
      <w:r w:rsidR="000F6B72">
        <w:t> </w:t>
      </w:r>
      <w:r>
        <w:t>het gebruik van Microsoft Azure zijn de Microsoft Azure-gebruiksvoorwaarden van toepassing.</w:t>
      </w:r>
    </w:p>
    <w:bookmarkStart w:id="730" w:name="_Toc378147647"/>
    <w:bookmarkStart w:id="731" w:name="_Toc378151549"/>
    <w:p w14:paraId="4643EA75"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A76" w14:textId="77777777" w:rsidR="00306B0E" w:rsidRDefault="002502BF" w:rsidP="00306B0E">
      <w:pPr>
        <w:pStyle w:val="ProductList-Offering2Heading"/>
        <w:outlineLvl w:val="2"/>
      </w:pPr>
      <w:r>
        <w:tab/>
      </w:r>
      <w:bookmarkStart w:id="732" w:name="_Toc379797254"/>
      <w:bookmarkStart w:id="733" w:name="_Toc380513279"/>
      <w:bookmarkStart w:id="734" w:name="_Toc380655321"/>
      <w:bookmarkStart w:id="735" w:name="_Toc403167449"/>
      <w:r>
        <w:t>Visual Studio Deployment</w:t>
      </w:r>
      <w:bookmarkEnd w:id="732"/>
      <w:bookmarkEnd w:id="733"/>
      <w:bookmarkEnd w:id="734"/>
      <w:bookmarkEnd w:id="73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A85" w14:textId="77777777" w:rsidTr="00537427">
        <w:trPr>
          <w:tblHeader/>
        </w:trPr>
        <w:tc>
          <w:tcPr>
            <w:tcW w:w="3060" w:type="dxa"/>
            <w:tcBorders>
              <w:bottom w:val="nil"/>
            </w:tcBorders>
            <w:shd w:val="clear" w:color="auto" w:fill="00188F"/>
          </w:tcPr>
          <w:p w14:paraId="4643EA77" w14:textId="77777777" w:rsidR="00171A44" w:rsidRPr="00EE0836" w:rsidRDefault="00171A44" w:rsidP="00897417">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A7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A7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A7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A7B"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A7C"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A7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A7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A7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A8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A81"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A8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A83"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A84"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74CA9" w14:paraId="4643EA94" w14:textId="77777777" w:rsidTr="00537427">
        <w:tc>
          <w:tcPr>
            <w:tcW w:w="3060" w:type="dxa"/>
            <w:tcBorders>
              <w:top w:val="nil"/>
              <w:left w:val="nil"/>
              <w:bottom w:val="dashSmallGap" w:sz="4" w:space="0" w:color="BFBFBF" w:themeColor="background1" w:themeShade="BF"/>
              <w:right w:val="nil"/>
            </w:tcBorders>
          </w:tcPr>
          <w:p w14:paraId="4643EA86" w14:textId="77777777" w:rsidR="00B74CA9" w:rsidRDefault="00B74CA9" w:rsidP="00306B0E">
            <w:pPr>
              <w:pStyle w:val="ProductList-Offering2"/>
            </w:pPr>
            <w:bookmarkStart w:id="736" w:name="_Toc379797255"/>
            <w:bookmarkStart w:id="737" w:name="_Toc380513280"/>
            <w:bookmarkStart w:id="738" w:name="_Toc380655322"/>
            <w:bookmarkStart w:id="739" w:name="_Toc403167450"/>
            <w:r>
              <w:t>Visual Studio Deployment 2013 Datacenter</w:t>
            </w:r>
            <w:bookmarkEnd w:id="736"/>
            <w:bookmarkEnd w:id="737"/>
            <w:bookmarkEnd w:id="738"/>
            <w:bookmarkEnd w:id="739"/>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643EA87" w14:textId="77777777" w:rsidR="00B74CA9" w:rsidRDefault="00B74CA9"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643EA88" w14:textId="77777777" w:rsidR="00B74CA9" w:rsidRDefault="00B74CA9"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643EA89" w14:textId="77777777" w:rsidR="00B74CA9" w:rsidRDefault="00B74CA9"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A8A" w14:textId="77777777" w:rsidR="00B74CA9" w:rsidRDefault="00B74CA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A8B" w14:textId="77777777" w:rsidR="00B74CA9" w:rsidRDefault="00B74CA9" w:rsidP="00306B0E">
            <w:pPr>
              <w:pStyle w:val="ProductList-OfferingBody"/>
              <w:ind w:left="-113"/>
              <w:jc w:val="center"/>
            </w:pPr>
            <w:r>
              <w:t>5</w:t>
            </w:r>
          </w:p>
        </w:tc>
        <w:tc>
          <w:tcPr>
            <w:tcW w:w="596" w:type="dxa"/>
            <w:shd w:val="clear" w:color="auto" w:fill="70AD47" w:themeFill="accent6"/>
            <w:vAlign w:val="center"/>
          </w:tcPr>
          <w:p w14:paraId="4643EA8C" w14:textId="77777777" w:rsidR="00B74CA9" w:rsidRDefault="00B74CA9"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8D" w14:textId="77777777" w:rsidR="00B74CA9" w:rsidRPr="002D4502" w:rsidRDefault="00B74CA9"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A8E" w14:textId="77777777" w:rsidR="00B74CA9" w:rsidRDefault="00B74CA9" w:rsidP="00636CA7">
            <w:pPr>
              <w:pStyle w:val="ProductList-OfferingBody"/>
              <w:ind w:left="-113"/>
              <w:jc w:val="center"/>
            </w:pPr>
          </w:p>
        </w:tc>
        <w:tc>
          <w:tcPr>
            <w:tcW w:w="595" w:type="dxa"/>
            <w:shd w:val="clear" w:color="auto" w:fill="70AD47" w:themeFill="accent6"/>
            <w:vAlign w:val="center"/>
          </w:tcPr>
          <w:p w14:paraId="4643EA8F" w14:textId="77777777" w:rsidR="00B74CA9" w:rsidRDefault="00B74CA9" w:rsidP="00636CA7">
            <w:pPr>
              <w:pStyle w:val="ProductList-OfferingBody"/>
              <w:ind w:left="-113"/>
              <w:jc w:val="center"/>
            </w:pPr>
          </w:p>
        </w:tc>
        <w:tc>
          <w:tcPr>
            <w:tcW w:w="595" w:type="dxa"/>
            <w:shd w:val="clear" w:color="auto" w:fill="BFBFBF" w:themeFill="background1" w:themeFillShade="BF"/>
            <w:vAlign w:val="center"/>
          </w:tcPr>
          <w:p w14:paraId="4643EA90" w14:textId="77777777" w:rsidR="00B74CA9" w:rsidRDefault="00B74CA9" w:rsidP="00636CA7">
            <w:pPr>
              <w:pStyle w:val="ProductList-OfferingBody"/>
              <w:ind w:left="-113"/>
              <w:jc w:val="center"/>
            </w:pPr>
          </w:p>
        </w:tc>
        <w:tc>
          <w:tcPr>
            <w:tcW w:w="596" w:type="dxa"/>
            <w:shd w:val="clear" w:color="auto" w:fill="70AD47" w:themeFill="accent6"/>
            <w:vAlign w:val="center"/>
          </w:tcPr>
          <w:p w14:paraId="4643EA91" w14:textId="77777777" w:rsidR="00B74CA9" w:rsidRPr="008E7762" w:rsidRDefault="00B74CA9"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92" w14:textId="77777777" w:rsidR="00B74CA9" w:rsidRDefault="00B74CA9" w:rsidP="00636CA7">
            <w:pPr>
              <w:pStyle w:val="ProductList-OfferingBody"/>
              <w:ind w:left="-113"/>
              <w:jc w:val="center"/>
            </w:pPr>
          </w:p>
        </w:tc>
        <w:tc>
          <w:tcPr>
            <w:tcW w:w="596" w:type="dxa"/>
            <w:shd w:val="clear" w:color="auto" w:fill="70AD47" w:themeFill="accent6"/>
            <w:vAlign w:val="center"/>
          </w:tcPr>
          <w:p w14:paraId="4643EA93" w14:textId="77777777" w:rsidR="00B74CA9" w:rsidRPr="00C42335" w:rsidRDefault="00B74CA9"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B74CA9" w14:paraId="4643EAA3" w14:textId="77777777" w:rsidTr="00537427">
        <w:tc>
          <w:tcPr>
            <w:tcW w:w="3060" w:type="dxa"/>
            <w:tcBorders>
              <w:top w:val="dashSmallGap" w:sz="4" w:space="0" w:color="BFBFBF" w:themeColor="background1" w:themeShade="BF"/>
              <w:left w:val="nil"/>
              <w:bottom w:val="nil"/>
              <w:right w:val="nil"/>
            </w:tcBorders>
          </w:tcPr>
          <w:p w14:paraId="4643EA95" w14:textId="77777777" w:rsidR="00B74CA9" w:rsidRDefault="00B74CA9" w:rsidP="00306B0E">
            <w:pPr>
              <w:pStyle w:val="ProductList-Offering2"/>
            </w:pPr>
            <w:bookmarkStart w:id="740" w:name="_Toc379797256"/>
            <w:bookmarkStart w:id="741" w:name="_Toc380513281"/>
            <w:bookmarkStart w:id="742" w:name="_Toc380655323"/>
            <w:bookmarkStart w:id="743" w:name="_Toc403167451"/>
            <w:r>
              <w:t>Visual Studio Deployment 2013 Standard</w:t>
            </w:r>
            <w:bookmarkEnd w:id="740"/>
            <w:bookmarkEnd w:id="741"/>
            <w:bookmarkEnd w:id="742"/>
            <w:bookmarkEnd w:id="743"/>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643EA96" w14:textId="77777777" w:rsidR="00B74CA9" w:rsidRDefault="00B74CA9"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4643EA97" w14:textId="77777777" w:rsidR="00B74CA9" w:rsidRDefault="00B74CA9"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643EA98" w14:textId="77777777" w:rsidR="00B74CA9" w:rsidRDefault="00B74CA9"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A99" w14:textId="77777777" w:rsidR="00B74CA9" w:rsidRDefault="00B74CA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A9A" w14:textId="77777777" w:rsidR="00B74CA9" w:rsidRDefault="00B74CA9" w:rsidP="00306B0E">
            <w:pPr>
              <w:pStyle w:val="ProductList-OfferingBody"/>
              <w:ind w:left="-113"/>
              <w:jc w:val="center"/>
            </w:pPr>
            <w:r>
              <w:t>5</w:t>
            </w:r>
          </w:p>
        </w:tc>
        <w:tc>
          <w:tcPr>
            <w:tcW w:w="596" w:type="dxa"/>
            <w:shd w:val="clear" w:color="auto" w:fill="70AD47" w:themeFill="accent6"/>
            <w:vAlign w:val="center"/>
          </w:tcPr>
          <w:p w14:paraId="4643EA9B" w14:textId="77777777" w:rsidR="00B74CA9" w:rsidRDefault="00B74CA9"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9C" w14:textId="77777777" w:rsidR="00B74CA9" w:rsidRPr="002D4502" w:rsidRDefault="00B74CA9"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A9D" w14:textId="77777777" w:rsidR="00B74CA9" w:rsidRDefault="00B74CA9" w:rsidP="00636CA7">
            <w:pPr>
              <w:pStyle w:val="ProductList-OfferingBody"/>
              <w:ind w:left="-113"/>
              <w:jc w:val="center"/>
            </w:pPr>
          </w:p>
        </w:tc>
        <w:tc>
          <w:tcPr>
            <w:tcW w:w="595" w:type="dxa"/>
            <w:shd w:val="clear" w:color="auto" w:fill="70AD47" w:themeFill="accent6"/>
            <w:vAlign w:val="center"/>
          </w:tcPr>
          <w:p w14:paraId="4643EA9E" w14:textId="77777777" w:rsidR="00B74CA9" w:rsidRDefault="00B74CA9" w:rsidP="00636CA7">
            <w:pPr>
              <w:pStyle w:val="ProductList-OfferingBody"/>
              <w:ind w:left="-113"/>
              <w:jc w:val="center"/>
            </w:pPr>
          </w:p>
        </w:tc>
        <w:tc>
          <w:tcPr>
            <w:tcW w:w="595" w:type="dxa"/>
            <w:shd w:val="clear" w:color="auto" w:fill="BFBFBF" w:themeFill="background1" w:themeFillShade="BF"/>
            <w:vAlign w:val="center"/>
          </w:tcPr>
          <w:p w14:paraId="4643EA9F" w14:textId="77777777" w:rsidR="00B74CA9" w:rsidRDefault="00B74CA9" w:rsidP="00636CA7">
            <w:pPr>
              <w:pStyle w:val="ProductList-OfferingBody"/>
              <w:ind w:left="-113"/>
              <w:jc w:val="center"/>
            </w:pPr>
          </w:p>
        </w:tc>
        <w:tc>
          <w:tcPr>
            <w:tcW w:w="596" w:type="dxa"/>
            <w:shd w:val="clear" w:color="auto" w:fill="70AD47" w:themeFill="accent6"/>
            <w:vAlign w:val="center"/>
          </w:tcPr>
          <w:p w14:paraId="4643EAA0" w14:textId="77777777" w:rsidR="00B74CA9" w:rsidRPr="008E7762" w:rsidRDefault="00B74CA9"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A1" w14:textId="77777777" w:rsidR="00B74CA9" w:rsidRDefault="00B74CA9" w:rsidP="00636CA7">
            <w:pPr>
              <w:pStyle w:val="ProductList-OfferingBody"/>
              <w:ind w:left="-113"/>
              <w:jc w:val="center"/>
            </w:pPr>
          </w:p>
        </w:tc>
        <w:tc>
          <w:tcPr>
            <w:tcW w:w="596" w:type="dxa"/>
            <w:shd w:val="clear" w:color="auto" w:fill="70AD47" w:themeFill="accent6"/>
            <w:vAlign w:val="center"/>
          </w:tcPr>
          <w:p w14:paraId="4643EAA2" w14:textId="77777777" w:rsidR="00B74CA9" w:rsidRPr="00C42335" w:rsidRDefault="00B74CA9"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643EAA4" w14:textId="77777777" w:rsidR="004D4312" w:rsidRDefault="004D4312" w:rsidP="004D4312">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4643EAA8" w14:textId="77777777" w:rsidTr="00537427">
        <w:tc>
          <w:tcPr>
            <w:tcW w:w="3596" w:type="dxa"/>
          </w:tcPr>
          <w:p w14:paraId="4643EAA5" w14:textId="77777777" w:rsidR="004D4312" w:rsidRPr="00992355" w:rsidRDefault="004D4312" w:rsidP="00897417">
            <w:pPr>
              <w:pStyle w:val="ProductList-Body"/>
              <w:spacing w:before="20" w:after="20"/>
              <w:rPr>
                <w:b/>
              </w:rPr>
            </w:pPr>
          </w:p>
        </w:tc>
        <w:tc>
          <w:tcPr>
            <w:tcW w:w="3597" w:type="dxa"/>
          </w:tcPr>
          <w:p w14:paraId="4643EAA6" w14:textId="77777777" w:rsidR="004D4312" w:rsidRDefault="004D4312" w:rsidP="00897417">
            <w:pPr>
              <w:pStyle w:val="ProductList-Body"/>
              <w:spacing w:before="20" w:after="20"/>
            </w:pPr>
            <w:r>
              <w:t xml:space="preserve">Productgroep: </w:t>
            </w:r>
            <w:r>
              <w:rPr>
                <w:b/>
              </w:rPr>
              <w:t>Server</w:t>
            </w:r>
          </w:p>
        </w:tc>
        <w:tc>
          <w:tcPr>
            <w:tcW w:w="3597" w:type="dxa"/>
          </w:tcPr>
          <w:p w14:paraId="4643EAA7" w14:textId="77777777" w:rsidR="004D4312" w:rsidRPr="00992355" w:rsidRDefault="004D4312" w:rsidP="00897417">
            <w:pPr>
              <w:pStyle w:val="ProductList-Body"/>
              <w:spacing w:before="20" w:after="20"/>
              <w:rPr>
                <w:b/>
              </w:rPr>
            </w:pPr>
            <w:r>
              <w:t xml:space="preserve">Reductie mogelijk (SCE): </w:t>
            </w:r>
            <w:r w:rsidR="009D5017">
              <w:rPr>
                <w:b/>
              </w:rPr>
              <w:t>Alle</w:t>
            </w:r>
          </w:p>
        </w:tc>
      </w:tr>
      <w:tr w:rsidR="004D4312" w14:paraId="4643EAAC" w14:textId="77777777" w:rsidTr="00537427">
        <w:tc>
          <w:tcPr>
            <w:tcW w:w="3596" w:type="dxa"/>
          </w:tcPr>
          <w:p w14:paraId="4643EAA9" w14:textId="77777777" w:rsidR="004D4312" w:rsidRDefault="004D4312" w:rsidP="00897417">
            <w:pPr>
              <w:pStyle w:val="ProductList-Body"/>
              <w:spacing w:before="20" w:after="20"/>
            </w:pPr>
          </w:p>
        </w:tc>
        <w:tc>
          <w:tcPr>
            <w:tcW w:w="3597" w:type="dxa"/>
          </w:tcPr>
          <w:p w14:paraId="4643EAAA" w14:textId="77777777" w:rsidR="004D4312" w:rsidRDefault="00B25BA6" w:rsidP="00897417">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AAB" w14:textId="77777777" w:rsidR="004D4312" w:rsidRDefault="004D4312" w:rsidP="00897417">
            <w:pPr>
              <w:pStyle w:val="ProductList-Body"/>
              <w:spacing w:before="20" w:after="20"/>
            </w:pPr>
          </w:p>
        </w:tc>
      </w:tr>
    </w:tbl>
    <w:p w14:paraId="4643EAAD" w14:textId="77777777" w:rsidR="00306B0E" w:rsidRPr="00585A48" w:rsidRDefault="00B25BA6" w:rsidP="00306B0E">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AAE" w14:textId="77777777" w:rsidR="00C13DF8" w:rsidRDefault="009708AE" w:rsidP="00B26BEF">
      <w:pPr>
        <w:pStyle w:val="ProductList-Offering2Heading"/>
        <w:outlineLvl w:val="2"/>
      </w:pPr>
      <w:r>
        <w:tab/>
      </w:r>
      <w:bookmarkStart w:id="744" w:name="_Toc379797257"/>
      <w:bookmarkStart w:id="745" w:name="_Toc380513282"/>
      <w:bookmarkStart w:id="746" w:name="_Toc380655324"/>
      <w:bookmarkStart w:id="747" w:name="_Toc403167452"/>
      <w:r>
        <w:t>Visual Studio Team Foundation Server</w:t>
      </w:r>
      <w:bookmarkEnd w:id="730"/>
      <w:bookmarkEnd w:id="731"/>
      <w:bookmarkEnd w:id="744"/>
      <w:bookmarkEnd w:id="745"/>
      <w:bookmarkEnd w:id="746"/>
      <w:bookmarkEnd w:id="74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ABD" w14:textId="77777777" w:rsidTr="00537427">
        <w:trPr>
          <w:tblHeader/>
        </w:trPr>
        <w:tc>
          <w:tcPr>
            <w:tcW w:w="3060" w:type="dxa"/>
            <w:tcBorders>
              <w:bottom w:val="nil"/>
            </w:tcBorders>
            <w:shd w:val="clear" w:color="auto" w:fill="00188F"/>
          </w:tcPr>
          <w:p w14:paraId="4643EAAF"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AB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AB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AB2"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AB3"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AB4"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AB5"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AB6"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AB7"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AB8"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AB9"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AB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ABB"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ABC"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0F39BA" w14:paraId="4643EACC" w14:textId="77777777" w:rsidTr="00537427">
        <w:tc>
          <w:tcPr>
            <w:tcW w:w="3060" w:type="dxa"/>
            <w:tcBorders>
              <w:top w:val="nil"/>
              <w:left w:val="nil"/>
              <w:bottom w:val="dashSmallGap" w:sz="4" w:space="0" w:color="BFBFBF" w:themeColor="background1" w:themeShade="BF"/>
              <w:right w:val="nil"/>
            </w:tcBorders>
          </w:tcPr>
          <w:p w14:paraId="4643EABE" w14:textId="77777777" w:rsidR="000F39BA" w:rsidRDefault="000F39BA" w:rsidP="00166039">
            <w:pPr>
              <w:pStyle w:val="ProductList-Offering2"/>
            </w:pPr>
            <w:bookmarkStart w:id="748" w:name="_Toc379797258"/>
            <w:bookmarkStart w:id="749" w:name="_Toc380513283"/>
            <w:bookmarkStart w:id="750" w:name="_Toc380655325"/>
            <w:bookmarkStart w:id="751" w:name="_Toc403167453"/>
            <w:r>
              <w:t>Visual Studio Team Foundation Server 2013 met SQL Server 2010-technologie</w:t>
            </w:r>
            <w:bookmarkEnd w:id="748"/>
            <w:bookmarkEnd w:id="749"/>
            <w:bookmarkEnd w:id="750"/>
            <w:bookmarkEnd w:id="751"/>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643EABF" w14:textId="77777777" w:rsidR="000F39BA" w:rsidRDefault="000F39B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AC0" w14:textId="77777777" w:rsidR="000F39BA" w:rsidRDefault="000F39B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643EAC1" w14:textId="77777777" w:rsidR="000F39BA" w:rsidRDefault="000F39BA"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AC2" w14:textId="77777777" w:rsidR="000F39BA" w:rsidRDefault="000F39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AC3" w14:textId="77777777" w:rsidR="000F39BA" w:rsidRDefault="000F39BA" w:rsidP="00C05A53">
            <w:pPr>
              <w:pStyle w:val="ProductList-OfferingBody"/>
              <w:ind w:left="-113"/>
              <w:jc w:val="center"/>
            </w:pPr>
            <w:r>
              <w:t>5</w:t>
            </w:r>
          </w:p>
        </w:tc>
        <w:tc>
          <w:tcPr>
            <w:tcW w:w="596" w:type="dxa"/>
            <w:shd w:val="clear" w:color="auto" w:fill="70AD47" w:themeFill="accent6"/>
            <w:vAlign w:val="center"/>
          </w:tcPr>
          <w:p w14:paraId="4643EAC4" w14:textId="77777777" w:rsidR="000F39BA" w:rsidRDefault="000F39BA"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C5" w14:textId="77777777" w:rsidR="000F39BA" w:rsidRPr="002D4502" w:rsidRDefault="000F39B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AC6" w14:textId="77777777" w:rsidR="000F39BA" w:rsidRDefault="000F39BA" w:rsidP="00C05A53">
            <w:pPr>
              <w:pStyle w:val="ProductList-OfferingBody"/>
              <w:ind w:left="-113"/>
              <w:jc w:val="center"/>
            </w:pPr>
          </w:p>
        </w:tc>
        <w:tc>
          <w:tcPr>
            <w:tcW w:w="595" w:type="dxa"/>
            <w:shd w:val="clear" w:color="auto" w:fill="70AD47" w:themeFill="accent6"/>
            <w:vAlign w:val="center"/>
          </w:tcPr>
          <w:p w14:paraId="4643EAC7" w14:textId="77777777" w:rsidR="000F39BA" w:rsidRDefault="000F39BA" w:rsidP="00C05A53">
            <w:pPr>
              <w:pStyle w:val="ProductList-OfferingBody"/>
              <w:ind w:left="-113"/>
              <w:jc w:val="center"/>
            </w:pPr>
          </w:p>
        </w:tc>
        <w:tc>
          <w:tcPr>
            <w:tcW w:w="595" w:type="dxa"/>
            <w:shd w:val="clear" w:color="auto" w:fill="BFBFBF" w:themeFill="background1" w:themeFillShade="BF"/>
            <w:vAlign w:val="center"/>
          </w:tcPr>
          <w:p w14:paraId="4643EAC8" w14:textId="77777777" w:rsidR="000F39BA" w:rsidRDefault="000F39BA" w:rsidP="00C05A53">
            <w:pPr>
              <w:pStyle w:val="ProductList-OfferingBody"/>
              <w:ind w:left="-113"/>
              <w:jc w:val="center"/>
            </w:pPr>
          </w:p>
        </w:tc>
        <w:tc>
          <w:tcPr>
            <w:tcW w:w="596" w:type="dxa"/>
            <w:shd w:val="clear" w:color="auto" w:fill="70AD47" w:themeFill="accent6"/>
            <w:vAlign w:val="center"/>
          </w:tcPr>
          <w:p w14:paraId="4643EAC9" w14:textId="77777777" w:rsidR="000F39BA" w:rsidRPr="008E7762" w:rsidRDefault="000F39B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CA" w14:textId="77777777" w:rsidR="000F39BA" w:rsidRDefault="000F39BA" w:rsidP="00636CA7">
            <w:pPr>
              <w:pStyle w:val="ProductList-OfferingBody"/>
              <w:ind w:left="-113"/>
              <w:jc w:val="center"/>
            </w:pPr>
          </w:p>
        </w:tc>
        <w:tc>
          <w:tcPr>
            <w:tcW w:w="596" w:type="dxa"/>
            <w:shd w:val="clear" w:color="auto" w:fill="70AD47" w:themeFill="accent6"/>
            <w:vAlign w:val="center"/>
          </w:tcPr>
          <w:p w14:paraId="4643EACB" w14:textId="77777777" w:rsidR="000F39BA" w:rsidRPr="00C42335" w:rsidRDefault="000F39BA"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0F39BA" w14:paraId="4643EADB" w14:textId="77777777" w:rsidTr="00537427">
        <w:tc>
          <w:tcPr>
            <w:tcW w:w="3060" w:type="dxa"/>
            <w:tcBorders>
              <w:top w:val="dashSmallGap" w:sz="4" w:space="0" w:color="BFBFBF" w:themeColor="background1" w:themeShade="BF"/>
              <w:left w:val="nil"/>
              <w:bottom w:val="nil"/>
              <w:right w:val="nil"/>
            </w:tcBorders>
          </w:tcPr>
          <w:p w14:paraId="4643EACD" w14:textId="77777777" w:rsidR="000F39BA" w:rsidRDefault="000F39BA" w:rsidP="00166039">
            <w:pPr>
              <w:pStyle w:val="ProductList-Offering2"/>
            </w:pPr>
            <w:bookmarkStart w:id="752" w:name="_Toc379797259"/>
            <w:bookmarkStart w:id="753" w:name="_Toc380513284"/>
            <w:bookmarkStart w:id="754" w:name="_Toc380655326"/>
            <w:bookmarkStart w:id="755" w:name="_Toc403167454"/>
            <w:r>
              <w:t>CAL voor Visual Studio Team Foundation Server 2013</w:t>
            </w:r>
            <w:bookmarkEnd w:id="752"/>
            <w:bookmarkEnd w:id="753"/>
            <w:r>
              <w:t xml:space="preserve"> (Apparaat en Gebruiker)</w:t>
            </w:r>
            <w:bookmarkEnd w:id="754"/>
            <w:bookmarkEnd w:id="755"/>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643EACE" w14:textId="77777777" w:rsidR="000F39BA" w:rsidRDefault="000F39B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643EACF" w14:textId="77777777" w:rsidR="000F39BA" w:rsidRDefault="000F39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643EAD0" w14:textId="77777777" w:rsidR="000F39BA" w:rsidRDefault="000F39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AD1" w14:textId="77777777" w:rsidR="000F39BA" w:rsidRDefault="000F39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AD2" w14:textId="77777777" w:rsidR="000F39BA" w:rsidRDefault="000F39BA" w:rsidP="00C05A53">
            <w:pPr>
              <w:pStyle w:val="ProductList-OfferingBody"/>
              <w:ind w:left="-113"/>
              <w:jc w:val="center"/>
            </w:pPr>
            <w:r>
              <w:t>5</w:t>
            </w:r>
          </w:p>
        </w:tc>
        <w:tc>
          <w:tcPr>
            <w:tcW w:w="596" w:type="dxa"/>
            <w:shd w:val="clear" w:color="auto" w:fill="70AD47" w:themeFill="accent6"/>
            <w:vAlign w:val="center"/>
          </w:tcPr>
          <w:p w14:paraId="4643EAD3" w14:textId="77777777" w:rsidR="000F39BA" w:rsidRDefault="000F39BA" w:rsidP="00636CA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643EAD4" w14:textId="77777777" w:rsidR="000F39BA" w:rsidRPr="002D4502" w:rsidRDefault="000F39BA"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AD5" w14:textId="77777777" w:rsidR="000F39BA" w:rsidRDefault="000F39BA" w:rsidP="00C05A53">
            <w:pPr>
              <w:pStyle w:val="ProductList-OfferingBody"/>
              <w:ind w:left="-113"/>
              <w:jc w:val="center"/>
            </w:pPr>
          </w:p>
        </w:tc>
        <w:tc>
          <w:tcPr>
            <w:tcW w:w="595" w:type="dxa"/>
            <w:shd w:val="clear" w:color="auto" w:fill="70AD47" w:themeFill="accent6"/>
            <w:vAlign w:val="center"/>
          </w:tcPr>
          <w:p w14:paraId="4643EAD6" w14:textId="77777777" w:rsidR="000F39BA" w:rsidRDefault="000F39BA" w:rsidP="00C05A53">
            <w:pPr>
              <w:pStyle w:val="ProductList-OfferingBody"/>
              <w:ind w:left="-113"/>
              <w:jc w:val="center"/>
            </w:pPr>
          </w:p>
        </w:tc>
        <w:tc>
          <w:tcPr>
            <w:tcW w:w="595" w:type="dxa"/>
            <w:shd w:val="clear" w:color="auto" w:fill="BFBFBF" w:themeFill="background1" w:themeFillShade="BF"/>
            <w:vAlign w:val="center"/>
          </w:tcPr>
          <w:p w14:paraId="4643EAD7" w14:textId="77777777" w:rsidR="000F39BA" w:rsidRDefault="000F39BA" w:rsidP="00C05A53">
            <w:pPr>
              <w:pStyle w:val="ProductList-OfferingBody"/>
              <w:ind w:left="-113"/>
              <w:jc w:val="center"/>
            </w:pPr>
          </w:p>
        </w:tc>
        <w:tc>
          <w:tcPr>
            <w:tcW w:w="596" w:type="dxa"/>
            <w:shd w:val="clear" w:color="auto" w:fill="70AD47" w:themeFill="accent6"/>
            <w:vAlign w:val="center"/>
          </w:tcPr>
          <w:p w14:paraId="4643EAD8" w14:textId="77777777" w:rsidR="000F39BA" w:rsidRPr="008E7762" w:rsidRDefault="000F39BA"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AD9" w14:textId="77777777" w:rsidR="000F39BA" w:rsidRDefault="000F39BA" w:rsidP="00636CA7">
            <w:pPr>
              <w:pStyle w:val="ProductList-OfferingBody"/>
              <w:ind w:left="-113"/>
              <w:jc w:val="center"/>
            </w:pPr>
          </w:p>
        </w:tc>
        <w:tc>
          <w:tcPr>
            <w:tcW w:w="596" w:type="dxa"/>
            <w:shd w:val="clear" w:color="auto" w:fill="70AD47" w:themeFill="accent6"/>
            <w:vAlign w:val="center"/>
          </w:tcPr>
          <w:p w14:paraId="4643EADA" w14:textId="77777777" w:rsidR="000F39BA" w:rsidRPr="00C42335" w:rsidRDefault="000F39BA" w:rsidP="00636CA7">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643EADC"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3"/>
        <w:gridCol w:w="3330"/>
        <w:gridCol w:w="3597"/>
      </w:tblGrid>
      <w:tr w:rsidR="00992355" w14:paraId="4643EAE0" w14:textId="77777777" w:rsidTr="00537427">
        <w:tc>
          <w:tcPr>
            <w:tcW w:w="3863" w:type="dxa"/>
          </w:tcPr>
          <w:p w14:paraId="4643EADD" w14:textId="77777777"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330" w:type="dxa"/>
          </w:tcPr>
          <w:p w14:paraId="4643EADE" w14:textId="77777777" w:rsidR="00992355" w:rsidRDefault="00992355" w:rsidP="00992355">
            <w:pPr>
              <w:pStyle w:val="ProductList-Body"/>
              <w:spacing w:before="20" w:after="20"/>
            </w:pPr>
            <w:r>
              <w:t xml:space="preserve">Productgroep: </w:t>
            </w:r>
            <w:r>
              <w:rPr>
                <w:b/>
              </w:rPr>
              <w:t>Server</w:t>
            </w:r>
          </w:p>
        </w:tc>
        <w:tc>
          <w:tcPr>
            <w:tcW w:w="3597" w:type="dxa"/>
          </w:tcPr>
          <w:p w14:paraId="4643EADF" w14:textId="77777777" w:rsidR="00992355" w:rsidRPr="00992355" w:rsidRDefault="00992355" w:rsidP="00992355">
            <w:pPr>
              <w:pStyle w:val="ProductList-Body"/>
              <w:spacing w:before="20" w:after="20"/>
              <w:rPr>
                <w:b/>
              </w:rPr>
            </w:pPr>
            <w:r>
              <w:t xml:space="preserve">Reductie mogelijk (SCE): </w:t>
            </w:r>
            <w:r w:rsidR="009D5017">
              <w:rPr>
                <w:b/>
              </w:rPr>
              <w:t>Alle</w:t>
            </w:r>
          </w:p>
        </w:tc>
      </w:tr>
      <w:tr w:rsidR="00992355" w14:paraId="4643EAE4" w14:textId="77777777" w:rsidTr="00537427">
        <w:tc>
          <w:tcPr>
            <w:tcW w:w="3863" w:type="dxa"/>
          </w:tcPr>
          <w:p w14:paraId="4643EAE1" w14:textId="77777777" w:rsidR="00992355" w:rsidRDefault="00992355" w:rsidP="007B34ED">
            <w:pPr>
              <w:pStyle w:val="ProductList-Body"/>
              <w:spacing w:before="20" w:after="20"/>
              <w:ind w:left="162"/>
            </w:pPr>
            <w:r>
              <w:rPr>
                <w:b/>
              </w:rPr>
              <w:t>Server 2012</w:t>
            </w:r>
            <w:r>
              <w:t xml:space="preserve"> (8/12)</w:t>
            </w:r>
          </w:p>
        </w:tc>
        <w:tc>
          <w:tcPr>
            <w:tcW w:w="3330" w:type="dxa"/>
          </w:tcPr>
          <w:p w14:paraId="4643EAE2" w14:textId="77777777" w:rsidR="00992355" w:rsidRDefault="00B25BA6" w:rsidP="00992355">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Server</w:t>
            </w:r>
          </w:p>
        </w:tc>
        <w:tc>
          <w:tcPr>
            <w:tcW w:w="3597" w:type="dxa"/>
          </w:tcPr>
          <w:p w14:paraId="4643EAE3" w14:textId="77777777" w:rsidR="00992355" w:rsidRDefault="00992355" w:rsidP="00992355">
            <w:pPr>
              <w:pStyle w:val="ProductList-Body"/>
              <w:spacing w:before="20" w:after="20"/>
            </w:pPr>
          </w:p>
        </w:tc>
      </w:tr>
    </w:tbl>
    <w:bookmarkStart w:id="756" w:name="_Toc378147648"/>
    <w:bookmarkStart w:id="757" w:name="_Toc378151550"/>
    <w:p w14:paraId="4643EAE5" w14:textId="77777777" w:rsidR="000F1869" w:rsidRDefault="0049274C"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AE6" w14:textId="77777777" w:rsidR="00354D09" w:rsidRDefault="00354D09" w:rsidP="00354D09">
      <w:pPr>
        <w:pStyle w:val="ProductList-OfferingGroupHeading"/>
        <w:outlineLvl w:val="1"/>
      </w:pPr>
      <w:bookmarkStart w:id="758" w:name="Windows"/>
      <w:bookmarkStart w:id="759" w:name="_Toc403167455"/>
      <w:bookmarkStart w:id="760" w:name="_Toc379797260"/>
      <w:bookmarkStart w:id="761" w:name="_Toc380513285"/>
      <w:bookmarkStart w:id="762" w:name="_Toc380655327"/>
      <w:bookmarkEnd w:id="758"/>
      <w:r>
        <w:lastRenderedPageBreak/>
        <w:t>Windows</w:t>
      </w:r>
      <w:bookmarkEnd w:id="759"/>
    </w:p>
    <w:p w14:paraId="4643EAE7" w14:textId="77777777" w:rsidR="00C13DF8" w:rsidRDefault="00354D09" w:rsidP="00991E89">
      <w:pPr>
        <w:pStyle w:val="ProductList-Offering2Heading"/>
        <w:outlineLvl w:val="2"/>
      </w:pPr>
      <w:r>
        <w:tab/>
      </w:r>
      <w:bookmarkStart w:id="763" w:name="_Toc403167456"/>
      <w:r>
        <w:t>Windows</w:t>
      </w:r>
      <w:bookmarkEnd w:id="756"/>
      <w:bookmarkEnd w:id="757"/>
      <w:bookmarkEnd w:id="760"/>
      <w:bookmarkEnd w:id="761"/>
      <w:bookmarkEnd w:id="762"/>
      <w:r>
        <w:t xml:space="preserve"> Desktop Operating System</w:t>
      </w:r>
      <w:bookmarkEnd w:id="76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1A44" w14:paraId="4643EAF6" w14:textId="77777777" w:rsidTr="00537427">
        <w:trPr>
          <w:tblHeader/>
        </w:trPr>
        <w:tc>
          <w:tcPr>
            <w:tcW w:w="3060" w:type="dxa"/>
            <w:tcBorders>
              <w:bottom w:val="nil"/>
            </w:tcBorders>
            <w:shd w:val="clear" w:color="auto" w:fill="00188F"/>
          </w:tcPr>
          <w:p w14:paraId="4643EAE8" w14:textId="77777777" w:rsidR="00171A44" w:rsidRPr="00EE0836" w:rsidRDefault="00171A4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AE9"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AEA"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AEB"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AEC" w14:textId="77777777" w:rsidR="00171A44" w:rsidRPr="00EE0836" w:rsidRDefault="00171A44"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AED"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AEE"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AEF"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AF0"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AF1"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AF2"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AF3" w14:textId="77777777" w:rsidR="00171A44" w:rsidRPr="006B4631" w:rsidRDefault="00171A44"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AF4"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AF5" w14:textId="77777777" w:rsidR="00171A44" w:rsidRPr="006B4631" w:rsidRDefault="00171A44"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73886" w14:paraId="4643EB05" w14:textId="77777777" w:rsidTr="00537427">
        <w:tc>
          <w:tcPr>
            <w:tcW w:w="3060" w:type="dxa"/>
            <w:tcBorders>
              <w:top w:val="nil"/>
              <w:left w:val="nil"/>
              <w:bottom w:val="dashSmallGap" w:sz="4" w:space="0" w:color="BFBFBF" w:themeColor="background1" w:themeShade="BF"/>
              <w:right w:val="nil"/>
            </w:tcBorders>
          </w:tcPr>
          <w:p w14:paraId="4643EAF7" w14:textId="77777777" w:rsidR="00873886" w:rsidRDefault="00873886" w:rsidP="00354D09">
            <w:pPr>
              <w:pStyle w:val="ProductList-Offering2"/>
            </w:pPr>
            <w:bookmarkStart w:id="764" w:name="_Toc379797261"/>
            <w:bookmarkStart w:id="765" w:name="_Toc380513286"/>
            <w:bookmarkStart w:id="766" w:name="_Toc380655328"/>
            <w:bookmarkStart w:id="767" w:name="_Toc403167457"/>
            <w:r>
              <w:t>Windows Enterprise Upgrade en SA voor Partners in Learning</w:t>
            </w:r>
            <w:bookmarkEnd w:id="764"/>
            <w:bookmarkEnd w:id="765"/>
            <w:bookmarkEnd w:id="766"/>
            <w:bookmarkEnd w:id="767"/>
            <w:r w:rsidR="008C55C0">
              <w:t xml:space="preserve"> </w:t>
            </w:r>
            <w:r w:rsidR="008C55C0" w:rsidRPr="008C55C0">
              <w:t>(Per apparaat)</w:t>
            </w:r>
            <w:r>
              <w:fldChar w:fldCharType="begin"/>
            </w:r>
            <w:r>
              <w:instrText>XE "Windows Enterprise Upgrade en SA voor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4643EAF8" w14:textId="77777777" w:rsidR="00873886" w:rsidRDefault="00873886"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643EAF9" w14:textId="77777777" w:rsidR="00873886" w:rsidRDefault="0087388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AFA" w14:textId="77777777" w:rsidR="00873886" w:rsidRDefault="008738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AFB" w14:textId="77777777" w:rsidR="00873886" w:rsidRDefault="008738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AFC" w14:textId="77777777" w:rsidR="00873886" w:rsidRDefault="00873886" w:rsidP="00636CA7">
            <w:pPr>
              <w:pStyle w:val="ProductList-OfferingBody"/>
              <w:ind w:left="-113"/>
              <w:jc w:val="center"/>
            </w:pPr>
            <w:r>
              <w:t>2,</w:t>
            </w:r>
            <w:r w:rsidRPr="00E77B59">
              <w:fldChar w:fldCharType="begin"/>
            </w:r>
            <w:r w:rsidRPr="00E77B59">
              <w:instrText xml:space="preserve"> AutoTextList  \s NoStyle \t “Application Platform Product” </w:instrText>
            </w:r>
            <w:r w:rsidRPr="00E77B59">
              <w:fldChar w:fldCharType="separate"/>
            </w:r>
            <w:r w:rsidRPr="00E77B59">
              <w:t>AP</w:t>
            </w:r>
            <w:r w:rsidRPr="00E77B59">
              <w:fldChar w:fldCharType="end"/>
            </w:r>
          </w:p>
        </w:tc>
        <w:tc>
          <w:tcPr>
            <w:tcW w:w="596" w:type="dxa"/>
            <w:shd w:val="clear" w:color="auto" w:fill="BFBFBF" w:themeFill="background1" w:themeFillShade="BF"/>
            <w:vAlign w:val="center"/>
          </w:tcPr>
          <w:p w14:paraId="4643EAFD"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AFE"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AFF"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00"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01"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02"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03"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04" w14:textId="77777777" w:rsidR="00873886" w:rsidRDefault="00873886" w:rsidP="00C05A53">
            <w:pPr>
              <w:pStyle w:val="ProductList-OfferingBody"/>
              <w:ind w:left="-113"/>
              <w:jc w:val="center"/>
            </w:pPr>
          </w:p>
        </w:tc>
      </w:tr>
      <w:tr w:rsidR="00873886" w14:paraId="4643EB14" w14:textId="77777777" w:rsidTr="00537427">
        <w:tc>
          <w:tcPr>
            <w:tcW w:w="3060" w:type="dxa"/>
            <w:tcBorders>
              <w:top w:val="nil"/>
              <w:left w:val="nil"/>
              <w:bottom w:val="dashSmallGap" w:sz="4" w:space="0" w:color="BFBFBF" w:themeColor="background1" w:themeShade="BF"/>
              <w:right w:val="nil"/>
            </w:tcBorders>
          </w:tcPr>
          <w:p w14:paraId="4643EB06" w14:textId="77777777" w:rsidR="00873886" w:rsidRDefault="00873886" w:rsidP="009130AF">
            <w:pPr>
              <w:pStyle w:val="ProductList-Offering2"/>
            </w:pPr>
            <w:bookmarkStart w:id="768" w:name="_Toc403167458"/>
            <w:bookmarkStart w:id="769" w:name="_Toc379797263"/>
            <w:bookmarkStart w:id="770" w:name="_Toc380513288"/>
            <w:bookmarkStart w:id="771" w:name="_Toc380655330"/>
            <w:r>
              <w:t>Windows 8.1 Enterprise Sideloading</w:t>
            </w:r>
            <w:bookmarkEnd w:id="768"/>
            <w:r>
              <w:fldChar w:fldCharType="begin"/>
            </w:r>
            <w:r>
              <w:instrText>XE "Windows 8.1 Enterprise Sideloading"</w:instrText>
            </w:r>
            <w:r>
              <w:fldChar w:fldCharType="end"/>
            </w:r>
            <w:bookmarkEnd w:id="769"/>
            <w:bookmarkEnd w:id="770"/>
            <w:bookmarkEnd w:id="771"/>
          </w:p>
        </w:tc>
        <w:tc>
          <w:tcPr>
            <w:tcW w:w="595" w:type="dxa"/>
            <w:tcBorders>
              <w:top w:val="nil"/>
              <w:left w:val="nil"/>
              <w:bottom w:val="dashSmallGap" w:sz="4" w:space="0" w:color="BFBFBF" w:themeColor="background1" w:themeShade="BF"/>
              <w:right w:val="nil"/>
            </w:tcBorders>
            <w:vAlign w:val="center"/>
          </w:tcPr>
          <w:p w14:paraId="4643EB07" w14:textId="77777777" w:rsidR="00873886" w:rsidRDefault="00873886"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643EB08" w14:textId="77777777" w:rsidR="00873886" w:rsidRDefault="00873886"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B09" w14:textId="77777777" w:rsidR="00873886" w:rsidRDefault="008738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0A" w14:textId="77777777" w:rsidR="00873886" w:rsidRDefault="0087388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0B"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0C"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0D"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0E" w14:textId="77777777" w:rsidR="00873886" w:rsidRDefault="00873886" w:rsidP="00C05A53">
            <w:pPr>
              <w:pStyle w:val="ProductList-OfferingBody"/>
              <w:ind w:left="-113"/>
              <w:jc w:val="center"/>
            </w:pPr>
          </w:p>
        </w:tc>
        <w:tc>
          <w:tcPr>
            <w:tcW w:w="595" w:type="dxa"/>
            <w:shd w:val="clear" w:color="auto" w:fill="70AD47" w:themeFill="accent6"/>
            <w:vAlign w:val="center"/>
          </w:tcPr>
          <w:p w14:paraId="4643EB0F" w14:textId="77777777" w:rsidR="00873886" w:rsidRDefault="00873886" w:rsidP="00C05A53">
            <w:pPr>
              <w:pStyle w:val="ProductList-OfferingBody"/>
              <w:ind w:left="-113"/>
              <w:jc w:val="center"/>
            </w:pPr>
          </w:p>
        </w:tc>
        <w:tc>
          <w:tcPr>
            <w:tcW w:w="595" w:type="dxa"/>
            <w:shd w:val="clear" w:color="auto" w:fill="70AD47" w:themeFill="accent6"/>
            <w:vAlign w:val="center"/>
          </w:tcPr>
          <w:p w14:paraId="4643EB10" w14:textId="77777777" w:rsidR="00873886" w:rsidRPr="00DF436B" w:rsidRDefault="00873886" w:rsidP="00636CA7">
            <w:pPr>
              <w:pStyle w:val="ProductList-OfferingBody"/>
              <w:ind w:left="-113"/>
              <w:jc w:val="center"/>
            </w:pPr>
            <w:r w:rsidRPr="00DF436B">
              <w:rPr>
                <w:color w:val="000000" w:themeColor="text1"/>
              </w:rPr>
              <w:fldChar w:fldCharType="begin"/>
            </w:r>
            <w:r w:rsidRPr="00DF436B">
              <w:rPr>
                <w:color w:val="1F497D"/>
              </w:rPr>
              <w:instrText>AutoTextList  \s NoStyle \t “</w:instrText>
            </w:r>
            <w:r w:rsidRPr="00DF436B">
              <w:rPr>
                <w:color w:val="000000" w:themeColor="text1"/>
              </w:rPr>
              <w:instrText>Open License</w:instrText>
            </w:r>
            <w:r w:rsidRPr="00DF436B">
              <w:rPr>
                <w:color w:val="1F497D"/>
              </w:rPr>
              <w:instrText>”</w:instrText>
            </w:r>
            <w:r w:rsidRPr="00DF436B">
              <w:rPr>
                <w:color w:val="000000" w:themeColor="text1"/>
              </w:rPr>
              <w:fldChar w:fldCharType="separate"/>
            </w:r>
            <w:r w:rsidRPr="00DF436B">
              <w:t>OL</w:t>
            </w:r>
            <w:r w:rsidRPr="00DF436B">
              <w:rPr>
                <w:color w:val="000000" w:themeColor="text1"/>
              </w:rPr>
              <w:fldChar w:fldCharType="end"/>
            </w:r>
          </w:p>
        </w:tc>
        <w:tc>
          <w:tcPr>
            <w:tcW w:w="596" w:type="dxa"/>
            <w:shd w:val="clear" w:color="auto" w:fill="BFBFBF" w:themeFill="background1" w:themeFillShade="BF"/>
            <w:vAlign w:val="center"/>
          </w:tcPr>
          <w:p w14:paraId="4643EB11" w14:textId="77777777" w:rsidR="00873886" w:rsidRDefault="00873886" w:rsidP="00C05A53">
            <w:pPr>
              <w:pStyle w:val="ProductList-OfferingBody"/>
              <w:ind w:left="-113"/>
              <w:jc w:val="center"/>
            </w:pPr>
          </w:p>
        </w:tc>
        <w:tc>
          <w:tcPr>
            <w:tcW w:w="595" w:type="dxa"/>
            <w:shd w:val="clear" w:color="auto" w:fill="70AD47" w:themeFill="accent6"/>
            <w:vAlign w:val="center"/>
          </w:tcPr>
          <w:p w14:paraId="4643EB12"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13" w14:textId="77777777" w:rsidR="00873886" w:rsidRDefault="00873886" w:rsidP="00C05A53">
            <w:pPr>
              <w:pStyle w:val="ProductList-OfferingBody"/>
              <w:ind w:left="-113"/>
              <w:jc w:val="center"/>
            </w:pPr>
          </w:p>
        </w:tc>
      </w:tr>
      <w:tr w:rsidR="00E553C4" w14:paraId="4643EB23" w14:textId="77777777" w:rsidTr="00537427">
        <w:tc>
          <w:tcPr>
            <w:tcW w:w="3060" w:type="dxa"/>
            <w:tcBorders>
              <w:top w:val="nil"/>
              <w:left w:val="nil"/>
              <w:bottom w:val="dashSmallGap" w:sz="4" w:space="0" w:color="BFBFBF" w:themeColor="background1" w:themeShade="BF"/>
              <w:right w:val="nil"/>
            </w:tcBorders>
          </w:tcPr>
          <w:p w14:paraId="4643EB15" w14:textId="77777777" w:rsidR="00E553C4" w:rsidRDefault="00E553C4" w:rsidP="00354D09">
            <w:pPr>
              <w:pStyle w:val="ProductList-Offering2"/>
            </w:pPr>
            <w:bookmarkStart w:id="772" w:name="_Toc379797264"/>
            <w:bookmarkStart w:id="773" w:name="_Toc380513289"/>
            <w:bookmarkStart w:id="774" w:name="_Toc380655331"/>
            <w:bookmarkStart w:id="775" w:name="_Toc403167459"/>
            <w:r>
              <w:t>Windows 8.1 Enterprise Upgrade</w:t>
            </w:r>
            <w:bookmarkEnd w:id="772"/>
            <w:bookmarkEnd w:id="773"/>
            <w:bookmarkEnd w:id="774"/>
            <w:bookmarkEnd w:id="775"/>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14:paraId="4643EB16"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643EB17"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643EB18"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19"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1A"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4643EB1B"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643EB1C" w14:textId="77777777" w:rsidR="00E553C4" w:rsidRDefault="00E553C4" w:rsidP="00C05A53">
            <w:pPr>
              <w:pStyle w:val="ProductList-OfferingBody"/>
              <w:ind w:left="-113"/>
              <w:jc w:val="center"/>
            </w:pPr>
          </w:p>
        </w:tc>
        <w:tc>
          <w:tcPr>
            <w:tcW w:w="596" w:type="dxa"/>
            <w:shd w:val="clear" w:color="auto" w:fill="70AD47" w:themeFill="accent6"/>
            <w:vAlign w:val="center"/>
          </w:tcPr>
          <w:p w14:paraId="4643EB1D" w14:textId="77777777" w:rsidR="00E553C4" w:rsidRDefault="00E553C4" w:rsidP="00C05A53">
            <w:pPr>
              <w:pStyle w:val="ProductList-OfferingBody"/>
              <w:ind w:left="-113"/>
              <w:jc w:val="center"/>
            </w:pPr>
          </w:p>
        </w:tc>
        <w:tc>
          <w:tcPr>
            <w:tcW w:w="595" w:type="dxa"/>
            <w:shd w:val="clear" w:color="auto" w:fill="70AD47" w:themeFill="accent6"/>
            <w:vAlign w:val="center"/>
          </w:tcPr>
          <w:p w14:paraId="4643EB1E"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643EB1F"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643EB20" w14:textId="77777777" w:rsidR="00E553C4" w:rsidRDefault="00E553C4" w:rsidP="00C05A53">
            <w:pPr>
              <w:pStyle w:val="ProductList-OfferingBody"/>
              <w:ind w:left="-113"/>
              <w:jc w:val="center"/>
            </w:pPr>
          </w:p>
        </w:tc>
        <w:tc>
          <w:tcPr>
            <w:tcW w:w="595" w:type="dxa"/>
            <w:shd w:val="clear" w:color="auto" w:fill="70AD47" w:themeFill="accent6"/>
            <w:vAlign w:val="center"/>
          </w:tcPr>
          <w:p w14:paraId="4643EB21"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643EB22" w14:textId="77777777" w:rsidR="00E553C4" w:rsidRDefault="00E553C4" w:rsidP="00C05A53">
            <w:pPr>
              <w:pStyle w:val="ProductList-OfferingBody"/>
              <w:ind w:left="-113"/>
              <w:jc w:val="center"/>
            </w:pPr>
          </w:p>
        </w:tc>
      </w:tr>
      <w:tr w:rsidR="00873886" w14:paraId="4643EB32" w14:textId="77777777" w:rsidTr="00537427">
        <w:tc>
          <w:tcPr>
            <w:tcW w:w="3060" w:type="dxa"/>
            <w:tcBorders>
              <w:top w:val="nil"/>
              <w:left w:val="nil"/>
              <w:bottom w:val="dashSmallGap" w:sz="4" w:space="0" w:color="BFBFBF" w:themeColor="background1" w:themeShade="BF"/>
              <w:right w:val="nil"/>
            </w:tcBorders>
          </w:tcPr>
          <w:p w14:paraId="4643EB24" w14:textId="77777777" w:rsidR="00873886" w:rsidRDefault="00873886" w:rsidP="00B65D42">
            <w:pPr>
              <w:pStyle w:val="ProductList-Offering2"/>
            </w:pPr>
            <w:bookmarkStart w:id="776" w:name="_Toc379797265"/>
            <w:bookmarkStart w:id="777" w:name="_Toc380513290"/>
            <w:bookmarkStart w:id="778" w:name="_Toc380655332"/>
            <w:bookmarkStart w:id="779" w:name="_Toc403167460"/>
            <w:r>
              <w:t>Windows 8.1 Enterprise Upgrade en SA</w:t>
            </w:r>
            <w:bookmarkEnd w:id="776"/>
            <w:bookmarkEnd w:id="777"/>
            <w:bookmarkEnd w:id="778"/>
            <w:bookmarkEnd w:id="779"/>
            <w:r w:rsidR="007C704C">
              <w:t xml:space="preserve"> </w:t>
            </w:r>
            <w:r w:rsidR="007C704C" w:rsidRPr="007C704C">
              <w:t>(Per apparaat)</w:t>
            </w:r>
            <w:r>
              <w:fldChar w:fldCharType="begin"/>
            </w:r>
            <w:r>
              <w:instrText>XE "Windows 8.1 Enterprise Upgrade en SA"</w:instrText>
            </w:r>
            <w:r>
              <w:fldChar w:fldCharType="end"/>
            </w:r>
          </w:p>
        </w:tc>
        <w:tc>
          <w:tcPr>
            <w:tcW w:w="595" w:type="dxa"/>
            <w:tcBorders>
              <w:top w:val="nil"/>
              <w:left w:val="nil"/>
              <w:bottom w:val="dashSmallGap" w:sz="4" w:space="0" w:color="BFBFBF" w:themeColor="background1" w:themeShade="BF"/>
              <w:right w:val="nil"/>
            </w:tcBorders>
            <w:vAlign w:val="center"/>
          </w:tcPr>
          <w:p w14:paraId="4643EB25" w14:textId="77777777" w:rsidR="00873886" w:rsidRDefault="00873886"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643EB26" w14:textId="77777777" w:rsidR="00873886" w:rsidRDefault="0087388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B27" w14:textId="77777777" w:rsidR="00873886" w:rsidRDefault="0087388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28" w14:textId="77777777" w:rsidR="00873886" w:rsidRDefault="008738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B29" w14:textId="77777777" w:rsidR="00873886" w:rsidRDefault="00873886" w:rsidP="00636CA7">
            <w:pPr>
              <w:pStyle w:val="ProductList-OfferingBody"/>
              <w:ind w:left="-113"/>
              <w:jc w:val="center"/>
            </w:pPr>
            <w:r>
              <w:t>1,</w:t>
            </w:r>
            <w:r w:rsidRPr="00E77B59">
              <w:fldChar w:fldCharType="begin"/>
            </w:r>
            <w:r w:rsidRPr="00E77B59">
              <w:instrText xml:space="preserve"> AutoTextList  \s NoStyle \t “School Desktop Platform-product” </w:instrText>
            </w:r>
            <w:r w:rsidRPr="00E77B59">
              <w:fldChar w:fldCharType="separate"/>
            </w:r>
            <w:r w:rsidRPr="00E77B59">
              <w:t>SD</w:t>
            </w:r>
            <w:r w:rsidRPr="00E77B59">
              <w:fldChar w:fldCharType="end"/>
            </w:r>
          </w:p>
        </w:tc>
        <w:tc>
          <w:tcPr>
            <w:tcW w:w="596" w:type="dxa"/>
            <w:shd w:val="clear" w:color="auto" w:fill="70AD47" w:themeFill="accent6"/>
            <w:vAlign w:val="center"/>
          </w:tcPr>
          <w:p w14:paraId="4643EB2A" w14:textId="77777777" w:rsidR="00873886" w:rsidRDefault="00873886" w:rsidP="00636CA7">
            <w:pPr>
              <w:pStyle w:val="ProductList-OfferingBody"/>
              <w:ind w:left="-113"/>
              <w:jc w:val="center"/>
            </w:pP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14:paraId="4643EB2B" w14:textId="77777777" w:rsidR="00873886" w:rsidRDefault="00873886" w:rsidP="00636CA7">
            <w:pPr>
              <w:pStyle w:val="ProductList-OfferingBody"/>
              <w:ind w:left="-113"/>
              <w:jc w:val="center"/>
            </w:pPr>
            <w:r w:rsidRPr="00DF436B">
              <w:fldChar w:fldCharType="begin"/>
            </w:r>
            <w:r w:rsidRPr="00DF436B">
              <w:instrText xml:space="preserve"> AutoTextList  \sNoStyle\t "Education Desktop" </w:instrText>
            </w:r>
            <w:r w:rsidRPr="00DF436B">
              <w:fldChar w:fldCharType="separate"/>
            </w:r>
            <w:r w:rsidRPr="00DF436B">
              <w:t>ED</w:t>
            </w:r>
            <w:r w:rsidRPr="00DF436B">
              <w:fldChar w:fldCharType="end"/>
            </w:r>
            <w:r>
              <w:t>,</w:t>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14:paraId="4643EB2C" w14:textId="77777777" w:rsidR="00873886" w:rsidRDefault="00873886" w:rsidP="00C05A53">
            <w:pPr>
              <w:pStyle w:val="ProductList-OfferingBody"/>
              <w:ind w:left="-113"/>
              <w:jc w:val="center"/>
            </w:pPr>
          </w:p>
        </w:tc>
        <w:tc>
          <w:tcPr>
            <w:tcW w:w="595" w:type="dxa"/>
            <w:shd w:val="clear" w:color="auto" w:fill="70AD47" w:themeFill="accent6"/>
            <w:vAlign w:val="center"/>
          </w:tcPr>
          <w:p w14:paraId="4643EB2D"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2E" w14:textId="77777777" w:rsidR="00873886" w:rsidRDefault="00873886" w:rsidP="00C05A53">
            <w:pPr>
              <w:pStyle w:val="ProductList-OfferingBody"/>
              <w:ind w:left="-113"/>
              <w:jc w:val="center"/>
            </w:pPr>
          </w:p>
        </w:tc>
        <w:tc>
          <w:tcPr>
            <w:tcW w:w="596" w:type="dxa"/>
            <w:shd w:val="clear" w:color="auto" w:fill="70AD47" w:themeFill="accent6"/>
            <w:vAlign w:val="center"/>
          </w:tcPr>
          <w:p w14:paraId="4643EB2F" w14:textId="77777777" w:rsidR="00873886" w:rsidRDefault="00873886" w:rsidP="00636CA7">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70AD47" w:themeFill="accent6"/>
            <w:vAlign w:val="center"/>
          </w:tcPr>
          <w:p w14:paraId="4643EB30"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31" w14:textId="77777777" w:rsidR="00873886" w:rsidRDefault="00873886" w:rsidP="00C05A53">
            <w:pPr>
              <w:pStyle w:val="ProductList-OfferingBody"/>
              <w:ind w:left="-113"/>
              <w:jc w:val="center"/>
            </w:pPr>
          </w:p>
        </w:tc>
      </w:tr>
      <w:tr w:rsidR="00873886" w14:paraId="4643EB41" w14:textId="77777777" w:rsidTr="00537427">
        <w:tc>
          <w:tcPr>
            <w:tcW w:w="3060" w:type="dxa"/>
            <w:tcBorders>
              <w:top w:val="nil"/>
              <w:left w:val="nil"/>
              <w:bottom w:val="dashSmallGap" w:sz="4" w:space="0" w:color="BFBFBF" w:themeColor="background1" w:themeShade="BF"/>
              <w:right w:val="nil"/>
            </w:tcBorders>
          </w:tcPr>
          <w:p w14:paraId="4643EB33" w14:textId="77777777" w:rsidR="00873886" w:rsidRDefault="00873886" w:rsidP="00694578">
            <w:pPr>
              <w:pStyle w:val="ProductList-Offering2"/>
            </w:pPr>
            <w:bookmarkStart w:id="780" w:name="_Toc403167461"/>
            <w:r>
              <w:t>Windows 8.1 Enterprise Upgrade en SA</w:t>
            </w:r>
            <w:r>
              <w:br/>
              <w:t>per Gebruiker</w:t>
            </w:r>
            <w:bookmarkEnd w:id="780"/>
            <w:r>
              <w:fldChar w:fldCharType="begin"/>
            </w:r>
            <w:r>
              <w:instrText>XE "Windows 8.1 Enterprise Upgrade en SA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4643EB34" w14:textId="77777777" w:rsidR="00873886" w:rsidRPr="00486DA0" w:rsidRDefault="00873886"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643EB35" w14:textId="77777777" w:rsidR="00873886" w:rsidRPr="00486DA0" w:rsidRDefault="00873886"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643EB36" w14:textId="77777777" w:rsidR="00873886" w:rsidRPr="00B65D42" w:rsidRDefault="00873886"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37" w14:textId="77777777" w:rsidR="00873886" w:rsidRPr="005B7359" w:rsidRDefault="00873886"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38" w14:textId="77777777" w:rsidR="00873886" w:rsidRPr="00694578" w:rsidRDefault="00873886" w:rsidP="00694578">
            <w:pPr>
              <w:pStyle w:val="ProductList-OfferingBody"/>
              <w:ind w:left="-113"/>
              <w:jc w:val="center"/>
            </w:pPr>
          </w:p>
        </w:tc>
        <w:tc>
          <w:tcPr>
            <w:tcW w:w="596" w:type="dxa"/>
            <w:shd w:val="clear" w:color="auto" w:fill="70AD47" w:themeFill="accent6"/>
            <w:vAlign w:val="center"/>
          </w:tcPr>
          <w:p w14:paraId="4643EB39"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BFBFBF" w:themeFill="background1" w:themeFillShade="BF"/>
            <w:vAlign w:val="center"/>
          </w:tcPr>
          <w:p w14:paraId="4643EB3A" w14:textId="77777777" w:rsidR="00873886" w:rsidRPr="00486DA0" w:rsidRDefault="00873886" w:rsidP="00694578">
            <w:pPr>
              <w:pStyle w:val="ProductList-OfferingBody"/>
              <w:ind w:left="-113"/>
              <w:jc w:val="center"/>
            </w:pPr>
          </w:p>
        </w:tc>
        <w:tc>
          <w:tcPr>
            <w:tcW w:w="596" w:type="dxa"/>
            <w:shd w:val="clear" w:color="auto" w:fill="70AD47" w:themeFill="accent6"/>
            <w:vAlign w:val="center"/>
          </w:tcPr>
          <w:p w14:paraId="4643EB3B" w14:textId="77777777" w:rsidR="00873886" w:rsidRPr="00486DA0" w:rsidRDefault="00873886" w:rsidP="00694578">
            <w:pPr>
              <w:pStyle w:val="ProductList-OfferingBody"/>
              <w:ind w:left="-113"/>
              <w:jc w:val="center"/>
            </w:pPr>
          </w:p>
        </w:tc>
        <w:tc>
          <w:tcPr>
            <w:tcW w:w="595" w:type="dxa"/>
            <w:shd w:val="clear" w:color="auto" w:fill="BFBFBF" w:themeFill="background1" w:themeFillShade="BF"/>
            <w:vAlign w:val="center"/>
          </w:tcPr>
          <w:p w14:paraId="4643EB3C" w14:textId="77777777" w:rsidR="00873886" w:rsidRPr="00486DA0" w:rsidRDefault="00873886" w:rsidP="00694578">
            <w:pPr>
              <w:pStyle w:val="ProductList-OfferingBody"/>
              <w:ind w:left="-113"/>
              <w:jc w:val="center"/>
            </w:pPr>
          </w:p>
        </w:tc>
        <w:tc>
          <w:tcPr>
            <w:tcW w:w="595" w:type="dxa"/>
            <w:shd w:val="clear" w:color="auto" w:fill="BFBFBF" w:themeFill="background1" w:themeFillShade="BF"/>
            <w:vAlign w:val="center"/>
          </w:tcPr>
          <w:p w14:paraId="4643EB3D" w14:textId="77777777" w:rsidR="00873886" w:rsidRPr="00486DA0" w:rsidRDefault="00873886" w:rsidP="00694578">
            <w:pPr>
              <w:pStyle w:val="ProductList-OfferingBody"/>
              <w:ind w:left="-113"/>
              <w:jc w:val="center"/>
            </w:pPr>
          </w:p>
        </w:tc>
        <w:tc>
          <w:tcPr>
            <w:tcW w:w="596" w:type="dxa"/>
            <w:shd w:val="clear" w:color="auto" w:fill="BFBFBF" w:themeFill="background1" w:themeFillShade="BF"/>
            <w:vAlign w:val="center"/>
          </w:tcPr>
          <w:p w14:paraId="4643EB3E" w14:textId="77777777" w:rsidR="00873886" w:rsidRPr="00486DA0" w:rsidRDefault="00873886" w:rsidP="00694578">
            <w:pPr>
              <w:pStyle w:val="ProductList-OfferingBody"/>
              <w:ind w:left="-113"/>
              <w:jc w:val="center"/>
            </w:pPr>
          </w:p>
        </w:tc>
        <w:tc>
          <w:tcPr>
            <w:tcW w:w="595" w:type="dxa"/>
            <w:shd w:val="clear" w:color="auto" w:fill="70AD47" w:themeFill="accent6"/>
            <w:vAlign w:val="center"/>
          </w:tcPr>
          <w:p w14:paraId="4643EB3F" w14:textId="77777777" w:rsidR="00873886" w:rsidRPr="00486DA0" w:rsidRDefault="00873886" w:rsidP="00694578">
            <w:pPr>
              <w:pStyle w:val="ProductList-OfferingBody"/>
              <w:ind w:left="-113"/>
              <w:jc w:val="center"/>
            </w:pPr>
          </w:p>
        </w:tc>
        <w:tc>
          <w:tcPr>
            <w:tcW w:w="596" w:type="dxa"/>
            <w:shd w:val="clear" w:color="auto" w:fill="BFBFBF" w:themeFill="background1" w:themeFillShade="BF"/>
            <w:vAlign w:val="center"/>
          </w:tcPr>
          <w:p w14:paraId="4643EB40" w14:textId="77777777" w:rsidR="00873886" w:rsidRPr="00486DA0" w:rsidRDefault="00873886" w:rsidP="00694578">
            <w:pPr>
              <w:pStyle w:val="ProductList-OfferingBody"/>
              <w:ind w:left="-113"/>
              <w:jc w:val="center"/>
            </w:pPr>
          </w:p>
        </w:tc>
      </w:tr>
      <w:tr w:rsidR="00873886" w14:paraId="4643EB50" w14:textId="77777777" w:rsidTr="00537427">
        <w:tc>
          <w:tcPr>
            <w:tcW w:w="3060" w:type="dxa"/>
            <w:tcBorders>
              <w:top w:val="nil"/>
              <w:left w:val="nil"/>
              <w:bottom w:val="dashSmallGap" w:sz="4" w:space="0" w:color="BFBFBF" w:themeColor="background1" w:themeShade="BF"/>
              <w:right w:val="nil"/>
            </w:tcBorders>
          </w:tcPr>
          <w:p w14:paraId="4643EB42" w14:textId="77777777" w:rsidR="00873886" w:rsidRDefault="00873886" w:rsidP="00486DA0">
            <w:pPr>
              <w:pStyle w:val="ProductList-Offering2"/>
            </w:pPr>
            <w:bookmarkStart w:id="781" w:name="_Toc403167462"/>
            <w:r>
              <w:t>Windows 8.1 Enterprise Upgrade en SA</w:t>
            </w:r>
            <w:r>
              <w:br/>
              <w:t xml:space="preserve">per Gebruiker </w:t>
            </w:r>
            <w:r w:rsidR="007C704C" w:rsidRPr="007C704C">
              <w:t>(vanaf SA)</w:t>
            </w:r>
            <w:bookmarkEnd w:id="781"/>
            <w:r>
              <w:fldChar w:fldCharType="begin"/>
            </w:r>
            <w:r>
              <w:instrText>XE "Windows 8.1 Enterprise Upgrade en SA per Gebruiker (Migratie)"</w:instrText>
            </w:r>
            <w:r>
              <w:fldChar w:fldCharType="end"/>
            </w:r>
          </w:p>
        </w:tc>
        <w:tc>
          <w:tcPr>
            <w:tcW w:w="595" w:type="dxa"/>
            <w:tcBorders>
              <w:top w:val="nil"/>
              <w:left w:val="nil"/>
              <w:bottom w:val="dashSmallGap" w:sz="4" w:space="0" w:color="BFBFBF" w:themeColor="background1" w:themeShade="BF"/>
              <w:right w:val="nil"/>
            </w:tcBorders>
            <w:vAlign w:val="center"/>
          </w:tcPr>
          <w:p w14:paraId="4643EB43" w14:textId="77777777" w:rsidR="00873886" w:rsidRPr="00486DA0" w:rsidRDefault="0087388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643EB44" w14:textId="77777777" w:rsidR="00873886" w:rsidRPr="00486DA0" w:rsidRDefault="0087388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643EB45" w14:textId="77777777" w:rsidR="00873886" w:rsidRPr="00486DA0" w:rsidRDefault="0087388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46" w14:textId="77777777" w:rsidR="00873886" w:rsidRPr="00486DA0" w:rsidRDefault="00873886"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47" w14:textId="77777777" w:rsidR="00873886" w:rsidRPr="00486DA0" w:rsidRDefault="00873886" w:rsidP="00486DA0">
            <w:pPr>
              <w:pStyle w:val="ProductList-OfferingBody"/>
              <w:ind w:left="-113"/>
              <w:jc w:val="center"/>
            </w:pPr>
          </w:p>
        </w:tc>
        <w:tc>
          <w:tcPr>
            <w:tcW w:w="596" w:type="dxa"/>
            <w:shd w:val="clear" w:color="auto" w:fill="70AD47" w:themeFill="accent6"/>
            <w:vAlign w:val="center"/>
          </w:tcPr>
          <w:p w14:paraId="4643EB48"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BFBFBF" w:themeFill="background1" w:themeFillShade="BF"/>
            <w:vAlign w:val="center"/>
          </w:tcPr>
          <w:p w14:paraId="4643EB49" w14:textId="77777777" w:rsidR="00873886" w:rsidRPr="00486DA0" w:rsidRDefault="00873886" w:rsidP="00486DA0">
            <w:pPr>
              <w:pStyle w:val="ProductList-OfferingBody"/>
              <w:ind w:left="-113"/>
              <w:jc w:val="center"/>
            </w:pPr>
          </w:p>
        </w:tc>
        <w:tc>
          <w:tcPr>
            <w:tcW w:w="596" w:type="dxa"/>
            <w:shd w:val="clear" w:color="auto" w:fill="BFBFBF" w:themeFill="background1" w:themeFillShade="BF"/>
            <w:vAlign w:val="center"/>
          </w:tcPr>
          <w:p w14:paraId="4643EB4A" w14:textId="77777777" w:rsidR="00873886" w:rsidRPr="000B09BD" w:rsidRDefault="00873886" w:rsidP="00486DA0">
            <w:pPr>
              <w:pStyle w:val="ProductList-OfferingBody"/>
              <w:ind w:left="-113"/>
              <w:jc w:val="center"/>
            </w:pPr>
          </w:p>
        </w:tc>
        <w:tc>
          <w:tcPr>
            <w:tcW w:w="595" w:type="dxa"/>
            <w:shd w:val="clear" w:color="auto" w:fill="BFBFBF" w:themeFill="background1" w:themeFillShade="BF"/>
            <w:vAlign w:val="center"/>
          </w:tcPr>
          <w:p w14:paraId="4643EB4B" w14:textId="77777777" w:rsidR="00873886" w:rsidRPr="000B09BD" w:rsidRDefault="00873886" w:rsidP="00486DA0">
            <w:pPr>
              <w:pStyle w:val="ProductList-OfferingBody"/>
              <w:ind w:left="-113"/>
              <w:jc w:val="center"/>
            </w:pPr>
          </w:p>
        </w:tc>
        <w:tc>
          <w:tcPr>
            <w:tcW w:w="595" w:type="dxa"/>
            <w:shd w:val="clear" w:color="auto" w:fill="BFBFBF" w:themeFill="background1" w:themeFillShade="BF"/>
            <w:vAlign w:val="center"/>
          </w:tcPr>
          <w:p w14:paraId="4643EB4C" w14:textId="77777777" w:rsidR="00873886" w:rsidRPr="000B09BD" w:rsidRDefault="00873886" w:rsidP="00486DA0">
            <w:pPr>
              <w:pStyle w:val="ProductList-OfferingBody"/>
              <w:ind w:left="-113"/>
              <w:jc w:val="center"/>
            </w:pPr>
          </w:p>
        </w:tc>
        <w:tc>
          <w:tcPr>
            <w:tcW w:w="596" w:type="dxa"/>
            <w:shd w:val="clear" w:color="auto" w:fill="BFBFBF" w:themeFill="background1" w:themeFillShade="BF"/>
            <w:vAlign w:val="center"/>
          </w:tcPr>
          <w:p w14:paraId="4643EB4D" w14:textId="77777777" w:rsidR="00873886" w:rsidRPr="000B09BD" w:rsidRDefault="00873886" w:rsidP="00486DA0">
            <w:pPr>
              <w:pStyle w:val="ProductList-OfferingBody"/>
              <w:ind w:left="-113"/>
              <w:jc w:val="center"/>
            </w:pPr>
          </w:p>
        </w:tc>
        <w:tc>
          <w:tcPr>
            <w:tcW w:w="595" w:type="dxa"/>
            <w:shd w:val="clear" w:color="auto" w:fill="70AD47" w:themeFill="accent6"/>
            <w:vAlign w:val="center"/>
          </w:tcPr>
          <w:p w14:paraId="4643EB4E" w14:textId="77777777" w:rsidR="00873886" w:rsidRPr="000B09BD" w:rsidRDefault="00873886" w:rsidP="00486DA0">
            <w:pPr>
              <w:pStyle w:val="ProductList-OfferingBody"/>
              <w:ind w:left="-113"/>
              <w:jc w:val="center"/>
            </w:pPr>
          </w:p>
        </w:tc>
        <w:tc>
          <w:tcPr>
            <w:tcW w:w="596" w:type="dxa"/>
            <w:shd w:val="clear" w:color="auto" w:fill="BFBFBF" w:themeFill="background1" w:themeFillShade="BF"/>
            <w:vAlign w:val="center"/>
          </w:tcPr>
          <w:p w14:paraId="4643EB4F" w14:textId="77777777" w:rsidR="00873886" w:rsidRPr="00486DA0" w:rsidRDefault="00873886" w:rsidP="00486DA0">
            <w:pPr>
              <w:pStyle w:val="ProductList-OfferingBody"/>
              <w:ind w:left="-113"/>
              <w:jc w:val="center"/>
            </w:pPr>
          </w:p>
        </w:tc>
      </w:tr>
      <w:tr w:rsidR="00873886" w14:paraId="4643EB5F" w14:textId="77777777" w:rsidTr="00537427">
        <w:tc>
          <w:tcPr>
            <w:tcW w:w="3060" w:type="dxa"/>
            <w:tcBorders>
              <w:top w:val="nil"/>
              <w:left w:val="nil"/>
              <w:bottom w:val="dashSmallGap" w:sz="4" w:space="0" w:color="BFBFBF" w:themeColor="background1" w:themeShade="BF"/>
              <w:right w:val="nil"/>
            </w:tcBorders>
          </w:tcPr>
          <w:p w14:paraId="4643EB51" w14:textId="77777777" w:rsidR="00873886" w:rsidRDefault="007C704C" w:rsidP="007C704C">
            <w:pPr>
              <w:pStyle w:val="ProductList-Offering2"/>
            </w:pPr>
            <w:bookmarkStart w:id="782" w:name="_Toc403167463"/>
            <w:r>
              <w:t>Windows</w:t>
            </w:r>
            <w:r w:rsidR="00873886">
              <w:t xml:space="preserve"> SA</w:t>
            </w:r>
            <w:r>
              <w:t xml:space="preserve"> </w:t>
            </w:r>
            <w:r w:rsidR="00873886">
              <w:t>per Gebruiker (Add-on)</w:t>
            </w:r>
            <w:bookmarkEnd w:id="782"/>
            <w:r w:rsidR="00873886">
              <w:fldChar w:fldCharType="begin"/>
            </w:r>
            <w:r w:rsidR="00873886">
              <w:instrText>XE "Windows 8.1 Enterprise Upgrade en SA per Gebruiker (Add-on)"</w:instrText>
            </w:r>
            <w:r w:rsidR="00873886">
              <w:fldChar w:fldCharType="end"/>
            </w:r>
          </w:p>
        </w:tc>
        <w:tc>
          <w:tcPr>
            <w:tcW w:w="595" w:type="dxa"/>
            <w:tcBorders>
              <w:top w:val="nil"/>
              <w:left w:val="nil"/>
              <w:bottom w:val="dashSmallGap" w:sz="4" w:space="0" w:color="BFBFBF" w:themeColor="background1" w:themeShade="BF"/>
              <w:right w:val="nil"/>
            </w:tcBorders>
            <w:vAlign w:val="center"/>
          </w:tcPr>
          <w:p w14:paraId="4643EB52" w14:textId="77777777" w:rsidR="00873886" w:rsidRPr="00486DA0" w:rsidRDefault="0087388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643EB53" w14:textId="77777777" w:rsidR="00873886" w:rsidRPr="00486DA0" w:rsidRDefault="0087388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643EB54" w14:textId="77777777" w:rsidR="00873886" w:rsidRPr="00486DA0" w:rsidRDefault="0087388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55" w14:textId="77777777" w:rsidR="00873886" w:rsidRPr="00486DA0" w:rsidRDefault="00873886"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B56" w14:textId="77777777" w:rsidR="00873886" w:rsidRPr="00486DA0" w:rsidRDefault="00873886" w:rsidP="00486DA0">
            <w:pPr>
              <w:pStyle w:val="ProductList-OfferingBody"/>
              <w:ind w:left="-113"/>
              <w:jc w:val="center"/>
            </w:pPr>
            <w:r>
              <w:t>2</w:t>
            </w:r>
          </w:p>
        </w:tc>
        <w:tc>
          <w:tcPr>
            <w:tcW w:w="596" w:type="dxa"/>
            <w:shd w:val="clear" w:color="auto" w:fill="70AD47" w:themeFill="accent6"/>
            <w:vAlign w:val="center"/>
          </w:tcPr>
          <w:p w14:paraId="4643EB57"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14:paraId="4643EB58" w14:textId="77777777" w:rsidR="00873886" w:rsidRPr="002D4502" w:rsidRDefault="00873886"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B59" w14:textId="77777777" w:rsidR="00873886" w:rsidRPr="00486DA0" w:rsidRDefault="00873886" w:rsidP="00486DA0">
            <w:pPr>
              <w:pStyle w:val="ProductList-OfferingBody"/>
              <w:ind w:left="-113"/>
              <w:jc w:val="center"/>
            </w:pPr>
          </w:p>
        </w:tc>
        <w:tc>
          <w:tcPr>
            <w:tcW w:w="595" w:type="dxa"/>
            <w:shd w:val="clear" w:color="auto" w:fill="BFBFBF" w:themeFill="background1" w:themeFillShade="BF"/>
            <w:vAlign w:val="center"/>
          </w:tcPr>
          <w:p w14:paraId="4643EB5A" w14:textId="77777777" w:rsidR="00873886" w:rsidRPr="00486DA0" w:rsidRDefault="00873886" w:rsidP="00486DA0">
            <w:pPr>
              <w:pStyle w:val="ProductList-OfferingBody"/>
              <w:ind w:left="-113"/>
              <w:jc w:val="center"/>
            </w:pPr>
          </w:p>
        </w:tc>
        <w:tc>
          <w:tcPr>
            <w:tcW w:w="595" w:type="dxa"/>
            <w:shd w:val="clear" w:color="auto" w:fill="BFBFBF" w:themeFill="background1" w:themeFillShade="BF"/>
            <w:vAlign w:val="center"/>
          </w:tcPr>
          <w:p w14:paraId="4643EB5B" w14:textId="77777777" w:rsidR="00873886" w:rsidRPr="00486DA0" w:rsidRDefault="00873886" w:rsidP="00486DA0">
            <w:pPr>
              <w:pStyle w:val="ProductList-OfferingBody"/>
              <w:ind w:left="-113"/>
              <w:jc w:val="center"/>
            </w:pPr>
          </w:p>
        </w:tc>
        <w:tc>
          <w:tcPr>
            <w:tcW w:w="596" w:type="dxa"/>
            <w:shd w:val="clear" w:color="auto" w:fill="BFBFBF" w:themeFill="background1" w:themeFillShade="BF"/>
            <w:vAlign w:val="center"/>
          </w:tcPr>
          <w:p w14:paraId="4643EB5C" w14:textId="77777777" w:rsidR="00873886" w:rsidRPr="00486DA0" w:rsidRDefault="00873886" w:rsidP="00486DA0">
            <w:pPr>
              <w:pStyle w:val="ProductList-OfferingBody"/>
              <w:ind w:left="-113"/>
              <w:jc w:val="center"/>
            </w:pPr>
          </w:p>
        </w:tc>
        <w:tc>
          <w:tcPr>
            <w:tcW w:w="595" w:type="dxa"/>
            <w:shd w:val="clear" w:color="auto" w:fill="70AD47" w:themeFill="accent6"/>
            <w:vAlign w:val="center"/>
          </w:tcPr>
          <w:p w14:paraId="4643EB5D" w14:textId="77777777" w:rsidR="00873886" w:rsidRPr="00486DA0" w:rsidRDefault="00873886" w:rsidP="00486DA0">
            <w:pPr>
              <w:pStyle w:val="ProductList-OfferingBody"/>
              <w:ind w:left="-113"/>
              <w:jc w:val="center"/>
            </w:pPr>
          </w:p>
        </w:tc>
        <w:tc>
          <w:tcPr>
            <w:tcW w:w="596" w:type="dxa"/>
            <w:shd w:val="clear" w:color="auto" w:fill="BFBFBF" w:themeFill="background1" w:themeFillShade="BF"/>
            <w:vAlign w:val="center"/>
          </w:tcPr>
          <w:p w14:paraId="4643EB5E" w14:textId="77777777" w:rsidR="00873886" w:rsidRPr="00486DA0" w:rsidRDefault="00873886" w:rsidP="00486DA0">
            <w:pPr>
              <w:pStyle w:val="ProductList-OfferingBody"/>
              <w:ind w:left="-113"/>
              <w:jc w:val="center"/>
            </w:pPr>
          </w:p>
        </w:tc>
      </w:tr>
      <w:tr w:rsidR="00873886" w14:paraId="4643EB6E" w14:textId="77777777" w:rsidTr="00537427">
        <w:tc>
          <w:tcPr>
            <w:tcW w:w="3060" w:type="dxa"/>
            <w:tcBorders>
              <w:top w:val="nil"/>
              <w:left w:val="nil"/>
              <w:bottom w:val="dashSmallGap" w:sz="4" w:space="0" w:color="BFBFBF" w:themeColor="background1" w:themeShade="BF"/>
              <w:right w:val="nil"/>
            </w:tcBorders>
          </w:tcPr>
          <w:p w14:paraId="4643EB60" w14:textId="77777777" w:rsidR="00873886" w:rsidRDefault="00873886" w:rsidP="00B65D42">
            <w:pPr>
              <w:pStyle w:val="ProductList-Offering2"/>
            </w:pPr>
            <w:bookmarkStart w:id="783" w:name="_Toc379797266"/>
            <w:bookmarkStart w:id="784" w:name="_Toc380513291"/>
            <w:bookmarkStart w:id="785" w:name="_Toc380655333"/>
            <w:bookmarkStart w:id="786" w:name="_Toc403167464"/>
            <w:r>
              <w:t>Windows 8.1 Enterprise Upgrade en SA met MDOP</w:t>
            </w:r>
            <w:bookmarkEnd w:id="783"/>
            <w:bookmarkEnd w:id="784"/>
            <w:bookmarkEnd w:id="785"/>
            <w:bookmarkEnd w:id="786"/>
            <w:r>
              <w:fldChar w:fldCharType="begin"/>
            </w:r>
            <w:r>
              <w:instrText>XE "Windows 8.1 Enterprise Upgrade en SA met MDOP"</w:instrText>
            </w:r>
            <w:r>
              <w:fldChar w:fldCharType="end"/>
            </w:r>
            <w:r>
              <w:t xml:space="preserve"> </w:t>
            </w:r>
            <w:r w:rsidR="007C704C" w:rsidRPr="007C704C">
              <w:t>(Per apparaat)</w:t>
            </w:r>
          </w:p>
        </w:tc>
        <w:tc>
          <w:tcPr>
            <w:tcW w:w="595" w:type="dxa"/>
            <w:tcBorders>
              <w:top w:val="nil"/>
              <w:left w:val="nil"/>
              <w:bottom w:val="dashSmallGap" w:sz="4" w:space="0" w:color="BFBFBF" w:themeColor="background1" w:themeShade="BF"/>
              <w:right w:val="nil"/>
            </w:tcBorders>
            <w:vAlign w:val="center"/>
          </w:tcPr>
          <w:p w14:paraId="4643EB61" w14:textId="77777777" w:rsidR="00873886" w:rsidRDefault="00873886"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643EB62" w14:textId="77777777" w:rsidR="00873886" w:rsidRDefault="0087388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643EB63" w14:textId="77777777" w:rsidR="00873886" w:rsidRDefault="00873886"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64" w14:textId="77777777" w:rsidR="00873886" w:rsidRDefault="008738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B65" w14:textId="77777777" w:rsidR="00873886" w:rsidRDefault="00873886" w:rsidP="00C05A53">
            <w:pPr>
              <w:pStyle w:val="ProductList-OfferingBody"/>
              <w:ind w:left="-113"/>
              <w:jc w:val="center"/>
            </w:pPr>
            <w:r>
              <w:t>2</w:t>
            </w:r>
          </w:p>
        </w:tc>
        <w:tc>
          <w:tcPr>
            <w:tcW w:w="596" w:type="dxa"/>
            <w:shd w:val="clear" w:color="auto" w:fill="70AD47" w:themeFill="accent6"/>
            <w:vAlign w:val="center"/>
          </w:tcPr>
          <w:p w14:paraId="4643EB66"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14:paraId="4643EB67" w14:textId="77777777" w:rsidR="00873886" w:rsidRDefault="00873886" w:rsidP="00636CA7">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14:paraId="4643EB68"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69"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6A" w14:textId="77777777" w:rsidR="00873886" w:rsidRDefault="00873886" w:rsidP="00C05A53">
            <w:pPr>
              <w:pStyle w:val="ProductList-OfferingBody"/>
              <w:ind w:left="-113"/>
              <w:jc w:val="center"/>
            </w:pPr>
          </w:p>
        </w:tc>
        <w:tc>
          <w:tcPr>
            <w:tcW w:w="596" w:type="dxa"/>
            <w:shd w:val="clear" w:color="auto" w:fill="70AD47" w:themeFill="accent6"/>
            <w:vAlign w:val="center"/>
          </w:tcPr>
          <w:p w14:paraId="4643EB6B" w14:textId="77777777" w:rsidR="00873886" w:rsidRDefault="00873886" w:rsidP="00636CA7">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DF436B">
              <w:t>,P</w:t>
            </w:r>
            <w:r>
              <w:rPr>
                <w:b/>
              </w:rPr>
              <w:t xml:space="preserve"> </w:t>
            </w:r>
            <w:r>
              <w:fldChar w:fldCharType="end"/>
            </w:r>
          </w:p>
        </w:tc>
        <w:tc>
          <w:tcPr>
            <w:tcW w:w="595" w:type="dxa"/>
            <w:shd w:val="clear" w:color="auto" w:fill="70AD47" w:themeFill="accent6"/>
            <w:vAlign w:val="center"/>
          </w:tcPr>
          <w:p w14:paraId="4643EB6C"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6D" w14:textId="77777777" w:rsidR="00873886" w:rsidRDefault="00873886" w:rsidP="00C05A53">
            <w:pPr>
              <w:pStyle w:val="ProductList-OfferingBody"/>
              <w:ind w:left="-113"/>
              <w:jc w:val="center"/>
            </w:pPr>
          </w:p>
        </w:tc>
      </w:tr>
      <w:tr w:rsidR="00873886" w14:paraId="4643EB7D" w14:textId="77777777" w:rsidTr="00537427">
        <w:tc>
          <w:tcPr>
            <w:tcW w:w="3060" w:type="dxa"/>
            <w:tcBorders>
              <w:top w:val="nil"/>
              <w:left w:val="nil"/>
              <w:bottom w:val="dashSmallGap" w:sz="4" w:space="0" w:color="BFBFBF" w:themeColor="background1" w:themeShade="BF"/>
              <w:right w:val="nil"/>
            </w:tcBorders>
          </w:tcPr>
          <w:p w14:paraId="4643EB6F" w14:textId="77777777" w:rsidR="00873886" w:rsidRDefault="00873886" w:rsidP="00B65D42">
            <w:pPr>
              <w:pStyle w:val="ProductList-Offering2"/>
            </w:pPr>
            <w:bookmarkStart w:id="787" w:name="_Toc403167465"/>
            <w:r>
              <w:t>Windows 8.1 Enterprise Upgrade en SA met MDOP per Gebruiker</w:t>
            </w:r>
            <w:bookmarkEnd w:id="787"/>
            <w:r>
              <w:fldChar w:fldCharType="begin"/>
            </w:r>
            <w:r>
              <w:instrText>XE "Windows 8.1 Enterprise Upgrade en SA met MDOP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4643EB70" w14:textId="77777777" w:rsidR="00873886" w:rsidRDefault="0087388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643EB71" w14:textId="77777777" w:rsidR="00873886" w:rsidRDefault="0087388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643EB72" w14:textId="77777777" w:rsidR="00873886" w:rsidRDefault="0087388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73" w14:textId="77777777" w:rsidR="00873886" w:rsidRDefault="00873886"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74" w14:textId="77777777" w:rsidR="00873886" w:rsidRDefault="00873886" w:rsidP="00486DA0">
            <w:pPr>
              <w:pStyle w:val="ProductList-OfferingBody"/>
              <w:ind w:left="-113"/>
              <w:jc w:val="center"/>
            </w:pPr>
          </w:p>
        </w:tc>
        <w:tc>
          <w:tcPr>
            <w:tcW w:w="596" w:type="dxa"/>
            <w:shd w:val="clear" w:color="auto" w:fill="70AD47" w:themeFill="accent6"/>
            <w:vAlign w:val="center"/>
          </w:tcPr>
          <w:p w14:paraId="4643EB75"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BFBFBF" w:themeFill="background1" w:themeFillShade="BF"/>
            <w:vAlign w:val="center"/>
          </w:tcPr>
          <w:p w14:paraId="4643EB76" w14:textId="77777777" w:rsidR="00873886" w:rsidRDefault="00873886" w:rsidP="00486DA0">
            <w:pPr>
              <w:pStyle w:val="ProductList-OfferingBody"/>
              <w:ind w:left="-113"/>
              <w:jc w:val="center"/>
            </w:pPr>
          </w:p>
        </w:tc>
        <w:tc>
          <w:tcPr>
            <w:tcW w:w="596" w:type="dxa"/>
            <w:shd w:val="clear" w:color="auto" w:fill="70AD47" w:themeFill="accent6"/>
            <w:vAlign w:val="center"/>
          </w:tcPr>
          <w:p w14:paraId="4643EB77" w14:textId="77777777" w:rsidR="00873886" w:rsidRDefault="00873886" w:rsidP="00486DA0">
            <w:pPr>
              <w:pStyle w:val="ProductList-OfferingBody"/>
              <w:ind w:left="-113"/>
              <w:jc w:val="center"/>
            </w:pPr>
          </w:p>
        </w:tc>
        <w:tc>
          <w:tcPr>
            <w:tcW w:w="595" w:type="dxa"/>
            <w:shd w:val="clear" w:color="auto" w:fill="BFBFBF" w:themeFill="background1" w:themeFillShade="BF"/>
            <w:vAlign w:val="center"/>
          </w:tcPr>
          <w:p w14:paraId="4643EB78" w14:textId="77777777" w:rsidR="00873886" w:rsidRDefault="00873886" w:rsidP="00486DA0">
            <w:pPr>
              <w:pStyle w:val="ProductList-OfferingBody"/>
              <w:ind w:left="-113"/>
              <w:jc w:val="center"/>
            </w:pPr>
          </w:p>
        </w:tc>
        <w:tc>
          <w:tcPr>
            <w:tcW w:w="595" w:type="dxa"/>
            <w:shd w:val="clear" w:color="auto" w:fill="BFBFBF" w:themeFill="background1" w:themeFillShade="BF"/>
            <w:vAlign w:val="center"/>
          </w:tcPr>
          <w:p w14:paraId="4643EB79" w14:textId="77777777" w:rsidR="00873886" w:rsidRDefault="00873886" w:rsidP="00486DA0">
            <w:pPr>
              <w:pStyle w:val="ProductList-OfferingBody"/>
              <w:ind w:left="-113"/>
              <w:jc w:val="center"/>
            </w:pPr>
          </w:p>
        </w:tc>
        <w:tc>
          <w:tcPr>
            <w:tcW w:w="596" w:type="dxa"/>
            <w:shd w:val="clear" w:color="auto" w:fill="BFBFBF" w:themeFill="background1" w:themeFillShade="BF"/>
            <w:vAlign w:val="center"/>
          </w:tcPr>
          <w:p w14:paraId="4643EB7A" w14:textId="77777777" w:rsidR="00873886" w:rsidRDefault="00873886" w:rsidP="00486DA0">
            <w:pPr>
              <w:pStyle w:val="ProductList-OfferingBody"/>
              <w:ind w:left="-113"/>
              <w:jc w:val="center"/>
            </w:pPr>
          </w:p>
        </w:tc>
        <w:tc>
          <w:tcPr>
            <w:tcW w:w="595" w:type="dxa"/>
            <w:shd w:val="clear" w:color="auto" w:fill="70AD47" w:themeFill="accent6"/>
            <w:vAlign w:val="center"/>
          </w:tcPr>
          <w:p w14:paraId="4643EB7B" w14:textId="77777777" w:rsidR="00873886" w:rsidRDefault="00873886" w:rsidP="00486DA0">
            <w:pPr>
              <w:pStyle w:val="ProductList-OfferingBody"/>
              <w:ind w:left="-113"/>
              <w:jc w:val="center"/>
            </w:pPr>
          </w:p>
        </w:tc>
        <w:tc>
          <w:tcPr>
            <w:tcW w:w="596" w:type="dxa"/>
            <w:shd w:val="clear" w:color="auto" w:fill="BFBFBF" w:themeFill="background1" w:themeFillShade="BF"/>
            <w:vAlign w:val="center"/>
          </w:tcPr>
          <w:p w14:paraId="4643EB7C" w14:textId="77777777" w:rsidR="00873886" w:rsidRDefault="00873886" w:rsidP="00486DA0">
            <w:pPr>
              <w:pStyle w:val="ProductList-OfferingBody"/>
              <w:ind w:left="-113"/>
              <w:jc w:val="center"/>
            </w:pPr>
          </w:p>
        </w:tc>
      </w:tr>
      <w:tr w:rsidR="00873886" w14:paraId="4643EB8C" w14:textId="77777777" w:rsidTr="00537427">
        <w:tc>
          <w:tcPr>
            <w:tcW w:w="3060" w:type="dxa"/>
            <w:tcBorders>
              <w:top w:val="nil"/>
              <w:left w:val="nil"/>
              <w:bottom w:val="dashSmallGap" w:sz="4" w:space="0" w:color="BFBFBF" w:themeColor="background1" w:themeShade="BF"/>
              <w:right w:val="nil"/>
            </w:tcBorders>
          </w:tcPr>
          <w:p w14:paraId="4643EB7E" w14:textId="77777777" w:rsidR="00873886" w:rsidDel="00C639C9" w:rsidRDefault="00873886" w:rsidP="00B65D42">
            <w:pPr>
              <w:pStyle w:val="ProductList-Offering2"/>
            </w:pPr>
            <w:bookmarkStart w:id="788" w:name="_Toc403167466"/>
            <w:r>
              <w:t xml:space="preserve">Windows 8.1 Enterprise Upgrade en SA met MDOP per Gebruiker </w:t>
            </w:r>
            <w:r w:rsidR="007C704C" w:rsidRPr="007C704C">
              <w:t>(vanaf SA)</w:t>
            </w:r>
            <w:bookmarkEnd w:id="788"/>
            <w:r>
              <w:fldChar w:fldCharType="begin"/>
            </w:r>
            <w:r>
              <w:instrText>XE "Windows 8.1 Enterprise Upgrade en SA met MDOP per Gebruiker (Migratie)"</w:instrText>
            </w:r>
            <w:r>
              <w:fldChar w:fldCharType="end"/>
            </w:r>
          </w:p>
        </w:tc>
        <w:tc>
          <w:tcPr>
            <w:tcW w:w="595" w:type="dxa"/>
            <w:tcBorders>
              <w:top w:val="nil"/>
              <w:left w:val="nil"/>
              <w:bottom w:val="dashSmallGap" w:sz="4" w:space="0" w:color="BFBFBF" w:themeColor="background1" w:themeShade="BF"/>
              <w:right w:val="nil"/>
            </w:tcBorders>
            <w:vAlign w:val="center"/>
          </w:tcPr>
          <w:p w14:paraId="4643EB7F" w14:textId="77777777" w:rsidR="00873886" w:rsidRPr="00486DA0" w:rsidRDefault="00873886"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643EB80" w14:textId="77777777" w:rsidR="00873886" w:rsidRPr="009500F5" w:rsidRDefault="00873886"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643EB81" w14:textId="77777777" w:rsidR="00873886" w:rsidRDefault="00873886"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B82" w14:textId="77777777" w:rsidR="00873886" w:rsidRDefault="00873886"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83" w14:textId="77777777" w:rsidR="00873886" w:rsidRDefault="00873886" w:rsidP="000B09BD">
            <w:pPr>
              <w:pStyle w:val="ProductList-OfferingBody"/>
              <w:ind w:left="-113"/>
              <w:jc w:val="center"/>
            </w:pPr>
          </w:p>
        </w:tc>
        <w:tc>
          <w:tcPr>
            <w:tcW w:w="596" w:type="dxa"/>
            <w:shd w:val="clear" w:color="auto" w:fill="70AD47" w:themeFill="accent6"/>
            <w:vAlign w:val="center"/>
          </w:tcPr>
          <w:p w14:paraId="4643EB84"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BFBFBF" w:themeFill="background1" w:themeFillShade="BF"/>
            <w:vAlign w:val="center"/>
          </w:tcPr>
          <w:p w14:paraId="4643EB85" w14:textId="77777777" w:rsidR="00873886" w:rsidRDefault="00873886" w:rsidP="000B09BD">
            <w:pPr>
              <w:pStyle w:val="ProductList-OfferingBody"/>
              <w:ind w:left="-113"/>
              <w:jc w:val="center"/>
            </w:pPr>
          </w:p>
        </w:tc>
        <w:tc>
          <w:tcPr>
            <w:tcW w:w="596" w:type="dxa"/>
            <w:shd w:val="clear" w:color="auto" w:fill="BFBFBF" w:themeFill="background1" w:themeFillShade="BF"/>
            <w:vAlign w:val="center"/>
          </w:tcPr>
          <w:p w14:paraId="4643EB86" w14:textId="77777777" w:rsidR="00873886" w:rsidRDefault="00873886" w:rsidP="000B09BD">
            <w:pPr>
              <w:pStyle w:val="ProductList-OfferingBody"/>
              <w:ind w:left="-113"/>
              <w:jc w:val="center"/>
            </w:pPr>
          </w:p>
        </w:tc>
        <w:tc>
          <w:tcPr>
            <w:tcW w:w="595" w:type="dxa"/>
            <w:shd w:val="clear" w:color="auto" w:fill="BFBFBF" w:themeFill="background1" w:themeFillShade="BF"/>
            <w:vAlign w:val="center"/>
          </w:tcPr>
          <w:p w14:paraId="4643EB87" w14:textId="77777777" w:rsidR="00873886" w:rsidRDefault="00873886" w:rsidP="000B09BD">
            <w:pPr>
              <w:pStyle w:val="ProductList-OfferingBody"/>
              <w:ind w:left="-113"/>
              <w:jc w:val="center"/>
            </w:pPr>
          </w:p>
        </w:tc>
        <w:tc>
          <w:tcPr>
            <w:tcW w:w="595" w:type="dxa"/>
            <w:shd w:val="clear" w:color="auto" w:fill="BFBFBF" w:themeFill="background1" w:themeFillShade="BF"/>
            <w:vAlign w:val="center"/>
          </w:tcPr>
          <w:p w14:paraId="4643EB88" w14:textId="77777777" w:rsidR="00873886" w:rsidRDefault="00873886" w:rsidP="000B09BD">
            <w:pPr>
              <w:pStyle w:val="ProductList-OfferingBody"/>
              <w:ind w:left="-113"/>
              <w:jc w:val="center"/>
            </w:pPr>
          </w:p>
        </w:tc>
        <w:tc>
          <w:tcPr>
            <w:tcW w:w="596" w:type="dxa"/>
            <w:shd w:val="clear" w:color="auto" w:fill="BFBFBF" w:themeFill="background1" w:themeFillShade="BF"/>
            <w:vAlign w:val="center"/>
          </w:tcPr>
          <w:p w14:paraId="4643EB89" w14:textId="77777777" w:rsidR="00873886" w:rsidRDefault="00873886" w:rsidP="000B09BD">
            <w:pPr>
              <w:pStyle w:val="ProductList-OfferingBody"/>
              <w:ind w:left="-113"/>
              <w:jc w:val="center"/>
            </w:pPr>
          </w:p>
        </w:tc>
        <w:tc>
          <w:tcPr>
            <w:tcW w:w="595" w:type="dxa"/>
            <w:shd w:val="clear" w:color="auto" w:fill="70AD47" w:themeFill="accent6"/>
            <w:vAlign w:val="center"/>
          </w:tcPr>
          <w:p w14:paraId="4643EB8A" w14:textId="77777777" w:rsidR="00873886" w:rsidRDefault="00873886" w:rsidP="000B09BD">
            <w:pPr>
              <w:pStyle w:val="ProductList-OfferingBody"/>
              <w:ind w:left="-113"/>
              <w:jc w:val="center"/>
            </w:pPr>
          </w:p>
        </w:tc>
        <w:tc>
          <w:tcPr>
            <w:tcW w:w="596" w:type="dxa"/>
            <w:shd w:val="clear" w:color="auto" w:fill="BFBFBF" w:themeFill="background1" w:themeFillShade="BF"/>
            <w:vAlign w:val="center"/>
          </w:tcPr>
          <w:p w14:paraId="4643EB8B" w14:textId="77777777" w:rsidR="00873886" w:rsidDel="00C639C9" w:rsidRDefault="00873886" w:rsidP="000B09BD">
            <w:pPr>
              <w:pStyle w:val="ProductList-OfferingBody"/>
              <w:ind w:left="-113"/>
              <w:jc w:val="center"/>
            </w:pPr>
          </w:p>
        </w:tc>
      </w:tr>
      <w:tr w:rsidR="00E553C4" w14:paraId="4643EB9B"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B8D" w14:textId="77777777" w:rsidR="00E553C4" w:rsidRDefault="00E553C4" w:rsidP="00354D09">
            <w:pPr>
              <w:pStyle w:val="ProductList-Offering2"/>
            </w:pPr>
            <w:bookmarkStart w:id="789" w:name="_Toc379797267"/>
            <w:bookmarkStart w:id="790" w:name="_Toc380513292"/>
            <w:bookmarkStart w:id="791" w:name="_Toc380655334"/>
            <w:bookmarkStart w:id="792" w:name="_Toc403167467"/>
            <w:r>
              <w:t>Windows 8.1 Pro Upgrade</w:t>
            </w:r>
            <w:bookmarkEnd w:id="789"/>
            <w:bookmarkEnd w:id="790"/>
            <w:bookmarkEnd w:id="791"/>
            <w:bookmarkEnd w:id="792"/>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B8E"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B8F"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B90"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B91"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92"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643EB93"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643EB94" w14:textId="77777777" w:rsidR="00E553C4" w:rsidRDefault="00E553C4" w:rsidP="00C05A53">
            <w:pPr>
              <w:pStyle w:val="ProductList-OfferingBody"/>
              <w:ind w:left="-113"/>
              <w:jc w:val="center"/>
            </w:pPr>
          </w:p>
        </w:tc>
        <w:tc>
          <w:tcPr>
            <w:tcW w:w="596" w:type="dxa"/>
            <w:shd w:val="clear" w:color="auto" w:fill="70AD47" w:themeFill="accent6"/>
            <w:vAlign w:val="center"/>
          </w:tcPr>
          <w:p w14:paraId="4643EB95" w14:textId="77777777" w:rsidR="00E553C4" w:rsidRDefault="00E553C4" w:rsidP="00C05A53">
            <w:pPr>
              <w:pStyle w:val="ProductList-OfferingBody"/>
              <w:ind w:left="-113"/>
              <w:jc w:val="center"/>
            </w:pPr>
          </w:p>
        </w:tc>
        <w:tc>
          <w:tcPr>
            <w:tcW w:w="595" w:type="dxa"/>
            <w:shd w:val="clear" w:color="auto" w:fill="70AD47" w:themeFill="accent6"/>
            <w:vAlign w:val="center"/>
          </w:tcPr>
          <w:p w14:paraId="4643EB96"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643EB9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643EB98" w14:textId="77777777" w:rsidR="00E553C4" w:rsidRDefault="00E553C4" w:rsidP="00C05A53">
            <w:pPr>
              <w:pStyle w:val="ProductList-OfferingBody"/>
              <w:ind w:left="-113"/>
              <w:jc w:val="center"/>
            </w:pPr>
          </w:p>
        </w:tc>
        <w:tc>
          <w:tcPr>
            <w:tcW w:w="595" w:type="dxa"/>
            <w:shd w:val="clear" w:color="auto" w:fill="70AD47" w:themeFill="accent6"/>
            <w:vAlign w:val="center"/>
          </w:tcPr>
          <w:p w14:paraId="4643EB99"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643EB9A" w14:textId="77777777" w:rsidR="00E553C4" w:rsidRDefault="00E553C4" w:rsidP="00C05A53">
            <w:pPr>
              <w:pStyle w:val="ProductList-OfferingBody"/>
              <w:ind w:left="-113"/>
              <w:jc w:val="center"/>
            </w:pPr>
          </w:p>
        </w:tc>
      </w:tr>
      <w:tr w:rsidR="00873886" w14:paraId="4643EBA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B9C" w14:textId="77777777" w:rsidR="00873886" w:rsidRDefault="00873886" w:rsidP="00354D09">
            <w:pPr>
              <w:pStyle w:val="ProductList-Offering2"/>
            </w:pPr>
            <w:bookmarkStart w:id="793" w:name="_Toc379797269"/>
            <w:bookmarkStart w:id="794" w:name="_Toc380513294"/>
            <w:bookmarkStart w:id="795" w:name="_Toc380655336"/>
            <w:bookmarkStart w:id="796" w:name="_Toc403167468"/>
            <w:r>
              <w:t>Windows Virtual Desktop Access</w:t>
            </w:r>
            <w:bookmarkEnd w:id="793"/>
            <w:bookmarkEnd w:id="794"/>
            <w:bookmarkEnd w:id="795"/>
            <w:bookmarkEnd w:id="796"/>
            <w:r w:rsidR="008C55C0">
              <w:t xml:space="preserve"> </w:t>
            </w:r>
            <w:r w:rsidR="008C55C0" w:rsidRPr="008C55C0">
              <w:t>(Per apparaat)</w:t>
            </w:r>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B9D" w14:textId="77777777" w:rsidR="00873886" w:rsidRDefault="00873886"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B9E" w14:textId="77777777" w:rsidR="00873886" w:rsidRDefault="0087388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B9F" w14:textId="77777777" w:rsidR="00873886" w:rsidRDefault="0087388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BA0" w14:textId="77777777" w:rsidR="00873886" w:rsidRDefault="008738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BA1" w14:textId="77777777" w:rsidR="00873886" w:rsidRDefault="00873886" w:rsidP="00C05A53">
            <w:pPr>
              <w:pStyle w:val="ProductList-OfferingBody"/>
              <w:ind w:left="-113"/>
              <w:jc w:val="center"/>
            </w:pPr>
            <w:r>
              <w:t>1</w:t>
            </w:r>
          </w:p>
        </w:tc>
        <w:tc>
          <w:tcPr>
            <w:tcW w:w="596" w:type="dxa"/>
            <w:shd w:val="clear" w:color="auto" w:fill="70AD47" w:themeFill="accent6"/>
            <w:vAlign w:val="center"/>
          </w:tcPr>
          <w:p w14:paraId="4643EBA2" w14:textId="77777777" w:rsidR="00873886" w:rsidRDefault="00873886" w:rsidP="00CF012D">
            <w:pPr>
              <w:pStyle w:val="ProductList-OfferingBody"/>
              <w:ind w:left="-113"/>
              <w:jc w:val="center"/>
            </w:pPr>
            <w:r w:rsidRPr="00DF436B">
              <w:fldChar w:fldCharType="begin"/>
            </w:r>
            <w:r w:rsidRPr="00DF436B">
              <w:rPr>
                <w:color w:val="1F497D"/>
              </w:rPr>
              <w:instrText>AutoTextList  \s NoStyle \t “</w:instrText>
            </w:r>
            <w:r w:rsidRPr="00DF436B">
              <w:instrText>Additioneel Product</w:instrText>
            </w:r>
            <w:r w:rsidRPr="00DF436B">
              <w:rPr>
                <w:color w:val="1F497D"/>
              </w:rPr>
              <w:instrText>”</w:instrText>
            </w:r>
            <w:r w:rsidRPr="00DF436B">
              <w:fldChar w:fldCharType="separate"/>
            </w:r>
            <w:r w:rsidRPr="00DF436B">
              <w:rPr>
                <w:color w:val="1F497D"/>
              </w:rPr>
              <w:t xml:space="preserve"> </w:t>
            </w:r>
            <w:r w:rsidRPr="00DF436B">
              <w:t>A,</w:t>
            </w:r>
            <w:r w:rsidRPr="00DF436B">
              <w:fldChar w:fldCharType="end"/>
            </w: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14:paraId="4643EBA3" w14:textId="77777777" w:rsidR="00873886" w:rsidRPr="002D4502" w:rsidRDefault="00873886" w:rsidP="00636CA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643EBA4"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A5"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A6" w14:textId="77777777" w:rsidR="00873886" w:rsidRDefault="00873886" w:rsidP="00C05A53">
            <w:pPr>
              <w:pStyle w:val="ProductList-OfferingBody"/>
              <w:ind w:left="-113"/>
              <w:jc w:val="center"/>
            </w:pPr>
          </w:p>
        </w:tc>
        <w:tc>
          <w:tcPr>
            <w:tcW w:w="596" w:type="dxa"/>
            <w:shd w:val="clear" w:color="auto" w:fill="70AD47" w:themeFill="accent6"/>
            <w:vAlign w:val="center"/>
          </w:tcPr>
          <w:p w14:paraId="4643EBA7" w14:textId="77777777" w:rsidR="00873886" w:rsidRPr="008E7762" w:rsidRDefault="00873886" w:rsidP="00636CA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643EBA8"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A9" w14:textId="77777777" w:rsidR="00873886" w:rsidRDefault="00873886" w:rsidP="00C05A53">
            <w:pPr>
              <w:pStyle w:val="ProductList-OfferingBody"/>
              <w:ind w:left="-113"/>
              <w:jc w:val="center"/>
            </w:pPr>
          </w:p>
        </w:tc>
      </w:tr>
      <w:tr w:rsidR="00873886" w14:paraId="4643EBB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BAB" w14:textId="77777777" w:rsidR="00873886" w:rsidRPr="00676535" w:rsidRDefault="00873886" w:rsidP="00354D09">
            <w:pPr>
              <w:pStyle w:val="ProductList-Offering2"/>
              <w:rPr>
                <w:lang w:val="en-US"/>
              </w:rPr>
            </w:pPr>
            <w:bookmarkStart w:id="797" w:name="_Toc403167469"/>
            <w:r w:rsidRPr="00676535">
              <w:rPr>
                <w:lang w:val="en-US"/>
              </w:rPr>
              <w:t>Windows Virtual Desktop Access</w:t>
            </w:r>
            <w:r w:rsidRPr="00676535">
              <w:rPr>
                <w:lang w:val="en-US"/>
              </w:rPr>
              <w:br/>
              <w:t>per Gebruiker</w:t>
            </w:r>
            <w:bookmarkEnd w:id="797"/>
            <w:r>
              <w:fldChar w:fldCharType="begin"/>
            </w:r>
            <w:r w:rsidRPr="00676535">
              <w:rPr>
                <w:lang w:val="en-US"/>
              </w:rPr>
              <w:instrText>XE "Windows Virtual Desktop Access per Gebruiker"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BAC" w14:textId="77777777" w:rsidR="00873886" w:rsidRDefault="00873886"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BAD" w14:textId="77777777" w:rsidR="00873886" w:rsidRDefault="0087388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BAE" w14:textId="77777777" w:rsidR="00873886" w:rsidRDefault="0087388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BAF" w14:textId="77777777" w:rsidR="00873886" w:rsidRDefault="0087388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B0" w14:textId="77777777" w:rsidR="00873886" w:rsidRDefault="00873886" w:rsidP="00C05A53">
            <w:pPr>
              <w:pStyle w:val="ProductList-OfferingBody"/>
              <w:ind w:left="-113"/>
              <w:jc w:val="center"/>
            </w:pPr>
          </w:p>
        </w:tc>
        <w:tc>
          <w:tcPr>
            <w:tcW w:w="596" w:type="dxa"/>
            <w:shd w:val="clear" w:color="auto" w:fill="70AD47" w:themeFill="accent6"/>
            <w:vAlign w:val="center"/>
          </w:tcPr>
          <w:p w14:paraId="4643EBB1"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BFBFBF" w:themeFill="background1" w:themeFillShade="BF"/>
            <w:vAlign w:val="center"/>
          </w:tcPr>
          <w:p w14:paraId="4643EBB2" w14:textId="77777777" w:rsidR="00873886" w:rsidRDefault="00873886" w:rsidP="00C05A53">
            <w:pPr>
              <w:pStyle w:val="ProductList-OfferingBody"/>
              <w:ind w:left="-113"/>
              <w:jc w:val="center"/>
            </w:pPr>
          </w:p>
        </w:tc>
        <w:tc>
          <w:tcPr>
            <w:tcW w:w="596" w:type="dxa"/>
            <w:shd w:val="clear" w:color="auto" w:fill="70AD47" w:themeFill="accent6"/>
            <w:vAlign w:val="center"/>
          </w:tcPr>
          <w:p w14:paraId="4643EBB3"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B4"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B5"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B6" w14:textId="77777777" w:rsidR="00873886" w:rsidRDefault="00873886" w:rsidP="00C05A53">
            <w:pPr>
              <w:pStyle w:val="ProductList-OfferingBody"/>
              <w:ind w:left="-113"/>
              <w:jc w:val="center"/>
            </w:pPr>
          </w:p>
        </w:tc>
        <w:tc>
          <w:tcPr>
            <w:tcW w:w="595" w:type="dxa"/>
            <w:shd w:val="clear" w:color="auto" w:fill="70AD47" w:themeFill="accent6"/>
            <w:vAlign w:val="center"/>
          </w:tcPr>
          <w:p w14:paraId="4643EBB7"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B8" w14:textId="77777777" w:rsidR="00873886" w:rsidRDefault="00873886" w:rsidP="00C05A53">
            <w:pPr>
              <w:pStyle w:val="ProductList-OfferingBody"/>
              <w:ind w:left="-113"/>
              <w:jc w:val="center"/>
            </w:pPr>
          </w:p>
        </w:tc>
      </w:tr>
      <w:tr w:rsidR="00873886" w14:paraId="4643EBC8" w14:textId="77777777" w:rsidTr="00537427">
        <w:tc>
          <w:tcPr>
            <w:tcW w:w="3060" w:type="dxa"/>
            <w:tcBorders>
              <w:top w:val="dashSmallGap" w:sz="4" w:space="0" w:color="BFBFBF" w:themeColor="background1" w:themeShade="BF"/>
              <w:left w:val="nil"/>
              <w:bottom w:val="nil"/>
              <w:right w:val="nil"/>
            </w:tcBorders>
          </w:tcPr>
          <w:p w14:paraId="4643EBBA" w14:textId="77777777" w:rsidR="00873886" w:rsidRDefault="00873886" w:rsidP="00354D09">
            <w:pPr>
              <w:pStyle w:val="ProductList-Offering2"/>
            </w:pPr>
            <w:bookmarkStart w:id="798" w:name="_Toc403167470"/>
            <w:r>
              <w:t>Windows Virtual Desktop Access met MDOP per Gebruiker</w:t>
            </w:r>
            <w:bookmarkEnd w:id="798"/>
            <w:r>
              <w:fldChar w:fldCharType="begin"/>
            </w:r>
            <w:r>
              <w:instrText>XE "Windows Virtual Desktop Access met MDOP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4643EBBB" w14:textId="77777777" w:rsidR="00873886" w:rsidRDefault="00873886"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4643EBBC" w14:textId="77777777" w:rsidR="00873886" w:rsidRDefault="0087388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643EBBD" w14:textId="77777777" w:rsidR="00873886" w:rsidRDefault="0087388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BBE" w14:textId="77777777" w:rsidR="00873886" w:rsidRDefault="0087388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BBF" w14:textId="77777777" w:rsidR="00873886" w:rsidRDefault="00873886" w:rsidP="00C05A53">
            <w:pPr>
              <w:pStyle w:val="ProductList-OfferingBody"/>
              <w:ind w:left="-113"/>
              <w:jc w:val="center"/>
            </w:pPr>
          </w:p>
        </w:tc>
        <w:tc>
          <w:tcPr>
            <w:tcW w:w="596" w:type="dxa"/>
            <w:shd w:val="clear" w:color="auto" w:fill="70AD47" w:themeFill="accent6"/>
            <w:vAlign w:val="center"/>
          </w:tcPr>
          <w:p w14:paraId="4643EBC0" w14:textId="77777777" w:rsidR="00873886" w:rsidRPr="00E77B59" w:rsidRDefault="00873886" w:rsidP="00636CA7">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BFBFBF" w:themeFill="background1" w:themeFillShade="BF"/>
            <w:vAlign w:val="center"/>
          </w:tcPr>
          <w:p w14:paraId="4643EBC1" w14:textId="77777777" w:rsidR="00873886" w:rsidRDefault="00873886" w:rsidP="00C05A53">
            <w:pPr>
              <w:pStyle w:val="ProductList-OfferingBody"/>
              <w:ind w:left="-113"/>
              <w:jc w:val="center"/>
            </w:pPr>
          </w:p>
        </w:tc>
        <w:tc>
          <w:tcPr>
            <w:tcW w:w="596" w:type="dxa"/>
            <w:shd w:val="clear" w:color="auto" w:fill="70AD47" w:themeFill="accent6"/>
            <w:vAlign w:val="center"/>
          </w:tcPr>
          <w:p w14:paraId="4643EBC2"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C3" w14:textId="77777777" w:rsidR="00873886" w:rsidRDefault="00873886" w:rsidP="00C05A53">
            <w:pPr>
              <w:pStyle w:val="ProductList-OfferingBody"/>
              <w:ind w:left="-113"/>
              <w:jc w:val="center"/>
            </w:pPr>
          </w:p>
        </w:tc>
        <w:tc>
          <w:tcPr>
            <w:tcW w:w="595" w:type="dxa"/>
            <w:shd w:val="clear" w:color="auto" w:fill="BFBFBF" w:themeFill="background1" w:themeFillShade="BF"/>
            <w:vAlign w:val="center"/>
          </w:tcPr>
          <w:p w14:paraId="4643EBC4"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C5" w14:textId="77777777" w:rsidR="00873886" w:rsidRDefault="00873886" w:rsidP="00C05A53">
            <w:pPr>
              <w:pStyle w:val="ProductList-OfferingBody"/>
              <w:ind w:left="-113"/>
              <w:jc w:val="center"/>
            </w:pPr>
          </w:p>
        </w:tc>
        <w:tc>
          <w:tcPr>
            <w:tcW w:w="595" w:type="dxa"/>
            <w:shd w:val="clear" w:color="auto" w:fill="70AD47" w:themeFill="accent6"/>
            <w:vAlign w:val="center"/>
          </w:tcPr>
          <w:p w14:paraId="4643EBC6" w14:textId="77777777" w:rsidR="00873886" w:rsidRDefault="00873886" w:rsidP="00C05A53">
            <w:pPr>
              <w:pStyle w:val="ProductList-OfferingBody"/>
              <w:ind w:left="-113"/>
              <w:jc w:val="center"/>
            </w:pPr>
          </w:p>
        </w:tc>
        <w:tc>
          <w:tcPr>
            <w:tcW w:w="596" w:type="dxa"/>
            <w:shd w:val="clear" w:color="auto" w:fill="BFBFBF" w:themeFill="background1" w:themeFillShade="BF"/>
            <w:vAlign w:val="center"/>
          </w:tcPr>
          <w:p w14:paraId="4643EBC7" w14:textId="77777777" w:rsidR="00873886" w:rsidRDefault="00873886" w:rsidP="00C05A53">
            <w:pPr>
              <w:pStyle w:val="ProductList-OfferingBody"/>
              <w:ind w:left="-113"/>
              <w:jc w:val="center"/>
            </w:pPr>
          </w:p>
        </w:tc>
      </w:tr>
    </w:tbl>
    <w:p w14:paraId="4643EBC9"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E25A97" w14:paraId="4643EBCD" w14:textId="77777777" w:rsidTr="00537427">
        <w:tc>
          <w:tcPr>
            <w:tcW w:w="3596" w:type="dxa"/>
          </w:tcPr>
          <w:p w14:paraId="4643EBCA" w14:textId="77777777" w:rsidR="00031223" w:rsidRDefault="00031223" w:rsidP="00031223">
            <w:pPr>
              <w:pStyle w:val="ProductList-Body"/>
              <w:spacing w:before="20" w:after="20"/>
            </w:pPr>
            <w:r>
              <w:t xml:space="preserve">Eerdere versie: </w:t>
            </w:r>
            <w:r>
              <w:rPr>
                <w:b/>
              </w:rPr>
              <w:t>Windows 8</w:t>
            </w:r>
            <w:r>
              <w:t xml:space="preserve"> (8/12)</w:t>
            </w:r>
          </w:p>
        </w:tc>
        <w:tc>
          <w:tcPr>
            <w:tcW w:w="3597" w:type="dxa"/>
          </w:tcPr>
          <w:p w14:paraId="4643EBCB" w14:textId="77777777" w:rsidR="00031223" w:rsidRDefault="00031223" w:rsidP="009F282C">
            <w:pPr>
              <w:pStyle w:val="ProductList-Body"/>
              <w:spacing w:before="20" w:after="20"/>
            </w:pPr>
            <w:r>
              <w:t xml:space="preserve">Productgroep: </w:t>
            </w:r>
            <w:r>
              <w:rPr>
                <w:b/>
              </w:rPr>
              <w:t>Systeem</w:t>
            </w:r>
          </w:p>
        </w:tc>
        <w:tc>
          <w:tcPr>
            <w:tcW w:w="3597" w:type="dxa"/>
          </w:tcPr>
          <w:p w14:paraId="4643EBCC" w14:textId="77777777" w:rsidR="00031223" w:rsidRPr="00676535" w:rsidRDefault="00031223" w:rsidP="001B351E">
            <w:pPr>
              <w:pStyle w:val="ProductList-Body"/>
              <w:spacing w:before="20" w:after="20"/>
              <w:rPr>
                <w:b/>
                <w:lang w:val="en-US"/>
              </w:rPr>
            </w:pPr>
            <w:r w:rsidRPr="00676535">
              <w:rPr>
                <w:lang w:val="en-US"/>
              </w:rPr>
              <w:t xml:space="preserve">Up-to-datekorting: </w:t>
            </w:r>
            <w:r w:rsidRPr="00676535">
              <w:rPr>
                <w:b/>
                <w:lang w:val="en-US"/>
              </w:rPr>
              <w:t>Windows 8.1 Pro</w:t>
            </w:r>
          </w:p>
        </w:tc>
      </w:tr>
      <w:tr w:rsidR="00031223" w14:paraId="4643EBD1" w14:textId="77777777" w:rsidTr="00537427">
        <w:tc>
          <w:tcPr>
            <w:tcW w:w="3596" w:type="dxa"/>
          </w:tcPr>
          <w:p w14:paraId="4643EBCE" w14:textId="77777777" w:rsidR="00031223" w:rsidRDefault="003A6A04" w:rsidP="00031223">
            <w:pPr>
              <w:pStyle w:val="ProductList-Body"/>
              <w:spacing w:before="20" w:after="20"/>
            </w:pPr>
            <w:r>
              <w:t>* Abonnement</w:t>
            </w:r>
          </w:p>
        </w:tc>
        <w:tc>
          <w:tcPr>
            <w:tcW w:w="3597" w:type="dxa"/>
          </w:tcPr>
          <w:p w14:paraId="4643EBCF" w14:textId="77777777" w:rsidR="00031223" w:rsidRDefault="00B25BA6" w:rsidP="00031223">
            <w:pPr>
              <w:pStyle w:val="ProductList-Body"/>
              <w:spacing w:before="20" w:after="20"/>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597" w:type="dxa"/>
          </w:tcPr>
          <w:p w14:paraId="4643EBD0" w14:textId="77777777" w:rsidR="00031223" w:rsidRPr="00031223" w:rsidRDefault="00031223" w:rsidP="00560090">
            <w:pPr>
              <w:pStyle w:val="ProductList-Body"/>
              <w:spacing w:before="20" w:after="20"/>
              <w:ind w:left="169" w:hanging="169"/>
              <w:rPr>
                <w:b/>
              </w:rPr>
            </w:pPr>
            <w:r>
              <w:t xml:space="preserve">Overstappen mogelijk: </w:t>
            </w:r>
            <w:r>
              <w:rPr>
                <w:b/>
              </w:rPr>
              <w:t>Windows Pro (Virtual</w:t>
            </w:r>
            <w:r w:rsidR="00560090">
              <w:rPr>
                <w:b/>
              </w:rPr>
              <w:t> </w:t>
            </w:r>
            <w:r>
              <w:rPr>
                <w:b/>
              </w:rPr>
              <w:t>Desktop Access)</w:t>
            </w:r>
          </w:p>
        </w:tc>
      </w:tr>
    </w:tbl>
    <w:p w14:paraId="4643EBD2"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BD3" w14:textId="77777777" w:rsidR="009B3712" w:rsidRPr="00A448CD" w:rsidRDefault="009B3712" w:rsidP="009B3712">
      <w:pPr>
        <w:pStyle w:val="ProductList-Body"/>
        <w:rPr>
          <w:b/>
          <w:color w:val="00188F"/>
        </w:rPr>
      </w:pPr>
      <w:bookmarkStart w:id="799" w:name="WindowsCompanionSubscription"/>
      <w:r>
        <w:rPr>
          <w:b/>
          <w:color w:val="00188F"/>
        </w:rPr>
        <w:t>Windows Companion Abonnement</w:t>
      </w:r>
      <w:bookmarkEnd w:id="799"/>
    </w:p>
    <w:p w14:paraId="4643EBD4" w14:textId="77777777" w:rsidR="00A028CF" w:rsidRDefault="00A028CF" w:rsidP="00A028CF">
      <w:pPr>
        <w:pStyle w:val="ProductList-Body"/>
      </w:pPr>
      <w:r>
        <w:t>Per 1 december 2014 zijn aan alle Windows Companion Subscription-licenties dezelfde gebruiksrechten verbonden als aan als Windows Enterprise SA per Gebruiker Add-ons. Raadpleeg de Product List van november 2014 voor meer informatie over aankoopvereisten.</w:t>
      </w:r>
    </w:p>
    <w:p w14:paraId="4643EBD5" w14:textId="77777777" w:rsidR="009B3712" w:rsidRDefault="009B3712" w:rsidP="00A157E7">
      <w:pPr>
        <w:pStyle w:val="ProductList-Body"/>
        <w:rPr>
          <w:b/>
          <w:color w:val="00188F"/>
        </w:rPr>
      </w:pPr>
    </w:p>
    <w:p w14:paraId="4643EBD6" w14:textId="77777777" w:rsidR="00AB48DD" w:rsidRDefault="00AB48DD" w:rsidP="00A157E7">
      <w:pPr>
        <w:pStyle w:val="ProductList-Body"/>
        <w:rPr>
          <w:b/>
          <w:color w:val="00188F"/>
        </w:rPr>
      </w:pPr>
      <w:r>
        <w:rPr>
          <w:b/>
          <w:color w:val="00188F"/>
        </w:rPr>
        <w:t>Windows Enterprise Upgrade en SA voor Partners in Learning</w:t>
      </w:r>
    </w:p>
    <w:p w14:paraId="4643EBD7" w14:textId="77777777" w:rsidR="00AB48DD" w:rsidRDefault="00AB48DD" w:rsidP="00AB48DD">
      <w:pPr>
        <w:pStyle w:val="ProductList-Body"/>
      </w:pPr>
      <w:r>
        <w:t xml:space="preserve">Raadpleeg </w:t>
      </w:r>
      <w:hyperlink r:id="rId39" w:history="1">
        <w:r>
          <w:rPr>
            <w:rStyle w:val="Hyperlink"/>
          </w:rPr>
          <w:t>http://www.microsoft.com/education/pil/partnersinlearning.aspx</w:t>
        </w:r>
      </w:hyperlink>
      <w:r>
        <w:t xml:space="preserve"> voor licentievoorwaarden en partner enrollment.</w:t>
      </w:r>
    </w:p>
    <w:p w14:paraId="4643EBD8" w14:textId="77777777" w:rsidR="00AB48DD" w:rsidRPr="00AB48DD" w:rsidRDefault="00AB48DD" w:rsidP="00AB48DD">
      <w:pPr>
        <w:pStyle w:val="ProductList-Body"/>
      </w:pPr>
    </w:p>
    <w:p w14:paraId="4643EBD9" w14:textId="77777777" w:rsidR="00C9711E" w:rsidRPr="00AB48DD" w:rsidRDefault="00C9711E" w:rsidP="00C9711E">
      <w:pPr>
        <w:pStyle w:val="ProductList-Body"/>
        <w:rPr>
          <w:b/>
        </w:rPr>
      </w:pPr>
      <w:bookmarkStart w:id="800" w:name="WindowsSideloadingRights"/>
      <w:r>
        <w:rPr>
          <w:b/>
          <w:color w:val="00188F"/>
        </w:rPr>
        <w:t>Windows Sideloading-rechten</w:t>
      </w:r>
      <w:bookmarkEnd w:id="800"/>
    </w:p>
    <w:p w14:paraId="4643EBDA" w14:textId="77777777" w:rsidR="00C9711E"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245FFD">
        <w:t xml:space="preserve"> </w:t>
      </w:r>
      <w:r>
        <w:t>Apparaten die zijn aangemeld bij een domein en waarop Windows 8.1 Pro Enterprise (inclusief Industry Edition) wordt uitgevoerd, ongeacht in welk VL-programma, zijn geschikt voor Windows Enterprise Sideloading.</w:t>
      </w:r>
      <w:r w:rsidR="00245FFD">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245FFD">
        <w:t xml:space="preserve"> </w:t>
      </w:r>
      <w:r>
        <w:t>In alle gevallen kan Windows Enterprise Sideloading alleen worden gebruikt voor het implementeren van Apps die worden gebruikt ten gunste van de Volume Licensing-klant.</w:t>
      </w:r>
      <w:r w:rsidR="00245FFD">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4643EBDB" w14:textId="77777777" w:rsidR="006434A0" w:rsidRDefault="006434A0" w:rsidP="00781084">
      <w:pPr>
        <w:pStyle w:val="ProductList-Body"/>
        <w:tabs>
          <w:tab w:val="clear" w:pos="158"/>
          <w:tab w:val="left" w:pos="180"/>
        </w:tabs>
      </w:pPr>
    </w:p>
    <w:p w14:paraId="4643EBDC" w14:textId="77777777" w:rsidR="006434A0" w:rsidRDefault="006434A0" w:rsidP="00781084">
      <w:pPr>
        <w:pStyle w:val="ProductList-Body"/>
        <w:tabs>
          <w:tab w:val="clear" w:pos="158"/>
          <w:tab w:val="left" w:pos="180"/>
        </w:tabs>
      </w:pPr>
      <w:r>
        <w:t>Klanten in de volgende Volume Licensing-programma´s (ongeacht wat ze aanschaffen) ontvangen Enterprise Sideloading-rechten:</w:t>
      </w:r>
    </w:p>
    <w:p w14:paraId="4643EBDD" w14:textId="77777777" w:rsidR="006434A0" w:rsidRDefault="006434A0" w:rsidP="00913546">
      <w:pPr>
        <w:pStyle w:val="ProductList-Body"/>
        <w:numPr>
          <w:ilvl w:val="0"/>
          <w:numId w:val="46"/>
        </w:numPr>
        <w:ind w:left="450" w:hanging="270"/>
      </w:pPr>
      <w:r>
        <w:lastRenderedPageBreak/>
        <w:t xml:space="preserve">Enterprise Overeenkomst </w:t>
      </w:r>
    </w:p>
    <w:p w14:paraId="4643EBDE" w14:textId="77777777" w:rsidR="006434A0" w:rsidRDefault="006434A0" w:rsidP="00913546">
      <w:pPr>
        <w:pStyle w:val="ProductList-Body"/>
        <w:numPr>
          <w:ilvl w:val="0"/>
          <w:numId w:val="46"/>
        </w:numPr>
        <w:ind w:left="450" w:hanging="270"/>
      </w:pPr>
      <w:r>
        <w:t xml:space="preserve">Enterprise Subscription Overeenkomst </w:t>
      </w:r>
    </w:p>
    <w:p w14:paraId="4643EBDF" w14:textId="77777777" w:rsidR="006434A0" w:rsidRDefault="006434A0" w:rsidP="00913546">
      <w:pPr>
        <w:pStyle w:val="ProductList-Body"/>
        <w:numPr>
          <w:ilvl w:val="0"/>
          <w:numId w:val="46"/>
        </w:numPr>
        <w:ind w:left="450" w:hanging="270"/>
      </w:pPr>
      <w:r>
        <w:t xml:space="preserve">Enrollment for Education Solutions </w:t>
      </w:r>
    </w:p>
    <w:p w14:paraId="4643EBE0" w14:textId="77777777" w:rsidR="006434A0" w:rsidRDefault="006434A0" w:rsidP="00913546">
      <w:pPr>
        <w:pStyle w:val="ProductList-Body"/>
        <w:numPr>
          <w:ilvl w:val="0"/>
          <w:numId w:val="46"/>
        </w:numPr>
        <w:ind w:left="450" w:hanging="270"/>
      </w:pPr>
      <w:r>
        <w:t xml:space="preserve">School Inschrijving </w:t>
      </w:r>
    </w:p>
    <w:p w14:paraId="4643EBE1" w14:textId="77777777" w:rsidR="006434A0" w:rsidRDefault="006434A0" w:rsidP="00913546">
      <w:pPr>
        <w:pStyle w:val="ProductList-Body"/>
        <w:numPr>
          <w:ilvl w:val="0"/>
          <w:numId w:val="46"/>
        </w:numPr>
        <w:ind w:left="450" w:hanging="270"/>
      </w:pPr>
      <w:r>
        <w:t xml:space="preserve">Select en Select Plus </w:t>
      </w:r>
    </w:p>
    <w:p w14:paraId="4643EBE2" w14:textId="77777777" w:rsidR="006434A0" w:rsidRDefault="006434A0" w:rsidP="00781084">
      <w:pPr>
        <w:pStyle w:val="ProductList-Body"/>
        <w:tabs>
          <w:tab w:val="clear" w:pos="158"/>
          <w:tab w:val="left" w:pos="360"/>
        </w:tabs>
      </w:pPr>
    </w:p>
    <w:p w14:paraId="4643EBE3" w14:textId="77777777" w:rsidR="006434A0"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14:paraId="4643EBE4" w14:textId="77777777" w:rsidR="00AB48DD" w:rsidRPr="00AB48DD" w:rsidRDefault="00AB48DD" w:rsidP="00781084">
      <w:pPr>
        <w:pStyle w:val="ProductList-Body"/>
        <w:tabs>
          <w:tab w:val="clear" w:pos="158"/>
          <w:tab w:val="left" w:pos="360"/>
        </w:tabs>
      </w:pPr>
    </w:p>
    <w:p w14:paraId="4643EBE5" w14:textId="77777777" w:rsidR="00A157E7" w:rsidRPr="00527DC0" w:rsidRDefault="00A157E7" w:rsidP="00A157E7">
      <w:pPr>
        <w:pStyle w:val="ProductList-Body"/>
        <w:rPr>
          <w:b/>
        </w:rPr>
      </w:pPr>
      <w:r>
        <w:rPr>
          <w:b/>
          <w:color w:val="00188F"/>
        </w:rPr>
        <w:t>Windows 8.1 Pro en Enterprise Upgrade</w:t>
      </w:r>
    </w:p>
    <w:p w14:paraId="4643EBE6" w14:textId="77777777" w:rsidR="00A157E7" w:rsidRDefault="00A157E7" w:rsidP="00913546">
      <w:pPr>
        <w:pStyle w:val="ProductList-Body"/>
        <w:numPr>
          <w:ilvl w:val="0"/>
          <w:numId w:val="37"/>
        </w:numPr>
        <w:ind w:left="450" w:hanging="270"/>
      </w:pPr>
      <w:r>
        <w:rPr>
          <w:b/>
        </w:rPr>
        <w:t>Windows Pro Upgrade</w:t>
      </w:r>
      <w:r w:rsidRPr="000C4E9B">
        <w:rPr>
          <w:b/>
          <w:bCs/>
        </w:rPr>
        <w:t>:</w:t>
      </w:r>
      <w:r>
        <w:t xml:space="preserve"> De Windows Pro Upgrade is verkrijgbaar zonder SA.</w:t>
      </w:r>
    </w:p>
    <w:p w14:paraId="4643EBE7" w14:textId="77777777" w:rsidR="006434A0" w:rsidRDefault="006434A0" w:rsidP="00913546">
      <w:pPr>
        <w:pStyle w:val="ProductList-Body"/>
        <w:numPr>
          <w:ilvl w:val="0"/>
          <w:numId w:val="37"/>
        </w:numPr>
        <w:ind w:left="450" w:hanging="270"/>
      </w:pPr>
      <w:r>
        <w:rPr>
          <w:b/>
        </w:rPr>
        <w:t>Downgraderechten</w:t>
      </w:r>
      <w:r w:rsidRPr="000C4E9B">
        <w:rPr>
          <w:b/>
          <w:bCs/>
        </w:rPr>
        <w:t>:</w:t>
      </w:r>
      <w:r w:rsidR="00245FFD">
        <w:t xml:space="preserve"> </w:t>
      </w:r>
      <w:r>
        <w:t>Windows Enterprise-editie biedt downgraderechten voor voorgaande versies van Windows Enterprise in aanvulling op dezelfde downgraderechten als Windows Pro.</w:t>
      </w:r>
    </w:p>
    <w:p w14:paraId="4643EBE8" w14:textId="77777777" w:rsidR="006434A0" w:rsidRPr="006434A0" w:rsidRDefault="006434A0" w:rsidP="00913546">
      <w:pPr>
        <w:pStyle w:val="ProductList-Body"/>
        <w:numPr>
          <w:ilvl w:val="0"/>
          <w:numId w:val="37"/>
        </w:numPr>
        <w:ind w:left="450" w:hanging="270"/>
      </w:pPr>
      <w:r>
        <w:rPr>
          <w:b/>
        </w:rPr>
        <w:t>Open Value</w:t>
      </w:r>
      <w:r w:rsidRPr="000C4E9B">
        <w:rPr>
          <w:b/>
          <w:bCs/>
        </w:rPr>
        <w:t>:</w:t>
      </w:r>
      <w:r>
        <w:t xml:space="preserve"> Klanten kunnen in aanmerking komen voor een Up-to-Date Korting op basis van bestaande licenties voor Windows 8.1 Pro, Windows 8 Pro en Windows 7 Professional.</w:t>
      </w:r>
    </w:p>
    <w:p w14:paraId="4643EBE9" w14:textId="77777777" w:rsidR="00A157E7" w:rsidRDefault="00A028CF" w:rsidP="00913546">
      <w:pPr>
        <w:pStyle w:val="ProductList-Body"/>
        <w:numPr>
          <w:ilvl w:val="0"/>
          <w:numId w:val="37"/>
        </w:numPr>
        <w:ind w:left="450" w:hanging="270"/>
      </w:pPr>
      <w:r>
        <w:rPr>
          <w:b/>
        </w:rPr>
        <w:t>Windows Software Assurance per Apparaat</w:t>
      </w:r>
      <w:r w:rsidRPr="00251EE7">
        <w:rPr>
          <w:b/>
          <w:bCs/>
        </w:rPr>
        <w:t>:</w:t>
      </w:r>
      <w:r w:rsidR="00245FFD">
        <w:t xml:space="preserve"> </w:t>
      </w:r>
      <w:r>
        <w:t>Met uitzondering van hetgeen hieronder is uiteengezet, kan Software Assurance voor Windows per Apparaat alleen worden aangekocht voor een Windows Enterprise Upgrade-licentie.</w:t>
      </w:r>
      <w:r w:rsidR="00245FFD">
        <w:t xml:space="preserve"> </w:t>
      </w:r>
    </w:p>
    <w:p w14:paraId="4643EBEA" w14:textId="77777777" w:rsidR="00A157E7" w:rsidRDefault="00A157E7" w:rsidP="00913546">
      <w:pPr>
        <w:pStyle w:val="ProductList-Body"/>
        <w:numPr>
          <w:ilvl w:val="1"/>
          <w:numId w:val="37"/>
        </w:numPr>
        <w:ind w:left="720" w:hanging="270"/>
      </w:pPr>
      <w:r>
        <w:rPr>
          <w:b/>
        </w:rPr>
        <w:t>Verlengen</w:t>
      </w:r>
      <w:r w:rsidRPr="00251EE7">
        <w:rPr>
          <w:b/>
          <w:bCs/>
        </w:rPr>
        <w:t>:</w:t>
      </w:r>
      <w:r>
        <w:t xml:space="preserve"> klanten die SA hebben aangekocht voor Windows Pro, mogen SA verlengen voor hun gedekte apparaten zonder de noodzaak om een Windows Enterprise Upgrade-licentie aan te schaffen.</w:t>
      </w:r>
    </w:p>
    <w:p w14:paraId="4643EBEB" w14:textId="77777777" w:rsidR="00A157E7" w:rsidRDefault="00A157E7" w:rsidP="00913546">
      <w:pPr>
        <w:pStyle w:val="ProductList-Body"/>
        <w:numPr>
          <w:ilvl w:val="1"/>
          <w:numId w:val="37"/>
        </w:numPr>
        <w:ind w:left="720" w:hanging="270"/>
      </w:pPr>
      <w:r>
        <w:rPr>
          <w:b/>
        </w:rPr>
        <w:t>Windows Upgrade + SA aanschaffen</w:t>
      </w:r>
      <w:r w:rsidRPr="00251EE7">
        <w:rPr>
          <w:b/>
          <w:bCs/>
        </w:rPr>
        <w:t>:</w:t>
      </w:r>
      <w:r>
        <w:t xml:space="preserve"> Een klant in een volume licensing-programma die SA voor Windows nodig heeft en die eerder Windows Pro Upgrade + SA heeft aangekocht, mag Pro Upgrade + SA blijven aanschaffen tot aan het eind van zijn enrollment of overeenkomst.</w:t>
      </w:r>
      <w:r w:rsidR="00245FFD">
        <w:t xml:space="preserve"> </w:t>
      </w:r>
      <w:r>
        <w:t>Nadat de klant een nieuwe enrollment of overeenkomst is aangegaan, schaft deze Enterprise Upgrade + SA aan.</w:t>
      </w:r>
    </w:p>
    <w:p w14:paraId="4643EBEC" w14:textId="77777777" w:rsidR="006434A0" w:rsidRDefault="006434A0" w:rsidP="006434A0">
      <w:pPr>
        <w:pStyle w:val="ProductList-Body"/>
        <w:ind w:left="180"/>
      </w:pPr>
    </w:p>
    <w:p w14:paraId="4643EBED" w14:textId="77777777" w:rsidR="006434A0" w:rsidRPr="006434A0" w:rsidRDefault="006434A0" w:rsidP="006434A0">
      <w:pPr>
        <w:pStyle w:val="ProductList-Body"/>
        <w:ind w:left="180"/>
        <w:rPr>
          <w:b/>
        </w:rPr>
      </w:pPr>
      <w:r>
        <w:rPr>
          <w:b/>
          <w:color w:val="00188F"/>
        </w:rPr>
        <w:t>Windows Enterprise-upgrade (versieloos) en Windows Professional-upgrade (versieloos)</w:t>
      </w:r>
    </w:p>
    <w:p w14:paraId="4643EBEE" w14:textId="77777777" w:rsidR="00A157E7" w:rsidRDefault="006434A0" w:rsidP="006434A0">
      <w:pPr>
        <w:pStyle w:val="ProductList-Body"/>
        <w:ind w:left="180"/>
      </w:pPr>
      <w:r>
        <w:t>Versieloze licenties voor Windows Enterprise-upgrade en Windows Professional-upgrade zijn alleen verkrijgbaar in de Volksrepubliek China onder de Select Plus, Select en Open Licentie-programma´s (twee punten).</w:t>
      </w:r>
      <w:r w:rsidR="00245FFD">
        <w:t xml:space="preserve"> </w:t>
      </w:r>
      <w:r>
        <w:t>Deze licenties geven recht op het gebruik van de versie van Windows die verkrijgbaar is op het moment dat de klant de licentie verkrijgt (“Aankoopdatum van de licentie van de klant”) of een eerdere versie van dezelfde editie van de software.</w:t>
      </w:r>
      <w:r w:rsidR="00245FFD">
        <w:t xml:space="preserv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245FFD">
        <w:t xml:space="preserve"> </w:t>
      </w:r>
      <w:r>
        <w:t>De licenties gelden voor specifieke edities. De klant moet derhalve een versie gebruiken voor de editie van de software die is verkregen.</w:t>
      </w:r>
      <w:r w:rsidR="00245FFD">
        <w:t xml:space="preserve"> </w:t>
      </w:r>
      <w:r>
        <w:t>De Kwalificerende Besturingssystemen voor Windows 8 en 8.1 Enterprise en Pro zijn geldig voor de versieloze licenties voor Windows Enterprise-upgrade en Windows Professional-upgrade.</w:t>
      </w:r>
    </w:p>
    <w:p w14:paraId="4643EBEF" w14:textId="77777777" w:rsidR="006434A0" w:rsidRDefault="006434A0" w:rsidP="00AB48DD">
      <w:pPr>
        <w:pStyle w:val="ProductList-Body"/>
        <w:tabs>
          <w:tab w:val="clear" w:pos="158"/>
          <w:tab w:val="left" w:pos="180"/>
        </w:tabs>
        <w:ind w:left="180"/>
        <w:rPr>
          <w:b/>
          <w:color w:val="00188F"/>
        </w:rPr>
      </w:pPr>
    </w:p>
    <w:p w14:paraId="4643EBF0" w14:textId="77777777" w:rsidR="00A157E7" w:rsidRPr="00E46232" w:rsidRDefault="00A157E7" w:rsidP="00AB48DD">
      <w:pPr>
        <w:pStyle w:val="ProductList-Body"/>
        <w:tabs>
          <w:tab w:val="clear" w:pos="158"/>
          <w:tab w:val="left" w:pos="180"/>
        </w:tabs>
        <w:ind w:left="180"/>
        <w:rPr>
          <w:b/>
        </w:rPr>
      </w:pPr>
      <w:r>
        <w:rPr>
          <w:b/>
          <w:color w:val="00188F"/>
        </w:rPr>
        <w:t>Toestemming voor gebruik van Windows 8.1 Pro in plaats van Windows 8 Pro</w:t>
      </w:r>
    </w:p>
    <w:p w14:paraId="4643EBF1" w14:textId="77777777" w:rsidR="00A157E7" w:rsidRDefault="00A157E7" w:rsidP="00A157E7">
      <w:pPr>
        <w:pStyle w:val="ProductList-Body"/>
        <w:ind w:left="180"/>
      </w:pPr>
      <w:r>
        <w:t>Volume Licensing-klanten met een licentie voor Windows 8 Pro krijgen een licentie voor Windows 8.1 Pro, zelfs als SA voor het Windows desktop operating system voor het uitbrengen van Windows 8.1 Pro is afgelopen.</w:t>
      </w:r>
      <w:r w:rsidR="00245FFD">
        <w:t xml:space="preserve"> </w:t>
      </w:r>
      <w:r>
        <w:t>Dit geldt niet voor Windows 8 Enterprise; u moet actieve SA hebben voor het Windows desktop operating system om recht te hebben op Windows 8.1 Enterprise.</w:t>
      </w:r>
    </w:p>
    <w:p w14:paraId="4643EBF2" w14:textId="77777777" w:rsidR="00A157E7" w:rsidRDefault="00A157E7" w:rsidP="00A157E7">
      <w:pPr>
        <w:pStyle w:val="ProductList-Body"/>
        <w:ind w:left="180"/>
      </w:pPr>
    </w:p>
    <w:p w14:paraId="4643EBF3" w14:textId="77777777" w:rsidR="00A157E7" w:rsidRPr="00E46232" w:rsidRDefault="00A157E7" w:rsidP="00A157E7">
      <w:pPr>
        <w:pStyle w:val="ProductList-Body"/>
        <w:ind w:left="180"/>
        <w:rPr>
          <w:b/>
          <w:color w:val="00188F"/>
        </w:rPr>
      </w:pPr>
      <w:r>
        <w:rPr>
          <w:b/>
          <w:color w:val="00188F"/>
        </w:rPr>
        <w:t>Kwalificerende operating systems (OS)</w:t>
      </w:r>
    </w:p>
    <w:p w14:paraId="4643EBF4" w14:textId="77777777" w:rsidR="00A157E7" w:rsidRDefault="00A157E7" w:rsidP="00A157E7">
      <w:pPr>
        <w:pStyle w:val="ProductList-Body"/>
        <w:ind w:left="180"/>
        <w:rPr>
          <w:highlight w:val="yellow"/>
        </w:rPr>
      </w:pPr>
      <w:r>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245FFD">
        <w:t xml:space="preserve">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14:paraId="4643EBF5"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581"/>
        <w:gridCol w:w="1084"/>
        <w:gridCol w:w="1333"/>
        <w:gridCol w:w="1489"/>
        <w:gridCol w:w="1177"/>
      </w:tblGrid>
      <w:tr w:rsidR="00A157E7" w:rsidRPr="0043735F" w14:paraId="4643EBFC" w14:textId="77777777" w:rsidTr="00E71F3C">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643EBF6"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58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643EBF7"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Nieuwe EA/OV-OW</w:t>
            </w:r>
          </w:p>
        </w:tc>
        <w:tc>
          <w:tcPr>
            <w:tcW w:w="108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643EBF8"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643EBF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en MPSA</w:t>
            </w:r>
            <w:r>
              <w:rPr>
                <w:color w:val="FFFFFF" w:themeColor="background1"/>
                <w:sz w:val="16"/>
              </w:rPr>
              <w:br/>
              <w:t>(alle programma</w:t>
            </w:r>
            <w:r w:rsidR="004C0410">
              <w:rPr>
                <w:color w:val="FFFFFF" w:themeColor="background1"/>
                <w:sz w:val="16"/>
              </w:rPr>
              <w:t>’</w:t>
            </w:r>
            <w:r>
              <w:rPr>
                <w:color w:val="FFFFFF" w:themeColor="background1"/>
                <w:sz w:val="16"/>
              </w:rPr>
              <w:t>s behalve Academic)</w:t>
            </w:r>
          </w:p>
        </w:tc>
        <w:tc>
          <w:tcPr>
            <w:tcW w:w="148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643EBFA"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programma</w:t>
            </w:r>
            <w:r w:rsidR="004C0410">
              <w:rPr>
                <w:color w:val="FFFFFF" w:themeColor="background1"/>
                <w:sz w:val="16"/>
              </w:rPr>
              <w:t>’</w:t>
            </w:r>
            <w:r>
              <w:rPr>
                <w:color w:val="FFFFFF" w:themeColor="background1"/>
                <w:sz w:val="16"/>
              </w:rPr>
              <w:t xml:space="preserve"> behalve Academic en Charity en OV-WW)</w:t>
            </w:r>
          </w:p>
        </w:tc>
        <w:tc>
          <w:tcPr>
            <w:tcW w:w="117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643EBFB"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E25A97" w14:paraId="4643EBFE"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643EBFD" w14:textId="77777777" w:rsidR="00A157E7" w:rsidRPr="00676535" w:rsidRDefault="00A157E7" w:rsidP="00A23FD9">
            <w:pPr>
              <w:pStyle w:val="ProductList-Body"/>
              <w:rPr>
                <w:b/>
                <w:lang w:val="en-US"/>
              </w:rPr>
            </w:pPr>
            <w:r w:rsidRPr="00676535">
              <w:rPr>
                <w:b/>
                <w:lang w:val="en-US"/>
              </w:rPr>
              <w:t>Windows 8 en Windows 8.1 (32-bits of 64-bits)</w:t>
            </w:r>
          </w:p>
        </w:tc>
      </w:tr>
      <w:tr w:rsidR="008E76EF" w:rsidRPr="0043735F" w14:paraId="4643EC05"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643EBFF" w14:textId="77777777" w:rsidR="008E76EF" w:rsidRPr="0043735F" w:rsidRDefault="008E76EF" w:rsidP="008E76EF">
            <w:pPr>
              <w:pStyle w:val="ProductList-Body"/>
              <w:ind w:left="162"/>
            </w:pPr>
            <w:r>
              <w:t>Enterprise (N, K, KN)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tcPr>
          <w:p w14:paraId="4643EC0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tcPr>
          <w:p w14:paraId="4643EC0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643EC0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tcPr>
          <w:p w14:paraId="4643EC0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14:paraId="4643EC04"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643EC0C"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643EC06" w14:textId="77777777" w:rsidR="008E76EF" w:rsidRPr="0043735F" w:rsidRDefault="008E76EF" w:rsidP="008E76EF">
            <w:pPr>
              <w:pStyle w:val="ProductList-Body"/>
              <w:ind w:left="162"/>
            </w:pPr>
            <w:r>
              <w:t>Pro (N, K, KN, schijfloos*)</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tcPr>
          <w:p w14:paraId="4643EC0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tcPr>
          <w:p w14:paraId="4643EC0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643EC0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tcPr>
          <w:p w14:paraId="4643EC0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14:paraId="4643EC0B"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643EC13"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643EC0D" w14:textId="77777777" w:rsidR="008E76EF" w:rsidRPr="0043735F" w:rsidRDefault="008E76EF" w:rsidP="008E76EF">
            <w:pPr>
              <w:pStyle w:val="ProductList-Body"/>
              <w:ind w:left="162"/>
            </w:pPr>
            <w:r>
              <w:t>Windows 8 en Windows 8.1</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0E" w14:textId="77777777" w:rsidR="008E76EF" w:rsidRPr="004A6CAA"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0F"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0" w14:textId="77777777" w:rsidR="008E76EF" w:rsidRPr="004A6CAA"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1" w14:textId="77777777" w:rsidR="008E76EF" w:rsidRPr="004A6CAA"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14:paraId="4643EC12"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643EC1A"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643EC14" w14:textId="77777777" w:rsidR="008E76EF" w:rsidRPr="00676535" w:rsidRDefault="008E76EF" w:rsidP="008E76EF">
            <w:pPr>
              <w:pStyle w:val="ProductList-Body"/>
              <w:ind w:left="162"/>
              <w:rPr>
                <w:lang w:val="en-US"/>
              </w:rPr>
            </w:pPr>
            <w:r w:rsidRPr="00676535">
              <w:rPr>
                <w:lang w:val="en-US"/>
              </w:rPr>
              <w:t>Windows 8 en Windows 8.1 Single Language</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5" w14:textId="77777777" w:rsidR="008E76EF" w:rsidRPr="00676535" w:rsidRDefault="008E76EF" w:rsidP="008E76EF">
            <w:pPr>
              <w:pStyle w:val="ProductList-Body"/>
              <w:jc w:val="center"/>
              <w:rPr>
                <w:caps/>
                <w:lang w:val="en-U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6" w14:textId="77777777" w:rsidR="008E76EF" w:rsidRPr="00676535"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7" w14:textId="77777777" w:rsidR="008E76EF" w:rsidRPr="00676535" w:rsidRDefault="008E76EF" w:rsidP="008E76EF">
            <w:pPr>
              <w:pStyle w:val="ProductList-Body"/>
              <w:jc w:val="center"/>
              <w:rPr>
                <w:caps/>
                <w:lang w:val="en-U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8" w14:textId="77777777" w:rsidR="008E76EF" w:rsidRPr="00676535" w:rsidRDefault="008E76EF" w:rsidP="008E76EF">
            <w:pPr>
              <w:pStyle w:val="ProductList-Body"/>
              <w:jc w:val="center"/>
              <w:rPr>
                <w:caps/>
                <w:lang w:val="en-U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14:paraId="4643EC1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21"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643EC1B" w14:textId="77777777" w:rsidR="008E76EF" w:rsidRPr="0043735F" w:rsidRDefault="008E76EF" w:rsidP="008E76EF">
            <w:pPr>
              <w:pStyle w:val="ProductList-Body"/>
              <w:ind w:left="162"/>
            </w:pPr>
            <w:r>
              <w:t>Windows 8.1 Pro voor Education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C"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E"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1F"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14:paraId="4643EC2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28"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643EC22" w14:textId="77777777" w:rsidR="008E76EF" w:rsidRPr="0043735F" w:rsidRDefault="008E76EF" w:rsidP="008E76EF">
            <w:pPr>
              <w:pStyle w:val="ProductList-Body"/>
              <w:ind w:left="162"/>
            </w:pPr>
            <w:r>
              <w:lastRenderedPageBreak/>
              <w:t>Windows 8.1 met Bing</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23"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2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25"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26"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14:paraId="4643EC2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643EC2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643EC29" w14:textId="77777777" w:rsidR="00A157E7" w:rsidRPr="00705779" w:rsidRDefault="00A157E7" w:rsidP="00A23FD9">
            <w:pPr>
              <w:pStyle w:val="ProductList-Body"/>
              <w:rPr>
                <w:b/>
                <w:caps/>
              </w:rPr>
            </w:pPr>
            <w:r>
              <w:rPr>
                <w:b/>
              </w:rPr>
              <w:t>Windows 7 (32-bits of 64-bits)</w:t>
            </w:r>
          </w:p>
        </w:tc>
      </w:tr>
      <w:tr w:rsidR="008E76EF" w:rsidRPr="0043735F" w14:paraId="4643EC31"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2B" w14:textId="77777777" w:rsidR="008E76EF" w:rsidRPr="0043735F" w:rsidRDefault="008E76EF" w:rsidP="008E76EF">
            <w:pPr>
              <w:pStyle w:val="ProductList-Body"/>
              <w:ind w:left="162"/>
            </w:pPr>
            <w:r>
              <w:t>Enterprise (N, K, KN)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2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2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2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38"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32" w14:textId="77777777" w:rsidR="008E76EF" w:rsidRPr="0043735F" w:rsidRDefault="008E76EF" w:rsidP="008E76EF">
            <w:pPr>
              <w:pStyle w:val="ProductList-Body"/>
              <w:ind w:left="162"/>
            </w:pPr>
            <w:r>
              <w:t>Professional (N, K, KN, schijfloos)</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3F"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39" w14:textId="77777777" w:rsidR="008E76EF" w:rsidRPr="0043735F" w:rsidRDefault="008E76EF" w:rsidP="008E76EF">
            <w:pPr>
              <w:pStyle w:val="ProductList-Body"/>
              <w:ind w:left="162"/>
            </w:pPr>
            <w:r>
              <w:t>Ultimate</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3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46"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40" w14:textId="77777777" w:rsidR="008E76EF" w:rsidRPr="0043735F" w:rsidRDefault="008E76EF" w:rsidP="008E76EF">
            <w:pPr>
              <w:pStyle w:val="ProductList-Body"/>
              <w:ind w:left="162"/>
            </w:pPr>
            <w:r>
              <w:t>Home Premium</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1"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3"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4"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4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4D"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47" w14:textId="77777777" w:rsidR="008E76EF" w:rsidRPr="0043735F" w:rsidRDefault="008E76EF" w:rsidP="008E76EF">
            <w:pPr>
              <w:pStyle w:val="ProductList-Body"/>
              <w:ind w:left="162"/>
            </w:pPr>
            <w:r>
              <w:t>Home Basic</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8"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A"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4B"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4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54"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4E" w14:textId="77777777" w:rsidR="008E76EF" w:rsidRPr="0043735F" w:rsidRDefault="008E76EF" w:rsidP="008E76EF">
            <w:pPr>
              <w:pStyle w:val="ProductList-Body"/>
              <w:ind w:left="162"/>
            </w:pPr>
            <w:r>
              <w:t>Starter Edition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4F"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5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51"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52"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53"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E25A97" w14:paraId="4643EC56"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643EC55" w14:textId="77777777" w:rsidR="00A157E7" w:rsidRPr="00676535" w:rsidRDefault="00A157E7" w:rsidP="00A23FD9">
            <w:pPr>
              <w:pStyle w:val="ProductList-Body"/>
              <w:rPr>
                <w:b/>
                <w:caps/>
                <w:lang w:val="en-US"/>
              </w:rPr>
            </w:pPr>
            <w:r w:rsidRPr="00676535">
              <w:rPr>
                <w:b/>
                <w:lang w:val="en-US"/>
              </w:rPr>
              <w:t>Windows Vista (32-bits of 64-bits)</w:t>
            </w:r>
          </w:p>
        </w:tc>
      </w:tr>
      <w:tr w:rsidR="008E76EF" w:rsidRPr="0043735F" w14:paraId="4643EC5D"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57" w14:textId="77777777" w:rsidR="008E76EF" w:rsidRPr="0043735F" w:rsidRDefault="008E76EF" w:rsidP="008E76EF">
            <w:pPr>
              <w:pStyle w:val="ProductList-Body"/>
              <w:ind w:left="162"/>
            </w:pPr>
            <w:r>
              <w:t>Enterprise (N, K, KN)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5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5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5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5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5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64"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5E" w14:textId="77777777" w:rsidR="008E76EF" w:rsidRPr="0043735F" w:rsidRDefault="008E76EF" w:rsidP="008E76EF">
            <w:pPr>
              <w:pStyle w:val="ProductList-Body"/>
              <w:ind w:left="162"/>
            </w:pPr>
            <w:r>
              <w:t>Business (N, K, KN, Blade)</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5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6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6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6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6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6B"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65" w14:textId="77777777" w:rsidR="008E76EF" w:rsidRPr="0043735F" w:rsidRDefault="008E76EF" w:rsidP="008E76EF">
            <w:pPr>
              <w:pStyle w:val="ProductList-Body"/>
              <w:ind w:left="162"/>
            </w:pPr>
            <w:r>
              <w:t>Ultimate</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6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6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6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6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72"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6C" w14:textId="77777777" w:rsidR="008E76EF" w:rsidRPr="0043735F" w:rsidRDefault="008E76EF" w:rsidP="008E76EF">
            <w:pPr>
              <w:pStyle w:val="ProductList-Body"/>
              <w:ind w:left="162"/>
            </w:pPr>
            <w:r>
              <w:t>Home Premium</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6D"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6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6F"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70"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7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79"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73" w14:textId="77777777" w:rsidR="008E76EF" w:rsidRPr="0043735F" w:rsidRDefault="008E76EF" w:rsidP="008E76EF">
            <w:pPr>
              <w:pStyle w:val="ProductList-Body"/>
              <w:ind w:left="162"/>
            </w:pPr>
            <w:r>
              <w:t>Home Basic</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4"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6"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7"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7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80"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7A" w14:textId="77777777" w:rsidR="008E76EF" w:rsidRPr="0043735F" w:rsidRDefault="008E76EF" w:rsidP="008E76EF">
            <w:pPr>
              <w:pStyle w:val="ProductList-Body"/>
              <w:ind w:left="162"/>
            </w:pPr>
            <w:r>
              <w:t>Starter Edition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B" w14:textId="77777777" w:rsidR="008E76EF" w:rsidRPr="009F282C" w:rsidRDefault="008E76EF" w:rsidP="008E76EF">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D" w14:textId="77777777"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7E" w14:textId="77777777"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7F"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E25A97" w14:paraId="4643EC82"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643EC81" w14:textId="77777777" w:rsidR="00A157E7" w:rsidRPr="00676535" w:rsidRDefault="00A157E7" w:rsidP="00A23FD9">
            <w:pPr>
              <w:pStyle w:val="ProductList-Body"/>
              <w:rPr>
                <w:b/>
                <w:caps/>
                <w:lang w:val="en-US"/>
              </w:rPr>
            </w:pPr>
            <w:r w:rsidRPr="00676535">
              <w:rPr>
                <w:b/>
                <w:lang w:val="en-US"/>
              </w:rPr>
              <w:t>Windows XP (32-bits of 64-bits)</w:t>
            </w:r>
          </w:p>
        </w:tc>
      </w:tr>
      <w:tr w:rsidR="008E76EF" w:rsidRPr="0043735F" w14:paraId="4643EC89"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83" w14:textId="77777777" w:rsidR="008E76EF" w:rsidRPr="0043735F" w:rsidRDefault="008E76EF" w:rsidP="008E76EF">
            <w:pPr>
              <w:pStyle w:val="ProductList-Body"/>
              <w:ind w:left="162"/>
              <w:rPr>
                <w:lang w:val="pt-BR"/>
              </w:rPr>
            </w:pPr>
            <w:r>
              <w:t>Professional (N, K, KN, Blade)</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8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90"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8A" w14:textId="77777777" w:rsidR="008E76EF" w:rsidRPr="0043735F" w:rsidRDefault="008E76EF" w:rsidP="008E76EF">
            <w:pPr>
              <w:pStyle w:val="ProductList-Body"/>
              <w:ind w:left="162"/>
            </w:pPr>
            <w:r>
              <w:t>Tablet Edition (N, K, KN, Blade)</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8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8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97"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91" w14:textId="77777777" w:rsidR="008E76EF" w:rsidRPr="0043735F" w:rsidRDefault="008E76EF" w:rsidP="008E76EF">
            <w:pPr>
              <w:pStyle w:val="ProductList-Body"/>
              <w:ind w:left="162"/>
            </w:pPr>
            <w:r>
              <w:t>XP Pro 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9E"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98" w14:textId="77777777" w:rsidR="008E76EF" w:rsidRPr="0043735F" w:rsidRDefault="008E76EF" w:rsidP="008E76EF">
            <w:pPr>
              <w:pStyle w:val="ProductList-Body"/>
              <w:ind w:left="162"/>
            </w:pPr>
            <w:r>
              <w:t>XP Pro Blade PC</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3EC9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9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643ECA5"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43EC9F" w14:textId="77777777" w:rsidR="00A157E7" w:rsidRPr="0043735F" w:rsidRDefault="00A157E7" w:rsidP="00A23FD9">
            <w:pPr>
              <w:pStyle w:val="ProductList-Body"/>
              <w:ind w:left="162"/>
            </w:pPr>
            <w:r>
              <w:t>Home en Starter Edition</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A0" w14:textId="77777777" w:rsidR="00A157E7" w:rsidRPr="009F282C" w:rsidRDefault="00A157E7" w:rsidP="00A23FD9">
            <w:pPr>
              <w:pStyle w:val="ProductList-Body"/>
              <w:jc w:val="center"/>
              <w:rPr>
                <w:caps/>
              </w:rPr>
            </w:pP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A1"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A2" w14:textId="77777777" w:rsidR="00A157E7" w:rsidRPr="009F282C" w:rsidRDefault="00A157E7" w:rsidP="00A23FD9">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A3" w14:textId="77777777" w:rsidR="00A157E7" w:rsidRPr="009F282C" w:rsidRDefault="00A157E7" w:rsidP="00A23FD9">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A4"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4643ECAC"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43ECA6" w14:textId="77777777" w:rsidR="008E76EF" w:rsidRPr="00705779" w:rsidRDefault="008E76EF" w:rsidP="008E76EF">
            <w:pPr>
              <w:pStyle w:val="ProductList-Body"/>
              <w:rPr>
                <w:b/>
              </w:rPr>
            </w:pPr>
            <w:r>
              <w:rPr>
                <w:b/>
              </w:rPr>
              <w:t>Windows 2000 Professional</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A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A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A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A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B3"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43ECAD" w14:textId="77777777" w:rsidR="008E76EF" w:rsidRPr="00705779" w:rsidRDefault="008E76EF" w:rsidP="008E76EF">
            <w:pPr>
              <w:pStyle w:val="ProductList-Body"/>
              <w:rPr>
                <w:b/>
              </w:rPr>
            </w:pPr>
            <w:r>
              <w:rPr>
                <w:b/>
              </w:rPr>
              <w:t>Windows NT Workstation 4.0</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A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AF"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BA"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43ECB4" w14:textId="77777777" w:rsidR="008E76EF" w:rsidRPr="00705779" w:rsidRDefault="008E76EF" w:rsidP="008E76EF">
            <w:pPr>
              <w:pStyle w:val="ProductList-Body"/>
              <w:rPr>
                <w:b/>
              </w:rPr>
            </w:pPr>
            <w:r>
              <w:rPr>
                <w:b/>
              </w:rPr>
              <w:t>Windows 98 (inclusief Tweede Editie)</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B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43ECC1" w14:textId="77777777" w:rsidTr="00E71F3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43ECBB" w14:textId="77777777" w:rsidR="008E76EF" w:rsidRPr="00705779" w:rsidRDefault="008E76EF" w:rsidP="008E76EF">
            <w:pPr>
              <w:pStyle w:val="ProductList-Body"/>
              <w:rPr>
                <w:b/>
              </w:rPr>
            </w:pPr>
            <w:r>
              <w:rPr>
                <w:b/>
              </w:rPr>
              <w:t>Apple Macintosh</w:t>
            </w:r>
          </w:p>
        </w:tc>
        <w:tc>
          <w:tcPr>
            <w:tcW w:w="1581"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3ECB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14:paraId="4643ECC0"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4643ECC2" w14:textId="77777777" w:rsidR="00A157E7" w:rsidRDefault="00A028CF" w:rsidP="00E71F3C">
      <w:pPr>
        <w:pStyle w:val="ProductList-Body"/>
        <w:shd w:val="clear" w:color="auto" w:fill="FFFFFF" w:themeFill="background1"/>
        <w:ind w:left="153" w:hanging="153"/>
      </w:pPr>
      <w:r>
        <w:tab/>
        <w:t>*Kolom wordt tevens gebruikt voor het aangeven van aanvaardbare kwalificerende Operating Systems voor een primair apparaat wanneer een gebruiker beschikt over een licentie voor Windows SA per Gebruiker.</w:t>
      </w:r>
    </w:p>
    <w:p w14:paraId="4643ECC3" w14:textId="77777777" w:rsidR="00A028CF" w:rsidRPr="00782926" w:rsidRDefault="00A028CF" w:rsidP="00A157E7">
      <w:pPr>
        <w:pStyle w:val="ProductList-Body"/>
        <w:shd w:val="clear" w:color="auto" w:fill="FFFFFF" w:themeFill="background1"/>
      </w:pPr>
    </w:p>
    <w:p w14:paraId="4643ECC4" w14:textId="77777777" w:rsidR="00A157E7" w:rsidRDefault="00A157E7" w:rsidP="00A157E7">
      <w:pPr>
        <w:pStyle w:val="ProductList-Body"/>
        <w:ind w:left="180"/>
      </w:pPr>
      <w:r>
        <w:t>Besturingssystemen die hierboven niet worden vermeld, zijn geen kwalificerende besturingssystemen. Bijvoorbeeld:</w:t>
      </w:r>
    </w:p>
    <w:p w14:paraId="4643ECC5" w14:textId="77777777" w:rsidR="00A157E7" w:rsidRDefault="00A157E7" w:rsidP="00913546">
      <w:pPr>
        <w:pStyle w:val="ProductList-Body"/>
        <w:numPr>
          <w:ilvl w:val="0"/>
          <w:numId w:val="38"/>
        </w:numPr>
        <w:ind w:left="720" w:hanging="270"/>
      </w:pPr>
      <w:r>
        <w:t>Embedded-systemen (bijvoorbeeld Windows Embedded 8.1 Indrustry Pro, Windows XP Embedded) komen niet in aanmerking voor de Windows 8.1 Pro of Enterprise Upgrades.</w:t>
      </w:r>
    </w:p>
    <w:p w14:paraId="4643ECC6" w14:textId="77777777" w:rsidR="00A157E7" w:rsidRDefault="00A157E7" w:rsidP="00913546">
      <w:pPr>
        <w:pStyle w:val="ProductList-Body"/>
        <w:numPr>
          <w:ilvl w:val="0"/>
          <w:numId w:val="38"/>
        </w:numPr>
        <w:ind w:left="720" w:hanging="270"/>
      </w:pPr>
      <w:r>
        <w:t>Linux en OS/2 komen niet in aanmerking voor de Windows 8.1 Pro of Enterprise Upgrades.</w:t>
      </w:r>
    </w:p>
    <w:p w14:paraId="4643ECC7" w14:textId="77777777" w:rsidR="00A157E7" w:rsidRDefault="00A157E7" w:rsidP="00913546">
      <w:pPr>
        <w:pStyle w:val="ProductList-Body"/>
        <w:numPr>
          <w:ilvl w:val="0"/>
          <w:numId w:val="38"/>
        </w:numPr>
        <w:ind w:left="720" w:hanging="270"/>
      </w:pPr>
      <w:r>
        <w:t>RDS Client Access License komt niet in aanmerking voor de Windows 8.1 Pro of Enterprise Upgrades.</w:t>
      </w:r>
    </w:p>
    <w:p w14:paraId="4643ECC8" w14:textId="77777777" w:rsidR="00A157E7" w:rsidRDefault="00A157E7" w:rsidP="00A157E7">
      <w:pPr>
        <w:pStyle w:val="ProductList-Body"/>
        <w:ind w:left="180"/>
      </w:pPr>
    </w:p>
    <w:p w14:paraId="4643ECC9" w14:textId="77777777" w:rsidR="00A157E7" w:rsidRPr="00782926" w:rsidRDefault="00A157E7" w:rsidP="00A157E7">
      <w:pPr>
        <w:pStyle w:val="ProductList-Body"/>
        <w:ind w:left="180"/>
        <w:rPr>
          <w:b/>
          <w:color w:val="00188F"/>
        </w:rPr>
      </w:pPr>
      <w:r>
        <w:rPr>
          <w:b/>
          <w:color w:val="00188F"/>
        </w:rPr>
        <w:t>Regels voor kwalificerende Operating Systems voor Windows VL Upgrade-licenties</w:t>
      </w:r>
    </w:p>
    <w:p w14:paraId="4643ECCA" w14:textId="77777777" w:rsidR="00A157E7" w:rsidRDefault="00A157E7" w:rsidP="00913546">
      <w:pPr>
        <w:pStyle w:val="ProductList-Body"/>
        <w:numPr>
          <w:ilvl w:val="0"/>
          <w:numId w:val="39"/>
        </w:numPr>
        <w:ind w:left="720" w:hanging="270"/>
      </w:pPr>
      <w:r>
        <w:t>Het kwalificerende OS moet zijn geïnstalleerd op het apparaat waaraan de VL-upgrade zal worden toegewezen.</w:t>
      </w:r>
    </w:p>
    <w:p w14:paraId="4643ECCB" w14:textId="77777777" w:rsidR="00A157E7" w:rsidRDefault="00A157E7" w:rsidP="00913546">
      <w:pPr>
        <w:pStyle w:val="ProductList-Body"/>
        <w:numPr>
          <w:ilvl w:val="1"/>
          <w:numId w:val="39"/>
        </w:numPr>
        <w:ind w:left="990" w:hanging="270"/>
      </w:pPr>
      <w:r>
        <w:t>Apple Macintosh is alleen een kwalificerend OS als dit vooraf is geïnstalleerd door de geautoriseerde fabrikant voorafgaand aan de aanvankelijke verkoop van het apparaat.</w:t>
      </w:r>
    </w:p>
    <w:p w14:paraId="4643ECCC" w14:textId="77777777" w:rsidR="00A157E7" w:rsidRDefault="00A157E7" w:rsidP="00913546">
      <w:pPr>
        <w:pStyle w:val="ProductList-Body"/>
        <w:numPr>
          <w:ilvl w:val="0"/>
          <w:numId w:val="39"/>
        </w:numPr>
        <w:ind w:left="720" w:hanging="270"/>
      </w:pPr>
      <w:r>
        <w:t>Klanten dienen het kwalificerende operating system van het apparaat te verwijderen om de VL Upgrade-licentie te kunnen implementeren. De enige uitzonderingen hierop zijn:</w:t>
      </w:r>
    </w:p>
    <w:p w14:paraId="4643ECCD" w14:textId="77777777" w:rsidR="00A157E7" w:rsidRDefault="00A157E7" w:rsidP="00913546">
      <w:pPr>
        <w:pStyle w:val="ProductList-Body"/>
        <w:numPr>
          <w:ilvl w:val="1"/>
          <w:numId w:val="39"/>
        </w:numPr>
        <w:ind w:left="990" w:hanging="270"/>
      </w:pPr>
      <w:r>
        <w:t>Klanten die meer dan één gelicentieerd OS (met inbegrip van het kwalificerende OS) willen installeren en uitvoeren, moeten SA verkrijgen voor het Windows desktop operating system.</w:t>
      </w:r>
    </w:p>
    <w:p w14:paraId="4643ECCE" w14:textId="77777777" w:rsidR="00A157E7" w:rsidRDefault="00A157E7" w:rsidP="00913546">
      <w:pPr>
        <w:pStyle w:val="ProductList-Body"/>
        <w:numPr>
          <w:ilvl w:val="1"/>
          <w:numId w:val="39"/>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14:paraId="4643ECCF" w14:textId="77777777" w:rsidR="00A157E7" w:rsidRDefault="00A157E7" w:rsidP="00913546">
      <w:pPr>
        <w:pStyle w:val="ProductList-Body"/>
        <w:numPr>
          <w:ilvl w:val="0"/>
          <w:numId w:val="39"/>
        </w:numPr>
        <w:ind w:left="720" w:hanging="270"/>
      </w:pPr>
      <w:r>
        <w:t>Academic-klanten</w:t>
      </w:r>
    </w:p>
    <w:p w14:paraId="4643ECD0" w14:textId="77777777" w:rsidR="00A157E7" w:rsidRPr="00782926" w:rsidRDefault="00A157E7" w:rsidP="00913546">
      <w:pPr>
        <w:pStyle w:val="ProductList-Body"/>
        <w:numPr>
          <w:ilvl w:val="1"/>
          <w:numId w:val="39"/>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4643ECD1" w14:textId="77777777" w:rsidR="00A157E7" w:rsidRPr="00782926" w:rsidRDefault="00A157E7" w:rsidP="00A157E7">
      <w:pPr>
        <w:pStyle w:val="ProductList-Body"/>
        <w:rPr>
          <w:highlight w:val="yellow"/>
        </w:rPr>
      </w:pPr>
    </w:p>
    <w:p w14:paraId="4643ECD2" w14:textId="77777777" w:rsidR="00A157E7" w:rsidRPr="00676535" w:rsidRDefault="00A028CF" w:rsidP="00A157E7">
      <w:pPr>
        <w:pStyle w:val="ProductList-Body"/>
        <w:tabs>
          <w:tab w:val="clear" w:pos="158"/>
          <w:tab w:val="left" w:pos="180"/>
        </w:tabs>
        <w:ind w:left="180"/>
        <w:rPr>
          <w:b/>
          <w:lang w:val="en-US"/>
        </w:rPr>
      </w:pPr>
      <w:r w:rsidRPr="00676535">
        <w:rPr>
          <w:b/>
          <w:color w:val="00188F"/>
          <w:lang w:val="en-US"/>
        </w:rPr>
        <w:t>Windows Desktop Operating System Software Assurance per Apparaat</w:t>
      </w:r>
      <w:r w:rsidRPr="00676535">
        <w:rPr>
          <w:b/>
          <w:lang w:val="en-US"/>
        </w:rPr>
        <w:t xml:space="preserve"> </w:t>
      </w:r>
    </w:p>
    <w:p w14:paraId="4643ECD3" w14:textId="77777777" w:rsidR="00A157E7" w:rsidRDefault="00A157E7" w:rsidP="00A157E7">
      <w:pPr>
        <w:pStyle w:val="ProductList-Body"/>
        <w:tabs>
          <w:tab w:val="clear" w:pos="158"/>
          <w:tab w:val="left" w:pos="180"/>
        </w:tabs>
        <w:ind w:left="180"/>
      </w:pPr>
      <w:r>
        <w:t>Klanten die zich willen registreren voor Windows Desktop Operating System Software Assurance per Apparaat hebben de volgende mogelijkheden.</w:t>
      </w:r>
      <w:r w:rsidR="00245FFD">
        <w:t xml:space="preserve"> </w:t>
      </w:r>
      <w:r>
        <w:t>De hieronder vermelde opties zijn alleen beschikbaar voor de specifieke programma</w:t>
      </w:r>
      <w:r w:rsidR="004C0410">
        <w:t>’</w:t>
      </w:r>
      <w:r>
        <w:t>s die worden vermeld en alleen onder de genoemde voorwaarden.</w:t>
      </w:r>
    </w:p>
    <w:p w14:paraId="4643ECD4" w14:textId="77777777" w:rsidR="00A157E7" w:rsidRDefault="00A157E7" w:rsidP="00913546">
      <w:pPr>
        <w:pStyle w:val="ProductList-Body"/>
        <w:numPr>
          <w:ilvl w:val="0"/>
          <w:numId w:val="40"/>
        </w:numPr>
        <w:tabs>
          <w:tab w:val="clear" w:pos="158"/>
          <w:tab w:val="left" w:pos="180"/>
        </w:tabs>
        <w:ind w:left="720" w:hanging="270"/>
      </w:pPr>
      <w:r>
        <w:t>Select Plus-, MPSA-, Open Value- (niet-bedrijfsomvattend) en Open Licentie-programma</w:t>
      </w:r>
      <w:r w:rsidR="004C0410">
        <w:t>’</w:t>
      </w:r>
      <w:r>
        <w:t xml:space="preserve">s </w:t>
      </w:r>
    </w:p>
    <w:p w14:paraId="4643ECD5" w14:textId="77777777" w:rsidR="00A157E7" w:rsidRDefault="00A157E7" w:rsidP="00913546">
      <w:pPr>
        <w:pStyle w:val="ProductList-Body"/>
        <w:numPr>
          <w:ilvl w:val="1"/>
          <w:numId w:val="40"/>
        </w:numPr>
        <w:tabs>
          <w:tab w:val="clear" w:pos="158"/>
          <w:tab w:val="left" w:pos="180"/>
        </w:tabs>
        <w:ind w:left="990" w:hanging="270"/>
      </w:pPr>
      <w:r>
        <w:t>Windows 8.1 Enterprise Upgrade en SA aanschaffen voor desktopcomputers waarvoor de klant een licentie heeft voor een van de kwalificerende operating systems (en deze heeft geïnstalleerd) die in de bovenstaande tabel Windows Upgrade worden weergegeven.</w:t>
      </w:r>
    </w:p>
    <w:p w14:paraId="4643ECD6" w14:textId="77777777" w:rsidR="00A157E7" w:rsidRDefault="00A157E7" w:rsidP="00913546">
      <w:pPr>
        <w:pStyle w:val="ProductList-Body"/>
        <w:numPr>
          <w:ilvl w:val="0"/>
          <w:numId w:val="40"/>
        </w:numPr>
        <w:tabs>
          <w:tab w:val="clear" w:pos="158"/>
          <w:tab w:val="left" w:pos="180"/>
        </w:tabs>
        <w:ind w:left="720" w:hanging="270"/>
      </w:pPr>
      <w:r>
        <w:t>Enterprise Inschrijvingen en bedrijfsomvattende Open Value Overeenkomsten (eeuwigdurend en abonnement):</w:t>
      </w:r>
    </w:p>
    <w:p w14:paraId="4643ECD7" w14:textId="77777777" w:rsidR="00A157E7" w:rsidRDefault="00A157E7" w:rsidP="00913546">
      <w:pPr>
        <w:pStyle w:val="ProductList-Body"/>
        <w:numPr>
          <w:ilvl w:val="1"/>
          <w:numId w:val="40"/>
        </w:numPr>
        <w:tabs>
          <w:tab w:val="clear" w:pos="158"/>
          <w:tab w:val="left" w:pos="180"/>
        </w:tabs>
        <w:ind w:left="990" w:hanging="270"/>
      </w:pPr>
      <w:r>
        <w:t>Initiële Enterprise Enrollments of Open Value Overeenkomsten</w:t>
      </w:r>
    </w:p>
    <w:p w14:paraId="4643ECD8" w14:textId="77777777" w:rsidR="00A157E7" w:rsidRDefault="00A157E7" w:rsidP="00913546">
      <w:pPr>
        <w:pStyle w:val="ProductList-Body"/>
        <w:numPr>
          <w:ilvl w:val="2"/>
          <w:numId w:val="40"/>
        </w:numPr>
        <w:tabs>
          <w:tab w:val="clear" w:pos="158"/>
          <w:tab w:val="left" w:pos="180"/>
        </w:tabs>
        <w:ind w:left="1260" w:hanging="270"/>
      </w:pPr>
      <w:r>
        <w:t>Upgrade en SA voor Windows 8.1 Enterprise aanschaffen voor alle Gekwalificeerde Apparaten.</w:t>
      </w:r>
      <w:r w:rsidR="00245FFD">
        <w:t xml:space="preserve"> </w:t>
      </w:r>
      <w:r>
        <w:t>De klant moet voor alle Gekwalificeerde Apparaten een licentie hebben voor een van de kwalificerende operating systems die in de kolom “Nieuwe EA/OV-CW” van de tabel Windows Upgrade hierboven vermeld staan.</w:t>
      </w:r>
    </w:p>
    <w:p w14:paraId="4643ECD9" w14:textId="77777777" w:rsidR="00A157E7" w:rsidRDefault="00A157E7" w:rsidP="00913546">
      <w:pPr>
        <w:pStyle w:val="ProductList-Body"/>
        <w:numPr>
          <w:ilvl w:val="1"/>
          <w:numId w:val="40"/>
        </w:numPr>
        <w:tabs>
          <w:tab w:val="clear" w:pos="158"/>
          <w:tab w:val="left" w:pos="180"/>
        </w:tabs>
        <w:ind w:left="990" w:hanging="270"/>
      </w:pPr>
      <w:r>
        <w:t>Bestaande Enterprise Enrollments of Open Value Overeenkomsten (true-up en vervangingen)</w:t>
      </w:r>
    </w:p>
    <w:p w14:paraId="4643ECDA" w14:textId="77777777" w:rsidR="00A157E7" w:rsidRDefault="00A157E7" w:rsidP="00913546">
      <w:pPr>
        <w:pStyle w:val="ProductList-Body"/>
        <w:numPr>
          <w:ilvl w:val="2"/>
          <w:numId w:val="40"/>
        </w:numPr>
        <w:tabs>
          <w:tab w:val="clear" w:pos="158"/>
          <w:tab w:val="left" w:pos="180"/>
        </w:tabs>
        <w:ind w:left="1260" w:hanging="270"/>
      </w:pPr>
      <w:r>
        <w:t>Upgrade en SA voor Windows 8.1 Enterprise aanschaffen voor alle aanvullende Gekwalificeerde Apparaten.</w:t>
      </w:r>
      <w:r w:rsidR="00245FFD">
        <w:t xml:space="preserve"> </w:t>
      </w:r>
      <w:r>
        <w:t>De 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14:paraId="4643ECDB" w14:textId="77777777" w:rsidR="00A157E7" w:rsidRDefault="00A157E7" w:rsidP="00913546">
      <w:pPr>
        <w:pStyle w:val="ProductList-Body"/>
        <w:numPr>
          <w:ilvl w:val="2"/>
          <w:numId w:val="40"/>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4643ECDC" w14:textId="77777777" w:rsidR="00A157E7" w:rsidRDefault="00A157E7" w:rsidP="00913546">
      <w:pPr>
        <w:pStyle w:val="ProductList-Body"/>
        <w:numPr>
          <w:ilvl w:val="1"/>
          <w:numId w:val="40"/>
        </w:numPr>
        <w:tabs>
          <w:tab w:val="clear" w:pos="158"/>
          <w:tab w:val="left" w:pos="180"/>
        </w:tabs>
        <w:ind w:left="990" w:hanging="270"/>
      </w:pPr>
      <w:r>
        <w:t>Een Enterprise Enrollment verlengen</w:t>
      </w:r>
    </w:p>
    <w:p w14:paraId="4643ECDD" w14:textId="77777777" w:rsidR="00A157E7" w:rsidRDefault="00A157E7" w:rsidP="00913546">
      <w:pPr>
        <w:pStyle w:val="ProductList-Body"/>
        <w:numPr>
          <w:ilvl w:val="2"/>
          <w:numId w:val="40"/>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14:paraId="4643ECDE" w14:textId="77777777" w:rsidR="00A157E7" w:rsidRDefault="00A157E7" w:rsidP="00913546">
      <w:pPr>
        <w:pStyle w:val="ProductList-Body"/>
        <w:numPr>
          <w:ilvl w:val="0"/>
          <w:numId w:val="40"/>
        </w:numPr>
        <w:tabs>
          <w:tab w:val="clear" w:pos="158"/>
          <w:tab w:val="left" w:pos="180"/>
        </w:tabs>
        <w:ind w:left="720" w:hanging="270"/>
      </w:pPr>
      <w:r>
        <w:t xml:space="preserve">Instellingen met een Campus en School Overeenkomst en Open Value Subscription – Education Solutions: </w:t>
      </w:r>
    </w:p>
    <w:p w14:paraId="4643ECDF" w14:textId="77777777" w:rsidR="00A157E7" w:rsidRDefault="00A157E7" w:rsidP="00913546">
      <w:pPr>
        <w:pStyle w:val="ProductList-Body"/>
        <w:numPr>
          <w:ilvl w:val="1"/>
          <w:numId w:val="40"/>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14:paraId="4643ECE0" w14:textId="77777777" w:rsidR="00A157E7" w:rsidRDefault="00A157E7" w:rsidP="00A157E7">
      <w:pPr>
        <w:pStyle w:val="ProductList-Body"/>
        <w:tabs>
          <w:tab w:val="clear" w:pos="158"/>
          <w:tab w:val="left" w:pos="180"/>
        </w:tabs>
        <w:ind w:left="180"/>
      </w:pPr>
    </w:p>
    <w:p w14:paraId="4643ECE1" w14:textId="77777777" w:rsidR="00A028CF" w:rsidRPr="00A028CF" w:rsidRDefault="00A028CF" w:rsidP="00A028CF">
      <w:pPr>
        <w:pStyle w:val="ProductList-Body"/>
        <w:rPr>
          <w:b/>
          <w:color w:val="00188F"/>
        </w:rPr>
      </w:pPr>
      <w:r>
        <w:rPr>
          <w:b/>
          <w:color w:val="00188F"/>
        </w:rPr>
        <w:t>Windows Desktop Operating System Software Assurance per Gebruiker</w:t>
      </w:r>
    </w:p>
    <w:p w14:paraId="4643ECE2" w14:textId="77777777" w:rsidR="00A028CF" w:rsidRPr="00A028CF" w:rsidRDefault="00A028CF" w:rsidP="00A028CF">
      <w:pPr>
        <w:pStyle w:val="ProductList-Body"/>
      </w:pPr>
      <w:r>
        <w:t>Klanten die zich willen registreren voor Windows Desktop Operating System Software Assurance per Gebruiker hebben de volgende mogelijkheden.</w:t>
      </w:r>
      <w:r w:rsidR="00245FFD">
        <w:t xml:space="preserve"> </w:t>
      </w:r>
      <w:r>
        <w:t>De hieronder vermelde opties zijn alleen beschikbaar voor de specifieke programma</w:t>
      </w:r>
      <w:r w:rsidR="004C0410">
        <w:t>’</w:t>
      </w:r>
      <w:r>
        <w:t>s die worden vermeld en alleen onder de genoemde voorwaarden.</w:t>
      </w:r>
      <w:r w:rsidR="00245FFD">
        <w:t xml:space="preserve"> </w:t>
      </w:r>
      <w:r>
        <w:t>Zie het gedeelte Desktop Operating Systems in de Product Use Rights voor de definitie van Primaire Gebruiker.</w:t>
      </w:r>
    </w:p>
    <w:p w14:paraId="4643ECE3" w14:textId="77777777" w:rsidR="00A028CF" w:rsidRPr="00A028CF" w:rsidRDefault="00A028CF" w:rsidP="00913546">
      <w:pPr>
        <w:pStyle w:val="ProductList-Body"/>
        <w:numPr>
          <w:ilvl w:val="0"/>
          <w:numId w:val="51"/>
        </w:numPr>
        <w:ind w:hanging="270"/>
      </w:pPr>
      <w:r>
        <w:t>Select Plus en MPSA</w:t>
      </w:r>
    </w:p>
    <w:p w14:paraId="4643ECE4" w14:textId="77777777" w:rsidR="00A028CF" w:rsidRPr="00366E31" w:rsidRDefault="00A028CF" w:rsidP="00913546">
      <w:pPr>
        <w:pStyle w:val="ProductList-Body"/>
        <w:numPr>
          <w:ilvl w:val="1"/>
          <w:numId w:val="51"/>
        </w:numPr>
        <w:ind w:left="990" w:hanging="270"/>
      </w:pPr>
      <w:r>
        <w:t>Schaf Windows Software Assurance per Gebruiker aan voor elke gebruiker die de Primaire Gebruiker is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4643ECE5" w14:textId="77777777" w:rsidR="00A028CF" w:rsidRPr="00366E31" w:rsidRDefault="00A028CF" w:rsidP="00913546">
      <w:pPr>
        <w:pStyle w:val="ProductList-Body"/>
        <w:numPr>
          <w:ilvl w:val="0"/>
          <w:numId w:val="51"/>
        </w:numPr>
        <w:ind w:hanging="270"/>
      </w:pPr>
      <w:r>
        <w:t>Enterprise Enrollments</w:t>
      </w:r>
    </w:p>
    <w:p w14:paraId="4643ECE6" w14:textId="77777777" w:rsidR="00A028CF" w:rsidRPr="00B65D42" w:rsidRDefault="00A028CF" w:rsidP="00913546">
      <w:pPr>
        <w:pStyle w:val="ProductList-Body"/>
        <w:numPr>
          <w:ilvl w:val="1"/>
          <w:numId w:val="51"/>
        </w:numPr>
        <w:ind w:left="990" w:hanging="270"/>
      </w:pPr>
      <w:r>
        <w:t>Schaf Windows Software Assurance per Gebruiker aan voor alle Gekwalificeerde Gebruikers.</w:t>
      </w:r>
      <w:r w:rsidR="00245FFD">
        <w:t xml:space="preserve"> </w:t>
      </w:r>
      <w:r>
        <w:t>Elke gebruiker moet de Primaire Gebruiker zijn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4643ECE7" w14:textId="77777777" w:rsidR="00A028CF" w:rsidRPr="005B7359" w:rsidRDefault="00A028CF" w:rsidP="00913546">
      <w:pPr>
        <w:pStyle w:val="ProductList-Body"/>
        <w:numPr>
          <w:ilvl w:val="0"/>
          <w:numId w:val="51"/>
        </w:numPr>
        <w:ind w:hanging="270"/>
      </w:pPr>
      <w:r>
        <w:t>Campus en School Overeenkomst – Education Solutions-instellingen</w:t>
      </w:r>
    </w:p>
    <w:p w14:paraId="4643ECE8" w14:textId="77777777" w:rsidR="00A028CF" w:rsidRDefault="00A028CF" w:rsidP="00913546">
      <w:pPr>
        <w:pStyle w:val="ProductList-Body"/>
        <w:numPr>
          <w:ilvl w:val="1"/>
          <w:numId w:val="51"/>
        </w:numPr>
        <w:ind w:left="990" w:hanging="270"/>
      </w:pPr>
      <w:r>
        <w:t>Windows Software Assurance per Gebruiker is niet beschikbaar in CASA/EES.</w:t>
      </w:r>
      <w:r w:rsidR="00245FFD">
        <w:t xml:space="preserve"> </w:t>
      </w:r>
      <w:r>
        <w:t>Instellingen kunnen Windows Software Assurance per Gebruiker-rechten echter verkrijgen via de Windows Software Assurance per Gebruiker Add-on.</w:t>
      </w:r>
    </w:p>
    <w:p w14:paraId="4643ECE9" w14:textId="77777777" w:rsidR="00A028CF" w:rsidRPr="00A028CF" w:rsidRDefault="00A028CF" w:rsidP="00A028CF">
      <w:pPr>
        <w:pStyle w:val="ProductList-Body"/>
      </w:pPr>
    </w:p>
    <w:p w14:paraId="4643ECEA" w14:textId="77777777" w:rsidR="00A028CF" w:rsidRPr="00676535" w:rsidRDefault="00A028CF" w:rsidP="00A028CF">
      <w:pPr>
        <w:pStyle w:val="ProductList-Body"/>
        <w:rPr>
          <w:b/>
          <w:color w:val="00188F"/>
          <w:lang w:val="en-US"/>
        </w:rPr>
      </w:pPr>
      <w:r w:rsidRPr="00676535">
        <w:rPr>
          <w:b/>
          <w:color w:val="00188F"/>
          <w:lang w:val="en-US"/>
        </w:rPr>
        <w:t>Windows Desktop Operating System Software Assurance per Gebruiker Add-on</w:t>
      </w:r>
    </w:p>
    <w:p w14:paraId="4643ECEB" w14:textId="77777777" w:rsidR="00A028CF" w:rsidRPr="00A028CF" w:rsidRDefault="00A028CF" w:rsidP="00A028CF">
      <w:pPr>
        <w:pStyle w:val="ProductList-Body"/>
      </w:pPr>
      <w:r>
        <w:t>De volgende bepalingen zijn van toepassing op de Windows Desktop Operation System Software Assurance Per Gebruiker Add-on:</w:t>
      </w:r>
    </w:p>
    <w:p w14:paraId="4643ECEC" w14:textId="77777777" w:rsidR="00A028CF" w:rsidRPr="00A028CF" w:rsidRDefault="00A028CF" w:rsidP="00913546">
      <w:pPr>
        <w:pStyle w:val="ProductList-Body"/>
        <w:numPr>
          <w:ilvl w:val="0"/>
          <w:numId w:val="52"/>
        </w:numPr>
        <w:ind w:hanging="270"/>
      </w:pPr>
      <w:r>
        <w:t>Aankooprechten en beperkingen</w:t>
      </w:r>
    </w:p>
    <w:p w14:paraId="4643ECED" w14:textId="77777777" w:rsidR="00A028CF" w:rsidRPr="00366E31" w:rsidRDefault="00A028CF" w:rsidP="00913546">
      <w:pPr>
        <w:pStyle w:val="ProductList-Body"/>
        <w:numPr>
          <w:ilvl w:val="1"/>
          <w:numId w:val="52"/>
        </w:numPr>
        <w:ind w:left="990" w:hanging="270"/>
      </w:pPr>
      <w:r>
        <w:t>Klanten met actieve SA per Apparaat voor het Windows Desktop Operating System of actieve VDA per Apparaat kunnen de Windows Desktop Operation System Software Assurance per Gebruiker Add-on aanschaffen.</w:t>
      </w:r>
    </w:p>
    <w:p w14:paraId="4643ECEE" w14:textId="77777777" w:rsidR="00A028CF" w:rsidRPr="00366E31" w:rsidRDefault="00A028CF" w:rsidP="00913546">
      <w:pPr>
        <w:pStyle w:val="ProductList-Body"/>
        <w:numPr>
          <w:ilvl w:val="1"/>
          <w:numId w:val="52"/>
        </w:numPr>
        <w:ind w:left="990" w:hanging="270"/>
      </w:pPr>
      <w:r>
        <w:t>De Windows Desktop Operation System Software Assurance per Gebruiker Add-ons kunnen worden aangeschaft in elke hoeveelheid tot maximaal het aantal apparaten met SA- en/of VDA-licentie.</w:t>
      </w:r>
    </w:p>
    <w:p w14:paraId="4643ECEF" w14:textId="77777777" w:rsidR="00A028CF" w:rsidRPr="00366E31" w:rsidRDefault="00A028CF" w:rsidP="00913546">
      <w:pPr>
        <w:pStyle w:val="ProductList-Body"/>
        <w:numPr>
          <w:ilvl w:val="0"/>
          <w:numId w:val="52"/>
        </w:numPr>
        <w:ind w:hanging="270"/>
      </w:pPr>
      <w:r>
        <w:t>Licentietoewijzing</w:t>
      </w:r>
    </w:p>
    <w:p w14:paraId="4643ECF0" w14:textId="77777777" w:rsidR="00A028CF" w:rsidRPr="00366E31" w:rsidRDefault="00A028CF" w:rsidP="00913546">
      <w:pPr>
        <w:pStyle w:val="ProductList-Body"/>
        <w:numPr>
          <w:ilvl w:val="1"/>
          <w:numId w:val="52"/>
        </w:numPr>
        <w:ind w:left="990" w:hanging="270"/>
      </w:pPr>
      <w:r>
        <w:t>Elke Aanvullende Gebruikers-SL moet worden toegewezen aan één Gebruiker die de Primaire Gebruiker is van een apparaat dat is gedekt voor actieve Windows SA per Apparaat of Windows VDA per Apparaat.</w:t>
      </w:r>
      <w:r w:rsidR="00245FFD">
        <w:t xml:space="preserve"> </w:t>
      </w:r>
      <w:r>
        <w:t>Het apparaat met Windows SA- of Windows VDA-licentie moet het primaire werkapparaat van de Primaire Gebruiker zijn.</w:t>
      </w:r>
    </w:p>
    <w:p w14:paraId="4643ECF1" w14:textId="77777777" w:rsidR="00A028CF" w:rsidRPr="00366E31" w:rsidRDefault="00A028CF" w:rsidP="00913546">
      <w:pPr>
        <w:pStyle w:val="ProductList-Body"/>
        <w:numPr>
          <w:ilvl w:val="0"/>
          <w:numId w:val="52"/>
        </w:numPr>
        <w:ind w:hanging="270"/>
      </w:pPr>
      <w:r>
        <w:t>Gebruiksrechten</w:t>
      </w:r>
    </w:p>
    <w:p w14:paraId="4643ECF2" w14:textId="77777777" w:rsidR="00A028CF" w:rsidRPr="00B65D42" w:rsidRDefault="00A028CF" w:rsidP="00913546">
      <w:pPr>
        <w:pStyle w:val="ProductList-Body"/>
        <w:numPr>
          <w:ilvl w:val="1"/>
          <w:numId w:val="52"/>
        </w:numPr>
        <w:tabs>
          <w:tab w:val="left" w:pos="990"/>
        </w:tabs>
        <w:ind w:left="990" w:hanging="270"/>
      </w:pPr>
      <w:r>
        <w:lastRenderedPageBreak/>
        <w:t>De gebruiksrechten voor de Gebruikers-SL die correspondeert met Windows Desktop Operation System Software Assurance per Gebruiker of Windows VDA per Gebruiker geldt voor de toegang op grond van deze Add-on en worden uiteengezet in Bijlage 2, Software Assurance Benefits van de Product Use Rights. Gebruiksrechten die zijn verkregen door de aankoop van deze Aanvullende Gebruikers-SL</w:t>
      </w:r>
      <w:r w:rsidR="004C0410">
        <w:t>’</w:t>
      </w:r>
      <w:r>
        <w:t>s verlopen samen met de eerder aflopende SA-dekking voor de Kwalificerende Licentie(s) of aan het eind van de abonnementsperiode voor de Aanvullende Gebruikers-SL. Aankoop van deze Aanvullende Gebruikers-SL</w:t>
      </w:r>
      <w:r w:rsidR="004C0410">
        <w:t>’</w:t>
      </w:r>
      <w:r>
        <w:t>s heeft geen gevolgen voor de gebruiksrechten, regels voor toewijzing en hertoewijzing van licenties, en/of de verlening van eeuwigdurende licenties voor de Kwalificerende Licentie(s). Na het aflopen van de gebruiksrechten die zijn geassocieerd met de Windows Desktop Operation System Software Assurance Per Gebruiker Add-on heeft de klant dezelfde rechten die gewoonlijk van toepassing zouden zijn op de onderliggende apparaatlicentie.</w:t>
      </w:r>
    </w:p>
    <w:p w14:paraId="4643ECF3" w14:textId="77777777" w:rsidR="00A028CF" w:rsidRDefault="00A028CF" w:rsidP="00A157E7">
      <w:pPr>
        <w:pStyle w:val="ProductList-Body"/>
        <w:tabs>
          <w:tab w:val="clear" w:pos="158"/>
          <w:tab w:val="left" w:pos="180"/>
        </w:tabs>
        <w:ind w:left="180"/>
      </w:pPr>
    </w:p>
    <w:p w14:paraId="4643ECF4" w14:textId="77777777" w:rsidR="00366E31" w:rsidRPr="00366E31" w:rsidRDefault="00366E31" w:rsidP="00366E31">
      <w:pPr>
        <w:pStyle w:val="ProductList-Body"/>
        <w:tabs>
          <w:tab w:val="clear" w:pos="158"/>
          <w:tab w:val="left" w:pos="180"/>
        </w:tabs>
        <w:ind w:left="180"/>
        <w:rPr>
          <w:b/>
          <w:color w:val="00188F"/>
        </w:rPr>
      </w:pPr>
      <w:r>
        <w:rPr>
          <w:b/>
          <w:color w:val="00188F"/>
        </w:rPr>
        <w:t>Aankooprechten voor Gebruikers-SL</w:t>
      </w:r>
      <w:r w:rsidR="004C0410">
        <w:rPr>
          <w:b/>
          <w:color w:val="00188F"/>
        </w:rPr>
        <w:t>’</w:t>
      </w:r>
      <w:r>
        <w:rPr>
          <w:b/>
          <w:color w:val="00188F"/>
        </w:rPr>
        <w:t xml:space="preserve">s voor Windows Desktop Operation System Software Assurance (Per Gebruiker) vanuit SA </w:t>
      </w:r>
    </w:p>
    <w:p w14:paraId="4643ECF5" w14:textId="77777777" w:rsidR="00A028CF" w:rsidRDefault="00366E31" w:rsidP="00366E31">
      <w:pPr>
        <w:pStyle w:val="ProductList-Body"/>
        <w:tabs>
          <w:tab w:val="clear" w:pos="158"/>
          <w:tab w:val="left" w:pos="180"/>
        </w:tabs>
        <w:ind w:left="180"/>
      </w:pPr>
      <w:r>
        <w:t>Gebruikers-SL´s vanuit SA kunnen worden aangeschaft voor het overzetten van volledig betaalde, eeuwigdurende Licenties met actieve SA voor de Kwalificerende Producten in de onderstaande tabel.</w:t>
      </w:r>
    </w:p>
    <w:p w14:paraId="4643ECF6"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4643ECF9" w14:textId="77777777" w:rsidTr="00694578">
        <w:trPr>
          <w:trHeight w:val="60"/>
          <w:tblHeader/>
        </w:trPr>
        <w:tc>
          <w:tcPr>
            <w:tcW w:w="5130" w:type="dxa"/>
            <w:shd w:val="clear" w:color="auto" w:fill="0072C6"/>
            <w:vAlign w:val="center"/>
          </w:tcPr>
          <w:p w14:paraId="4643ECF7" w14:textId="77777777" w:rsidR="00366E31" w:rsidRPr="00717EC0" w:rsidRDefault="00366E31" w:rsidP="00694578">
            <w:pPr>
              <w:pStyle w:val="ProductList-Body"/>
              <w:spacing w:before="20" w:after="20"/>
            </w:pPr>
            <w:r>
              <w:rPr>
                <w:color w:val="FFFFFF" w:themeColor="background1"/>
              </w:rPr>
              <w:t>Kwalificerende Producten die worden overgezet</w:t>
            </w:r>
          </w:p>
        </w:tc>
        <w:tc>
          <w:tcPr>
            <w:tcW w:w="5490" w:type="dxa"/>
            <w:shd w:val="clear" w:color="auto" w:fill="0072C6"/>
            <w:vAlign w:val="center"/>
          </w:tcPr>
          <w:p w14:paraId="4643ECF8" w14:textId="77777777" w:rsidR="00366E31" w:rsidRPr="00717EC0" w:rsidRDefault="00366E31" w:rsidP="00694578">
            <w:pPr>
              <w:pStyle w:val="ProductList-Body"/>
              <w:spacing w:before="20" w:after="20"/>
            </w:pPr>
            <w:r>
              <w:rPr>
                <w:color w:val="FFFFFF" w:themeColor="background1"/>
              </w:rPr>
              <w:t>Corresponderende Gebruikers-SL vanuit SA</w:t>
            </w:r>
          </w:p>
        </w:tc>
      </w:tr>
      <w:tr w:rsidR="00366E31" w:rsidRPr="00717EC0" w14:paraId="4643ECFC" w14:textId="77777777" w:rsidTr="00694578">
        <w:trPr>
          <w:trHeight w:val="224"/>
        </w:trPr>
        <w:tc>
          <w:tcPr>
            <w:tcW w:w="5130" w:type="dxa"/>
            <w:vAlign w:val="center"/>
          </w:tcPr>
          <w:p w14:paraId="4643ECFA" w14:textId="77777777" w:rsidR="00366E31" w:rsidRPr="00366E31" w:rsidRDefault="00366E31" w:rsidP="00366E31">
            <w:pPr>
              <w:pStyle w:val="ProductList-Body"/>
            </w:pPr>
            <w:r>
              <w:t>Software Assurance voor het Windows Desktop Operating System</w:t>
            </w:r>
          </w:p>
        </w:tc>
        <w:tc>
          <w:tcPr>
            <w:tcW w:w="5490" w:type="dxa"/>
            <w:vAlign w:val="center"/>
          </w:tcPr>
          <w:p w14:paraId="4643ECFB" w14:textId="77777777" w:rsidR="00366E31" w:rsidRPr="00366E31" w:rsidRDefault="00366E31" w:rsidP="00366E31">
            <w:pPr>
              <w:pStyle w:val="ProductList-Body"/>
            </w:pPr>
            <w:r>
              <w:t>Gebruikers-SL voor Windows Desktop Operating System SA (per Gebruiker) vanuit SA1</w:t>
            </w:r>
          </w:p>
        </w:tc>
      </w:tr>
    </w:tbl>
    <w:p w14:paraId="4643ECFD" w14:textId="77777777" w:rsidR="00366E31" w:rsidRDefault="00366E31" w:rsidP="00366E31">
      <w:pPr>
        <w:pStyle w:val="ProductList-Body"/>
        <w:tabs>
          <w:tab w:val="clear" w:pos="158"/>
          <w:tab w:val="left" w:pos="180"/>
        </w:tabs>
        <w:ind w:left="180"/>
      </w:pPr>
      <w:r>
        <w:rPr>
          <w:vertAlign w:val="superscript"/>
        </w:rPr>
        <w:t>1</w:t>
      </w:r>
      <w:r>
        <w:t>Uitsluitend beschikbaar voor aankoop op de verjaardag van de enrollment of het begin van de looptijd van een nieuwe enrollment.</w:t>
      </w:r>
    </w:p>
    <w:p w14:paraId="4643ECFE" w14:textId="77777777" w:rsidR="00366E31" w:rsidRDefault="00366E31" w:rsidP="00366E31">
      <w:pPr>
        <w:pStyle w:val="ProductList-Body"/>
        <w:tabs>
          <w:tab w:val="clear" w:pos="158"/>
          <w:tab w:val="left" w:pos="180"/>
        </w:tabs>
        <w:ind w:left="180"/>
      </w:pPr>
    </w:p>
    <w:p w14:paraId="4643ECFF" w14:textId="77777777" w:rsidR="00366E31" w:rsidRPr="00366E31" w:rsidRDefault="00366E31" w:rsidP="00366E31">
      <w:pPr>
        <w:pStyle w:val="ProductList-Body"/>
        <w:tabs>
          <w:tab w:val="clear" w:pos="158"/>
          <w:tab w:val="left" w:pos="180"/>
        </w:tabs>
        <w:ind w:left="180"/>
        <w:rPr>
          <w:b/>
          <w:color w:val="00188F"/>
        </w:rPr>
      </w:pPr>
      <w:r>
        <w:rPr>
          <w:b/>
          <w:color w:val="00188F"/>
        </w:rPr>
        <w:t>Enterprise Enrollments met een combinatie van Windows SA- of VDA-dekking voor Windows per Gebruiker of per Apparaat</w:t>
      </w:r>
    </w:p>
    <w:p w14:paraId="4643ED00" w14:textId="77777777" w:rsidR="00366E31" w:rsidRDefault="00366E31" w:rsidP="00366E31">
      <w:pPr>
        <w:pStyle w:val="ProductList-Body"/>
        <w:tabs>
          <w:tab w:val="clear" w:pos="158"/>
          <w:tab w:val="left" w:pos="180"/>
        </w:tabs>
        <w:ind w:left="180"/>
      </w:pPr>
      <w:r>
        <w:t>Klanten die licentieverlening voor Windows SA per Apparaat en Windows SA per Gebruiker door elkaar willen gebruiken, mogen dat doen mits:</w:t>
      </w:r>
    </w:p>
    <w:p w14:paraId="4643ED01" w14:textId="77777777" w:rsidR="00366E31" w:rsidRDefault="00366E31" w:rsidP="00913546">
      <w:pPr>
        <w:pStyle w:val="ProductList-Body"/>
        <w:numPr>
          <w:ilvl w:val="0"/>
          <w:numId w:val="53"/>
        </w:numPr>
        <w:tabs>
          <w:tab w:val="clear" w:pos="158"/>
          <w:tab w:val="left" w:pos="180"/>
        </w:tabs>
        <w:ind w:left="720" w:hanging="270"/>
      </w:pPr>
      <w:r>
        <w:t>Alle gebruikers die niet-gelicentieerde Gekwalificeerde Apparaten gebruiken beschikken over een licentie voor Windows SA per Gebruiker (Gebruikers-SL of Aanvullende Gebruikers-SL), en</w:t>
      </w:r>
    </w:p>
    <w:p w14:paraId="4643ED02" w14:textId="77777777" w:rsidR="00366E31" w:rsidRPr="00366E31" w:rsidRDefault="00366E31" w:rsidP="00913546">
      <w:pPr>
        <w:pStyle w:val="ProductList-Body"/>
        <w:numPr>
          <w:ilvl w:val="0"/>
          <w:numId w:val="53"/>
        </w:numPr>
        <w:tabs>
          <w:tab w:val="clear" w:pos="158"/>
          <w:tab w:val="left" w:pos="180"/>
        </w:tabs>
        <w:ind w:left="720" w:hanging="270"/>
        <w:rPr>
          <w:color w:val="00188F"/>
        </w:rPr>
      </w:pPr>
      <w:r>
        <w:t>Alle Gekwalificeerde Apparaten die worden gebruikt door gebruikers zonder licentie beschikken over Windows SA per Apparaat</w:t>
      </w:r>
    </w:p>
    <w:p w14:paraId="4643ED03" w14:textId="77777777" w:rsidR="00A028CF" w:rsidRDefault="00A028CF" w:rsidP="00A157E7">
      <w:pPr>
        <w:pStyle w:val="ProductList-Body"/>
        <w:tabs>
          <w:tab w:val="clear" w:pos="158"/>
          <w:tab w:val="left" w:pos="180"/>
        </w:tabs>
        <w:ind w:left="180"/>
      </w:pPr>
    </w:p>
    <w:p w14:paraId="4643ED04" w14:textId="77777777" w:rsidR="00A157E7" w:rsidRPr="00567AAC" w:rsidRDefault="00A157E7" w:rsidP="00A157E7">
      <w:pPr>
        <w:pStyle w:val="ProductList-Body"/>
        <w:tabs>
          <w:tab w:val="clear" w:pos="158"/>
          <w:tab w:val="left" w:pos="180"/>
        </w:tabs>
        <w:ind w:left="180"/>
        <w:rPr>
          <w:b/>
          <w:color w:val="00188F"/>
        </w:rPr>
      </w:pPr>
      <w:r>
        <w:rPr>
          <w:b/>
          <w:color w:val="00188F"/>
        </w:rPr>
        <w:t>Optie Student voor Windows To Go</w:t>
      </w:r>
    </w:p>
    <w:p w14:paraId="4643ED05" w14:textId="77777777" w:rsidR="0028263A"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245FFD">
        <w:t xml:space="preserve"> </w:t>
      </w:r>
      <w:r>
        <w:t>Instellingen dienen ervoor te zorgen dat studenten die niet langer bij de instelling zijn geregistreerd, het gebruik van Windows To Go staken en eventuele USB-apparaten met een exemplaar van Windows To Go terugbrengen naar de instelling.</w:t>
      </w:r>
      <w:r w:rsidR="00245FFD">
        <w:t xml:space="preserve"> </w:t>
      </w:r>
    </w:p>
    <w:p w14:paraId="4643ED06" w14:textId="77777777" w:rsidR="0028263A" w:rsidRDefault="0028263A" w:rsidP="00A157E7">
      <w:pPr>
        <w:pStyle w:val="ProductList-Body"/>
        <w:tabs>
          <w:tab w:val="clear" w:pos="158"/>
          <w:tab w:val="left" w:pos="180"/>
        </w:tabs>
        <w:ind w:left="180"/>
      </w:pPr>
    </w:p>
    <w:p w14:paraId="4643ED07" w14:textId="77777777" w:rsidR="00A157E7"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14:paraId="4643ED08" w14:textId="77777777" w:rsidR="00A157E7" w:rsidRDefault="00A157E7" w:rsidP="00A157E7">
      <w:pPr>
        <w:pStyle w:val="ProductList-Body"/>
        <w:tabs>
          <w:tab w:val="clear" w:pos="158"/>
          <w:tab w:val="left" w:pos="180"/>
        </w:tabs>
        <w:ind w:left="180"/>
      </w:pPr>
    </w:p>
    <w:p w14:paraId="4643ED09" w14:textId="77777777" w:rsidR="00A157E7" w:rsidRPr="00567AAC" w:rsidRDefault="00A157E7" w:rsidP="00A157E7">
      <w:pPr>
        <w:pStyle w:val="ProductList-Body"/>
        <w:tabs>
          <w:tab w:val="clear" w:pos="158"/>
          <w:tab w:val="left" w:pos="180"/>
        </w:tabs>
        <w:ind w:left="180"/>
        <w:rPr>
          <w:b/>
        </w:rPr>
      </w:pPr>
      <w:r>
        <w:rPr>
          <w:b/>
          <w:color w:val="00188F"/>
        </w:rPr>
        <w:t>Meertalige gebruikersinterface (MUI)</w:t>
      </w:r>
    </w:p>
    <w:p w14:paraId="4643ED0A" w14:textId="77777777" w:rsidR="00A157E7"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245FFD">
        <w:t xml:space="preserve"> </w:t>
      </w:r>
      <w:r>
        <w:t>MUI-rechten voor Windows 7 kunnen uitsluitend worden verkregen via Windows 7 Enterprise.</w:t>
      </w:r>
    </w:p>
    <w:p w14:paraId="4643ED0B" w14:textId="77777777" w:rsidR="00A157E7" w:rsidRDefault="00A157E7" w:rsidP="00A157E7">
      <w:pPr>
        <w:pStyle w:val="ProductList-Body"/>
        <w:tabs>
          <w:tab w:val="clear" w:pos="158"/>
          <w:tab w:val="left" w:pos="180"/>
        </w:tabs>
        <w:ind w:left="180"/>
      </w:pPr>
    </w:p>
    <w:p w14:paraId="4643ED0C" w14:textId="77777777" w:rsidR="00A157E7" w:rsidRPr="00567AAC" w:rsidRDefault="00A157E7" w:rsidP="00A157E7">
      <w:pPr>
        <w:pStyle w:val="ProductList-Body"/>
        <w:tabs>
          <w:tab w:val="clear" w:pos="158"/>
          <w:tab w:val="left" w:pos="180"/>
        </w:tabs>
        <w:ind w:left="180"/>
        <w:rPr>
          <w:b/>
        </w:rPr>
      </w:pPr>
      <w:r>
        <w:rPr>
          <w:b/>
          <w:color w:val="00188F"/>
        </w:rPr>
        <w:t>Re-imaging met Windows 8 en Windows 8.1</w:t>
      </w:r>
    </w:p>
    <w:p w14:paraId="4643ED0D" w14:textId="77777777" w:rsidR="00A157E7" w:rsidRDefault="00A157E7" w:rsidP="00A157E7">
      <w:pPr>
        <w:pStyle w:val="ProductList-Body"/>
        <w:tabs>
          <w:tab w:val="clear" w:pos="158"/>
          <w:tab w:val="left" w:pos="180"/>
        </w:tabs>
        <w:ind w:left="180"/>
      </w:pPr>
      <w:r>
        <w:t>Op de re-imaging van Windows zijn de volgende vereisten van toepassing:</w:t>
      </w:r>
    </w:p>
    <w:p w14:paraId="4643ED0E" w14:textId="77777777" w:rsidR="00A157E7" w:rsidRDefault="00A157E7" w:rsidP="001E2EC0">
      <w:pPr>
        <w:pStyle w:val="ProductList-Body"/>
        <w:numPr>
          <w:ilvl w:val="0"/>
          <w:numId w:val="41"/>
        </w:numPr>
        <w:tabs>
          <w:tab w:val="clear" w:pos="158"/>
          <w:tab w:val="left" w:pos="180"/>
        </w:tabs>
        <w:ind w:left="720" w:hanging="270"/>
      </w:pPr>
      <w:r>
        <w:t>Als een derde partij de re-imaging van Windows verzorgt op de pc</w:t>
      </w:r>
      <w:r w:rsidR="004C0410">
        <w:t>’</w:t>
      </w:r>
      <w:r>
        <w:t>s van een klant, moet de klant deze derde partij schriftelijke documentatie verschaffen die aantoont dat de klant beschikt over licenties voor de software die de derde partij gaat installeren.</w:t>
      </w:r>
      <w:r w:rsidR="00245FFD">
        <w:t xml:space="preserve"> </w:t>
      </w:r>
      <w:r>
        <w:t>Als</w:t>
      </w:r>
      <w:r w:rsidR="001E2EC0">
        <w:t> </w:t>
      </w:r>
      <w: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0" w:history="1">
        <w:r>
          <w:rPr>
            <w:rStyle w:val="Hyperlink"/>
          </w:rPr>
          <w:t>http://www.microsoftvolumelicensing.com/DocumentSearch.aspx</w:t>
        </w:r>
      </w:hyperlink>
      <w:r>
        <w:t>).</w:t>
      </w:r>
    </w:p>
    <w:p w14:paraId="4643ED0F" w14:textId="77777777" w:rsidR="0028263A" w:rsidRDefault="0028263A" w:rsidP="00913546">
      <w:pPr>
        <w:pStyle w:val="ProductList-Body"/>
        <w:numPr>
          <w:ilvl w:val="0"/>
          <w:numId w:val="41"/>
        </w:numPr>
        <w:tabs>
          <w:tab w:val="clear" w:pos="158"/>
          <w:tab w:val="left" w:pos="180"/>
        </w:tabs>
        <w:ind w:left="720" w:hanging="270"/>
      </w:pPr>
      <w:r>
        <w:t>Klanten die een licentie bezitten voor het gebruik van Windows Pro 8.1 voor Education mogen apparaten die in het bezit van klanten zijn re-imagen met behulp van media voor Window Pro 8.1-volumelicensies, ongeacht verklaringen van het tegendeel in hun Volume Licensing-overeenkomst.</w:t>
      </w:r>
    </w:p>
    <w:p w14:paraId="4643ED10" w14:textId="77777777" w:rsidR="00A157E7" w:rsidRDefault="00A157E7" w:rsidP="00A157E7">
      <w:pPr>
        <w:pStyle w:val="ProductList-Body"/>
        <w:tabs>
          <w:tab w:val="clear" w:pos="158"/>
          <w:tab w:val="left" w:pos="180"/>
        </w:tabs>
        <w:ind w:left="180"/>
      </w:pPr>
    </w:p>
    <w:p w14:paraId="4643ED11" w14:textId="77777777" w:rsidR="00A157E7" w:rsidRPr="00567AAC" w:rsidRDefault="00A157E7" w:rsidP="00A157E7">
      <w:pPr>
        <w:pStyle w:val="ProductList-Body"/>
        <w:tabs>
          <w:tab w:val="clear" w:pos="158"/>
          <w:tab w:val="left" w:pos="180"/>
        </w:tabs>
        <w:ind w:left="180"/>
        <w:rPr>
          <w:b/>
          <w:color w:val="00188F"/>
        </w:rPr>
      </w:pPr>
      <w:r>
        <w:rPr>
          <w:b/>
          <w:color w:val="00188F"/>
        </w:rPr>
        <w:t>N-versies (niet met Windows Media Player) van Microsoft Windows XP Professional, Vista Business en 7 Professional</w:t>
      </w:r>
    </w:p>
    <w:p w14:paraId="4643ED12" w14:textId="77777777" w:rsidR="00A157E7" w:rsidRDefault="00A157E7" w:rsidP="00A157E7">
      <w:pPr>
        <w:pStyle w:val="ProductList-Body"/>
        <w:tabs>
          <w:tab w:val="clear" w:pos="158"/>
          <w:tab w:val="left" w:pos="180"/>
        </w:tabs>
        <w:ind w:left="180"/>
        <w:rPr>
          <w:highlight w:val="yellow"/>
        </w:rPr>
      </w:pPr>
      <w: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1" w:history="1">
        <w:r>
          <w:rPr>
            <w:rStyle w:val="Hyperlink"/>
          </w:rPr>
          <w:t>http://go.microsoft.com/?linkid=9839207</w:t>
        </w:r>
      </w:hyperlink>
      <w:r>
        <w:t>.</w:t>
      </w:r>
    </w:p>
    <w:p w14:paraId="4643ED13" w14:textId="77777777" w:rsidR="00A157E7" w:rsidRDefault="00A157E7" w:rsidP="00A157E7">
      <w:pPr>
        <w:pStyle w:val="ProductList-Body"/>
        <w:rPr>
          <w:highlight w:val="yellow"/>
        </w:rPr>
      </w:pPr>
    </w:p>
    <w:p w14:paraId="4643ED14" w14:textId="77777777" w:rsidR="00A157E7" w:rsidRPr="00567AAC" w:rsidRDefault="00A157E7" w:rsidP="00A157E7">
      <w:pPr>
        <w:pStyle w:val="ProductList-Body"/>
        <w:ind w:left="180"/>
        <w:rPr>
          <w:b/>
          <w:highlight w:val="yellow"/>
        </w:rPr>
      </w:pPr>
      <w:r>
        <w:rPr>
          <w:b/>
          <w:color w:val="00188F"/>
        </w:rPr>
        <w:t>K- en KN-versies van Windows XP Professional, Vista Business en 7 Professional</w:t>
      </w:r>
    </w:p>
    <w:p w14:paraId="4643ED15" w14:textId="77777777" w:rsidR="00A157E7" w:rsidRDefault="00A157E7" w:rsidP="00A157E7">
      <w:pPr>
        <w:pStyle w:val="ProductList-Body"/>
        <w:ind w:left="180"/>
        <w:rPr>
          <w:highlight w:val="yellow"/>
        </w:rPr>
      </w:pPr>
      <w:r>
        <w:lastRenderedPageBreak/>
        <w:t>Volume Licensing-klanten en hun gelieerden beschikken over specifieke media en downloadopties voor het gebruik van Windows XP Professional, Vista Business en 7 Professional in Korea.</w:t>
      </w:r>
      <w:r w:rsidR="00245FFD">
        <w:t xml:space="preserve"> </w:t>
      </w:r>
      <w:r>
        <w:t xml:space="preserve">Zie de Product List van maart 2014 voor de vereisten </w:t>
      </w:r>
      <w:hyperlink r:id="rId42" w:history="1">
        <w:r>
          <w:rPr>
            <w:rStyle w:val="Hyperlink"/>
          </w:rPr>
          <w:t>http://go.microsoft.com/?linkid=9839207</w:t>
        </w:r>
      </w:hyperlink>
      <w:r>
        <w:t>.</w:t>
      </w:r>
    </w:p>
    <w:p w14:paraId="4643ED16" w14:textId="77777777" w:rsidR="00A157E7" w:rsidRDefault="00A157E7" w:rsidP="00A157E7">
      <w:pPr>
        <w:pStyle w:val="ProductList-Body"/>
        <w:ind w:left="180"/>
        <w:rPr>
          <w:highlight w:val="yellow"/>
        </w:rPr>
      </w:pPr>
    </w:p>
    <w:p w14:paraId="4643ED17" w14:textId="77777777" w:rsidR="00A157E7" w:rsidRPr="00676535" w:rsidRDefault="00A157E7" w:rsidP="00A157E7">
      <w:pPr>
        <w:pStyle w:val="ProductList-Body"/>
        <w:ind w:left="180"/>
        <w:rPr>
          <w:b/>
          <w:lang w:val="en-US"/>
        </w:rPr>
      </w:pPr>
      <w:r w:rsidRPr="00676535">
        <w:rPr>
          <w:b/>
          <w:color w:val="00188F"/>
          <w:lang w:val="en-US"/>
        </w:rPr>
        <w:t>Windows 8 Pro KN en Windows 8.1 Pro KN</w:t>
      </w:r>
    </w:p>
    <w:p w14:paraId="4643ED18" w14:textId="77777777" w:rsidR="00A157E7" w:rsidRDefault="00A157E7" w:rsidP="00A157E7">
      <w:pPr>
        <w:pStyle w:val="ProductList-Body"/>
        <w:ind w:left="180"/>
      </w:pPr>
      <w:r>
        <w:t>Bevoegdheid:</w:t>
      </w:r>
    </w:p>
    <w:p w14:paraId="4643ED19" w14:textId="77777777" w:rsidR="00A157E7"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4643ED1A" w14:textId="77777777" w:rsidR="00A157E7" w:rsidRDefault="00A157E7" w:rsidP="00A157E7">
      <w:pPr>
        <w:pStyle w:val="ProductList-Body"/>
        <w:ind w:left="180"/>
      </w:pPr>
    </w:p>
    <w:p w14:paraId="4643ED1B" w14:textId="77777777" w:rsidR="00A157E7" w:rsidRPr="00567AAC" w:rsidRDefault="00A157E7" w:rsidP="00A157E7">
      <w:pPr>
        <w:pStyle w:val="ProductList-Body"/>
        <w:ind w:left="180"/>
        <w:rPr>
          <w:b/>
          <w:color w:val="00188F"/>
        </w:rPr>
      </w:pPr>
      <w:r>
        <w:rPr>
          <w:b/>
          <w:color w:val="00188F"/>
        </w:rPr>
        <w:t>Windows 8 Pro N en Windows 8.1 Pro N (zonder Windows Media Player)</w:t>
      </w:r>
    </w:p>
    <w:p w14:paraId="4643ED1C" w14:textId="77777777" w:rsidR="00A157E7" w:rsidRDefault="00A157E7" w:rsidP="00A157E7">
      <w:pPr>
        <w:pStyle w:val="ProductList-Body"/>
        <w:ind w:left="180"/>
      </w:pPr>
      <w:r>
        <w:t>Bevoegdheid:</w:t>
      </w:r>
    </w:p>
    <w:p w14:paraId="4643ED1D" w14:textId="77777777" w:rsidR="00A157E7" w:rsidRDefault="00A157E7" w:rsidP="00A157E7">
      <w:pPr>
        <w:pStyle w:val="ProductList-Body"/>
        <w:ind w:left="180"/>
      </w:pPr>
      <w: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14:paraId="4643ED1E" w14:textId="77777777" w:rsidR="00A157E7" w:rsidRPr="00676535" w:rsidRDefault="00A157E7" w:rsidP="00913546">
      <w:pPr>
        <w:pStyle w:val="ProductList-Body"/>
        <w:numPr>
          <w:ilvl w:val="0"/>
          <w:numId w:val="41"/>
        </w:numPr>
        <w:ind w:left="720" w:hanging="270"/>
        <w:rPr>
          <w:lang w:val="en-US"/>
        </w:rPr>
      </w:pPr>
      <w:r w:rsidRPr="00676535">
        <w:rPr>
          <w:lang w:val="en-US"/>
        </w:rPr>
        <w:t>Select, Enterprise of Enterprise Subscription Enrollment</w:t>
      </w:r>
    </w:p>
    <w:p w14:paraId="4643ED1F" w14:textId="77777777" w:rsidR="00A157E7" w:rsidRPr="00676535" w:rsidRDefault="00A157E7" w:rsidP="00913546">
      <w:pPr>
        <w:pStyle w:val="ProductList-Body"/>
        <w:numPr>
          <w:ilvl w:val="0"/>
          <w:numId w:val="41"/>
        </w:numPr>
        <w:ind w:left="720" w:hanging="270"/>
        <w:rPr>
          <w:lang w:val="en-US"/>
        </w:rPr>
      </w:pPr>
      <w:r w:rsidRPr="00676535">
        <w:rPr>
          <w:lang w:val="en-US"/>
        </w:rPr>
        <w:t xml:space="preserve">Open License*, Open Value, Campus en School Overeenkomst, Open Value Subscription – Education Solutions </w:t>
      </w:r>
    </w:p>
    <w:p w14:paraId="4643ED20" w14:textId="77777777" w:rsidR="00A157E7"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14:paraId="4643ED21" w14:textId="77777777" w:rsidR="00A157E7" w:rsidRDefault="00A157E7" w:rsidP="00A157E7">
      <w:pPr>
        <w:pStyle w:val="ProductList-Body"/>
        <w:ind w:left="180"/>
      </w:pPr>
    </w:p>
    <w:p w14:paraId="4643ED22" w14:textId="77777777" w:rsidR="00A157E7" w:rsidRDefault="00A157E7" w:rsidP="00A157E7">
      <w:pPr>
        <w:pStyle w:val="ProductList-Body"/>
        <w:ind w:left="180"/>
      </w:pPr>
      <w:r>
        <w:t>Ze dienen te beschikken over actieve SA voor Windows Desktop Operating System of over Windows 8.1 Pro Upgrade-licenties.</w:t>
      </w:r>
      <w:r w:rsidR="00245FFD">
        <w:t xml:space="preserve"> </w:t>
      </w:r>
      <w:r>
        <w:t>Ze dienen zich te bevinden in een van de landen die deel uitmaken van de Europese Unie (EU) of de Europese Vrijhandelsassociatie (EFTA), of in Bulgarije, Kroatië, Roemenië of Zwitserland.</w:t>
      </w:r>
    </w:p>
    <w:p w14:paraId="4643ED23" w14:textId="77777777" w:rsidR="0007491F" w:rsidRDefault="0007491F" w:rsidP="0007491F">
      <w:pPr>
        <w:pStyle w:val="ProductList-Body"/>
        <w:ind w:left="180"/>
      </w:pPr>
    </w:p>
    <w:p w14:paraId="4643ED24" w14:textId="77777777" w:rsidR="0007491F" w:rsidRDefault="0007491F" w:rsidP="0007491F">
      <w:pPr>
        <w:pStyle w:val="ProductList-Body"/>
        <w:tabs>
          <w:tab w:val="clear" w:pos="158"/>
          <w:tab w:val="left" w:pos="720"/>
        </w:tabs>
      </w:pPr>
      <w:r>
        <w:rPr>
          <w:b/>
          <w:color w:val="00188F"/>
        </w:rPr>
        <w:t>Transities</w:t>
      </w:r>
    </w:p>
    <w:tbl>
      <w:tblPr>
        <w:tblStyle w:val="TableGrid"/>
        <w:tblW w:w="10800" w:type="dxa"/>
        <w:tblInd w:w="115" w:type="dxa"/>
        <w:tblLook w:val="04A0" w:firstRow="1" w:lastRow="0" w:firstColumn="1" w:lastColumn="0" w:noHBand="0" w:noVBand="1"/>
      </w:tblPr>
      <w:tblGrid>
        <w:gridCol w:w="3870"/>
        <w:gridCol w:w="6930"/>
      </w:tblGrid>
      <w:tr w:rsidR="0007491F" w14:paraId="4643ED27" w14:textId="77777777" w:rsidTr="00537427">
        <w:trPr>
          <w:tblHeader/>
        </w:trPr>
        <w:tc>
          <w:tcPr>
            <w:tcW w:w="3870" w:type="dxa"/>
            <w:shd w:val="clear" w:color="auto" w:fill="0072C6"/>
          </w:tcPr>
          <w:p w14:paraId="4643ED25" w14:textId="77777777"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30" w:type="dxa"/>
            <w:shd w:val="clear" w:color="auto" w:fill="0072C6"/>
          </w:tcPr>
          <w:p w14:paraId="4643ED26"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rsidRPr="00E25A97" w14:paraId="4643ED2A" w14:textId="77777777" w:rsidTr="00537427">
        <w:tc>
          <w:tcPr>
            <w:tcW w:w="3870" w:type="dxa"/>
          </w:tcPr>
          <w:p w14:paraId="4643ED28" w14:textId="77777777" w:rsidR="0007491F" w:rsidRDefault="007C704C" w:rsidP="00356011">
            <w:pPr>
              <w:pStyle w:val="ProductList-Body"/>
            </w:pPr>
            <w:r w:rsidRPr="007C704C">
              <w:t>Windows Enterprise SA per apparaat</w:t>
            </w:r>
          </w:p>
        </w:tc>
        <w:tc>
          <w:tcPr>
            <w:tcW w:w="6930" w:type="dxa"/>
          </w:tcPr>
          <w:p w14:paraId="4643ED29" w14:textId="77777777" w:rsidR="0007491F" w:rsidRPr="00676535" w:rsidRDefault="0007491F" w:rsidP="007C704C">
            <w:pPr>
              <w:pStyle w:val="ProductList-Body"/>
              <w:rPr>
                <w:lang w:val="en-US"/>
              </w:rPr>
            </w:pPr>
            <w:r w:rsidRPr="00676535">
              <w:rPr>
                <w:lang w:val="en-US"/>
              </w:rPr>
              <w:t>Windows Virtual Desktop Access</w:t>
            </w:r>
            <w:r w:rsidR="007C704C">
              <w:rPr>
                <w:lang w:val="en-US"/>
              </w:rPr>
              <w:t xml:space="preserve"> </w:t>
            </w:r>
            <w:r w:rsidR="007C704C" w:rsidRPr="007C704C">
              <w:rPr>
                <w:lang w:val="en-US"/>
              </w:rPr>
              <w:t>per gebruiker of per apparaat</w:t>
            </w:r>
          </w:p>
        </w:tc>
      </w:tr>
      <w:tr w:rsidR="0007491F" w14:paraId="4643ED2D" w14:textId="77777777" w:rsidTr="00537427">
        <w:tc>
          <w:tcPr>
            <w:tcW w:w="3870" w:type="dxa"/>
          </w:tcPr>
          <w:p w14:paraId="4643ED2B" w14:textId="77777777" w:rsidR="0007491F" w:rsidRDefault="0007491F" w:rsidP="00356011">
            <w:pPr>
              <w:pStyle w:val="ProductList-Body"/>
            </w:pPr>
            <w:r>
              <w:t>Windows Virtual Desktop Access</w:t>
            </w:r>
            <w:r w:rsidR="007C704C">
              <w:t xml:space="preserve"> </w:t>
            </w:r>
            <w:r w:rsidR="007C704C" w:rsidRPr="007C704C">
              <w:t>per apparaat</w:t>
            </w:r>
          </w:p>
        </w:tc>
        <w:tc>
          <w:tcPr>
            <w:tcW w:w="6930" w:type="dxa"/>
          </w:tcPr>
          <w:p w14:paraId="4643ED2C" w14:textId="77777777" w:rsidR="0007491F" w:rsidRDefault="007C704C" w:rsidP="00356011">
            <w:pPr>
              <w:pStyle w:val="ProductList-Body"/>
            </w:pPr>
            <w:r w:rsidRPr="007C704C">
              <w:t>Windows Enterprise SA per gebruiker of per apparaat</w:t>
            </w:r>
          </w:p>
        </w:tc>
      </w:tr>
    </w:tbl>
    <w:bookmarkStart w:id="801" w:name="_Toc378147649"/>
    <w:bookmarkStart w:id="802" w:name="_Toc378151551"/>
    <w:p w14:paraId="4643ED2E"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D2F" w14:textId="77777777" w:rsidR="00C13DF8" w:rsidRDefault="00354D09" w:rsidP="00991E89">
      <w:pPr>
        <w:pStyle w:val="ProductList-Offering2Heading"/>
        <w:outlineLvl w:val="2"/>
      </w:pPr>
      <w:bookmarkStart w:id="803" w:name="_Toc379797270"/>
      <w:bookmarkStart w:id="804" w:name="_Toc380513295"/>
      <w:bookmarkStart w:id="805" w:name="_Toc380655337"/>
      <w:r>
        <w:tab/>
      </w:r>
      <w:bookmarkStart w:id="806" w:name="_Toc403167471"/>
      <w:r>
        <w:t>Windows Embedded Industry</w:t>
      </w:r>
      <w:bookmarkEnd w:id="801"/>
      <w:bookmarkEnd w:id="802"/>
      <w:bookmarkEnd w:id="803"/>
      <w:bookmarkEnd w:id="804"/>
      <w:bookmarkEnd w:id="805"/>
      <w:bookmarkEnd w:id="80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AB5" w14:paraId="4643ED3E" w14:textId="77777777" w:rsidTr="00537427">
        <w:trPr>
          <w:tblHeader/>
        </w:trPr>
        <w:tc>
          <w:tcPr>
            <w:tcW w:w="3060" w:type="dxa"/>
            <w:tcBorders>
              <w:bottom w:val="nil"/>
            </w:tcBorders>
            <w:shd w:val="clear" w:color="auto" w:fill="00188F"/>
          </w:tcPr>
          <w:p w14:paraId="4643ED30" w14:textId="77777777" w:rsidR="00262AB5" w:rsidRPr="00EE0836" w:rsidRDefault="00262AB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D31"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D32"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D33"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D34" w14:textId="77777777" w:rsidR="00262AB5" w:rsidRPr="00EE0836" w:rsidRDefault="00262AB5"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D35"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D36"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D37"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D38"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D39"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D3A"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D3B"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D3C"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D3D"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4643ED4D" w14:textId="77777777" w:rsidTr="00537427">
        <w:tc>
          <w:tcPr>
            <w:tcW w:w="3060" w:type="dxa"/>
            <w:tcBorders>
              <w:top w:val="nil"/>
              <w:left w:val="nil"/>
              <w:bottom w:val="dashSmallGap" w:sz="4" w:space="0" w:color="BFBFBF" w:themeColor="background1" w:themeShade="BF"/>
              <w:right w:val="nil"/>
            </w:tcBorders>
          </w:tcPr>
          <w:p w14:paraId="4643ED3F" w14:textId="77777777" w:rsidR="00C05A53" w:rsidRPr="00676535" w:rsidRDefault="009F282C" w:rsidP="00354D09">
            <w:pPr>
              <w:pStyle w:val="ProductList-Offering2"/>
              <w:rPr>
                <w:lang w:val="en-US"/>
              </w:rPr>
            </w:pPr>
            <w:bookmarkStart w:id="807" w:name="_Toc379797272"/>
            <w:bookmarkStart w:id="808" w:name="_Toc380513297"/>
            <w:bookmarkStart w:id="809" w:name="_Toc380655339"/>
            <w:bookmarkStart w:id="810" w:name="_Toc403167472"/>
            <w:r w:rsidRPr="00676535">
              <w:rPr>
                <w:lang w:val="en-US"/>
              </w:rPr>
              <w:t>Windows Embedded 8 Standard Enterprise Kit</w:t>
            </w:r>
            <w:bookmarkEnd w:id="807"/>
            <w:bookmarkEnd w:id="808"/>
            <w:r w:rsidRPr="00676535">
              <w:rPr>
                <w:lang w:val="en-US"/>
              </w:rPr>
              <w:t xml:space="preserve"> (100 exemplaren)</w:t>
            </w:r>
            <w:bookmarkEnd w:id="809"/>
            <w:bookmarkEnd w:id="810"/>
            <w:r>
              <w:fldChar w:fldCharType="begin"/>
            </w:r>
            <w:r w:rsidRPr="00676535">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643ED40"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D41"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643ED4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D4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D4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D4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D46" w14:textId="77777777" w:rsidR="00C05A53" w:rsidRDefault="00C05A53" w:rsidP="00C05A53">
            <w:pPr>
              <w:pStyle w:val="ProductList-OfferingBody"/>
              <w:ind w:left="-113"/>
              <w:jc w:val="center"/>
            </w:pPr>
          </w:p>
        </w:tc>
        <w:tc>
          <w:tcPr>
            <w:tcW w:w="596" w:type="dxa"/>
            <w:shd w:val="clear" w:color="auto" w:fill="70AD47" w:themeFill="accent6"/>
            <w:vAlign w:val="center"/>
          </w:tcPr>
          <w:p w14:paraId="4643ED47"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D4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D4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D4A"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D4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D4C" w14:textId="77777777" w:rsidR="00C05A53" w:rsidRDefault="00C05A53" w:rsidP="00C05A53">
            <w:pPr>
              <w:pStyle w:val="ProductList-OfferingBody"/>
              <w:ind w:left="-113"/>
              <w:jc w:val="center"/>
            </w:pPr>
          </w:p>
        </w:tc>
      </w:tr>
      <w:tr w:rsidR="00C05A53" w14:paraId="4643ED5C"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D4E" w14:textId="77777777" w:rsidR="00C05A53" w:rsidRPr="00676535" w:rsidRDefault="009F282C" w:rsidP="00241F8F">
            <w:pPr>
              <w:pStyle w:val="ProductList-Offering2"/>
              <w:rPr>
                <w:lang w:val="en-US"/>
              </w:rPr>
            </w:pPr>
            <w:bookmarkStart w:id="811" w:name="_Toc379797273"/>
            <w:bookmarkStart w:id="812" w:name="_Toc380513298"/>
            <w:bookmarkStart w:id="813" w:name="_Toc380655340"/>
            <w:bookmarkStart w:id="814" w:name="_Toc403167473"/>
            <w:r w:rsidRPr="00676535">
              <w:rPr>
                <w:lang w:val="en-US"/>
              </w:rPr>
              <w:t>Windows Embedded 8.1 Industry Pro</w:t>
            </w:r>
            <w:bookmarkEnd w:id="811"/>
            <w:bookmarkEnd w:id="812"/>
            <w:bookmarkEnd w:id="813"/>
            <w:r w:rsidRPr="00676535">
              <w:rPr>
                <w:lang w:val="en-US"/>
              </w:rPr>
              <w:t xml:space="preserve"> Upgrade</w:t>
            </w:r>
            <w:bookmarkEnd w:id="814"/>
            <w:r>
              <w:fldChar w:fldCharType="begin"/>
            </w:r>
            <w:r w:rsidRPr="00676535">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4F"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50"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D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D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D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D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D55" w14:textId="77777777" w:rsidR="00C05A53" w:rsidRDefault="00C05A53" w:rsidP="00C05A53">
            <w:pPr>
              <w:pStyle w:val="ProductList-OfferingBody"/>
              <w:ind w:left="-113"/>
              <w:jc w:val="center"/>
            </w:pPr>
          </w:p>
        </w:tc>
        <w:tc>
          <w:tcPr>
            <w:tcW w:w="596" w:type="dxa"/>
            <w:shd w:val="clear" w:color="auto" w:fill="70AD47" w:themeFill="accent6"/>
            <w:vAlign w:val="center"/>
          </w:tcPr>
          <w:p w14:paraId="4643ED56"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D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643ED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D59" w14:textId="77777777" w:rsidR="00C05A53" w:rsidRDefault="00C05A53" w:rsidP="00C05A53">
            <w:pPr>
              <w:pStyle w:val="ProductList-OfferingBody"/>
              <w:ind w:left="-113"/>
              <w:jc w:val="center"/>
            </w:pPr>
          </w:p>
        </w:tc>
        <w:tc>
          <w:tcPr>
            <w:tcW w:w="595" w:type="dxa"/>
            <w:shd w:val="clear" w:color="auto" w:fill="70AD47" w:themeFill="accent6"/>
            <w:vAlign w:val="center"/>
          </w:tcPr>
          <w:p w14:paraId="4643ED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643ED5B" w14:textId="77777777" w:rsidR="00C05A53" w:rsidRDefault="00C05A53" w:rsidP="00C05A53">
            <w:pPr>
              <w:pStyle w:val="ProductList-OfferingBody"/>
              <w:ind w:left="-113"/>
              <w:jc w:val="center"/>
            </w:pPr>
          </w:p>
        </w:tc>
      </w:tr>
      <w:tr w:rsidR="00A23FD9" w14:paraId="4643ED6B"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D5D" w14:textId="77777777" w:rsidR="00A23FD9" w:rsidRPr="00676535" w:rsidRDefault="00A23FD9" w:rsidP="00241F8F">
            <w:pPr>
              <w:pStyle w:val="ProductList-Offering2"/>
              <w:rPr>
                <w:lang w:val="en-US"/>
              </w:rPr>
            </w:pPr>
            <w:bookmarkStart w:id="815" w:name="_Toc380655341"/>
            <w:bookmarkStart w:id="816" w:name="_Toc403167474"/>
            <w:r w:rsidRPr="00676535">
              <w:rPr>
                <w:lang w:val="en-US"/>
              </w:rPr>
              <w:t>Windows Embedded 8.1 Industry Enterprise Upgrade</w:t>
            </w:r>
            <w:bookmarkEnd w:id="815"/>
            <w:bookmarkEnd w:id="816"/>
            <w:r>
              <w:fldChar w:fldCharType="begin"/>
            </w:r>
            <w:r w:rsidRPr="00676535">
              <w:rPr>
                <w:lang w:val="en-US"/>
              </w:rPr>
              <w:instrText>XE "Windows Embedded 8.1 Industry Enterprise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5E"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5F"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D60"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D61"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D6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643ED63"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4643ED64" w14:textId="77777777" w:rsidR="00A23FD9" w:rsidRDefault="00A23FD9" w:rsidP="00C05A53">
            <w:pPr>
              <w:pStyle w:val="ProductList-OfferingBody"/>
              <w:ind w:left="-113"/>
              <w:jc w:val="center"/>
            </w:pPr>
          </w:p>
        </w:tc>
        <w:tc>
          <w:tcPr>
            <w:tcW w:w="596" w:type="dxa"/>
            <w:shd w:val="clear" w:color="auto" w:fill="70AD47" w:themeFill="accent6"/>
            <w:vAlign w:val="center"/>
          </w:tcPr>
          <w:p w14:paraId="4643ED65" w14:textId="77777777" w:rsidR="00A23FD9" w:rsidRDefault="00A23FD9" w:rsidP="00C05A53">
            <w:pPr>
              <w:pStyle w:val="ProductList-OfferingBody"/>
              <w:ind w:left="-113"/>
              <w:jc w:val="center"/>
            </w:pPr>
          </w:p>
        </w:tc>
        <w:tc>
          <w:tcPr>
            <w:tcW w:w="595" w:type="dxa"/>
            <w:shd w:val="clear" w:color="auto" w:fill="70AD47" w:themeFill="accent6"/>
            <w:vAlign w:val="center"/>
          </w:tcPr>
          <w:p w14:paraId="4643ED66"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4643ED6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643ED68" w14:textId="77777777" w:rsidR="00A23FD9" w:rsidRDefault="00A23FD9" w:rsidP="00C05A53">
            <w:pPr>
              <w:pStyle w:val="ProductList-OfferingBody"/>
              <w:ind w:left="-113"/>
              <w:jc w:val="center"/>
            </w:pPr>
          </w:p>
        </w:tc>
        <w:tc>
          <w:tcPr>
            <w:tcW w:w="595" w:type="dxa"/>
            <w:shd w:val="clear" w:color="auto" w:fill="70AD47" w:themeFill="accent6"/>
            <w:vAlign w:val="center"/>
          </w:tcPr>
          <w:p w14:paraId="4643ED6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643ED6A" w14:textId="77777777" w:rsidR="00A23FD9" w:rsidRPr="005A0966" w:rsidRDefault="00A23FD9" w:rsidP="00C05A53">
            <w:pPr>
              <w:pStyle w:val="ProductList-OfferingBody"/>
              <w:ind w:left="-113"/>
              <w:jc w:val="center"/>
            </w:pPr>
          </w:p>
        </w:tc>
      </w:tr>
      <w:tr w:rsidR="0072046E" w14:paraId="4643ED7A"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D6C" w14:textId="77777777" w:rsidR="0072046E" w:rsidRPr="00676535" w:rsidRDefault="0072046E" w:rsidP="008041CD">
            <w:pPr>
              <w:pStyle w:val="ProductList-Offering2"/>
              <w:rPr>
                <w:lang w:val="en-US"/>
              </w:rPr>
            </w:pPr>
            <w:bookmarkStart w:id="817" w:name="_Toc380655342"/>
            <w:bookmarkStart w:id="818" w:name="_Toc403167475"/>
            <w:r w:rsidRPr="00676535">
              <w:rPr>
                <w:lang w:val="en-US"/>
              </w:rPr>
              <w:t>Windows Embedded 8.1 Industry Enterprise Upgrade (Std, POSR, Ind Retail)</w:t>
            </w:r>
            <w:bookmarkEnd w:id="817"/>
            <w:bookmarkEnd w:id="818"/>
            <w:r>
              <w:fldChar w:fldCharType="begin"/>
            </w:r>
            <w:r w:rsidRPr="00676535">
              <w:rPr>
                <w:lang w:val="en-US"/>
              </w:rPr>
              <w:instrText>XE "Windows Embedded 8.1 Industry Enterprise 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6D" w14:textId="77777777" w:rsidR="0072046E" w:rsidRDefault="0072046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6E" w14:textId="77777777" w:rsidR="0072046E" w:rsidRDefault="007204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D6F" w14:textId="77777777" w:rsidR="0072046E" w:rsidRDefault="007204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D70" w14:textId="77777777" w:rsidR="0072046E" w:rsidRDefault="007204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3ED71" w14:textId="77777777" w:rsidR="0072046E" w:rsidRDefault="0072046E" w:rsidP="00C05A53">
            <w:pPr>
              <w:pStyle w:val="ProductList-OfferingBody"/>
              <w:ind w:left="-113"/>
              <w:jc w:val="center"/>
            </w:pPr>
          </w:p>
        </w:tc>
        <w:tc>
          <w:tcPr>
            <w:tcW w:w="596" w:type="dxa"/>
            <w:shd w:val="clear" w:color="auto" w:fill="70AD47" w:themeFill="accent6"/>
            <w:vAlign w:val="center"/>
          </w:tcPr>
          <w:p w14:paraId="4643ED72" w14:textId="77777777" w:rsidR="0072046E" w:rsidRPr="003A4D29" w:rsidRDefault="0072046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4643ED73" w14:textId="77777777" w:rsidR="0072046E" w:rsidRDefault="0072046E" w:rsidP="00C05A53">
            <w:pPr>
              <w:pStyle w:val="ProductList-OfferingBody"/>
              <w:ind w:left="-113"/>
              <w:jc w:val="center"/>
            </w:pPr>
          </w:p>
        </w:tc>
        <w:tc>
          <w:tcPr>
            <w:tcW w:w="596" w:type="dxa"/>
            <w:shd w:val="clear" w:color="auto" w:fill="BFBFBF" w:themeFill="background1" w:themeFillShade="BF"/>
            <w:vAlign w:val="center"/>
          </w:tcPr>
          <w:p w14:paraId="4643ED74" w14:textId="77777777" w:rsidR="0072046E" w:rsidRDefault="0072046E" w:rsidP="00C05A53">
            <w:pPr>
              <w:pStyle w:val="ProductList-OfferingBody"/>
              <w:ind w:left="-113"/>
              <w:jc w:val="center"/>
            </w:pPr>
          </w:p>
        </w:tc>
        <w:tc>
          <w:tcPr>
            <w:tcW w:w="595" w:type="dxa"/>
            <w:shd w:val="clear" w:color="auto" w:fill="70AD47" w:themeFill="accent6"/>
            <w:vAlign w:val="center"/>
          </w:tcPr>
          <w:p w14:paraId="4643ED75" w14:textId="77777777" w:rsidR="0072046E" w:rsidRDefault="0072046E" w:rsidP="00C05A53">
            <w:pPr>
              <w:pStyle w:val="ProductList-OfferingBody"/>
              <w:ind w:left="-113"/>
              <w:jc w:val="center"/>
            </w:pPr>
          </w:p>
        </w:tc>
        <w:tc>
          <w:tcPr>
            <w:tcW w:w="595" w:type="dxa"/>
            <w:shd w:val="clear" w:color="auto" w:fill="BFBFBF" w:themeFill="background1" w:themeFillShade="BF"/>
            <w:vAlign w:val="center"/>
          </w:tcPr>
          <w:p w14:paraId="4643ED76" w14:textId="77777777" w:rsidR="0072046E" w:rsidRDefault="0072046E" w:rsidP="00C05A53">
            <w:pPr>
              <w:pStyle w:val="ProductList-OfferingBody"/>
              <w:ind w:left="-113"/>
              <w:jc w:val="center"/>
            </w:pPr>
          </w:p>
        </w:tc>
        <w:tc>
          <w:tcPr>
            <w:tcW w:w="596" w:type="dxa"/>
            <w:shd w:val="clear" w:color="auto" w:fill="70AD47" w:themeFill="accent6"/>
            <w:vAlign w:val="center"/>
          </w:tcPr>
          <w:p w14:paraId="4643ED77" w14:textId="77777777" w:rsidR="0072046E" w:rsidRPr="003A4D29" w:rsidRDefault="0072046E" w:rsidP="00636CA7">
            <w:pPr>
              <w:pStyle w:val="ProductList-OfferingBody"/>
              <w:ind w:left="-113"/>
              <w:jc w:val="center"/>
            </w:pPr>
            <w:r w:rsidRPr="003A4D29">
              <w:fldChar w:fldCharType="begin"/>
            </w:r>
            <w:r w:rsidRPr="003A4D29">
              <w:rPr>
                <w:color w:val="1F497D"/>
              </w:rPr>
              <w:instrText>AutoTextList  \s NoStyle \t “</w:instrText>
            </w:r>
            <w:r w:rsidRPr="003A4D29">
              <w:instrText>Alleen Open Value Subscription</w:instrText>
            </w:r>
            <w:r w:rsidRPr="003A4D29">
              <w:rPr>
                <w:color w:val="1F497D"/>
              </w:rPr>
              <w:instrText>”</w:instrText>
            </w:r>
            <w:r w:rsidRPr="003A4D29">
              <w:fldChar w:fldCharType="separate"/>
            </w:r>
            <w:r w:rsidRPr="003A4D29">
              <w:t>OVS</w:t>
            </w:r>
            <w:r w:rsidRPr="003A4D29">
              <w:fldChar w:fldCharType="end"/>
            </w:r>
          </w:p>
        </w:tc>
        <w:tc>
          <w:tcPr>
            <w:tcW w:w="595" w:type="dxa"/>
            <w:shd w:val="clear" w:color="auto" w:fill="70AD47" w:themeFill="accent6"/>
            <w:vAlign w:val="center"/>
          </w:tcPr>
          <w:p w14:paraId="4643ED78" w14:textId="77777777" w:rsidR="0072046E" w:rsidRDefault="0072046E" w:rsidP="00C05A53">
            <w:pPr>
              <w:pStyle w:val="ProductList-OfferingBody"/>
              <w:ind w:left="-113"/>
              <w:jc w:val="center"/>
            </w:pPr>
          </w:p>
        </w:tc>
        <w:tc>
          <w:tcPr>
            <w:tcW w:w="596" w:type="dxa"/>
            <w:shd w:val="clear" w:color="auto" w:fill="BFBFBF" w:themeFill="background1" w:themeFillShade="BF"/>
            <w:vAlign w:val="center"/>
          </w:tcPr>
          <w:p w14:paraId="4643ED79" w14:textId="77777777" w:rsidR="0072046E" w:rsidRPr="005A0966" w:rsidRDefault="0072046E" w:rsidP="00C05A53">
            <w:pPr>
              <w:pStyle w:val="ProductList-OfferingBody"/>
              <w:ind w:left="-113"/>
              <w:jc w:val="center"/>
            </w:pPr>
          </w:p>
        </w:tc>
      </w:tr>
      <w:tr w:rsidR="0072046E" w14:paraId="4643ED89"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D7B" w14:textId="77777777" w:rsidR="0072046E" w:rsidRDefault="0072046E" w:rsidP="00FD7C04">
            <w:pPr>
              <w:pStyle w:val="ProductList-Offering2"/>
            </w:pPr>
            <w:bookmarkStart w:id="819" w:name="_Toc380655343"/>
            <w:bookmarkStart w:id="820" w:name="_Toc403167476"/>
            <w:r>
              <w:t>Windows Embedded 8.1 Industry Enterprise Upgrade en SA</w:t>
            </w:r>
            <w:bookmarkEnd w:id="819"/>
            <w:bookmarkEnd w:id="820"/>
            <w:r>
              <w:fldChar w:fldCharType="begin"/>
            </w:r>
            <w:r>
              <w:instrText>XE "Windows Embedded 8.1 Industry Enterprise voor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7C" w14:textId="77777777" w:rsidR="0072046E" w:rsidRDefault="0072046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D7D" w14:textId="77777777" w:rsidR="0072046E" w:rsidRDefault="007204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D7E" w14:textId="77777777" w:rsidR="0072046E" w:rsidRDefault="0072046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D7F" w14:textId="77777777" w:rsidR="0072046E" w:rsidRDefault="007204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D80" w14:textId="77777777" w:rsidR="0072046E" w:rsidRDefault="0072046E" w:rsidP="00C05A53">
            <w:pPr>
              <w:pStyle w:val="ProductList-OfferingBody"/>
              <w:ind w:left="-113"/>
              <w:jc w:val="center"/>
            </w:pPr>
          </w:p>
        </w:tc>
        <w:tc>
          <w:tcPr>
            <w:tcW w:w="596" w:type="dxa"/>
            <w:shd w:val="clear" w:color="auto" w:fill="70AD47" w:themeFill="accent6"/>
            <w:vAlign w:val="center"/>
          </w:tcPr>
          <w:p w14:paraId="4643ED81" w14:textId="77777777" w:rsidR="0072046E" w:rsidRPr="003A4D29" w:rsidRDefault="0072046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4643ED82" w14:textId="77777777" w:rsidR="0072046E" w:rsidRDefault="0072046E" w:rsidP="00C05A53">
            <w:pPr>
              <w:pStyle w:val="ProductList-OfferingBody"/>
              <w:ind w:left="-113"/>
              <w:jc w:val="center"/>
            </w:pPr>
          </w:p>
        </w:tc>
        <w:tc>
          <w:tcPr>
            <w:tcW w:w="596" w:type="dxa"/>
            <w:shd w:val="clear" w:color="auto" w:fill="70AD47" w:themeFill="accent6"/>
            <w:vAlign w:val="center"/>
          </w:tcPr>
          <w:p w14:paraId="4643ED83" w14:textId="77777777" w:rsidR="0072046E" w:rsidRDefault="0072046E" w:rsidP="00C05A53">
            <w:pPr>
              <w:pStyle w:val="ProductList-OfferingBody"/>
              <w:ind w:left="-113"/>
              <w:jc w:val="center"/>
            </w:pPr>
          </w:p>
        </w:tc>
        <w:tc>
          <w:tcPr>
            <w:tcW w:w="595" w:type="dxa"/>
            <w:shd w:val="clear" w:color="auto" w:fill="70AD47" w:themeFill="accent6"/>
            <w:vAlign w:val="center"/>
          </w:tcPr>
          <w:p w14:paraId="4643ED84" w14:textId="77777777" w:rsidR="0072046E" w:rsidRDefault="0072046E" w:rsidP="00C05A53">
            <w:pPr>
              <w:pStyle w:val="ProductList-OfferingBody"/>
              <w:ind w:left="-113"/>
              <w:jc w:val="center"/>
            </w:pPr>
          </w:p>
        </w:tc>
        <w:tc>
          <w:tcPr>
            <w:tcW w:w="595" w:type="dxa"/>
            <w:shd w:val="clear" w:color="auto" w:fill="BFBFBF" w:themeFill="background1" w:themeFillShade="BF"/>
            <w:vAlign w:val="center"/>
          </w:tcPr>
          <w:p w14:paraId="4643ED85" w14:textId="77777777" w:rsidR="0072046E" w:rsidRDefault="0072046E" w:rsidP="00C05A53">
            <w:pPr>
              <w:pStyle w:val="ProductList-OfferingBody"/>
              <w:ind w:left="-113"/>
              <w:jc w:val="center"/>
            </w:pPr>
          </w:p>
        </w:tc>
        <w:tc>
          <w:tcPr>
            <w:tcW w:w="596" w:type="dxa"/>
            <w:shd w:val="clear" w:color="auto" w:fill="70AD47" w:themeFill="accent6"/>
            <w:vAlign w:val="center"/>
          </w:tcPr>
          <w:p w14:paraId="4643ED86" w14:textId="77777777" w:rsidR="0072046E" w:rsidRPr="003A4D29" w:rsidRDefault="0072046E"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D87" w14:textId="77777777" w:rsidR="0072046E" w:rsidRDefault="0072046E" w:rsidP="00C05A53">
            <w:pPr>
              <w:pStyle w:val="ProductList-OfferingBody"/>
              <w:ind w:left="-113"/>
              <w:jc w:val="center"/>
            </w:pPr>
          </w:p>
        </w:tc>
        <w:tc>
          <w:tcPr>
            <w:tcW w:w="596" w:type="dxa"/>
            <w:shd w:val="clear" w:color="auto" w:fill="BFBFBF" w:themeFill="background1" w:themeFillShade="BF"/>
            <w:vAlign w:val="center"/>
          </w:tcPr>
          <w:p w14:paraId="4643ED88" w14:textId="77777777" w:rsidR="0072046E" w:rsidRPr="005A0966" w:rsidRDefault="0072046E" w:rsidP="00C05A53">
            <w:pPr>
              <w:pStyle w:val="ProductList-OfferingBody"/>
              <w:ind w:left="-113"/>
              <w:jc w:val="center"/>
            </w:pPr>
          </w:p>
        </w:tc>
      </w:tr>
      <w:tr w:rsidR="0072046E" w14:paraId="4643ED98" w14:textId="77777777" w:rsidTr="00537427">
        <w:tc>
          <w:tcPr>
            <w:tcW w:w="3060" w:type="dxa"/>
            <w:tcBorders>
              <w:top w:val="dashSmallGap" w:sz="4" w:space="0" w:color="BFBFBF" w:themeColor="background1" w:themeShade="BF"/>
              <w:left w:val="nil"/>
              <w:bottom w:val="nil"/>
              <w:right w:val="nil"/>
            </w:tcBorders>
          </w:tcPr>
          <w:p w14:paraId="4643ED8A" w14:textId="77777777" w:rsidR="0072046E" w:rsidRPr="00676535" w:rsidRDefault="0072046E" w:rsidP="00D73C40">
            <w:pPr>
              <w:pStyle w:val="ProductList-Offering2"/>
              <w:rPr>
                <w:lang w:val="en-US"/>
              </w:rPr>
            </w:pPr>
            <w:bookmarkStart w:id="821" w:name="_Toc380655344"/>
            <w:bookmarkStart w:id="822" w:name="_Toc403167477"/>
            <w:r w:rsidRPr="00676535">
              <w:rPr>
                <w:lang w:val="en-US"/>
              </w:rPr>
              <w:t>Windows Embedded 8.1 Industry Enterprise Upgrade en SA (Std, POSR, Ind Retail)</w:t>
            </w:r>
            <w:bookmarkEnd w:id="821"/>
            <w:bookmarkEnd w:id="822"/>
            <w:r>
              <w:fldChar w:fldCharType="begin"/>
            </w:r>
            <w:r w:rsidRPr="00676535">
              <w:rPr>
                <w:lang w:val="en-US"/>
              </w:rPr>
              <w:instrText>XE "Windows Embedded 8.1 Industry Ent. voor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4643ED8B" w14:textId="77777777" w:rsidR="0072046E" w:rsidRDefault="0072046E"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643ED8C" w14:textId="77777777" w:rsidR="0072046E" w:rsidRDefault="0072046E"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643ED8D" w14:textId="77777777" w:rsidR="0072046E" w:rsidRDefault="0072046E"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D8E" w14:textId="77777777" w:rsidR="0072046E" w:rsidRDefault="0072046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43ED8F" w14:textId="77777777" w:rsidR="0072046E" w:rsidRDefault="0072046E" w:rsidP="00291105">
            <w:pPr>
              <w:pStyle w:val="ProductList-OfferingBody"/>
              <w:ind w:left="-113"/>
              <w:jc w:val="center"/>
            </w:pPr>
          </w:p>
        </w:tc>
        <w:tc>
          <w:tcPr>
            <w:tcW w:w="596" w:type="dxa"/>
            <w:shd w:val="clear" w:color="auto" w:fill="70AD47" w:themeFill="accent6"/>
            <w:vAlign w:val="center"/>
          </w:tcPr>
          <w:p w14:paraId="4643ED90" w14:textId="77777777" w:rsidR="0072046E" w:rsidRPr="003A4D29" w:rsidRDefault="0072046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4643ED91" w14:textId="77777777" w:rsidR="0072046E" w:rsidRDefault="0072046E" w:rsidP="00291105">
            <w:pPr>
              <w:pStyle w:val="ProductList-OfferingBody"/>
              <w:ind w:left="-113"/>
              <w:jc w:val="center"/>
            </w:pPr>
          </w:p>
        </w:tc>
        <w:tc>
          <w:tcPr>
            <w:tcW w:w="596" w:type="dxa"/>
            <w:shd w:val="clear" w:color="auto" w:fill="BFBFBF" w:themeFill="background1" w:themeFillShade="BF"/>
            <w:vAlign w:val="center"/>
          </w:tcPr>
          <w:p w14:paraId="4643ED92" w14:textId="77777777" w:rsidR="0072046E" w:rsidRDefault="0072046E" w:rsidP="00291105">
            <w:pPr>
              <w:pStyle w:val="ProductList-OfferingBody"/>
              <w:ind w:left="-113"/>
              <w:jc w:val="center"/>
            </w:pPr>
          </w:p>
        </w:tc>
        <w:tc>
          <w:tcPr>
            <w:tcW w:w="595" w:type="dxa"/>
            <w:shd w:val="clear" w:color="auto" w:fill="70AD47" w:themeFill="accent6"/>
            <w:vAlign w:val="center"/>
          </w:tcPr>
          <w:p w14:paraId="4643ED93" w14:textId="77777777" w:rsidR="0072046E" w:rsidRDefault="0072046E" w:rsidP="00291105">
            <w:pPr>
              <w:pStyle w:val="ProductList-OfferingBody"/>
              <w:ind w:left="-113"/>
              <w:jc w:val="center"/>
            </w:pPr>
          </w:p>
        </w:tc>
        <w:tc>
          <w:tcPr>
            <w:tcW w:w="595" w:type="dxa"/>
            <w:shd w:val="clear" w:color="auto" w:fill="BFBFBF" w:themeFill="background1" w:themeFillShade="BF"/>
            <w:vAlign w:val="center"/>
          </w:tcPr>
          <w:p w14:paraId="4643ED94" w14:textId="77777777" w:rsidR="0072046E" w:rsidRDefault="0072046E" w:rsidP="00291105">
            <w:pPr>
              <w:pStyle w:val="ProductList-OfferingBody"/>
              <w:ind w:left="-113"/>
              <w:jc w:val="center"/>
            </w:pPr>
          </w:p>
        </w:tc>
        <w:tc>
          <w:tcPr>
            <w:tcW w:w="596" w:type="dxa"/>
            <w:shd w:val="clear" w:color="auto" w:fill="70AD47" w:themeFill="accent6"/>
            <w:vAlign w:val="center"/>
          </w:tcPr>
          <w:p w14:paraId="4643ED95" w14:textId="77777777" w:rsidR="0072046E" w:rsidRPr="003A4D29" w:rsidRDefault="0072046E"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D96" w14:textId="77777777" w:rsidR="0072046E" w:rsidRDefault="0072046E" w:rsidP="00291105">
            <w:pPr>
              <w:pStyle w:val="ProductList-OfferingBody"/>
              <w:ind w:left="-113"/>
              <w:jc w:val="center"/>
            </w:pPr>
          </w:p>
        </w:tc>
        <w:tc>
          <w:tcPr>
            <w:tcW w:w="596" w:type="dxa"/>
            <w:shd w:val="clear" w:color="auto" w:fill="BFBFBF" w:themeFill="background1" w:themeFillShade="BF"/>
            <w:vAlign w:val="center"/>
          </w:tcPr>
          <w:p w14:paraId="4643ED97" w14:textId="77777777" w:rsidR="0072046E" w:rsidRDefault="0072046E" w:rsidP="00291105">
            <w:pPr>
              <w:pStyle w:val="ProductList-OfferingBody"/>
              <w:ind w:left="-113"/>
              <w:jc w:val="center"/>
            </w:pPr>
          </w:p>
        </w:tc>
      </w:tr>
    </w:tbl>
    <w:p w14:paraId="4643ED99" w14:textId="77777777" w:rsidR="00C13DF8" w:rsidRDefault="00C13DF8"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7"/>
        <w:gridCol w:w="3554"/>
      </w:tblGrid>
      <w:tr w:rsidR="00782C7B" w14:paraId="4643ED9D" w14:textId="77777777" w:rsidTr="00537427">
        <w:tc>
          <w:tcPr>
            <w:tcW w:w="3596" w:type="dxa"/>
          </w:tcPr>
          <w:p w14:paraId="4643ED9A" w14:textId="77777777" w:rsidR="00782C7B" w:rsidRPr="009F282C" w:rsidRDefault="009F282C" w:rsidP="00C4636F">
            <w:pPr>
              <w:pStyle w:val="ProductList-Body"/>
            </w:pPr>
            <w:r>
              <w:t xml:space="preserve">Eerdere versie: </w:t>
            </w:r>
            <w:r>
              <w:rPr>
                <w:b/>
              </w:rPr>
              <w:t>Windows Embedded 8</w:t>
            </w:r>
            <w:r>
              <w:t xml:space="preserve"> (6/13)</w:t>
            </w:r>
          </w:p>
        </w:tc>
        <w:tc>
          <w:tcPr>
            <w:tcW w:w="3597" w:type="dxa"/>
          </w:tcPr>
          <w:p w14:paraId="4643ED9B" w14:textId="77777777" w:rsidR="00782C7B" w:rsidRDefault="009F282C" w:rsidP="00C4636F">
            <w:pPr>
              <w:pStyle w:val="ProductList-Body"/>
            </w:pPr>
            <w:r>
              <w:t xml:space="preserve">Productgroep: </w:t>
            </w:r>
            <w:r>
              <w:rPr>
                <w:b/>
              </w:rPr>
              <w:t>Systeem</w:t>
            </w:r>
          </w:p>
        </w:tc>
        <w:tc>
          <w:tcPr>
            <w:tcW w:w="3597" w:type="dxa"/>
          </w:tcPr>
          <w:p w14:paraId="4643ED9C" w14:textId="77777777" w:rsidR="00782C7B" w:rsidRDefault="00782C7B" w:rsidP="00C4636F">
            <w:pPr>
              <w:pStyle w:val="ProductList-Body"/>
            </w:pPr>
          </w:p>
        </w:tc>
      </w:tr>
      <w:tr w:rsidR="00782C7B" w14:paraId="4643EDA1" w14:textId="77777777" w:rsidTr="00537427">
        <w:tc>
          <w:tcPr>
            <w:tcW w:w="3596" w:type="dxa"/>
          </w:tcPr>
          <w:p w14:paraId="4643ED9E" w14:textId="77777777" w:rsidR="00782C7B" w:rsidRDefault="00782C7B" w:rsidP="00C4636F">
            <w:pPr>
              <w:pStyle w:val="ProductList-Body"/>
            </w:pPr>
          </w:p>
        </w:tc>
        <w:tc>
          <w:tcPr>
            <w:tcW w:w="3597" w:type="dxa"/>
          </w:tcPr>
          <w:p w14:paraId="4643ED9F" w14:textId="77777777" w:rsidR="00782C7B" w:rsidRDefault="00B25BA6" w:rsidP="00C4636F">
            <w:pPr>
              <w:pStyle w:val="ProductList-Body"/>
            </w:pPr>
            <w:hyperlink w:anchor="SoftwareAssurance" w:history="1">
              <w:r w:rsidR="00ED72FB">
                <w:rPr>
                  <w:rStyle w:val="Hyperlink"/>
                  <w:color w:val="000000" w:themeColor="text1"/>
                  <w:u w:val="none"/>
                </w:rPr>
                <w:t>Software Assurance Benefits</w:t>
              </w:r>
            </w:hyperlink>
            <w:r w:rsidR="00ED72FB">
              <w:t xml:space="preserve">: </w:t>
            </w:r>
            <w:r w:rsidR="00ED72FB">
              <w:rPr>
                <w:b/>
              </w:rPr>
              <w:t>Desktop</w:t>
            </w:r>
          </w:p>
        </w:tc>
        <w:tc>
          <w:tcPr>
            <w:tcW w:w="3597" w:type="dxa"/>
          </w:tcPr>
          <w:p w14:paraId="4643EDA0" w14:textId="77777777" w:rsidR="00782C7B" w:rsidRDefault="00782C7B" w:rsidP="00C4636F">
            <w:pPr>
              <w:pStyle w:val="ProductList-Body"/>
            </w:pPr>
          </w:p>
        </w:tc>
      </w:tr>
    </w:tbl>
    <w:p w14:paraId="4643EDA2"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DA3" w14:textId="77777777" w:rsidR="00C9711E" w:rsidRPr="00676535" w:rsidRDefault="00C9711E" w:rsidP="00C9711E">
      <w:pPr>
        <w:pStyle w:val="ProductList-Body"/>
        <w:rPr>
          <w:b/>
          <w:color w:val="00188F"/>
          <w:lang w:val="en-US"/>
        </w:rPr>
      </w:pPr>
      <w:r w:rsidRPr="00676535">
        <w:rPr>
          <w:b/>
          <w:color w:val="00188F"/>
          <w:lang w:val="en-US"/>
        </w:rPr>
        <w:t>Enterprise Sideloading voor Windows Embedded 8.1</w:t>
      </w:r>
    </w:p>
    <w:p w14:paraId="4643EDA4" w14:textId="77777777" w:rsidR="00C9711E" w:rsidRDefault="00C35601" w:rsidP="00C9711E">
      <w:pPr>
        <w:pStyle w:val="ProductList-Body"/>
      </w:pPr>
      <w:r w:rsidRPr="00676535">
        <w:rPr>
          <w:lang w:val="en-US"/>
        </w:rPr>
        <w:t xml:space="preserve">Zie </w:t>
      </w:r>
      <w:hyperlink w:anchor="WindowsSideloadingRights" w:history="1">
        <w:r w:rsidRPr="00676535">
          <w:rPr>
            <w:rStyle w:val="Hyperlink"/>
            <w:lang w:val="en-US"/>
          </w:rPr>
          <w:t>Windows Sideloading-rechten</w:t>
        </w:r>
      </w:hyperlink>
      <w:r w:rsidRPr="00676535">
        <w:rPr>
          <w:lang w:val="en-US"/>
        </w:rPr>
        <w:t xml:space="preserve"> in Windows Desktop Operating Systems voor meer informatie over Windows Sideloading-rechten als u Sideloading wilt kunnen gebruiken op uw Windows Industry 8 of 8.1 apparaat. </w:t>
      </w:r>
      <w:r>
        <w:t xml:space="preserve">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w:t>
      </w:r>
      <w:r>
        <w:lastRenderedPageBreak/>
        <w:t>Industry Pro. De licentievoorwaarden die van toepassing zijn op Windows Embedded 8.1 Industry Pro en hier worden aangevuld, zijn dan ook van toepassing op gebruik door de klant daarvan.</w:t>
      </w:r>
    </w:p>
    <w:p w14:paraId="4643EDA5" w14:textId="77777777" w:rsidR="008041CD" w:rsidRDefault="008041CD" w:rsidP="00C9711E">
      <w:pPr>
        <w:pStyle w:val="ProductList-Body"/>
      </w:pPr>
    </w:p>
    <w:p w14:paraId="4643EDA6" w14:textId="77777777" w:rsidR="008041CD" w:rsidRPr="00676535" w:rsidRDefault="008041CD" w:rsidP="00C9711E">
      <w:pPr>
        <w:pStyle w:val="ProductList-Body"/>
        <w:rPr>
          <w:lang w:val="en-US"/>
        </w:rPr>
      </w:pPr>
      <w:r>
        <w:t xml:space="preserve">Met de Windows Embedded 8.1 Industry Update is niet langer een sleutel voor VL Sideloading vereist voor Sideloading. </w:t>
      </w:r>
      <w:r w:rsidRPr="00676535">
        <w:rPr>
          <w:lang w:val="en-US"/>
        </w:rPr>
        <w:t>Sideloading is standaard ingeschakeld in Windows Embedded 8.1 Industry Pro en Windows Embedded 8.1 Industry Enterprise.</w:t>
      </w:r>
    </w:p>
    <w:p w14:paraId="4643EDA7" w14:textId="77777777" w:rsidR="00C9711E" w:rsidRPr="00676535" w:rsidRDefault="00C9711E" w:rsidP="00C9711E">
      <w:pPr>
        <w:pStyle w:val="ProductList-Body"/>
        <w:rPr>
          <w:lang w:val="en-US"/>
        </w:rPr>
      </w:pPr>
    </w:p>
    <w:p w14:paraId="4643EDA8" w14:textId="77777777" w:rsidR="009F282C" w:rsidRPr="00676535" w:rsidRDefault="009F282C" w:rsidP="009F282C">
      <w:pPr>
        <w:pStyle w:val="ProductList-Body"/>
        <w:rPr>
          <w:b/>
          <w:lang w:val="en-US"/>
        </w:rPr>
      </w:pPr>
      <w:r w:rsidRPr="00676535">
        <w:rPr>
          <w:b/>
          <w:color w:val="00188F"/>
          <w:lang w:val="en-US"/>
        </w:rPr>
        <w:t>Windows Embedded 8 Standard Enterprise Kit</w:t>
      </w:r>
      <w:r>
        <w:fldChar w:fldCharType="begin"/>
      </w:r>
      <w:r w:rsidRPr="00676535">
        <w:rPr>
          <w:lang w:val="en-US"/>
        </w:rPr>
        <w:instrText>XE "Windows Embedded 8 Standard Enterprise Kit"</w:instrText>
      </w:r>
      <w:r>
        <w:fldChar w:fldCharType="end"/>
      </w:r>
    </w:p>
    <w:p w14:paraId="4643EDA9" w14:textId="77777777" w:rsidR="009F282C" w:rsidRDefault="009F282C" w:rsidP="009F282C">
      <w:pPr>
        <w:pStyle w:val="ProductList-Body"/>
      </w:pPr>
      <w:r w:rsidRPr="00676535">
        <w:rPr>
          <w:lang w:val="en-US"/>
        </w:rPr>
        <w:t>Klanten die een OEM-apparaat aanschaffen waarop Windows Embedded 8 Standard-software is voorgeïnstalleerd, kunnen een licentie voor Windows Embedded 8 Standard Enterprise Kit</w:t>
      </w:r>
      <w:r>
        <w:fldChar w:fldCharType="begin"/>
      </w:r>
      <w:r w:rsidRPr="00676535">
        <w:rPr>
          <w:lang w:val="en-US"/>
        </w:rPr>
        <w:instrText>XE "Windows Embedded 8 Standard Enterprise Kit"</w:instrText>
      </w:r>
      <w:r>
        <w:fldChar w:fldCharType="end"/>
      </w:r>
      <w:r w:rsidRPr="00676535">
        <w:rPr>
          <w:lang w:val="en-US"/>
        </w:rPr>
        <w:t xml:space="preserve"> aanschaffen voor het licentiëren, ontgrendelen en activeren van bepaalde softwarefuncties (waaronder Windows DirectAccess, Enterprise Sideloading, BranchCache en AppLocker). </w:t>
      </w:r>
      <w: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245FFD">
        <w:t xml:space="preserve"> </w:t>
      </w:r>
      <w: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245FFD">
        <w:t xml:space="preserve"> </w:t>
      </w:r>
    </w:p>
    <w:p w14:paraId="4643EDAA" w14:textId="77777777" w:rsidR="009F282C" w:rsidRDefault="009F282C" w:rsidP="009F282C">
      <w:pPr>
        <w:pStyle w:val="ProductList-Body"/>
      </w:pPr>
    </w:p>
    <w:p w14:paraId="4643EDAB" w14:textId="77777777" w:rsidR="009F282C" w:rsidRPr="00055772" w:rsidRDefault="009F282C" w:rsidP="009F282C">
      <w:pPr>
        <w:pStyle w:val="ProductList-Body"/>
        <w:rPr>
          <w:b/>
          <w:color w:val="00188F"/>
        </w:rPr>
      </w:pPr>
      <w:r>
        <w:rPr>
          <w:b/>
          <w:color w:val="00188F"/>
        </w:rPr>
        <w:t>Windows Embedded 8.1 Industry Pro Upgrade, Windows Embedded 8.1 Industry Enterprise Upgrade, Windows Embedded 8.1 Industry Enterprise (Std, POS, Ind Retail) en SA (gezamenlijk “Windows Industry-producten”)</w:t>
      </w:r>
      <w:r w:rsidR="00245FFD">
        <w:rPr>
          <w:b/>
          <w:color w:val="00188F"/>
        </w:rPr>
        <w:t xml:space="preserve"> </w:t>
      </w:r>
    </w:p>
    <w:p w14:paraId="4643EDAC" w14:textId="77777777" w:rsidR="009F282C" w:rsidRPr="00676535" w:rsidRDefault="009F282C" w:rsidP="00055772">
      <w:pPr>
        <w:pStyle w:val="ProductList-Body"/>
        <w:ind w:left="180"/>
        <w:rPr>
          <w:b/>
          <w:lang w:val="en-US"/>
        </w:rPr>
      </w:pPr>
      <w:r w:rsidRPr="00676535">
        <w:rPr>
          <w:b/>
          <w:color w:val="00188F"/>
          <w:lang w:val="en-US"/>
        </w:rPr>
        <w:t>Upgradelicentie voor Operating System (OS) voor Windows Embedded 8.1 Industry Pro en Windows Embedded 8.1 Industry Enterprise</w:t>
      </w:r>
      <w:r>
        <w:fldChar w:fldCharType="begin"/>
      </w:r>
      <w:r w:rsidRPr="00676535">
        <w:rPr>
          <w:lang w:val="en-US"/>
        </w:rPr>
        <w:instrText>XE "Windows Embedded 8.1 Industry Pro"</w:instrText>
      </w:r>
      <w:r>
        <w:fldChar w:fldCharType="end"/>
      </w:r>
    </w:p>
    <w:p w14:paraId="4643EDAD" w14:textId="77777777" w:rsidR="009F282C" w:rsidRDefault="009F282C" w:rsidP="00055772">
      <w:pPr>
        <w:pStyle w:val="ProductList-Body"/>
        <w:ind w:left="180"/>
      </w:pPr>
      <w:r w:rsidRPr="00676535">
        <w:rPr>
          <w:lang w:val="en-US"/>
        </w:rPr>
        <w:t>De licenties voor operating systems die voor Windows Embedded 8.1 Industry Pro</w:t>
      </w:r>
      <w:r>
        <w:fldChar w:fldCharType="begin"/>
      </w:r>
      <w:r w:rsidRPr="00676535">
        <w:rPr>
          <w:lang w:val="en-US"/>
        </w:rPr>
        <w:instrText>XE "Windows Embedded 8.1 Industry Pro"</w:instrText>
      </w:r>
      <w:r>
        <w:fldChar w:fldCharType="end"/>
      </w:r>
      <w:r w:rsidRPr="00676535">
        <w:rPr>
          <w:lang w:val="en-US"/>
        </w:rPr>
        <w:t xml:space="preserve"> en Windows Embedded 8.1 Industry Enterprise worden verleend, zijn uitsluitend upgradelicenties. </w:t>
      </w:r>
      <w:r>
        <w:t>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14:paraId="4643EDAE" w14:textId="77777777" w:rsidR="009F282C" w:rsidRDefault="009F282C" w:rsidP="00055772">
      <w:pPr>
        <w:pStyle w:val="ProductList-Body"/>
        <w:ind w:left="180"/>
      </w:pPr>
    </w:p>
    <w:p w14:paraId="4643EDAF" w14:textId="77777777" w:rsidR="009F282C" w:rsidRPr="009F282C" w:rsidRDefault="009F282C" w:rsidP="00055772">
      <w:pPr>
        <w:pStyle w:val="ProductList-Body"/>
        <w:ind w:left="180"/>
        <w:rPr>
          <w:b/>
        </w:rPr>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14:paraId="4643EDB0" w14:textId="77777777" w:rsidR="009F282C" w:rsidRDefault="009F282C" w:rsidP="00913546">
      <w:pPr>
        <w:pStyle w:val="ProductList-Body"/>
        <w:numPr>
          <w:ilvl w:val="0"/>
          <w:numId w:val="29"/>
        </w:numPr>
        <w:ind w:hanging="270"/>
      </w:pPr>
      <w:r>
        <w:t>Het kwalificerende OS moet zijn geïnstalleerd op het apparaat waaraan de upgradelicentie zal worden toegewezen.</w:t>
      </w:r>
    </w:p>
    <w:p w14:paraId="4643EDB1" w14:textId="77777777" w:rsidR="009F282C" w:rsidRDefault="009F282C" w:rsidP="00913546">
      <w:pPr>
        <w:pStyle w:val="ProductList-Body"/>
        <w:numPr>
          <w:ilvl w:val="0"/>
          <w:numId w:val="29"/>
        </w:numPr>
        <w:ind w:hanging="270"/>
      </w:pPr>
      <w:r>
        <w:t>Met uitzondering van hetgeen hieronder is bepaald, dienen klanten het kwalificerende Operating System van het apparaat te verwijderen om de Windows Industry</w:t>
      </w:r>
      <w:r>
        <w:fldChar w:fldCharType="begin"/>
      </w:r>
      <w:r>
        <w:instrText>XE "Windows Embedded 8.1 Industry Pro"</w:instrText>
      </w:r>
      <w:r>
        <w:fldChar w:fldCharType="end"/>
      </w:r>
      <w:r>
        <w:t xml:space="preserve"> Upgrade-licentie te kunnen implementeren.</w:t>
      </w:r>
    </w:p>
    <w:p w14:paraId="4643EDB2" w14:textId="77777777" w:rsidR="009F282C" w:rsidRDefault="009F282C" w:rsidP="00913546">
      <w:pPr>
        <w:pStyle w:val="ProductList-Body"/>
        <w:numPr>
          <w:ilvl w:val="0"/>
          <w:numId w:val="29"/>
        </w:numPr>
        <w:ind w:hanging="270"/>
      </w:pPr>
      <w:r>
        <w:t>Klanten die meer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14:paraId="4643EDB3" w14:textId="77777777" w:rsidR="009F282C" w:rsidRDefault="009F282C" w:rsidP="00913546">
      <w:pPr>
        <w:pStyle w:val="ProductList-Body"/>
        <w:numPr>
          <w:ilvl w:val="0"/>
          <w:numId w:val="29"/>
        </w:numPr>
        <w:ind w:hanging="270"/>
      </w:pPr>
      <w:r>
        <w:t>Klanten die beschikken over actieve SA-dekking hoeven het kwalificerende OS niet te verwijderen en kunnen het kwalificerende OS en Windows Embedded 8.1 Industry Pro</w:t>
      </w:r>
      <w:r>
        <w:fldChar w:fldCharType="begin"/>
      </w:r>
      <w:r>
        <w:instrText>XE "Windows Embedded 8.1 Industry Pro"</w:instrText>
      </w:r>
      <w:r>
        <w:fldChar w:fldCharType="end"/>
      </w:r>
      <w:r>
        <w:t xml:space="preserve"> naast elkaar installeren en gebruiken. </w:t>
      </w:r>
    </w:p>
    <w:p w14:paraId="4643EDB4" w14:textId="77777777" w:rsidR="009F282C" w:rsidRDefault="009F282C" w:rsidP="009F282C">
      <w:pPr>
        <w:pStyle w:val="ProductList-Body"/>
      </w:pPr>
    </w:p>
    <w:p w14:paraId="4643EDB5" w14:textId="77777777" w:rsidR="009F282C" w:rsidRPr="00676535" w:rsidRDefault="009F282C" w:rsidP="00BA337B">
      <w:pPr>
        <w:pStyle w:val="ProductList-Body"/>
        <w:ind w:left="180"/>
        <w:rPr>
          <w:b/>
          <w:color w:val="00188F"/>
          <w:lang w:val="da-DK"/>
        </w:rPr>
      </w:pPr>
      <w:r w:rsidRPr="00676535">
        <w:rPr>
          <w:b/>
          <w:color w:val="00188F"/>
          <w:lang w:val="da-DK"/>
        </w:rPr>
        <w:t>Kwalificerende Operating Systems (“Kwalificerend OS</w:t>
      </w:r>
      <w:r w:rsidR="00BA337B">
        <w:rPr>
          <w:b/>
          <w:color w:val="00188F"/>
          <w:lang w:val="da-DK"/>
        </w:rPr>
        <w:t>”</w:t>
      </w:r>
      <w:r w:rsidRPr="00676535">
        <w:rPr>
          <w:b/>
          <w:color w:val="00188F"/>
          <w:lang w:val="da-DK"/>
        </w:rPr>
        <w:t>)</w:t>
      </w:r>
    </w:p>
    <w:p w14:paraId="4643EDB6" w14:textId="77777777" w:rsidR="00662221" w:rsidRDefault="00662221" w:rsidP="00662221">
      <w:pPr>
        <w:pStyle w:val="ProductList-Body"/>
        <w:ind w:left="180"/>
      </w:pPr>
      <w:r>
        <w:t>Klanten met het Kwalificerende OS kunnen de corresponderende Windows Industry Producten aanschaffen zoals uiteengezet in de onderstaande tabel:</w:t>
      </w:r>
    </w:p>
    <w:p w14:paraId="4643EDB7"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E25A97" w14:paraId="4643EDBC" w14:textId="77777777" w:rsidTr="00EA5FCC">
        <w:trPr>
          <w:tblHeader/>
        </w:trPr>
        <w:tc>
          <w:tcPr>
            <w:tcW w:w="4230" w:type="dxa"/>
            <w:shd w:val="clear" w:color="auto" w:fill="0072C6"/>
            <w:vAlign w:val="center"/>
          </w:tcPr>
          <w:p w14:paraId="4643EDB8"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14:paraId="4643EDB9" w14:textId="77777777" w:rsidR="00EA5FCC" w:rsidRPr="00676535" w:rsidRDefault="00EA5FCC" w:rsidP="008041CD">
            <w:pPr>
              <w:pStyle w:val="ProductList-Body"/>
              <w:spacing w:before="20" w:after="20"/>
              <w:rPr>
                <w:color w:val="FFFFFF" w:themeColor="background1"/>
                <w:lang w:val="en-US"/>
              </w:rPr>
            </w:pPr>
            <w:r w:rsidRPr="00676535">
              <w:rPr>
                <w:color w:val="FFFFFF" w:themeColor="background1"/>
                <w:lang w:val="en-US"/>
              </w:rPr>
              <w:t>Windows Embedded 8.1 Industry Pro Upgrade</w:t>
            </w:r>
          </w:p>
        </w:tc>
        <w:tc>
          <w:tcPr>
            <w:tcW w:w="2100" w:type="dxa"/>
            <w:shd w:val="clear" w:color="auto" w:fill="0072C6"/>
            <w:vAlign w:val="center"/>
          </w:tcPr>
          <w:p w14:paraId="4643EDBA" w14:textId="77777777" w:rsidR="00EA5FCC" w:rsidRPr="00676535" w:rsidRDefault="00EA5FCC" w:rsidP="00D17D13">
            <w:pPr>
              <w:pStyle w:val="ProductList-Body"/>
              <w:spacing w:before="20" w:after="20"/>
              <w:rPr>
                <w:color w:val="FFFFFF" w:themeColor="background1"/>
                <w:lang w:val="en-US"/>
              </w:rPr>
            </w:pPr>
            <w:r w:rsidRPr="00676535">
              <w:rPr>
                <w:color w:val="FFFFFF" w:themeColor="background1"/>
                <w:lang w:val="en-US"/>
              </w:rPr>
              <w:t>Windows Embedded 8.1 Industry Enterprise Upgrade</w:t>
            </w:r>
          </w:p>
        </w:tc>
        <w:tc>
          <w:tcPr>
            <w:tcW w:w="2100" w:type="dxa"/>
            <w:shd w:val="clear" w:color="auto" w:fill="0072C6"/>
            <w:vAlign w:val="center"/>
          </w:tcPr>
          <w:p w14:paraId="4643EDBB" w14:textId="77777777" w:rsidR="00EA5FCC" w:rsidRPr="00676535" w:rsidRDefault="00EA5FCC" w:rsidP="00D17D13">
            <w:pPr>
              <w:pStyle w:val="ProductList-Body"/>
              <w:spacing w:before="20" w:after="20"/>
              <w:rPr>
                <w:color w:val="FFFFFF" w:themeColor="background1"/>
                <w:lang w:val="en-US"/>
              </w:rPr>
            </w:pPr>
            <w:r w:rsidRPr="00676535">
              <w:rPr>
                <w:color w:val="FFFFFF" w:themeColor="background1"/>
                <w:lang w:val="en-US"/>
              </w:rPr>
              <w:t>Windows 8.1 Embedded Industry Enterprise Upgrade (Std, POS, Ind Retail)</w:t>
            </w:r>
          </w:p>
        </w:tc>
      </w:tr>
      <w:tr w:rsidR="008E76EF" w14:paraId="4643EDC1" w14:textId="77777777" w:rsidTr="00FD7C04">
        <w:tc>
          <w:tcPr>
            <w:tcW w:w="4230" w:type="dxa"/>
          </w:tcPr>
          <w:p w14:paraId="4643EDBD" w14:textId="77777777" w:rsidR="008E76EF" w:rsidRPr="00676535" w:rsidRDefault="008E76EF" w:rsidP="008E76EF">
            <w:pPr>
              <w:pStyle w:val="ProductList-Body"/>
              <w:rPr>
                <w:lang w:val="en-US"/>
              </w:rPr>
            </w:pPr>
            <w:r w:rsidRPr="00676535">
              <w:rPr>
                <w:lang w:val="en-US"/>
              </w:rPr>
              <w:t>Windows Vista Business for Embedded Systems en Windows Vista Ultimate for Embedded Systems</w:t>
            </w:r>
          </w:p>
        </w:tc>
        <w:tc>
          <w:tcPr>
            <w:tcW w:w="2100" w:type="dxa"/>
            <w:vAlign w:val="center"/>
          </w:tcPr>
          <w:p w14:paraId="4643EDBE"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43EDBF"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43EDC0" w14:textId="77777777" w:rsidR="008E76EF" w:rsidRPr="00CA02E2" w:rsidRDefault="008E76EF" w:rsidP="00FD7C04">
            <w:pPr>
              <w:pStyle w:val="ProductList-Body"/>
              <w:jc w:val="center"/>
            </w:pPr>
          </w:p>
        </w:tc>
      </w:tr>
      <w:tr w:rsidR="008E76EF" w14:paraId="4643EDC6" w14:textId="77777777" w:rsidTr="00FD7C04">
        <w:tc>
          <w:tcPr>
            <w:tcW w:w="4230" w:type="dxa"/>
          </w:tcPr>
          <w:p w14:paraId="4643EDC2" w14:textId="77777777" w:rsidR="008E76EF" w:rsidRPr="00676535" w:rsidRDefault="008E76EF" w:rsidP="008E76EF">
            <w:pPr>
              <w:pStyle w:val="ProductList-Body"/>
              <w:rPr>
                <w:lang w:val="en-US"/>
              </w:rPr>
            </w:pPr>
            <w:r w:rsidRPr="00676535">
              <w:rPr>
                <w:lang w:val="en-US"/>
              </w:rPr>
              <w:t xml:space="preserve">Windows 2000 Professional for Embedded Systems </w:t>
            </w:r>
          </w:p>
        </w:tc>
        <w:tc>
          <w:tcPr>
            <w:tcW w:w="2100" w:type="dxa"/>
            <w:vAlign w:val="center"/>
          </w:tcPr>
          <w:p w14:paraId="4643EDC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43EDC4"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43EDC5" w14:textId="77777777" w:rsidR="008E76EF" w:rsidRPr="00CA02E2" w:rsidRDefault="008E76EF" w:rsidP="00FD7C04">
            <w:pPr>
              <w:pStyle w:val="ProductList-Body"/>
              <w:jc w:val="center"/>
            </w:pPr>
          </w:p>
        </w:tc>
      </w:tr>
      <w:tr w:rsidR="008E76EF" w14:paraId="4643EDCB" w14:textId="77777777" w:rsidTr="00FD7C04">
        <w:tc>
          <w:tcPr>
            <w:tcW w:w="4230" w:type="dxa"/>
          </w:tcPr>
          <w:p w14:paraId="4643EDC7" w14:textId="77777777" w:rsidR="008E76EF" w:rsidRPr="00676535" w:rsidRDefault="008E76EF" w:rsidP="008E76EF">
            <w:pPr>
              <w:pStyle w:val="ProductList-Body"/>
              <w:rPr>
                <w:lang w:val="en-US"/>
              </w:rPr>
            </w:pPr>
            <w:r w:rsidRPr="00676535">
              <w:rPr>
                <w:lang w:val="en-US"/>
              </w:rPr>
              <w:t>Windows NT Workstation for Embedded Systems</w:t>
            </w:r>
          </w:p>
        </w:tc>
        <w:tc>
          <w:tcPr>
            <w:tcW w:w="2100" w:type="dxa"/>
            <w:vAlign w:val="center"/>
          </w:tcPr>
          <w:p w14:paraId="4643EDC8"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43EDC9"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643EDCA" w14:textId="77777777" w:rsidR="008E76EF" w:rsidRPr="00CA02E2" w:rsidRDefault="008E76EF" w:rsidP="00FD7C04">
            <w:pPr>
              <w:pStyle w:val="ProductList-Body"/>
              <w:jc w:val="center"/>
            </w:pPr>
          </w:p>
        </w:tc>
      </w:tr>
      <w:tr w:rsidR="008E76EF" w14:paraId="4643EDD0" w14:textId="77777777" w:rsidTr="00FD7C04">
        <w:tc>
          <w:tcPr>
            <w:tcW w:w="4230" w:type="dxa"/>
          </w:tcPr>
          <w:p w14:paraId="4643EDCC" w14:textId="77777777" w:rsidR="008E76EF" w:rsidRPr="00676535" w:rsidRDefault="008E76EF" w:rsidP="008E76EF">
            <w:pPr>
              <w:pStyle w:val="ProductList-Body"/>
              <w:rPr>
                <w:lang w:val="en-US"/>
              </w:rPr>
            </w:pPr>
            <w:r w:rsidRPr="00676535">
              <w:rPr>
                <w:lang w:val="en-US"/>
              </w:rPr>
              <w:t>Windows 7 Professional for Embedded Systems</w:t>
            </w:r>
          </w:p>
        </w:tc>
        <w:tc>
          <w:tcPr>
            <w:tcW w:w="2100" w:type="dxa"/>
            <w:vAlign w:val="center"/>
          </w:tcPr>
          <w:p w14:paraId="4643EDC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C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CF" w14:textId="77777777" w:rsidR="008E76EF" w:rsidRDefault="008E76EF" w:rsidP="00FD7C04">
            <w:pPr>
              <w:pStyle w:val="ProductList-Body"/>
              <w:jc w:val="center"/>
            </w:pPr>
          </w:p>
        </w:tc>
      </w:tr>
      <w:tr w:rsidR="008E76EF" w14:paraId="4643EDD5" w14:textId="77777777" w:rsidTr="00FD7C04">
        <w:tc>
          <w:tcPr>
            <w:tcW w:w="4230" w:type="dxa"/>
          </w:tcPr>
          <w:p w14:paraId="4643EDD1" w14:textId="77777777" w:rsidR="008E76EF" w:rsidRPr="00676535" w:rsidRDefault="008E76EF" w:rsidP="008E76EF">
            <w:pPr>
              <w:pStyle w:val="ProductList-Body"/>
              <w:rPr>
                <w:lang w:val="en-US"/>
              </w:rPr>
            </w:pPr>
            <w:r w:rsidRPr="00676535">
              <w:rPr>
                <w:lang w:val="en-US"/>
              </w:rPr>
              <w:t>Windows 7 Ultimate for Embedded Systems</w:t>
            </w:r>
          </w:p>
        </w:tc>
        <w:tc>
          <w:tcPr>
            <w:tcW w:w="2100" w:type="dxa"/>
            <w:vAlign w:val="center"/>
          </w:tcPr>
          <w:p w14:paraId="4643EDD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D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D4" w14:textId="77777777" w:rsidR="008E76EF" w:rsidRDefault="008E76EF" w:rsidP="00FD7C04">
            <w:pPr>
              <w:pStyle w:val="ProductList-Body"/>
              <w:jc w:val="center"/>
            </w:pPr>
          </w:p>
        </w:tc>
      </w:tr>
      <w:tr w:rsidR="00412E14" w14:paraId="4643EDDA" w14:textId="77777777" w:rsidTr="00FD7C04">
        <w:tc>
          <w:tcPr>
            <w:tcW w:w="4230" w:type="dxa"/>
          </w:tcPr>
          <w:p w14:paraId="4643EDD6" w14:textId="77777777" w:rsidR="00412E14" w:rsidRPr="00676535" w:rsidRDefault="00412E14" w:rsidP="00412E14">
            <w:pPr>
              <w:pStyle w:val="ProductList-Body"/>
              <w:rPr>
                <w:lang w:val="en-US"/>
              </w:rPr>
            </w:pPr>
            <w:r w:rsidRPr="00676535">
              <w:rPr>
                <w:lang w:val="en-US"/>
              </w:rPr>
              <w:t xml:space="preserve">Windows XP Professional for Embedded Systems </w:t>
            </w:r>
          </w:p>
        </w:tc>
        <w:tc>
          <w:tcPr>
            <w:tcW w:w="2100" w:type="dxa"/>
            <w:vAlign w:val="center"/>
          </w:tcPr>
          <w:p w14:paraId="4643EDD7"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4643EDD8"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4643EDD9" w14:textId="77777777" w:rsidR="00412E14" w:rsidRDefault="00412E14" w:rsidP="00FD7C04">
            <w:pPr>
              <w:pStyle w:val="ProductList-Body"/>
              <w:jc w:val="center"/>
            </w:pPr>
          </w:p>
        </w:tc>
      </w:tr>
      <w:tr w:rsidR="008E76EF" w14:paraId="4643EDDF" w14:textId="77777777" w:rsidTr="00FD7C04">
        <w:tc>
          <w:tcPr>
            <w:tcW w:w="4230" w:type="dxa"/>
          </w:tcPr>
          <w:p w14:paraId="4643EDDB" w14:textId="77777777" w:rsidR="008E76EF" w:rsidRDefault="008E76EF" w:rsidP="008E76EF">
            <w:pPr>
              <w:pStyle w:val="ProductList-Body"/>
            </w:pPr>
            <w:r>
              <w:t>Windows Embedded 8 en 8.1 Pro</w:t>
            </w:r>
          </w:p>
        </w:tc>
        <w:tc>
          <w:tcPr>
            <w:tcW w:w="2100" w:type="dxa"/>
            <w:vAlign w:val="center"/>
          </w:tcPr>
          <w:p w14:paraId="4643EDD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D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DE" w14:textId="77777777" w:rsidR="008E76EF" w:rsidRDefault="008E76EF" w:rsidP="00FD7C04">
            <w:pPr>
              <w:pStyle w:val="ProductList-Body"/>
              <w:jc w:val="center"/>
            </w:pPr>
          </w:p>
        </w:tc>
      </w:tr>
      <w:tr w:rsidR="008E76EF" w14:paraId="4643EDE4" w14:textId="77777777" w:rsidTr="00FD7C04">
        <w:tc>
          <w:tcPr>
            <w:tcW w:w="4230" w:type="dxa"/>
          </w:tcPr>
          <w:p w14:paraId="4643EDE0" w14:textId="77777777" w:rsidR="008E76EF" w:rsidRPr="00676535" w:rsidRDefault="008E76EF" w:rsidP="008E76EF">
            <w:pPr>
              <w:pStyle w:val="ProductList-Body"/>
              <w:rPr>
                <w:lang w:val="en-US"/>
              </w:rPr>
            </w:pPr>
            <w:r w:rsidRPr="00676535">
              <w:rPr>
                <w:lang w:val="en-US"/>
              </w:rPr>
              <w:t>Windows Embedded 8 en 8.1 Industry Pro</w:t>
            </w:r>
          </w:p>
        </w:tc>
        <w:tc>
          <w:tcPr>
            <w:tcW w:w="2100" w:type="dxa"/>
            <w:vAlign w:val="center"/>
          </w:tcPr>
          <w:p w14:paraId="4643EDE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E2"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643EDE3" w14:textId="77777777" w:rsidR="008E76EF" w:rsidRDefault="008E76EF" w:rsidP="00FD7C04">
            <w:pPr>
              <w:pStyle w:val="ProductList-Body"/>
              <w:jc w:val="center"/>
            </w:pPr>
          </w:p>
        </w:tc>
      </w:tr>
      <w:tr w:rsidR="008E76EF" w14:paraId="4643EDE9" w14:textId="77777777" w:rsidTr="00FD7C04">
        <w:tc>
          <w:tcPr>
            <w:tcW w:w="4230" w:type="dxa"/>
          </w:tcPr>
          <w:p w14:paraId="4643EDE5" w14:textId="77777777" w:rsidR="008E76EF" w:rsidRPr="00676535" w:rsidRDefault="008E76EF" w:rsidP="008E76EF">
            <w:pPr>
              <w:pStyle w:val="ProductList-Body"/>
              <w:rPr>
                <w:lang w:val="en-US"/>
              </w:rPr>
            </w:pPr>
            <w:r w:rsidRPr="00676535">
              <w:rPr>
                <w:lang w:val="en-US"/>
              </w:rPr>
              <w:t>Windows Embedded 8 en 8.1 Industry Retail</w:t>
            </w:r>
          </w:p>
        </w:tc>
        <w:tc>
          <w:tcPr>
            <w:tcW w:w="2100" w:type="dxa"/>
            <w:vAlign w:val="center"/>
          </w:tcPr>
          <w:p w14:paraId="4643EDE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E7" w14:textId="77777777" w:rsidR="008E76EF" w:rsidRDefault="008E76EF" w:rsidP="00FD7C04">
            <w:pPr>
              <w:pStyle w:val="ProductList-Body"/>
              <w:jc w:val="center"/>
            </w:pPr>
          </w:p>
        </w:tc>
        <w:tc>
          <w:tcPr>
            <w:tcW w:w="2100" w:type="dxa"/>
            <w:vAlign w:val="center"/>
          </w:tcPr>
          <w:p w14:paraId="4643EDE8" w14:textId="77777777" w:rsidR="008E76EF" w:rsidRDefault="000E65C7" w:rsidP="00FD7C04">
            <w:pPr>
              <w:pStyle w:val="ProductList-Body"/>
              <w:jc w:val="center"/>
            </w:pPr>
            <w:r>
              <w:rPr>
                <w:rFonts w:ascii="Wingdings" w:hAnsi="Wingdings" w:cs="Wingdings"/>
                <w:sz w:val="20"/>
                <w:szCs w:val="20"/>
              </w:rPr>
              <w:t></w:t>
            </w:r>
          </w:p>
        </w:tc>
      </w:tr>
      <w:tr w:rsidR="008E76EF" w14:paraId="4643EDEE" w14:textId="77777777" w:rsidTr="00FD7C04">
        <w:tc>
          <w:tcPr>
            <w:tcW w:w="4230" w:type="dxa"/>
          </w:tcPr>
          <w:p w14:paraId="4643EDEA" w14:textId="77777777" w:rsidR="008E76EF" w:rsidRDefault="008E76EF" w:rsidP="008E76EF">
            <w:pPr>
              <w:pStyle w:val="ProductList-Body"/>
            </w:pPr>
            <w:r>
              <w:t>Windows Embedded POSReady 7 Pro</w:t>
            </w:r>
          </w:p>
        </w:tc>
        <w:tc>
          <w:tcPr>
            <w:tcW w:w="2100" w:type="dxa"/>
            <w:vAlign w:val="center"/>
          </w:tcPr>
          <w:p w14:paraId="4643EDE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EC" w14:textId="77777777" w:rsidR="008E76EF" w:rsidRDefault="008E76EF" w:rsidP="00FD7C04">
            <w:pPr>
              <w:pStyle w:val="ProductList-Body"/>
              <w:jc w:val="center"/>
            </w:pPr>
          </w:p>
        </w:tc>
        <w:tc>
          <w:tcPr>
            <w:tcW w:w="2100" w:type="dxa"/>
            <w:vAlign w:val="center"/>
          </w:tcPr>
          <w:p w14:paraId="4643EDED" w14:textId="77777777" w:rsidR="008E76EF" w:rsidRDefault="008E76EF" w:rsidP="00FD7C04">
            <w:pPr>
              <w:pStyle w:val="ProductList-Body"/>
              <w:jc w:val="center"/>
            </w:pPr>
            <w:r>
              <w:rPr>
                <w:rFonts w:ascii="Wingdings" w:hAnsi="Wingdings" w:cs="Wingdings"/>
                <w:sz w:val="20"/>
                <w:szCs w:val="20"/>
              </w:rPr>
              <w:t></w:t>
            </w:r>
          </w:p>
        </w:tc>
      </w:tr>
      <w:tr w:rsidR="008E76EF" w14:paraId="4643EDF3" w14:textId="77777777" w:rsidTr="00FD7C04">
        <w:tc>
          <w:tcPr>
            <w:tcW w:w="4230" w:type="dxa"/>
          </w:tcPr>
          <w:p w14:paraId="4643EDEF" w14:textId="77777777" w:rsidR="008E76EF" w:rsidRPr="00676535" w:rsidRDefault="008E76EF" w:rsidP="008E76EF">
            <w:pPr>
              <w:pStyle w:val="ProductList-Body"/>
              <w:rPr>
                <w:lang w:val="en-US"/>
              </w:rPr>
            </w:pPr>
            <w:r w:rsidRPr="00676535">
              <w:rPr>
                <w:lang w:val="en-US"/>
              </w:rPr>
              <w:t>Windows Embedded for Point of Service (WEPOS)</w:t>
            </w:r>
          </w:p>
        </w:tc>
        <w:tc>
          <w:tcPr>
            <w:tcW w:w="2100" w:type="dxa"/>
            <w:vAlign w:val="center"/>
          </w:tcPr>
          <w:p w14:paraId="4643EDF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F1" w14:textId="77777777" w:rsidR="008E76EF" w:rsidRDefault="008E76EF" w:rsidP="00FD7C04">
            <w:pPr>
              <w:pStyle w:val="ProductList-Body"/>
              <w:jc w:val="center"/>
            </w:pPr>
          </w:p>
        </w:tc>
        <w:tc>
          <w:tcPr>
            <w:tcW w:w="2100" w:type="dxa"/>
            <w:vAlign w:val="center"/>
          </w:tcPr>
          <w:p w14:paraId="4643EDF2" w14:textId="77777777" w:rsidR="008E76EF" w:rsidRDefault="008E76EF" w:rsidP="00FD7C04">
            <w:pPr>
              <w:pStyle w:val="ProductList-Body"/>
              <w:jc w:val="center"/>
            </w:pPr>
            <w:r>
              <w:rPr>
                <w:rFonts w:ascii="Wingdings" w:hAnsi="Wingdings" w:cs="Wingdings"/>
                <w:sz w:val="20"/>
                <w:szCs w:val="20"/>
              </w:rPr>
              <w:t></w:t>
            </w:r>
          </w:p>
        </w:tc>
      </w:tr>
      <w:tr w:rsidR="008E76EF" w14:paraId="4643EDF8" w14:textId="77777777" w:rsidTr="00FD7C04">
        <w:tc>
          <w:tcPr>
            <w:tcW w:w="4230" w:type="dxa"/>
          </w:tcPr>
          <w:p w14:paraId="4643EDF4" w14:textId="77777777" w:rsidR="008E76EF" w:rsidRPr="00676535" w:rsidRDefault="008E76EF" w:rsidP="008E76EF">
            <w:pPr>
              <w:pStyle w:val="ProductList-Body"/>
              <w:rPr>
                <w:lang w:val="en-US"/>
              </w:rPr>
            </w:pPr>
            <w:r w:rsidRPr="00676535">
              <w:rPr>
                <w:lang w:val="en-US"/>
              </w:rPr>
              <w:t>Windows Embedded POSReady 2009 en POSReady 7</w:t>
            </w:r>
          </w:p>
        </w:tc>
        <w:tc>
          <w:tcPr>
            <w:tcW w:w="2100" w:type="dxa"/>
            <w:vAlign w:val="center"/>
          </w:tcPr>
          <w:p w14:paraId="4643EDF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F6" w14:textId="77777777" w:rsidR="008E76EF" w:rsidRDefault="008E76EF" w:rsidP="00FD7C04">
            <w:pPr>
              <w:pStyle w:val="ProductList-Body"/>
              <w:jc w:val="center"/>
            </w:pPr>
          </w:p>
        </w:tc>
        <w:tc>
          <w:tcPr>
            <w:tcW w:w="2100" w:type="dxa"/>
            <w:vAlign w:val="center"/>
          </w:tcPr>
          <w:p w14:paraId="4643EDF7" w14:textId="77777777" w:rsidR="008E76EF" w:rsidRDefault="008E76EF" w:rsidP="00FD7C04">
            <w:pPr>
              <w:pStyle w:val="ProductList-Body"/>
              <w:jc w:val="center"/>
            </w:pPr>
            <w:r>
              <w:rPr>
                <w:rFonts w:ascii="Wingdings" w:hAnsi="Wingdings" w:cs="Wingdings"/>
                <w:sz w:val="20"/>
                <w:szCs w:val="20"/>
              </w:rPr>
              <w:t></w:t>
            </w:r>
          </w:p>
        </w:tc>
      </w:tr>
      <w:tr w:rsidR="008E76EF" w14:paraId="4643EDFD" w14:textId="77777777" w:rsidTr="00FD7C04">
        <w:tc>
          <w:tcPr>
            <w:tcW w:w="4230" w:type="dxa"/>
          </w:tcPr>
          <w:p w14:paraId="4643EDF9" w14:textId="77777777" w:rsidR="008E76EF" w:rsidRDefault="008E76EF" w:rsidP="008E76EF">
            <w:pPr>
              <w:pStyle w:val="ProductList-Body"/>
            </w:pPr>
            <w:r>
              <w:t>Windows NT Embedded</w:t>
            </w:r>
          </w:p>
        </w:tc>
        <w:tc>
          <w:tcPr>
            <w:tcW w:w="2100" w:type="dxa"/>
            <w:vAlign w:val="center"/>
          </w:tcPr>
          <w:p w14:paraId="4643EDF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DFB" w14:textId="77777777" w:rsidR="008E76EF" w:rsidRDefault="008E76EF" w:rsidP="00FD7C04">
            <w:pPr>
              <w:pStyle w:val="ProductList-Body"/>
              <w:jc w:val="center"/>
            </w:pPr>
          </w:p>
        </w:tc>
        <w:tc>
          <w:tcPr>
            <w:tcW w:w="2100" w:type="dxa"/>
            <w:vAlign w:val="center"/>
          </w:tcPr>
          <w:p w14:paraId="4643EDFC" w14:textId="77777777" w:rsidR="008E76EF" w:rsidRDefault="008E76EF" w:rsidP="00FD7C04">
            <w:pPr>
              <w:pStyle w:val="ProductList-Body"/>
              <w:jc w:val="center"/>
            </w:pPr>
            <w:r>
              <w:rPr>
                <w:rFonts w:ascii="Wingdings" w:hAnsi="Wingdings" w:cs="Wingdings"/>
                <w:sz w:val="20"/>
                <w:szCs w:val="20"/>
              </w:rPr>
              <w:t></w:t>
            </w:r>
          </w:p>
        </w:tc>
      </w:tr>
      <w:tr w:rsidR="008E76EF" w14:paraId="4643EE02" w14:textId="77777777" w:rsidTr="00FD7C04">
        <w:tc>
          <w:tcPr>
            <w:tcW w:w="4230" w:type="dxa"/>
          </w:tcPr>
          <w:p w14:paraId="4643EDFE" w14:textId="77777777" w:rsidR="008E76EF" w:rsidRDefault="008E76EF" w:rsidP="008E76EF">
            <w:pPr>
              <w:pStyle w:val="ProductList-Body"/>
            </w:pPr>
            <w:r>
              <w:t>Windows XP Embedded</w:t>
            </w:r>
          </w:p>
        </w:tc>
        <w:tc>
          <w:tcPr>
            <w:tcW w:w="2100" w:type="dxa"/>
            <w:vAlign w:val="center"/>
          </w:tcPr>
          <w:p w14:paraId="4643EDF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E00" w14:textId="77777777" w:rsidR="008E76EF" w:rsidRDefault="008E76EF" w:rsidP="00FD7C04">
            <w:pPr>
              <w:pStyle w:val="ProductList-Body"/>
              <w:jc w:val="center"/>
            </w:pPr>
          </w:p>
        </w:tc>
        <w:tc>
          <w:tcPr>
            <w:tcW w:w="2100" w:type="dxa"/>
            <w:vAlign w:val="center"/>
          </w:tcPr>
          <w:p w14:paraId="4643EE01" w14:textId="77777777" w:rsidR="008E76EF" w:rsidRDefault="008E76EF" w:rsidP="00FD7C04">
            <w:pPr>
              <w:pStyle w:val="ProductList-Body"/>
              <w:jc w:val="center"/>
            </w:pPr>
            <w:r>
              <w:rPr>
                <w:rFonts w:ascii="Wingdings" w:hAnsi="Wingdings" w:cs="Wingdings"/>
                <w:sz w:val="20"/>
                <w:szCs w:val="20"/>
              </w:rPr>
              <w:t></w:t>
            </w:r>
          </w:p>
        </w:tc>
      </w:tr>
      <w:tr w:rsidR="008E76EF" w14:paraId="4643EE07" w14:textId="77777777" w:rsidTr="00FD7C04">
        <w:tc>
          <w:tcPr>
            <w:tcW w:w="4230" w:type="dxa"/>
          </w:tcPr>
          <w:p w14:paraId="4643EE03" w14:textId="77777777" w:rsidR="008E76EF" w:rsidRPr="00676535" w:rsidRDefault="008E76EF" w:rsidP="008E76EF">
            <w:pPr>
              <w:pStyle w:val="ProductList-Body"/>
              <w:rPr>
                <w:lang w:val="en-US"/>
              </w:rPr>
            </w:pPr>
            <w:r w:rsidRPr="00676535">
              <w:rPr>
                <w:lang w:val="en-US"/>
              </w:rPr>
              <w:lastRenderedPageBreak/>
              <w:t>Windows Embedded Standard 7, 2009 en Windows Embedded 8 Standard</w:t>
            </w:r>
          </w:p>
        </w:tc>
        <w:tc>
          <w:tcPr>
            <w:tcW w:w="2100" w:type="dxa"/>
            <w:vAlign w:val="center"/>
          </w:tcPr>
          <w:p w14:paraId="4643EE0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643EE05" w14:textId="77777777" w:rsidR="008E76EF" w:rsidRDefault="008E76EF" w:rsidP="00FD7C04">
            <w:pPr>
              <w:pStyle w:val="ProductList-Body"/>
              <w:jc w:val="center"/>
            </w:pPr>
          </w:p>
        </w:tc>
        <w:tc>
          <w:tcPr>
            <w:tcW w:w="2100" w:type="dxa"/>
            <w:vAlign w:val="center"/>
          </w:tcPr>
          <w:p w14:paraId="4643EE06" w14:textId="77777777" w:rsidR="008E76EF" w:rsidRDefault="008E76EF" w:rsidP="00FD7C04">
            <w:pPr>
              <w:pStyle w:val="ProductList-Body"/>
              <w:jc w:val="center"/>
            </w:pPr>
            <w:r>
              <w:rPr>
                <w:rFonts w:ascii="Wingdings" w:hAnsi="Wingdings" w:cs="Wingdings"/>
                <w:sz w:val="20"/>
                <w:szCs w:val="20"/>
              </w:rPr>
              <w:t></w:t>
            </w:r>
          </w:p>
        </w:tc>
      </w:tr>
    </w:tbl>
    <w:p w14:paraId="4643EE08" w14:textId="77777777" w:rsidR="009F282C" w:rsidRDefault="00AF6659" w:rsidP="00055772">
      <w:pPr>
        <w:pStyle w:val="ProductList-Body"/>
        <w:ind w:left="180"/>
      </w:pPr>
      <w:r>
        <w:t>Klanten waarvan SA afloopt, zijn gerechtigd de dekking te verlengen in de vorm van Windows Industry Enterprise SA</w:t>
      </w:r>
      <w:r>
        <w:fldChar w:fldCharType="begin"/>
      </w:r>
      <w:r>
        <w:instrText>XE "Windows 8.1 Pro"</w:instrText>
      </w:r>
      <w:r>
        <w:fldChar w:fldCharType="end"/>
      </w:r>
      <w:r>
        <w:t>.</w:t>
      </w:r>
    </w:p>
    <w:p w14:paraId="4643EE09" w14:textId="77777777" w:rsidR="009F282C" w:rsidRDefault="009F282C" w:rsidP="00055772">
      <w:pPr>
        <w:pStyle w:val="ProductList-Body"/>
        <w:ind w:left="180"/>
      </w:pPr>
    </w:p>
    <w:p w14:paraId="4643EE0A" w14:textId="77777777" w:rsidR="009F282C"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14:paraId="4643EE0B" w14:textId="77777777" w:rsidR="009F282C" w:rsidRPr="00430C94" w:rsidRDefault="00B80DB3" w:rsidP="00913546">
      <w:pPr>
        <w:pStyle w:val="ProductList-Body"/>
        <w:numPr>
          <w:ilvl w:val="0"/>
          <w:numId w:val="42"/>
        </w:numPr>
        <w:ind w:hanging="270"/>
      </w:pPr>
      <w:r>
        <w:t>Select-, Select Plus-, Open Value- (niet-bedrijfsomvattend) en Open License-programma</w:t>
      </w:r>
      <w:r w:rsidR="004C0410">
        <w:t>’</w:t>
      </w:r>
      <w:r>
        <w:t xml:space="preserve">s </w:t>
      </w:r>
    </w:p>
    <w:p w14:paraId="4643EE0C" w14:textId="77777777" w:rsidR="009F282C" w:rsidRDefault="009F282C" w:rsidP="00913546">
      <w:pPr>
        <w:pStyle w:val="ProductList-Body"/>
        <w:numPr>
          <w:ilvl w:val="1"/>
          <w:numId w:val="42"/>
        </w:numPr>
        <w:ind w:left="990" w:hanging="270"/>
      </w:pPr>
      <w:r>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fldChar w:fldCharType="begin"/>
      </w:r>
      <w:r>
        <w:instrText>XE "Windows Embedded 8.1 Industry Pro"</w:instrText>
      </w:r>
      <w:r>
        <w:fldChar w:fldCharType="end"/>
      </w:r>
      <w:r>
        <w:t xml:space="preserve"> afloopt. </w:t>
      </w:r>
    </w:p>
    <w:p w14:paraId="4643EE0D" w14:textId="77777777" w:rsidR="009F282C" w:rsidRDefault="009F282C" w:rsidP="00913546">
      <w:pPr>
        <w:pStyle w:val="ProductList-Body"/>
        <w:numPr>
          <w:ilvl w:val="0"/>
          <w:numId w:val="42"/>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14:paraId="4643EE0E" w14:textId="77777777" w:rsidR="009F282C" w:rsidRDefault="009F282C" w:rsidP="009F282C">
      <w:pPr>
        <w:pStyle w:val="ProductList-Body"/>
      </w:pPr>
    </w:p>
    <w:p w14:paraId="4643EE0F" w14:textId="77777777" w:rsidR="009F282C" w:rsidRDefault="009F282C" w:rsidP="00430C94">
      <w:pPr>
        <w:pStyle w:val="ProductList-Body"/>
        <w:ind w:left="180"/>
      </w:pPr>
      <w:r>
        <w:t>Klanten die Windows Embedded 8.1 Industry Enterprise Upgrade en SA samen willen aanschaffen, beschikken over de volgende mogelijkheden:</w:t>
      </w:r>
    </w:p>
    <w:p w14:paraId="4643EE10" w14:textId="77777777" w:rsidR="009F282C" w:rsidRDefault="009F282C" w:rsidP="00913546">
      <w:pPr>
        <w:pStyle w:val="ProductList-Body"/>
        <w:numPr>
          <w:ilvl w:val="0"/>
          <w:numId w:val="42"/>
        </w:numPr>
        <w:ind w:hanging="270"/>
      </w:pPr>
      <w:r>
        <w:t>Enterprise Overeenkomst, Select Plus, Open Value (niet-organisatieomvattend) en Open License-programma</w:t>
      </w:r>
      <w:r w:rsidR="004C0410">
        <w:t>’</w:t>
      </w:r>
      <w:r>
        <w:t>s:</w:t>
      </w:r>
    </w:p>
    <w:p w14:paraId="4643EE11" w14:textId="77777777" w:rsidR="009F282C" w:rsidRDefault="009F282C" w:rsidP="00913546">
      <w:pPr>
        <w:pStyle w:val="ProductList-Body"/>
        <w:numPr>
          <w:ilvl w:val="1"/>
          <w:numId w:val="42"/>
        </w:numPr>
        <w:ind w:left="990" w:hanging="270"/>
      </w:pPr>
      <w:r>
        <w:t>Windows Embedded 8.1 Industry Enterprise Upgrade en SA aanschaffen voor Industry Devices waarop de klant een van de kwalificerende operating systems heeft gelicentieerd en geïnstalleerd die in de bovenstaande Windows Industry Upgrade-lijst worden weergegeven.</w:t>
      </w:r>
    </w:p>
    <w:p w14:paraId="4643EE12" w14:textId="77777777" w:rsidR="009F282C" w:rsidRDefault="009F282C" w:rsidP="00913546">
      <w:pPr>
        <w:pStyle w:val="ProductList-Body"/>
        <w:numPr>
          <w:ilvl w:val="1"/>
          <w:numId w:val="42"/>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4643EE13" w14:textId="77777777" w:rsidR="009F282C" w:rsidRDefault="009F282C" w:rsidP="009F282C">
      <w:pPr>
        <w:pStyle w:val="ProductList-Body"/>
      </w:pPr>
    </w:p>
    <w:p w14:paraId="4643EE14" w14:textId="77777777" w:rsidR="009F282C" w:rsidRPr="009F282C" w:rsidRDefault="009F282C" w:rsidP="007223E3">
      <w:pPr>
        <w:pStyle w:val="ProductList-Body"/>
        <w:ind w:left="180"/>
        <w:rPr>
          <w:b/>
        </w:rPr>
      </w:pPr>
      <w:r>
        <w:rPr>
          <w:b/>
          <w:color w:val="00188F"/>
        </w:rPr>
        <w:t>Downgraderechten en mediatoezeggingen</w:t>
      </w:r>
    </w:p>
    <w:p w14:paraId="4643EE15" w14:textId="77777777" w:rsidR="004D4DBB" w:rsidRPr="00676535" w:rsidRDefault="009F282C" w:rsidP="007223E3">
      <w:pPr>
        <w:pStyle w:val="ProductList-Body"/>
        <w:ind w:left="180"/>
        <w:rPr>
          <w:lang w:val="en-US"/>
        </w:rPr>
      </w:pPr>
      <w:r>
        <w:t>Microsoft Windows Embedded 8.1 Industry Pro en Enterprise</w:t>
      </w:r>
      <w:r>
        <w:fldChar w:fldCharType="begin"/>
      </w:r>
      <w:r>
        <w:instrText>XE "Windows Embedded 8.1 Industry Pro"</w:instrText>
      </w:r>
      <w:r>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245FFD">
        <w:t xml:space="preserve"> </w:t>
      </w:r>
      <w:r>
        <w:t xml:space="preserve">Eerdere versies van Windows Embedded 8.1 Industry Pro en Enterprise die hiervoor in aanmerking komen, zijn Windows Embedded 8 Industry Pro, Windows Embedded POSReady 7 en Windows Embedded POSReady 2009. </w:t>
      </w:r>
      <w:r w:rsidRPr="00676535">
        <w:rPr>
          <w:lang w:val="en-US"/>
        </w:rPr>
        <w:t>Windows 7 Professional for Embedded Systems, Windows Vista Business for Embedded Systems.</w:t>
      </w:r>
    </w:p>
    <w:p w14:paraId="4643EE16" w14:textId="77777777" w:rsidR="004D4DBB" w:rsidRPr="00676535" w:rsidRDefault="004D4DBB" w:rsidP="007223E3">
      <w:pPr>
        <w:pStyle w:val="ProductList-Body"/>
        <w:ind w:left="180"/>
        <w:rPr>
          <w:lang w:val="en-US"/>
        </w:rPr>
      </w:pPr>
    </w:p>
    <w:p w14:paraId="4643EE17" w14:textId="77777777" w:rsidR="004D4DBB" w:rsidRDefault="004D4DBB" w:rsidP="007223E3">
      <w:pPr>
        <w:pStyle w:val="ProductList-Body"/>
        <w:ind w:left="180"/>
      </w:pPr>
      <w:r w:rsidRPr="00676535">
        <w:rPr>
          <w:lang w:val="en-US"/>
        </w:rP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14:paraId="4643EE18" w14:textId="77777777" w:rsidR="004D4DBB" w:rsidRDefault="004D4DBB" w:rsidP="007223E3">
      <w:pPr>
        <w:pStyle w:val="ProductList-Body"/>
        <w:ind w:left="180"/>
      </w:pPr>
    </w:p>
    <w:p w14:paraId="4643EE19" w14:textId="77777777" w:rsidR="004D4DBB" w:rsidRPr="009F282C" w:rsidRDefault="004D4DBB" w:rsidP="004D4DBB">
      <w:pPr>
        <w:pStyle w:val="ProductList-Body"/>
        <w:ind w:left="180"/>
        <w:rPr>
          <w:b/>
        </w:rPr>
      </w:pPr>
      <w:r>
        <w:rPr>
          <w:b/>
          <w:color w:val="00188F"/>
        </w:rPr>
        <w:t>Definitie van Industry Devices</w:t>
      </w:r>
    </w:p>
    <w:p w14:paraId="4643EE1A" w14:textId="77777777" w:rsidR="009F282C" w:rsidRDefault="004D4DBB" w:rsidP="001E2EC0">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245FFD">
        <w:t xml:space="preserve"> </w:t>
      </w:r>
      <w:r>
        <w:t>Het</w:t>
      </w:r>
      <w:r w:rsidR="001E2EC0">
        <w:t> </w:t>
      </w:r>
      <w:r>
        <w:t>apparaat kan voorzieningen en functies bevatten die zijn afgeleid van Microsoft-software of software van derde partijen.</w:t>
      </w:r>
      <w:r w:rsidR="00245FFD">
        <w:t xml:space="preserve"> </w:t>
      </w:r>
      <w:r>
        <w:t>Als u met het apparaat desktopfuncties kunt uitvoeren (bijvoorbeeld e-mailen, tekstverwerken, spreadsheets maken, het verkennen van een netwerk of het surfen op internet, schema</w:t>
      </w:r>
      <w:r w:rsidR="004C0410">
        <w:t>’</w:t>
      </w:r>
      <w:r>
        <w:t>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4643EE1B" w14:textId="77777777" w:rsidR="009F282C" w:rsidRDefault="009F282C" w:rsidP="009F282C">
      <w:pPr>
        <w:pStyle w:val="ProductList-Body"/>
      </w:pPr>
    </w:p>
    <w:p w14:paraId="4643EE1C" w14:textId="77777777" w:rsidR="004D4DBB" w:rsidRPr="004D4DBB" w:rsidRDefault="004D4DBB" w:rsidP="004D4DBB">
      <w:pPr>
        <w:pStyle w:val="ProductList-Body"/>
        <w:ind w:left="180"/>
        <w:rPr>
          <w:b/>
          <w:color w:val="00188F"/>
        </w:rPr>
      </w:pPr>
      <w:r>
        <w:rPr>
          <w:b/>
          <w:color w:val="00188F"/>
        </w:rPr>
        <w:t>Verlening van recht tot aankoop van Software Assurance</w:t>
      </w:r>
    </w:p>
    <w:p w14:paraId="4643EE1D" w14:textId="77777777" w:rsidR="004D4DBB" w:rsidRPr="004D4DBB"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4643EE1E" w14:textId="77777777" w:rsidR="004D4DBB" w:rsidRDefault="004D4DBB" w:rsidP="009F282C">
      <w:pPr>
        <w:pStyle w:val="ProductList-Body"/>
        <w:rPr>
          <w:b/>
          <w:color w:val="00188F"/>
        </w:rPr>
      </w:pPr>
    </w:p>
    <w:p w14:paraId="4643EE1F" w14:textId="77777777" w:rsidR="009F282C" w:rsidRPr="009F282C" w:rsidRDefault="009F282C" w:rsidP="004D4DBB">
      <w:pPr>
        <w:pStyle w:val="ProductList-Body"/>
        <w:ind w:left="180"/>
        <w:rPr>
          <w:b/>
        </w:rPr>
      </w:pPr>
      <w:r>
        <w:rPr>
          <w:b/>
          <w:color w:val="00188F"/>
        </w:rPr>
        <w:t>Op de re-imaging van Windows Embedded zijn de volgende vereisten van toepassing</w:t>
      </w:r>
    </w:p>
    <w:p w14:paraId="4643EE20" w14:textId="77777777" w:rsidR="00782C7B" w:rsidRDefault="009F282C" w:rsidP="001E2EC0">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w:t>
      </w:r>
      <w:r w:rsidR="001E2EC0">
        <w:t> </w:t>
      </w:r>
      <w:r>
        <w:t>documentatie kan bijvoorbeeld een kopie worden gebruikt van het handtekeningenformulier van de Microsoft Volume Licensing-overeenkomst die van toepassing is op de upgradesoftware van het Microsoft Embedded besturingssysteem die wordt geïnstalleerd.</w:t>
      </w:r>
    </w:p>
    <w:bookmarkStart w:id="823" w:name="_Toc378147650"/>
    <w:bookmarkStart w:id="824" w:name="_Toc378151552"/>
    <w:p w14:paraId="4643EE21"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E22" w14:textId="77777777" w:rsidR="00D328CA" w:rsidRDefault="00D328CA" w:rsidP="00D328CA">
      <w:pPr>
        <w:pStyle w:val="ProductList-OfferingGroupHeading"/>
        <w:pBdr>
          <w:bottom w:val="none" w:sz="0" w:space="0" w:color="auto"/>
        </w:pBdr>
        <w:outlineLvl w:val="1"/>
      </w:pPr>
      <w:bookmarkStart w:id="825" w:name="_Toc379797274"/>
      <w:bookmarkStart w:id="826" w:name="_Toc380513299"/>
      <w:bookmarkStart w:id="827" w:name="_Toc380655347"/>
    </w:p>
    <w:p w14:paraId="4643EE23" w14:textId="77777777" w:rsidR="00D328CA" w:rsidRDefault="00D328CA" w:rsidP="00D328CA">
      <w:pPr>
        <w:pStyle w:val="ProductList-OfferingGroupHeading"/>
        <w:pBdr>
          <w:bottom w:val="none" w:sz="0" w:space="0" w:color="auto"/>
        </w:pBdr>
        <w:outlineLvl w:val="1"/>
      </w:pPr>
    </w:p>
    <w:p w14:paraId="4643EE24" w14:textId="77777777" w:rsidR="00C13DF8" w:rsidRDefault="00943761" w:rsidP="009708AE">
      <w:pPr>
        <w:pStyle w:val="ProductList-OfferingGroupHeading"/>
        <w:outlineLvl w:val="1"/>
      </w:pPr>
      <w:bookmarkStart w:id="828" w:name="_Toc403167478"/>
      <w:r>
        <w:t>Windows Server</w:t>
      </w:r>
      <w:bookmarkEnd w:id="823"/>
      <w:bookmarkEnd w:id="824"/>
      <w:bookmarkEnd w:id="825"/>
      <w:bookmarkEnd w:id="826"/>
      <w:bookmarkEnd w:id="827"/>
      <w:bookmarkEnd w:id="828"/>
    </w:p>
    <w:p w14:paraId="4643EE25" w14:textId="77777777" w:rsidR="00C13DF8" w:rsidRDefault="009708AE" w:rsidP="00B26BEF">
      <w:pPr>
        <w:pStyle w:val="ProductList-Offering2Heading"/>
        <w:outlineLvl w:val="2"/>
      </w:pPr>
      <w:bookmarkStart w:id="829" w:name="_Toc378147651"/>
      <w:bookmarkStart w:id="830" w:name="_Toc378151553"/>
      <w:r>
        <w:tab/>
      </w:r>
      <w:bookmarkStart w:id="831" w:name="_Toc379797275"/>
      <w:bookmarkStart w:id="832" w:name="_Toc380513300"/>
      <w:bookmarkStart w:id="833" w:name="_Toc380655348"/>
      <w:bookmarkStart w:id="834" w:name="_Toc403167479"/>
      <w:r>
        <w:t>Windows MultiPoint Server</w:t>
      </w:r>
      <w:bookmarkEnd w:id="829"/>
      <w:bookmarkEnd w:id="830"/>
      <w:bookmarkEnd w:id="831"/>
      <w:bookmarkEnd w:id="832"/>
      <w:bookmarkEnd w:id="833"/>
      <w:bookmarkEnd w:id="834"/>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AB5" w14:paraId="4643EE34" w14:textId="77777777" w:rsidTr="00537427">
        <w:trPr>
          <w:tblHeader/>
        </w:trPr>
        <w:tc>
          <w:tcPr>
            <w:tcW w:w="3060" w:type="dxa"/>
            <w:tcBorders>
              <w:bottom w:val="nil"/>
            </w:tcBorders>
            <w:shd w:val="clear" w:color="auto" w:fill="00188F"/>
          </w:tcPr>
          <w:p w14:paraId="4643EE26" w14:textId="77777777" w:rsidR="00262AB5" w:rsidRPr="00EE0836" w:rsidRDefault="00262AB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E27"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E28"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E29"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E2A" w14:textId="77777777" w:rsidR="00262AB5" w:rsidRPr="00EE0836" w:rsidRDefault="00262AB5"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E2B"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E2C"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E2D"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E2E"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E2F"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E30"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E31"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E32"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E33"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2E3E7E" w14:paraId="4643EE43" w14:textId="77777777" w:rsidTr="00537427">
        <w:tc>
          <w:tcPr>
            <w:tcW w:w="3060" w:type="dxa"/>
            <w:tcBorders>
              <w:top w:val="nil"/>
              <w:left w:val="nil"/>
              <w:bottom w:val="dashSmallGap" w:sz="4" w:space="0" w:color="BFBFBF" w:themeColor="background1" w:themeShade="BF"/>
              <w:right w:val="nil"/>
            </w:tcBorders>
          </w:tcPr>
          <w:p w14:paraId="4643EE35" w14:textId="77777777" w:rsidR="002E3E7E" w:rsidRDefault="002E3E7E" w:rsidP="00A1418D">
            <w:pPr>
              <w:pStyle w:val="ProductList-Offering2"/>
            </w:pPr>
            <w:bookmarkStart w:id="835" w:name="_Toc379797276"/>
            <w:bookmarkStart w:id="836" w:name="_Toc380513301"/>
            <w:bookmarkStart w:id="837" w:name="_Toc380655349"/>
            <w:bookmarkStart w:id="838" w:name="_Toc403167480"/>
            <w:r>
              <w:t>CAL voor Windows MultiPoint Server 2012 (Apparaat en Gebruiker)</w:t>
            </w:r>
            <w:bookmarkEnd w:id="835"/>
            <w:bookmarkEnd w:id="836"/>
            <w:bookmarkEnd w:id="837"/>
            <w:bookmarkEnd w:id="838"/>
            <w:r>
              <w:fldChar w:fldCharType="begin"/>
            </w:r>
            <w: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643EE36" w14:textId="77777777" w:rsidR="002E3E7E" w:rsidRDefault="002E3E7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643EE37" w14:textId="77777777" w:rsidR="002E3E7E" w:rsidRDefault="002E3E7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E38" w14:textId="77777777" w:rsidR="002E3E7E" w:rsidRDefault="002E3E7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E39" w14:textId="77777777" w:rsidR="002E3E7E" w:rsidRDefault="002E3E7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E3A" w14:textId="77777777" w:rsidR="002E3E7E" w:rsidRDefault="002E3E7E" w:rsidP="00C05A53">
            <w:pPr>
              <w:pStyle w:val="ProductList-OfferingBody"/>
              <w:ind w:left="-113"/>
              <w:jc w:val="center"/>
            </w:pPr>
            <w:r>
              <w:t>1</w:t>
            </w:r>
          </w:p>
        </w:tc>
        <w:tc>
          <w:tcPr>
            <w:tcW w:w="596" w:type="dxa"/>
            <w:shd w:val="clear" w:color="auto" w:fill="BFBFBF" w:themeFill="background1" w:themeFillShade="BF"/>
            <w:vAlign w:val="center"/>
          </w:tcPr>
          <w:p w14:paraId="4643EE3B"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3C" w14:textId="77777777" w:rsidR="002E3E7E" w:rsidRPr="003A4D29" w:rsidRDefault="002E3E7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E3D"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3E" w14:textId="77777777" w:rsidR="002E3E7E" w:rsidRDefault="002E3E7E" w:rsidP="00C05A53">
            <w:pPr>
              <w:pStyle w:val="ProductList-OfferingBody"/>
              <w:ind w:left="-113"/>
              <w:jc w:val="center"/>
            </w:pPr>
          </w:p>
        </w:tc>
        <w:tc>
          <w:tcPr>
            <w:tcW w:w="595" w:type="dxa"/>
            <w:shd w:val="clear" w:color="auto" w:fill="BFBFBF" w:themeFill="background1" w:themeFillShade="BF"/>
            <w:vAlign w:val="center"/>
          </w:tcPr>
          <w:p w14:paraId="4643EE3F"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40"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41"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42" w14:textId="77777777" w:rsidR="002E3E7E" w:rsidRDefault="002E3E7E" w:rsidP="00C05A53">
            <w:pPr>
              <w:pStyle w:val="ProductList-OfferingBody"/>
              <w:ind w:left="-113"/>
              <w:jc w:val="center"/>
            </w:pPr>
          </w:p>
        </w:tc>
      </w:tr>
      <w:tr w:rsidR="002E3E7E" w14:paraId="4643EE52"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E44" w14:textId="77777777" w:rsidR="002E3E7E" w:rsidRDefault="002E3E7E" w:rsidP="00A1418D">
            <w:pPr>
              <w:pStyle w:val="ProductList-Offering2"/>
            </w:pPr>
            <w:bookmarkStart w:id="839" w:name="_Toc379797277"/>
            <w:bookmarkStart w:id="840" w:name="_Toc380513302"/>
            <w:bookmarkStart w:id="841" w:name="_Toc380655350"/>
            <w:bookmarkStart w:id="842" w:name="_Toc403167481"/>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 en Gebruiker)</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45" w14:textId="77777777" w:rsidR="002E3E7E" w:rsidRDefault="002E3E7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46" w14:textId="77777777" w:rsidR="002E3E7E" w:rsidRDefault="002E3E7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E47" w14:textId="77777777" w:rsidR="002E3E7E" w:rsidRDefault="002E3E7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E48" w14:textId="77777777" w:rsidR="002E3E7E" w:rsidRDefault="002E3E7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E49" w14:textId="77777777" w:rsidR="002E3E7E" w:rsidRDefault="002E3E7E" w:rsidP="00C05A53">
            <w:pPr>
              <w:pStyle w:val="ProductList-OfferingBody"/>
              <w:ind w:left="-113"/>
              <w:jc w:val="center"/>
            </w:pPr>
            <w:r>
              <w:t>1</w:t>
            </w:r>
          </w:p>
        </w:tc>
        <w:tc>
          <w:tcPr>
            <w:tcW w:w="596" w:type="dxa"/>
            <w:shd w:val="clear" w:color="auto" w:fill="BFBFBF" w:themeFill="background1" w:themeFillShade="BF"/>
            <w:vAlign w:val="center"/>
          </w:tcPr>
          <w:p w14:paraId="4643EE4A"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4B" w14:textId="77777777" w:rsidR="002E3E7E" w:rsidRPr="003A4D29" w:rsidRDefault="002E3E7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E4C"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4D" w14:textId="77777777" w:rsidR="002E3E7E" w:rsidRDefault="002E3E7E" w:rsidP="00C05A53">
            <w:pPr>
              <w:pStyle w:val="ProductList-OfferingBody"/>
              <w:ind w:left="-113"/>
              <w:jc w:val="center"/>
            </w:pPr>
          </w:p>
        </w:tc>
        <w:tc>
          <w:tcPr>
            <w:tcW w:w="595" w:type="dxa"/>
            <w:shd w:val="clear" w:color="auto" w:fill="BFBFBF" w:themeFill="background1" w:themeFillShade="BF"/>
            <w:vAlign w:val="center"/>
          </w:tcPr>
          <w:p w14:paraId="4643EE4E"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4F"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50"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51" w14:textId="77777777" w:rsidR="002E3E7E" w:rsidRDefault="002E3E7E" w:rsidP="00C05A53">
            <w:pPr>
              <w:pStyle w:val="ProductList-OfferingBody"/>
              <w:ind w:left="-113"/>
              <w:jc w:val="center"/>
            </w:pPr>
          </w:p>
        </w:tc>
      </w:tr>
      <w:tr w:rsidR="002E3E7E" w14:paraId="4643EE61"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E53" w14:textId="77777777" w:rsidR="002E3E7E" w:rsidRDefault="002E3E7E" w:rsidP="00A1418D">
            <w:pPr>
              <w:pStyle w:val="ProductList-Offering2"/>
            </w:pPr>
            <w:bookmarkStart w:id="843" w:name="_Toc379797278"/>
            <w:bookmarkStart w:id="844" w:name="_Toc380513303"/>
            <w:bookmarkStart w:id="845" w:name="_Toc380655351"/>
            <w:bookmarkStart w:id="846" w:name="_Toc403167482"/>
            <w:r>
              <w:t>Windows MultiPoint Server 2012 Premium</w:t>
            </w:r>
            <w:bookmarkEnd w:id="843"/>
            <w:bookmarkEnd w:id="844"/>
            <w:bookmarkEnd w:id="845"/>
            <w:bookmarkEnd w:id="84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54" w14:textId="77777777" w:rsidR="002E3E7E" w:rsidRDefault="002E3E7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55" w14:textId="77777777" w:rsidR="002E3E7E" w:rsidRDefault="002E3E7E"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E56" w14:textId="77777777" w:rsidR="002E3E7E" w:rsidRDefault="002E3E7E"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E57" w14:textId="77777777" w:rsidR="002E3E7E" w:rsidRDefault="002E3E7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43EE58" w14:textId="77777777" w:rsidR="002E3E7E" w:rsidRDefault="002E3E7E" w:rsidP="00C05A53">
            <w:pPr>
              <w:pStyle w:val="ProductList-OfferingBody"/>
              <w:ind w:left="-113"/>
              <w:jc w:val="center"/>
            </w:pPr>
            <w:r>
              <w:t>10</w:t>
            </w:r>
          </w:p>
        </w:tc>
        <w:tc>
          <w:tcPr>
            <w:tcW w:w="596" w:type="dxa"/>
            <w:shd w:val="clear" w:color="auto" w:fill="BFBFBF" w:themeFill="background1" w:themeFillShade="BF"/>
            <w:vAlign w:val="center"/>
          </w:tcPr>
          <w:p w14:paraId="4643EE59"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5A" w14:textId="77777777" w:rsidR="002E3E7E" w:rsidRPr="003A4D29" w:rsidRDefault="002E3E7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E5B"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5C" w14:textId="77777777" w:rsidR="002E3E7E" w:rsidRDefault="002E3E7E" w:rsidP="00C05A53">
            <w:pPr>
              <w:pStyle w:val="ProductList-OfferingBody"/>
              <w:ind w:left="-113"/>
              <w:jc w:val="center"/>
            </w:pPr>
          </w:p>
        </w:tc>
        <w:tc>
          <w:tcPr>
            <w:tcW w:w="595" w:type="dxa"/>
            <w:shd w:val="clear" w:color="auto" w:fill="BFBFBF" w:themeFill="background1" w:themeFillShade="BF"/>
            <w:vAlign w:val="center"/>
          </w:tcPr>
          <w:p w14:paraId="4643EE5D"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5E"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5F"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60" w14:textId="77777777" w:rsidR="002E3E7E" w:rsidRDefault="002E3E7E" w:rsidP="00C05A53">
            <w:pPr>
              <w:pStyle w:val="ProductList-OfferingBody"/>
              <w:ind w:left="-113"/>
              <w:jc w:val="center"/>
            </w:pPr>
          </w:p>
        </w:tc>
      </w:tr>
      <w:tr w:rsidR="002E3E7E" w14:paraId="4643EE70"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E62" w14:textId="77777777" w:rsidR="002E3E7E" w:rsidRDefault="002E3E7E" w:rsidP="00A1418D">
            <w:pPr>
              <w:pStyle w:val="ProductList-Offering2"/>
            </w:pPr>
            <w:bookmarkStart w:id="847" w:name="_Toc379797279"/>
            <w:bookmarkStart w:id="848" w:name="_Toc380513304"/>
            <w:bookmarkStart w:id="849" w:name="_Toc380655352"/>
            <w:bookmarkStart w:id="850" w:name="_Toc403167483"/>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w:t>
            </w:r>
            <w:r w:rsidR="002D15F7">
              <w:br/>
            </w:r>
            <w:r>
              <w:t>(5 clients) (Apparaat en Gebruiker)</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63" w14:textId="77777777" w:rsidR="002E3E7E" w:rsidRDefault="002E3E7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64" w14:textId="77777777" w:rsidR="002E3E7E" w:rsidRDefault="002E3E7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E65" w14:textId="77777777" w:rsidR="002E3E7E" w:rsidRDefault="002E3E7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E66" w14:textId="77777777" w:rsidR="002E3E7E" w:rsidRDefault="002E3E7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643EE67" w14:textId="77777777" w:rsidR="002E3E7E" w:rsidRDefault="002E3E7E" w:rsidP="00C05A53">
            <w:pPr>
              <w:pStyle w:val="ProductList-OfferingBody"/>
              <w:ind w:left="-113"/>
              <w:jc w:val="center"/>
            </w:pPr>
            <w:r>
              <w:t>25</w:t>
            </w:r>
          </w:p>
        </w:tc>
        <w:tc>
          <w:tcPr>
            <w:tcW w:w="596" w:type="dxa"/>
            <w:shd w:val="clear" w:color="auto" w:fill="BFBFBF" w:themeFill="background1" w:themeFillShade="BF"/>
            <w:vAlign w:val="center"/>
          </w:tcPr>
          <w:p w14:paraId="4643EE68"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69" w14:textId="77777777" w:rsidR="002E3E7E" w:rsidRPr="003A4D29" w:rsidRDefault="002E3E7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E6A" w14:textId="77777777" w:rsidR="002E3E7E" w:rsidRDefault="002E3E7E" w:rsidP="00501CBA">
            <w:pPr>
              <w:pStyle w:val="ProductList-OfferingBody"/>
              <w:ind w:left="-113"/>
              <w:jc w:val="center"/>
            </w:pPr>
          </w:p>
        </w:tc>
        <w:tc>
          <w:tcPr>
            <w:tcW w:w="595" w:type="dxa"/>
            <w:shd w:val="clear" w:color="auto" w:fill="70AD47" w:themeFill="accent6"/>
            <w:vAlign w:val="center"/>
          </w:tcPr>
          <w:p w14:paraId="4643EE6B"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6C" w14:textId="77777777" w:rsidR="002E3E7E" w:rsidRPr="001A5CBA" w:rsidRDefault="002E3E7E"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BFBFBF" w:themeFill="background1" w:themeFillShade="BF"/>
            <w:vAlign w:val="center"/>
          </w:tcPr>
          <w:p w14:paraId="4643EE6D"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6E"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6F" w14:textId="77777777" w:rsidR="002E3E7E" w:rsidRDefault="002E3E7E" w:rsidP="00C05A53">
            <w:pPr>
              <w:pStyle w:val="ProductList-OfferingBody"/>
              <w:ind w:left="-113"/>
              <w:jc w:val="center"/>
            </w:pPr>
          </w:p>
        </w:tc>
      </w:tr>
      <w:tr w:rsidR="002E3E7E" w14:paraId="4643EE7F"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E71" w14:textId="77777777" w:rsidR="002E3E7E" w:rsidRDefault="002E3E7E" w:rsidP="00A1418D">
            <w:pPr>
              <w:pStyle w:val="ProductList-Offering2"/>
            </w:pPr>
            <w:bookmarkStart w:id="851" w:name="_Toc379797280"/>
            <w:bookmarkStart w:id="852" w:name="_Toc380513305"/>
            <w:bookmarkStart w:id="853" w:name="_Toc380655353"/>
            <w:bookmarkStart w:id="854" w:name="_Toc403167484"/>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w:t>
            </w:r>
            <w:r w:rsidR="002D15F7">
              <w:br/>
            </w:r>
            <w:r>
              <w:t>(5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51"/>
            <w:bookmarkEnd w:id="852"/>
            <w:bookmarkEnd w:id="853"/>
            <w:bookmarkEnd w:id="8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72" w14:textId="77777777" w:rsidR="002E3E7E" w:rsidRDefault="002E3E7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E73" w14:textId="77777777" w:rsidR="002E3E7E" w:rsidRDefault="002E3E7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E74" w14:textId="77777777" w:rsidR="002E3E7E" w:rsidRDefault="002E3E7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E75" w14:textId="77777777" w:rsidR="002E3E7E" w:rsidRDefault="002E3E7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643EE76" w14:textId="77777777" w:rsidR="002E3E7E" w:rsidRDefault="002E3E7E" w:rsidP="00C05A53">
            <w:pPr>
              <w:pStyle w:val="ProductList-OfferingBody"/>
              <w:ind w:left="-113"/>
              <w:jc w:val="center"/>
            </w:pPr>
            <w:r>
              <w:t>25</w:t>
            </w:r>
          </w:p>
        </w:tc>
        <w:tc>
          <w:tcPr>
            <w:tcW w:w="596" w:type="dxa"/>
            <w:shd w:val="clear" w:color="auto" w:fill="BFBFBF" w:themeFill="background1" w:themeFillShade="BF"/>
            <w:vAlign w:val="center"/>
          </w:tcPr>
          <w:p w14:paraId="4643EE77"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78" w14:textId="77777777" w:rsidR="002E3E7E" w:rsidRPr="003A4D29" w:rsidRDefault="002E3E7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E79"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7A"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7B" w14:textId="77777777" w:rsidR="002E3E7E" w:rsidRPr="001A5CBA" w:rsidRDefault="002E3E7E"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BFBFBF" w:themeFill="background1" w:themeFillShade="BF"/>
            <w:vAlign w:val="center"/>
          </w:tcPr>
          <w:p w14:paraId="4643EE7C"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7D"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7E" w14:textId="77777777" w:rsidR="002E3E7E" w:rsidRDefault="002E3E7E" w:rsidP="00C05A53">
            <w:pPr>
              <w:pStyle w:val="ProductList-OfferingBody"/>
              <w:ind w:left="-113"/>
              <w:jc w:val="center"/>
            </w:pPr>
          </w:p>
        </w:tc>
      </w:tr>
      <w:tr w:rsidR="002E3E7E" w14:paraId="4643EE8E" w14:textId="77777777" w:rsidTr="00537427">
        <w:tc>
          <w:tcPr>
            <w:tcW w:w="3060" w:type="dxa"/>
            <w:tcBorders>
              <w:top w:val="dashSmallGap" w:sz="4" w:space="0" w:color="BFBFBF" w:themeColor="background1" w:themeShade="BF"/>
              <w:left w:val="nil"/>
              <w:bottom w:val="nil"/>
              <w:right w:val="nil"/>
            </w:tcBorders>
          </w:tcPr>
          <w:p w14:paraId="4643EE80" w14:textId="77777777" w:rsidR="002E3E7E" w:rsidRDefault="002E3E7E" w:rsidP="00A1418D">
            <w:pPr>
              <w:pStyle w:val="ProductList-Offering2"/>
            </w:pPr>
            <w:bookmarkStart w:id="855" w:name="_Toc379797281"/>
            <w:bookmarkStart w:id="856" w:name="_Toc380513306"/>
            <w:bookmarkStart w:id="857" w:name="_Toc380655354"/>
            <w:bookmarkStart w:id="858" w:name="_Toc403167485"/>
            <w:r>
              <w:t>Windows MultiPoint Server 2012 Standard</w:t>
            </w:r>
            <w:bookmarkEnd w:id="855"/>
            <w:bookmarkEnd w:id="856"/>
            <w:bookmarkEnd w:id="857"/>
            <w:bookmarkEnd w:id="85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643EE81" w14:textId="77777777" w:rsidR="002E3E7E" w:rsidRDefault="002E3E7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643EE82" w14:textId="77777777" w:rsidR="002E3E7E" w:rsidRDefault="002E3E7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643EE83" w14:textId="77777777" w:rsidR="002E3E7E" w:rsidRDefault="002E3E7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E84" w14:textId="77777777" w:rsidR="002E3E7E" w:rsidRDefault="002E3E7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643EE85" w14:textId="77777777" w:rsidR="002E3E7E" w:rsidRDefault="002E3E7E" w:rsidP="00C05A53">
            <w:pPr>
              <w:pStyle w:val="ProductList-OfferingBody"/>
              <w:ind w:left="-113"/>
              <w:jc w:val="center"/>
            </w:pPr>
            <w:r>
              <w:t>5</w:t>
            </w:r>
          </w:p>
        </w:tc>
        <w:tc>
          <w:tcPr>
            <w:tcW w:w="596" w:type="dxa"/>
            <w:shd w:val="clear" w:color="auto" w:fill="BFBFBF" w:themeFill="background1" w:themeFillShade="BF"/>
            <w:vAlign w:val="center"/>
          </w:tcPr>
          <w:p w14:paraId="4643EE86"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87" w14:textId="77777777" w:rsidR="002E3E7E" w:rsidRPr="003A4D29" w:rsidRDefault="002E3E7E"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E88"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89" w14:textId="77777777" w:rsidR="002E3E7E" w:rsidRDefault="002E3E7E" w:rsidP="00C05A53">
            <w:pPr>
              <w:pStyle w:val="ProductList-OfferingBody"/>
              <w:ind w:left="-113"/>
              <w:jc w:val="center"/>
            </w:pPr>
          </w:p>
        </w:tc>
        <w:tc>
          <w:tcPr>
            <w:tcW w:w="595" w:type="dxa"/>
            <w:shd w:val="clear" w:color="auto" w:fill="BFBFBF" w:themeFill="background1" w:themeFillShade="BF"/>
            <w:vAlign w:val="center"/>
          </w:tcPr>
          <w:p w14:paraId="4643EE8A"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8B" w14:textId="77777777" w:rsidR="002E3E7E" w:rsidRDefault="002E3E7E" w:rsidP="00C05A53">
            <w:pPr>
              <w:pStyle w:val="ProductList-OfferingBody"/>
              <w:ind w:left="-113"/>
              <w:jc w:val="center"/>
            </w:pPr>
          </w:p>
        </w:tc>
        <w:tc>
          <w:tcPr>
            <w:tcW w:w="595" w:type="dxa"/>
            <w:shd w:val="clear" w:color="auto" w:fill="70AD47" w:themeFill="accent6"/>
            <w:vAlign w:val="center"/>
          </w:tcPr>
          <w:p w14:paraId="4643EE8C" w14:textId="77777777" w:rsidR="002E3E7E" w:rsidRDefault="002E3E7E" w:rsidP="00C05A53">
            <w:pPr>
              <w:pStyle w:val="ProductList-OfferingBody"/>
              <w:ind w:left="-113"/>
              <w:jc w:val="center"/>
            </w:pPr>
          </w:p>
        </w:tc>
        <w:tc>
          <w:tcPr>
            <w:tcW w:w="596" w:type="dxa"/>
            <w:shd w:val="clear" w:color="auto" w:fill="BFBFBF" w:themeFill="background1" w:themeFillShade="BF"/>
            <w:vAlign w:val="center"/>
          </w:tcPr>
          <w:p w14:paraId="4643EE8D" w14:textId="77777777" w:rsidR="002E3E7E" w:rsidRDefault="002E3E7E" w:rsidP="00C05A53">
            <w:pPr>
              <w:pStyle w:val="ProductList-OfferingBody"/>
              <w:ind w:left="-113"/>
              <w:jc w:val="center"/>
            </w:pPr>
          </w:p>
        </w:tc>
      </w:tr>
    </w:tbl>
    <w:p w14:paraId="4643EE8F" w14:textId="77777777" w:rsidR="00C13DF8" w:rsidRDefault="00C13DF8" w:rsidP="004F3C6D">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33"/>
      </w:tblGrid>
      <w:tr w:rsidR="00501CBA" w:rsidRPr="00E25A97" w14:paraId="4643EE94" w14:textId="77777777" w:rsidTr="00537427">
        <w:tc>
          <w:tcPr>
            <w:tcW w:w="4500" w:type="dxa"/>
          </w:tcPr>
          <w:p w14:paraId="4643EE90" w14:textId="77777777"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14:paraId="4643EE91" w14:textId="77777777" w:rsidR="00501CBA" w:rsidRPr="00676535" w:rsidRDefault="00501CBA" w:rsidP="00501CBA">
            <w:pPr>
              <w:pStyle w:val="ProductList-Body"/>
              <w:spacing w:before="20" w:after="20"/>
              <w:rPr>
                <w:b/>
                <w:lang w:val="en-US"/>
              </w:rPr>
            </w:pPr>
            <w:r w:rsidRPr="00676535">
              <w:rPr>
                <w:lang w:val="en-US"/>
              </w:rPr>
              <w:t xml:space="preserve">Productgroep: </w:t>
            </w:r>
            <w:r w:rsidRPr="00676535">
              <w:rPr>
                <w:b/>
                <w:lang w:val="en-US"/>
              </w:rPr>
              <w:t>Server</w:t>
            </w:r>
          </w:p>
          <w:p w14:paraId="4643EE92" w14:textId="77777777" w:rsidR="005442A2" w:rsidRPr="00676535" w:rsidRDefault="00B25BA6" w:rsidP="00501CBA">
            <w:pPr>
              <w:pStyle w:val="ProductList-Body"/>
              <w:spacing w:before="20" w:after="20"/>
              <w:rPr>
                <w:lang w:val="en-US"/>
              </w:rPr>
            </w:pPr>
            <w:hyperlink w:anchor="SoftwareAssurance" w:history="1">
              <w:r w:rsidR="00ED72FB" w:rsidRPr="00676535">
                <w:rPr>
                  <w:rStyle w:val="Hyperlink"/>
                  <w:color w:val="000000" w:themeColor="text1"/>
                  <w:u w:val="none"/>
                  <w:lang w:val="en-US"/>
                </w:rPr>
                <w:t>Software Assurance Benefits</w:t>
              </w:r>
            </w:hyperlink>
            <w:r w:rsidR="00ED72FB" w:rsidRPr="00676535">
              <w:rPr>
                <w:lang w:val="en-US"/>
              </w:rPr>
              <w:t xml:space="preserve">: </w:t>
            </w:r>
            <w:r w:rsidR="00ED72FB" w:rsidRPr="00676535">
              <w:rPr>
                <w:b/>
                <w:lang w:val="en-US"/>
              </w:rPr>
              <w:t>Server</w:t>
            </w:r>
          </w:p>
        </w:tc>
        <w:tc>
          <w:tcPr>
            <w:tcW w:w="3233" w:type="dxa"/>
          </w:tcPr>
          <w:p w14:paraId="4643EE93" w14:textId="77777777" w:rsidR="00501CBA" w:rsidRPr="00676535" w:rsidRDefault="00501CBA" w:rsidP="00501CBA">
            <w:pPr>
              <w:pStyle w:val="ProductList-Body"/>
              <w:spacing w:before="20" w:after="20"/>
              <w:rPr>
                <w:lang w:val="en-US"/>
              </w:rPr>
            </w:pPr>
          </w:p>
        </w:tc>
      </w:tr>
    </w:tbl>
    <w:bookmarkStart w:id="859" w:name="_Toc378147652"/>
    <w:bookmarkStart w:id="860" w:name="_Toc378151554"/>
    <w:p w14:paraId="4643EE95"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E96" w14:textId="77777777" w:rsidR="00C13DF8" w:rsidRDefault="009708AE" w:rsidP="00B26BEF">
      <w:pPr>
        <w:pStyle w:val="ProductList-Offering2Heading"/>
        <w:outlineLvl w:val="2"/>
      </w:pPr>
      <w:r>
        <w:tab/>
      </w:r>
      <w:bookmarkStart w:id="861" w:name="_Toc379797282"/>
      <w:bookmarkStart w:id="862" w:name="_Toc380513307"/>
      <w:bookmarkStart w:id="863" w:name="_Toc380655355"/>
      <w:bookmarkStart w:id="864" w:name="_Toc403167486"/>
      <w:r>
        <w:t>Windows Server</w:t>
      </w:r>
      <w:bookmarkEnd w:id="859"/>
      <w:bookmarkEnd w:id="860"/>
      <w:bookmarkEnd w:id="861"/>
      <w:bookmarkEnd w:id="862"/>
      <w:bookmarkEnd w:id="863"/>
      <w:bookmarkEnd w:id="864"/>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AB5" w14:paraId="4643EEA5" w14:textId="77777777" w:rsidTr="00537427">
        <w:trPr>
          <w:tblHeader/>
        </w:trPr>
        <w:tc>
          <w:tcPr>
            <w:tcW w:w="3060" w:type="dxa"/>
            <w:tcBorders>
              <w:bottom w:val="nil"/>
            </w:tcBorders>
            <w:shd w:val="clear" w:color="auto" w:fill="00188F"/>
          </w:tcPr>
          <w:p w14:paraId="4643EE97" w14:textId="77777777" w:rsidR="00262AB5" w:rsidRPr="00EE0836" w:rsidRDefault="00262AB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E98"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E99"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E9A"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E9B" w14:textId="77777777" w:rsidR="00262AB5" w:rsidRPr="00EE0836" w:rsidRDefault="00262AB5"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E9C"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E9D"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E9E"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E9F"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EA0"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EA1"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EA2"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EA3"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EA4"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928F2" w14:paraId="4643EEB4" w14:textId="77777777" w:rsidTr="00537427">
        <w:tc>
          <w:tcPr>
            <w:tcW w:w="3060" w:type="dxa"/>
            <w:tcBorders>
              <w:top w:val="nil"/>
              <w:left w:val="nil"/>
              <w:bottom w:val="dashSmallGap" w:sz="4" w:space="0" w:color="BFBFBF" w:themeColor="background1" w:themeShade="BF"/>
              <w:right w:val="nil"/>
            </w:tcBorders>
          </w:tcPr>
          <w:p w14:paraId="4643EEA6" w14:textId="77777777" w:rsidR="008928F2" w:rsidRDefault="008928F2" w:rsidP="00A1418D">
            <w:pPr>
              <w:pStyle w:val="ProductList-Offering2"/>
            </w:pPr>
            <w:bookmarkStart w:id="865" w:name="_Toc379797283"/>
            <w:bookmarkStart w:id="866" w:name="_Toc380513308"/>
            <w:bookmarkStart w:id="867" w:name="_Toc380655356"/>
            <w:bookmarkStart w:id="868" w:name="_Toc403167487"/>
            <w:r>
              <w:t>CAL voor Windows Server 2012 Active Directory Rights Management Services (Apparaat en Gebruiker)</w:t>
            </w:r>
            <w:bookmarkEnd w:id="865"/>
            <w:bookmarkEnd w:id="866"/>
            <w:bookmarkEnd w:id="867"/>
            <w:bookmarkEnd w:id="868"/>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643EEA7" w14:textId="77777777" w:rsidR="008928F2" w:rsidRDefault="008928F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643EEA8" w14:textId="77777777" w:rsidR="008928F2" w:rsidRDefault="008928F2"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EA9" w14:textId="77777777" w:rsidR="008928F2" w:rsidRDefault="008928F2"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EAA" w14:textId="77777777" w:rsidR="008928F2" w:rsidRDefault="008928F2"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EAB" w14:textId="77777777" w:rsidR="008928F2" w:rsidRDefault="008928F2" w:rsidP="005F068D">
            <w:pPr>
              <w:pStyle w:val="ProductList-OfferingBody"/>
              <w:ind w:left="-113"/>
              <w:jc w:val="center"/>
            </w:pPr>
            <w:r>
              <w:t>1</w:t>
            </w:r>
          </w:p>
        </w:tc>
        <w:tc>
          <w:tcPr>
            <w:tcW w:w="596" w:type="dxa"/>
            <w:shd w:val="clear" w:color="auto" w:fill="70AD47" w:themeFill="accent6"/>
            <w:vAlign w:val="center"/>
          </w:tcPr>
          <w:p w14:paraId="4643EEAC"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4643EEAD" w14:textId="77777777" w:rsidR="008928F2" w:rsidRDefault="008928F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EAE"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AF" w14:textId="77777777" w:rsidR="008928F2" w:rsidRDefault="008928F2" w:rsidP="00C05A53">
            <w:pPr>
              <w:pStyle w:val="ProductList-OfferingBody"/>
              <w:ind w:left="-113"/>
              <w:jc w:val="center"/>
            </w:pPr>
          </w:p>
        </w:tc>
        <w:tc>
          <w:tcPr>
            <w:tcW w:w="595" w:type="dxa"/>
            <w:shd w:val="clear" w:color="auto" w:fill="BFBFBF" w:themeFill="background1" w:themeFillShade="BF"/>
            <w:vAlign w:val="center"/>
          </w:tcPr>
          <w:p w14:paraId="4643EEB0"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B1"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EB2"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B3"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8928F2" w14:paraId="4643EEC3" w14:textId="77777777" w:rsidTr="00537427">
        <w:tc>
          <w:tcPr>
            <w:tcW w:w="3060" w:type="dxa"/>
            <w:tcBorders>
              <w:top w:val="nil"/>
              <w:left w:val="nil"/>
              <w:bottom w:val="dashSmallGap" w:sz="4" w:space="0" w:color="BFBFBF" w:themeColor="background1" w:themeShade="BF"/>
              <w:right w:val="nil"/>
            </w:tcBorders>
          </w:tcPr>
          <w:p w14:paraId="4643EEB5" w14:textId="77777777" w:rsidR="008928F2" w:rsidRDefault="008928F2" w:rsidP="00B10FB9">
            <w:pPr>
              <w:pStyle w:val="ProductList-Offering2"/>
            </w:pPr>
            <w:bookmarkStart w:id="869" w:name="_Toc379797284"/>
            <w:bookmarkStart w:id="870" w:name="_Toc380513309"/>
            <w:bookmarkStart w:id="871" w:name="_Toc380655357"/>
            <w:bookmarkStart w:id="872" w:name="_Toc403167488"/>
            <w:r>
              <w:t>CAL voor Windows Server 2012 (Apparaat</w:t>
            </w:r>
            <w:r w:rsidR="00B10FB9">
              <w:t> </w:t>
            </w:r>
            <w:r>
              <w:t>en</w:t>
            </w:r>
            <w:r w:rsidR="00B10FB9">
              <w:t> </w:t>
            </w:r>
            <w:r>
              <w:t>Gebruiker)</w:t>
            </w:r>
            <w:bookmarkEnd w:id="869"/>
            <w:bookmarkEnd w:id="870"/>
            <w:bookmarkEnd w:id="871"/>
            <w:bookmarkEnd w:id="872"/>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643EEB6" w14:textId="77777777" w:rsidR="008928F2" w:rsidRDefault="008928F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643EEB7" w14:textId="77777777" w:rsidR="008928F2" w:rsidRDefault="008928F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EB8" w14:textId="77777777" w:rsidR="008928F2" w:rsidRDefault="008928F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EB9" w14:textId="77777777" w:rsidR="008928F2" w:rsidRDefault="008928F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EBA" w14:textId="77777777" w:rsidR="008928F2" w:rsidRDefault="008928F2" w:rsidP="00C05A53">
            <w:pPr>
              <w:pStyle w:val="ProductList-OfferingBody"/>
              <w:ind w:left="-113"/>
              <w:jc w:val="center"/>
            </w:pPr>
            <w:r>
              <w:t>1</w:t>
            </w:r>
          </w:p>
        </w:tc>
        <w:tc>
          <w:tcPr>
            <w:tcW w:w="596" w:type="dxa"/>
            <w:shd w:val="clear" w:color="auto" w:fill="70AD47" w:themeFill="accent6"/>
            <w:vAlign w:val="center"/>
          </w:tcPr>
          <w:p w14:paraId="4643EEBB" w14:textId="77777777" w:rsidR="008928F2" w:rsidRDefault="008928F2" w:rsidP="00636CA7">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643EEBC" w14:textId="77777777" w:rsidR="008928F2" w:rsidRDefault="008928F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EBD"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BE" w14:textId="77777777" w:rsidR="008928F2" w:rsidRDefault="008928F2" w:rsidP="00C05A53">
            <w:pPr>
              <w:pStyle w:val="ProductList-OfferingBody"/>
              <w:ind w:left="-113"/>
              <w:jc w:val="center"/>
            </w:pPr>
          </w:p>
        </w:tc>
        <w:tc>
          <w:tcPr>
            <w:tcW w:w="595" w:type="dxa"/>
            <w:shd w:val="clear" w:color="auto" w:fill="BFBFBF" w:themeFill="background1" w:themeFillShade="BF"/>
            <w:vAlign w:val="center"/>
          </w:tcPr>
          <w:p w14:paraId="4643EEBF"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C0"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EC1" w14:textId="77777777" w:rsidR="008928F2" w:rsidRDefault="008928F2" w:rsidP="00C05A53">
            <w:pPr>
              <w:pStyle w:val="ProductList-OfferingBody"/>
              <w:ind w:left="-113"/>
              <w:jc w:val="center"/>
            </w:pPr>
          </w:p>
        </w:tc>
        <w:tc>
          <w:tcPr>
            <w:tcW w:w="596" w:type="dxa"/>
            <w:shd w:val="clear" w:color="auto" w:fill="BFBFBF" w:themeFill="background1" w:themeFillShade="BF"/>
            <w:vAlign w:val="center"/>
          </w:tcPr>
          <w:p w14:paraId="4643EEC2" w14:textId="77777777" w:rsidR="008928F2" w:rsidRDefault="008928F2" w:rsidP="00C05A53">
            <w:pPr>
              <w:pStyle w:val="ProductList-OfferingBody"/>
              <w:ind w:left="-113"/>
              <w:jc w:val="center"/>
            </w:pPr>
          </w:p>
        </w:tc>
      </w:tr>
      <w:tr w:rsidR="008928F2" w14:paraId="4643EED2" w14:textId="77777777" w:rsidTr="00537427">
        <w:tc>
          <w:tcPr>
            <w:tcW w:w="3060" w:type="dxa"/>
            <w:tcBorders>
              <w:top w:val="nil"/>
              <w:left w:val="nil"/>
              <w:bottom w:val="dashSmallGap" w:sz="4" w:space="0" w:color="BFBFBF" w:themeColor="background1" w:themeShade="BF"/>
              <w:right w:val="nil"/>
            </w:tcBorders>
          </w:tcPr>
          <w:p w14:paraId="4643EEC4" w14:textId="77777777" w:rsidR="008928F2" w:rsidRDefault="008928F2" w:rsidP="00A1418D">
            <w:pPr>
              <w:pStyle w:val="ProductList-Offering2"/>
            </w:pPr>
            <w:bookmarkStart w:id="873" w:name="_Toc379797285"/>
            <w:bookmarkStart w:id="874" w:name="_Toc380513310"/>
            <w:bookmarkStart w:id="875" w:name="_Toc380655358"/>
            <w:bookmarkStart w:id="876" w:name="_Toc403167489"/>
            <w:r>
              <w:t>CAL voor Windows Server 2012 Remote Desktop Services (Apparaat en Gebruiker)</w:t>
            </w:r>
            <w:bookmarkEnd w:id="873"/>
            <w:bookmarkEnd w:id="874"/>
            <w:bookmarkEnd w:id="875"/>
            <w:bookmarkEnd w:id="876"/>
            <w:r>
              <w:fldChar w:fldCharType="begin"/>
            </w:r>
            <w: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643EEC5" w14:textId="77777777" w:rsidR="008928F2" w:rsidRDefault="008928F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643EEC6" w14:textId="77777777" w:rsidR="008928F2" w:rsidRDefault="008928F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EC7" w14:textId="77777777" w:rsidR="008928F2" w:rsidRDefault="008928F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EC8" w14:textId="77777777" w:rsidR="008928F2" w:rsidRDefault="008928F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EC9" w14:textId="77777777" w:rsidR="008928F2" w:rsidRDefault="008928F2" w:rsidP="00C05A53">
            <w:pPr>
              <w:pStyle w:val="ProductList-OfferingBody"/>
              <w:ind w:left="-113"/>
              <w:jc w:val="center"/>
            </w:pPr>
            <w:r>
              <w:t>1</w:t>
            </w:r>
          </w:p>
        </w:tc>
        <w:tc>
          <w:tcPr>
            <w:tcW w:w="596" w:type="dxa"/>
            <w:shd w:val="clear" w:color="auto" w:fill="70AD47" w:themeFill="accent6"/>
            <w:vAlign w:val="center"/>
          </w:tcPr>
          <w:p w14:paraId="4643EECA" w14:textId="77777777" w:rsidR="008928F2" w:rsidRDefault="008928F2" w:rsidP="00636CA7">
            <w:pPr>
              <w:pStyle w:val="ProductList-OfferingBody"/>
              <w:ind w:left="-113"/>
              <w:jc w:val="center"/>
            </w:pPr>
            <w:r w:rsidRPr="001A5CBA">
              <w:fldChar w:fldCharType="begin"/>
            </w:r>
            <w:r w:rsidRPr="001A5CBA">
              <w:rPr>
                <w:color w:val="1F497D"/>
              </w:rPr>
              <w:instrText>AutoTextList  \s NoStyle \t “</w:instrText>
            </w:r>
            <w:r w:rsidRPr="001A5CBA">
              <w:instrText>Additioneel Product</w:instrText>
            </w:r>
            <w:r w:rsidRPr="001A5CBA">
              <w:rPr>
                <w:color w:val="1F497D"/>
              </w:rPr>
              <w:instrText>”</w:instrText>
            </w:r>
            <w:r w:rsidRPr="001A5CBA">
              <w:fldChar w:fldCharType="separate"/>
            </w:r>
            <w:r w:rsidRPr="001A5CBA">
              <w:rPr>
                <w:color w:val="1F497D"/>
              </w:rPr>
              <w:t xml:space="preserve"> </w:t>
            </w:r>
            <w:r w:rsidRPr="001A5CBA">
              <w:t>A</w:t>
            </w:r>
            <w:r>
              <w:t>,</w:t>
            </w:r>
            <w:r w:rsidRPr="001A5CBA">
              <w:fldChar w:fldCharType="end"/>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643EECB" w14:textId="77777777" w:rsidR="008928F2" w:rsidRDefault="008928F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ECC"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CD" w14:textId="77777777" w:rsidR="008928F2" w:rsidRDefault="008928F2" w:rsidP="00C05A53">
            <w:pPr>
              <w:pStyle w:val="ProductList-OfferingBody"/>
              <w:ind w:left="-113"/>
              <w:jc w:val="center"/>
            </w:pPr>
          </w:p>
        </w:tc>
        <w:tc>
          <w:tcPr>
            <w:tcW w:w="595" w:type="dxa"/>
            <w:shd w:val="clear" w:color="auto" w:fill="BFBFBF" w:themeFill="background1" w:themeFillShade="BF"/>
            <w:vAlign w:val="center"/>
          </w:tcPr>
          <w:p w14:paraId="4643EECE"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CF"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ED0"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D1"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8928F2" w14:paraId="4643EEE1" w14:textId="77777777" w:rsidTr="00537427">
        <w:tc>
          <w:tcPr>
            <w:tcW w:w="3060" w:type="dxa"/>
            <w:tcBorders>
              <w:top w:val="nil"/>
              <w:left w:val="nil"/>
              <w:bottom w:val="dashSmallGap" w:sz="4" w:space="0" w:color="BFBFBF" w:themeColor="background1" w:themeShade="BF"/>
              <w:right w:val="nil"/>
            </w:tcBorders>
          </w:tcPr>
          <w:p w14:paraId="4643EED3" w14:textId="77777777" w:rsidR="008928F2" w:rsidRPr="00676535" w:rsidRDefault="008928F2" w:rsidP="00A1418D">
            <w:pPr>
              <w:pStyle w:val="ProductList-Offering2"/>
              <w:rPr>
                <w:lang w:val="en-US"/>
              </w:rPr>
            </w:pPr>
            <w:bookmarkStart w:id="877" w:name="_Toc379797286"/>
            <w:bookmarkStart w:id="878" w:name="_Toc380513311"/>
            <w:bookmarkStart w:id="879" w:name="_Toc380655359"/>
            <w:bookmarkStart w:id="880" w:name="_Toc403167490"/>
            <w:r w:rsidRPr="00676535">
              <w:rPr>
                <w:lang w:val="en-US"/>
              </w:rPr>
              <w:t>Windows Server 2012 Remote Desktop Services External Connector</w:t>
            </w:r>
            <w:bookmarkEnd w:id="877"/>
            <w:bookmarkEnd w:id="878"/>
            <w:bookmarkEnd w:id="879"/>
            <w:bookmarkEnd w:id="880"/>
            <w:r>
              <w:fldChar w:fldCharType="begin"/>
            </w:r>
            <w:r w:rsidRPr="00676535">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643EED4" w14:textId="77777777" w:rsidR="008928F2" w:rsidRDefault="008928F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643EED5" w14:textId="77777777" w:rsidR="008928F2" w:rsidRDefault="008928F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643EED6" w14:textId="77777777" w:rsidR="008928F2" w:rsidRDefault="008928F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ED7" w14:textId="77777777" w:rsidR="008928F2" w:rsidRDefault="008928F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643EED8" w14:textId="77777777" w:rsidR="008928F2" w:rsidRDefault="008928F2" w:rsidP="00C05A53">
            <w:pPr>
              <w:pStyle w:val="ProductList-OfferingBody"/>
              <w:ind w:left="-113"/>
              <w:jc w:val="center"/>
            </w:pPr>
            <w:r>
              <w:t>75</w:t>
            </w:r>
          </w:p>
        </w:tc>
        <w:tc>
          <w:tcPr>
            <w:tcW w:w="596" w:type="dxa"/>
            <w:shd w:val="clear" w:color="auto" w:fill="70AD47" w:themeFill="accent6"/>
            <w:vAlign w:val="center"/>
          </w:tcPr>
          <w:p w14:paraId="4643EED9"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4643EEDA"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4643EEDB"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DC"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DD" w14:textId="77777777" w:rsidR="008928F2" w:rsidRPr="001A5CBA" w:rsidRDefault="008928F2"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EDE"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EDF"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E0"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8928F2" w14:paraId="4643EEF0" w14:textId="77777777" w:rsidTr="00537427">
        <w:tc>
          <w:tcPr>
            <w:tcW w:w="3060" w:type="dxa"/>
            <w:tcBorders>
              <w:top w:val="nil"/>
              <w:left w:val="nil"/>
              <w:bottom w:val="dashSmallGap" w:sz="4" w:space="0" w:color="BFBFBF" w:themeColor="background1" w:themeShade="BF"/>
              <w:right w:val="nil"/>
            </w:tcBorders>
          </w:tcPr>
          <w:p w14:paraId="4643EEE2" w14:textId="77777777" w:rsidR="008928F2" w:rsidRDefault="008928F2" w:rsidP="00A1418D">
            <w:pPr>
              <w:pStyle w:val="ProductList-Offering2"/>
            </w:pPr>
            <w:bookmarkStart w:id="881" w:name="_Toc379797287"/>
            <w:bookmarkStart w:id="882" w:name="_Toc380513312"/>
            <w:bookmarkStart w:id="883" w:name="_Toc380655360"/>
            <w:bookmarkStart w:id="884" w:name="_Toc403167491"/>
            <w:r>
              <w:t>Windows Server 2012 R2 Datacenter</w:t>
            </w:r>
            <w:bookmarkEnd w:id="881"/>
            <w:bookmarkEnd w:id="882"/>
            <w:bookmarkEnd w:id="883"/>
            <w:bookmarkEnd w:id="88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643EEE3" w14:textId="77777777" w:rsidR="008928F2" w:rsidRDefault="008928F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EE4" w14:textId="77777777" w:rsidR="008928F2" w:rsidRDefault="008928F2"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643EEE5" w14:textId="77777777" w:rsidR="008928F2" w:rsidRDefault="008928F2"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EE6" w14:textId="77777777" w:rsidR="008928F2" w:rsidRDefault="008928F2"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643EEE7" w14:textId="77777777" w:rsidR="008928F2" w:rsidRDefault="008928F2" w:rsidP="005F068D">
            <w:pPr>
              <w:pStyle w:val="ProductList-OfferingBody"/>
              <w:ind w:left="-113"/>
              <w:jc w:val="center"/>
            </w:pPr>
            <w:r>
              <w:t>75</w:t>
            </w:r>
          </w:p>
        </w:tc>
        <w:tc>
          <w:tcPr>
            <w:tcW w:w="596" w:type="dxa"/>
            <w:shd w:val="clear" w:color="auto" w:fill="70AD47" w:themeFill="accent6"/>
            <w:vAlign w:val="center"/>
          </w:tcPr>
          <w:p w14:paraId="4643EEE8"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4643EEE9"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4643EEEA"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EB"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EC" w14:textId="77777777" w:rsidR="008928F2" w:rsidRPr="001A5CBA" w:rsidRDefault="008928F2"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EED"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EEE"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EF" w14:textId="77777777" w:rsidR="008928F2" w:rsidRPr="001A5CBA" w:rsidRDefault="008928F2" w:rsidP="00636CA7">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8928F2" w14:paraId="4643EEFF" w14:textId="77777777" w:rsidTr="00537427">
        <w:tc>
          <w:tcPr>
            <w:tcW w:w="3060" w:type="dxa"/>
            <w:tcBorders>
              <w:top w:val="nil"/>
              <w:left w:val="nil"/>
              <w:bottom w:val="dashSmallGap" w:sz="4" w:space="0" w:color="BFBFBF" w:themeColor="background1" w:themeShade="BF"/>
              <w:right w:val="nil"/>
            </w:tcBorders>
          </w:tcPr>
          <w:p w14:paraId="4643EEF1" w14:textId="77777777" w:rsidR="008928F2" w:rsidRDefault="008928F2" w:rsidP="00A1418D">
            <w:pPr>
              <w:pStyle w:val="ProductList-Offering2"/>
            </w:pPr>
            <w:bookmarkStart w:id="885" w:name="_Toc379797288"/>
            <w:bookmarkStart w:id="886" w:name="_Toc380513313"/>
            <w:bookmarkStart w:id="887" w:name="_Toc380655361"/>
            <w:bookmarkStart w:id="888" w:name="_Toc403167492"/>
            <w:r>
              <w:t>Windows Server 2012 R2 Essentials</w:t>
            </w:r>
            <w:bookmarkEnd w:id="885"/>
            <w:bookmarkEnd w:id="886"/>
            <w:bookmarkEnd w:id="887"/>
            <w:bookmarkEnd w:id="88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643EEF2" w14:textId="77777777" w:rsidR="008928F2" w:rsidRDefault="008928F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EF3" w14:textId="77777777" w:rsidR="008928F2" w:rsidRDefault="008928F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643EEF4" w14:textId="77777777" w:rsidR="008928F2" w:rsidRDefault="008928F2"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EF5" w14:textId="77777777" w:rsidR="008928F2" w:rsidRDefault="008928F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43EEF6" w14:textId="77777777" w:rsidR="008928F2" w:rsidRDefault="008928F2" w:rsidP="00C05A53">
            <w:pPr>
              <w:pStyle w:val="ProductList-OfferingBody"/>
              <w:ind w:left="-113"/>
              <w:jc w:val="center"/>
            </w:pPr>
            <w:r>
              <w:t>5</w:t>
            </w:r>
          </w:p>
        </w:tc>
        <w:tc>
          <w:tcPr>
            <w:tcW w:w="596" w:type="dxa"/>
            <w:shd w:val="clear" w:color="auto" w:fill="70AD47" w:themeFill="accent6"/>
            <w:vAlign w:val="center"/>
          </w:tcPr>
          <w:p w14:paraId="4643EEF7"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4643EEF8" w14:textId="77777777" w:rsidR="008928F2" w:rsidRDefault="008928F2" w:rsidP="00C05A53">
            <w:pPr>
              <w:pStyle w:val="ProductList-OfferingBody"/>
              <w:ind w:left="-113"/>
              <w:jc w:val="center"/>
            </w:pPr>
          </w:p>
        </w:tc>
        <w:tc>
          <w:tcPr>
            <w:tcW w:w="596" w:type="dxa"/>
            <w:shd w:val="clear" w:color="auto" w:fill="BFBFBF" w:themeFill="background1" w:themeFillShade="BF"/>
            <w:vAlign w:val="center"/>
          </w:tcPr>
          <w:p w14:paraId="4643EEF9"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EFA" w14:textId="77777777" w:rsidR="008928F2" w:rsidRDefault="008928F2" w:rsidP="00C05A53">
            <w:pPr>
              <w:pStyle w:val="ProductList-OfferingBody"/>
              <w:ind w:left="-113"/>
              <w:jc w:val="center"/>
            </w:pPr>
          </w:p>
        </w:tc>
        <w:tc>
          <w:tcPr>
            <w:tcW w:w="595" w:type="dxa"/>
            <w:shd w:val="clear" w:color="auto" w:fill="BFBFBF" w:themeFill="background1" w:themeFillShade="BF"/>
            <w:vAlign w:val="center"/>
          </w:tcPr>
          <w:p w14:paraId="4643EEFB"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EFC"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BFBFBF" w:themeFill="background1" w:themeFillShade="BF"/>
            <w:vAlign w:val="center"/>
          </w:tcPr>
          <w:p w14:paraId="4643EEFD" w14:textId="77777777" w:rsidR="008928F2" w:rsidRDefault="008928F2" w:rsidP="00C05A53">
            <w:pPr>
              <w:pStyle w:val="ProductList-OfferingBody"/>
              <w:ind w:left="-113"/>
              <w:jc w:val="center"/>
            </w:pPr>
          </w:p>
        </w:tc>
        <w:tc>
          <w:tcPr>
            <w:tcW w:w="596" w:type="dxa"/>
            <w:shd w:val="clear" w:color="auto" w:fill="BFBFBF" w:themeFill="background1" w:themeFillShade="BF"/>
            <w:vAlign w:val="center"/>
          </w:tcPr>
          <w:p w14:paraId="4643EEFE" w14:textId="77777777" w:rsidR="008928F2" w:rsidRDefault="008928F2" w:rsidP="00C05A53">
            <w:pPr>
              <w:pStyle w:val="ProductList-OfferingBody"/>
              <w:ind w:left="-113"/>
              <w:jc w:val="center"/>
            </w:pPr>
          </w:p>
        </w:tc>
      </w:tr>
      <w:tr w:rsidR="008928F2" w14:paraId="4643EF0E" w14:textId="77777777" w:rsidTr="00537427">
        <w:tc>
          <w:tcPr>
            <w:tcW w:w="3060" w:type="dxa"/>
            <w:tcBorders>
              <w:top w:val="nil"/>
              <w:left w:val="nil"/>
              <w:bottom w:val="dashSmallGap" w:sz="4" w:space="0" w:color="BFBFBF" w:themeColor="background1" w:themeShade="BF"/>
              <w:right w:val="nil"/>
            </w:tcBorders>
          </w:tcPr>
          <w:p w14:paraId="4643EF00" w14:textId="77777777" w:rsidR="008928F2" w:rsidRDefault="008928F2" w:rsidP="00A1418D">
            <w:pPr>
              <w:pStyle w:val="ProductList-Offering2"/>
            </w:pPr>
            <w:bookmarkStart w:id="889" w:name="_Toc379797289"/>
            <w:bookmarkStart w:id="890" w:name="_Toc380513314"/>
            <w:bookmarkStart w:id="891" w:name="_Toc380655362"/>
            <w:bookmarkStart w:id="892" w:name="_Toc403167493"/>
            <w:r>
              <w:t>Windows Server 2012 R2 Standard</w:t>
            </w:r>
            <w:bookmarkEnd w:id="889"/>
            <w:bookmarkEnd w:id="890"/>
            <w:bookmarkEnd w:id="891"/>
            <w:bookmarkEnd w:id="89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643EF01" w14:textId="77777777" w:rsidR="008928F2" w:rsidRDefault="008928F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643EF02" w14:textId="77777777" w:rsidR="008928F2" w:rsidRDefault="008928F2"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643EF03" w14:textId="77777777" w:rsidR="008928F2" w:rsidRDefault="008928F2"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F04" w14:textId="77777777" w:rsidR="008928F2" w:rsidRDefault="008928F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643EF05" w14:textId="77777777" w:rsidR="008928F2" w:rsidRDefault="008928F2" w:rsidP="00C05A53">
            <w:pPr>
              <w:pStyle w:val="ProductList-OfferingBody"/>
              <w:ind w:left="-113"/>
              <w:jc w:val="center"/>
            </w:pPr>
            <w:r>
              <w:t>15</w:t>
            </w:r>
          </w:p>
        </w:tc>
        <w:tc>
          <w:tcPr>
            <w:tcW w:w="596" w:type="dxa"/>
            <w:shd w:val="clear" w:color="auto" w:fill="70AD47" w:themeFill="accent6"/>
            <w:vAlign w:val="center"/>
          </w:tcPr>
          <w:p w14:paraId="4643EF06"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4643EF07"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4643EF08"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F09" w14:textId="77777777" w:rsidR="008928F2" w:rsidRDefault="008928F2" w:rsidP="00C05A53">
            <w:pPr>
              <w:pStyle w:val="ProductList-OfferingBody"/>
              <w:ind w:left="-113"/>
              <w:jc w:val="center"/>
            </w:pPr>
          </w:p>
        </w:tc>
        <w:tc>
          <w:tcPr>
            <w:tcW w:w="595" w:type="dxa"/>
            <w:shd w:val="clear" w:color="auto" w:fill="BFBFBF" w:themeFill="background1" w:themeFillShade="BF"/>
            <w:vAlign w:val="center"/>
          </w:tcPr>
          <w:p w14:paraId="4643EF0A"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F0B"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F0C"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F0D" w14:textId="77777777" w:rsidR="008928F2" w:rsidRPr="001A5CBA" w:rsidRDefault="008928F2" w:rsidP="00636CA7">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8928F2" w14:paraId="4643EF1D" w14:textId="77777777" w:rsidTr="0053742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F0F" w14:textId="77777777" w:rsidR="008928F2" w:rsidRPr="00676535" w:rsidRDefault="008928F2" w:rsidP="00A1418D">
            <w:pPr>
              <w:pStyle w:val="ProductList-Offering2"/>
              <w:rPr>
                <w:lang w:val="en-US"/>
              </w:rPr>
            </w:pPr>
            <w:bookmarkStart w:id="893" w:name="_Toc379797290"/>
            <w:bookmarkStart w:id="894" w:name="_Toc380513315"/>
            <w:bookmarkStart w:id="895" w:name="_Toc380655363"/>
            <w:bookmarkStart w:id="896" w:name="_Toc403167494"/>
            <w:r w:rsidRPr="00676535">
              <w:rPr>
                <w:lang w:val="en-US"/>
              </w:rPr>
              <w:t>Windows Server 2012 Active Directory Rights Management Services External Connectors</w:t>
            </w:r>
            <w:bookmarkEnd w:id="893"/>
            <w:bookmarkEnd w:id="894"/>
            <w:bookmarkEnd w:id="895"/>
            <w:bookmarkEnd w:id="896"/>
            <w:r>
              <w:fldChar w:fldCharType="begin"/>
            </w:r>
            <w:r w:rsidRPr="00676535">
              <w:rPr>
                <w:lang w:val="en-US"/>
              </w:rP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F10" w14:textId="77777777" w:rsidR="008928F2" w:rsidRDefault="008928F2"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F11" w14:textId="77777777" w:rsidR="008928F2" w:rsidRDefault="008928F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F12" w14:textId="77777777" w:rsidR="008928F2" w:rsidRDefault="008928F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F13" w14:textId="77777777" w:rsidR="008928F2" w:rsidRDefault="008928F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643EF14" w14:textId="77777777" w:rsidR="008928F2" w:rsidRDefault="008928F2" w:rsidP="00C05A53">
            <w:pPr>
              <w:pStyle w:val="ProductList-OfferingBody"/>
              <w:ind w:left="-113"/>
              <w:jc w:val="center"/>
            </w:pPr>
            <w:r>
              <w:t>125</w:t>
            </w:r>
          </w:p>
        </w:tc>
        <w:tc>
          <w:tcPr>
            <w:tcW w:w="596" w:type="dxa"/>
            <w:shd w:val="clear" w:color="auto" w:fill="70AD47" w:themeFill="accent6"/>
            <w:vAlign w:val="center"/>
          </w:tcPr>
          <w:p w14:paraId="4643EF15"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4643EF16" w14:textId="77777777" w:rsidR="008928F2" w:rsidRDefault="008928F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643EF17"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F18"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F19" w14:textId="77777777" w:rsidR="008928F2" w:rsidRPr="001A5CBA" w:rsidRDefault="008928F2"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F1A"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F1B"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F1C"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8928F2" w14:paraId="4643EF2C" w14:textId="77777777" w:rsidTr="00537427">
        <w:tc>
          <w:tcPr>
            <w:tcW w:w="3060" w:type="dxa"/>
            <w:tcBorders>
              <w:top w:val="dashSmallGap" w:sz="4" w:space="0" w:color="BFBFBF" w:themeColor="background1" w:themeShade="BF"/>
              <w:left w:val="nil"/>
              <w:bottom w:val="nil"/>
              <w:right w:val="nil"/>
            </w:tcBorders>
          </w:tcPr>
          <w:p w14:paraId="4643EF1E" w14:textId="77777777" w:rsidR="008928F2" w:rsidRDefault="008928F2" w:rsidP="00A1418D">
            <w:pPr>
              <w:pStyle w:val="ProductList-Offering2"/>
            </w:pPr>
            <w:bookmarkStart w:id="897" w:name="_Toc379797291"/>
            <w:bookmarkStart w:id="898" w:name="_Toc380513316"/>
            <w:bookmarkStart w:id="899" w:name="_Toc380655364"/>
            <w:bookmarkStart w:id="900" w:name="_Toc403167495"/>
            <w:r>
              <w:lastRenderedPageBreak/>
              <w:t>Windows Server 2012 External Connector</w:t>
            </w:r>
            <w:bookmarkEnd w:id="897"/>
            <w:bookmarkEnd w:id="898"/>
            <w:bookmarkEnd w:id="899"/>
            <w:bookmarkEnd w:id="900"/>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643EF1F" w14:textId="77777777" w:rsidR="008928F2" w:rsidRDefault="008928F2"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643EF20" w14:textId="77777777" w:rsidR="008928F2" w:rsidRDefault="008928F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643EF21" w14:textId="77777777" w:rsidR="008928F2" w:rsidRDefault="008928F2"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F22" w14:textId="77777777" w:rsidR="008928F2" w:rsidRDefault="008928F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643EF23" w14:textId="77777777" w:rsidR="008928F2" w:rsidRDefault="008928F2" w:rsidP="00C05A53">
            <w:pPr>
              <w:pStyle w:val="ProductList-OfferingBody"/>
              <w:ind w:left="-113"/>
              <w:jc w:val="center"/>
            </w:pPr>
            <w:r>
              <w:t>25</w:t>
            </w:r>
          </w:p>
        </w:tc>
        <w:tc>
          <w:tcPr>
            <w:tcW w:w="596" w:type="dxa"/>
            <w:shd w:val="clear" w:color="auto" w:fill="70AD47" w:themeFill="accent6"/>
            <w:vAlign w:val="center"/>
          </w:tcPr>
          <w:p w14:paraId="4643EF24"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14:paraId="4643EF25"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14:paraId="4643EF26"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F27" w14:textId="77777777" w:rsidR="008928F2" w:rsidRDefault="008928F2" w:rsidP="00C05A53">
            <w:pPr>
              <w:pStyle w:val="ProductList-OfferingBody"/>
              <w:ind w:left="-113"/>
              <w:jc w:val="center"/>
            </w:pPr>
          </w:p>
        </w:tc>
        <w:tc>
          <w:tcPr>
            <w:tcW w:w="595" w:type="dxa"/>
            <w:shd w:val="clear" w:color="auto" w:fill="70AD47" w:themeFill="accent6"/>
            <w:vAlign w:val="center"/>
          </w:tcPr>
          <w:p w14:paraId="4643EF28" w14:textId="77777777" w:rsidR="008928F2" w:rsidRPr="001A5CBA" w:rsidRDefault="008928F2"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F29"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643EF2A" w14:textId="77777777" w:rsidR="008928F2" w:rsidRDefault="008928F2" w:rsidP="00C05A53">
            <w:pPr>
              <w:pStyle w:val="ProductList-OfferingBody"/>
              <w:ind w:left="-113"/>
              <w:jc w:val="center"/>
            </w:pPr>
          </w:p>
        </w:tc>
        <w:tc>
          <w:tcPr>
            <w:tcW w:w="596" w:type="dxa"/>
            <w:shd w:val="clear" w:color="auto" w:fill="70AD47" w:themeFill="accent6"/>
            <w:vAlign w:val="center"/>
          </w:tcPr>
          <w:p w14:paraId="4643EF2B" w14:textId="77777777" w:rsidR="008928F2" w:rsidRPr="003A4D29" w:rsidRDefault="008928F2"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bl>
    <w:p w14:paraId="4643EF2D"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643EF33" w14:textId="77777777" w:rsidTr="002674D1">
        <w:tc>
          <w:tcPr>
            <w:tcW w:w="3690" w:type="dxa"/>
          </w:tcPr>
          <w:p w14:paraId="4643EF2E" w14:textId="77777777" w:rsidR="00AE12F3" w:rsidRDefault="00AE12F3" w:rsidP="00AE12F3">
            <w:pPr>
              <w:pStyle w:val="ProductList-Body"/>
              <w:spacing w:before="20" w:after="20"/>
            </w:pPr>
            <w:r>
              <w:t xml:space="preserve">Eerdere versie: </w:t>
            </w:r>
            <w:r>
              <w:rPr>
                <w:b/>
              </w:rPr>
              <w:t>Windows Server 2012</w:t>
            </w:r>
            <w:r>
              <w:t xml:space="preserve"> (8/12)</w:t>
            </w:r>
          </w:p>
          <w:p w14:paraId="4643EF2F" w14:textId="77777777" w:rsidR="00A93B06" w:rsidRDefault="00A93B06" w:rsidP="00AE12F3">
            <w:pPr>
              <w:pStyle w:val="ProductList-Body"/>
              <w:spacing w:before="20" w:after="20"/>
            </w:pPr>
            <w:r>
              <w:rPr>
                <w:b/>
              </w:rPr>
              <w:t>Windows Server</w:t>
            </w:r>
            <w:r>
              <w:t xml:space="preserve"> 2008 (3/08 ) voor CAL</w:t>
            </w:r>
            <w:r w:rsidR="004C0410">
              <w:t>’</w:t>
            </w:r>
            <w:r>
              <w:t>s en External Connectors</w:t>
            </w:r>
          </w:p>
        </w:tc>
        <w:tc>
          <w:tcPr>
            <w:tcW w:w="3600" w:type="dxa"/>
          </w:tcPr>
          <w:p w14:paraId="4643EF30" w14:textId="77777777" w:rsidR="00AE12F3" w:rsidRPr="00676535" w:rsidRDefault="00AE12F3" w:rsidP="00AE12F3">
            <w:pPr>
              <w:pStyle w:val="ProductList-Body"/>
              <w:spacing w:before="20" w:after="20"/>
              <w:rPr>
                <w:b/>
                <w:lang w:val="en-US"/>
              </w:rPr>
            </w:pPr>
            <w:r w:rsidRPr="00676535">
              <w:rPr>
                <w:lang w:val="en-US"/>
              </w:rPr>
              <w:t xml:space="preserve">Productgroep: </w:t>
            </w:r>
            <w:r w:rsidRPr="00676535">
              <w:rPr>
                <w:b/>
                <w:lang w:val="en-US"/>
              </w:rPr>
              <w:t>Server</w:t>
            </w:r>
          </w:p>
          <w:p w14:paraId="4643EF31" w14:textId="77777777" w:rsidR="0083500E" w:rsidRPr="00676535" w:rsidRDefault="00B25BA6" w:rsidP="00AE12F3">
            <w:pPr>
              <w:pStyle w:val="ProductList-Body"/>
              <w:spacing w:before="20" w:after="20"/>
              <w:rPr>
                <w:lang w:val="en-US"/>
              </w:rPr>
            </w:pPr>
            <w:hyperlink w:anchor="SoftwareAssurance" w:history="1">
              <w:r w:rsidR="00ED72FB" w:rsidRPr="00676535">
                <w:rPr>
                  <w:rStyle w:val="Hyperlink"/>
                  <w:color w:val="000000" w:themeColor="text1"/>
                  <w:u w:val="none"/>
                  <w:lang w:val="en-US"/>
                </w:rPr>
                <w:t>Software Assurance Benefits</w:t>
              </w:r>
            </w:hyperlink>
            <w:r w:rsidR="00ED72FB" w:rsidRPr="00676535">
              <w:rPr>
                <w:lang w:val="en-US"/>
              </w:rPr>
              <w:t xml:space="preserve">: </w:t>
            </w:r>
            <w:r w:rsidR="00ED72FB" w:rsidRPr="00676535">
              <w:rPr>
                <w:b/>
                <w:lang w:val="en-US"/>
              </w:rPr>
              <w:t>Server</w:t>
            </w:r>
          </w:p>
        </w:tc>
        <w:tc>
          <w:tcPr>
            <w:tcW w:w="3510" w:type="dxa"/>
          </w:tcPr>
          <w:p w14:paraId="4643EF32" w14:textId="77777777"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4643EF34"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EF35" w14:textId="77777777" w:rsidR="009D48DC"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3" w:history="1">
        <w:r>
          <w:rPr>
            <w:rStyle w:val="Hyperlink"/>
          </w:rPr>
          <w:t>http://go.microsoft.com/?linkid=9839207</w:t>
        </w:r>
      </w:hyperlink>
      <w:r>
        <w:t xml:space="preserve">. </w:t>
      </w:r>
    </w:p>
    <w:p w14:paraId="4643EF36" w14:textId="7777777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643EF37" w14:textId="77777777"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643EF38"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643EF39"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643EF3A"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643EF3B"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643EF3C"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14:paraId="4643EF3D"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643EF3E" w14:textId="77777777"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643EF3F" w14:textId="77777777" w:rsidR="009D48DC" w:rsidRPr="00676535" w:rsidRDefault="009D48DC" w:rsidP="00913546">
      <w:pPr>
        <w:pStyle w:val="ProductList-Body"/>
        <w:numPr>
          <w:ilvl w:val="0"/>
          <w:numId w:val="8"/>
        </w:numPr>
        <w:ind w:left="450" w:hanging="270"/>
        <w:rPr>
          <w:lang w:val="en-US"/>
        </w:rPr>
      </w:pPr>
      <w:r w:rsidRPr="00676535">
        <w:rPr>
          <w:lang w:val="en-US"/>
        </w:rPr>
        <w:t>Windows Small Business Server 2011</w:t>
      </w:r>
      <w:r>
        <w:fldChar w:fldCharType="begin"/>
      </w:r>
      <w:r w:rsidRPr="00676535">
        <w:rPr>
          <w:lang w:val="en-US"/>
        </w:rPr>
        <w:instrText>XE "Windows Small Business Server 2011"</w:instrText>
      </w:r>
      <w:r>
        <w:fldChar w:fldCharType="end"/>
      </w:r>
      <w:r w:rsidRPr="00676535">
        <w:rPr>
          <w:lang w:val="en-US"/>
        </w:rPr>
        <w:t xml:space="preserve"> Premium Add-on en Add-on CAL Suite</w:t>
      </w:r>
      <w:r w:rsidRPr="00676535">
        <w:rPr>
          <w:vertAlign w:val="superscript"/>
          <w:lang w:val="en-US"/>
        </w:rPr>
        <w:t>2</w:t>
      </w:r>
    </w:p>
    <w:p w14:paraId="4643EF40"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643EF41" w14:textId="77777777" w:rsidR="005F351A" w:rsidRDefault="009D48DC" w:rsidP="00913546">
      <w:pPr>
        <w:pStyle w:val="ProductList-Body"/>
        <w:numPr>
          <w:ilvl w:val="0"/>
          <w:numId w:val="8"/>
        </w:numPr>
        <w:ind w:left="450" w:hanging="270"/>
        <w:rPr>
          <w:lang w:val="en-US"/>
        </w:rPr>
      </w:pPr>
      <w:r w:rsidRPr="00676535">
        <w:rPr>
          <w:lang w:val="en-US"/>
        </w:rPr>
        <w:t>Windows Small Business Server 2011</w:t>
      </w:r>
      <w:r>
        <w:fldChar w:fldCharType="begin"/>
      </w:r>
      <w:r w:rsidRPr="00676535">
        <w:rPr>
          <w:lang w:val="en-US"/>
        </w:rPr>
        <w:instrText>XE "Windows Small Business Server 2011"</w:instrText>
      </w:r>
      <w:r>
        <w:fldChar w:fldCharType="end"/>
      </w:r>
      <w:r w:rsidRPr="00676535">
        <w:rPr>
          <w:lang w:val="en-US"/>
        </w:rPr>
        <w:t xml:space="preserve"> CAL Suite</w:t>
      </w:r>
      <w:r w:rsidRPr="005F351A">
        <w:rPr>
          <w:vertAlign w:val="superscript"/>
          <w:lang w:val="en-US"/>
        </w:rPr>
        <w:t>2</w:t>
      </w:r>
    </w:p>
    <w:p w14:paraId="4643EF42" w14:textId="77777777" w:rsidR="00782C7B" w:rsidRPr="00676535" w:rsidRDefault="009D48DC" w:rsidP="00913546">
      <w:pPr>
        <w:pStyle w:val="ProductList-Body"/>
        <w:numPr>
          <w:ilvl w:val="0"/>
          <w:numId w:val="8"/>
        </w:numPr>
        <w:ind w:left="450" w:hanging="270"/>
        <w:rPr>
          <w:lang w:val="en-US"/>
        </w:rPr>
      </w:pPr>
      <w:r w:rsidRPr="00676535">
        <w:rPr>
          <w:lang w:val="en-US"/>
        </w:rPr>
        <w:t>Windows Web Server 2008 R2</w:t>
      </w:r>
      <w:r w:rsidRPr="00676535">
        <w:rPr>
          <w:vertAlign w:val="superscript"/>
          <w:lang w:val="en-US"/>
        </w:rPr>
        <w:t>2</w:t>
      </w:r>
    </w:p>
    <w:bookmarkStart w:id="901" w:name="_Toc378147653"/>
    <w:bookmarkStart w:id="902" w:name="_Toc378151555"/>
    <w:p w14:paraId="4643EF43" w14:textId="77777777" w:rsidR="00585A48" w:rsidRPr="00585A48" w:rsidRDefault="0049274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EF44" w14:textId="77777777" w:rsidR="00C13DF8" w:rsidRDefault="009708AE" w:rsidP="00B26BEF">
      <w:pPr>
        <w:pStyle w:val="ProductList-Offering2Heading"/>
        <w:outlineLvl w:val="2"/>
      </w:pPr>
      <w:r>
        <w:tab/>
      </w:r>
      <w:bookmarkStart w:id="903" w:name="_Toc379797292"/>
      <w:bookmarkStart w:id="904" w:name="_Toc380513317"/>
      <w:bookmarkStart w:id="905" w:name="_Toc380655365"/>
      <w:bookmarkStart w:id="906" w:name="_Toc403167496"/>
      <w:r>
        <w:t>Windows Small Business Server</w:t>
      </w:r>
      <w:bookmarkEnd w:id="901"/>
      <w:bookmarkEnd w:id="902"/>
      <w:bookmarkEnd w:id="903"/>
      <w:bookmarkEnd w:id="904"/>
      <w:bookmarkEnd w:id="905"/>
      <w:bookmarkEnd w:id="90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AB5" w14:paraId="4643EF53" w14:textId="77777777" w:rsidTr="00574F87">
        <w:trPr>
          <w:tblHeader/>
        </w:trPr>
        <w:tc>
          <w:tcPr>
            <w:tcW w:w="3060" w:type="dxa"/>
            <w:tcBorders>
              <w:bottom w:val="nil"/>
            </w:tcBorders>
            <w:shd w:val="clear" w:color="auto" w:fill="00188F"/>
          </w:tcPr>
          <w:p w14:paraId="4643EF45" w14:textId="77777777" w:rsidR="00262AB5" w:rsidRPr="00EE0836" w:rsidRDefault="00262AB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643EF46"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643EF47"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643EF48"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EF49" w14:textId="77777777" w:rsidR="00262AB5" w:rsidRPr="00EE0836" w:rsidRDefault="00262AB5" w:rsidP="0096110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643EF4A"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643EF4B"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643EF4C"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643EF4D"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643EF4E"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643EF4F"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643EF50"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643EF51"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643EF52"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43F61" w14:paraId="4643EF62" w14:textId="77777777" w:rsidTr="00574F87">
        <w:tc>
          <w:tcPr>
            <w:tcW w:w="3060" w:type="dxa"/>
            <w:tcBorders>
              <w:top w:val="nil"/>
              <w:left w:val="nil"/>
              <w:bottom w:val="dashSmallGap" w:sz="4" w:space="0" w:color="BFBFBF" w:themeColor="background1" w:themeShade="BF"/>
              <w:right w:val="nil"/>
            </w:tcBorders>
          </w:tcPr>
          <w:p w14:paraId="4643EF54" w14:textId="77777777" w:rsidR="00943F61" w:rsidRPr="00676535" w:rsidRDefault="00943F61" w:rsidP="00A1418D">
            <w:pPr>
              <w:pStyle w:val="ProductList-Offering2"/>
              <w:rPr>
                <w:lang w:val="en-US"/>
              </w:rPr>
            </w:pPr>
            <w:bookmarkStart w:id="907" w:name="_Toc379797293"/>
            <w:bookmarkStart w:id="908" w:name="_Toc380513318"/>
            <w:bookmarkStart w:id="909" w:name="_Toc380655366"/>
            <w:bookmarkStart w:id="910" w:name="_Toc403167497"/>
            <w:r w:rsidRPr="00676535">
              <w:rPr>
                <w:lang w:val="en-US"/>
              </w:rPr>
              <w:t>CAL Suite voor Windows Small Business Server 2011</w:t>
            </w:r>
            <w:r>
              <w:fldChar w:fldCharType="begin"/>
            </w:r>
            <w:r w:rsidRPr="00676535">
              <w:rPr>
                <w:lang w:val="en-US"/>
              </w:rPr>
              <w:instrText>XE "Windows Small Business Server 2011"</w:instrText>
            </w:r>
            <w:r>
              <w:fldChar w:fldCharType="end"/>
            </w:r>
            <w:r>
              <w:fldChar w:fldCharType="begin"/>
            </w:r>
            <w:r w:rsidRPr="00676535">
              <w:rPr>
                <w:lang w:val="en-US"/>
              </w:rPr>
              <w:instrText>XE "Windows Small Business Server 2011 CAL Suite"</w:instrText>
            </w:r>
            <w:r>
              <w:fldChar w:fldCharType="end"/>
            </w:r>
            <w:r w:rsidRPr="00676535">
              <w:rPr>
                <w:lang w:val="en-US"/>
              </w:rPr>
              <w:t xml:space="preserve"> (1 client)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14:paraId="4643EF55" w14:textId="77777777" w:rsidR="00943F61" w:rsidRDefault="00943F6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643EF56" w14:textId="77777777" w:rsidR="00943F61" w:rsidRDefault="00943F6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F57" w14:textId="77777777" w:rsidR="00943F61" w:rsidRDefault="00943F6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F58" w14:textId="77777777" w:rsidR="00943F61" w:rsidRDefault="00943F6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F59" w14:textId="77777777" w:rsidR="00943F61" w:rsidRDefault="00943F61" w:rsidP="00C05A53">
            <w:pPr>
              <w:pStyle w:val="ProductList-OfferingBody"/>
              <w:ind w:left="-113"/>
              <w:jc w:val="center"/>
            </w:pPr>
            <w:r>
              <w:t>1</w:t>
            </w:r>
          </w:p>
        </w:tc>
        <w:tc>
          <w:tcPr>
            <w:tcW w:w="596" w:type="dxa"/>
            <w:shd w:val="clear" w:color="auto" w:fill="BFBFBF" w:themeFill="background1" w:themeFillShade="BF"/>
            <w:vAlign w:val="center"/>
          </w:tcPr>
          <w:p w14:paraId="4643EF5A"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5B" w14:textId="77777777" w:rsidR="00943F61" w:rsidRDefault="00943F61"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BFBFBF" w:themeFill="background1" w:themeFillShade="BF"/>
            <w:vAlign w:val="center"/>
          </w:tcPr>
          <w:p w14:paraId="4643EF5C"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5D" w14:textId="77777777" w:rsidR="00943F61" w:rsidRDefault="00943F61" w:rsidP="00C05A53">
            <w:pPr>
              <w:pStyle w:val="ProductList-OfferingBody"/>
              <w:ind w:left="-113"/>
              <w:jc w:val="center"/>
            </w:pPr>
          </w:p>
        </w:tc>
        <w:tc>
          <w:tcPr>
            <w:tcW w:w="595" w:type="dxa"/>
            <w:shd w:val="clear" w:color="auto" w:fill="BFBFBF" w:themeFill="background1" w:themeFillShade="BF"/>
            <w:vAlign w:val="center"/>
          </w:tcPr>
          <w:p w14:paraId="4643EF5E" w14:textId="77777777" w:rsidR="00943F61" w:rsidRDefault="00943F61" w:rsidP="00C05A53">
            <w:pPr>
              <w:pStyle w:val="ProductList-OfferingBody"/>
              <w:ind w:left="-113"/>
              <w:jc w:val="center"/>
            </w:pPr>
          </w:p>
        </w:tc>
        <w:tc>
          <w:tcPr>
            <w:tcW w:w="596" w:type="dxa"/>
            <w:shd w:val="clear" w:color="auto" w:fill="70AD47" w:themeFill="accent6"/>
            <w:vAlign w:val="center"/>
          </w:tcPr>
          <w:p w14:paraId="4643EF5F" w14:textId="77777777" w:rsidR="00943F61" w:rsidRDefault="00943F61" w:rsidP="00636CA7">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4643EF60" w14:textId="77777777" w:rsidR="00943F61" w:rsidRDefault="00943F61" w:rsidP="00C05A53">
            <w:pPr>
              <w:pStyle w:val="ProductList-OfferingBody"/>
              <w:ind w:left="-113"/>
              <w:jc w:val="center"/>
            </w:pPr>
          </w:p>
        </w:tc>
        <w:tc>
          <w:tcPr>
            <w:tcW w:w="596" w:type="dxa"/>
            <w:shd w:val="clear" w:color="auto" w:fill="BFBFBF" w:themeFill="background1" w:themeFillShade="BF"/>
            <w:vAlign w:val="center"/>
          </w:tcPr>
          <w:p w14:paraId="4643EF61" w14:textId="77777777" w:rsidR="00943F61" w:rsidRDefault="00943F61" w:rsidP="00C05A53">
            <w:pPr>
              <w:pStyle w:val="ProductList-OfferingBody"/>
              <w:ind w:left="-113"/>
              <w:jc w:val="center"/>
            </w:pPr>
          </w:p>
        </w:tc>
      </w:tr>
      <w:tr w:rsidR="00943F61" w14:paraId="4643EF71" w14:textId="77777777" w:rsidTr="00574F87">
        <w:tc>
          <w:tcPr>
            <w:tcW w:w="3060" w:type="dxa"/>
            <w:tcBorders>
              <w:top w:val="nil"/>
              <w:left w:val="nil"/>
              <w:bottom w:val="dashSmallGap" w:sz="4" w:space="0" w:color="BFBFBF" w:themeColor="background1" w:themeShade="BF"/>
              <w:right w:val="nil"/>
            </w:tcBorders>
          </w:tcPr>
          <w:p w14:paraId="4643EF63" w14:textId="77777777" w:rsidR="00943F61" w:rsidRPr="00676535" w:rsidRDefault="00943F61" w:rsidP="00A1418D">
            <w:pPr>
              <w:pStyle w:val="ProductList-Offering2"/>
              <w:rPr>
                <w:lang w:val="en-US"/>
              </w:rPr>
            </w:pPr>
            <w:bookmarkStart w:id="911" w:name="_Toc379797294"/>
            <w:bookmarkStart w:id="912" w:name="_Toc380513319"/>
            <w:bookmarkStart w:id="913" w:name="_Toc380655367"/>
            <w:bookmarkStart w:id="914" w:name="_Toc403167498"/>
            <w:r w:rsidRPr="00676535">
              <w:rPr>
                <w:lang w:val="en-US"/>
              </w:rPr>
              <w:t>CAL Suite voor Windows Small Business Server 2011</w:t>
            </w:r>
            <w:r>
              <w:fldChar w:fldCharType="begin"/>
            </w:r>
            <w:r w:rsidRPr="00676535">
              <w:rPr>
                <w:lang w:val="en-US"/>
              </w:rPr>
              <w:instrText>XE "Windows Small Business Server 2011"</w:instrText>
            </w:r>
            <w:r>
              <w:fldChar w:fldCharType="end"/>
            </w:r>
            <w:r>
              <w:fldChar w:fldCharType="begin"/>
            </w:r>
            <w:r w:rsidRPr="00676535">
              <w:rPr>
                <w:lang w:val="en-US"/>
              </w:rPr>
              <w:instrText>XE "Windows Small Business Server 2011 CAL Suite"</w:instrText>
            </w:r>
            <w:r>
              <w:fldChar w:fldCharType="end"/>
            </w:r>
            <w:r w:rsidRPr="00676535">
              <w:rPr>
                <w:lang w:val="en-US"/>
              </w:rPr>
              <w:t xml:space="preserve"> (5 client)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14:paraId="4643EF64" w14:textId="77777777" w:rsidR="00943F61" w:rsidRDefault="00943F6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643EF65" w14:textId="77777777" w:rsidR="00943F61" w:rsidRDefault="00943F6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643EF66" w14:textId="77777777" w:rsidR="00943F61" w:rsidRDefault="00943F6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F67" w14:textId="77777777" w:rsidR="00943F61" w:rsidRDefault="00943F6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F68" w14:textId="77777777" w:rsidR="00943F61" w:rsidRDefault="00943F61" w:rsidP="00C05A53">
            <w:pPr>
              <w:pStyle w:val="ProductList-OfferingBody"/>
              <w:ind w:left="-113"/>
              <w:jc w:val="center"/>
            </w:pPr>
            <w:r>
              <w:t>5</w:t>
            </w:r>
          </w:p>
        </w:tc>
        <w:tc>
          <w:tcPr>
            <w:tcW w:w="596" w:type="dxa"/>
            <w:shd w:val="clear" w:color="auto" w:fill="BFBFBF" w:themeFill="background1" w:themeFillShade="BF"/>
            <w:vAlign w:val="center"/>
          </w:tcPr>
          <w:p w14:paraId="4643EF69"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6A" w14:textId="77777777" w:rsidR="00943F61" w:rsidRPr="003A4D29" w:rsidRDefault="00943F61"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F6B"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6C"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6D" w14:textId="77777777" w:rsidR="00943F61" w:rsidRPr="001A5CBA" w:rsidRDefault="00943F61"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F6E" w14:textId="77777777" w:rsidR="00943F61" w:rsidRDefault="00943F61" w:rsidP="00636CA7">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4643EF6F" w14:textId="77777777" w:rsidR="00943F61" w:rsidRDefault="00943F61" w:rsidP="00C05A53">
            <w:pPr>
              <w:pStyle w:val="ProductList-OfferingBody"/>
              <w:ind w:left="-113"/>
              <w:jc w:val="center"/>
            </w:pPr>
          </w:p>
        </w:tc>
        <w:tc>
          <w:tcPr>
            <w:tcW w:w="596" w:type="dxa"/>
            <w:shd w:val="clear" w:color="auto" w:fill="BFBFBF" w:themeFill="background1" w:themeFillShade="BF"/>
            <w:vAlign w:val="center"/>
          </w:tcPr>
          <w:p w14:paraId="4643EF70" w14:textId="77777777" w:rsidR="00943F61" w:rsidRDefault="00943F61" w:rsidP="00C05A53">
            <w:pPr>
              <w:pStyle w:val="ProductList-OfferingBody"/>
              <w:ind w:left="-113"/>
              <w:jc w:val="center"/>
            </w:pPr>
          </w:p>
        </w:tc>
      </w:tr>
      <w:tr w:rsidR="00943F61" w14:paraId="4643EF80" w14:textId="77777777" w:rsidTr="00574F87">
        <w:tc>
          <w:tcPr>
            <w:tcW w:w="3060" w:type="dxa"/>
            <w:tcBorders>
              <w:top w:val="nil"/>
              <w:left w:val="nil"/>
              <w:bottom w:val="dashSmallGap" w:sz="4" w:space="0" w:color="BFBFBF" w:themeColor="background1" w:themeShade="BF"/>
              <w:right w:val="nil"/>
            </w:tcBorders>
          </w:tcPr>
          <w:p w14:paraId="4643EF72" w14:textId="77777777" w:rsidR="00943F61" w:rsidRPr="00676535" w:rsidRDefault="00943F61" w:rsidP="00A1418D">
            <w:pPr>
              <w:pStyle w:val="ProductList-Offering2"/>
              <w:rPr>
                <w:lang w:val="en-US"/>
              </w:rPr>
            </w:pPr>
            <w:bookmarkStart w:id="915" w:name="_Toc379797295"/>
            <w:bookmarkStart w:id="916" w:name="_Toc380513320"/>
            <w:bookmarkStart w:id="917" w:name="_Toc380655368"/>
            <w:bookmarkStart w:id="918" w:name="_Toc403167499"/>
            <w:r w:rsidRPr="00676535">
              <w:rPr>
                <w:lang w:val="en-US"/>
              </w:rPr>
              <w:t>CAL Suite voor Windows Small Business Server 2011</w:t>
            </w:r>
            <w:r>
              <w:fldChar w:fldCharType="begin"/>
            </w:r>
            <w:r w:rsidRPr="00676535">
              <w:rPr>
                <w:lang w:val="en-US"/>
              </w:rPr>
              <w:instrText>XE "Windows Small Business Server 2011"</w:instrText>
            </w:r>
            <w:r>
              <w:fldChar w:fldCharType="end"/>
            </w:r>
            <w:r>
              <w:fldChar w:fldCharType="begin"/>
            </w:r>
            <w:r w:rsidRPr="00676535">
              <w:rPr>
                <w:lang w:val="en-US"/>
              </w:rPr>
              <w:instrText>XE "Windows Small Business Server 2011 CAL Suite"</w:instrText>
            </w:r>
            <w:r>
              <w:fldChar w:fldCharType="end"/>
            </w:r>
            <w:r w:rsidRPr="00676535">
              <w:rPr>
                <w:lang w:val="en-US"/>
              </w:rPr>
              <w:t xml:space="preserve"> (20 client)</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14:paraId="4643EF73" w14:textId="77777777" w:rsidR="00943F61" w:rsidRDefault="00943F6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643EF74" w14:textId="77777777" w:rsidR="00943F61" w:rsidRDefault="00943F61"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643EF75" w14:textId="77777777" w:rsidR="00943F61" w:rsidRDefault="00943F6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F76" w14:textId="77777777" w:rsidR="00943F61" w:rsidRDefault="00943F6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43EF77" w14:textId="77777777" w:rsidR="00943F61" w:rsidRDefault="00943F61" w:rsidP="00C05A53">
            <w:pPr>
              <w:pStyle w:val="ProductList-OfferingBody"/>
              <w:ind w:left="-113"/>
              <w:jc w:val="center"/>
            </w:pPr>
            <w:r>
              <w:t>25</w:t>
            </w:r>
          </w:p>
        </w:tc>
        <w:tc>
          <w:tcPr>
            <w:tcW w:w="596" w:type="dxa"/>
            <w:shd w:val="clear" w:color="auto" w:fill="BFBFBF" w:themeFill="background1" w:themeFillShade="BF"/>
            <w:vAlign w:val="center"/>
          </w:tcPr>
          <w:p w14:paraId="4643EF78"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79" w14:textId="77777777" w:rsidR="00943F61" w:rsidRPr="003A4D29" w:rsidRDefault="00943F61"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F7A"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7B"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7C" w14:textId="77777777" w:rsidR="00943F61" w:rsidRPr="001A5CBA" w:rsidRDefault="00943F61"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F7D" w14:textId="77777777" w:rsidR="00943F61" w:rsidRDefault="00943F61" w:rsidP="00636CA7">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4643EF7E" w14:textId="77777777" w:rsidR="00943F61" w:rsidRDefault="00943F61" w:rsidP="00C05A53">
            <w:pPr>
              <w:pStyle w:val="ProductList-OfferingBody"/>
              <w:ind w:left="-113"/>
              <w:jc w:val="center"/>
            </w:pPr>
          </w:p>
        </w:tc>
        <w:tc>
          <w:tcPr>
            <w:tcW w:w="596" w:type="dxa"/>
            <w:shd w:val="clear" w:color="auto" w:fill="BFBFBF" w:themeFill="background1" w:themeFillShade="BF"/>
            <w:vAlign w:val="center"/>
          </w:tcPr>
          <w:p w14:paraId="4643EF7F" w14:textId="77777777" w:rsidR="00943F61" w:rsidRDefault="00943F61" w:rsidP="00C05A53">
            <w:pPr>
              <w:pStyle w:val="ProductList-OfferingBody"/>
              <w:ind w:left="-113"/>
              <w:jc w:val="center"/>
            </w:pPr>
          </w:p>
        </w:tc>
      </w:tr>
      <w:tr w:rsidR="00943F61" w14:paraId="4643EF8F" w14:textId="77777777" w:rsidTr="00574F87">
        <w:tc>
          <w:tcPr>
            <w:tcW w:w="3060" w:type="dxa"/>
            <w:tcBorders>
              <w:top w:val="nil"/>
              <w:left w:val="nil"/>
              <w:bottom w:val="dashSmallGap" w:sz="4" w:space="0" w:color="BFBFBF" w:themeColor="background1" w:themeShade="BF"/>
              <w:right w:val="nil"/>
            </w:tcBorders>
          </w:tcPr>
          <w:p w14:paraId="4643EF81" w14:textId="77777777" w:rsidR="00943F61" w:rsidRPr="00676535" w:rsidRDefault="00943F61" w:rsidP="00A1418D">
            <w:pPr>
              <w:pStyle w:val="ProductList-Offering2"/>
              <w:rPr>
                <w:lang w:val="en-US"/>
              </w:rPr>
            </w:pPr>
            <w:bookmarkStart w:id="919" w:name="_Toc379797296"/>
            <w:bookmarkStart w:id="920" w:name="_Toc380513321"/>
            <w:bookmarkStart w:id="921" w:name="_Toc380655369"/>
            <w:bookmarkStart w:id="922" w:name="_Toc403167500"/>
            <w:r w:rsidRPr="00676535">
              <w:rPr>
                <w:lang w:val="en-US"/>
              </w:rPr>
              <w:t>Aanvullende CAL Suite voor Windows Small Business Server 2011</w:t>
            </w:r>
            <w:r>
              <w:fldChar w:fldCharType="begin"/>
            </w:r>
            <w:r w:rsidRPr="00676535">
              <w:rPr>
                <w:lang w:val="en-US"/>
              </w:rPr>
              <w:instrText>XE "Windows Small Business Server 2011"</w:instrText>
            </w:r>
            <w:r>
              <w:fldChar w:fldCharType="end"/>
            </w:r>
            <w:r w:rsidRPr="00676535">
              <w:rPr>
                <w:lang w:val="en-US"/>
              </w:rPr>
              <w:t xml:space="preserve"> Premium</w:t>
            </w:r>
            <w:r>
              <w:fldChar w:fldCharType="begin"/>
            </w:r>
            <w:r w:rsidRPr="00676535">
              <w:rPr>
                <w:lang w:val="en-US"/>
              </w:rPr>
              <w:instrText>XE "Windows Small Business Server 2011 Premium Add-on CAL Suite"</w:instrText>
            </w:r>
            <w:r>
              <w:fldChar w:fldCharType="end"/>
            </w:r>
            <w:r w:rsidRPr="00676535">
              <w:rPr>
                <w:lang w:val="en-US"/>
              </w:rPr>
              <w:t xml:space="preserve"> (1 client)</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tcPr>
          <w:p w14:paraId="4643EF82" w14:textId="77777777" w:rsidR="00943F61" w:rsidRDefault="00943F6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643EF83" w14:textId="77777777" w:rsidR="00943F61" w:rsidRDefault="00943F6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643EF84" w14:textId="77777777" w:rsidR="00943F61" w:rsidRDefault="00943F6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3EF85" w14:textId="77777777" w:rsidR="00943F61" w:rsidRDefault="00943F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43EF86" w14:textId="77777777" w:rsidR="00943F61" w:rsidRDefault="00943F61" w:rsidP="00C05A53">
            <w:pPr>
              <w:pStyle w:val="ProductList-OfferingBody"/>
              <w:ind w:left="-113"/>
              <w:jc w:val="center"/>
            </w:pPr>
            <w:r>
              <w:t>1</w:t>
            </w:r>
          </w:p>
        </w:tc>
        <w:tc>
          <w:tcPr>
            <w:tcW w:w="596" w:type="dxa"/>
            <w:shd w:val="clear" w:color="auto" w:fill="BFBFBF" w:themeFill="background1" w:themeFillShade="BF"/>
            <w:vAlign w:val="center"/>
          </w:tcPr>
          <w:p w14:paraId="4643EF87"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88" w14:textId="77777777" w:rsidR="00943F61" w:rsidRDefault="00943F61"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BFBFBF" w:themeFill="background1" w:themeFillShade="BF"/>
            <w:vAlign w:val="center"/>
          </w:tcPr>
          <w:p w14:paraId="4643EF89"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8A" w14:textId="77777777" w:rsidR="00943F61" w:rsidRDefault="00943F61" w:rsidP="00C05A53">
            <w:pPr>
              <w:pStyle w:val="ProductList-OfferingBody"/>
              <w:ind w:left="-113"/>
              <w:jc w:val="center"/>
            </w:pPr>
          </w:p>
        </w:tc>
        <w:tc>
          <w:tcPr>
            <w:tcW w:w="595" w:type="dxa"/>
            <w:shd w:val="clear" w:color="auto" w:fill="BFBFBF" w:themeFill="background1" w:themeFillShade="BF"/>
            <w:vAlign w:val="center"/>
          </w:tcPr>
          <w:p w14:paraId="4643EF8B" w14:textId="77777777" w:rsidR="00943F61" w:rsidRDefault="00943F61" w:rsidP="00636CA7">
            <w:pPr>
              <w:pStyle w:val="ProductList-OfferingBody"/>
              <w:ind w:left="-113"/>
              <w:jc w:val="center"/>
            </w:pPr>
          </w:p>
        </w:tc>
        <w:tc>
          <w:tcPr>
            <w:tcW w:w="596" w:type="dxa"/>
            <w:shd w:val="clear" w:color="auto" w:fill="70AD47" w:themeFill="accent6"/>
            <w:vAlign w:val="center"/>
          </w:tcPr>
          <w:p w14:paraId="4643EF8C" w14:textId="77777777" w:rsidR="00943F61" w:rsidRDefault="00943F61" w:rsidP="00636CA7">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4643EF8D" w14:textId="77777777" w:rsidR="00943F61" w:rsidRDefault="00943F61" w:rsidP="00C05A53">
            <w:pPr>
              <w:pStyle w:val="ProductList-OfferingBody"/>
              <w:ind w:left="-113"/>
              <w:jc w:val="center"/>
            </w:pPr>
          </w:p>
        </w:tc>
        <w:tc>
          <w:tcPr>
            <w:tcW w:w="596" w:type="dxa"/>
            <w:shd w:val="clear" w:color="auto" w:fill="BFBFBF" w:themeFill="background1" w:themeFillShade="BF"/>
            <w:vAlign w:val="center"/>
          </w:tcPr>
          <w:p w14:paraId="4643EF8E" w14:textId="77777777" w:rsidR="00943F61" w:rsidRDefault="00943F61" w:rsidP="00C05A53">
            <w:pPr>
              <w:pStyle w:val="ProductList-OfferingBody"/>
              <w:ind w:left="-113"/>
              <w:jc w:val="center"/>
            </w:pPr>
          </w:p>
        </w:tc>
      </w:tr>
      <w:tr w:rsidR="00943F61" w14:paraId="4643EF9E" w14:textId="77777777" w:rsidTr="00574F87">
        <w:tc>
          <w:tcPr>
            <w:tcW w:w="3060" w:type="dxa"/>
            <w:tcBorders>
              <w:top w:val="dashSmallGap" w:sz="4" w:space="0" w:color="BFBFBF" w:themeColor="background1" w:themeShade="BF"/>
              <w:left w:val="nil"/>
              <w:bottom w:val="dashSmallGap" w:sz="4" w:space="0" w:color="BFBFBF" w:themeColor="background1" w:themeShade="BF"/>
              <w:right w:val="nil"/>
            </w:tcBorders>
          </w:tcPr>
          <w:p w14:paraId="4643EF90" w14:textId="77777777" w:rsidR="00943F61" w:rsidRPr="00676535" w:rsidRDefault="00943F61" w:rsidP="00A1418D">
            <w:pPr>
              <w:pStyle w:val="ProductList-Offering2"/>
              <w:rPr>
                <w:lang w:val="en-US"/>
              </w:rPr>
            </w:pPr>
            <w:bookmarkStart w:id="923" w:name="_Toc379797297"/>
            <w:bookmarkStart w:id="924" w:name="_Toc380513322"/>
            <w:bookmarkStart w:id="925" w:name="_Toc380655370"/>
            <w:bookmarkStart w:id="926" w:name="_Toc403167501"/>
            <w:r w:rsidRPr="00676535">
              <w:rPr>
                <w:lang w:val="en-US"/>
              </w:rPr>
              <w:t>Aanvullende CAL Suite voor Windows Small Business Server 2011</w:t>
            </w:r>
            <w:r>
              <w:fldChar w:fldCharType="begin"/>
            </w:r>
            <w:r w:rsidRPr="00676535">
              <w:rPr>
                <w:lang w:val="en-US"/>
              </w:rPr>
              <w:instrText>XE "Windows Small Business Server 2011"</w:instrText>
            </w:r>
            <w:r>
              <w:fldChar w:fldCharType="end"/>
            </w:r>
            <w:r w:rsidRPr="00676535">
              <w:rPr>
                <w:lang w:val="en-US"/>
              </w:rPr>
              <w:t xml:space="preserve"> Premium</w:t>
            </w:r>
            <w:r>
              <w:fldChar w:fldCharType="begin"/>
            </w:r>
            <w:r w:rsidRPr="00676535">
              <w:rPr>
                <w:lang w:val="en-US"/>
              </w:rPr>
              <w:instrText>XE "Windows Small Business Server 2011 Premium Add-on CAL Suite"</w:instrText>
            </w:r>
            <w:r>
              <w:fldChar w:fldCharType="end"/>
            </w:r>
            <w:r w:rsidRPr="00676535">
              <w:rPr>
                <w:lang w:val="en-US"/>
              </w:rPr>
              <w:t xml:space="preserve"> (5 client)</w:t>
            </w:r>
            <w:bookmarkEnd w:id="923"/>
            <w:bookmarkEnd w:id="924"/>
            <w:bookmarkEnd w:id="925"/>
            <w:bookmarkEnd w:id="9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F91" w14:textId="77777777" w:rsidR="00943F61" w:rsidRDefault="00943F61"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3EF92" w14:textId="77777777" w:rsidR="00943F61" w:rsidRDefault="00943F61"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EF93" w14:textId="77777777" w:rsidR="00943F61" w:rsidRDefault="00943F61"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3EF94" w14:textId="77777777" w:rsidR="00943F61" w:rsidRDefault="00943F6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43EF95" w14:textId="77777777" w:rsidR="00943F61" w:rsidRDefault="00943F61" w:rsidP="00C05A53">
            <w:pPr>
              <w:pStyle w:val="ProductList-OfferingBody"/>
              <w:ind w:left="-113"/>
              <w:jc w:val="center"/>
            </w:pPr>
            <w:r>
              <w:t>5</w:t>
            </w:r>
          </w:p>
        </w:tc>
        <w:tc>
          <w:tcPr>
            <w:tcW w:w="596" w:type="dxa"/>
            <w:shd w:val="clear" w:color="auto" w:fill="BFBFBF" w:themeFill="background1" w:themeFillShade="BF"/>
            <w:vAlign w:val="center"/>
          </w:tcPr>
          <w:p w14:paraId="4643EF96"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97" w14:textId="77777777" w:rsidR="00943F61" w:rsidRPr="003A4D29" w:rsidRDefault="00943F61"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F98"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99"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9A" w14:textId="77777777" w:rsidR="00943F61" w:rsidRPr="001A5CBA" w:rsidRDefault="00943F61"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F9B" w14:textId="77777777" w:rsidR="00943F61" w:rsidRDefault="00943F61" w:rsidP="00636CA7">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4643EF9C" w14:textId="77777777" w:rsidR="00943F61" w:rsidRDefault="00943F61" w:rsidP="00C05A53">
            <w:pPr>
              <w:pStyle w:val="ProductList-OfferingBody"/>
              <w:ind w:left="-113"/>
              <w:jc w:val="center"/>
            </w:pPr>
          </w:p>
        </w:tc>
        <w:tc>
          <w:tcPr>
            <w:tcW w:w="596" w:type="dxa"/>
            <w:shd w:val="clear" w:color="auto" w:fill="BFBFBF" w:themeFill="background1" w:themeFillShade="BF"/>
            <w:vAlign w:val="center"/>
          </w:tcPr>
          <w:p w14:paraId="4643EF9D" w14:textId="77777777" w:rsidR="00943F61" w:rsidRDefault="00943F61" w:rsidP="00C05A53">
            <w:pPr>
              <w:pStyle w:val="ProductList-OfferingBody"/>
              <w:ind w:left="-113"/>
              <w:jc w:val="center"/>
            </w:pPr>
          </w:p>
        </w:tc>
      </w:tr>
      <w:tr w:rsidR="00943F61" w14:paraId="4643EFAD" w14:textId="77777777" w:rsidTr="00574F87">
        <w:tc>
          <w:tcPr>
            <w:tcW w:w="3060" w:type="dxa"/>
            <w:tcBorders>
              <w:top w:val="dashSmallGap" w:sz="4" w:space="0" w:color="BFBFBF" w:themeColor="background1" w:themeShade="BF"/>
              <w:left w:val="nil"/>
              <w:bottom w:val="nil"/>
              <w:right w:val="nil"/>
            </w:tcBorders>
          </w:tcPr>
          <w:p w14:paraId="4643EF9F" w14:textId="77777777" w:rsidR="00943F61" w:rsidRPr="00676535" w:rsidRDefault="00943F61" w:rsidP="00A1418D">
            <w:pPr>
              <w:pStyle w:val="ProductList-Offering2"/>
              <w:rPr>
                <w:lang w:val="en-US"/>
              </w:rPr>
            </w:pPr>
            <w:bookmarkStart w:id="927" w:name="_Toc379797298"/>
            <w:bookmarkStart w:id="928" w:name="_Toc380513323"/>
            <w:bookmarkStart w:id="929" w:name="_Toc380655371"/>
            <w:bookmarkStart w:id="930" w:name="_Toc403167502"/>
            <w:r w:rsidRPr="00676535">
              <w:rPr>
                <w:lang w:val="en-US"/>
              </w:rPr>
              <w:t>Aanvullende CAL Suite voor Windows Small Business Server 2011</w:t>
            </w:r>
            <w:r>
              <w:fldChar w:fldCharType="begin"/>
            </w:r>
            <w:r w:rsidRPr="00676535">
              <w:rPr>
                <w:lang w:val="en-US"/>
              </w:rPr>
              <w:instrText>XE "Windows Small Business Server 2011"</w:instrText>
            </w:r>
            <w:r>
              <w:fldChar w:fldCharType="end"/>
            </w:r>
            <w:r w:rsidRPr="00676535">
              <w:rPr>
                <w:lang w:val="en-US"/>
              </w:rPr>
              <w:t xml:space="preserve"> Premium</w:t>
            </w:r>
            <w:r>
              <w:fldChar w:fldCharType="begin"/>
            </w:r>
            <w:r w:rsidRPr="00676535">
              <w:rPr>
                <w:lang w:val="en-US"/>
              </w:rPr>
              <w:instrText>XE "Windows Small Business Server 2011 Premium Add-on CAL Suite"</w:instrText>
            </w:r>
            <w:r>
              <w:fldChar w:fldCharType="end"/>
            </w:r>
            <w:r w:rsidRPr="00676535">
              <w:rPr>
                <w:lang w:val="en-US"/>
              </w:rPr>
              <w:t xml:space="preserve"> (20 client)</w:t>
            </w:r>
            <w:bookmarkEnd w:id="927"/>
            <w:bookmarkEnd w:id="928"/>
            <w:bookmarkEnd w:id="929"/>
            <w:bookmarkEnd w:id="930"/>
          </w:p>
        </w:tc>
        <w:tc>
          <w:tcPr>
            <w:tcW w:w="595" w:type="dxa"/>
            <w:tcBorders>
              <w:top w:val="dashSmallGap" w:sz="4" w:space="0" w:color="BFBFBF" w:themeColor="background1" w:themeShade="BF"/>
              <w:left w:val="nil"/>
              <w:bottom w:val="nil"/>
              <w:right w:val="nil"/>
            </w:tcBorders>
            <w:vAlign w:val="center"/>
          </w:tcPr>
          <w:p w14:paraId="4643EFA0" w14:textId="77777777" w:rsidR="00943F61" w:rsidRDefault="00943F61"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643EFA1" w14:textId="77777777" w:rsidR="00943F61" w:rsidRDefault="00943F61"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643EFA2" w14:textId="77777777" w:rsidR="00943F61" w:rsidRDefault="00943F61"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43EFA3" w14:textId="77777777" w:rsidR="00943F61" w:rsidRDefault="00943F6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43EFA4" w14:textId="77777777" w:rsidR="00943F61" w:rsidRDefault="00943F61" w:rsidP="00C05A53">
            <w:pPr>
              <w:pStyle w:val="ProductList-OfferingBody"/>
              <w:ind w:left="-113"/>
              <w:jc w:val="center"/>
            </w:pPr>
            <w:r>
              <w:t>5</w:t>
            </w:r>
          </w:p>
        </w:tc>
        <w:tc>
          <w:tcPr>
            <w:tcW w:w="596" w:type="dxa"/>
            <w:shd w:val="clear" w:color="auto" w:fill="BFBFBF" w:themeFill="background1" w:themeFillShade="BF"/>
            <w:vAlign w:val="center"/>
          </w:tcPr>
          <w:p w14:paraId="4643EFA5"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A6" w14:textId="77777777" w:rsidR="00943F61" w:rsidRPr="003A4D29" w:rsidRDefault="00943F61" w:rsidP="00636CA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14:paraId="4643EFA7"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A8" w14:textId="77777777" w:rsidR="00943F61" w:rsidRDefault="00943F61" w:rsidP="00C05A53">
            <w:pPr>
              <w:pStyle w:val="ProductList-OfferingBody"/>
              <w:ind w:left="-113"/>
              <w:jc w:val="center"/>
            </w:pPr>
          </w:p>
        </w:tc>
        <w:tc>
          <w:tcPr>
            <w:tcW w:w="595" w:type="dxa"/>
            <w:shd w:val="clear" w:color="auto" w:fill="70AD47" w:themeFill="accent6"/>
            <w:vAlign w:val="center"/>
          </w:tcPr>
          <w:p w14:paraId="4643EFA9" w14:textId="77777777" w:rsidR="00943F61" w:rsidRPr="001A5CBA" w:rsidRDefault="00943F61" w:rsidP="00636CA7">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14:paraId="4643EFAA" w14:textId="77777777" w:rsidR="00943F61" w:rsidRDefault="00943F61" w:rsidP="00636CA7">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14:paraId="4643EFAB" w14:textId="77777777" w:rsidR="00943F61" w:rsidRDefault="00943F61" w:rsidP="00C05A53">
            <w:pPr>
              <w:pStyle w:val="ProductList-OfferingBody"/>
              <w:ind w:left="-113"/>
              <w:jc w:val="center"/>
            </w:pPr>
          </w:p>
        </w:tc>
        <w:tc>
          <w:tcPr>
            <w:tcW w:w="596" w:type="dxa"/>
            <w:shd w:val="clear" w:color="auto" w:fill="BFBFBF" w:themeFill="background1" w:themeFillShade="BF"/>
            <w:vAlign w:val="center"/>
          </w:tcPr>
          <w:p w14:paraId="4643EFAC" w14:textId="77777777" w:rsidR="00943F61" w:rsidRDefault="00943F61" w:rsidP="00C05A53">
            <w:pPr>
              <w:pStyle w:val="ProductList-OfferingBody"/>
              <w:ind w:left="-113"/>
              <w:jc w:val="center"/>
            </w:pPr>
          </w:p>
        </w:tc>
      </w:tr>
    </w:tbl>
    <w:p w14:paraId="4643EFAE"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E25A97" w14:paraId="4643EFB3" w14:textId="77777777" w:rsidTr="00574F87">
        <w:tc>
          <w:tcPr>
            <w:tcW w:w="3596" w:type="dxa"/>
          </w:tcPr>
          <w:p w14:paraId="4643EFAF" w14:textId="77777777" w:rsidR="005C40C4" w:rsidRPr="00676535" w:rsidRDefault="008414C4" w:rsidP="0053726B">
            <w:pPr>
              <w:pStyle w:val="ProductList-Body"/>
              <w:spacing w:before="20" w:after="20"/>
              <w:rPr>
                <w:lang w:val="en-US"/>
              </w:rPr>
            </w:pPr>
            <w:r w:rsidRPr="00676535">
              <w:rPr>
                <w:lang w:val="en-US"/>
              </w:rPr>
              <w:t xml:space="preserve">Eerdere versie: </w:t>
            </w:r>
            <w:r w:rsidRPr="00676535">
              <w:rPr>
                <w:b/>
                <w:lang w:val="en-US"/>
              </w:rPr>
              <w:t>Windows Small Business Server 2008</w:t>
            </w:r>
            <w:r w:rsidRPr="00676535">
              <w:rPr>
                <w:lang w:val="en-US"/>
              </w:rPr>
              <w:t xml:space="preserve"> (10/08)</w:t>
            </w:r>
          </w:p>
        </w:tc>
        <w:tc>
          <w:tcPr>
            <w:tcW w:w="3597" w:type="dxa"/>
          </w:tcPr>
          <w:p w14:paraId="4643EFB0" w14:textId="77777777" w:rsidR="005C40C4" w:rsidRPr="00676535" w:rsidRDefault="005C40C4" w:rsidP="005C40C4">
            <w:pPr>
              <w:pStyle w:val="ProductList-Body"/>
              <w:spacing w:before="20" w:after="20"/>
              <w:rPr>
                <w:b/>
                <w:lang w:val="en-US"/>
              </w:rPr>
            </w:pPr>
            <w:r w:rsidRPr="00676535">
              <w:rPr>
                <w:lang w:val="en-US"/>
              </w:rPr>
              <w:t xml:space="preserve">Productgroep: </w:t>
            </w:r>
            <w:r w:rsidRPr="00676535">
              <w:rPr>
                <w:b/>
                <w:lang w:val="en-US"/>
              </w:rPr>
              <w:t>Server</w:t>
            </w:r>
          </w:p>
          <w:p w14:paraId="4643EFB1" w14:textId="77777777" w:rsidR="0053726B" w:rsidRPr="00676535" w:rsidRDefault="00B25BA6" w:rsidP="005C40C4">
            <w:pPr>
              <w:pStyle w:val="ProductList-Body"/>
              <w:spacing w:before="20" w:after="20"/>
              <w:rPr>
                <w:lang w:val="en-US"/>
              </w:rPr>
            </w:pPr>
            <w:hyperlink w:anchor="SoftwareAssurance" w:history="1">
              <w:r w:rsidR="00ED72FB" w:rsidRPr="00676535">
                <w:rPr>
                  <w:rStyle w:val="Hyperlink"/>
                  <w:color w:val="000000" w:themeColor="text1"/>
                  <w:u w:val="none"/>
                  <w:lang w:val="en-US"/>
                </w:rPr>
                <w:t>Software Assurance Benefits</w:t>
              </w:r>
            </w:hyperlink>
            <w:r w:rsidR="00ED72FB" w:rsidRPr="00676535">
              <w:rPr>
                <w:lang w:val="en-US"/>
              </w:rPr>
              <w:t xml:space="preserve">: </w:t>
            </w:r>
            <w:r w:rsidR="00ED72FB" w:rsidRPr="00676535">
              <w:rPr>
                <w:b/>
                <w:lang w:val="en-US"/>
              </w:rPr>
              <w:t>Server</w:t>
            </w:r>
          </w:p>
        </w:tc>
        <w:tc>
          <w:tcPr>
            <w:tcW w:w="3597" w:type="dxa"/>
          </w:tcPr>
          <w:p w14:paraId="4643EFB2" w14:textId="77777777" w:rsidR="005C40C4" w:rsidRPr="00676535" w:rsidRDefault="005C40C4" w:rsidP="005C40C4">
            <w:pPr>
              <w:pStyle w:val="ProductList-Body"/>
              <w:spacing w:before="20" w:after="20"/>
              <w:rPr>
                <w:lang w:val="en-US"/>
              </w:rPr>
            </w:pPr>
          </w:p>
        </w:tc>
      </w:tr>
    </w:tbl>
    <w:p w14:paraId="4643EFB4" w14:textId="77777777" w:rsidR="006F4716" w:rsidRPr="00782C7B" w:rsidRDefault="006F4716" w:rsidP="006F4716">
      <w:pPr>
        <w:pStyle w:val="ProductList-Body"/>
        <w:shd w:val="clear" w:color="auto" w:fill="D9D9D9" w:themeFill="background1" w:themeFillShade="D9"/>
        <w:spacing w:before="120" w:after="120"/>
        <w:rPr>
          <w:b/>
        </w:rPr>
      </w:pPr>
      <w:r>
        <w:rPr>
          <w:b/>
        </w:rPr>
        <w:t>Aanvullende informatie</w:t>
      </w:r>
    </w:p>
    <w:p w14:paraId="4643EFB5" w14:textId="77777777" w:rsidR="006F4716" w:rsidRPr="00C349C0" w:rsidRDefault="006F4716" w:rsidP="006F4716">
      <w:pPr>
        <w:pStyle w:val="ProductList-Body"/>
        <w:rPr>
          <w:b/>
          <w:color w:val="00188F"/>
        </w:rPr>
      </w:pPr>
      <w:r>
        <w:rPr>
          <w:b/>
          <w:color w:val="00188F"/>
        </w:rPr>
        <w:t>Licentieverleningen, gekoppeld aan einde levensduur Windows Small Business Server (SBS)</w:t>
      </w:r>
    </w:p>
    <w:p w14:paraId="4643EFB6" w14:textId="77777777" w:rsidR="006F4716" w:rsidRDefault="006F4716" w:rsidP="006F4716">
      <w:pPr>
        <w:pStyle w:val="ProductList-Body"/>
      </w:pPr>
      <w:r>
        <w:t>Versie 2011 van Windows Small Business Server (SBS) is de laatste versie van dat product.</w:t>
      </w:r>
      <w:r w:rsidR="00245FFD">
        <w:t xml:space="preserve"> </w:t>
      </w:r>
      <w:r>
        <w:t xml:space="preserve">Zie de Product List van maart 2014 voor meer informatie </w:t>
      </w:r>
      <w:hyperlink r:id="rId44" w:history="1">
        <w:r>
          <w:rPr>
            <w:rStyle w:val="Hyperlink"/>
          </w:rPr>
          <w:t>http://go.microsoft.com/?linkid=9839207</w:t>
        </w:r>
      </w:hyperlink>
      <w:r>
        <w:t>.</w:t>
      </w:r>
    </w:p>
    <w:p w14:paraId="4643EFB7" w14:textId="77777777" w:rsidR="00585A48" w:rsidRPr="00585A48" w:rsidRDefault="006F4716" w:rsidP="0049274C">
      <w:pPr>
        <w:pStyle w:val="ProductList-Body"/>
        <w:shd w:val="clear" w:color="auto" w:fill="A6A6A6" w:themeFill="background1" w:themeFillShade="A6"/>
        <w:spacing w:before="120" w:after="240"/>
        <w:jc w:val="right"/>
        <w:rPr>
          <w:sz w:val="16"/>
          <w:szCs w:val="16"/>
        </w:rPr>
      </w:pPr>
      <w:r>
        <w:t xml:space="preserve"> </w:t>
      </w: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EFB8" w14:textId="77777777" w:rsidR="009A0C93" w:rsidRDefault="009A0C93" w:rsidP="004F3C6D">
      <w:pPr>
        <w:pStyle w:val="ProductList-Body"/>
      </w:pPr>
    </w:p>
    <w:p w14:paraId="4643EFB9" w14:textId="77777777"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14:paraId="4643EFBA" w14:textId="77777777" w:rsidR="009A0C93" w:rsidRDefault="006B2591" w:rsidP="00661180">
      <w:pPr>
        <w:pStyle w:val="ProductList-SectionHeading"/>
        <w:outlineLvl w:val="0"/>
      </w:pPr>
      <w:bookmarkStart w:id="931" w:name="OnlineServices"/>
      <w:bookmarkStart w:id="932" w:name="_Toc378147654"/>
      <w:bookmarkStart w:id="933" w:name="_Toc378151556"/>
      <w:bookmarkStart w:id="934" w:name="_Toc379797299"/>
      <w:bookmarkStart w:id="935" w:name="_Toc380513324"/>
      <w:bookmarkStart w:id="936" w:name="_Toc380655372"/>
      <w:bookmarkStart w:id="937" w:name="_Toc403167503"/>
      <w:r w:rsidRPr="00D150B4">
        <w:lastRenderedPageBreak/>
        <w:t>Online Diensten</w:t>
      </w:r>
      <w:bookmarkEnd w:id="931"/>
      <w:bookmarkEnd w:id="932"/>
      <w:bookmarkEnd w:id="933"/>
      <w:bookmarkEnd w:id="934"/>
      <w:bookmarkEnd w:id="935"/>
      <w:bookmarkEnd w:id="936"/>
      <w:bookmarkEnd w:id="937"/>
    </w:p>
    <w:p w14:paraId="4643EFBB" w14:textId="77777777" w:rsidR="009A0C93" w:rsidRDefault="00EE40B5" w:rsidP="00680B4D">
      <w:pPr>
        <w:pStyle w:val="ProductList-OfferingGroupHeading"/>
        <w:outlineLvl w:val="1"/>
      </w:pPr>
      <w:bookmarkStart w:id="938" w:name="_Toc378147655"/>
      <w:bookmarkStart w:id="939" w:name="_Toc378151557"/>
      <w:bookmarkStart w:id="940" w:name="_Toc379797300"/>
      <w:bookmarkStart w:id="941" w:name="_Toc380513325"/>
      <w:bookmarkStart w:id="942" w:name="_Toc380655373"/>
      <w:bookmarkStart w:id="943" w:name="_Toc403167504"/>
      <w:r>
        <w:t>Algemene voorwaarden</w:t>
      </w:r>
      <w:bookmarkEnd w:id="938"/>
      <w:bookmarkEnd w:id="939"/>
      <w:bookmarkEnd w:id="940"/>
      <w:bookmarkEnd w:id="941"/>
      <w:bookmarkEnd w:id="942"/>
      <w:bookmarkEnd w:id="943"/>
    </w:p>
    <w:p w14:paraId="4643EFBC" w14:textId="77777777" w:rsidR="00EE40B5" w:rsidRDefault="00EE40B5" w:rsidP="002E202B">
      <w:pPr>
        <w:pStyle w:val="ProductList-Offering2Heading"/>
        <w:outlineLvl w:val="1"/>
      </w:pPr>
      <w:r>
        <w:tab/>
      </w:r>
      <w:bookmarkStart w:id="944" w:name="_Toc378147656"/>
      <w:bookmarkStart w:id="945" w:name="_Toc379797301"/>
      <w:bookmarkStart w:id="946" w:name="_Toc380513326"/>
      <w:bookmarkStart w:id="947" w:name="_Toc380655374"/>
      <w:bookmarkStart w:id="948" w:name="_Toc403167505"/>
      <w:r>
        <w:t>Plaatselijke beschikbaarheid van Online Diensten</w:t>
      </w:r>
      <w:bookmarkEnd w:id="944"/>
      <w:bookmarkEnd w:id="945"/>
      <w:bookmarkEnd w:id="946"/>
      <w:bookmarkEnd w:id="947"/>
      <w:bookmarkEnd w:id="948"/>
    </w:p>
    <w:p w14:paraId="4643EFBD" w14:textId="77777777" w:rsidR="00EE40B5" w:rsidRDefault="00DF229E" w:rsidP="004F3C6D">
      <w:pPr>
        <w:pStyle w:val="ProductList-Body"/>
      </w:pPr>
      <w:r>
        <w:t xml:space="preserve">Zie </w:t>
      </w:r>
      <w:hyperlink r:id="rId46" w:anchor="international" w:history="1">
        <w:r>
          <w:rPr>
            <w:rStyle w:val="Hyperlink"/>
          </w:rPr>
          <w:t>http://www.microsoft.com/online/faq.aspx#international</w:t>
        </w:r>
      </w:hyperlink>
      <w:r>
        <w:t xml:space="preserve"> voor een lijst van landen en regio</w:t>
      </w:r>
      <w:r w:rsidR="004C0410">
        <w:t>’</w:t>
      </w:r>
      <w:r>
        <w:t>s waarin de Online Diensten beschikbaar zijn.</w:t>
      </w:r>
    </w:p>
    <w:p w14:paraId="4643EFBE" w14:textId="77777777" w:rsidR="00EE40B5" w:rsidRDefault="00EE40B5" w:rsidP="004F3C6D">
      <w:pPr>
        <w:pStyle w:val="ProductList-Body"/>
      </w:pPr>
    </w:p>
    <w:p w14:paraId="4643EFBF" w14:textId="77777777" w:rsidR="00EE40B5" w:rsidRDefault="00EE40B5" w:rsidP="002E202B">
      <w:pPr>
        <w:pStyle w:val="ProductList-Offering2Heading"/>
        <w:outlineLvl w:val="1"/>
      </w:pPr>
      <w:r>
        <w:tab/>
      </w:r>
      <w:bookmarkStart w:id="949" w:name="_Toc378147657"/>
      <w:bookmarkStart w:id="950" w:name="_Toc379797302"/>
      <w:bookmarkStart w:id="951" w:name="_Toc380513327"/>
      <w:bookmarkStart w:id="952" w:name="_Toc380655375"/>
      <w:bookmarkStart w:id="953" w:name="_Toc403167506"/>
      <w:r>
        <w:t>Regels voor aankoop van Online Diensten</w:t>
      </w:r>
      <w:bookmarkEnd w:id="949"/>
      <w:bookmarkEnd w:id="950"/>
      <w:bookmarkEnd w:id="951"/>
      <w:bookmarkEnd w:id="952"/>
      <w:bookmarkEnd w:id="953"/>
    </w:p>
    <w:p w14:paraId="4643EFC0" w14:textId="77777777" w:rsidR="00DF229E" w:rsidRDefault="00DF229E" w:rsidP="00DF229E">
      <w:pPr>
        <w:pStyle w:val="ProductList-Body"/>
      </w:pPr>
      <w:r>
        <w:t>Voor de aankoop van Online Diensten helden de volgende regels:</w:t>
      </w:r>
    </w:p>
    <w:p w14:paraId="4643EFC1" w14:textId="77777777" w:rsidR="00DF229E" w:rsidRDefault="00DF229E" w:rsidP="00913546">
      <w:pPr>
        <w:pStyle w:val="ProductList-Body"/>
        <w:numPr>
          <w:ilvl w:val="0"/>
          <w:numId w:val="9"/>
        </w:numPr>
        <w:ind w:left="450" w:hanging="270"/>
      </w:pPr>
      <w:r>
        <w:t>Klanten moeten beschikken over een actieve Volume Licensing Overeenkomst om aanvullende licenties te bestellen of Online Diensten te verlengen.</w:t>
      </w:r>
      <w:r w:rsidR="00245FFD">
        <w:t xml:space="preserve"> </w:t>
      </w:r>
    </w:p>
    <w:p w14:paraId="4643EFC2" w14:textId="77777777" w:rsidR="00DF229E" w:rsidRDefault="00DF229E" w:rsidP="00913546">
      <w:pPr>
        <w:pStyle w:val="ProductList-Body"/>
        <w:numPr>
          <w:ilvl w:val="0"/>
          <w:numId w:val="9"/>
        </w:numPr>
        <w:ind w:left="450" w:hanging="270"/>
      </w:pPr>
      <w:r>
        <w:t>Indien de klant aanvullende aankopen van een Online Dienst verricht, dient de abonnementstermijn van de aanvullende aankoop te zijn uitgelijnd met de looptijd van het bestaande abonnement van de klant op de betreffende Online Dienst.</w:t>
      </w:r>
      <w:r w:rsidR="00245FFD">
        <w:t xml:space="preserve">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14:paraId="4643EFC3" w14:textId="77777777" w:rsidR="00DF229E" w:rsidRDefault="00DF229E" w:rsidP="00913546">
      <w:pPr>
        <w:pStyle w:val="ProductList-Body"/>
        <w:numPr>
          <w:ilvl w:val="0"/>
          <w:numId w:val="9"/>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14:paraId="4643EFC4" w14:textId="77777777" w:rsidR="00DF229E" w:rsidRDefault="00DF229E" w:rsidP="00913546">
      <w:pPr>
        <w:pStyle w:val="ProductList-Body"/>
        <w:numPr>
          <w:ilvl w:val="0"/>
          <w:numId w:val="9"/>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245FFD">
        <w:t xml:space="preserve"> </w:t>
      </w:r>
      <w:r>
        <w:t>Klanten met een Enterprise Overeenkomst kunnen geen True Up-bestelling plaatsen voor aanvullende abonnementslicenties.</w:t>
      </w:r>
      <w:r w:rsidR="00664937">
        <w:t xml:space="preserve"> </w:t>
      </w:r>
    </w:p>
    <w:p w14:paraId="4643EFC5" w14:textId="77777777" w:rsidR="00DF229E" w:rsidRDefault="00DF229E" w:rsidP="00913546">
      <w:pPr>
        <w:pStyle w:val="ProductList-Body"/>
        <w:numPr>
          <w:ilvl w:val="0"/>
          <w:numId w:val="9"/>
        </w:numPr>
        <w:ind w:left="450" w:hanging="270"/>
      </w:pPr>
      <w:r>
        <w:t xml:space="preserve">Abonnementen op Online Diensten kunnen binnen dertig (30) dagen na de eerste bestelling of de eerste reservering van een licentie voor de dienst zonder sanctie worden geannuleerd. </w:t>
      </w:r>
    </w:p>
    <w:p w14:paraId="4643EFC6" w14:textId="77777777" w:rsidR="00DF229E" w:rsidRDefault="00DF229E" w:rsidP="00913546">
      <w:pPr>
        <w:pStyle w:val="ProductList-Body"/>
        <w:numPr>
          <w:ilvl w:val="0"/>
          <w:numId w:val="9"/>
        </w:numPr>
        <w:ind w:left="450" w:hanging="270"/>
      </w:pPr>
      <w:r>
        <w:t>De klant komt in aanmerking voor het Open Value-programma bij een aankoop van ten minste 5 licenties.</w:t>
      </w:r>
      <w:r w:rsidR="00245FFD">
        <w:t xml:space="preserve"> </w:t>
      </w:r>
      <w:r>
        <w:t>Deze regel is eveneens van toepassing bij het tellen van het aantal Gebruikers-SL</w:t>
      </w:r>
      <w:r w:rsidR="004C0410">
        <w:t>’</w:t>
      </w:r>
      <w:r>
        <w:t>s (USL</w:t>
      </w:r>
      <w:r w:rsidR="004C0410">
        <w:t>’</w:t>
      </w:r>
      <w:r>
        <w:t>s) voor online diensten.</w:t>
      </w:r>
      <w:r w:rsidR="00245FFD">
        <w:t xml:space="preserve"> </w:t>
      </w:r>
      <w:r>
        <w:t>Een USL telt mee in het minimum van 5 licenties.</w:t>
      </w:r>
      <w:r w:rsidR="00245FFD">
        <w:t xml:space="preserve"> </w:t>
      </w:r>
      <w:r>
        <w:t>Bij een bestelling van 5 USL</w:t>
      </w:r>
      <w:r w:rsidR="004C0410">
        <w:t>’</w:t>
      </w:r>
      <w:r>
        <w:t>s voldoet de klant aan de minimumvereiste voor het Open Value-programma.</w:t>
      </w:r>
      <w:r w:rsidR="00245FFD">
        <w:t xml:space="preserve"> </w:t>
      </w:r>
      <w:r>
        <w:t>Een aantal van 5 USL</w:t>
      </w:r>
      <w:r w:rsidR="004C0410">
        <w:t>’</w:t>
      </w:r>
      <w:r>
        <w:t>s voldoet echter niet aan het minimum voor Open Value organisatieomvattend en Open Value Subscription.</w:t>
      </w:r>
      <w:r w:rsidR="00245FFD">
        <w:t xml:space="preserve"> </w:t>
      </w:r>
      <w:r>
        <w:t>Bij OV organisatieomvattend en OV Subscription dient de eerste bestelling te bestaan uit ten minste 5 Desktop Platform-licenties of Desktop Component-licenties, naast eventuele USL</w:t>
      </w:r>
      <w:r w:rsidR="004C0410">
        <w:t>’</w:t>
      </w:r>
      <w:r>
        <w:t>s.</w:t>
      </w:r>
    </w:p>
    <w:p w14:paraId="4643EFC7" w14:textId="77777777" w:rsidR="00DF229E" w:rsidRDefault="00DF229E" w:rsidP="00DF229E">
      <w:pPr>
        <w:pStyle w:val="ProductList-Body"/>
      </w:pPr>
    </w:p>
    <w:p w14:paraId="4643EFC8" w14:textId="77777777" w:rsidR="00DF229E" w:rsidRPr="00DF229E" w:rsidRDefault="00DF229E" w:rsidP="00DF229E">
      <w:pPr>
        <w:pStyle w:val="ProductList-Body"/>
        <w:rPr>
          <w:b/>
        </w:rPr>
      </w:pPr>
      <w:r>
        <w:rPr>
          <w:b/>
          <w:color w:val="00188F"/>
        </w:rPr>
        <w:t>Clouddiensten voor overheidsgemeenschappen (alleen VS)</w:t>
      </w:r>
    </w:p>
    <w:p w14:paraId="4643EFC9" w14:textId="77777777" w:rsidR="00DF229E" w:rsidRDefault="00D1024F" w:rsidP="00DF229E">
      <w:pPr>
        <w:pStyle w:val="ProductList-Body"/>
      </w:pPr>
      <w:r>
        <w:t>Binnen de context van deze productaantekening worden de volgende diensten beschouwd als “kwalificerende Online Diensten”: Exchange Online Archiving</w:t>
      </w:r>
      <w:r>
        <w:fldChar w:fldCharType="begin"/>
      </w:r>
      <w:r>
        <w:instrText>XE "Exchange Online Archiving for Exchange Server"</w:instrText>
      </w:r>
      <w:r>
        <w:fldChar w:fldCharType="end"/>
      </w:r>
      <w:r>
        <w:t>, Exchange Online Kiosk</w:t>
      </w:r>
      <w:r>
        <w:fldChar w:fldCharType="begin"/>
      </w:r>
      <w:r>
        <w:instrText>XE "Exchange Online Kiosk"</w:instrText>
      </w:r>
      <w:r>
        <w:fldChar w:fldCharType="end"/>
      </w:r>
      <w:r>
        <w:t>, Exchange Online Plan 1-2, Exchange Online Protection, Lync Online Plan 1-2, Office 365 Enterprise K1</w:t>
      </w:r>
      <w:r>
        <w:fldChar w:fldCharType="begin"/>
      </w:r>
      <w:r>
        <w:instrText>XE "Office 365 Enterprise K1"</w:instrText>
      </w:r>
      <w:r>
        <w:fldChar w:fldCharType="end"/>
      </w:r>
      <w:r>
        <w:t>, OneDrive for Business en SharePoint Online Plan 1-2. Kwalificerende Online Diensten worden aangeboden als clouddiensten voor overheidsgemeenschappen en clouddiensten voor niet-overheidsgemeenschappen.</w:t>
      </w:r>
      <w:r w:rsidR="00245FFD">
        <w:t xml:space="preserve"> </w:t>
      </w:r>
      <w:r>
        <w:t>Klanten kunnen worden voorzien als de ene of de andere, maar niet als een combinatie van beide.</w:t>
      </w:r>
      <w:r w:rsidR="00245FFD">
        <w:t xml:space="preserve"> </w:t>
      </w:r>
      <w:r>
        <w:t>Online Diensten die zijn aangeduid als clouddiensten voor overheidsgemeenschappen mogen niet worden geïmplementeerd in hetzelfde domein als specifieke clouddiensten voor niet-overheidsgemeenschappen.</w:t>
      </w:r>
      <w:r w:rsidR="00245FFD">
        <w:t xml:space="preserve"> </w:t>
      </w:r>
    </w:p>
    <w:p w14:paraId="4643EFCA" w14:textId="77777777" w:rsidR="00DF229E" w:rsidRDefault="00DF229E" w:rsidP="00DF229E">
      <w:pPr>
        <w:pStyle w:val="ProductList-Body"/>
      </w:pPr>
    </w:p>
    <w:p w14:paraId="4643EFCB" w14:textId="77777777" w:rsidR="00DF229E" w:rsidRDefault="00DF229E" w:rsidP="00DF229E">
      <w:pPr>
        <w:pStyle w:val="ProductList-Body"/>
      </w:pPr>
      <w:r>
        <w:t>Wanneer een Online Dienst eenmaal wordt aangeboden in de cloud van een overheidsgemeenschap, blijft dit zo voor de gehele looptijd van het abonnement.</w:t>
      </w:r>
      <w:r w:rsidR="00245FFD">
        <w:t xml:space="preserve">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245FFD">
        <w:t xml:space="preserve"> </w:t>
      </w:r>
      <w:r>
        <w:t>Gebruiksrechten voor clouddiensten voor overheidsgemeenschappen zijn gelijkwaardig aan die van hun standaard equivalenten voor meerdere houders.</w:t>
      </w:r>
      <w:r w:rsidR="00245FFD">
        <w:t xml:space="preserve">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14:paraId="4643EFCC" w14:textId="77777777" w:rsidR="00EE40B5" w:rsidRDefault="00EE40B5" w:rsidP="004F3C6D">
      <w:pPr>
        <w:pStyle w:val="ProductList-Body"/>
      </w:pPr>
    </w:p>
    <w:p w14:paraId="4643EFCD" w14:textId="77777777" w:rsidR="00EE40B5" w:rsidRDefault="00EE40B5" w:rsidP="002E202B">
      <w:pPr>
        <w:pStyle w:val="ProductList-Offering2Heading"/>
        <w:outlineLvl w:val="1"/>
      </w:pPr>
      <w:r>
        <w:tab/>
      </w:r>
      <w:bookmarkStart w:id="954" w:name="_Toc378147658"/>
      <w:bookmarkStart w:id="955" w:name="_Toc379797303"/>
      <w:bookmarkStart w:id="956" w:name="_Toc380513328"/>
      <w:bookmarkStart w:id="957" w:name="_Toc380655376"/>
      <w:bookmarkStart w:id="958" w:name="OnlineServSubTermAndPayTerms"/>
      <w:bookmarkStart w:id="959" w:name="_Toc403167507"/>
      <w:r>
        <w:t>Abonnementsvoorwaarden voor Online Diensten en Opties voor betalingsvoorwaarden</w:t>
      </w:r>
      <w:bookmarkEnd w:id="954"/>
      <w:bookmarkEnd w:id="955"/>
      <w:bookmarkEnd w:id="956"/>
      <w:bookmarkEnd w:id="957"/>
      <w:bookmarkEnd w:id="958"/>
      <w:bookmarkEnd w:id="959"/>
    </w:p>
    <w:p w14:paraId="4643EFCE" w14:textId="77777777" w:rsidR="009D55C7" w:rsidRDefault="009D55C7" w:rsidP="00BA337B">
      <w:pPr>
        <w:pStyle w:val="ProductList-Body"/>
      </w:pPr>
      <w:r>
        <w:t>In de onderstaande tabel worden de abonnementsvoorwaarden en betalingsvoorwaarden beschreven die beschikbaar zijn voor de Online Diensten in het kader van de genoemde programma</w:t>
      </w:r>
      <w:r w:rsidR="004C0410">
        <w:t>’</w:t>
      </w:r>
      <w:r>
        <w:t xml:space="preserve">s. Binnen de context van deze tabel worden Online Diensten ingedeeld in de categorie </w:t>
      </w:r>
      <w:r w:rsidR="00BA337B">
        <w:t>“</w:t>
      </w:r>
      <w:r>
        <w:t>Clouddiensten</w:t>
      </w:r>
      <w:r w:rsidR="00BA337B">
        <w:t>”</w:t>
      </w:r>
      <w:r>
        <w:t xml:space="preserve"> of </w:t>
      </w:r>
      <w:r w:rsidR="00BA337B">
        <w:t>“</w:t>
      </w:r>
      <w:r>
        <w:t>Overige Online Diensten</w:t>
      </w:r>
      <w:r w:rsidR="00BA337B">
        <w:t>”</w:t>
      </w:r>
      <w:r>
        <w:t xml:space="preserve">. Voorwaarden voor Microsoft Azure worden beschreven in de paragraaf Microsoft Azure. </w:t>
      </w:r>
    </w:p>
    <w:p w14:paraId="4643EFCF" w14:textId="77777777" w:rsidR="009D55C7" w:rsidRPr="00D87AAB" w:rsidRDefault="009D55C7" w:rsidP="009D55C7">
      <w:pPr>
        <w:pStyle w:val="ProductList-Body"/>
        <w:rPr>
          <w:sz w:val="14"/>
          <w:szCs w:val="20"/>
        </w:rPr>
      </w:pPr>
    </w:p>
    <w:p w14:paraId="4643EFD0" w14:textId="77777777" w:rsidR="009D55C7" w:rsidRDefault="009D55C7" w:rsidP="009D55C7">
      <w:pPr>
        <w:pStyle w:val="ProductList-Body"/>
      </w:pPr>
      <w:r w:rsidRPr="00D87AAB">
        <w:rPr>
          <w:b/>
        </w:rPr>
        <w:lastRenderedPageBreak/>
        <w:t>Clouddiensten:</w:t>
      </w:r>
      <w:r w:rsidR="00245FFD">
        <w:t xml:space="preserve"> </w:t>
      </w:r>
      <w:r>
        <w:t>Azure Rights Management, CRM Online, Microsoft Translator API, Office 365, Microsoft Intune</w:t>
      </w:r>
      <w:r>
        <w:fldChar w:fldCharType="begin"/>
      </w:r>
      <w:r>
        <w:instrText>XE "Microsoft Intune"</w:instrText>
      </w:r>
      <w:r>
        <w:fldChar w:fldCharType="end"/>
      </w:r>
      <w:r>
        <w:t>, Yammer.</w:t>
      </w:r>
    </w:p>
    <w:p w14:paraId="4643EFD1" w14:textId="77777777" w:rsidR="00E1260A" w:rsidRDefault="009D55C7" w:rsidP="009D55C7">
      <w:pPr>
        <w:pStyle w:val="ProductList-Body"/>
      </w:pPr>
      <w:r w:rsidRPr="00D87AAB">
        <w:rPr>
          <w:b/>
        </w:rPr>
        <w:t>Overige Online Diensten:</w:t>
      </w:r>
      <w:r>
        <w:t xml:space="preserve"> Bing Maps, Forefront Online, Microsoft Learning, System Center Endpoint Protection</w:t>
      </w:r>
    </w:p>
    <w:p w14:paraId="4643EFD2" w14:textId="77777777" w:rsidR="009D55C7" w:rsidRPr="009D55C7" w:rsidRDefault="009D55C7" w:rsidP="009D55C7">
      <w:pPr>
        <w:pStyle w:val="ProductList-Body"/>
      </w:pPr>
    </w:p>
    <w:tbl>
      <w:tblPr>
        <w:tblStyle w:val="TableGrid"/>
        <w:tblW w:w="0" w:type="auto"/>
        <w:tblInd w:w="115" w:type="dxa"/>
        <w:tblLook w:val="04A0" w:firstRow="1" w:lastRow="0" w:firstColumn="1" w:lastColumn="0" w:noHBand="0" w:noVBand="1"/>
      </w:tblPr>
      <w:tblGrid>
        <w:gridCol w:w="1972"/>
        <w:gridCol w:w="1867"/>
        <w:gridCol w:w="2269"/>
        <w:gridCol w:w="4567"/>
      </w:tblGrid>
      <w:tr w:rsidR="0040275F" w14:paraId="4643EFD7" w14:textId="77777777" w:rsidTr="00574F87">
        <w:trPr>
          <w:tblHeader/>
        </w:trPr>
        <w:tc>
          <w:tcPr>
            <w:tcW w:w="1980" w:type="dxa"/>
            <w:shd w:val="clear" w:color="auto" w:fill="0072C6"/>
            <w:vAlign w:val="center"/>
          </w:tcPr>
          <w:p w14:paraId="4643EFD3"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vAlign w:val="center"/>
          </w:tcPr>
          <w:p w14:paraId="4643EFD4" w14:textId="77777777" w:rsidR="0040275F" w:rsidRPr="00DF229E" w:rsidRDefault="0061507D" w:rsidP="00F866D8">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4643EFD5"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14:paraId="4643EFD6"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14:paraId="4643EFDC" w14:textId="77777777" w:rsidTr="00574F87">
        <w:tc>
          <w:tcPr>
            <w:tcW w:w="1980" w:type="dxa"/>
            <w:vMerge w:val="restart"/>
          </w:tcPr>
          <w:p w14:paraId="4643EFD8" w14:textId="77777777" w:rsidR="0061507D" w:rsidRDefault="0061507D" w:rsidP="00DF229E">
            <w:pPr>
              <w:pStyle w:val="ProductList-Body"/>
            </w:pPr>
            <w:r>
              <w:t>Enterprise Overeenkomst</w:t>
            </w:r>
          </w:p>
        </w:tc>
        <w:tc>
          <w:tcPr>
            <w:tcW w:w="1887" w:type="dxa"/>
            <w:vMerge w:val="restart"/>
          </w:tcPr>
          <w:p w14:paraId="4643EFD9" w14:textId="77777777" w:rsidR="0061507D" w:rsidRPr="00C2460C" w:rsidRDefault="0061507D" w:rsidP="00DF229E">
            <w:pPr>
              <w:pStyle w:val="ProductList-Body"/>
            </w:pPr>
            <w:r>
              <w:t>Overige Online Diensten</w:t>
            </w:r>
          </w:p>
        </w:tc>
        <w:tc>
          <w:tcPr>
            <w:tcW w:w="2271" w:type="dxa"/>
          </w:tcPr>
          <w:p w14:paraId="4643EFDA" w14:textId="77777777" w:rsidR="0061507D" w:rsidRDefault="0061507D" w:rsidP="00DF229E">
            <w:pPr>
              <w:pStyle w:val="ProductList-Body"/>
            </w:pPr>
            <w:r>
              <w:t>Abonnementstermijn van één jaar</w:t>
            </w:r>
          </w:p>
        </w:tc>
        <w:tc>
          <w:tcPr>
            <w:tcW w:w="4657" w:type="dxa"/>
          </w:tcPr>
          <w:p w14:paraId="4643EFDB" w14:textId="77777777" w:rsidR="0061507D" w:rsidRDefault="0061507D" w:rsidP="00DF229E">
            <w:pPr>
              <w:pStyle w:val="ProductList-Body"/>
            </w:pPr>
            <w:r>
              <w:t>Volledige betaling op het moment van bestelling</w:t>
            </w:r>
          </w:p>
        </w:tc>
      </w:tr>
      <w:tr w:rsidR="0061507D" w14:paraId="4643EFE1" w14:textId="77777777" w:rsidTr="00574F87">
        <w:tc>
          <w:tcPr>
            <w:tcW w:w="1980" w:type="dxa"/>
            <w:vMerge/>
          </w:tcPr>
          <w:p w14:paraId="4643EFDD" w14:textId="77777777" w:rsidR="0061507D" w:rsidRDefault="0061507D" w:rsidP="00DF229E">
            <w:pPr>
              <w:pStyle w:val="ProductList-Body"/>
            </w:pPr>
          </w:p>
        </w:tc>
        <w:tc>
          <w:tcPr>
            <w:tcW w:w="1887" w:type="dxa"/>
            <w:vMerge/>
          </w:tcPr>
          <w:p w14:paraId="4643EFDE" w14:textId="77777777" w:rsidR="0061507D" w:rsidRPr="00C2460C" w:rsidRDefault="0061507D" w:rsidP="00DF229E">
            <w:pPr>
              <w:pStyle w:val="ProductList-Body"/>
            </w:pPr>
          </w:p>
        </w:tc>
        <w:tc>
          <w:tcPr>
            <w:tcW w:w="2271" w:type="dxa"/>
            <w:vMerge w:val="restart"/>
          </w:tcPr>
          <w:p w14:paraId="4643EFDF" w14:textId="77777777" w:rsidR="0061507D" w:rsidRDefault="0061507D" w:rsidP="00DF229E">
            <w:pPr>
              <w:pStyle w:val="ProductList-Body"/>
            </w:pPr>
            <w:r>
              <w:t>Samenvallende abonnementstermijn, waarbij de looptijd eindigt op de einddatum van de enrollment van de klant.</w:t>
            </w:r>
          </w:p>
        </w:tc>
        <w:tc>
          <w:tcPr>
            <w:tcW w:w="4657" w:type="dxa"/>
          </w:tcPr>
          <w:p w14:paraId="4643EFE0" w14:textId="77777777" w:rsidR="0061507D" w:rsidRDefault="0061507D" w:rsidP="00DF229E">
            <w:pPr>
              <w:pStyle w:val="ProductList-Body"/>
            </w:pPr>
            <w:r>
              <w:t>Volledige betaling op het moment van bestelling</w:t>
            </w:r>
          </w:p>
        </w:tc>
      </w:tr>
      <w:tr w:rsidR="0061507D" w14:paraId="4643EFE6" w14:textId="77777777" w:rsidTr="00574F87">
        <w:tc>
          <w:tcPr>
            <w:tcW w:w="1980" w:type="dxa"/>
            <w:vMerge/>
          </w:tcPr>
          <w:p w14:paraId="4643EFE2" w14:textId="77777777" w:rsidR="0061507D" w:rsidRDefault="0061507D" w:rsidP="00DF229E">
            <w:pPr>
              <w:pStyle w:val="ProductList-Body"/>
            </w:pPr>
          </w:p>
        </w:tc>
        <w:tc>
          <w:tcPr>
            <w:tcW w:w="1887" w:type="dxa"/>
            <w:vMerge/>
          </w:tcPr>
          <w:p w14:paraId="4643EFE3" w14:textId="77777777" w:rsidR="0061507D" w:rsidRDefault="0061507D" w:rsidP="00DF229E">
            <w:pPr>
              <w:pStyle w:val="ProductList-Body"/>
            </w:pPr>
          </w:p>
        </w:tc>
        <w:tc>
          <w:tcPr>
            <w:tcW w:w="2271" w:type="dxa"/>
            <w:vMerge/>
          </w:tcPr>
          <w:p w14:paraId="4643EFE4" w14:textId="77777777" w:rsidR="0061507D" w:rsidRDefault="0061507D" w:rsidP="00DF229E">
            <w:pPr>
              <w:pStyle w:val="ProductList-Body"/>
            </w:pPr>
          </w:p>
        </w:tc>
        <w:tc>
          <w:tcPr>
            <w:tcW w:w="4657" w:type="dxa"/>
          </w:tcPr>
          <w:p w14:paraId="4643EFE5" w14:textId="77777777" w:rsidR="0061507D"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14:paraId="4643EFEB" w14:textId="77777777" w:rsidTr="00574F87">
        <w:tc>
          <w:tcPr>
            <w:tcW w:w="1980" w:type="dxa"/>
            <w:vMerge/>
          </w:tcPr>
          <w:p w14:paraId="4643EFE7" w14:textId="77777777" w:rsidR="0061507D" w:rsidRDefault="0061507D" w:rsidP="00DF229E">
            <w:pPr>
              <w:pStyle w:val="ProductList-Body"/>
            </w:pPr>
          </w:p>
        </w:tc>
        <w:tc>
          <w:tcPr>
            <w:tcW w:w="1887" w:type="dxa"/>
            <w:vMerge w:val="restart"/>
          </w:tcPr>
          <w:p w14:paraId="4643EFE8" w14:textId="77777777" w:rsidR="0061507D" w:rsidRPr="00C2460C" w:rsidRDefault="0061507D" w:rsidP="00DF229E">
            <w:pPr>
              <w:pStyle w:val="ProductList-Body"/>
            </w:pPr>
            <w:r>
              <w:t xml:space="preserve">Clouddiensten </w:t>
            </w:r>
          </w:p>
        </w:tc>
        <w:tc>
          <w:tcPr>
            <w:tcW w:w="2271" w:type="dxa"/>
            <w:vMerge w:val="restart"/>
          </w:tcPr>
          <w:p w14:paraId="4643EFE9" w14:textId="77777777" w:rsidR="0061507D" w:rsidRPr="00C2460C" w:rsidRDefault="0061507D" w:rsidP="00DF229E">
            <w:pPr>
              <w:pStyle w:val="ProductList-Body"/>
            </w:pPr>
            <w:r>
              <w:t>Samenvallende abonnementstermijn, waarbij de looptijd eindigt op de einddatum van de enrollment van de klant.</w:t>
            </w:r>
          </w:p>
        </w:tc>
        <w:tc>
          <w:tcPr>
            <w:tcW w:w="4657" w:type="dxa"/>
          </w:tcPr>
          <w:p w14:paraId="4643EFEA" w14:textId="77777777" w:rsidR="0061507D" w:rsidRPr="00C2460C" w:rsidRDefault="0061507D" w:rsidP="00DF229E">
            <w:pPr>
              <w:pStyle w:val="ProductList-Body"/>
            </w:pPr>
            <w:r>
              <w:t>Volledige betaling op het moment van bestelling</w:t>
            </w:r>
          </w:p>
        </w:tc>
      </w:tr>
      <w:tr w:rsidR="0061507D" w14:paraId="4643EFF0" w14:textId="77777777" w:rsidTr="00574F87">
        <w:tc>
          <w:tcPr>
            <w:tcW w:w="1980" w:type="dxa"/>
            <w:vMerge/>
          </w:tcPr>
          <w:p w14:paraId="4643EFEC" w14:textId="77777777" w:rsidR="0061507D" w:rsidRDefault="0061507D" w:rsidP="00DF229E">
            <w:pPr>
              <w:pStyle w:val="ProductList-Body"/>
            </w:pPr>
          </w:p>
        </w:tc>
        <w:tc>
          <w:tcPr>
            <w:tcW w:w="1887" w:type="dxa"/>
            <w:vMerge/>
          </w:tcPr>
          <w:p w14:paraId="4643EFED" w14:textId="77777777" w:rsidR="0061507D" w:rsidRPr="00C2460C" w:rsidRDefault="0061507D" w:rsidP="00DF229E">
            <w:pPr>
              <w:pStyle w:val="ProductList-Body"/>
            </w:pPr>
          </w:p>
        </w:tc>
        <w:tc>
          <w:tcPr>
            <w:tcW w:w="2271" w:type="dxa"/>
            <w:vMerge/>
          </w:tcPr>
          <w:p w14:paraId="4643EFEE" w14:textId="77777777" w:rsidR="0061507D" w:rsidRPr="00C2460C" w:rsidRDefault="0061507D" w:rsidP="00DF229E">
            <w:pPr>
              <w:pStyle w:val="ProductList-Body"/>
            </w:pPr>
          </w:p>
        </w:tc>
        <w:tc>
          <w:tcPr>
            <w:tcW w:w="4657" w:type="dxa"/>
          </w:tcPr>
          <w:p w14:paraId="4643EFEF" w14:textId="77777777" w:rsidR="0061507D" w:rsidRPr="00C2460C"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14:paraId="4643EFF5" w14:textId="77777777" w:rsidTr="00574F87">
        <w:tc>
          <w:tcPr>
            <w:tcW w:w="1980" w:type="dxa"/>
            <w:vMerge w:val="restart"/>
          </w:tcPr>
          <w:p w14:paraId="4643EFF1" w14:textId="77777777" w:rsidR="0061507D" w:rsidRDefault="0061507D" w:rsidP="00DF229E">
            <w:pPr>
              <w:pStyle w:val="ProductList-Body"/>
            </w:pPr>
            <w:r>
              <w:t>Select Plus Overeenkomst</w:t>
            </w:r>
          </w:p>
        </w:tc>
        <w:tc>
          <w:tcPr>
            <w:tcW w:w="1887" w:type="dxa"/>
            <w:vMerge w:val="restart"/>
          </w:tcPr>
          <w:p w14:paraId="4643EFF2" w14:textId="77777777" w:rsidR="0061507D" w:rsidRPr="00C2460C" w:rsidRDefault="0061507D" w:rsidP="00DF229E">
            <w:pPr>
              <w:pStyle w:val="ProductList-Body"/>
            </w:pPr>
            <w:r>
              <w:t>Overige Online Diensten</w:t>
            </w:r>
          </w:p>
        </w:tc>
        <w:tc>
          <w:tcPr>
            <w:tcW w:w="2271" w:type="dxa"/>
          </w:tcPr>
          <w:p w14:paraId="4643EFF3" w14:textId="77777777" w:rsidR="0061507D" w:rsidRDefault="0061507D" w:rsidP="00DF229E">
            <w:pPr>
              <w:pStyle w:val="ProductList-Body"/>
            </w:pPr>
            <w:r>
              <w:t>Abonnementstermijn van één jaar</w:t>
            </w:r>
          </w:p>
        </w:tc>
        <w:tc>
          <w:tcPr>
            <w:tcW w:w="4657" w:type="dxa"/>
          </w:tcPr>
          <w:p w14:paraId="4643EFF4" w14:textId="77777777" w:rsidR="0061507D" w:rsidRDefault="0061507D" w:rsidP="00DF229E">
            <w:pPr>
              <w:pStyle w:val="ProductList-Body"/>
            </w:pPr>
            <w:r>
              <w:t>Volledige betaling aan het begin van de abonnementstermijn.</w:t>
            </w:r>
            <w:r w:rsidR="00245FFD">
              <w:t xml:space="preserve"> </w:t>
            </w:r>
          </w:p>
        </w:tc>
      </w:tr>
      <w:tr w:rsidR="0061507D" w14:paraId="4643EFFA" w14:textId="77777777" w:rsidTr="00574F87">
        <w:tc>
          <w:tcPr>
            <w:tcW w:w="1980" w:type="dxa"/>
            <w:vMerge/>
          </w:tcPr>
          <w:p w14:paraId="4643EFF6" w14:textId="77777777" w:rsidR="0061507D" w:rsidRDefault="0061507D" w:rsidP="00DF229E">
            <w:pPr>
              <w:pStyle w:val="ProductList-Body"/>
            </w:pPr>
          </w:p>
        </w:tc>
        <w:tc>
          <w:tcPr>
            <w:tcW w:w="1887" w:type="dxa"/>
            <w:vMerge/>
          </w:tcPr>
          <w:p w14:paraId="4643EFF7" w14:textId="77777777" w:rsidR="0061507D" w:rsidRPr="00C2460C" w:rsidRDefault="0061507D" w:rsidP="00DF229E">
            <w:pPr>
              <w:pStyle w:val="ProductList-Body"/>
            </w:pPr>
          </w:p>
        </w:tc>
        <w:tc>
          <w:tcPr>
            <w:tcW w:w="2271" w:type="dxa"/>
            <w:vMerge w:val="restart"/>
          </w:tcPr>
          <w:p w14:paraId="4643EFF8" w14:textId="77777777" w:rsidR="0061507D" w:rsidRPr="00C2460C" w:rsidRDefault="0061507D" w:rsidP="00DF229E">
            <w:pPr>
              <w:pStyle w:val="ProductList-Body"/>
            </w:pPr>
            <w:r>
              <w:t>Abonnementstermijn van drie jaar</w:t>
            </w:r>
          </w:p>
        </w:tc>
        <w:tc>
          <w:tcPr>
            <w:tcW w:w="4657" w:type="dxa"/>
          </w:tcPr>
          <w:p w14:paraId="4643EFF9" w14:textId="77777777" w:rsidR="0061507D" w:rsidRDefault="0061507D" w:rsidP="00DF229E">
            <w:pPr>
              <w:pStyle w:val="ProductList-Body"/>
            </w:pPr>
            <w:r>
              <w:t>Volledige betaling op het moment van bestelling</w:t>
            </w:r>
          </w:p>
        </w:tc>
      </w:tr>
      <w:tr w:rsidR="0061507D" w14:paraId="4643EFFF" w14:textId="77777777" w:rsidTr="00574F87">
        <w:tc>
          <w:tcPr>
            <w:tcW w:w="1980" w:type="dxa"/>
            <w:vMerge/>
          </w:tcPr>
          <w:p w14:paraId="4643EFFB" w14:textId="77777777" w:rsidR="0061507D" w:rsidRDefault="0061507D" w:rsidP="00DF229E">
            <w:pPr>
              <w:pStyle w:val="ProductList-Body"/>
            </w:pPr>
          </w:p>
        </w:tc>
        <w:tc>
          <w:tcPr>
            <w:tcW w:w="1887" w:type="dxa"/>
            <w:vMerge/>
          </w:tcPr>
          <w:p w14:paraId="4643EFFC" w14:textId="77777777" w:rsidR="0061507D" w:rsidRPr="00C2460C" w:rsidRDefault="0061507D" w:rsidP="00DF229E">
            <w:pPr>
              <w:pStyle w:val="ProductList-Body"/>
            </w:pPr>
          </w:p>
        </w:tc>
        <w:tc>
          <w:tcPr>
            <w:tcW w:w="2271" w:type="dxa"/>
            <w:vMerge/>
          </w:tcPr>
          <w:p w14:paraId="4643EFFD" w14:textId="77777777" w:rsidR="0061507D" w:rsidRPr="00C2460C" w:rsidRDefault="0061507D" w:rsidP="00DF229E">
            <w:pPr>
              <w:pStyle w:val="ProductList-Body"/>
            </w:pPr>
          </w:p>
        </w:tc>
        <w:tc>
          <w:tcPr>
            <w:tcW w:w="4657" w:type="dxa"/>
          </w:tcPr>
          <w:p w14:paraId="4643EFFE" w14:textId="77777777" w:rsidR="0061507D" w:rsidRDefault="0061507D" w:rsidP="001E2EC0">
            <w:pPr>
              <w:pStyle w:val="ProductList-Body"/>
            </w:pPr>
            <w:r>
              <w:t>Eerste betaling op het moment van de bestelling voor 12</w:t>
            </w:r>
            <w:r w:rsidR="001E2EC0">
              <w:t> </w:t>
            </w:r>
            <w:r>
              <w:t>maanden dienstverlening en resterende betaling(en) op elke verjaardag van de overeenkomst.</w:t>
            </w:r>
          </w:p>
        </w:tc>
      </w:tr>
      <w:tr w:rsidR="0061507D" w14:paraId="4643F004" w14:textId="77777777" w:rsidTr="00574F87">
        <w:tc>
          <w:tcPr>
            <w:tcW w:w="1980" w:type="dxa"/>
            <w:vMerge/>
          </w:tcPr>
          <w:p w14:paraId="4643F000" w14:textId="77777777" w:rsidR="0061507D" w:rsidRDefault="0061507D" w:rsidP="00DF229E">
            <w:pPr>
              <w:pStyle w:val="ProductList-Body"/>
            </w:pPr>
          </w:p>
        </w:tc>
        <w:tc>
          <w:tcPr>
            <w:tcW w:w="1887" w:type="dxa"/>
            <w:vMerge/>
          </w:tcPr>
          <w:p w14:paraId="4643F001" w14:textId="77777777" w:rsidR="0061507D" w:rsidRPr="00C2460C" w:rsidRDefault="0061507D" w:rsidP="00DF229E">
            <w:pPr>
              <w:pStyle w:val="ProductList-Body"/>
            </w:pPr>
          </w:p>
        </w:tc>
        <w:tc>
          <w:tcPr>
            <w:tcW w:w="2271" w:type="dxa"/>
            <w:tcBorders>
              <w:bottom w:val="single" w:sz="4" w:space="0" w:color="auto"/>
            </w:tcBorders>
          </w:tcPr>
          <w:p w14:paraId="4643F002" w14:textId="77777777"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14:paraId="4643F003" w14:textId="77777777" w:rsidR="0061507D" w:rsidRDefault="0061507D" w:rsidP="00DF229E">
            <w:pPr>
              <w:pStyle w:val="ProductList-Body"/>
            </w:pPr>
            <w:r>
              <w:t>Eerste betaling op het moment van de bestelling voor de rest van het lopende jaar van de overeenkomst en resterende betaling(en) op elke verjaardag van de overeenkomst.</w:t>
            </w:r>
            <w:r w:rsidR="00245FFD">
              <w:t xml:space="preserve"> </w:t>
            </w:r>
          </w:p>
        </w:tc>
      </w:tr>
      <w:tr w:rsidR="0061507D" w14:paraId="4643F00A" w14:textId="77777777" w:rsidTr="00574F87">
        <w:tc>
          <w:tcPr>
            <w:tcW w:w="1980" w:type="dxa"/>
            <w:vMerge w:val="restart"/>
          </w:tcPr>
          <w:p w14:paraId="4643F005" w14:textId="77777777" w:rsidR="0061507D" w:rsidRDefault="0061507D" w:rsidP="00DF229E">
            <w:pPr>
              <w:pStyle w:val="ProductList-Body"/>
            </w:pPr>
            <w:r>
              <w:t xml:space="preserve">Open License </w:t>
            </w:r>
          </w:p>
          <w:p w14:paraId="4643F006" w14:textId="77777777" w:rsidR="0061507D" w:rsidRDefault="0061507D" w:rsidP="00DF229E">
            <w:pPr>
              <w:pStyle w:val="ProductList-Body"/>
            </w:pPr>
            <w:r>
              <w:t>Open Value en Open Value Subscription</w:t>
            </w:r>
          </w:p>
        </w:tc>
        <w:tc>
          <w:tcPr>
            <w:tcW w:w="1887" w:type="dxa"/>
          </w:tcPr>
          <w:p w14:paraId="4643F007" w14:textId="77777777" w:rsidR="0061507D" w:rsidRPr="00C2460C" w:rsidRDefault="0061507D" w:rsidP="00DF229E">
            <w:pPr>
              <w:pStyle w:val="ProductList-Body"/>
            </w:pPr>
            <w:r>
              <w:t>Overige Online Diensten</w:t>
            </w:r>
          </w:p>
        </w:tc>
        <w:tc>
          <w:tcPr>
            <w:tcW w:w="2271" w:type="dxa"/>
            <w:tcBorders>
              <w:bottom w:val="single" w:sz="4" w:space="0" w:color="auto"/>
            </w:tcBorders>
          </w:tcPr>
          <w:p w14:paraId="4643F008" w14:textId="77777777" w:rsidR="0061507D" w:rsidRPr="00C2460C" w:rsidRDefault="0061507D" w:rsidP="00DF229E">
            <w:pPr>
              <w:pStyle w:val="ProductList-Body"/>
            </w:pPr>
            <w:r>
              <w:t>Abonnementstermijn van één jaar</w:t>
            </w:r>
          </w:p>
        </w:tc>
        <w:tc>
          <w:tcPr>
            <w:tcW w:w="4657" w:type="dxa"/>
            <w:tcBorders>
              <w:bottom w:val="single" w:sz="4" w:space="0" w:color="auto"/>
            </w:tcBorders>
          </w:tcPr>
          <w:p w14:paraId="4643F009" w14:textId="77777777" w:rsidR="0061507D" w:rsidRPr="00C2460C" w:rsidRDefault="0061507D" w:rsidP="00DF229E">
            <w:pPr>
              <w:pStyle w:val="ProductList-Body"/>
            </w:pPr>
            <w:r>
              <w:t>Jaarlijkse betaling op basis van maandtarief</w:t>
            </w:r>
          </w:p>
        </w:tc>
      </w:tr>
      <w:tr w:rsidR="0061507D" w14:paraId="4643F00F" w14:textId="77777777" w:rsidTr="00574F87">
        <w:trPr>
          <w:trHeight w:val="230"/>
        </w:trPr>
        <w:tc>
          <w:tcPr>
            <w:tcW w:w="1980" w:type="dxa"/>
            <w:vMerge/>
            <w:tcBorders>
              <w:bottom w:val="single" w:sz="4" w:space="0" w:color="auto"/>
            </w:tcBorders>
          </w:tcPr>
          <w:p w14:paraId="4643F00B" w14:textId="77777777" w:rsidR="0061507D" w:rsidRDefault="0061507D" w:rsidP="00DF229E">
            <w:pPr>
              <w:pStyle w:val="ProductList-Body"/>
            </w:pPr>
          </w:p>
        </w:tc>
        <w:tc>
          <w:tcPr>
            <w:tcW w:w="1887" w:type="dxa"/>
            <w:tcBorders>
              <w:bottom w:val="single" w:sz="4" w:space="0" w:color="auto"/>
            </w:tcBorders>
          </w:tcPr>
          <w:p w14:paraId="4643F00C" w14:textId="77777777" w:rsidR="0061507D" w:rsidRPr="00C2460C" w:rsidRDefault="0061507D" w:rsidP="00DF229E">
            <w:pPr>
              <w:pStyle w:val="ProductList-Body"/>
            </w:pPr>
            <w:r>
              <w:t>Clouddiensten</w:t>
            </w:r>
          </w:p>
        </w:tc>
        <w:tc>
          <w:tcPr>
            <w:tcW w:w="2271" w:type="dxa"/>
            <w:tcBorders>
              <w:bottom w:val="single" w:sz="4" w:space="0" w:color="auto"/>
            </w:tcBorders>
          </w:tcPr>
          <w:p w14:paraId="4643F00D" w14:textId="77777777" w:rsidR="0061507D" w:rsidRDefault="0061507D" w:rsidP="00DF229E">
            <w:pPr>
              <w:pStyle w:val="ProductList-Body"/>
            </w:pPr>
            <w:r>
              <w:t>Abonnementstermijn van één jaar</w:t>
            </w:r>
          </w:p>
        </w:tc>
        <w:tc>
          <w:tcPr>
            <w:tcW w:w="4657" w:type="dxa"/>
            <w:tcBorders>
              <w:bottom w:val="single" w:sz="4" w:space="0" w:color="auto"/>
            </w:tcBorders>
          </w:tcPr>
          <w:p w14:paraId="4643F00E" w14:textId="77777777" w:rsidR="0061507D" w:rsidRDefault="0061507D" w:rsidP="0061507D">
            <w:pPr>
              <w:pStyle w:val="ProductList-Body"/>
            </w:pPr>
            <w:r>
              <w:t>Volledige betaling op het moment van bestelling.*</w:t>
            </w:r>
          </w:p>
        </w:tc>
      </w:tr>
    </w:tbl>
    <w:p w14:paraId="4643F010" w14:textId="77777777" w:rsidR="00EE40B5" w:rsidRDefault="00DF229E" w:rsidP="008774E5">
      <w:pPr>
        <w:pStyle w:val="ProductList-Body"/>
        <w:tabs>
          <w:tab w:val="clear" w:pos="158"/>
          <w:tab w:val="left" w:pos="180"/>
        </w:tabs>
        <w:rPr>
          <w:i/>
        </w:rPr>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14:paraId="4643F011" w14:textId="77777777" w:rsidR="0061507D" w:rsidRPr="00DF229E" w:rsidRDefault="0061507D" w:rsidP="008774E5">
      <w:pPr>
        <w:pStyle w:val="ProductList-Body"/>
        <w:tabs>
          <w:tab w:val="clear" w:pos="158"/>
          <w:tab w:val="left" w:pos="180"/>
        </w:tabs>
        <w:rPr>
          <w:i/>
        </w:rPr>
      </w:pPr>
      <w:r>
        <w:t>*</w:t>
      </w:r>
      <w:r>
        <w:rPr>
          <w:i/>
        </w:rPr>
        <w:t>De abonnementsperiode start op het moment dat de productcode wordt geactiveerd, niet op het moment dat de bestelling wordt geplaatst.</w:t>
      </w:r>
      <w:r w:rsidR="00245FFD">
        <w:rPr>
          <w:i/>
        </w:rPr>
        <w:t xml:space="preserve"> </w:t>
      </w:r>
      <w:r>
        <w:rPr>
          <w:i/>
        </w:rPr>
        <w:t>Wanneer de productcode eenmaal is geactiveerd, aanvaardt Microsoft geen retourverzoeken meer van partners.</w:t>
      </w:r>
    </w:p>
    <w:p w14:paraId="4643F012" w14:textId="77777777" w:rsidR="00EE40B5" w:rsidRDefault="00EE40B5" w:rsidP="004F3C6D">
      <w:pPr>
        <w:pStyle w:val="ProductList-Body"/>
      </w:pPr>
    </w:p>
    <w:p w14:paraId="4643F013" w14:textId="77777777" w:rsidR="00EE40B5" w:rsidRDefault="00EE40B5" w:rsidP="002E202B">
      <w:pPr>
        <w:pStyle w:val="ProductList-Offering2Heading"/>
        <w:outlineLvl w:val="1"/>
      </w:pPr>
      <w:r>
        <w:tab/>
      </w:r>
      <w:bookmarkStart w:id="960" w:name="_Toc378147659"/>
      <w:bookmarkStart w:id="961" w:name="_Toc379797304"/>
      <w:bookmarkStart w:id="962" w:name="_Toc380513329"/>
      <w:bookmarkStart w:id="963" w:name="_Toc380655377"/>
      <w:bookmarkStart w:id="964" w:name="_Toc403167508"/>
      <w:r>
        <w:t>Verlenging van Online Diensten</w:t>
      </w:r>
      <w:bookmarkEnd w:id="960"/>
      <w:bookmarkEnd w:id="961"/>
      <w:bookmarkEnd w:id="962"/>
      <w:bookmarkEnd w:id="963"/>
      <w:bookmarkEnd w:id="964"/>
    </w:p>
    <w:p w14:paraId="4643F014" w14:textId="77777777" w:rsidR="00EE40B5"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7" w:history="1">
        <w:r>
          <w:rPr>
            <w:rStyle w:val="Hyperlink"/>
          </w:rPr>
          <w:t>http://microsoft.com/licensing/contracts</w:t>
        </w:r>
      </w:hyperlink>
      <w:r>
        <w:t>.</w:t>
      </w:r>
      <w:r w:rsidR="00245FFD">
        <w:t xml:space="preserve"> </w:t>
      </w:r>
      <w: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245FFD">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245FFD">
        <w:t xml:space="preserve"> </w:t>
      </w:r>
      <w:r>
        <w:t>Prijzen worden bij verlenging opnieuw vastgesteld.</w:t>
      </w:r>
      <w:r w:rsidR="00245FFD">
        <w:t xml:space="preserve"> </w:t>
      </w:r>
    </w:p>
    <w:p w14:paraId="4643F015" w14:textId="77777777" w:rsidR="009A1CED" w:rsidRDefault="009A1CED" w:rsidP="004F3C6D">
      <w:pPr>
        <w:pStyle w:val="ProductList-Body"/>
      </w:pPr>
    </w:p>
    <w:p w14:paraId="4643F016" w14:textId="77777777" w:rsidR="00823A9F" w:rsidRDefault="00823A9F" w:rsidP="00991E89">
      <w:pPr>
        <w:pStyle w:val="ProductList-OfferingGroupHeading"/>
        <w:outlineLvl w:val="1"/>
      </w:pPr>
      <w:bookmarkStart w:id="965" w:name="MicrosoftAzure"/>
      <w:bookmarkStart w:id="966" w:name="_Toc403167509"/>
      <w:bookmarkStart w:id="967" w:name="_Toc380513330"/>
      <w:bookmarkStart w:id="968" w:name="_Toc380655378"/>
      <w:bookmarkStart w:id="969" w:name="_Toc378147661"/>
      <w:bookmarkStart w:id="970" w:name="_Toc378151558"/>
      <w:bookmarkStart w:id="971" w:name="_Toc379797305"/>
      <w:r>
        <w:t>Microsoft Azure</w:t>
      </w:r>
      <w:bookmarkEnd w:id="965"/>
      <w:r>
        <w:t xml:space="preserve"> Services</w:t>
      </w:r>
      <w:bookmarkEnd w:id="966"/>
    </w:p>
    <w:p w14:paraId="4643F017" w14:textId="77777777" w:rsidR="00D77036" w:rsidRPr="00AE3D1A" w:rsidRDefault="00D77036" w:rsidP="00D77036">
      <w:pPr>
        <w:pStyle w:val="ProductList-Body"/>
        <w:tabs>
          <w:tab w:val="clear" w:pos="158"/>
          <w:tab w:val="left" w:pos="180"/>
        </w:tabs>
        <w:rPr>
          <w:b/>
          <w:color w:val="00188F"/>
        </w:rPr>
      </w:pPr>
      <w:r>
        <w:rPr>
          <w:b/>
          <w:color w:val="00188F"/>
        </w:rPr>
        <w:t>Definities</w:t>
      </w:r>
    </w:p>
    <w:p w14:paraId="4643F018" w14:textId="77777777" w:rsidR="00D77036" w:rsidRDefault="00D77036" w:rsidP="00D77036">
      <w:pPr>
        <w:pStyle w:val="ProductList-Body"/>
        <w:tabs>
          <w:tab w:val="clear" w:pos="158"/>
          <w:tab w:val="left" w:pos="180"/>
        </w:tabs>
      </w:pPr>
      <w:r>
        <w:t>“Toegewezen Jaarlijkse Verplichting” betekent het gedeelte van de Monetaire Verplichting dat jaarlijks wordt toegewezen tijdens de looptijd van de Enrollment.</w:t>
      </w:r>
    </w:p>
    <w:p w14:paraId="4643F019" w14:textId="77777777" w:rsidR="00D77036" w:rsidRDefault="00D77036" w:rsidP="00D77036">
      <w:pPr>
        <w:pStyle w:val="ProductList-Body"/>
        <w:tabs>
          <w:tab w:val="clear" w:pos="158"/>
          <w:tab w:val="left" w:pos="180"/>
        </w:tabs>
      </w:pPr>
    </w:p>
    <w:p w14:paraId="4643F01A" w14:textId="77777777" w:rsidR="00D77036" w:rsidRDefault="00D77036" w:rsidP="00BA337B">
      <w:pPr>
        <w:pStyle w:val="ProductList-Body"/>
        <w:tabs>
          <w:tab w:val="clear" w:pos="158"/>
          <w:tab w:val="left" w:pos="180"/>
        </w:tabs>
      </w:pPr>
      <w:r>
        <w:t>“Verplichtingstarieven</w:t>
      </w:r>
      <w:r w:rsidR="00BA337B">
        <w:t>”</w:t>
      </w:r>
      <w:r>
        <w:t xml:space="preserve"> betekent de prijzen voor al het gebruik van Microsoft Azure Services, uitgezonderd Microsoft Service-plannen, tot de Toegewezen Jaarlijkse Verplichting.</w:t>
      </w:r>
    </w:p>
    <w:p w14:paraId="4643F01B" w14:textId="77777777" w:rsidR="00D77036" w:rsidRPr="005C5F6E" w:rsidRDefault="00D77036" w:rsidP="00D77036">
      <w:pPr>
        <w:pStyle w:val="ProductList-Body"/>
        <w:tabs>
          <w:tab w:val="clear" w:pos="158"/>
          <w:tab w:val="left" w:pos="180"/>
        </w:tabs>
        <w:rPr>
          <w:sz w:val="14"/>
          <w:szCs w:val="20"/>
        </w:rPr>
      </w:pPr>
    </w:p>
    <w:p w14:paraId="4643F01C" w14:textId="77777777" w:rsidR="00D77036" w:rsidRDefault="00D77036" w:rsidP="00D77036">
      <w:pPr>
        <w:pStyle w:val="ProductList-Body"/>
        <w:tabs>
          <w:tab w:val="clear" w:pos="158"/>
          <w:tab w:val="left" w:pos="180"/>
        </w:tabs>
      </w:pPr>
      <w:r>
        <w:lastRenderedPageBreak/>
        <w:t>De “Consumptiemarge” is gelijk aan vijftig procent van de Toegewezen Jaarlijkse Verplichting. Als de Toegewezen Jaarlijkse Verplichting bijvoorbeeld $100.000 bedraagt, zou de Consumptiemarge voor dat jaar $50.000 bedragen.</w:t>
      </w:r>
    </w:p>
    <w:p w14:paraId="4643F01D" w14:textId="77777777" w:rsidR="00D77036" w:rsidRDefault="00D77036" w:rsidP="00D77036">
      <w:pPr>
        <w:pStyle w:val="ProductList-Body"/>
        <w:tabs>
          <w:tab w:val="clear" w:pos="158"/>
          <w:tab w:val="left" w:pos="180"/>
        </w:tabs>
      </w:pPr>
    </w:p>
    <w:p w14:paraId="4643F01E" w14:textId="77777777" w:rsidR="00D77036" w:rsidRDefault="00D77036" w:rsidP="00BA337B">
      <w:pPr>
        <w:pStyle w:val="ProductList-Body"/>
        <w:tabs>
          <w:tab w:val="clear" w:pos="158"/>
          <w:tab w:val="left" w:pos="180"/>
        </w:tabs>
      </w:pPr>
      <w:r>
        <w:t>“Consumptietarieven</w:t>
      </w:r>
      <w:r w:rsidR="00BA337B">
        <w:t>”</w:t>
      </w:r>
      <w:r>
        <w:t xml:space="preserve"> betekent de prijs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14:paraId="4643F01F" w14:textId="77777777" w:rsidR="00D77036" w:rsidRDefault="00D77036" w:rsidP="00D77036">
      <w:pPr>
        <w:pStyle w:val="ProductList-Body"/>
        <w:tabs>
          <w:tab w:val="clear" w:pos="158"/>
          <w:tab w:val="left" w:pos="180"/>
        </w:tabs>
      </w:pPr>
    </w:p>
    <w:p w14:paraId="4643F020"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t>“Microsoft Azure Services-plan” betekent een abonnement op een van de afzonderlijke Microsoft Azure Services die hieronder worden aangeduid als een Microsoft Azure Services-plan.</w:t>
      </w:r>
      <w:r w:rsidR="00245FFD">
        <w:t xml:space="preserve"> </w:t>
      </w:r>
      <w:r>
        <w:rPr>
          <w:rFonts w:ascii="Calibri" w:eastAsia="Times New Roman" w:hAnsi="Calibri" w:cs="Times New Roman"/>
          <w:color w:val="000000"/>
          <w:szCs w:val="18"/>
        </w:rPr>
        <w:t>Diensten die zijn aangeschaft als Microsoft Azure Services-plan komen niet in aanmerking voor de Hostuitzondering of de Uitzondering voor beheerde diensten in de Voorwaarden voor Online Diensten.</w:t>
      </w:r>
    </w:p>
    <w:p w14:paraId="4643F021" w14:textId="77777777" w:rsidR="00D77036" w:rsidRDefault="00D77036" w:rsidP="00D77036">
      <w:pPr>
        <w:pStyle w:val="ProductList-Body"/>
        <w:tabs>
          <w:tab w:val="clear" w:pos="158"/>
          <w:tab w:val="left" w:pos="180"/>
        </w:tabs>
      </w:pPr>
    </w:p>
    <w:p w14:paraId="4643F022" w14:textId="77777777" w:rsidR="00D77036" w:rsidRDefault="00D77036" w:rsidP="00BA337B">
      <w:pPr>
        <w:pStyle w:val="ProductList-Body"/>
        <w:tabs>
          <w:tab w:val="clear" w:pos="158"/>
          <w:tab w:val="left" w:pos="180"/>
        </w:tabs>
      </w:pPr>
      <w:r>
        <w:t>“Monetaire Verplichting</w:t>
      </w:r>
      <w:r w:rsidR="00BA337B">
        <w:t>”</w:t>
      </w:r>
      <w:r>
        <w:t xml:space="preserve"> betekent het totale geldbedrag dat de Klant toezegt te betalen gedurende de looptijd van het abonnement voor het gebruik van in aanmerking komende Microsoft Azure Services.</w:t>
      </w:r>
    </w:p>
    <w:p w14:paraId="4643F023" w14:textId="77777777" w:rsidR="00D77036" w:rsidRDefault="00D77036" w:rsidP="00D77036">
      <w:pPr>
        <w:pStyle w:val="ProductList-Body"/>
        <w:tabs>
          <w:tab w:val="clear" w:pos="158"/>
          <w:tab w:val="left" w:pos="180"/>
        </w:tabs>
      </w:pPr>
    </w:p>
    <w:p w14:paraId="4643F024" w14:textId="77777777" w:rsidR="00D77036" w:rsidRPr="00FA691A" w:rsidRDefault="00D77036" w:rsidP="00D77036">
      <w:pPr>
        <w:pStyle w:val="ProductList-Body"/>
        <w:tabs>
          <w:tab w:val="clear" w:pos="158"/>
          <w:tab w:val="left" w:pos="180"/>
        </w:tabs>
        <w:rPr>
          <w:b/>
          <w:color w:val="00188F"/>
        </w:rPr>
      </w:pPr>
      <w:r>
        <w:rPr>
          <w:b/>
          <w:color w:val="00188F"/>
        </w:rPr>
        <w:t>Looptijd van het abonnement</w:t>
      </w:r>
    </w:p>
    <w:p w14:paraId="4643F025" w14:textId="77777777" w:rsidR="00D77036" w:rsidRDefault="00564697" w:rsidP="00D77036">
      <w:pPr>
        <w:pStyle w:val="ProductList-Body"/>
        <w:tabs>
          <w:tab w:val="clear" w:pos="158"/>
          <w:tab w:val="left" w:pos="180"/>
        </w:tabs>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4643F026" w14:textId="77777777" w:rsidR="00D77036" w:rsidRDefault="00D77036" w:rsidP="00D77036">
      <w:pPr>
        <w:pStyle w:val="ProductList-Body"/>
        <w:tabs>
          <w:tab w:val="clear" w:pos="158"/>
          <w:tab w:val="left" w:pos="180"/>
        </w:tabs>
      </w:pPr>
    </w:p>
    <w:p w14:paraId="4643F027" w14:textId="77777777" w:rsidR="00874868" w:rsidRPr="001D7C37" w:rsidRDefault="00874868" w:rsidP="00874868">
      <w:pPr>
        <w:pStyle w:val="ProductList-Body"/>
        <w:tabs>
          <w:tab w:val="clear" w:pos="158"/>
          <w:tab w:val="left" w:pos="180"/>
        </w:tabs>
        <w:rPr>
          <w:b/>
        </w:rPr>
      </w:pPr>
      <w:r>
        <w:rPr>
          <w:b/>
          <w:color w:val="00188F"/>
        </w:rPr>
        <w:t>Diensten aanschaffen</w:t>
      </w:r>
    </w:p>
    <w:p w14:paraId="4643F028" w14:textId="77777777" w:rsidR="00874868" w:rsidRDefault="00874868" w:rsidP="00874868">
      <w:pPr>
        <w:pStyle w:val="ProductList-Body"/>
        <w:tabs>
          <w:tab w:val="clear" w:pos="158"/>
          <w:tab w:val="left" w:pos="180"/>
        </w:tabs>
      </w:pPr>
      <w:r>
        <w:t>Microsoft Azure Services kunnen op een van de volgende manieren, of een combinatie daarvan, worden aangeschaft:</w:t>
      </w:r>
    </w:p>
    <w:p w14:paraId="4643F029" w14:textId="77777777" w:rsidR="00874868" w:rsidRDefault="00874868" w:rsidP="00D73C40">
      <w:pPr>
        <w:pStyle w:val="ProductList-Body"/>
        <w:numPr>
          <w:ilvl w:val="0"/>
          <w:numId w:val="50"/>
        </w:numPr>
        <w:tabs>
          <w:tab w:val="clear" w:pos="158"/>
          <w:tab w:val="left" w:pos="180"/>
        </w:tabs>
        <w:ind w:left="450" w:hanging="270"/>
      </w:pPr>
      <w:r>
        <w:t>Verplichting: De Klant mag een Monetaire Verplichting aangaan op elk gewenst moment vóór de laatste maand van de looptijd van de Enrollment. De Monetaire Verplichting wordt proportioneel toegewezen over de looptijd van de Enrollment.</w:t>
      </w:r>
    </w:p>
    <w:p w14:paraId="4643F02A" w14:textId="77777777" w:rsidR="00874868" w:rsidRDefault="00874868" w:rsidP="00B03FD2">
      <w:pPr>
        <w:pStyle w:val="ProductList-Body"/>
        <w:tabs>
          <w:tab w:val="clear" w:pos="158"/>
          <w:tab w:val="left" w:pos="180"/>
        </w:tabs>
        <w:ind w:left="450"/>
      </w:pPr>
      <w: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4643F02B" w14:textId="77777777" w:rsidR="00874868" w:rsidRDefault="00874868" w:rsidP="00D73C40">
      <w:pPr>
        <w:pStyle w:val="ProductList-Body"/>
        <w:numPr>
          <w:ilvl w:val="0"/>
          <w:numId w:val="50"/>
        </w:numPr>
        <w:tabs>
          <w:tab w:val="clear" w:pos="158"/>
          <w:tab w:val="left" w:pos="180"/>
        </w:tabs>
        <w:ind w:left="450" w:hanging="270"/>
      </w:pPr>
      <w:r>
        <w:t>Klanten kunnen hun Monetaire Verplichting voor een toekomstige verjaardag van de Enrollment verlagen door hun reseller op de hoogte te stellen. Deze moet de verlaging bij Microsoft doorvoeren voor de verjaardag van de Enrollment.</w:t>
      </w:r>
    </w:p>
    <w:p w14:paraId="4643F02C" w14:textId="77777777" w:rsidR="00874868" w:rsidRDefault="00874868" w:rsidP="00D73C40">
      <w:pPr>
        <w:pStyle w:val="ProductList-Body"/>
        <w:numPr>
          <w:ilvl w:val="0"/>
          <w:numId w:val="50"/>
        </w:numPr>
        <w:tabs>
          <w:tab w:val="clear" w:pos="158"/>
          <w:tab w:val="left" w:pos="180"/>
        </w:tabs>
        <w:ind w:left="450" w:hanging="270"/>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4643F02D" w14:textId="77777777" w:rsidR="00874868" w:rsidRDefault="00B03FD2" w:rsidP="00D73C40">
      <w:pPr>
        <w:pStyle w:val="ProductList-Body"/>
        <w:numPr>
          <w:ilvl w:val="0"/>
          <w:numId w:val="50"/>
        </w:numPr>
        <w:tabs>
          <w:tab w:val="clear" w:pos="158"/>
          <w:tab w:val="left" w:pos="180"/>
        </w:tabs>
        <w:ind w:left="450" w:hanging="270"/>
      </w:pPr>
      <w:r>
        <w:t>Verbruik:</w:t>
      </w:r>
      <w:r w:rsidR="00245FFD">
        <w:t xml:space="preserve"> </w:t>
      </w:r>
      <w:r>
        <w:t>Klanten betalen op basis van de hoeveelheid Microsoft Azure Services die tijdens een factuurperiode wordt gebruikt.</w:t>
      </w:r>
      <w:r w:rsidR="00245FFD">
        <w:t xml:space="preserve"> </w:t>
      </w:r>
      <w:r>
        <w:t>Sommige functies van de Microsoft Azure Services kunnen mogelijk alleen op verbruiksbasis worden aangeschaft.</w:t>
      </w:r>
    </w:p>
    <w:p w14:paraId="4643F02E" w14:textId="77777777" w:rsidR="00B03FD2" w:rsidRDefault="00B03FD2" w:rsidP="00D73C40">
      <w:pPr>
        <w:pStyle w:val="ProductList-Body"/>
        <w:numPr>
          <w:ilvl w:val="0"/>
          <w:numId w:val="50"/>
        </w:numPr>
        <w:tabs>
          <w:tab w:val="clear" w:pos="158"/>
          <w:tab w:val="left" w:pos="180"/>
        </w:tabs>
        <w:ind w:left="450" w:hanging="270"/>
      </w:pPr>
      <w:r>
        <w:t>Microsoft Azure Services-plan:</w:t>
      </w:r>
      <w:r w:rsidR="00245FFD">
        <w:t xml:space="preserve"> </w:t>
      </w:r>
      <w:r>
        <w:t xml:space="preserve">Klanten kunnen zich mogelijk op een Microsoft Azure Service abonneren als Microsoft Azure Services-plan. </w:t>
      </w:r>
    </w:p>
    <w:p w14:paraId="4643F02F" w14:textId="77777777" w:rsidR="00874868" w:rsidRPr="00A62DEC" w:rsidRDefault="00B03FD2" w:rsidP="00D73C40">
      <w:pPr>
        <w:pStyle w:val="ProductList-Body"/>
        <w:numPr>
          <w:ilvl w:val="0"/>
          <w:numId w:val="50"/>
        </w:numPr>
        <w:tabs>
          <w:tab w:val="clear" w:pos="158"/>
          <w:tab w:val="left" w:pos="180"/>
        </w:tabs>
        <w:ind w:left="450" w:hanging="270"/>
      </w:pPr>
      <w: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245FFD">
        <w:t xml:space="preserve"> </w:t>
      </w:r>
      <w:r>
        <w:t>Het enige individu in de geregistreerde gelieerde onderneming die is gerechtigd de services op deze manier te activeren is de Contactpersoon voor Mededelingen / Online Beheerder. Services kunnen worden opgeheven na schriftelijke kennisgeving aan Microsoft.</w:t>
      </w:r>
    </w:p>
    <w:p w14:paraId="4643F030" w14:textId="77777777" w:rsidR="00874868" w:rsidRDefault="00874868" w:rsidP="00D77036">
      <w:pPr>
        <w:pStyle w:val="ProductList-Body"/>
        <w:tabs>
          <w:tab w:val="clear" w:pos="158"/>
          <w:tab w:val="left" w:pos="180"/>
        </w:tabs>
      </w:pPr>
    </w:p>
    <w:p w14:paraId="4643F031" w14:textId="77777777" w:rsidR="00B03FD2" w:rsidRPr="006C620E" w:rsidRDefault="00B03FD2" w:rsidP="00B03FD2">
      <w:pPr>
        <w:pStyle w:val="ProductList-Body"/>
        <w:tabs>
          <w:tab w:val="clear" w:pos="158"/>
          <w:tab w:val="left" w:pos="180"/>
        </w:tabs>
        <w:rPr>
          <w:b/>
        </w:rPr>
      </w:pPr>
      <w:r>
        <w:rPr>
          <w:b/>
          <w:color w:val="00188F"/>
        </w:rPr>
        <w:t>Prijsstelling</w:t>
      </w:r>
    </w:p>
    <w:p w14:paraId="4643F032" w14:textId="77777777" w:rsidR="00B03FD2" w:rsidRDefault="00B03FD2" w:rsidP="00B03FD2">
      <w:pPr>
        <w:pStyle w:val="ProductList-Body"/>
        <w:tabs>
          <w:tab w:val="clear" w:pos="158"/>
          <w:tab w:val="left" w:pos="180"/>
        </w:tabs>
        <w:rPr>
          <w:color w:val="000000" w:themeColor="text1"/>
          <w:sz w:val="20"/>
          <w:szCs w:val="20"/>
        </w:rPr>
      </w:pPr>
      <w:r>
        <w:t>Consumptietarieven worden vastgesteld op basis het prijsniveau van de Enterprise Enrollment, Enterprise Subscription Enrollment, Select Overeenkomst, Select Plus Overeenkomst of Server Cloud Enrollment van de Klant voor de Productgroep Server en vier prijsniveaus (A, B, C en D) op de ingangsdatum.</w:t>
      </w:r>
      <w:r w:rsidR="00245FFD">
        <w:t xml:space="preserve"> </w:t>
      </w:r>
      <w:r>
        <w:t>Indien de Klant geen Enterprise Enrollment, Enterprise Subscription Enrollment, Select Overeenkomst, Select Plus Overeenkomst of Server Cloud Enrollment heeft, is prijsniveau A van toepassing.</w:t>
      </w:r>
    </w:p>
    <w:p w14:paraId="4643F033" w14:textId="77777777" w:rsidR="00B03FD2" w:rsidRDefault="00B03FD2" w:rsidP="00B03FD2">
      <w:pPr>
        <w:pStyle w:val="ProductList-Body"/>
        <w:tabs>
          <w:tab w:val="clear" w:pos="158"/>
          <w:tab w:val="left" w:pos="180"/>
        </w:tabs>
      </w:pPr>
    </w:p>
    <w:p w14:paraId="4643F034" w14:textId="77777777" w:rsidR="00B03FD2" w:rsidRDefault="00B03FD2" w:rsidP="00B03FD2">
      <w:pPr>
        <w:pStyle w:val="ProductList-Body"/>
        <w:tabs>
          <w:tab w:val="clear" w:pos="158"/>
          <w:tab w:val="left" w:pos="180"/>
        </w:tabs>
      </w:pPr>
      <w:r>
        <w:t>Microsoft kan de prijzen voor individuele Microsoft Azure Services verlagen tijdens de looptijd van de Enrollment van een Klant.</w:t>
      </w:r>
      <w:r w:rsidR="00245FFD">
        <w:t xml:space="preserve"> </w:t>
      </w:r>
      <w:r>
        <w:t>Voor Klanten die Microsoft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 Er kunnen promotionele aanbiedingen van toepassing zijn op Microsoft Azure Services. De prijs van de dienst(en) kan tijdelijk worden verlaagd zolang de aanbieding geldig is.</w:t>
      </w:r>
    </w:p>
    <w:p w14:paraId="4643F035" w14:textId="77777777" w:rsidR="00B03FD2" w:rsidRDefault="00B03FD2" w:rsidP="00B03FD2">
      <w:pPr>
        <w:pStyle w:val="ProductList-Body"/>
        <w:tabs>
          <w:tab w:val="clear" w:pos="158"/>
          <w:tab w:val="left" w:pos="180"/>
        </w:tabs>
      </w:pPr>
    </w:p>
    <w:p w14:paraId="4643F036" w14:textId="77777777" w:rsidR="00372256" w:rsidRDefault="00372256" w:rsidP="00B03FD2">
      <w:pPr>
        <w:pStyle w:val="ProductList-Body"/>
        <w:tabs>
          <w:tab w:val="clear" w:pos="158"/>
          <w:tab w:val="left" w:pos="180"/>
        </w:tabs>
      </w:pPr>
    </w:p>
    <w:p w14:paraId="4643F037" w14:textId="77777777" w:rsidR="00372256" w:rsidRDefault="00372256" w:rsidP="00B03FD2">
      <w:pPr>
        <w:pStyle w:val="ProductList-Body"/>
        <w:tabs>
          <w:tab w:val="clear" w:pos="158"/>
          <w:tab w:val="left" w:pos="180"/>
        </w:tabs>
      </w:pPr>
    </w:p>
    <w:p w14:paraId="4643F038" w14:textId="77777777" w:rsidR="00B03FD2" w:rsidRPr="00241D62" w:rsidRDefault="00B03FD2" w:rsidP="00B03FD2">
      <w:pPr>
        <w:pStyle w:val="ProductList-Body"/>
        <w:tabs>
          <w:tab w:val="clear" w:pos="158"/>
          <w:tab w:val="left" w:pos="180"/>
        </w:tabs>
        <w:rPr>
          <w:color w:val="000000" w:themeColor="text1"/>
          <w:sz w:val="20"/>
          <w:szCs w:val="20"/>
        </w:rPr>
      </w:pPr>
      <w:r>
        <w:lastRenderedPageBreak/>
        <w:t>Bij abonnementen die worden afgesloten via een reseller, worden de prijs, facturering en betalingsvoorwaarden voor het abonnement vastgesteld en bepaald in een overeenkomst tussen de Klant en de reseller.</w:t>
      </w:r>
      <w:r w:rsidR="00245FFD">
        <w:t xml:space="preserve"> </w:t>
      </w:r>
      <w: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w:t>
      </w:r>
    </w:p>
    <w:p w14:paraId="4643F039" w14:textId="77777777" w:rsidR="00B03FD2" w:rsidRDefault="00B03FD2" w:rsidP="00B03FD2">
      <w:pPr>
        <w:pStyle w:val="ProductList-Body"/>
        <w:tabs>
          <w:tab w:val="clear" w:pos="158"/>
          <w:tab w:val="left" w:pos="180"/>
        </w:tabs>
        <w:rPr>
          <w:b/>
        </w:rPr>
      </w:pPr>
    </w:p>
    <w:p w14:paraId="4643F03A" w14:textId="77777777" w:rsidR="00C5457E" w:rsidRPr="001D7C37" w:rsidRDefault="00C5457E" w:rsidP="00C5457E">
      <w:pPr>
        <w:pStyle w:val="ProductList-Body"/>
        <w:tabs>
          <w:tab w:val="clear" w:pos="158"/>
          <w:tab w:val="left" w:pos="180"/>
        </w:tabs>
        <w:rPr>
          <w:b/>
        </w:rPr>
      </w:pPr>
      <w:r>
        <w:rPr>
          <w:b/>
          <w:color w:val="00188F"/>
        </w:rPr>
        <w:t>Betaling en vergoedingen</w:t>
      </w:r>
      <w:r>
        <w:rPr>
          <w:b/>
        </w:rPr>
        <w:t xml:space="preserve"> </w:t>
      </w:r>
    </w:p>
    <w:p w14:paraId="4643F03B" w14:textId="77777777" w:rsidR="00C5457E" w:rsidRDefault="00C5457E" w:rsidP="00C5457E">
      <w:pPr>
        <w:pStyle w:val="ProductList-Body"/>
        <w:tabs>
          <w:tab w:val="clear" w:pos="158"/>
          <w:tab w:val="left" w:pos="180"/>
        </w:tabs>
      </w:pPr>
      <w:r>
        <w:t>Aan klanten die Microsoft Azure Services zonder Monetaire Verplichting hebben ingericht worden elk kwartaal de Consumptietarieven in rekening gebracht.</w:t>
      </w:r>
    </w:p>
    <w:p w14:paraId="4643F03C" w14:textId="77777777" w:rsidR="00C5457E" w:rsidRDefault="00C5457E" w:rsidP="00C5457E">
      <w:pPr>
        <w:pStyle w:val="ProductList-Body"/>
        <w:tabs>
          <w:tab w:val="clear" w:pos="158"/>
          <w:tab w:val="left" w:pos="180"/>
        </w:tabs>
      </w:pPr>
    </w:p>
    <w:p w14:paraId="4643F03D" w14:textId="77777777" w:rsidR="00C5457E" w:rsidRDefault="00C5457E" w:rsidP="00C5457E">
      <w:pPr>
        <w:pStyle w:val="ProductList-Body"/>
        <w:tabs>
          <w:tab w:val="clear" w:pos="158"/>
          <w:tab w:val="left" w:pos="180"/>
        </w:tabs>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4643F03E" w14:textId="77777777" w:rsidR="00C5457E" w:rsidRDefault="00C5457E" w:rsidP="00C5457E">
      <w:pPr>
        <w:pStyle w:val="ProductList-Body"/>
        <w:tabs>
          <w:tab w:val="clear" w:pos="158"/>
          <w:tab w:val="left" w:pos="180"/>
        </w:tabs>
      </w:pPr>
    </w:p>
    <w:p w14:paraId="4643F03F" w14:textId="77777777" w:rsidR="00C5457E" w:rsidRDefault="00C5457E" w:rsidP="00C5457E">
      <w:pPr>
        <w:pStyle w:val="ProductList-Body"/>
        <w:tabs>
          <w:tab w:val="clear" w:pos="158"/>
          <w:tab w:val="left" w:pos="180"/>
        </w:tabs>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4643F040" w14:textId="77777777" w:rsidR="00C5457E" w:rsidRDefault="00C5457E" w:rsidP="00C5457E">
      <w:pPr>
        <w:pStyle w:val="ProductList-Body"/>
        <w:tabs>
          <w:tab w:val="clear" w:pos="158"/>
          <w:tab w:val="left" w:pos="180"/>
        </w:tabs>
      </w:pPr>
    </w:p>
    <w:p w14:paraId="4643F041" w14:textId="77777777" w:rsidR="00C5457E" w:rsidRDefault="00C5457E" w:rsidP="00C5457E">
      <w:pPr>
        <w:pStyle w:val="ProductList-Body"/>
        <w:tabs>
          <w:tab w:val="clear" w:pos="158"/>
          <w:tab w:val="left" w:pos="180"/>
        </w:tabs>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4643F042" w14:textId="77777777" w:rsidR="00C5457E" w:rsidRDefault="00C5457E" w:rsidP="00C5457E">
      <w:pPr>
        <w:pStyle w:val="ProductList-Body"/>
        <w:tabs>
          <w:tab w:val="clear" w:pos="158"/>
          <w:tab w:val="left" w:pos="180"/>
        </w:tabs>
      </w:pPr>
    </w:p>
    <w:p w14:paraId="4643F043" w14:textId="77777777" w:rsidR="00C5457E" w:rsidRDefault="00C5457E" w:rsidP="00C5457E">
      <w:pPr>
        <w:pStyle w:val="ProductList-Body"/>
        <w:tabs>
          <w:tab w:val="clear" w:pos="158"/>
          <w:tab w:val="left" w:pos="180"/>
        </w:tabs>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14:paraId="4643F044" w14:textId="77777777" w:rsidR="00C5457E" w:rsidRDefault="00C5457E" w:rsidP="00C5457E">
      <w:pPr>
        <w:pStyle w:val="ProductList-Body"/>
        <w:tabs>
          <w:tab w:val="clear" w:pos="158"/>
          <w:tab w:val="left" w:pos="180"/>
        </w:tabs>
      </w:pPr>
    </w:p>
    <w:p w14:paraId="4643F045" w14:textId="77777777" w:rsidR="00C5457E" w:rsidRDefault="00C5457E" w:rsidP="00C5457E">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14:paraId="4643F046" w14:textId="77777777" w:rsidR="00C5457E" w:rsidRDefault="00C5457E" w:rsidP="00C5457E">
      <w:pPr>
        <w:pStyle w:val="ProductList-Body"/>
        <w:tabs>
          <w:tab w:val="clear" w:pos="158"/>
          <w:tab w:val="left" w:pos="180"/>
        </w:tabs>
      </w:pPr>
    </w:p>
    <w:p w14:paraId="4643F047" w14:textId="77777777" w:rsidR="00C5457E" w:rsidRDefault="00597218" w:rsidP="00B44945">
      <w:pPr>
        <w:pStyle w:val="ProductList-Body"/>
        <w:tabs>
          <w:tab w:val="clear" w:pos="158"/>
          <w:tab w:val="left" w:pos="180"/>
        </w:tabs>
      </w:pPr>
      <w:r>
        <w:t>De aankoop van een Microsoft Azure Services-plan wordt aan de Klant of de reseller gefactureerd overeenkomstig de bepalingen van de licentieovereenkomst van de Klant waarin de algemene betalingsvoorwaarden voor de bestelling van Online Diensten worden bepaald. De</w:t>
      </w:r>
      <w:r w:rsidR="00B44945">
        <w:t> </w:t>
      </w:r>
      <w:r>
        <w:t>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r w:rsidR="00245FFD">
        <w:t xml:space="preserve"> </w:t>
      </w:r>
      <w:r>
        <w:t>Dergelijke plannen worden hieronder aangeduid met “MV-overschrijding: Ja”.</w:t>
      </w:r>
    </w:p>
    <w:p w14:paraId="4643F048" w14:textId="77777777" w:rsidR="00D77036" w:rsidRDefault="00D77036" w:rsidP="00D77036">
      <w:pPr>
        <w:pStyle w:val="ProductList-Body"/>
      </w:pPr>
    </w:p>
    <w:p w14:paraId="4643F049" w14:textId="77777777" w:rsidR="00835DCD" w:rsidRPr="004B169F" w:rsidRDefault="00835DCD" w:rsidP="00835DCD">
      <w:pPr>
        <w:pStyle w:val="ProductList-Body"/>
        <w:rPr>
          <w:color w:val="00188F"/>
        </w:rPr>
      </w:pPr>
      <w:r>
        <w:rPr>
          <w:b/>
          <w:color w:val="00188F"/>
        </w:rPr>
        <w:t>De programma´s Open License, Open Value en Open Value Subscription</w:t>
      </w:r>
    </w:p>
    <w:p w14:paraId="4643F04A" w14:textId="77777777" w:rsidR="00835DCD" w:rsidRDefault="00835DCD" w:rsidP="00835DCD">
      <w:pPr>
        <w:pStyle w:val="ProductList-Body"/>
        <w:ind w:left="180"/>
        <w:rPr>
          <w:b/>
          <w:color w:val="0070C0"/>
        </w:rPr>
      </w:pPr>
      <w:r>
        <w:rPr>
          <w:b/>
          <w:color w:val="00188F"/>
        </w:rPr>
        <w:t>Definities</w:t>
      </w:r>
    </w:p>
    <w:p w14:paraId="4643F04B" w14:textId="77777777" w:rsidR="00835DCD" w:rsidRDefault="00835DCD" w:rsidP="00835DCD">
      <w:pPr>
        <w:pStyle w:val="ProductList-Body"/>
        <w:ind w:left="180"/>
      </w:pPr>
      <w:r>
        <w:t>“Consumptietarieven” betekent, binnen de context van Open License, Open Value en Open Value Subscription overeenkomsten, prijzen voor alle Microsoft Azure Services.</w:t>
      </w:r>
    </w:p>
    <w:p w14:paraId="4643F04C" w14:textId="77777777" w:rsidR="00835DCD" w:rsidRDefault="00835DCD" w:rsidP="00835DCD">
      <w:pPr>
        <w:pStyle w:val="ProductList-Body"/>
        <w:ind w:left="180"/>
      </w:pPr>
    </w:p>
    <w:p w14:paraId="4643F04D" w14:textId="77777777" w:rsidR="00835DCD" w:rsidRDefault="00835DCD" w:rsidP="00835DCD">
      <w:pPr>
        <w:pStyle w:val="ProductList-Body"/>
        <w:ind w:left="180"/>
      </w:pPr>
      <w:r>
        <w:t>“Portal” betekent het online portal via welke de klant zijn Abonnement beheert.</w:t>
      </w:r>
    </w:p>
    <w:p w14:paraId="4643F04E" w14:textId="77777777" w:rsidR="00835DCD" w:rsidRDefault="00835DCD" w:rsidP="00835DCD">
      <w:pPr>
        <w:pStyle w:val="ProductList-Body"/>
        <w:ind w:left="180"/>
      </w:pPr>
    </w:p>
    <w:p w14:paraId="4643F04F" w14:textId="77777777" w:rsidR="00835DCD" w:rsidRDefault="00835DCD" w:rsidP="00835DCD">
      <w:pPr>
        <w:pStyle w:val="ProductList-Body"/>
        <w:ind w:left="180"/>
      </w:pPr>
      <w:r>
        <w:t>“Abonnement” betekent een abonnement met een waarde die is vastgesteld op het moment van bestelling en die kan worden verzilverd voor een hoeveelheid Microsoft Azure Services.</w:t>
      </w:r>
    </w:p>
    <w:p w14:paraId="4643F050" w14:textId="77777777" w:rsidR="00835DCD" w:rsidRPr="007A0F59" w:rsidRDefault="00835DCD" w:rsidP="00835DCD">
      <w:pPr>
        <w:pStyle w:val="ProductList-Body"/>
        <w:ind w:left="180"/>
      </w:pPr>
    </w:p>
    <w:p w14:paraId="4643F051" w14:textId="77777777" w:rsidR="00835DCD" w:rsidRPr="004B169F" w:rsidRDefault="00835DCD" w:rsidP="00835DCD">
      <w:pPr>
        <w:pStyle w:val="ProductList-Body"/>
        <w:ind w:left="180"/>
        <w:rPr>
          <w:b/>
          <w:color w:val="00188F"/>
        </w:rPr>
      </w:pPr>
      <w:r>
        <w:rPr>
          <w:b/>
          <w:color w:val="00188F"/>
        </w:rPr>
        <w:t>Looptijd van het abonnement</w:t>
      </w:r>
    </w:p>
    <w:p w14:paraId="4643F052" w14:textId="77777777" w:rsidR="00835DCD" w:rsidRDefault="00835DCD" w:rsidP="00835DCD">
      <w:pPr>
        <w:pStyle w:val="ProductList-Body"/>
        <w:ind w:left="180"/>
      </w:pPr>
      <w:r>
        <w:t>De Abonnementsperiode start op het moment dat de productcode wordt verzilverd, niet op het moment dat de bestelling wordt geplaatst.</w:t>
      </w:r>
      <w:r w:rsidR="00245FFD">
        <w:t xml:space="preserve"> </w:t>
      </w:r>
      <w:r>
        <w:t>Wanneer de productcode eenmaal is verzilverd, aanvaardt Microsoft geen retourverzoeken meer van de partners. Abonnementen zijn geldig totdat de waarde is verbruikt, doch maximaal 12 maanden.</w:t>
      </w:r>
      <w:r w:rsidR="00245FFD">
        <w:t xml:space="preserve"> </w:t>
      </w:r>
      <w:r>
        <w:t>Abonnementen mogen niet worden gecombineerd. Een klant kan meerdere actieve Abonnementen hebben. Nieuwe Abonnementen kunnen op elk moment worden aangeschaft.</w:t>
      </w:r>
    </w:p>
    <w:p w14:paraId="4643F053" w14:textId="77777777" w:rsidR="00835DCD" w:rsidRDefault="00835DCD" w:rsidP="00221C77">
      <w:pPr>
        <w:pStyle w:val="ProductList-Body"/>
      </w:pPr>
    </w:p>
    <w:p w14:paraId="4643F054" w14:textId="77777777" w:rsidR="00221C77" w:rsidRDefault="00221C77" w:rsidP="00221C77">
      <w:pPr>
        <w:pStyle w:val="ProductList-Offering2Heading"/>
        <w:pBdr>
          <w:bottom w:val="none" w:sz="0" w:space="0" w:color="auto"/>
        </w:pBdr>
        <w:outlineLvl w:val="2"/>
      </w:pPr>
    </w:p>
    <w:p w14:paraId="4643F055" w14:textId="77777777" w:rsidR="00221C77" w:rsidRDefault="00221C77" w:rsidP="00221C77">
      <w:pPr>
        <w:pStyle w:val="ProductList-Offering2Heading"/>
        <w:pBdr>
          <w:bottom w:val="none" w:sz="0" w:space="0" w:color="auto"/>
        </w:pBdr>
        <w:outlineLvl w:val="2"/>
      </w:pPr>
    </w:p>
    <w:p w14:paraId="4643F056" w14:textId="77777777" w:rsidR="00221C77" w:rsidRDefault="00221C77" w:rsidP="00221C77">
      <w:pPr>
        <w:pStyle w:val="ProductList-Offering2Heading"/>
        <w:pBdr>
          <w:bottom w:val="none" w:sz="0" w:space="0" w:color="auto"/>
        </w:pBdr>
        <w:outlineLvl w:val="2"/>
      </w:pPr>
    </w:p>
    <w:p w14:paraId="4643F057" w14:textId="77777777" w:rsidR="00905040" w:rsidRDefault="005D0C2F" w:rsidP="00991E89">
      <w:pPr>
        <w:pStyle w:val="ProductList-Offering2Heading"/>
        <w:outlineLvl w:val="2"/>
      </w:pPr>
      <w:r>
        <w:lastRenderedPageBreak/>
        <w:tab/>
      </w:r>
      <w:bookmarkStart w:id="972" w:name="_Toc403167510"/>
      <w:r>
        <w:t>Microsoft Azure Services</w:t>
      </w:r>
      <w:bookmarkEnd w:id="972"/>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1"/>
      </w:tblGrid>
      <w:tr w:rsidR="00262AB5" w14:paraId="4643F063" w14:textId="77777777" w:rsidTr="00574F87">
        <w:trPr>
          <w:cantSplit/>
          <w:tblHeader/>
        </w:trPr>
        <w:tc>
          <w:tcPr>
            <w:tcW w:w="3320" w:type="dxa"/>
            <w:tcBorders>
              <w:bottom w:val="nil"/>
            </w:tcBorders>
            <w:shd w:val="clear" w:color="auto" w:fill="00188F"/>
          </w:tcPr>
          <w:p w14:paraId="4643F058" w14:textId="77777777" w:rsidR="00262AB5" w:rsidRPr="00EE0836" w:rsidRDefault="00262AB5" w:rsidP="00D50DF9">
            <w:pPr>
              <w:pStyle w:val="ProductList-OfferingBody"/>
              <w:ind w:left="-28"/>
              <w:rPr>
                <w:color w:val="FFFFFF" w:themeColor="background1"/>
              </w:rPr>
            </w:pPr>
            <w:r>
              <w:rPr>
                <w:color w:val="FFFFFF" w:themeColor="background1"/>
              </w:rPr>
              <w:t>Producten</w:t>
            </w:r>
          </w:p>
        </w:tc>
        <w:tc>
          <w:tcPr>
            <w:tcW w:w="739" w:type="dxa"/>
            <w:tcBorders>
              <w:bottom w:val="nil"/>
            </w:tcBorders>
            <w:shd w:val="clear" w:color="auto" w:fill="00188F"/>
            <w:vAlign w:val="center"/>
          </w:tcPr>
          <w:p w14:paraId="4643F059" w14:textId="77777777" w:rsidR="00262AB5" w:rsidRPr="00EE0836" w:rsidRDefault="00262AB5" w:rsidP="00D50DF9">
            <w:pPr>
              <w:pStyle w:val="ProductList-OfferingBody"/>
              <w:ind w:left="-113"/>
              <w:jc w:val="center"/>
              <w:rPr>
                <w:color w:val="FFFFFF" w:themeColor="background1"/>
              </w:rPr>
            </w:pPr>
            <w:r>
              <w:rPr>
                <w:color w:val="FFFFFF" w:themeColor="background1"/>
              </w:rPr>
              <w:t>Punt</w:t>
            </w:r>
          </w:p>
        </w:tc>
        <w:tc>
          <w:tcPr>
            <w:tcW w:w="740" w:type="dxa"/>
            <w:tcBorders>
              <w:left w:val="single" w:sz="12" w:space="0" w:color="FFFFFF" w:themeColor="background1"/>
            </w:tcBorders>
            <w:shd w:val="clear" w:color="auto" w:fill="00188F"/>
            <w:vAlign w:val="center"/>
          </w:tcPr>
          <w:p w14:paraId="4643F05A"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40" w:type="dxa"/>
            <w:shd w:val="clear" w:color="auto" w:fill="00188F"/>
            <w:vAlign w:val="center"/>
          </w:tcPr>
          <w:p w14:paraId="4643F05B"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05C"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05D"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05E"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05F"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060" w14:textId="77777777" w:rsidR="00262AB5" w:rsidRPr="006B4631" w:rsidRDefault="00262AB5"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061"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821" w:type="dxa"/>
            <w:shd w:val="clear" w:color="auto" w:fill="00188F"/>
            <w:vAlign w:val="center"/>
          </w:tcPr>
          <w:p w14:paraId="4643F062" w14:textId="77777777" w:rsidR="00262AB5" w:rsidRPr="006B4631" w:rsidRDefault="00262AB5"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06260C" w14:paraId="4643F06F" w14:textId="77777777" w:rsidTr="00574F87">
        <w:trPr>
          <w:cantSplit/>
          <w:tblHeader/>
        </w:trPr>
        <w:tc>
          <w:tcPr>
            <w:tcW w:w="3320" w:type="dxa"/>
            <w:tcBorders>
              <w:top w:val="nil"/>
              <w:left w:val="nil"/>
              <w:bottom w:val="nil"/>
              <w:right w:val="nil"/>
            </w:tcBorders>
          </w:tcPr>
          <w:p w14:paraId="4643F064" w14:textId="77777777" w:rsidR="0006260C" w:rsidRDefault="0006260C" w:rsidP="005D0C2F">
            <w:pPr>
              <w:pStyle w:val="ProductList-Offering2"/>
            </w:pPr>
            <w:bookmarkStart w:id="973" w:name="_Toc403167511"/>
            <w:r>
              <w:t>Microsoft Azure Services</w:t>
            </w:r>
            <w:bookmarkEnd w:id="973"/>
            <w:r>
              <w:fldChar w:fldCharType="begin"/>
            </w:r>
            <w:r>
              <w:instrText>XE "Microsoft Azure Services"</w:instrText>
            </w:r>
            <w:r>
              <w:fldChar w:fldCharType="end"/>
            </w:r>
          </w:p>
        </w:tc>
        <w:tc>
          <w:tcPr>
            <w:tcW w:w="739" w:type="dxa"/>
            <w:tcBorders>
              <w:top w:val="nil"/>
              <w:left w:val="nil"/>
              <w:bottom w:val="nil"/>
              <w:right w:val="nil"/>
            </w:tcBorders>
            <w:vAlign w:val="center"/>
          </w:tcPr>
          <w:p w14:paraId="4643F065" w14:textId="77777777" w:rsidR="0006260C" w:rsidRDefault="0006260C"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643F066" w14:textId="77777777" w:rsidR="0006260C" w:rsidRDefault="0006260C" w:rsidP="00D50DF9">
            <w:pPr>
              <w:pStyle w:val="ProductList-OfferingBody"/>
              <w:ind w:left="-113"/>
              <w:jc w:val="center"/>
            </w:pPr>
          </w:p>
        </w:tc>
        <w:tc>
          <w:tcPr>
            <w:tcW w:w="740" w:type="dxa"/>
            <w:shd w:val="clear" w:color="auto" w:fill="70AD47" w:themeFill="accent6"/>
            <w:vAlign w:val="center"/>
          </w:tcPr>
          <w:p w14:paraId="4643F067" w14:textId="77777777" w:rsidR="0006260C" w:rsidRPr="00436276" w:rsidRDefault="0006260C" w:rsidP="00636CA7">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9" w:type="dxa"/>
            <w:shd w:val="clear" w:color="auto" w:fill="70AD47" w:themeFill="accent6"/>
            <w:vAlign w:val="center"/>
          </w:tcPr>
          <w:p w14:paraId="4643F068" w14:textId="77777777" w:rsidR="0006260C" w:rsidRPr="00436276" w:rsidRDefault="0006260C" w:rsidP="00636CA7">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9" w:type="dxa"/>
            <w:shd w:val="clear" w:color="auto" w:fill="BFBFBF" w:themeFill="background1" w:themeFillShade="BF"/>
            <w:vAlign w:val="center"/>
          </w:tcPr>
          <w:p w14:paraId="4643F069" w14:textId="77777777" w:rsidR="0006260C" w:rsidRDefault="0006260C" w:rsidP="00636CA7">
            <w:pPr>
              <w:pStyle w:val="ProductList-OfferingBody"/>
              <w:ind w:left="-113"/>
              <w:jc w:val="center"/>
            </w:pPr>
          </w:p>
        </w:tc>
        <w:tc>
          <w:tcPr>
            <w:tcW w:w="738" w:type="dxa"/>
            <w:shd w:val="clear" w:color="auto" w:fill="70AD47" w:themeFill="accent6"/>
            <w:vAlign w:val="center"/>
          </w:tcPr>
          <w:p w14:paraId="4643F06A" w14:textId="77777777" w:rsidR="0006260C" w:rsidRDefault="0006260C" w:rsidP="00636CA7">
            <w:pPr>
              <w:pStyle w:val="ProductList-OfferingBody"/>
              <w:ind w:left="-113"/>
              <w:jc w:val="center"/>
            </w:pPr>
          </w:p>
        </w:tc>
        <w:tc>
          <w:tcPr>
            <w:tcW w:w="739" w:type="dxa"/>
            <w:shd w:val="clear" w:color="auto" w:fill="70AD47" w:themeFill="accent6"/>
            <w:vAlign w:val="center"/>
          </w:tcPr>
          <w:p w14:paraId="4643F06B" w14:textId="77777777" w:rsidR="0006260C" w:rsidRPr="00EA4307" w:rsidRDefault="0006260C"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06C" w14:textId="77777777" w:rsidR="0006260C" w:rsidRPr="00436276" w:rsidRDefault="0006260C" w:rsidP="00636CA7">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9" w:type="dxa"/>
            <w:shd w:val="clear" w:color="auto" w:fill="BFBFBF" w:themeFill="background1" w:themeFillShade="BF"/>
            <w:vAlign w:val="center"/>
          </w:tcPr>
          <w:p w14:paraId="4643F06D" w14:textId="77777777" w:rsidR="0006260C" w:rsidRDefault="0006260C" w:rsidP="00636CA7">
            <w:pPr>
              <w:pStyle w:val="ProductList-OfferingBody"/>
              <w:ind w:left="-113"/>
              <w:jc w:val="center"/>
            </w:pPr>
          </w:p>
        </w:tc>
        <w:tc>
          <w:tcPr>
            <w:tcW w:w="821" w:type="dxa"/>
            <w:shd w:val="clear" w:color="auto" w:fill="70AD47" w:themeFill="accent6"/>
            <w:vAlign w:val="center"/>
          </w:tcPr>
          <w:p w14:paraId="4643F06E" w14:textId="77777777" w:rsidR="0006260C" w:rsidRPr="00436276" w:rsidRDefault="0006260C" w:rsidP="00636CA7">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bl>
    <w:p w14:paraId="4643F070" w14:textId="77777777" w:rsidR="00905040" w:rsidRDefault="00905040" w:rsidP="00905040">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540"/>
        <w:gridCol w:w="4023"/>
      </w:tblGrid>
      <w:tr w:rsidR="00905040" w14:paraId="4643F076" w14:textId="77777777" w:rsidTr="007D6F7D">
        <w:tc>
          <w:tcPr>
            <w:tcW w:w="4230" w:type="dxa"/>
          </w:tcPr>
          <w:p w14:paraId="4643F071" w14:textId="77777777" w:rsidR="00905040" w:rsidRDefault="00905040" w:rsidP="00D50DF9">
            <w:pPr>
              <w:pStyle w:val="ProductList-Body"/>
              <w:spacing w:before="20" w:after="20"/>
              <w:ind w:left="162" w:hanging="162"/>
              <w:rPr>
                <w:b/>
              </w:rPr>
            </w:pPr>
            <w:r>
              <w:t xml:space="preserve">Reductie mogelijk: </w:t>
            </w:r>
            <w:r>
              <w:rPr>
                <w:b/>
              </w:rPr>
              <w:t>Toegewezen Jaarlijkse Verplichting</w:t>
            </w:r>
          </w:p>
          <w:p w14:paraId="4643F072" w14:textId="77777777"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540" w:type="dxa"/>
          </w:tcPr>
          <w:p w14:paraId="4643F073" w14:textId="77777777" w:rsidR="00905040" w:rsidRDefault="00905040" w:rsidP="00D50DF9">
            <w:pPr>
              <w:pStyle w:val="ProductList-Body"/>
              <w:spacing w:before="20" w:after="20"/>
              <w:rPr>
                <w:b/>
              </w:rPr>
            </w:pPr>
            <w:r>
              <w:t xml:space="preserve">Productgroep: </w:t>
            </w:r>
            <w:r>
              <w:rPr>
                <w:b/>
              </w:rPr>
              <w:t>Server</w:t>
            </w:r>
          </w:p>
          <w:p w14:paraId="4643F074" w14:textId="77777777" w:rsidR="00905040" w:rsidRPr="001D7C37" w:rsidRDefault="00905040" w:rsidP="00D50DF9">
            <w:pPr>
              <w:pStyle w:val="ProductList-Body"/>
              <w:spacing w:before="20" w:after="20"/>
              <w:rPr>
                <w:b/>
              </w:rPr>
            </w:pPr>
            <w:r>
              <w:t xml:space="preserve">Verlengde Dienst mogelijk: </w:t>
            </w:r>
            <w:r w:rsidR="009D5017">
              <w:rPr>
                <w:b/>
              </w:rPr>
              <w:t>Alle</w:t>
            </w:r>
          </w:p>
        </w:tc>
        <w:tc>
          <w:tcPr>
            <w:tcW w:w="4023" w:type="dxa"/>
          </w:tcPr>
          <w:p w14:paraId="4643F075" w14:textId="77777777" w:rsidR="00D74656" w:rsidRDefault="00B25BA6" w:rsidP="00341301">
            <w:pPr>
              <w:pStyle w:val="ProductList-Body"/>
              <w:spacing w:before="20" w:after="20"/>
              <w:ind w:left="169" w:hanging="169"/>
            </w:pPr>
            <w:hyperlink w:anchor="AppendixB" w:history="1">
              <w:r w:rsidR="00ED72FB">
                <w:rPr>
                  <w:rStyle w:val="Hyperlink"/>
                </w:rPr>
                <w:t>Promotie</w:t>
              </w:r>
            </w:hyperlink>
            <w:r w:rsidR="00ED72FB">
              <w:t>:</w:t>
            </w:r>
            <w:r w:rsidR="00ED72FB">
              <w:rPr>
                <w:b/>
              </w:rPr>
              <w:t xml:space="preserve"> Azure Consumption Incentive-promotie</w:t>
            </w:r>
          </w:p>
        </w:tc>
      </w:tr>
    </w:tbl>
    <w:p w14:paraId="4643F077" w14:textId="77777777" w:rsidR="00905040" w:rsidRPr="00782C7B" w:rsidRDefault="00905040" w:rsidP="00905040">
      <w:pPr>
        <w:pStyle w:val="ProductList-Body"/>
        <w:shd w:val="clear" w:color="auto" w:fill="D9D9D9" w:themeFill="background1" w:themeFillShade="D9"/>
        <w:spacing w:before="120" w:after="120"/>
        <w:rPr>
          <w:b/>
        </w:rPr>
      </w:pPr>
      <w:r>
        <w:rPr>
          <w:b/>
        </w:rPr>
        <w:t>Aanvullende informatie</w:t>
      </w:r>
    </w:p>
    <w:p w14:paraId="4643F078" w14:textId="77777777" w:rsidR="00597218" w:rsidRDefault="00597218" w:rsidP="007F3D92">
      <w:pPr>
        <w:pStyle w:val="ProductList-Body"/>
      </w:pPr>
      <w:r>
        <w:t>Indien de Klant op een Microsoft Azure Service is geabonneerd als Microsoft Azure Services-plan, kan de beschikbaarheid van het programma afwijken of kan het programma onderworpen zijn aan andere voorwaarden.</w:t>
      </w:r>
      <w:r w:rsidR="00245FFD">
        <w:t xml:space="preserve"> </w:t>
      </w:r>
      <w:r>
        <w:t>Zie de specifieke vermeldingen voor Microsoft Azure Services-plannen hieronder voor meer informatie.</w:t>
      </w:r>
    </w:p>
    <w:p w14:paraId="4643F079" w14:textId="77777777" w:rsidR="00FA72EE" w:rsidRDefault="00FA72EE" w:rsidP="00905040">
      <w:pPr>
        <w:pStyle w:val="ProductList-Body"/>
      </w:pPr>
    </w:p>
    <w:p w14:paraId="4643F07A" w14:textId="77777777" w:rsidR="00835DCD" w:rsidRDefault="00533233" w:rsidP="00835DCD">
      <w:pPr>
        <w:pStyle w:val="ProductList-Offering2Heading"/>
        <w:outlineLvl w:val="2"/>
      </w:pPr>
      <w:r>
        <w:tab/>
      </w:r>
      <w:bookmarkStart w:id="974" w:name="_Toc403167512"/>
      <w:r>
        <w:t xml:space="preserve">Microsoft Azure Support </w:t>
      </w:r>
      <w:r>
        <w:rPr>
          <w:b w:val="0"/>
        </w:rPr>
        <w:t>(Plan)</w:t>
      </w:r>
      <w:bookmarkEnd w:id="974"/>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35"/>
      </w:tblGrid>
      <w:tr w:rsidR="0055560D" w14:paraId="4643F086" w14:textId="77777777" w:rsidTr="00574F87">
        <w:trPr>
          <w:cantSplit/>
          <w:tblHeader/>
        </w:trPr>
        <w:tc>
          <w:tcPr>
            <w:tcW w:w="3315" w:type="dxa"/>
            <w:tcBorders>
              <w:bottom w:val="nil"/>
            </w:tcBorders>
            <w:shd w:val="clear" w:color="auto" w:fill="00188F"/>
          </w:tcPr>
          <w:p w14:paraId="4643F07B" w14:textId="77777777" w:rsidR="0055560D" w:rsidRPr="00EE0836" w:rsidRDefault="0055560D"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07C" w14:textId="77777777" w:rsidR="0055560D" w:rsidRPr="00EE0836" w:rsidRDefault="0055560D"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07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07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8" w:type="dxa"/>
            <w:shd w:val="clear" w:color="auto" w:fill="00188F"/>
            <w:vAlign w:val="center"/>
          </w:tcPr>
          <w:p w14:paraId="4643F07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8" w:type="dxa"/>
            <w:shd w:val="clear" w:color="auto" w:fill="00188F"/>
            <w:vAlign w:val="center"/>
          </w:tcPr>
          <w:p w14:paraId="4643F08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7" w:type="dxa"/>
            <w:shd w:val="clear" w:color="auto" w:fill="00188F"/>
            <w:vAlign w:val="center"/>
          </w:tcPr>
          <w:p w14:paraId="4643F081"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8" w:type="dxa"/>
            <w:shd w:val="clear" w:color="auto" w:fill="00188F"/>
            <w:vAlign w:val="center"/>
          </w:tcPr>
          <w:p w14:paraId="4643F082"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8" w:type="dxa"/>
            <w:shd w:val="clear" w:color="auto" w:fill="00188F"/>
            <w:vAlign w:val="center"/>
          </w:tcPr>
          <w:p w14:paraId="4643F083"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8" w:type="dxa"/>
            <w:shd w:val="clear" w:color="auto" w:fill="00188F"/>
            <w:vAlign w:val="center"/>
          </w:tcPr>
          <w:p w14:paraId="4643F084"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835" w:type="dxa"/>
            <w:shd w:val="clear" w:color="auto" w:fill="00188F"/>
            <w:vAlign w:val="center"/>
          </w:tcPr>
          <w:p w14:paraId="4643F085"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C4C5B" w14:paraId="4643F092" w14:textId="77777777" w:rsidTr="00574F87">
        <w:trPr>
          <w:cantSplit/>
          <w:tblHeader/>
        </w:trPr>
        <w:tc>
          <w:tcPr>
            <w:tcW w:w="3315" w:type="dxa"/>
            <w:tcBorders>
              <w:top w:val="nil"/>
              <w:left w:val="nil"/>
              <w:bottom w:val="nil"/>
              <w:right w:val="nil"/>
            </w:tcBorders>
          </w:tcPr>
          <w:p w14:paraId="4643F087" w14:textId="77777777" w:rsidR="001C4C5B" w:rsidRDefault="001C4C5B" w:rsidP="00500791">
            <w:pPr>
              <w:pStyle w:val="ProductList-Offering2"/>
            </w:pPr>
            <w:bookmarkStart w:id="975" w:name="_Toc403167513"/>
            <w:r>
              <w:t>Microsoft Azure Standard Support</w:t>
            </w:r>
            <w:bookmarkEnd w:id="975"/>
            <w:r>
              <w:fldChar w:fldCharType="begin"/>
            </w:r>
            <w:r>
              <w:instrText>XE "Microsoft Azure Standard Support"</w:instrText>
            </w:r>
            <w:r>
              <w:fldChar w:fldCharType="end"/>
            </w:r>
          </w:p>
        </w:tc>
        <w:tc>
          <w:tcPr>
            <w:tcW w:w="738" w:type="dxa"/>
            <w:tcBorders>
              <w:top w:val="nil"/>
              <w:left w:val="nil"/>
              <w:bottom w:val="nil"/>
              <w:right w:val="nil"/>
            </w:tcBorders>
            <w:vAlign w:val="center"/>
          </w:tcPr>
          <w:p w14:paraId="4643F088" w14:textId="77777777" w:rsidR="001C4C5B" w:rsidRDefault="001C4C5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089" w14:textId="77777777" w:rsidR="001C4C5B" w:rsidRDefault="001C4C5B" w:rsidP="00500791">
            <w:pPr>
              <w:pStyle w:val="ProductList-OfferingBody"/>
              <w:ind w:left="-113"/>
              <w:jc w:val="center"/>
            </w:pPr>
          </w:p>
        </w:tc>
        <w:tc>
          <w:tcPr>
            <w:tcW w:w="739" w:type="dxa"/>
            <w:shd w:val="clear" w:color="auto" w:fill="70AD47" w:themeFill="accent6"/>
            <w:vAlign w:val="center"/>
          </w:tcPr>
          <w:p w14:paraId="4643F08A" w14:textId="77777777" w:rsidR="001C4C5B" w:rsidRPr="00B0255D" w:rsidRDefault="001C4C5B"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70AD47" w:themeFill="accent6"/>
            <w:vAlign w:val="center"/>
          </w:tcPr>
          <w:p w14:paraId="4643F08B" w14:textId="77777777" w:rsidR="001C4C5B" w:rsidRPr="00B0255D" w:rsidRDefault="001C4C5B"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BFBFBF" w:themeFill="background1" w:themeFillShade="BF"/>
            <w:vAlign w:val="center"/>
          </w:tcPr>
          <w:p w14:paraId="4643F08C" w14:textId="77777777" w:rsidR="001C4C5B" w:rsidRDefault="001C4C5B" w:rsidP="00500791">
            <w:pPr>
              <w:pStyle w:val="ProductList-OfferingBody"/>
              <w:ind w:left="-113"/>
              <w:jc w:val="center"/>
            </w:pPr>
          </w:p>
        </w:tc>
        <w:tc>
          <w:tcPr>
            <w:tcW w:w="737" w:type="dxa"/>
            <w:shd w:val="clear" w:color="auto" w:fill="BFBFBF" w:themeFill="background1" w:themeFillShade="BF"/>
            <w:vAlign w:val="center"/>
          </w:tcPr>
          <w:p w14:paraId="4643F08D" w14:textId="77777777" w:rsidR="001C4C5B" w:rsidRDefault="001C4C5B" w:rsidP="00500791">
            <w:pPr>
              <w:pStyle w:val="ProductList-OfferingBody"/>
              <w:ind w:left="-113"/>
              <w:jc w:val="center"/>
            </w:pPr>
          </w:p>
        </w:tc>
        <w:tc>
          <w:tcPr>
            <w:tcW w:w="738" w:type="dxa"/>
            <w:shd w:val="clear" w:color="auto" w:fill="BFBFBF" w:themeFill="background1" w:themeFillShade="BF"/>
            <w:vAlign w:val="center"/>
          </w:tcPr>
          <w:p w14:paraId="4643F08E" w14:textId="77777777" w:rsidR="001C4C5B" w:rsidRDefault="001C4C5B" w:rsidP="00500791">
            <w:pPr>
              <w:pStyle w:val="ProductList-OfferingBody"/>
              <w:ind w:left="-113"/>
              <w:jc w:val="center"/>
            </w:pPr>
          </w:p>
        </w:tc>
        <w:tc>
          <w:tcPr>
            <w:tcW w:w="738" w:type="dxa"/>
            <w:shd w:val="clear" w:color="auto" w:fill="BFBFBF" w:themeFill="background1" w:themeFillShade="BF"/>
            <w:vAlign w:val="center"/>
          </w:tcPr>
          <w:p w14:paraId="4643F08F" w14:textId="77777777" w:rsidR="001C4C5B" w:rsidRDefault="001C4C5B" w:rsidP="00500791">
            <w:pPr>
              <w:pStyle w:val="ProductList-OfferingBody"/>
              <w:ind w:left="-113"/>
              <w:jc w:val="center"/>
            </w:pPr>
          </w:p>
        </w:tc>
        <w:tc>
          <w:tcPr>
            <w:tcW w:w="738" w:type="dxa"/>
            <w:shd w:val="clear" w:color="auto" w:fill="BFBFBF" w:themeFill="background1" w:themeFillShade="BF"/>
            <w:vAlign w:val="center"/>
          </w:tcPr>
          <w:p w14:paraId="4643F090" w14:textId="77777777" w:rsidR="001C4C5B" w:rsidRDefault="001C4C5B" w:rsidP="00500791">
            <w:pPr>
              <w:pStyle w:val="ProductList-OfferingBody"/>
              <w:ind w:left="-113"/>
              <w:jc w:val="center"/>
            </w:pPr>
          </w:p>
        </w:tc>
        <w:tc>
          <w:tcPr>
            <w:tcW w:w="835" w:type="dxa"/>
            <w:shd w:val="clear" w:color="auto" w:fill="70AD47" w:themeFill="accent6"/>
            <w:vAlign w:val="center"/>
          </w:tcPr>
          <w:p w14:paraId="4643F091" w14:textId="77777777" w:rsidR="001C4C5B" w:rsidRPr="00B0255D" w:rsidRDefault="001C4C5B"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C4C5B" w14:paraId="4643F09E" w14:textId="77777777" w:rsidTr="00574F87">
        <w:trPr>
          <w:cantSplit/>
          <w:tblHeader/>
        </w:trPr>
        <w:tc>
          <w:tcPr>
            <w:tcW w:w="3315" w:type="dxa"/>
            <w:tcBorders>
              <w:top w:val="nil"/>
              <w:left w:val="nil"/>
              <w:bottom w:val="nil"/>
              <w:right w:val="nil"/>
            </w:tcBorders>
          </w:tcPr>
          <w:p w14:paraId="4643F093" w14:textId="77777777" w:rsidR="001C4C5B" w:rsidRDefault="001C4C5B" w:rsidP="00500791">
            <w:pPr>
              <w:pStyle w:val="ProductList-Offering2"/>
            </w:pPr>
            <w:bookmarkStart w:id="976" w:name="_Toc403167514"/>
            <w:r>
              <w:t>Microsoft Azure Professional Direct Support</w:t>
            </w:r>
            <w:bookmarkEnd w:id="976"/>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14:paraId="4643F094" w14:textId="77777777" w:rsidR="001C4C5B" w:rsidRDefault="001C4C5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095" w14:textId="77777777" w:rsidR="001C4C5B" w:rsidRDefault="001C4C5B" w:rsidP="00500791">
            <w:pPr>
              <w:pStyle w:val="ProductList-OfferingBody"/>
              <w:ind w:left="-113"/>
              <w:jc w:val="center"/>
            </w:pPr>
          </w:p>
        </w:tc>
        <w:tc>
          <w:tcPr>
            <w:tcW w:w="739" w:type="dxa"/>
            <w:shd w:val="clear" w:color="auto" w:fill="70AD47" w:themeFill="accent6"/>
            <w:vAlign w:val="center"/>
          </w:tcPr>
          <w:p w14:paraId="4643F096" w14:textId="77777777" w:rsidR="001C4C5B" w:rsidRPr="00B0255D" w:rsidRDefault="001C4C5B"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70AD47" w:themeFill="accent6"/>
            <w:vAlign w:val="center"/>
          </w:tcPr>
          <w:p w14:paraId="4643F097" w14:textId="77777777" w:rsidR="001C4C5B" w:rsidRPr="00B0255D" w:rsidRDefault="001C4C5B"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BFBFBF" w:themeFill="background1" w:themeFillShade="BF"/>
            <w:vAlign w:val="center"/>
          </w:tcPr>
          <w:p w14:paraId="4643F098" w14:textId="77777777" w:rsidR="001C4C5B" w:rsidRDefault="001C4C5B" w:rsidP="00500791">
            <w:pPr>
              <w:pStyle w:val="ProductList-OfferingBody"/>
              <w:ind w:left="-113"/>
              <w:jc w:val="center"/>
            </w:pPr>
          </w:p>
        </w:tc>
        <w:tc>
          <w:tcPr>
            <w:tcW w:w="737" w:type="dxa"/>
            <w:shd w:val="clear" w:color="auto" w:fill="BFBFBF" w:themeFill="background1" w:themeFillShade="BF"/>
            <w:vAlign w:val="center"/>
          </w:tcPr>
          <w:p w14:paraId="4643F099" w14:textId="77777777" w:rsidR="001C4C5B" w:rsidRDefault="001C4C5B" w:rsidP="00500791">
            <w:pPr>
              <w:pStyle w:val="ProductList-OfferingBody"/>
              <w:ind w:left="-113"/>
              <w:jc w:val="center"/>
            </w:pPr>
          </w:p>
        </w:tc>
        <w:tc>
          <w:tcPr>
            <w:tcW w:w="738" w:type="dxa"/>
            <w:shd w:val="clear" w:color="auto" w:fill="BFBFBF" w:themeFill="background1" w:themeFillShade="BF"/>
            <w:vAlign w:val="center"/>
          </w:tcPr>
          <w:p w14:paraId="4643F09A" w14:textId="77777777" w:rsidR="001C4C5B" w:rsidRDefault="001C4C5B" w:rsidP="00500791">
            <w:pPr>
              <w:pStyle w:val="ProductList-OfferingBody"/>
              <w:ind w:left="-113"/>
              <w:jc w:val="center"/>
            </w:pPr>
          </w:p>
        </w:tc>
        <w:tc>
          <w:tcPr>
            <w:tcW w:w="738" w:type="dxa"/>
            <w:shd w:val="clear" w:color="auto" w:fill="BFBFBF" w:themeFill="background1" w:themeFillShade="BF"/>
            <w:vAlign w:val="center"/>
          </w:tcPr>
          <w:p w14:paraId="4643F09B" w14:textId="77777777" w:rsidR="001C4C5B" w:rsidRDefault="001C4C5B" w:rsidP="00500791">
            <w:pPr>
              <w:pStyle w:val="ProductList-OfferingBody"/>
              <w:ind w:left="-113"/>
              <w:jc w:val="center"/>
            </w:pPr>
          </w:p>
        </w:tc>
        <w:tc>
          <w:tcPr>
            <w:tcW w:w="738" w:type="dxa"/>
            <w:shd w:val="clear" w:color="auto" w:fill="BFBFBF" w:themeFill="background1" w:themeFillShade="BF"/>
            <w:vAlign w:val="center"/>
          </w:tcPr>
          <w:p w14:paraId="4643F09C" w14:textId="77777777" w:rsidR="001C4C5B" w:rsidRDefault="001C4C5B" w:rsidP="00500791">
            <w:pPr>
              <w:pStyle w:val="ProductList-OfferingBody"/>
              <w:ind w:left="-113"/>
              <w:jc w:val="center"/>
            </w:pPr>
          </w:p>
        </w:tc>
        <w:tc>
          <w:tcPr>
            <w:tcW w:w="835" w:type="dxa"/>
            <w:shd w:val="clear" w:color="auto" w:fill="70AD47" w:themeFill="accent6"/>
            <w:vAlign w:val="center"/>
          </w:tcPr>
          <w:p w14:paraId="4643F09D" w14:textId="77777777" w:rsidR="001C4C5B" w:rsidRPr="00B0255D" w:rsidRDefault="001C4C5B"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09F" w14:textId="77777777" w:rsidR="00835DCD" w:rsidRDefault="00835DCD" w:rsidP="00835DCD">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93"/>
      </w:tblGrid>
      <w:tr w:rsidR="00835DCD" w14:paraId="4643F0A3" w14:textId="77777777" w:rsidTr="00574F87">
        <w:tc>
          <w:tcPr>
            <w:tcW w:w="4230" w:type="dxa"/>
          </w:tcPr>
          <w:p w14:paraId="4643F0A0" w14:textId="77777777" w:rsidR="00835DCD" w:rsidRPr="001D7C37" w:rsidRDefault="00835DCD" w:rsidP="00500791">
            <w:pPr>
              <w:pStyle w:val="ProductList-Body"/>
              <w:spacing w:before="20" w:after="20"/>
              <w:ind w:left="169" w:hanging="169"/>
              <w:rPr>
                <w:b/>
              </w:rPr>
            </w:pPr>
            <w:r>
              <w:t xml:space="preserve">Verlengde Dienst mogelijk: </w:t>
            </w:r>
            <w:r w:rsidR="009D5017">
              <w:rPr>
                <w:b/>
              </w:rPr>
              <w:t>Alle</w:t>
            </w:r>
          </w:p>
        </w:tc>
        <w:tc>
          <w:tcPr>
            <w:tcW w:w="2970" w:type="dxa"/>
          </w:tcPr>
          <w:p w14:paraId="4643F0A1" w14:textId="77777777" w:rsidR="00835DCD" w:rsidRPr="001D7C37" w:rsidRDefault="00835DCD" w:rsidP="00835DCD">
            <w:pPr>
              <w:pStyle w:val="ProductList-Body"/>
              <w:spacing w:before="20" w:after="20"/>
              <w:rPr>
                <w:b/>
              </w:rPr>
            </w:pPr>
            <w:r>
              <w:t xml:space="preserve">Productgroep: </w:t>
            </w:r>
            <w:r>
              <w:rPr>
                <w:b/>
              </w:rPr>
              <w:t>Server</w:t>
            </w:r>
          </w:p>
        </w:tc>
        <w:tc>
          <w:tcPr>
            <w:tcW w:w="3593" w:type="dxa"/>
          </w:tcPr>
          <w:p w14:paraId="4643F0A2" w14:textId="77777777" w:rsidR="00835DCD" w:rsidRDefault="00835DCD" w:rsidP="00500791">
            <w:pPr>
              <w:pStyle w:val="ProductList-Body"/>
              <w:spacing w:before="20" w:after="20"/>
              <w:ind w:left="169" w:hanging="169"/>
            </w:pPr>
          </w:p>
        </w:tc>
      </w:tr>
    </w:tbl>
    <w:p w14:paraId="4643F0A4" w14:textId="77777777" w:rsidR="00835DCD" w:rsidRPr="00782C7B" w:rsidRDefault="00835DCD" w:rsidP="00835DCD">
      <w:pPr>
        <w:pStyle w:val="ProductList-Body"/>
        <w:shd w:val="clear" w:color="auto" w:fill="D9D9D9" w:themeFill="background1" w:themeFillShade="D9"/>
        <w:spacing w:before="120" w:after="120"/>
        <w:rPr>
          <w:b/>
        </w:rPr>
      </w:pPr>
      <w:r>
        <w:rPr>
          <w:b/>
        </w:rPr>
        <w:t>Aanvullende informatie</w:t>
      </w:r>
    </w:p>
    <w:p w14:paraId="4643F0A5" w14:textId="77777777" w:rsidR="003A43D0" w:rsidRPr="003B67E6" w:rsidRDefault="003A43D0" w:rsidP="00905040">
      <w:pPr>
        <w:pStyle w:val="ProductList-Body"/>
        <w:rPr>
          <w:b/>
          <w:color w:val="00188F"/>
          <w:sz w:val="12"/>
          <w:szCs w:val="18"/>
        </w:rPr>
      </w:pPr>
    </w:p>
    <w:p w14:paraId="4643F0A6" w14:textId="77777777" w:rsidR="00905040" w:rsidRPr="001D7C37" w:rsidRDefault="00905040" w:rsidP="00905040">
      <w:pPr>
        <w:pStyle w:val="ProductList-Body"/>
        <w:rPr>
          <w:b/>
        </w:rPr>
      </w:pPr>
      <w:r>
        <w:rPr>
          <w:b/>
          <w:color w:val="00188F"/>
        </w:rPr>
        <w:t>Microsoft Azure-ondersteuningsproducten</w:t>
      </w:r>
    </w:p>
    <w:p w14:paraId="4643F0A7" w14:textId="77777777" w:rsidR="00905040"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48" w:history="1">
        <w:r>
          <w:rPr>
            <w:rStyle w:val="Hyperlink"/>
            <w:rFonts w:cstheme="minorHAnsi"/>
            <w:szCs w:val="18"/>
          </w:rPr>
          <w:t>www.windowsazure.com/en-us/support/plans/</w:t>
        </w:r>
      </w:hyperlink>
      <w:r>
        <w:rPr>
          <w:rFonts w:cstheme="minorHAnsi"/>
          <w:color w:val="000000"/>
          <w:szCs w:val="18"/>
        </w:rPr>
        <w:t>. Ondersteuning is beschikbaar in het Engels, tenzij schriftelijk anders is overeengekomen door een klant en Microsoft. De klant is ervoor verantwoordelijk het voorlopige probleemniveau te bepalen door middel van het webindieningsproces.</w:t>
      </w:r>
    </w:p>
    <w:p w14:paraId="4643F0A8" w14:textId="77777777" w:rsidR="00905040" w:rsidRPr="00585A48" w:rsidRDefault="00B25BA6" w:rsidP="00905040">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F0A9" w14:textId="77777777" w:rsidR="005D0C2F" w:rsidRDefault="005D0C2F" w:rsidP="005D0C2F">
      <w:pPr>
        <w:pStyle w:val="ProductList-Offering2Heading"/>
        <w:outlineLvl w:val="2"/>
      </w:pPr>
      <w:r>
        <w:tab/>
      </w:r>
      <w:bookmarkStart w:id="977" w:name="_Toc403167515"/>
      <w:r>
        <w:t xml:space="preserve">Microsoft Azure Backup </w:t>
      </w:r>
      <w:r>
        <w:rPr>
          <w:b w:val="0"/>
        </w:rPr>
        <w:t>(Plan)</w:t>
      </w:r>
      <w:bookmarkEnd w:id="977"/>
      <w:r>
        <w:fldChar w:fldCharType="begin"/>
      </w:r>
      <w:r>
        <w:instrText>XE "Microsoft Azure Backup"</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0B5" w14:textId="77777777" w:rsidTr="00574F87">
        <w:trPr>
          <w:cantSplit/>
          <w:tblHeader/>
        </w:trPr>
        <w:tc>
          <w:tcPr>
            <w:tcW w:w="3367" w:type="dxa"/>
            <w:tcBorders>
              <w:bottom w:val="nil"/>
            </w:tcBorders>
            <w:shd w:val="clear" w:color="auto" w:fill="00188F"/>
          </w:tcPr>
          <w:p w14:paraId="4643F0AA" w14:textId="77777777" w:rsidR="0055560D" w:rsidRPr="00EE0836" w:rsidRDefault="0055560D"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0AB" w14:textId="77777777" w:rsidR="0055560D" w:rsidRPr="00EE0836" w:rsidRDefault="0055560D"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4643F0A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0A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0A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0A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0B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0B1"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0B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0B3"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0B4"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66FB8" w14:paraId="4643F0C1" w14:textId="77777777" w:rsidTr="00574F87">
        <w:trPr>
          <w:cantSplit/>
          <w:tblHeader/>
        </w:trPr>
        <w:tc>
          <w:tcPr>
            <w:tcW w:w="3367" w:type="dxa"/>
            <w:tcBorders>
              <w:top w:val="nil"/>
              <w:left w:val="nil"/>
              <w:bottom w:val="nil"/>
              <w:right w:val="nil"/>
            </w:tcBorders>
          </w:tcPr>
          <w:p w14:paraId="4643F0B6" w14:textId="77777777" w:rsidR="00666FB8" w:rsidRDefault="00666FB8" w:rsidP="00833215">
            <w:pPr>
              <w:pStyle w:val="ProductList-Offering2"/>
            </w:pPr>
            <w:bookmarkStart w:id="978" w:name="_Toc403167516"/>
            <w:r>
              <w:t>Microsoft Azure Backup</w:t>
            </w:r>
            <w:bookmarkEnd w:id="978"/>
            <w:r>
              <w:fldChar w:fldCharType="begin"/>
            </w:r>
            <w:r>
              <w:instrText>XE "Microsoft Azure Backup"</w:instrText>
            </w:r>
            <w:r>
              <w:fldChar w:fldCharType="end"/>
            </w:r>
          </w:p>
        </w:tc>
        <w:tc>
          <w:tcPr>
            <w:tcW w:w="738" w:type="dxa"/>
            <w:tcBorders>
              <w:top w:val="nil"/>
              <w:left w:val="nil"/>
              <w:bottom w:val="nil"/>
              <w:right w:val="nil"/>
            </w:tcBorders>
            <w:vAlign w:val="center"/>
          </w:tcPr>
          <w:p w14:paraId="4643F0B7" w14:textId="77777777" w:rsidR="00666FB8" w:rsidRDefault="00666FB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0B8" w14:textId="77777777" w:rsidR="00666FB8" w:rsidRDefault="00666FB8" w:rsidP="00823A9F">
            <w:pPr>
              <w:pStyle w:val="ProductList-OfferingBody"/>
              <w:ind w:left="-113"/>
              <w:jc w:val="center"/>
            </w:pPr>
            <w:r>
              <w:t>1</w:t>
            </w:r>
          </w:p>
        </w:tc>
        <w:tc>
          <w:tcPr>
            <w:tcW w:w="739" w:type="dxa"/>
            <w:shd w:val="clear" w:color="auto" w:fill="70AD47" w:themeFill="accent6"/>
            <w:vAlign w:val="center"/>
          </w:tcPr>
          <w:p w14:paraId="4643F0B9"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0BA"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0BB" w14:textId="77777777" w:rsidR="00666FB8" w:rsidRDefault="00666FB8" w:rsidP="00823A9F">
            <w:pPr>
              <w:pStyle w:val="ProductList-OfferingBody"/>
              <w:ind w:left="-113"/>
              <w:jc w:val="center"/>
            </w:pPr>
          </w:p>
        </w:tc>
        <w:tc>
          <w:tcPr>
            <w:tcW w:w="738" w:type="dxa"/>
            <w:shd w:val="clear" w:color="auto" w:fill="BFBFBF" w:themeFill="background1" w:themeFillShade="BF"/>
            <w:vAlign w:val="center"/>
          </w:tcPr>
          <w:p w14:paraId="4643F0BC" w14:textId="77777777" w:rsidR="00666FB8" w:rsidRDefault="00666FB8" w:rsidP="00823A9F">
            <w:pPr>
              <w:pStyle w:val="ProductList-OfferingBody"/>
              <w:ind w:left="-113"/>
              <w:jc w:val="center"/>
            </w:pPr>
          </w:p>
        </w:tc>
        <w:tc>
          <w:tcPr>
            <w:tcW w:w="739" w:type="dxa"/>
            <w:shd w:val="clear" w:color="auto" w:fill="BFBFBF" w:themeFill="background1" w:themeFillShade="BF"/>
            <w:vAlign w:val="center"/>
          </w:tcPr>
          <w:p w14:paraId="4643F0BD" w14:textId="77777777" w:rsidR="00666FB8" w:rsidRDefault="00666FB8" w:rsidP="00823A9F">
            <w:pPr>
              <w:pStyle w:val="ProductList-OfferingBody"/>
              <w:ind w:left="-113"/>
              <w:jc w:val="center"/>
            </w:pPr>
          </w:p>
        </w:tc>
        <w:tc>
          <w:tcPr>
            <w:tcW w:w="739" w:type="dxa"/>
            <w:shd w:val="clear" w:color="auto" w:fill="BFBFBF" w:themeFill="background1" w:themeFillShade="BF"/>
            <w:vAlign w:val="center"/>
          </w:tcPr>
          <w:p w14:paraId="4643F0BE" w14:textId="77777777" w:rsidR="00666FB8" w:rsidRDefault="00666FB8" w:rsidP="00823A9F">
            <w:pPr>
              <w:pStyle w:val="ProductList-OfferingBody"/>
              <w:ind w:left="-113"/>
              <w:jc w:val="center"/>
            </w:pPr>
          </w:p>
        </w:tc>
        <w:tc>
          <w:tcPr>
            <w:tcW w:w="739" w:type="dxa"/>
            <w:shd w:val="clear" w:color="auto" w:fill="BFBFBF" w:themeFill="background1" w:themeFillShade="BF"/>
            <w:vAlign w:val="center"/>
          </w:tcPr>
          <w:p w14:paraId="4643F0BF" w14:textId="77777777" w:rsidR="00666FB8" w:rsidRDefault="00666FB8" w:rsidP="00823A9F">
            <w:pPr>
              <w:pStyle w:val="ProductList-OfferingBody"/>
              <w:ind w:left="-113"/>
              <w:jc w:val="center"/>
            </w:pPr>
          </w:p>
        </w:tc>
        <w:tc>
          <w:tcPr>
            <w:tcW w:w="777" w:type="dxa"/>
            <w:shd w:val="clear" w:color="auto" w:fill="70AD47" w:themeFill="accent6"/>
            <w:vAlign w:val="center"/>
          </w:tcPr>
          <w:p w14:paraId="4643F0C0"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0C2" w14:textId="77777777" w:rsidR="005D0C2F" w:rsidRDefault="005D0C2F" w:rsidP="005D0C2F">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5D0C2F" w14:paraId="4643F0C8" w14:textId="77777777" w:rsidTr="00574F87">
        <w:tc>
          <w:tcPr>
            <w:tcW w:w="3596" w:type="dxa"/>
          </w:tcPr>
          <w:p w14:paraId="4643F0C3" w14:textId="77777777" w:rsidR="005D0C2F" w:rsidRDefault="005D0C2F" w:rsidP="00823A9F">
            <w:pPr>
              <w:pStyle w:val="ProductList-Body"/>
              <w:spacing w:before="20" w:after="20"/>
              <w:rPr>
                <w:b/>
              </w:rPr>
            </w:pPr>
            <w:r>
              <w:t xml:space="preserve">Reductie mogelijk: </w:t>
            </w:r>
            <w:r w:rsidR="009D5017">
              <w:rPr>
                <w:b/>
              </w:rPr>
              <w:t>Alle</w:t>
            </w:r>
          </w:p>
          <w:p w14:paraId="4643F0C4" w14:textId="77777777" w:rsidR="005D0C2F" w:rsidRDefault="005D0C2F" w:rsidP="00823A9F">
            <w:pPr>
              <w:pStyle w:val="ProductList-Body"/>
              <w:spacing w:before="20" w:after="20"/>
            </w:pPr>
            <w:r>
              <w:t xml:space="preserve">Reductie mogelijk (SCE): </w:t>
            </w:r>
            <w:r w:rsidR="009D5017">
              <w:rPr>
                <w:b/>
              </w:rPr>
              <w:t>Alle</w:t>
            </w:r>
          </w:p>
        </w:tc>
        <w:tc>
          <w:tcPr>
            <w:tcW w:w="3597" w:type="dxa"/>
          </w:tcPr>
          <w:p w14:paraId="4643F0C5" w14:textId="77777777" w:rsidR="005D0C2F" w:rsidRPr="00651A42" w:rsidRDefault="005D0C2F" w:rsidP="00823A9F">
            <w:pPr>
              <w:pStyle w:val="ProductList-Body"/>
              <w:spacing w:before="20" w:after="20"/>
            </w:pPr>
            <w:r>
              <w:t xml:space="preserve">Productgroep: </w:t>
            </w:r>
            <w:r>
              <w:rPr>
                <w:b/>
              </w:rPr>
              <w:t>Server</w:t>
            </w:r>
          </w:p>
          <w:p w14:paraId="4643F0C6" w14:textId="77777777" w:rsidR="00651A42" w:rsidRDefault="00651A42" w:rsidP="00823A9F">
            <w:pPr>
              <w:pStyle w:val="ProductList-Body"/>
              <w:spacing w:before="20" w:after="20"/>
            </w:pPr>
            <w:r>
              <w:t xml:space="preserve">MC-overschrijding: </w:t>
            </w:r>
            <w:r>
              <w:rPr>
                <w:b/>
              </w:rPr>
              <w:t>Ja</w:t>
            </w:r>
          </w:p>
        </w:tc>
        <w:tc>
          <w:tcPr>
            <w:tcW w:w="3597" w:type="dxa"/>
          </w:tcPr>
          <w:p w14:paraId="4643F0C7" w14:textId="77777777" w:rsidR="005D0C2F" w:rsidRDefault="005D0C2F" w:rsidP="00823A9F">
            <w:pPr>
              <w:pStyle w:val="ProductList-Body"/>
              <w:spacing w:before="20" w:after="20"/>
            </w:pPr>
            <w:r>
              <w:t xml:space="preserve">Verlengde Looptijd mogelijk: </w:t>
            </w:r>
            <w:r w:rsidR="009D5017">
              <w:rPr>
                <w:b/>
              </w:rPr>
              <w:t>Alle</w:t>
            </w:r>
          </w:p>
        </w:tc>
      </w:tr>
    </w:tbl>
    <w:p w14:paraId="4643F0C9" w14:textId="77777777"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14:paraId="4643F0CA" w14:textId="77777777" w:rsidR="00651A42" w:rsidRDefault="00651A42" w:rsidP="00651A42">
      <w:pPr>
        <w:pStyle w:val="ProductList-Body"/>
      </w:pPr>
      <w:r>
        <w:t>Bij elke bestelling van Microsoft Azure Backup als Microsoft Azure Services-plan is de aankoop van een initiële hoeveelheid van de dienst inbegrepen. Gebruik van de klant dat de Initiële Hoeveelheid te boven gaat, wordt gefactureerd tegen Consumptietarief.</w:t>
      </w:r>
    </w:p>
    <w:p w14:paraId="4643F0CB" w14:textId="77777777" w:rsidR="005D0C2F" w:rsidRPr="00585A48" w:rsidRDefault="00B25BA6" w:rsidP="005D0C2F">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F0CC" w14:textId="77777777" w:rsidR="005D0C2F" w:rsidRPr="00676535" w:rsidRDefault="005D0C2F" w:rsidP="005D0C2F">
      <w:pPr>
        <w:pStyle w:val="ProductList-Offering2Heading"/>
        <w:outlineLvl w:val="2"/>
        <w:rPr>
          <w:lang w:val="en-US"/>
        </w:rPr>
      </w:pPr>
      <w:r>
        <w:tab/>
      </w:r>
      <w:bookmarkStart w:id="979" w:name="_Toc403167517"/>
      <w:r w:rsidRPr="00676535">
        <w:rPr>
          <w:lang w:val="en-US"/>
        </w:rPr>
        <w:t>Microsoft Azure Site Recovery</w:t>
      </w:r>
      <w:r>
        <w:fldChar w:fldCharType="begin"/>
      </w:r>
      <w:r w:rsidRPr="00676535">
        <w:rPr>
          <w:lang w:val="en-US"/>
        </w:rPr>
        <w:instrText>XE "Microsoft Azure Site Recovery"</w:instrText>
      </w:r>
      <w:r>
        <w:fldChar w:fldCharType="end"/>
      </w:r>
      <w:r w:rsidRPr="00676535">
        <w:rPr>
          <w:lang w:val="en-US"/>
        </w:rPr>
        <w:t xml:space="preserve"> </w:t>
      </w:r>
      <w:r w:rsidRPr="00676535">
        <w:rPr>
          <w:b w:val="0"/>
          <w:lang w:val="en-US"/>
        </w:rPr>
        <w:t>(Plan)</w:t>
      </w:r>
      <w:bookmarkEnd w:id="979"/>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0D8" w14:textId="77777777" w:rsidTr="00574F87">
        <w:trPr>
          <w:cantSplit/>
          <w:tblHeader/>
        </w:trPr>
        <w:tc>
          <w:tcPr>
            <w:tcW w:w="3367" w:type="dxa"/>
            <w:tcBorders>
              <w:bottom w:val="nil"/>
            </w:tcBorders>
            <w:shd w:val="clear" w:color="auto" w:fill="00188F"/>
          </w:tcPr>
          <w:p w14:paraId="4643F0CD" w14:textId="77777777" w:rsidR="0055560D" w:rsidRPr="00EE0836" w:rsidRDefault="0055560D"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0CE" w14:textId="77777777" w:rsidR="0055560D" w:rsidRPr="00EE0836" w:rsidRDefault="0055560D"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4643F0C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0D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0D1"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0D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0D3"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0D4"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0D5"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0D6"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0D7"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66FB8" w14:paraId="4643F0E4" w14:textId="77777777" w:rsidTr="00574F87">
        <w:trPr>
          <w:cantSplit/>
          <w:tblHeader/>
        </w:trPr>
        <w:tc>
          <w:tcPr>
            <w:tcW w:w="3367" w:type="dxa"/>
            <w:tcBorders>
              <w:top w:val="nil"/>
              <w:left w:val="nil"/>
              <w:bottom w:val="nil"/>
              <w:right w:val="nil"/>
            </w:tcBorders>
          </w:tcPr>
          <w:p w14:paraId="4643F0D9" w14:textId="77777777" w:rsidR="00666FB8" w:rsidRDefault="00666FB8" w:rsidP="00AB6630">
            <w:pPr>
              <w:pStyle w:val="ProductList-Offering2"/>
            </w:pPr>
            <w:bookmarkStart w:id="980" w:name="_Toc403167518"/>
            <w:r>
              <w:t>Microsoft Azure Site Recovery naar Azure</w:t>
            </w:r>
            <w:bookmarkEnd w:id="980"/>
            <w:r>
              <w:fldChar w:fldCharType="begin"/>
            </w:r>
            <w:r>
              <w:instrText>XE "Microsoft Azure Site Recovery naar Azure"</w:instrText>
            </w:r>
            <w:r>
              <w:fldChar w:fldCharType="end"/>
            </w:r>
          </w:p>
        </w:tc>
        <w:tc>
          <w:tcPr>
            <w:tcW w:w="738" w:type="dxa"/>
            <w:tcBorders>
              <w:top w:val="nil"/>
              <w:left w:val="nil"/>
              <w:bottom w:val="nil"/>
              <w:right w:val="nil"/>
            </w:tcBorders>
            <w:vAlign w:val="center"/>
          </w:tcPr>
          <w:p w14:paraId="4643F0DA" w14:textId="77777777" w:rsidR="00666FB8" w:rsidRDefault="00666FB8"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0DB" w14:textId="77777777" w:rsidR="00666FB8" w:rsidRDefault="00666FB8" w:rsidP="00AB6630">
            <w:pPr>
              <w:pStyle w:val="ProductList-OfferingBody"/>
              <w:ind w:left="-113"/>
              <w:jc w:val="center"/>
            </w:pPr>
            <w:r>
              <w:t>1</w:t>
            </w:r>
          </w:p>
        </w:tc>
        <w:tc>
          <w:tcPr>
            <w:tcW w:w="739" w:type="dxa"/>
            <w:shd w:val="clear" w:color="auto" w:fill="70AD47" w:themeFill="accent6"/>
            <w:vAlign w:val="center"/>
          </w:tcPr>
          <w:p w14:paraId="4643F0DC"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0DD"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0DE" w14:textId="77777777" w:rsidR="00666FB8" w:rsidRDefault="00666FB8" w:rsidP="00AB6630">
            <w:pPr>
              <w:pStyle w:val="ProductList-OfferingBody"/>
              <w:ind w:left="-113"/>
              <w:jc w:val="center"/>
            </w:pPr>
          </w:p>
        </w:tc>
        <w:tc>
          <w:tcPr>
            <w:tcW w:w="738" w:type="dxa"/>
            <w:shd w:val="clear" w:color="auto" w:fill="BFBFBF" w:themeFill="background1" w:themeFillShade="BF"/>
            <w:vAlign w:val="center"/>
          </w:tcPr>
          <w:p w14:paraId="4643F0DF" w14:textId="77777777" w:rsidR="00666FB8" w:rsidRDefault="00666FB8" w:rsidP="00AB6630">
            <w:pPr>
              <w:pStyle w:val="ProductList-OfferingBody"/>
              <w:ind w:left="-113"/>
              <w:jc w:val="center"/>
            </w:pPr>
          </w:p>
        </w:tc>
        <w:tc>
          <w:tcPr>
            <w:tcW w:w="739" w:type="dxa"/>
            <w:shd w:val="clear" w:color="auto" w:fill="BFBFBF" w:themeFill="background1" w:themeFillShade="BF"/>
            <w:vAlign w:val="center"/>
          </w:tcPr>
          <w:p w14:paraId="4643F0E0" w14:textId="77777777" w:rsidR="00666FB8" w:rsidRDefault="00666FB8" w:rsidP="00AB6630">
            <w:pPr>
              <w:pStyle w:val="ProductList-OfferingBody"/>
              <w:ind w:left="-113"/>
              <w:jc w:val="center"/>
            </w:pPr>
          </w:p>
        </w:tc>
        <w:tc>
          <w:tcPr>
            <w:tcW w:w="739" w:type="dxa"/>
            <w:shd w:val="clear" w:color="auto" w:fill="BFBFBF" w:themeFill="background1" w:themeFillShade="BF"/>
            <w:vAlign w:val="center"/>
          </w:tcPr>
          <w:p w14:paraId="4643F0E1" w14:textId="77777777" w:rsidR="00666FB8" w:rsidRDefault="00666FB8" w:rsidP="00AB6630">
            <w:pPr>
              <w:pStyle w:val="ProductList-OfferingBody"/>
              <w:ind w:left="-113"/>
              <w:jc w:val="center"/>
            </w:pPr>
          </w:p>
        </w:tc>
        <w:tc>
          <w:tcPr>
            <w:tcW w:w="739" w:type="dxa"/>
            <w:shd w:val="clear" w:color="auto" w:fill="BFBFBF" w:themeFill="background1" w:themeFillShade="BF"/>
            <w:vAlign w:val="center"/>
          </w:tcPr>
          <w:p w14:paraId="4643F0E2" w14:textId="77777777" w:rsidR="00666FB8" w:rsidRDefault="00666FB8" w:rsidP="00AB6630">
            <w:pPr>
              <w:pStyle w:val="ProductList-OfferingBody"/>
              <w:ind w:left="-113"/>
              <w:jc w:val="center"/>
            </w:pPr>
          </w:p>
        </w:tc>
        <w:tc>
          <w:tcPr>
            <w:tcW w:w="777" w:type="dxa"/>
            <w:shd w:val="clear" w:color="auto" w:fill="70AD47" w:themeFill="accent6"/>
            <w:vAlign w:val="center"/>
          </w:tcPr>
          <w:p w14:paraId="4643F0E3"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6FB8" w14:paraId="4643F0F0" w14:textId="77777777" w:rsidTr="00574F87">
        <w:trPr>
          <w:cantSplit/>
          <w:tblHeader/>
        </w:trPr>
        <w:tc>
          <w:tcPr>
            <w:tcW w:w="3367" w:type="dxa"/>
            <w:tcBorders>
              <w:top w:val="nil"/>
              <w:left w:val="nil"/>
              <w:bottom w:val="nil"/>
              <w:right w:val="nil"/>
            </w:tcBorders>
          </w:tcPr>
          <w:p w14:paraId="4643F0E5" w14:textId="77777777" w:rsidR="00666FB8" w:rsidRDefault="00666FB8" w:rsidP="005B7359">
            <w:pPr>
              <w:pStyle w:val="ProductList-Offering2"/>
            </w:pPr>
            <w:bookmarkStart w:id="981" w:name="_Toc403167519"/>
            <w:r>
              <w:t>Microsoft Azure Site Recovery voor site in eigendom van Klant</w:t>
            </w:r>
            <w:bookmarkEnd w:id="981"/>
            <w:r>
              <w:t xml:space="preserve"> </w:t>
            </w:r>
            <w:r>
              <w:fldChar w:fldCharType="begin"/>
            </w:r>
            <w:r>
              <w:instrText>XE "Microsoft Azure Site Recovery voor Klant"</w:instrText>
            </w:r>
            <w:r>
              <w:fldChar w:fldCharType="end"/>
            </w:r>
          </w:p>
        </w:tc>
        <w:tc>
          <w:tcPr>
            <w:tcW w:w="738" w:type="dxa"/>
            <w:tcBorders>
              <w:top w:val="nil"/>
              <w:left w:val="nil"/>
              <w:bottom w:val="nil"/>
              <w:right w:val="nil"/>
            </w:tcBorders>
            <w:vAlign w:val="center"/>
          </w:tcPr>
          <w:p w14:paraId="4643F0E6" w14:textId="77777777" w:rsidR="00666FB8" w:rsidRDefault="00666FB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0E7" w14:textId="77777777" w:rsidR="00666FB8" w:rsidRDefault="00666FB8" w:rsidP="00823A9F">
            <w:pPr>
              <w:pStyle w:val="ProductList-OfferingBody"/>
              <w:ind w:left="-113"/>
              <w:jc w:val="center"/>
            </w:pPr>
            <w:r>
              <w:t>1</w:t>
            </w:r>
          </w:p>
        </w:tc>
        <w:tc>
          <w:tcPr>
            <w:tcW w:w="739" w:type="dxa"/>
            <w:shd w:val="clear" w:color="auto" w:fill="70AD47" w:themeFill="accent6"/>
            <w:vAlign w:val="center"/>
          </w:tcPr>
          <w:p w14:paraId="4643F0E8"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0E9"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0EA" w14:textId="77777777" w:rsidR="00666FB8" w:rsidRDefault="00666FB8" w:rsidP="00823A9F">
            <w:pPr>
              <w:pStyle w:val="ProductList-OfferingBody"/>
              <w:ind w:left="-113"/>
              <w:jc w:val="center"/>
            </w:pPr>
          </w:p>
        </w:tc>
        <w:tc>
          <w:tcPr>
            <w:tcW w:w="738" w:type="dxa"/>
            <w:shd w:val="clear" w:color="auto" w:fill="BFBFBF" w:themeFill="background1" w:themeFillShade="BF"/>
            <w:vAlign w:val="center"/>
          </w:tcPr>
          <w:p w14:paraId="4643F0EB" w14:textId="77777777" w:rsidR="00666FB8" w:rsidRDefault="00666FB8" w:rsidP="00823A9F">
            <w:pPr>
              <w:pStyle w:val="ProductList-OfferingBody"/>
              <w:ind w:left="-113"/>
              <w:jc w:val="center"/>
            </w:pPr>
          </w:p>
        </w:tc>
        <w:tc>
          <w:tcPr>
            <w:tcW w:w="739" w:type="dxa"/>
            <w:shd w:val="clear" w:color="auto" w:fill="BFBFBF" w:themeFill="background1" w:themeFillShade="BF"/>
            <w:vAlign w:val="center"/>
          </w:tcPr>
          <w:p w14:paraId="4643F0EC" w14:textId="77777777" w:rsidR="00666FB8" w:rsidRDefault="00666FB8" w:rsidP="00823A9F">
            <w:pPr>
              <w:pStyle w:val="ProductList-OfferingBody"/>
              <w:ind w:left="-113"/>
              <w:jc w:val="center"/>
            </w:pPr>
          </w:p>
        </w:tc>
        <w:tc>
          <w:tcPr>
            <w:tcW w:w="739" w:type="dxa"/>
            <w:shd w:val="clear" w:color="auto" w:fill="BFBFBF" w:themeFill="background1" w:themeFillShade="BF"/>
            <w:vAlign w:val="center"/>
          </w:tcPr>
          <w:p w14:paraId="4643F0ED" w14:textId="77777777" w:rsidR="00666FB8" w:rsidRDefault="00666FB8" w:rsidP="00823A9F">
            <w:pPr>
              <w:pStyle w:val="ProductList-OfferingBody"/>
              <w:ind w:left="-113"/>
              <w:jc w:val="center"/>
            </w:pPr>
          </w:p>
        </w:tc>
        <w:tc>
          <w:tcPr>
            <w:tcW w:w="739" w:type="dxa"/>
            <w:shd w:val="clear" w:color="auto" w:fill="BFBFBF" w:themeFill="background1" w:themeFillShade="BF"/>
            <w:vAlign w:val="center"/>
          </w:tcPr>
          <w:p w14:paraId="4643F0EE" w14:textId="77777777" w:rsidR="00666FB8" w:rsidRDefault="00666FB8" w:rsidP="00823A9F">
            <w:pPr>
              <w:pStyle w:val="ProductList-OfferingBody"/>
              <w:ind w:left="-113"/>
              <w:jc w:val="center"/>
            </w:pPr>
          </w:p>
        </w:tc>
        <w:tc>
          <w:tcPr>
            <w:tcW w:w="777" w:type="dxa"/>
            <w:shd w:val="clear" w:color="auto" w:fill="70AD47" w:themeFill="accent6"/>
            <w:vAlign w:val="center"/>
          </w:tcPr>
          <w:p w14:paraId="4643F0EF" w14:textId="77777777" w:rsidR="00666FB8" w:rsidRPr="00B0255D" w:rsidRDefault="00666FB8"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0F1" w14:textId="77777777" w:rsidR="005D0C2F" w:rsidRDefault="005D0C2F" w:rsidP="005D0C2F">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5D0C2F" w14:paraId="4643F0F7" w14:textId="77777777" w:rsidTr="00574F87">
        <w:tc>
          <w:tcPr>
            <w:tcW w:w="3596" w:type="dxa"/>
          </w:tcPr>
          <w:p w14:paraId="4643F0F2" w14:textId="77777777" w:rsidR="005D0C2F" w:rsidRDefault="005D0C2F" w:rsidP="00823A9F">
            <w:pPr>
              <w:pStyle w:val="ProductList-Body"/>
              <w:spacing w:before="20" w:after="20"/>
              <w:rPr>
                <w:b/>
              </w:rPr>
            </w:pPr>
            <w:r>
              <w:t xml:space="preserve">Reductie mogelijk: </w:t>
            </w:r>
            <w:r w:rsidR="009D5017">
              <w:rPr>
                <w:b/>
              </w:rPr>
              <w:t>Alle</w:t>
            </w:r>
          </w:p>
          <w:p w14:paraId="4643F0F3" w14:textId="77777777" w:rsidR="005D0C2F" w:rsidRDefault="005D0C2F" w:rsidP="00823A9F">
            <w:pPr>
              <w:pStyle w:val="ProductList-Body"/>
              <w:spacing w:before="20" w:after="20"/>
            </w:pPr>
            <w:r>
              <w:t xml:space="preserve">Reductie mogelijk (SCE): </w:t>
            </w:r>
            <w:r w:rsidR="009D5017">
              <w:rPr>
                <w:b/>
              </w:rPr>
              <w:t>Alle</w:t>
            </w:r>
          </w:p>
        </w:tc>
        <w:tc>
          <w:tcPr>
            <w:tcW w:w="3597" w:type="dxa"/>
          </w:tcPr>
          <w:p w14:paraId="4643F0F4" w14:textId="77777777" w:rsidR="005D0C2F" w:rsidRPr="002904AF" w:rsidRDefault="005D0C2F" w:rsidP="00823A9F">
            <w:pPr>
              <w:pStyle w:val="ProductList-Body"/>
              <w:spacing w:before="20" w:after="20"/>
            </w:pPr>
            <w:r>
              <w:t xml:space="preserve">Productgroep: </w:t>
            </w:r>
            <w:r>
              <w:rPr>
                <w:b/>
              </w:rPr>
              <w:t>Server</w:t>
            </w:r>
          </w:p>
          <w:p w14:paraId="4643F0F5" w14:textId="77777777" w:rsidR="002904AF" w:rsidRDefault="002904AF" w:rsidP="00823A9F">
            <w:pPr>
              <w:pStyle w:val="ProductList-Body"/>
              <w:spacing w:before="20" w:after="20"/>
            </w:pPr>
            <w:r>
              <w:t xml:space="preserve">MC-overschrijding: </w:t>
            </w:r>
            <w:r>
              <w:rPr>
                <w:b/>
              </w:rPr>
              <w:t>Ja</w:t>
            </w:r>
          </w:p>
        </w:tc>
        <w:tc>
          <w:tcPr>
            <w:tcW w:w="3597" w:type="dxa"/>
          </w:tcPr>
          <w:p w14:paraId="4643F0F6" w14:textId="77777777" w:rsidR="005D0C2F" w:rsidRDefault="005D0C2F" w:rsidP="00823A9F">
            <w:pPr>
              <w:pStyle w:val="ProductList-Body"/>
              <w:spacing w:before="20" w:after="20"/>
            </w:pPr>
            <w:r>
              <w:t xml:space="preserve">Verlengde Looptijd mogelijk: </w:t>
            </w:r>
            <w:r w:rsidR="009D5017">
              <w:rPr>
                <w:b/>
              </w:rPr>
              <w:t>Alle</w:t>
            </w:r>
          </w:p>
        </w:tc>
      </w:tr>
    </w:tbl>
    <w:p w14:paraId="4643F0F8" w14:textId="77777777" w:rsidR="005D0C2F" w:rsidRPr="00782C7B" w:rsidRDefault="005D0C2F" w:rsidP="003B67E6">
      <w:pPr>
        <w:pStyle w:val="ProductList-Body"/>
        <w:keepNext/>
        <w:shd w:val="clear" w:color="auto" w:fill="D9D9D9" w:themeFill="background1" w:themeFillShade="D9"/>
        <w:spacing w:before="120" w:after="120"/>
        <w:rPr>
          <w:b/>
        </w:rPr>
      </w:pPr>
      <w:r>
        <w:rPr>
          <w:b/>
        </w:rPr>
        <w:lastRenderedPageBreak/>
        <w:t>Aanvullende informatie</w:t>
      </w:r>
    </w:p>
    <w:p w14:paraId="4643F0F9" w14:textId="77777777" w:rsidR="00651A42" w:rsidRDefault="00651A42" w:rsidP="00651A42">
      <w:pPr>
        <w:pStyle w:val="ProductList-Body"/>
      </w:pPr>
      <w:r>
        <w:t>Bij elke bestelling van Azure Site Recovery als Microsoft Azure Services-plan is de aankoop van een initiële hoeveelheid van de dienst inbegrepen.</w:t>
      </w:r>
      <w:r w:rsidR="00245FFD">
        <w:t xml:space="preserve"> </w:t>
      </w:r>
      <w:r>
        <w:t>Gebruik van de klant dat de Initiële Hoeveelheid te boven gaat, wordt gefactureerd tegen Consumptietarief.</w:t>
      </w:r>
    </w:p>
    <w:p w14:paraId="4643F0FA" w14:textId="77777777" w:rsidR="00E1260A" w:rsidRDefault="00B25BA6" w:rsidP="005D0C2F">
      <w:pPr>
        <w:pStyle w:val="ProductList-Body"/>
        <w:shd w:val="clear" w:color="auto" w:fill="A6A6A6" w:themeFill="background1" w:themeFillShade="A6"/>
        <w:spacing w:before="120" w:after="240"/>
        <w:jc w:val="right"/>
        <w:rPr>
          <w:rStyle w:val="Hyperlink"/>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F0FB" w14:textId="77777777" w:rsidR="002B7512" w:rsidRDefault="002B7512" w:rsidP="002B7512">
      <w:pPr>
        <w:pStyle w:val="ProductList-Offering2Heading"/>
        <w:outlineLvl w:val="2"/>
      </w:pPr>
      <w:r>
        <w:tab/>
      </w:r>
      <w:bookmarkStart w:id="982" w:name="EnterpriseMoblitySuite"/>
      <w:bookmarkStart w:id="983" w:name="_Toc403167520"/>
      <w:r>
        <w:t>Enterprise Mobility Suite</w:t>
      </w:r>
      <w:bookmarkEnd w:id="982"/>
      <w:r>
        <w:t xml:space="preserve"> </w:t>
      </w:r>
      <w:r>
        <w:rPr>
          <w:b w:val="0"/>
        </w:rPr>
        <w:t>(Plan)</w:t>
      </w:r>
      <w:bookmarkEnd w:id="983"/>
      <w:r>
        <w:fldChar w:fldCharType="begin"/>
      </w:r>
      <w:r>
        <w:instrText>XE "Enterprise Mobility Suite"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107" w14:textId="77777777" w:rsidTr="00574F87">
        <w:trPr>
          <w:cantSplit/>
          <w:tblHeader/>
        </w:trPr>
        <w:tc>
          <w:tcPr>
            <w:tcW w:w="3367" w:type="dxa"/>
            <w:tcBorders>
              <w:bottom w:val="nil"/>
            </w:tcBorders>
            <w:shd w:val="clear" w:color="auto" w:fill="00188F"/>
          </w:tcPr>
          <w:p w14:paraId="4643F0FC" w14:textId="77777777" w:rsidR="0055560D" w:rsidRPr="00EE0836" w:rsidRDefault="0055560D" w:rsidP="002B7512">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0FD" w14:textId="77777777" w:rsidR="0055560D" w:rsidRPr="00EE0836" w:rsidRDefault="0055560D"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0F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0F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10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101"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10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103"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104"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105"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106"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F0DEA" w14:paraId="4643F113" w14:textId="77777777" w:rsidTr="00574F87">
        <w:trPr>
          <w:cantSplit/>
          <w:tblHeader/>
        </w:trPr>
        <w:tc>
          <w:tcPr>
            <w:tcW w:w="3367" w:type="dxa"/>
            <w:tcBorders>
              <w:top w:val="nil"/>
              <w:left w:val="nil"/>
              <w:bottom w:val="nil"/>
              <w:right w:val="nil"/>
            </w:tcBorders>
          </w:tcPr>
          <w:p w14:paraId="4643F108" w14:textId="77777777" w:rsidR="00EF0DEA" w:rsidRDefault="00EF0DEA" w:rsidP="002B7512">
            <w:pPr>
              <w:pStyle w:val="ProductList-Offering2"/>
            </w:pPr>
            <w:bookmarkStart w:id="984" w:name="_Toc403167521"/>
            <w:r>
              <w:t>Enterprise Mobility Suite (Gebruikers-SL)</w:t>
            </w:r>
            <w:bookmarkEnd w:id="984"/>
            <w:r>
              <w:fldChar w:fldCharType="begin"/>
            </w:r>
            <w:r>
              <w:instrText>XE "Enterprise Mobility Suite"</w:instrText>
            </w:r>
            <w:r>
              <w:fldChar w:fldCharType="end"/>
            </w:r>
          </w:p>
        </w:tc>
        <w:tc>
          <w:tcPr>
            <w:tcW w:w="738" w:type="dxa"/>
            <w:tcBorders>
              <w:top w:val="nil"/>
              <w:left w:val="nil"/>
              <w:bottom w:val="nil"/>
              <w:right w:val="nil"/>
            </w:tcBorders>
            <w:vAlign w:val="center"/>
          </w:tcPr>
          <w:p w14:paraId="4643F109" w14:textId="77777777" w:rsidR="00EF0DEA" w:rsidRDefault="00EF0DE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10A" w14:textId="77777777" w:rsidR="00EF0DEA" w:rsidRDefault="00EF0DEA" w:rsidP="002B7512">
            <w:pPr>
              <w:pStyle w:val="ProductList-OfferingBody"/>
              <w:ind w:left="-113"/>
              <w:jc w:val="center"/>
            </w:pPr>
          </w:p>
        </w:tc>
        <w:tc>
          <w:tcPr>
            <w:tcW w:w="739" w:type="dxa"/>
            <w:shd w:val="clear" w:color="auto" w:fill="70AD47" w:themeFill="accent6"/>
            <w:vAlign w:val="center"/>
          </w:tcPr>
          <w:p w14:paraId="4643F10B" w14:textId="77777777" w:rsidR="00EF0DEA" w:rsidRPr="003A4F77" w:rsidRDefault="00EF0DEA" w:rsidP="00636CA7">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70AD47" w:themeFill="accent6"/>
            <w:vAlign w:val="center"/>
          </w:tcPr>
          <w:p w14:paraId="4643F10C" w14:textId="77777777" w:rsidR="00EF0DEA" w:rsidRDefault="00EF0DEA" w:rsidP="00912C01">
            <w:pPr>
              <w:pStyle w:val="ProductList-OfferingBody"/>
              <w:ind w:left="-113"/>
              <w:jc w:val="center"/>
            </w:pPr>
          </w:p>
        </w:tc>
        <w:tc>
          <w:tcPr>
            <w:tcW w:w="739" w:type="dxa"/>
            <w:shd w:val="clear" w:color="auto" w:fill="70AD47" w:themeFill="accent6"/>
            <w:vAlign w:val="center"/>
          </w:tcPr>
          <w:p w14:paraId="4643F10D" w14:textId="77777777" w:rsidR="00EF0DEA" w:rsidRDefault="00EF0DEA" w:rsidP="009472AC">
            <w:pPr>
              <w:pStyle w:val="ProductList-OfferingBody"/>
              <w:ind w:left="-113"/>
              <w:jc w:val="center"/>
            </w:pPr>
          </w:p>
        </w:tc>
        <w:tc>
          <w:tcPr>
            <w:tcW w:w="738" w:type="dxa"/>
            <w:shd w:val="clear" w:color="auto" w:fill="BFBFBF" w:themeFill="background1" w:themeFillShade="BF"/>
            <w:vAlign w:val="center"/>
          </w:tcPr>
          <w:p w14:paraId="4643F10E" w14:textId="77777777" w:rsidR="00EF0DEA" w:rsidRDefault="00EF0DEA" w:rsidP="00535A01">
            <w:pPr>
              <w:pStyle w:val="ProductList-OfferingBody"/>
              <w:ind w:left="-113"/>
              <w:jc w:val="center"/>
            </w:pPr>
          </w:p>
        </w:tc>
        <w:tc>
          <w:tcPr>
            <w:tcW w:w="739" w:type="dxa"/>
            <w:shd w:val="clear" w:color="auto" w:fill="BFBFBF" w:themeFill="background1" w:themeFillShade="BF"/>
            <w:vAlign w:val="center"/>
          </w:tcPr>
          <w:p w14:paraId="4643F10F" w14:textId="77777777" w:rsidR="00EF0DEA" w:rsidRDefault="00EF0DEA">
            <w:pPr>
              <w:pStyle w:val="ProductList-OfferingBody"/>
              <w:ind w:left="-113"/>
              <w:jc w:val="center"/>
            </w:pPr>
          </w:p>
        </w:tc>
        <w:tc>
          <w:tcPr>
            <w:tcW w:w="739" w:type="dxa"/>
            <w:shd w:val="clear" w:color="auto" w:fill="BFBFBF" w:themeFill="background1" w:themeFillShade="BF"/>
            <w:vAlign w:val="center"/>
          </w:tcPr>
          <w:p w14:paraId="4643F110" w14:textId="77777777" w:rsidR="00EF0DEA" w:rsidRDefault="00EF0DEA">
            <w:pPr>
              <w:pStyle w:val="ProductList-OfferingBody"/>
              <w:ind w:left="-113"/>
              <w:jc w:val="center"/>
            </w:pPr>
          </w:p>
        </w:tc>
        <w:tc>
          <w:tcPr>
            <w:tcW w:w="739" w:type="dxa"/>
            <w:shd w:val="clear" w:color="auto" w:fill="BFBFBF" w:themeFill="background1" w:themeFillShade="BF"/>
            <w:vAlign w:val="center"/>
          </w:tcPr>
          <w:p w14:paraId="4643F111" w14:textId="77777777" w:rsidR="00EF0DEA" w:rsidRDefault="00EF0DEA">
            <w:pPr>
              <w:pStyle w:val="ProductList-OfferingBody"/>
              <w:ind w:left="-113"/>
              <w:jc w:val="center"/>
            </w:pPr>
          </w:p>
        </w:tc>
        <w:tc>
          <w:tcPr>
            <w:tcW w:w="777" w:type="dxa"/>
            <w:shd w:val="clear" w:color="auto" w:fill="BFBFBF" w:themeFill="background1" w:themeFillShade="BF"/>
            <w:vAlign w:val="center"/>
          </w:tcPr>
          <w:p w14:paraId="4643F112" w14:textId="77777777" w:rsidR="00EF0DEA" w:rsidRDefault="00EF0DEA">
            <w:pPr>
              <w:pStyle w:val="ProductList-OfferingBody"/>
              <w:ind w:left="-113"/>
              <w:jc w:val="center"/>
            </w:pPr>
          </w:p>
        </w:tc>
      </w:tr>
      <w:tr w:rsidR="00EF0DEA" w14:paraId="4643F11F" w14:textId="77777777" w:rsidTr="00574F87">
        <w:trPr>
          <w:cantSplit/>
          <w:tblHeader/>
        </w:trPr>
        <w:tc>
          <w:tcPr>
            <w:tcW w:w="3367" w:type="dxa"/>
            <w:tcBorders>
              <w:top w:val="nil"/>
              <w:left w:val="nil"/>
              <w:bottom w:val="nil"/>
              <w:right w:val="nil"/>
            </w:tcBorders>
          </w:tcPr>
          <w:p w14:paraId="4643F114" w14:textId="77777777" w:rsidR="00EF0DEA" w:rsidRDefault="00EF0DEA" w:rsidP="002B7512">
            <w:pPr>
              <w:pStyle w:val="ProductList-Offering2"/>
            </w:pPr>
            <w:bookmarkStart w:id="985" w:name="_Toc403167522"/>
            <w:r>
              <w:t>Enterprise Mobility Suite Add-on (Gebruikers-SL)</w:t>
            </w:r>
            <w:bookmarkEnd w:id="985"/>
            <w:r>
              <w:t xml:space="preserve"> </w:t>
            </w:r>
            <w:r>
              <w:fldChar w:fldCharType="begin"/>
            </w:r>
            <w:r>
              <w:instrText>XE "Enterprise Mobility Suite Add-on (Gebruikers-SL)"</w:instrText>
            </w:r>
            <w:r>
              <w:fldChar w:fldCharType="end"/>
            </w:r>
          </w:p>
        </w:tc>
        <w:tc>
          <w:tcPr>
            <w:tcW w:w="738" w:type="dxa"/>
            <w:tcBorders>
              <w:top w:val="nil"/>
              <w:left w:val="nil"/>
              <w:bottom w:val="nil"/>
              <w:right w:val="nil"/>
            </w:tcBorders>
            <w:vAlign w:val="center"/>
          </w:tcPr>
          <w:p w14:paraId="4643F115" w14:textId="77777777" w:rsidR="00EF0DEA" w:rsidRDefault="00EF0DE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116" w14:textId="77777777" w:rsidR="00EF0DEA" w:rsidRDefault="00EF0DEA" w:rsidP="002B7512">
            <w:pPr>
              <w:pStyle w:val="ProductList-OfferingBody"/>
              <w:ind w:left="-113"/>
              <w:jc w:val="center"/>
            </w:pPr>
          </w:p>
        </w:tc>
        <w:tc>
          <w:tcPr>
            <w:tcW w:w="739" w:type="dxa"/>
            <w:shd w:val="clear" w:color="auto" w:fill="70AD47" w:themeFill="accent6"/>
            <w:vAlign w:val="center"/>
          </w:tcPr>
          <w:p w14:paraId="4643F117" w14:textId="77777777" w:rsidR="00EF0DEA" w:rsidRPr="003A4F77" w:rsidRDefault="00EF0DEA" w:rsidP="00636CA7">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70AD47" w:themeFill="accent6"/>
            <w:vAlign w:val="center"/>
          </w:tcPr>
          <w:p w14:paraId="4643F118" w14:textId="77777777" w:rsidR="00EF0DEA" w:rsidRDefault="00EF0DEA" w:rsidP="00912C01">
            <w:pPr>
              <w:pStyle w:val="ProductList-OfferingBody"/>
              <w:ind w:left="-113"/>
              <w:jc w:val="center"/>
            </w:pPr>
          </w:p>
        </w:tc>
        <w:tc>
          <w:tcPr>
            <w:tcW w:w="739" w:type="dxa"/>
            <w:shd w:val="clear" w:color="auto" w:fill="70AD47" w:themeFill="accent6"/>
            <w:vAlign w:val="center"/>
          </w:tcPr>
          <w:p w14:paraId="4643F119" w14:textId="77777777" w:rsidR="00EF0DEA" w:rsidRDefault="00EF0DEA" w:rsidP="009472AC">
            <w:pPr>
              <w:pStyle w:val="ProductList-OfferingBody"/>
              <w:ind w:left="-113"/>
              <w:jc w:val="center"/>
            </w:pPr>
          </w:p>
        </w:tc>
        <w:tc>
          <w:tcPr>
            <w:tcW w:w="738" w:type="dxa"/>
            <w:shd w:val="clear" w:color="auto" w:fill="BFBFBF" w:themeFill="background1" w:themeFillShade="BF"/>
            <w:vAlign w:val="center"/>
          </w:tcPr>
          <w:p w14:paraId="4643F11A" w14:textId="77777777" w:rsidR="00EF0DEA" w:rsidRDefault="00EF0DEA" w:rsidP="00535A01">
            <w:pPr>
              <w:pStyle w:val="ProductList-OfferingBody"/>
              <w:ind w:left="-113"/>
              <w:jc w:val="center"/>
            </w:pPr>
          </w:p>
        </w:tc>
        <w:tc>
          <w:tcPr>
            <w:tcW w:w="739" w:type="dxa"/>
            <w:shd w:val="clear" w:color="auto" w:fill="BFBFBF" w:themeFill="background1" w:themeFillShade="BF"/>
            <w:vAlign w:val="center"/>
          </w:tcPr>
          <w:p w14:paraId="4643F11B" w14:textId="77777777" w:rsidR="00EF0DEA" w:rsidRDefault="00EF0DEA">
            <w:pPr>
              <w:pStyle w:val="ProductList-OfferingBody"/>
              <w:ind w:left="-113"/>
              <w:jc w:val="center"/>
            </w:pPr>
          </w:p>
        </w:tc>
        <w:tc>
          <w:tcPr>
            <w:tcW w:w="739" w:type="dxa"/>
            <w:shd w:val="clear" w:color="auto" w:fill="BFBFBF" w:themeFill="background1" w:themeFillShade="BF"/>
            <w:vAlign w:val="center"/>
          </w:tcPr>
          <w:p w14:paraId="4643F11C" w14:textId="77777777" w:rsidR="00EF0DEA" w:rsidRDefault="00EF0DEA">
            <w:pPr>
              <w:pStyle w:val="ProductList-OfferingBody"/>
              <w:ind w:left="-113"/>
              <w:jc w:val="center"/>
            </w:pPr>
          </w:p>
        </w:tc>
        <w:tc>
          <w:tcPr>
            <w:tcW w:w="739" w:type="dxa"/>
            <w:shd w:val="clear" w:color="auto" w:fill="BFBFBF" w:themeFill="background1" w:themeFillShade="BF"/>
            <w:vAlign w:val="center"/>
          </w:tcPr>
          <w:p w14:paraId="4643F11D" w14:textId="77777777" w:rsidR="00EF0DEA" w:rsidRDefault="00EF0DEA">
            <w:pPr>
              <w:pStyle w:val="ProductList-OfferingBody"/>
              <w:ind w:left="-113"/>
              <w:jc w:val="center"/>
            </w:pPr>
          </w:p>
        </w:tc>
        <w:tc>
          <w:tcPr>
            <w:tcW w:w="777" w:type="dxa"/>
            <w:shd w:val="clear" w:color="auto" w:fill="70AD47" w:themeFill="accent6"/>
            <w:vAlign w:val="center"/>
          </w:tcPr>
          <w:p w14:paraId="4643F11E" w14:textId="77777777" w:rsidR="00EF0DEA" w:rsidRPr="00B0255D" w:rsidRDefault="00EF0DEA"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EF0DEA" w14:paraId="4643F12B" w14:textId="77777777" w:rsidTr="00574F87">
        <w:trPr>
          <w:cantSplit/>
          <w:tblHeader/>
        </w:trPr>
        <w:tc>
          <w:tcPr>
            <w:tcW w:w="3367" w:type="dxa"/>
            <w:tcBorders>
              <w:top w:val="nil"/>
              <w:left w:val="nil"/>
              <w:bottom w:val="nil"/>
              <w:right w:val="nil"/>
            </w:tcBorders>
          </w:tcPr>
          <w:p w14:paraId="4643F120" w14:textId="77777777" w:rsidR="00EF0DEA" w:rsidRDefault="00EF0DEA" w:rsidP="005B7359">
            <w:pPr>
              <w:pStyle w:val="ProductList-Offering2"/>
            </w:pPr>
            <w:bookmarkStart w:id="986" w:name="_Toc403167523"/>
            <w:r>
              <w:t>Enterprise Mobility Suite vanuit SA (Gebruikers-SL)</w:t>
            </w:r>
            <w:bookmarkEnd w:id="986"/>
            <w:r>
              <w:t xml:space="preserve"> </w:t>
            </w:r>
            <w:r>
              <w:fldChar w:fldCharType="begin"/>
            </w:r>
            <w:r>
              <w:instrText>XE "Enterprise Mobility Suite vanuit SA (Gebruikers-SL)"</w:instrText>
            </w:r>
            <w:r>
              <w:fldChar w:fldCharType="end"/>
            </w:r>
          </w:p>
        </w:tc>
        <w:tc>
          <w:tcPr>
            <w:tcW w:w="738" w:type="dxa"/>
            <w:tcBorders>
              <w:top w:val="nil"/>
              <w:left w:val="nil"/>
              <w:bottom w:val="nil"/>
              <w:right w:val="nil"/>
            </w:tcBorders>
            <w:vAlign w:val="center"/>
          </w:tcPr>
          <w:p w14:paraId="4643F121" w14:textId="77777777" w:rsidR="00EF0DEA" w:rsidRDefault="00EF0DEA"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122" w14:textId="77777777" w:rsidR="00EF0DEA" w:rsidRDefault="00EF0DEA" w:rsidP="002B7512">
            <w:pPr>
              <w:pStyle w:val="ProductList-OfferingBody"/>
              <w:ind w:left="-113"/>
              <w:jc w:val="center"/>
            </w:pPr>
          </w:p>
        </w:tc>
        <w:tc>
          <w:tcPr>
            <w:tcW w:w="739" w:type="dxa"/>
            <w:shd w:val="clear" w:color="auto" w:fill="70AD47" w:themeFill="accent6"/>
            <w:vAlign w:val="center"/>
          </w:tcPr>
          <w:p w14:paraId="4643F123" w14:textId="77777777" w:rsidR="00EF0DEA" w:rsidRPr="00B0255D" w:rsidRDefault="00EF0DEA"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124" w14:textId="77777777" w:rsidR="00EF0DEA" w:rsidRDefault="00EF0DEA" w:rsidP="00912C01">
            <w:pPr>
              <w:pStyle w:val="ProductList-OfferingBody"/>
              <w:ind w:left="-113"/>
              <w:jc w:val="center"/>
            </w:pPr>
          </w:p>
        </w:tc>
        <w:tc>
          <w:tcPr>
            <w:tcW w:w="739" w:type="dxa"/>
            <w:shd w:val="clear" w:color="auto" w:fill="BFBFBF" w:themeFill="background1" w:themeFillShade="BF"/>
            <w:vAlign w:val="center"/>
          </w:tcPr>
          <w:p w14:paraId="4643F125" w14:textId="77777777" w:rsidR="00EF0DEA" w:rsidRDefault="00EF0DEA" w:rsidP="009472AC">
            <w:pPr>
              <w:pStyle w:val="ProductList-OfferingBody"/>
              <w:ind w:left="-113"/>
              <w:jc w:val="center"/>
            </w:pPr>
          </w:p>
        </w:tc>
        <w:tc>
          <w:tcPr>
            <w:tcW w:w="738" w:type="dxa"/>
            <w:shd w:val="clear" w:color="auto" w:fill="BFBFBF" w:themeFill="background1" w:themeFillShade="BF"/>
            <w:vAlign w:val="center"/>
          </w:tcPr>
          <w:p w14:paraId="4643F126" w14:textId="77777777" w:rsidR="00EF0DEA" w:rsidRDefault="00EF0DEA" w:rsidP="00535A01">
            <w:pPr>
              <w:pStyle w:val="ProductList-OfferingBody"/>
              <w:ind w:left="-113"/>
              <w:jc w:val="center"/>
            </w:pPr>
          </w:p>
        </w:tc>
        <w:tc>
          <w:tcPr>
            <w:tcW w:w="739" w:type="dxa"/>
            <w:shd w:val="clear" w:color="auto" w:fill="BFBFBF" w:themeFill="background1" w:themeFillShade="BF"/>
            <w:vAlign w:val="center"/>
          </w:tcPr>
          <w:p w14:paraId="4643F127" w14:textId="77777777" w:rsidR="00EF0DEA" w:rsidRDefault="00EF0DEA">
            <w:pPr>
              <w:pStyle w:val="ProductList-OfferingBody"/>
              <w:ind w:left="-113"/>
              <w:jc w:val="center"/>
            </w:pPr>
          </w:p>
        </w:tc>
        <w:tc>
          <w:tcPr>
            <w:tcW w:w="739" w:type="dxa"/>
            <w:shd w:val="clear" w:color="auto" w:fill="BFBFBF" w:themeFill="background1" w:themeFillShade="BF"/>
            <w:vAlign w:val="center"/>
          </w:tcPr>
          <w:p w14:paraId="4643F128" w14:textId="77777777" w:rsidR="00EF0DEA" w:rsidRDefault="00EF0DEA">
            <w:pPr>
              <w:pStyle w:val="ProductList-OfferingBody"/>
              <w:ind w:left="-113"/>
              <w:jc w:val="center"/>
            </w:pPr>
          </w:p>
        </w:tc>
        <w:tc>
          <w:tcPr>
            <w:tcW w:w="739" w:type="dxa"/>
            <w:shd w:val="clear" w:color="auto" w:fill="BFBFBF" w:themeFill="background1" w:themeFillShade="BF"/>
            <w:vAlign w:val="center"/>
          </w:tcPr>
          <w:p w14:paraId="4643F129" w14:textId="77777777" w:rsidR="00EF0DEA" w:rsidRDefault="00EF0DEA">
            <w:pPr>
              <w:pStyle w:val="ProductList-OfferingBody"/>
              <w:ind w:left="-113"/>
              <w:jc w:val="center"/>
            </w:pPr>
          </w:p>
        </w:tc>
        <w:tc>
          <w:tcPr>
            <w:tcW w:w="777" w:type="dxa"/>
            <w:shd w:val="clear" w:color="auto" w:fill="BFBFBF" w:themeFill="background1" w:themeFillShade="BF"/>
            <w:vAlign w:val="center"/>
          </w:tcPr>
          <w:p w14:paraId="4643F12A" w14:textId="77777777" w:rsidR="00EF0DEA" w:rsidRDefault="00EF0DEA">
            <w:pPr>
              <w:pStyle w:val="ProductList-OfferingBody"/>
              <w:ind w:left="-113"/>
              <w:jc w:val="center"/>
            </w:pPr>
          </w:p>
        </w:tc>
      </w:tr>
    </w:tbl>
    <w:p w14:paraId="4643F12C" w14:textId="77777777" w:rsidR="002B7512" w:rsidRDefault="002B7512" w:rsidP="002B7512">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2B7512" w14:paraId="4643F130" w14:textId="77777777" w:rsidTr="00574F87">
        <w:tc>
          <w:tcPr>
            <w:tcW w:w="3596" w:type="dxa"/>
          </w:tcPr>
          <w:p w14:paraId="4643F12D" w14:textId="77777777" w:rsidR="002B7512" w:rsidRDefault="002B7512" w:rsidP="002B7512">
            <w:pPr>
              <w:pStyle w:val="ProductList-Body"/>
              <w:spacing w:before="20" w:after="20"/>
            </w:pPr>
            <w:r>
              <w:t xml:space="preserve">Reductie mogelijk: </w:t>
            </w:r>
            <w:r w:rsidR="009D5017">
              <w:rPr>
                <w:b/>
              </w:rPr>
              <w:t>Alle</w:t>
            </w:r>
          </w:p>
        </w:tc>
        <w:tc>
          <w:tcPr>
            <w:tcW w:w="3597" w:type="dxa"/>
          </w:tcPr>
          <w:p w14:paraId="4643F12E" w14:textId="77777777" w:rsidR="002B7512" w:rsidRDefault="002B7512" w:rsidP="002B7512">
            <w:pPr>
              <w:pStyle w:val="ProductList-Body"/>
              <w:spacing w:before="20" w:after="20"/>
            </w:pPr>
            <w:r>
              <w:t xml:space="preserve">Productgroep: </w:t>
            </w:r>
            <w:r>
              <w:rPr>
                <w:b/>
              </w:rPr>
              <w:t>Server</w:t>
            </w:r>
          </w:p>
        </w:tc>
        <w:tc>
          <w:tcPr>
            <w:tcW w:w="3597" w:type="dxa"/>
          </w:tcPr>
          <w:p w14:paraId="4643F12F" w14:textId="77777777" w:rsidR="002B7512" w:rsidRDefault="002B7512" w:rsidP="00912C01">
            <w:pPr>
              <w:pStyle w:val="ProductList-Body"/>
              <w:spacing w:before="20" w:after="20"/>
            </w:pPr>
            <w:r>
              <w:t xml:space="preserve">Verlengde Looptijd mogelijk: </w:t>
            </w:r>
            <w:r w:rsidR="009D5017">
              <w:rPr>
                <w:b/>
              </w:rPr>
              <w:t>Alle</w:t>
            </w:r>
          </w:p>
        </w:tc>
      </w:tr>
    </w:tbl>
    <w:p w14:paraId="4643F131" w14:textId="77777777" w:rsidR="002B7512" w:rsidRPr="00782C7B" w:rsidRDefault="002B7512" w:rsidP="002B7512">
      <w:pPr>
        <w:pStyle w:val="ProductList-Body"/>
        <w:shd w:val="clear" w:color="auto" w:fill="D9D9D9" w:themeFill="background1" w:themeFillShade="D9"/>
        <w:spacing w:before="120" w:after="120"/>
        <w:rPr>
          <w:b/>
        </w:rPr>
      </w:pPr>
      <w:r>
        <w:rPr>
          <w:b/>
        </w:rPr>
        <w:t>Aanvullende informatie</w:t>
      </w:r>
    </w:p>
    <w:p w14:paraId="4643F132" w14:textId="77777777" w:rsidR="005442A2" w:rsidRPr="0014192B" w:rsidRDefault="005442A2" w:rsidP="005442A2">
      <w:pPr>
        <w:pStyle w:val="ProductList-Body"/>
        <w:rPr>
          <w:b/>
          <w:color w:val="00188F"/>
        </w:rPr>
      </w:pPr>
      <w:r>
        <w:rPr>
          <w:b/>
          <w:color w:val="00188F"/>
        </w:rPr>
        <w:t>Licenties opnieuw aanwijzen</w:t>
      </w:r>
    </w:p>
    <w:p w14:paraId="4643F133" w14:textId="77777777" w:rsidR="005442A2" w:rsidRDefault="005442A2" w:rsidP="005442A2">
      <w:pPr>
        <w:pStyle w:val="ProductList-Body"/>
      </w:pPr>
      <w:r>
        <w:t>Klanten mogen licenties voor de Enterprise Mobility Suite</w:t>
      </w:r>
      <w:r>
        <w:fldChar w:fldCharType="begin"/>
      </w:r>
      <w:r>
        <w:instrText>XE "Azure Active Directory Premium"</w:instrText>
      </w:r>
      <w:r>
        <w:fldChar w:fldCharType="end"/>
      </w:r>
      <w:r>
        <w:t xml:space="preserve"> opnieuw aanwijzen, maar niet op korte termijn (d.w.z. niet binnen 90 dagen na de laatste toewijzing).</w:t>
      </w:r>
    </w:p>
    <w:p w14:paraId="4643F134" w14:textId="77777777" w:rsidR="005442A2" w:rsidRDefault="005442A2" w:rsidP="00912C01">
      <w:pPr>
        <w:pStyle w:val="ProductList-Body"/>
        <w:rPr>
          <w:b/>
          <w:color w:val="00188F"/>
        </w:rPr>
      </w:pPr>
    </w:p>
    <w:p w14:paraId="4643F135" w14:textId="77777777" w:rsidR="002B7512" w:rsidRPr="00B942D8" w:rsidRDefault="002B7512" w:rsidP="00912C01">
      <w:pPr>
        <w:pStyle w:val="ProductList-Body"/>
        <w:rPr>
          <w:b/>
          <w:color w:val="00188F"/>
        </w:rPr>
      </w:pPr>
      <w:r>
        <w:rPr>
          <w:b/>
          <w:color w:val="00188F"/>
        </w:rPr>
        <w:t>Aanvullende Gebruikers-SL</w:t>
      </w:r>
      <w:r w:rsidR="004C0410">
        <w:rPr>
          <w:b/>
          <w:color w:val="00188F"/>
        </w:rPr>
        <w:t>’</w:t>
      </w:r>
      <w:r>
        <w:rPr>
          <w:b/>
          <w:color w:val="00188F"/>
        </w:rPr>
        <w:t>s</w:t>
      </w:r>
    </w:p>
    <w:p w14:paraId="4643F136" w14:textId="77777777" w:rsidR="002B7512" w:rsidRPr="0009164C" w:rsidRDefault="002B7512" w:rsidP="009472AC">
      <w:pPr>
        <w:pStyle w:val="ProductList-Body"/>
        <w:ind w:left="180"/>
        <w:rPr>
          <w:b/>
        </w:rPr>
      </w:pPr>
      <w:r>
        <w:rPr>
          <w:b/>
          <w:color w:val="00188F"/>
        </w:rPr>
        <w:t>Kwalificerende Licentie en Aanvullende Gebruikers-SL</w:t>
      </w:r>
    </w:p>
    <w:p w14:paraId="4643F137" w14:textId="77777777" w:rsidR="002B7512" w:rsidRDefault="002B7512" w:rsidP="00830677">
      <w:pPr>
        <w:pStyle w:val="ProductList-Body"/>
        <w:ind w:left="180"/>
      </w:pPr>
      <w:r>
        <w:t>Een Aanvullende Gebruikers-SL is een Abonnementslicentie (SL) die is aangekocht in aanvulling op (en gekoppeld aan) een Kwalificerende Licentie (of een set Kwalificerende Licenties), zoals beschreven in de onderstaande tabel.</w:t>
      </w:r>
    </w:p>
    <w:p w14:paraId="4643F138" w14:textId="77777777"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5063"/>
        <w:gridCol w:w="3037"/>
      </w:tblGrid>
      <w:tr w:rsidR="002B7512" w:rsidRPr="00E8007A" w14:paraId="4643F13B" w14:textId="77777777" w:rsidTr="009B7CF3">
        <w:trPr>
          <w:tblHeader/>
        </w:trPr>
        <w:tc>
          <w:tcPr>
            <w:tcW w:w="5063" w:type="dxa"/>
            <w:shd w:val="clear" w:color="auto" w:fill="2E74B5" w:themeFill="accent1" w:themeFillShade="BF"/>
          </w:tcPr>
          <w:p w14:paraId="4643F139" w14:textId="77777777"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037" w:type="dxa"/>
            <w:shd w:val="clear" w:color="auto" w:fill="2E74B5" w:themeFill="accent1" w:themeFillShade="BF"/>
            <w:vAlign w:val="center"/>
          </w:tcPr>
          <w:p w14:paraId="4643F13A"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14:paraId="4643F13E" w14:textId="77777777" w:rsidTr="009B7CF3">
        <w:trPr>
          <w:trHeight w:val="80"/>
        </w:trPr>
        <w:tc>
          <w:tcPr>
            <w:tcW w:w="5063" w:type="dxa"/>
            <w:vAlign w:val="center"/>
          </w:tcPr>
          <w:p w14:paraId="4643F13C" w14:textId="77777777" w:rsidR="002B7512" w:rsidRPr="00E8007A" w:rsidRDefault="002B7512" w:rsidP="002B7512">
            <w:pPr>
              <w:rPr>
                <w:sz w:val="18"/>
              </w:rPr>
            </w:pPr>
            <w:r>
              <w:rPr>
                <w:sz w:val="18"/>
              </w:rPr>
              <w:t>Core CAL</w:t>
            </w:r>
            <w:r>
              <w:rPr>
                <w:sz w:val="18"/>
                <w:szCs w:val="24"/>
                <w:vertAlign w:val="superscript"/>
              </w:rPr>
              <w:t>1</w:t>
            </w:r>
          </w:p>
        </w:tc>
        <w:tc>
          <w:tcPr>
            <w:tcW w:w="3037" w:type="dxa"/>
            <w:vMerge w:val="restart"/>
            <w:vAlign w:val="center"/>
          </w:tcPr>
          <w:p w14:paraId="4643F13D"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4643F141" w14:textId="77777777" w:rsidTr="009B7CF3">
        <w:trPr>
          <w:trHeight w:val="70"/>
        </w:trPr>
        <w:tc>
          <w:tcPr>
            <w:tcW w:w="5063" w:type="dxa"/>
            <w:vAlign w:val="center"/>
          </w:tcPr>
          <w:p w14:paraId="4643F13F" w14:textId="77777777" w:rsidR="002B7512" w:rsidRPr="00E8007A" w:rsidRDefault="002B7512" w:rsidP="002B7512">
            <w:pPr>
              <w:rPr>
                <w:sz w:val="18"/>
              </w:rPr>
            </w:pPr>
            <w:r>
              <w:rPr>
                <w:sz w:val="18"/>
              </w:rPr>
              <w:t>Enterprise CAL Suite</w:t>
            </w:r>
            <w:r>
              <w:rPr>
                <w:sz w:val="18"/>
                <w:szCs w:val="24"/>
                <w:vertAlign w:val="superscript"/>
              </w:rPr>
              <w:t>1</w:t>
            </w:r>
          </w:p>
        </w:tc>
        <w:tc>
          <w:tcPr>
            <w:tcW w:w="3037" w:type="dxa"/>
            <w:vMerge/>
            <w:vAlign w:val="center"/>
          </w:tcPr>
          <w:p w14:paraId="4643F140" w14:textId="77777777" w:rsidR="002B7512" w:rsidRPr="00E8007A" w:rsidRDefault="002B7512">
            <w:pPr>
              <w:rPr>
                <w:sz w:val="18"/>
              </w:rPr>
            </w:pPr>
          </w:p>
        </w:tc>
      </w:tr>
      <w:tr w:rsidR="002B7512" w:rsidRPr="00E8007A" w14:paraId="4643F144" w14:textId="77777777" w:rsidTr="009B7CF3">
        <w:trPr>
          <w:trHeight w:val="170"/>
        </w:trPr>
        <w:tc>
          <w:tcPr>
            <w:tcW w:w="5063" w:type="dxa"/>
            <w:vAlign w:val="center"/>
          </w:tcPr>
          <w:p w14:paraId="4643F142" w14:textId="77777777" w:rsidR="002B7512" w:rsidRPr="00E8007A" w:rsidRDefault="002B7512" w:rsidP="002B7512">
            <w:pPr>
              <w:rPr>
                <w:sz w:val="18"/>
              </w:rPr>
            </w:pPr>
            <w:r>
              <w:rPr>
                <w:sz w:val="18"/>
              </w:rPr>
              <w:t>Core CAL Suite Bridge voor Office 365</w:t>
            </w:r>
            <w:r>
              <w:rPr>
                <w:sz w:val="18"/>
                <w:szCs w:val="24"/>
                <w:vertAlign w:val="superscript"/>
              </w:rPr>
              <w:t>1</w:t>
            </w:r>
            <w:r>
              <w:rPr>
                <w:sz w:val="18"/>
              </w:rPr>
              <w:t xml:space="preserve"> </w:t>
            </w:r>
          </w:p>
        </w:tc>
        <w:tc>
          <w:tcPr>
            <w:tcW w:w="3037" w:type="dxa"/>
            <w:vMerge/>
            <w:vAlign w:val="center"/>
          </w:tcPr>
          <w:p w14:paraId="4643F143" w14:textId="77777777" w:rsidR="002B7512" w:rsidRPr="00E8007A" w:rsidRDefault="002B7512">
            <w:pPr>
              <w:rPr>
                <w:sz w:val="18"/>
              </w:rPr>
            </w:pPr>
          </w:p>
        </w:tc>
      </w:tr>
      <w:tr w:rsidR="002B7512" w:rsidRPr="00E25A97" w14:paraId="4643F147" w14:textId="77777777" w:rsidTr="009B7CF3">
        <w:trPr>
          <w:trHeight w:val="152"/>
        </w:trPr>
        <w:tc>
          <w:tcPr>
            <w:tcW w:w="5063" w:type="dxa"/>
            <w:vAlign w:val="center"/>
          </w:tcPr>
          <w:p w14:paraId="4643F145" w14:textId="77777777" w:rsidR="002B7512" w:rsidRPr="00676535" w:rsidRDefault="002B7512" w:rsidP="005D065A">
            <w:pPr>
              <w:pStyle w:val="ProductList-Body"/>
              <w:rPr>
                <w:lang w:val="fr-FR"/>
              </w:rPr>
            </w:pPr>
            <w:r w:rsidRPr="00676535">
              <w:rPr>
                <w:lang w:val="fr-FR"/>
              </w:rPr>
              <w:t>Core CAL Suite Bridge voor Office 365 &amp; Microsoft Intune</w:t>
            </w:r>
            <w:r w:rsidRPr="00676535">
              <w:rPr>
                <w:szCs w:val="24"/>
                <w:vertAlign w:val="superscript"/>
                <w:lang w:val="fr-FR"/>
              </w:rPr>
              <w:t>1</w:t>
            </w:r>
            <w:r w:rsidRPr="00676535">
              <w:rPr>
                <w:lang w:val="fr-FR"/>
              </w:rPr>
              <w:t xml:space="preserve"> </w:t>
            </w:r>
          </w:p>
        </w:tc>
        <w:tc>
          <w:tcPr>
            <w:tcW w:w="3037" w:type="dxa"/>
            <w:vMerge/>
            <w:vAlign w:val="center"/>
          </w:tcPr>
          <w:p w14:paraId="4643F146" w14:textId="77777777" w:rsidR="002B7512" w:rsidRPr="00676535" w:rsidRDefault="002B7512">
            <w:pPr>
              <w:rPr>
                <w:sz w:val="18"/>
                <w:lang w:val="fr-FR"/>
              </w:rPr>
            </w:pPr>
          </w:p>
        </w:tc>
      </w:tr>
      <w:tr w:rsidR="002B7512" w:rsidRPr="00E8007A" w14:paraId="4643F14A" w14:textId="77777777" w:rsidTr="009B7CF3">
        <w:trPr>
          <w:trHeight w:val="70"/>
        </w:trPr>
        <w:tc>
          <w:tcPr>
            <w:tcW w:w="5063" w:type="dxa"/>
            <w:vAlign w:val="center"/>
          </w:tcPr>
          <w:p w14:paraId="4643F148" w14:textId="77777777" w:rsidR="002B7512" w:rsidRPr="00E8007A" w:rsidRDefault="002B7512" w:rsidP="005D065A">
            <w:pPr>
              <w:pStyle w:val="ProductList-Body"/>
            </w:pPr>
            <w:r>
              <w:t>Enterprise CAL Suite Bridge voor Office 365</w:t>
            </w:r>
            <w:r>
              <w:rPr>
                <w:szCs w:val="24"/>
                <w:vertAlign w:val="superscript"/>
              </w:rPr>
              <w:t>1</w:t>
            </w:r>
            <w:r>
              <w:t xml:space="preserve"> </w:t>
            </w:r>
          </w:p>
        </w:tc>
        <w:tc>
          <w:tcPr>
            <w:tcW w:w="3037" w:type="dxa"/>
            <w:vMerge/>
            <w:vAlign w:val="center"/>
          </w:tcPr>
          <w:p w14:paraId="4643F149" w14:textId="77777777" w:rsidR="002B7512" w:rsidRDefault="002B7512">
            <w:pPr>
              <w:rPr>
                <w:sz w:val="18"/>
              </w:rPr>
            </w:pPr>
          </w:p>
        </w:tc>
      </w:tr>
      <w:tr w:rsidR="002B7512" w:rsidRPr="00E25A97" w14:paraId="4643F14D" w14:textId="77777777" w:rsidTr="009B7CF3">
        <w:trPr>
          <w:trHeight w:val="70"/>
        </w:trPr>
        <w:tc>
          <w:tcPr>
            <w:tcW w:w="5063" w:type="dxa"/>
            <w:vAlign w:val="center"/>
          </w:tcPr>
          <w:p w14:paraId="4643F14B" w14:textId="77777777" w:rsidR="002B7512" w:rsidRPr="00676535" w:rsidRDefault="002B7512" w:rsidP="005D065A">
            <w:pPr>
              <w:pStyle w:val="ProductList-Body"/>
              <w:rPr>
                <w:lang w:val="fr-FR"/>
              </w:rPr>
            </w:pPr>
            <w:r w:rsidRPr="00676535">
              <w:rPr>
                <w:lang w:val="fr-FR"/>
              </w:rPr>
              <w:t>Enterprise CAL Suite Bridge voor Office 365 en Microsoft Intune</w:t>
            </w:r>
            <w:r w:rsidRPr="00676535">
              <w:rPr>
                <w:szCs w:val="24"/>
                <w:vertAlign w:val="superscript"/>
                <w:lang w:val="fr-FR"/>
              </w:rPr>
              <w:t>1</w:t>
            </w:r>
            <w:r w:rsidRPr="00676535">
              <w:rPr>
                <w:lang w:val="fr-FR"/>
              </w:rPr>
              <w:t xml:space="preserve"> </w:t>
            </w:r>
          </w:p>
        </w:tc>
        <w:tc>
          <w:tcPr>
            <w:tcW w:w="3037" w:type="dxa"/>
            <w:vMerge/>
            <w:vAlign w:val="center"/>
          </w:tcPr>
          <w:p w14:paraId="4643F14C" w14:textId="77777777" w:rsidR="002B7512" w:rsidRPr="00676535" w:rsidRDefault="002B7512">
            <w:pPr>
              <w:rPr>
                <w:sz w:val="18"/>
                <w:lang w:val="fr-FR"/>
              </w:rPr>
            </w:pPr>
          </w:p>
        </w:tc>
      </w:tr>
    </w:tbl>
    <w:p w14:paraId="4643F14E" w14:textId="77777777" w:rsidR="002B7512" w:rsidRDefault="002B7512" w:rsidP="002B7512">
      <w:pPr>
        <w:pStyle w:val="ProductList-Body"/>
        <w:ind w:left="180"/>
      </w:pPr>
      <w:r>
        <w:rPr>
          <w:vertAlign w:val="superscript"/>
        </w:rPr>
        <w:t>1</w:t>
      </w:r>
      <w:r>
        <w:t>Met actieve SA</w:t>
      </w:r>
    </w:p>
    <w:p w14:paraId="4643F14F" w14:textId="77777777" w:rsidR="002B7512" w:rsidRDefault="002B7512" w:rsidP="002B7512">
      <w:pPr>
        <w:pStyle w:val="ProductList-Body"/>
        <w:ind w:left="180"/>
      </w:pPr>
    </w:p>
    <w:p w14:paraId="4643F150" w14:textId="77777777" w:rsidR="002B7512" w:rsidRPr="00B942D8" w:rsidRDefault="002B7512" w:rsidP="002B7512">
      <w:pPr>
        <w:pStyle w:val="ProductList-Body"/>
        <w:ind w:left="180"/>
        <w:rPr>
          <w:b/>
          <w:color w:val="00188F"/>
        </w:rPr>
      </w:pPr>
      <w:r>
        <w:rPr>
          <w:b/>
          <w:color w:val="00188F"/>
        </w:rPr>
        <w:t>Licentietoewijzing</w:t>
      </w:r>
    </w:p>
    <w:p w14:paraId="4643F151" w14:textId="77777777" w:rsidR="002B7512" w:rsidRDefault="002B7512" w:rsidP="00912C01">
      <w:pPr>
        <w:pStyle w:val="ProductList-Body"/>
        <w:ind w:left="180"/>
      </w:pPr>
      <w:r>
        <w:t>Elke Aanvullende Gebruikers-SL mag slechts aan één Gekwalificeerde Gebruiker worden toegekend (zoals uiteengezet in de Enterprise Enrollment of de Enrollment for Education Solutions van de klant). Aanvullende Gebruikers-SL</w:t>
      </w:r>
      <w:r w:rsidR="004C0410">
        <w:t>’</w:t>
      </w:r>
      <w:r>
        <w:t>s mogen aan andere Gekwalificeerde Gebruikers worden toegekend conform de Algemene Voorwaarden in de Voorwaarden voor Online Diensten van Microsoft Volume Licensing die op de hertoewijzing van gebruikers-SL</w:t>
      </w:r>
      <w:r w:rsidR="004C0410">
        <w:t>’</w:t>
      </w:r>
      <w:r>
        <w:t>s van toepassing zijn.</w:t>
      </w:r>
    </w:p>
    <w:p w14:paraId="4643F152" w14:textId="77777777" w:rsidR="002B7512" w:rsidRDefault="002B7512" w:rsidP="00912C01">
      <w:pPr>
        <w:pStyle w:val="ProductList-Body"/>
        <w:ind w:left="180"/>
      </w:pPr>
    </w:p>
    <w:p w14:paraId="4643F153" w14:textId="77777777" w:rsidR="002B7512" w:rsidRPr="00B942D8" w:rsidRDefault="002B7512" w:rsidP="009472AC">
      <w:pPr>
        <w:pStyle w:val="ProductList-Body"/>
        <w:ind w:left="180"/>
        <w:rPr>
          <w:b/>
          <w:color w:val="00188F"/>
        </w:rPr>
      </w:pPr>
      <w:r>
        <w:rPr>
          <w:b/>
          <w:color w:val="00188F"/>
        </w:rPr>
        <w:t>Gebruiksrechten</w:t>
      </w:r>
    </w:p>
    <w:p w14:paraId="4643F154" w14:textId="77777777" w:rsidR="002B7512" w:rsidRDefault="002B7512" w:rsidP="00535A01">
      <w:pPr>
        <w:pStyle w:val="ProductList-Body"/>
        <w:ind w:left="180"/>
      </w:pPr>
      <w:r>
        <w:t>De gebruiksrechten zijn uiteengezet in de Voorwaarden voor Online Diensten. Gebruiksrechten die zijn verkregen door de aankoop van deze Aanvullende Gebruikers-SL</w:t>
      </w:r>
      <w:r w:rsidR="004C0410">
        <w:t>’</w:t>
      </w:r>
      <w:r>
        <w:t>s verlopen samen met de eerder aflopende SA-dekking voor de Kwalificerende Licentie(s) of aan het eind van de abonnementsperiode voor de Aanvullende Gebruikers-SL. Aanschaf van deze Aanvullende Gebruikers-SL</w:t>
      </w:r>
      <w:r w:rsidR="004C0410">
        <w:t>’</w:t>
      </w:r>
      <w:r>
        <w:t>s heeft geen invloed op de gebruiksrechten voor de Kwalificerende Licenties.</w:t>
      </w:r>
    </w:p>
    <w:p w14:paraId="4643F155" w14:textId="77777777" w:rsidR="002B7512" w:rsidRDefault="002B7512">
      <w:pPr>
        <w:pStyle w:val="ProductList-Body"/>
      </w:pPr>
      <w:r>
        <w:t xml:space="preserve"> </w:t>
      </w:r>
    </w:p>
    <w:p w14:paraId="4643F156" w14:textId="77777777" w:rsidR="002B7512" w:rsidRPr="00B942D8" w:rsidRDefault="002B7512">
      <w:pPr>
        <w:pStyle w:val="ProductList-Body"/>
        <w:rPr>
          <w:b/>
          <w:color w:val="00188F"/>
        </w:rPr>
      </w:pPr>
      <w:r>
        <w:rPr>
          <w:b/>
          <w:color w:val="00188F"/>
        </w:rPr>
        <w:t>Voorwaarden voor aankoop</w:t>
      </w:r>
    </w:p>
    <w:p w14:paraId="4643F157" w14:textId="77777777" w:rsidR="002B7512" w:rsidRDefault="002B7512">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4643F158" w14:textId="77777777" w:rsidR="002B7512" w:rsidRDefault="002B7512">
      <w:pPr>
        <w:pStyle w:val="ProductList-Body"/>
      </w:pPr>
    </w:p>
    <w:p w14:paraId="4643F159" w14:textId="77777777" w:rsidR="002B7512" w:rsidRPr="00B942D8" w:rsidRDefault="002B7512">
      <w:pPr>
        <w:pStyle w:val="ProductList-Body"/>
        <w:rPr>
          <w:b/>
          <w:color w:val="00188F"/>
        </w:rPr>
      </w:pPr>
      <w:r>
        <w:rPr>
          <w:b/>
          <w:color w:val="00188F"/>
        </w:rPr>
        <w:t>Beperkingen voor Aankoop</w:t>
      </w:r>
    </w:p>
    <w:p w14:paraId="4643F15A" w14:textId="77777777" w:rsidR="002B7512" w:rsidRDefault="002B7512">
      <w:pPr>
        <w:pStyle w:val="ProductList-Body"/>
      </w:pPr>
      <w:r>
        <w:t>Voor elke Kwalificerende Licentie (of set Kwalificerende Licenties) mag slechts één Aanvullende Gebruikers-SL worden gekocht.</w:t>
      </w:r>
    </w:p>
    <w:p w14:paraId="4643F15B" w14:textId="77777777" w:rsidR="002B7512" w:rsidRDefault="002B7512">
      <w:pPr>
        <w:pStyle w:val="ProductList-Body"/>
      </w:pPr>
    </w:p>
    <w:p w14:paraId="4643F15C" w14:textId="77777777" w:rsidR="002B7512" w:rsidRDefault="002B7512">
      <w:pPr>
        <w:pStyle w:val="ProductList-Body"/>
      </w:pPr>
      <w:r>
        <w:t>Klanten kunnen aanvullende gebruikers-SL</w:t>
      </w:r>
      <w:r w:rsidR="004C0410">
        <w:t>’</w:t>
      </w:r>
      <w:r>
        <w:t xml:space="preserve">s aanschaffen voor gebruikers of gebruikers van apparaten die zijn toegevoegd aan het aantal Enterprise Enrollment-gebruikers of -apparaten in afwachting van de volgende true-up datum (dat wil zeggen, voorafgaande aan de aankoop van de </w:t>
      </w:r>
      <w:r>
        <w:lastRenderedPageBreak/>
        <w:t>kwalificerende licentie), onderworpen aan dezelfde beperking van één Aanvullende Gebruikers-SL per kwalificerende licentie (of set van Kwalificerende Licenties).</w:t>
      </w:r>
    </w:p>
    <w:p w14:paraId="4643F15D" w14:textId="77777777" w:rsidR="002B7512" w:rsidRPr="00691BD8" w:rsidRDefault="002B7512">
      <w:pPr>
        <w:pStyle w:val="ProductList-Body"/>
        <w:rPr>
          <w:sz w:val="16"/>
          <w:szCs w:val="21"/>
        </w:rPr>
      </w:pPr>
    </w:p>
    <w:p w14:paraId="4643F15E" w14:textId="77777777" w:rsidR="002B7512" w:rsidRDefault="002B7512">
      <w:pPr>
        <w:pStyle w:val="ProductList-Body"/>
      </w:pPr>
      <w:r>
        <w:t>Klanten met een Campus en School Overeenkomst kunnen de corresponderende Gebruikers-SL</w:t>
      </w:r>
      <w:r w:rsidR="004C0410">
        <w:t>’</w:t>
      </w:r>
      <w:r>
        <w:t>s voor Enterprise Mobility Suite</w:t>
      </w:r>
      <w:r>
        <w:fldChar w:fldCharType="begin"/>
      </w:r>
      <w:r>
        <w:instrText>XE "Enterprise Mobility Suite"</w:instrText>
      </w:r>
      <w:r>
        <w:fldChar w:fldCharType="end"/>
      </w:r>
      <w:r>
        <w:t xml:space="preserve"> aanschaffen tot aan het aantal kwalificerende PC</w:t>
      </w:r>
      <w:r w:rsidR="004C0410">
        <w:t>’</w:t>
      </w:r>
      <w:r>
        <w:t xml:space="preserve">s, mits zij beschikken over dekking voor de kwalificerende licenties. </w:t>
      </w:r>
    </w:p>
    <w:p w14:paraId="4643F15F" w14:textId="77777777" w:rsidR="002B7512" w:rsidRPr="00691BD8" w:rsidRDefault="002B7512">
      <w:pPr>
        <w:pStyle w:val="ProductList-Body"/>
        <w:rPr>
          <w:sz w:val="16"/>
          <w:szCs w:val="21"/>
        </w:rPr>
      </w:pPr>
    </w:p>
    <w:p w14:paraId="4643F160" w14:textId="77777777" w:rsidR="007A5622" w:rsidRPr="00B64912" w:rsidRDefault="007A5622" w:rsidP="007A5622">
      <w:pPr>
        <w:pStyle w:val="ProductList-Body"/>
        <w:rPr>
          <w:b/>
        </w:rPr>
      </w:pPr>
      <w:r>
        <w:rPr>
          <w:b/>
          <w:color w:val="00188F"/>
        </w:rPr>
        <w:t>Aankooprechten voor Gebruikers-SL</w:t>
      </w:r>
      <w:r w:rsidR="004C0410">
        <w:rPr>
          <w:b/>
          <w:color w:val="00188F"/>
        </w:rPr>
        <w:t>’</w:t>
      </w:r>
      <w:r>
        <w:rPr>
          <w:b/>
          <w:color w:val="00188F"/>
        </w:rPr>
        <w:t>s voor Enterprise Mobility Suite vanuit SA</w:t>
      </w:r>
    </w:p>
    <w:p w14:paraId="4643F161" w14:textId="77777777" w:rsidR="007A5622" w:rsidRDefault="007A5622" w:rsidP="007A5622">
      <w:pPr>
        <w:pStyle w:val="ProductList-Body"/>
      </w:pPr>
      <w:r>
        <w:rPr>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4643F162" w14:textId="77777777" w:rsidR="007A5622" w:rsidRDefault="007A5622" w:rsidP="007A5622">
      <w:pPr>
        <w:pStyle w:val="ProductList-Body"/>
        <w:rPr>
          <w:b/>
          <w:color w:val="00188F"/>
        </w:rPr>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3"/>
        <w:gridCol w:w="3510"/>
        <w:gridCol w:w="4140"/>
      </w:tblGrid>
      <w:tr w:rsidR="007A5622" w:rsidRPr="00717EC0" w14:paraId="4643F166" w14:textId="77777777" w:rsidTr="006356F4">
        <w:trPr>
          <w:trHeight w:val="60"/>
          <w:tblHeader/>
        </w:trPr>
        <w:tc>
          <w:tcPr>
            <w:tcW w:w="3083" w:type="dxa"/>
            <w:shd w:val="clear" w:color="auto" w:fill="0072C6"/>
            <w:vAlign w:val="center"/>
          </w:tcPr>
          <w:p w14:paraId="4643F163" w14:textId="77777777" w:rsidR="007A5622" w:rsidRPr="00717EC0" w:rsidRDefault="007A5622" w:rsidP="00694578">
            <w:pPr>
              <w:pStyle w:val="ProductList-Body"/>
              <w:spacing w:before="20" w:after="20"/>
            </w:pPr>
            <w:r>
              <w:rPr>
                <w:color w:val="FFFFFF" w:themeColor="background1"/>
              </w:rPr>
              <w:t>Kwalificerende Producten die worden overgezet</w:t>
            </w:r>
          </w:p>
        </w:tc>
        <w:tc>
          <w:tcPr>
            <w:tcW w:w="3510" w:type="dxa"/>
            <w:shd w:val="clear" w:color="auto" w:fill="0072C6"/>
            <w:vAlign w:val="center"/>
          </w:tcPr>
          <w:p w14:paraId="4643F164" w14:textId="77777777" w:rsidR="007A5622" w:rsidRPr="00717EC0" w:rsidRDefault="007A5622" w:rsidP="00694578">
            <w:pPr>
              <w:pStyle w:val="ProductList-Body"/>
              <w:spacing w:before="20" w:after="20"/>
            </w:pPr>
            <w:r>
              <w:rPr>
                <w:color w:val="FFFFFF" w:themeColor="background1"/>
              </w:rPr>
              <w:t>Corresponderende Gebruikers-SL vanuit SA</w:t>
            </w:r>
          </w:p>
        </w:tc>
        <w:tc>
          <w:tcPr>
            <w:tcW w:w="4140" w:type="dxa"/>
            <w:shd w:val="clear" w:color="auto" w:fill="0072C6"/>
            <w:vAlign w:val="center"/>
          </w:tcPr>
          <w:p w14:paraId="4643F165" w14:textId="77777777" w:rsidR="007A5622" w:rsidRPr="00717EC0" w:rsidRDefault="007A5622" w:rsidP="00694578">
            <w:pPr>
              <w:pStyle w:val="ProductList-Body"/>
              <w:spacing w:before="20" w:after="20"/>
            </w:pPr>
            <w:r>
              <w:rPr>
                <w:color w:val="FFFFFF" w:themeColor="background1"/>
              </w:rPr>
              <w:t>Vereiste CAL Suite Bridge</w:t>
            </w:r>
          </w:p>
        </w:tc>
      </w:tr>
      <w:tr w:rsidR="007A5622" w:rsidRPr="00E25A97" w14:paraId="4643F16A" w14:textId="77777777" w:rsidTr="006356F4">
        <w:trPr>
          <w:trHeight w:val="224"/>
        </w:trPr>
        <w:tc>
          <w:tcPr>
            <w:tcW w:w="3083" w:type="dxa"/>
            <w:vAlign w:val="center"/>
          </w:tcPr>
          <w:p w14:paraId="4643F167" w14:textId="77777777" w:rsidR="007A5622" w:rsidRPr="00717EC0" w:rsidRDefault="007A5622" w:rsidP="00694578">
            <w:pPr>
              <w:pStyle w:val="ProductList-Body"/>
              <w:rPr>
                <w:color w:val="000000"/>
              </w:rPr>
            </w:pPr>
            <w:r>
              <w:t>Core CAL Suite</w:t>
            </w:r>
          </w:p>
        </w:tc>
        <w:tc>
          <w:tcPr>
            <w:tcW w:w="3510" w:type="dxa"/>
            <w:vAlign w:val="center"/>
          </w:tcPr>
          <w:p w14:paraId="4643F168" w14:textId="77777777" w:rsidR="007A5622" w:rsidRPr="00676535" w:rsidRDefault="007A5622" w:rsidP="007A5622">
            <w:pPr>
              <w:pStyle w:val="ProductList-Body"/>
              <w:rPr>
                <w:color w:val="000000"/>
                <w:lang w:val="fr-FR"/>
              </w:rPr>
            </w:pPr>
            <w:r w:rsidRPr="00676535">
              <w:rPr>
                <w:lang w:val="fr-FR"/>
              </w:rPr>
              <w:t>Enterprise Mobility Suite vanuit SA</w:t>
            </w:r>
            <w:r w:rsidRPr="00676535">
              <w:rPr>
                <w:vertAlign w:val="superscript"/>
                <w:lang w:val="fr-FR"/>
              </w:rPr>
              <w:t>1</w:t>
            </w:r>
          </w:p>
        </w:tc>
        <w:tc>
          <w:tcPr>
            <w:tcW w:w="4140" w:type="dxa"/>
            <w:vAlign w:val="center"/>
          </w:tcPr>
          <w:p w14:paraId="4643F169" w14:textId="77777777" w:rsidR="007A5622" w:rsidRPr="00676535" w:rsidRDefault="007A5622" w:rsidP="00024B1C">
            <w:pPr>
              <w:pStyle w:val="ProductList-Body"/>
              <w:rPr>
                <w:color w:val="000000"/>
                <w:lang w:val="fr-FR"/>
              </w:rPr>
            </w:pPr>
            <w:r w:rsidRPr="00676535">
              <w:rPr>
                <w:lang w:val="fr-FR"/>
              </w:rPr>
              <w:t>Core CAL Suite Bridge voor Enterprise Mobility Suite</w:t>
            </w:r>
            <w:r w:rsidRPr="00676535">
              <w:rPr>
                <w:vertAlign w:val="superscript"/>
                <w:lang w:val="fr-FR"/>
              </w:rPr>
              <w:t>2</w:t>
            </w:r>
          </w:p>
        </w:tc>
      </w:tr>
      <w:tr w:rsidR="007A5622" w:rsidRPr="00717EC0" w14:paraId="4643F16E" w14:textId="77777777" w:rsidTr="006356F4">
        <w:trPr>
          <w:trHeight w:val="314"/>
        </w:trPr>
        <w:tc>
          <w:tcPr>
            <w:tcW w:w="3083" w:type="dxa"/>
            <w:vAlign w:val="center"/>
          </w:tcPr>
          <w:p w14:paraId="4643F16B" w14:textId="77777777" w:rsidR="007A5622" w:rsidRPr="00717EC0" w:rsidRDefault="007A5622" w:rsidP="00694578">
            <w:pPr>
              <w:pStyle w:val="ProductList-Body"/>
              <w:rPr>
                <w:color w:val="000000"/>
              </w:rPr>
            </w:pPr>
            <w:r>
              <w:t>Enterprise CAL Suite</w:t>
            </w:r>
          </w:p>
        </w:tc>
        <w:tc>
          <w:tcPr>
            <w:tcW w:w="3510" w:type="dxa"/>
            <w:vAlign w:val="center"/>
          </w:tcPr>
          <w:p w14:paraId="4643F16C" w14:textId="77777777" w:rsidR="007A5622" w:rsidRPr="00676535" w:rsidRDefault="007A5622" w:rsidP="00694578">
            <w:pPr>
              <w:pStyle w:val="ProductList-Body"/>
              <w:rPr>
                <w:color w:val="000000"/>
                <w:lang w:val="fr-FR"/>
              </w:rPr>
            </w:pPr>
            <w:r w:rsidRPr="00676535">
              <w:rPr>
                <w:lang w:val="fr-FR"/>
              </w:rPr>
              <w:t>Enterprise Mobility Suite vanuit SA</w:t>
            </w:r>
            <w:r w:rsidRPr="00676535">
              <w:rPr>
                <w:vertAlign w:val="superscript"/>
                <w:lang w:val="fr-FR"/>
              </w:rPr>
              <w:t>1</w:t>
            </w:r>
          </w:p>
        </w:tc>
        <w:tc>
          <w:tcPr>
            <w:tcW w:w="4140" w:type="dxa"/>
            <w:vAlign w:val="center"/>
          </w:tcPr>
          <w:p w14:paraId="4643F16D" w14:textId="77777777" w:rsidR="007A5622" w:rsidRPr="00717EC0" w:rsidRDefault="007A5622" w:rsidP="00024B1C">
            <w:pPr>
              <w:pStyle w:val="ProductList-Body"/>
              <w:rPr>
                <w:color w:val="000000"/>
              </w:rPr>
            </w:pPr>
            <w:r>
              <w:t>Enterprise CAL Bridge voor Enterprise Mobility Suite</w:t>
            </w:r>
            <w:r>
              <w:rPr>
                <w:vertAlign w:val="superscript"/>
              </w:rPr>
              <w:t>2</w:t>
            </w:r>
          </w:p>
        </w:tc>
      </w:tr>
    </w:tbl>
    <w:p w14:paraId="4643F16F" w14:textId="77777777" w:rsidR="007A5622" w:rsidRDefault="007A5622" w:rsidP="007A5622">
      <w:pPr>
        <w:pStyle w:val="ProductList-Body"/>
        <w:ind w:left="180"/>
      </w:pPr>
      <w:r>
        <w:rPr>
          <w:vertAlign w:val="superscript"/>
        </w:rPr>
        <w:t>1</w:t>
      </w:r>
      <w:r>
        <w:t>Uitsluitend beschikbaar voor aankoop op de verjaardag van de enrollment of het begin van de looptijd van een nieuwe enrollment.</w:t>
      </w:r>
    </w:p>
    <w:p w14:paraId="4643F170" w14:textId="77777777" w:rsidR="007A5622" w:rsidRDefault="007A5622" w:rsidP="007A5622">
      <w:pPr>
        <w:pStyle w:val="ProductList-Body"/>
        <w:ind w:left="180"/>
      </w:pPr>
      <w:r>
        <w:rPr>
          <w:vertAlign w:val="superscript"/>
        </w:rPr>
        <w:t>2</w:t>
      </w:r>
      <w:r>
        <w:t>Uitsluitend vereist voor aankoop op de verjaardag van de enrollment.</w:t>
      </w:r>
    </w:p>
    <w:p w14:paraId="4643F171" w14:textId="77777777" w:rsidR="002B7512" w:rsidRPr="00585A48" w:rsidRDefault="00B25BA6">
      <w:pPr>
        <w:pStyle w:val="ProductList-Body"/>
        <w:shd w:val="clear" w:color="auto" w:fill="A6A6A6" w:themeFill="background1" w:themeFillShade="A6"/>
        <w:spacing w:before="120" w:after="240"/>
        <w:jc w:val="right"/>
        <w:rPr>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F172" w14:textId="77777777" w:rsidR="00B7044F" w:rsidRDefault="00B7044F" w:rsidP="00B7044F">
      <w:pPr>
        <w:pStyle w:val="ProductList-Offering2Heading"/>
        <w:outlineLvl w:val="2"/>
      </w:pPr>
      <w:r>
        <w:tab/>
      </w:r>
      <w:bookmarkStart w:id="987" w:name="_Toc403167524"/>
      <w:r>
        <w:t xml:space="preserve">Azure Active Directory </w:t>
      </w:r>
      <w:r>
        <w:rPr>
          <w:b w:val="0"/>
        </w:rPr>
        <w:t>(Plan)</w:t>
      </w:r>
      <w:bookmarkEnd w:id="987"/>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17E" w14:textId="77777777" w:rsidTr="00574F87">
        <w:trPr>
          <w:cantSplit/>
          <w:tblHeader/>
        </w:trPr>
        <w:tc>
          <w:tcPr>
            <w:tcW w:w="3367" w:type="dxa"/>
            <w:tcBorders>
              <w:bottom w:val="nil"/>
            </w:tcBorders>
            <w:shd w:val="clear" w:color="auto" w:fill="00188F"/>
          </w:tcPr>
          <w:p w14:paraId="4643F173" w14:textId="77777777" w:rsidR="0055560D" w:rsidRPr="00EE0836" w:rsidRDefault="0055560D"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174" w14:textId="77777777" w:rsidR="0055560D" w:rsidRPr="00EE0836" w:rsidRDefault="0055560D" w:rsidP="0050079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4643F175"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176"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17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17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17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17A"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17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17C"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17D"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F0DEA" w14:paraId="4643F18A" w14:textId="77777777" w:rsidTr="00574F87">
        <w:trPr>
          <w:cantSplit/>
          <w:tblHeader/>
        </w:trPr>
        <w:tc>
          <w:tcPr>
            <w:tcW w:w="3367" w:type="dxa"/>
            <w:tcBorders>
              <w:top w:val="nil"/>
              <w:left w:val="nil"/>
              <w:bottom w:val="nil"/>
              <w:right w:val="nil"/>
            </w:tcBorders>
          </w:tcPr>
          <w:p w14:paraId="4643F17F" w14:textId="77777777" w:rsidR="00EF0DEA" w:rsidRDefault="00EF0DEA" w:rsidP="00500791">
            <w:pPr>
              <w:pStyle w:val="ProductList-Offering2"/>
            </w:pPr>
            <w:bookmarkStart w:id="988" w:name="_Toc403167525"/>
            <w:r>
              <w:t>Azure Active Directory Basic</w:t>
            </w:r>
            <w:bookmarkEnd w:id="988"/>
            <w:r>
              <w:fldChar w:fldCharType="begin"/>
            </w:r>
            <w:r>
              <w:instrText>XE "Azure Active Directory Basic"</w:instrText>
            </w:r>
            <w:r>
              <w:fldChar w:fldCharType="end"/>
            </w:r>
          </w:p>
        </w:tc>
        <w:tc>
          <w:tcPr>
            <w:tcW w:w="738" w:type="dxa"/>
            <w:tcBorders>
              <w:top w:val="nil"/>
              <w:left w:val="nil"/>
              <w:bottom w:val="nil"/>
              <w:right w:val="nil"/>
            </w:tcBorders>
            <w:vAlign w:val="center"/>
          </w:tcPr>
          <w:p w14:paraId="4643F180" w14:textId="77777777" w:rsidR="00EF0DEA" w:rsidRDefault="00EF0DE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181" w14:textId="77777777" w:rsidR="00EF0DEA" w:rsidRDefault="00EF0DEA" w:rsidP="00500791">
            <w:pPr>
              <w:pStyle w:val="ProductList-OfferingBody"/>
              <w:ind w:left="-113"/>
              <w:jc w:val="center"/>
            </w:pPr>
            <w:r>
              <w:t>1</w:t>
            </w:r>
          </w:p>
        </w:tc>
        <w:tc>
          <w:tcPr>
            <w:tcW w:w="739" w:type="dxa"/>
            <w:shd w:val="clear" w:color="auto" w:fill="70AD47" w:themeFill="accent6"/>
            <w:vAlign w:val="center"/>
          </w:tcPr>
          <w:p w14:paraId="4643F182" w14:textId="77777777" w:rsidR="00EF0DEA" w:rsidRPr="00B0255D" w:rsidRDefault="00EF0DEA"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183" w14:textId="77777777" w:rsidR="00EF0DEA" w:rsidRPr="005A0966" w:rsidRDefault="00EF0DEA" w:rsidP="00500791">
            <w:pPr>
              <w:pStyle w:val="ProductList-OfferingBody"/>
              <w:ind w:left="-113"/>
              <w:jc w:val="center"/>
            </w:pPr>
          </w:p>
        </w:tc>
        <w:tc>
          <w:tcPr>
            <w:tcW w:w="739" w:type="dxa"/>
            <w:shd w:val="clear" w:color="auto" w:fill="BFBFBF" w:themeFill="background1" w:themeFillShade="BF"/>
            <w:vAlign w:val="center"/>
          </w:tcPr>
          <w:p w14:paraId="4643F184" w14:textId="77777777" w:rsidR="00EF0DEA" w:rsidRDefault="00EF0DEA" w:rsidP="00500791">
            <w:pPr>
              <w:pStyle w:val="ProductList-OfferingBody"/>
              <w:ind w:left="-113"/>
              <w:jc w:val="center"/>
            </w:pPr>
          </w:p>
        </w:tc>
        <w:tc>
          <w:tcPr>
            <w:tcW w:w="738" w:type="dxa"/>
            <w:shd w:val="clear" w:color="auto" w:fill="BFBFBF" w:themeFill="background1" w:themeFillShade="BF"/>
            <w:vAlign w:val="center"/>
          </w:tcPr>
          <w:p w14:paraId="4643F185" w14:textId="77777777" w:rsidR="00EF0DEA" w:rsidRDefault="00EF0DEA" w:rsidP="00500791">
            <w:pPr>
              <w:pStyle w:val="ProductList-OfferingBody"/>
              <w:ind w:left="-113"/>
              <w:jc w:val="center"/>
            </w:pPr>
          </w:p>
        </w:tc>
        <w:tc>
          <w:tcPr>
            <w:tcW w:w="739" w:type="dxa"/>
            <w:shd w:val="clear" w:color="auto" w:fill="BFBFBF" w:themeFill="background1" w:themeFillShade="BF"/>
            <w:vAlign w:val="center"/>
          </w:tcPr>
          <w:p w14:paraId="4643F186" w14:textId="77777777" w:rsidR="00EF0DEA" w:rsidRDefault="00EF0DEA" w:rsidP="00500791">
            <w:pPr>
              <w:pStyle w:val="ProductList-OfferingBody"/>
              <w:ind w:left="-113"/>
              <w:jc w:val="center"/>
            </w:pPr>
          </w:p>
        </w:tc>
        <w:tc>
          <w:tcPr>
            <w:tcW w:w="739" w:type="dxa"/>
            <w:shd w:val="clear" w:color="auto" w:fill="BFBFBF" w:themeFill="background1" w:themeFillShade="BF"/>
            <w:vAlign w:val="center"/>
          </w:tcPr>
          <w:p w14:paraId="4643F187" w14:textId="77777777" w:rsidR="00EF0DEA" w:rsidRDefault="00EF0DEA" w:rsidP="00500791">
            <w:pPr>
              <w:pStyle w:val="ProductList-OfferingBody"/>
              <w:ind w:left="-113"/>
              <w:jc w:val="center"/>
            </w:pPr>
          </w:p>
        </w:tc>
        <w:tc>
          <w:tcPr>
            <w:tcW w:w="739" w:type="dxa"/>
            <w:shd w:val="clear" w:color="auto" w:fill="BFBFBF" w:themeFill="background1" w:themeFillShade="BF"/>
            <w:vAlign w:val="center"/>
          </w:tcPr>
          <w:p w14:paraId="4643F188" w14:textId="77777777" w:rsidR="00EF0DEA" w:rsidRDefault="00EF0DEA" w:rsidP="00500791">
            <w:pPr>
              <w:pStyle w:val="ProductList-OfferingBody"/>
              <w:ind w:left="-113"/>
              <w:jc w:val="center"/>
            </w:pPr>
          </w:p>
        </w:tc>
        <w:tc>
          <w:tcPr>
            <w:tcW w:w="777" w:type="dxa"/>
            <w:shd w:val="clear" w:color="auto" w:fill="70AD47" w:themeFill="accent6"/>
            <w:vAlign w:val="center"/>
          </w:tcPr>
          <w:p w14:paraId="4643F189" w14:textId="77777777" w:rsidR="00EF0DEA" w:rsidRPr="00B0255D" w:rsidRDefault="00EF0DEA"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EF0DEA" w14:paraId="4643F196" w14:textId="77777777" w:rsidTr="00574F87">
        <w:trPr>
          <w:cantSplit/>
          <w:tblHeader/>
        </w:trPr>
        <w:tc>
          <w:tcPr>
            <w:tcW w:w="3367" w:type="dxa"/>
            <w:tcBorders>
              <w:top w:val="nil"/>
              <w:left w:val="nil"/>
              <w:bottom w:val="nil"/>
              <w:right w:val="nil"/>
            </w:tcBorders>
          </w:tcPr>
          <w:p w14:paraId="4643F18B" w14:textId="77777777" w:rsidR="00EF0DEA" w:rsidRDefault="00EF0DEA" w:rsidP="00500791">
            <w:pPr>
              <w:pStyle w:val="ProductList-Offering2"/>
            </w:pPr>
            <w:bookmarkStart w:id="989" w:name="_Toc403167526"/>
            <w:r>
              <w:t>Azure Active Directory Premium</w:t>
            </w:r>
            <w:bookmarkEnd w:id="98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4643F18C" w14:textId="77777777" w:rsidR="00EF0DEA" w:rsidRDefault="00EF0DE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18D" w14:textId="77777777" w:rsidR="00EF0DEA" w:rsidRDefault="00EF0DEA" w:rsidP="00500791">
            <w:pPr>
              <w:pStyle w:val="ProductList-OfferingBody"/>
              <w:ind w:left="-113"/>
              <w:jc w:val="center"/>
            </w:pPr>
            <w:r>
              <w:t>1</w:t>
            </w:r>
          </w:p>
        </w:tc>
        <w:tc>
          <w:tcPr>
            <w:tcW w:w="739" w:type="dxa"/>
            <w:shd w:val="clear" w:color="auto" w:fill="70AD47" w:themeFill="accent6"/>
            <w:vAlign w:val="center"/>
          </w:tcPr>
          <w:p w14:paraId="4643F18E" w14:textId="77777777" w:rsidR="00EF0DEA" w:rsidRPr="00B0255D" w:rsidRDefault="00EF0DEA"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18F" w14:textId="77777777" w:rsidR="00EF0DEA" w:rsidRPr="00B0255D" w:rsidRDefault="00EF0DEA"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190" w14:textId="77777777" w:rsidR="00EF0DEA" w:rsidRDefault="00EF0DEA" w:rsidP="00500791">
            <w:pPr>
              <w:pStyle w:val="ProductList-OfferingBody"/>
              <w:ind w:left="-113"/>
              <w:jc w:val="center"/>
            </w:pPr>
          </w:p>
        </w:tc>
        <w:tc>
          <w:tcPr>
            <w:tcW w:w="738" w:type="dxa"/>
            <w:shd w:val="clear" w:color="auto" w:fill="BFBFBF" w:themeFill="background1" w:themeFillShade="BF"/>
            <w:vAlign w:val="center"/>
          </w:tcPr>
          <w:p w14:paraId="4643F191" w14:textId="77777777" w:rsidR="00EF0DEA" w:rsidRDefault="00EF0DEA" w:rsidP="00500791">
            <w:pPr>
              <w:pStyle w:val="ProductList-OfferingBody"/>
              <w:ind w:left="-113"/>
              <w:jc w:val="center"/>
            </w:pPr>
          </w:p>
        </w:tc>
        <w:tc>
          <w:tcPr>
            <w:tcW w:w="739" w:type="dxa"/>
            <w:shd w:val="clear" w:color="auto" w:fill="BFBFBF" w:themeFill="background1" w:themeFillShade="BF"/>
            <w:vAlign w:val="center"/>
          </w:tcPr>
          <w:p w14:paraId="4643F192" w14:textId="77777777" w:rsidR="00EF0DEA" w:rsidRDefault="00EF0DEA" w:rsidP="00500791">
            <w:pPr>
              <w:pStyle w:val="ProductList-OfferingBody"/>
              <w:ind w:left="-113"/>
              <w:jc w:val="center"/>
            </w:pPr>
          </w:p>
        </w:tc>
        <w:tc>
          <w:tcPr>
            <w:tcW w:w="739" w:type="dxa"/>
            <w:shd w:val="clear" w:color="auto" w:fill="BFBFBF" w:themeFill="background1" w:themeFillShade="BF"/>
            <w:vAlign w:val="center"/>
          </w:tcPr>
          <w:p w14:paraId="4643F193" w14:textId="77777777" w:rsidR="00EF0DEA" w:rsidRDefault="00EF0DEA" w:rsidP="00500791">
            <w:pPr>
              <w:pStyle w:val="ProductList-OfferingBody"/>
              <w:ind w:left="-113"/>
              <w:jc w:val="center"/>
            </w:pPr>
          </w:p>
        </w:tc>
        <w:tc>
          <w:tcPr>
            <w:tcW w:w="739" w:type="dxa"/>
            <w:shd w:val="clear" w:color="auto" w:fill="BFBFBF" w:themeFill="background1" w:themeFillShade="BF"/>
            <w:vAlign w:val="center"/>
          </w:tcPr>
          <w:p w14:paraId="4643F194" w14:textId="77777777" w:rsidR="00EF0DEA" w:rsidRDefault="00EF0DEA" w:rsidP="00500791">
            <w:pPr>
              <w:pStyle w:val="ProductList-OfferingBody"/>
              <w:ind w:left="-113"/>
              <w:jc w:val="center"/>
            </w:pPr>
          </w:p>
        </w:tc>
        <w:tc>
          <w:tcPr>
            <w:tcW w:w="777" w:type="dxa"/>
            <w:shd w:val="clear" w:color="auto" w:fill="70AD47" w:themeFill="accent6"/>
            <w:vAlign w:val="center"/>
          </w:tcPr>
          <w:p w14:paraId="4643F195" w14:textId="77777777" w:rsidR="00EF0DEA" w:rsidRPr="00B0255D" w:rsidRDefault="00EF0DEA"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197" w14:textId="77777777" w:rsidR="00B7044F" w:rsidRPr="00691BD8" w:rsidRDefault="00B7044F" w:rsidP="00B7044F">
      <w:pPr>
        <w:pStyle w:val="ProductList-Body"/>
        <w:rPr>
          <w:sz w:val="16"/>
          <w:szCs w:val="21"/>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B7044F" w14:paraId="4643F19C" w14:textId="77777777" w:rsidTr="00574F87">
        <w:tc>
          <w:tcPr>
            <w:tcW w:w="3596" w:type="dxa"/>
          </w:tcPr>
          <w:p w14:paraId="4643F198" w14:textId="77777777" w:rsidR="00B7044F" w:rsidRDefault="00B7044F" w:rsidP="00500791">
            <w:pPr>
              <w:pStyle w:val="ProductList-Body"/>
              <w:spacing w:before="20" w:after="20"/>
              <w:rPr>
                <w:b/>
              </w:rPr>
            </w:pPr>
            <w:r>
              <w:t xml:space="preserve">Reductie mogelijk: </w:t>
            </w:r>
            <w:r w:rsidR="009D5017">
              <w:rPr>
                <w:b/>
              </w:rPr>
              <w:t>Alle</w:t>
            </w:r>
          </w:p>
          <w:p w14:paraId="4643F199" w14:textId="77777777" w:rsidR="00B7044F" w:rsidRDefault="00B7044F" w:rsidP="00500791">
            <w:pPr>
              <w:pStyle w:val="ProductList-Body"/>
              <w:spacing w:before="20" w:after="20"/>
            </w:pPr>
            <w:r>
              <w:t xml:space="preserve">Reductie mogelijk (SCE): </w:t>
            </w:r>
            <w:r w:rsidR="009D5017">
              <w:rPr>
                <w:b/>
              </w:rPr>
              <w:t>Alle</w:t>
            </w:r>
          </w:p>
        </w:tc>
        <w:tc>
          <w:tcPr>
            <w:tcW w:w="3597" w:type="dxa"/>
          </w:tcPr>
          <w:p w14:paraId="4643F19A" w14:textId="77777777" w:rsidR="00B7044F" w:rsidRDefault="00B7044F" w:rsidP="00500791">
            <w:pPr>
              <w:pStyle w:val="ProductList-Body"/>
              <w:spacing w:before="20" w:after="20"/>
            </w:pPr>
            <w:r>
              <w:t xml:space="preserve">Productgroep: </w:t>
            </w:r>
            <w:r>
              <w:rPr>
                <w:b/>
              </w:rPr>
              <w:t>Server</w:t>
            </w:r>
          </w:p>
        </w:tc>
        <w:tc>
          <w:tcPr>
            <w:tcW w:w="3597" w:type="dxa"/>
          </w:tcPr>
          <w:p w14:paraId="4643F19B" w14:textId="77777777" w:rsidR="00B7044F" w:rsidRDefault="00B7044F" w:rsidP="00500791">
            <w:pPr>
              <w:pStyle w:val="ProductList-Body"/>
              <w:spacing w:before="20" w:after="20"/>
            </w:pPr>
            <w:r>
              <w:t xml:space="preserve">Verlengde Looptijd mogelijk: </w:t>
            </w:r>
            <w:r w:rsidR="009D5017">
              <w:rPr>
                <w:b/>
              </w:rPr>
              <w:t>Alle</w:t>
            </w:r>
          </w:p>
        </w:tc>
      </w:tr>
    </w:tbl>
    <w:p w14:paraId="4643F19D" w14:textId="77777777" w:rsidR="00B7044F" w:rsidRPr="00782C7B" w:rsidRDefault="00B7044F" w:rsidP="00B7044F">
      <w:pPr>
        <w:pStyle w:val="ProductList-Body"/>
        <w:shd w:val="clear" w:color="auto" w:fill="D9D9D9" w:themeFill="background1" w:themeFillShade="D9"/>
        <w:spacing w:before="120" w:after="120"/>
        <w:rPr>
          <w:b/>
        </w:rPr>
      </w:pPr>
      <w:r>
        <w:rPr>
          <w:b/>
        </w:rPr>
        <w:t>Aanvullende informatie</w:t>
      </w:r>
    </w:p>
    <w:p w14:paraId="4643F19E" w14:textId="77777777" w:rsidR="00B7044F" w:rsidRDefault="00B7044F" w:rsidP="00D069D4">
      <w:pPr>
        <w:pStyle w:val="ProductList-Body"/>
      </w:pPr>
      <w:r>
        <w:t>Microsoft Azure Active Directory Basic-klanten kunnen mogelijk via SSO (Single Sign-On, eenmalige aanmelding) tot 10</w:t>
      </w:r>
      <w:r w:rsidR="00D069D4">
        <w:t> </w:t>
      </w:r>
      <w:r>
        <w:t>SaaS</w:t>
      </w:r>
      <w:r w:rsidR="00B856A5">
        <w:t>­</w:t>
      </w:r>
      <w:r>
        <w:t>toepassingen/aangepaste apps vooraf integreren per gebruiker.</w:t>
      </w:r>
    </w:p>
    <w:p w14:paraId="4643F19F" w14:textId="77777777" w:rsidR="00B7044F" w:rsidRPr="00691BD8" w:rsidRDefault="00B7044F" w:rsidP="00B7044F">
      <w:pPr>
        <w:pStyle w:val="ProductList-Body"/>
        <w:rPr>
          <w:sz w:val="16"/>
          <w:szCs w:val="21"/>
        </w:rPr>
      </w:pPr>
    </w:p>
    <w:p w14:paraId="4643F1A0" w14:textId="77777777" w:rsidR="00B7044F" w:rsidRPr="00691BD8" w:rsidRDefault="00B7044F" w:rsidP="00B7044F">
      <w:pPr>
        <w:pStyle w:val="ProductList-Body"/>
        <w:rPr>
          <w:spacing w:val="-2"/>
        </w:rPr>
      </w:pPr>
      <w:r w:rsidRPr="00691BD8">
        <w:rPr>
          <w:spacing w:val="-2"/>
        </w:rPr>
        <w:t>Klanten mogen Azure Active Directory-licenties opnieuw aanwijzen, maar niet op korte termijn (d.w.z. niet binnen 90 dagen na de laatste toewijzing).</w:t>
      </w:r>
    </w:p>
    <w:p w14:paraId="4643F1A1" w14:textId="77777777" w:rsidR="00B7044F" w:rsidRDefault="00B25BA6" w:rsidP="00B7044F">
      <w:pPr>
        <w:pStyle w:val="ProductList-Body"/>
        <w:shd w:val="clear" w:color="auto" w:fill="A6A6A6" w:themeFill="background1" w:themeFillShade="A6"/>
        <w:spacing w:before="120" w:after="240"/>
        <w:jc w:val="right"/>
        <w:rPr>
          <w:rStyle w:val="Hyperlink"/>
          <w:sz w:val="16"/>
          <w:szCs w:val="16"/>
        </w:rPr>
      </w:pPr>
      <w:hyperlink w:anchor="ToC" w:history="1">
        <w:r w:rsidR="0049274C">
          <w:rPr>
            <w:rStyle w:val="Hyperlink"/>
            <w:sz w:val="16"/>
            <w:szCs w:val="16"/>
          </w:rPr>
          <w:t>Inhoudsopgave</w:t>
        </w:r>
      </w:hyperlink>
      <w:r w:rsidR="0049274C">
        <w:rPr>
          <w:sz w:val="16"/>
          <w:szCs w:val="16"/>
        </w:rPr>
        <w:t xml:space="preserve"> / </w:t>
      </w:r>
      <w:hyperlink w:anchor="ChartKey" w:history="1">
        <w:r w:rsidR="0049274C">
          <w:rPr>
            <w:rStyle w:val="Hyperlink"/>
            <w:sz w:val="16"/>
            <w:szCs w:val="16"/>
          </w:rPr>
          <w:t>Verklaring van het schema</w:t>
        </w:r>
      </w:hyperlink>
      <w:r w:rsidR="0049274C">
        <w:rPr>
          <w:sz w:val="16"/>
          <w:szCs w:val="16"/>
        </w:rPr>
        <w:t xml:space="preserve"> / </w:t>
      </w:r>
      <w:hyperlink w:anchor="Index" w:history="1">
        <w:r w:rsidR="0049274C">
          <w:rPr>
            <w:rStyle w:val="Hyperlink"/>
            <w:sz w:val="16"/>
            <w:szCs w:val="16"/>
          </w:rPr>
          <w:t>Index</w:t>
        </w:r>
      </w:hyperlink>
    </w:p>
    <w:p w14:paraId="4643F1A2" w14:textId="77777777" w:rsidR="00B7044F" w:rsidRPr="00140A95" w:rsidRDefault="00B7044F" w:rsidP="00B7044F">
      <w:pPr>
        <w:pStyle w:val="ProductList-Offering2Heading"/>
        <w:outlineLvl w:val="2"/>
        <w:rPr>
          <w:b w:val="0"/>
        </w:rPr>
      </w:pPr>
      <w:r>
        <w:tab/>
      </w:r>
      <w:bookmarkStart w:id="990" w:name="_Toc403167527"/>
      <w:r w:rsidRPr="00EE51D2">
        <w:t xml:space="preserve">Azure Rights Management Service </w:t>
      </w:r>
      <w:r w:rsidRPr="00EE51D2">
        <w:rPr>
          <w:b w:val="0"/>
        </w:rPr>
        <w:t>(Plan)</w:t>
      </w:r>
      <w:bookmarkEnd w:id="990"/>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2"/>
      </w:tblGrid>
      <w:tr w:rsidR="0055560D" w14:paraId="4643F1AE" w14:textId="77777777" w:rsidTr="00574F87">
        <w:trPr>
          <w:cantSplit/>
          <w:tblHeader/>
        </w:trPr>
        <w:tc>
          <w:tcPr>
            <w:tcW w:w="3382" w:type="dxa"/>
            <w:tcBorders>
              <w:bottom w:val="nil"/>
            </w:tcBorders>
            <w:shd w:val="clear" w:color="auto" w:fill="00188F"/>
          </w:tcPr>
          <w:p w14:paraId="4643F1A3" w14:textId="77777777" w:rsidR="0055560D" w:rsidRPr="00EE0836" w:rsidRDefault="0055560D"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1A4" w14:textId="77777777" w:rsidR="0055560D" w:rsidRPr="00EE0836" w:rsidRDefault="0055560D"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1A5"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1A6"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1A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1A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1A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1AA"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1A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1AC"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62" w:type="dxa"/>
            <w:shd w:val="clear" w:color="auto" w:fill="00188F"/>
            <w:vAlign w:val="center"/>
          </w:tcPr>
          <w:p w14:paraId="4643F1AD"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E51D2" w14:paraId="4643F1BA" w14:textId="77777777" w:rsidTr="00574F87">
        <w:trPr>
          <w:cantSplit/>
          <w:tblHeader/>
        </w:trPr>
        <w:tc>
          <w:tcPr>
            <w:tcW w:w="3382" w:type="dxa"/>
            <w:tcBorders>
              <w:top w:val="nil"/>
              <w:left w:val="nil"/>
              <w:bottom w:val="dashSmallGap" w:sz="4" w:space="0" w:color="BFBFBF" w:themeColor="background1" w:themeShade="BF"/>
              <w:right w:val="nil"/>
            </w:tcBorders>
          </w:tcPr>
          <w:p w14:paraId="4643F1AF" w14:textId="77777777" w:rsidR="00EE51D2" w:rsidRDefault="00EE51D2" w:rsidP="00AB6630">
            <w:pPr>
              <w:pStyle w:val="ProductList-Offering2"/>
            </w:pPr>
            <w:bookmarkStart w:id="991" w:name="_Toc403167528"/>
            <w:r>
              <w:t>Azure Rights Management</w:t>
            </w:r>
            <w:r>
              <w:fldChar w:fldCharType="begin"/>
            </w:r>
            <w:r>
              <w:instrText>XE "Azure Rights Management"</w:instrText>
            </w:r>
            <w:r>
              <w:fldChar w:fldCharType="end"/>
            </w:r>
            <w:r>
              <w:t xml:space="preserve"> (Gebruikers-SL)</w:t>
            </w:r>
            <w:bookmarkEnd w:id="991"/>
          </w:p>
        </w:tc>
        <w:tc>
          <w:tcPr>
            <w:tcW w:w="738" w:type="dxa"/>
            <w:tcBorders>
              <w:top w:val="nil"/>
              <w:left w:val="nil"/>
              <w:bottom w:val="dashSmallGap" w:sz="4" w:space="0" w:color="BFBFBF" w:themeColor="background1" w:themeShade="BF"/>
              <w:right w:val="nil"/>
            </w:tcBorders>
            <w:vAlign w:val="center"/>
          </w:tcPr>
          <w:p w14:paraId="4643F1B0" w14:textId="77777777" w:rsidR="00EE51D2" w:rsidRDefault="00EE51D2"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1B1" w14:textId="77777777" w:rsidR="00EE51D2" w:rsidRDefault="00EE51D2" w:rsidP="00AB6630">
            <w:pPr>
              <w:pStyle w:val="ProductList-OfferingBody"/>
              <w:ind w:left="-113"/>
              <w:jc w:val="center"/>
            </w:pPr>
          </w:p>
        </w:tc>
        <w:tc>
          <w:tcPr>
            <w:tcW w:w="739" w:type="dxa"/>
            <w:shd w:val="clear" w:color="auto" w:fill="70AD47" w:themeFill="accent6"/>
            <w:vAlign w:val="center"/>
          </w:tcPr>
          <w:p w14:paraId="4643F1B2" w14:textId="77777777" w:rsidR="00EE51D2" w:rsidRPr="00B0255D" w:rsidRDefault="00EE51D2"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1B3" w14:textId="77777777" w:rsidR="00EE51D2" w:rsidRDefault="00EE51D2" w:rsidP="00EE51D2">
            <w:pPr>
              <w:pStyle w:val="ProductList-OfferingBody"/>
              <w:ind w:left="-113"/>
              <w:jc w:val="center"/>
            </w:pPr>
            <w:r w:rsidRPr="00EA4307">
              <w:fldChar w:fldCharType="begin"/>
            </w:r>
            <w:r w:rsidRPr="00EA4307">
              <w:instrText xml:space="preserve"> AutoTextList  \s NoStyle \t “Additioneel Product, alleen OVS-ES” </w:instrText>
            </w:r>
            <w:r w:rsidRPr="00EA4307">
              <w:fldChar w:fldCharType="separate"/>
            </w:r>
            <w:r w:rsidRPr="00EA4307">
              <w:t>AV</w:t>
            </w:r>
            <w:r w:rsidRPr="00EA4307">
              <w:fldChar w:fldCharType="end"/>
            </w:r>
          </w:p>
        </w:tc>
        <w:tc>
          <w:tcPr>
            <w:tcW w:w="739" w:type="dxa"/>
            <w:shd w:val="clear" w:color="auto" w:fill="70AD47" w:themeFill="accent6"/>
            <w:vAlign w:val="center"/>
          </w:tcPr>
          <w:p w14:paraId="4643F1B4" w14:textId="77777777" w:rsidR="00EE51D2" w:rsidRDefault="00EE51D2" w:rsidP="00AB6630">
            <w:pPr>
              <w:pStyle w:val="ProductList-OfferingBody"/>
              <w:ind w:left="-113"/>
              <w:jc w:val="center"/>
            </w:pPr>
          </w:p>
        </w:tc>
        <w:tc>
          <w:tcPr>
            <w:tcW w:w="738" w:type="dxa"/>
            <w:shd w:val="clear" w:color="auto" w:fill="70AD47" w:themeFill="accent6"/>
            <w:vAlign w:val="center"/>
          </w:tcPr>
          <w:p w14:paraId="4643F1B5" w14:textId="77777777" w:rsidR="00EE51D2" w:rsidRDefault="00EE51D2" w:rsidP="00AB6630">
            <w:pPr>
              <w:pStyle w:val="ProductList-OfferingBody"/>
              <w:ind w:left="-113"/>
              <w:jc w:val="center"/>
            </w:pPr>
          </w:p>
        </w:tc>
        <w:tc>
          <w:tcPr>
            <w:tcW w:w="739" w:type="dxa"/>
            <w:shd w:val="clear" w:color="auto" w:fill="70AD47" w:themeFill="accent6"/>
            <w:vAlign w:val="center"/>
          </w:tcPr>
          <w:p w14:paraId="4643F1B6" w14:textId="77777777" w:rsidR="00EE51D2" w:rsidRPr="00EA4307" w:rsidRDefault="00EE51D2"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1B7" w14:textId="77777777" w:rsidR="00EE51D2" w:rsidRPr="003A4D29" w:rsidRDefault="00EE51D2"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1B8" w14:textId="77777777" w:rsidR="00EE51D2" w:rsidRDefault="00EE51D2" w:rsidP="00AB6630">
            <w:pPr>
              <w:pStyle w:val="ProductList-OfferingBody"/>
              <w:ind w:left="-113"/>
              <w:jc w:val="center"/>
            </w:pPr>
          </w:p>
        </w:tc>
        <w:tc>
          <w:tcPr>
            <w:tcW w:w="762" w:type="dxa"/>
            <w:shd w:val="clear" w:color="auto" w:fill="70AD47" w:themeFill="accent6"/>
            <w:vAlign w:val="center"/>
          </w:tcPr>
          <w:p w14:paraId="4643F1B9" w14:textId="77777777" w:rsidR="00EE51D2" w:rsidRPr="00B0255D" w:rsidRDefault="00EE51D2"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EE51D2" w14:paraId="4643F1C6" w14:textId="77777777" w:rsidTr="00574F87">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4643F1BB" w14:textId="77777777" w:rsidR="00EE51D2" w:rsidRDefault="00EE51D2" w:rsidP="00500791">
            <w:pPr>
              <w:pStyle w:val="ProductList-Offering2"/>
            </w:pPr>
            <w:bookmarkStart w:id="992" w:name="_Toc403167529"/>
            <w:r>
              <w:t>Azure Rights Management A</w:t>
            </w:r>
            <w:r>
              <w:fldChar w:fldCharType="begin"/>
            </w:r>
            <w:r>
              <w:instrText>XE " Azure Rights Management A"</w:instrText>
            </w:r>
            <w:r>
              <w:fldChar w:fldCharType="end"/>
            </w:r>
            <w:r>
              <w:t xml:space="preserve"> (Gebruikers-SL)</w:t>
            </w:r>
            <w:bookmarkEnd w:id="9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1BC" w14:textId="77777777" w:rsidR="00EE51D2" w:rsidRDefault="00EE51D2"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1BD" w14:textId="77777777" w:rsidR="00EE51D2" w:rsidRDefault="00EE51D2" w:rsidP="00500791">
            <w:pPr>
              <w:pStyle w:val="ProductList-OfferingBody"/>
              <w:ind w:left="-113"/>
              <w:jc w:val="center"/>
            </w:pPr>
            <w:r>
              <w:t>1</w:t>
            </w:r>
          </w:p>
        </w:tc>
        <w:tc>
          <w:tcPr>
            <w:tcW w:w="739" w:type="dxa"/>
            <w:shd w:val="clear" w:color="auto" w:fill="BFBFBF" w:themeFill="background1" w:themeFillShade="BF"/>
            <w:vAlign w:val="center"/>
          </w:tcPr>
          <w:p w14:paraId="4643F1BE" w14:textId="77777777" w:rsidR="00EE51D2" w:rsidRDefault="00EE51D2" w:rsidP="00500791">
            <w:pPr>
              <w:pStyle w:val="ProductList-OfferingBody"/>
              <w:ind w:left="-113"/>
              <w:jc w:val="center"/>
            </w:pPr>
          </w:p>
        </w:tc>
        <w:tc>
          <w:tcPr>
            <w:tcW w:w="739" w:type="dxa"/>
            <w:shd w:val="clear" w:color="auto" w:fill="70AD47" w:themeFill="accent6"/>
            <w:vAlign w:val="center"/>
          </w:tcPr>
          <w:p w14:paraId="4643F1BF" w14:textId="77777777" w:rsidR="00EE51D2" w:rsidRDefault="00EE51D2"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14:paraId="4643F1C0" w14:textId="77777777" w:rsidR="00EE51D2" w:rsidRDefault="00EE51D2" w:rsidP="00500791">
            <w:pPr>
              <w:pStyle w:val="ProductList-OfferingBody"/>
              <w:ind w:left="-113"/>
              <w:jc w:val="center"/>
            </w:pPr>
          </w:p>
        </w:tc>
        <w:tc>
          <w:tcPr>
            <w:tcW w:w="738" w:type="dxa"/>
            <w:shd w:val="clear" w:color="auto" w:fill="BFBFBF" w:themeFill="background1" w:themeFillShade="BF"/>
            <w:vAlign w:val="center"/>
          </w:tcPr>
          <w:p w14:paraId="4643F1C1" w14:textId="77777777" w:rsidR="00EE51D2" w:rsidRDefault="00EE51D2" w:rsidP="00500791">
            <w:pPr>
              <w:pStyle w:val="ProductList-OfferingBody"/>
              <w:ind w:left="-113"/>
              <w:jc w:val="center"/>
            </w:pPr>
          </w:p>
        </w:tc>
        <w:tc>
          <w:tcPr>
            <w:tcW w:w="739" w:type="dxa"/>
            <w:shd w:val="clear" w:color="auto" w:fill="BFBFBF" w:themeFill="background1" w:themeFillShade="BF"/>
            <w:vAlign w:val="center"/>
          </w:tcPr>
          <w:p w14:paraId="4643F1C2" w14:textId="77777777" w:rsidR="00EE51D2" w:rsidRDefault="00EE51D2" w:rsidP="00500791">
            <w:pPr>
              <w:pStyle w:val="ProductList-OfferingBody"/>
              <w:ind w:left="-113"/>
              <w:jc w:val="center"/>
            </w:pPr>
          </w:p>
        </w:tc>
        <w:tc>
          <w:tcPr>
            <w:tcW w:w="739" w:type="dxa"/>
            <w:shd w:val="clear" w:color="auto" w:fill="BFBFBF" w:themeFill="background1" w:themeFillShade="BF"/>
            <w:vAlign w:val="center"/>
          </w:tcPr>
          <w:p w14:paraId="4643F1C3" w14:textId="77777777" w:rsidR="00EE51D2" w:rsidRDefault="00EE51D2" w:rsidP="00500791">
            <w:pPr>
              <w:pStyle w:val="ProductList-OfferingBody"/>
              <w:ind w:left="-113"/>
              <w:jc w:val="center"/>
            </w:pPr>
          </w:p>
        </w:tc>
        <w:tc>
          <w:tcPr>
            <w:tcW w:w="739" w:type="dxa"/>
            <w:shd w:val="clear" w:color="auto" w:fill="BFBFBF" w:themeFill="background1" w:themeFillShade="BF"/>
            <w:vAlign w:val="center"/>
          </w:tcPr>
          <w:p w14:paraId="4643F1C4" w14:textId="77777777" w:rsidR="00EE51D2" w:rsidRDefault="00EE51D2" w:rsidP="00500791">
            <w:pPr>
              <w:pStyle w:val="ProductList-OfferingBody"/>
              <w:ind w:left="-113"/>
              <w:jc w:val="center"/>
            </w:pPr>
          </w:p>
        </w:tc>
        <w:tc>
          <w:tcPr>
            <w:tcW w:w="762" w:type="dxa"/>
            <w:shd w:val="clear" w:color="auto" w:fill="BFBFBF" w:themeFill="background1" w:themeFillShade="BF"/>
            <w:vAlign w:val="center"/>
          </w:tcPr>
          <w:p w14:paraId="4643F1C5" w14:textId="77777777" w:rsidR="00EE51D2" w:rsidRDefault="00EE51D2" w:rsidP="00500791">
            <w:pPr>
              <w:pStyle w:val="ProductList-OfferingBody"/>
              <w:ind w:left="-113"/>
              <w:jc w:val="center"/>
            </w:pPr>
          </w:p>
        </w:tc>
      </w:tr>
      <w:tr w:rsidR="00EE51D2" w14:paraId="4643F1D2" w14:textId="77777777" w:rsidTr="00574F87">
        <w:trPr>
          <w:cantSplit/>
          <w:tblHeader/>
        </w:trPr>
        <w:tc>
          <w:tcPr>
            <w:tcW w:w="3382" w:type="dxa"/>
            <w:tcBorders>
              <w:top w:val="dashSmallGap" w:sz="4" w:space="0" w:color="BFBFBF" w:themeColor="background1" w:themeShade="BF"/>
              <w:left w:val="nil"/>
              <w:bottom w:val="nil"/>
              <w:right w:val="nil"/>
            </w:tcBorders>
          </w:tcPr>
          <w:p w14:paraId="4643F1C7" w14:textId="77777777" w:rsidR="00EE51D2" w:rsidRDefault="00EE51D2" w:rsidP="00500791">
            <w:pPr>
              <w:pStyle w:val="ProductList-Offering2"/>
            </w:pPr>
            <w:bookmarkStart w:id="993" w:name="_Toc403167530"/>
            <w:r>
              <w:t>Azure Rights Management Add-on</w:t>
            </w:r>
            <w:r>
              <w:fldChar w:fldCharType="begin"/>
            </w:r>
            <w:r>
              <w:instrText>XE " Azure Rights Management Add-on"</w:instrText>
            </w:r>
            <w:r>
              <w:fldChar w:fldCharType="end"/>
            </w:r>
            <w:r>
              <w:t xml:space="preserve"> (Gebruikers-SL)</w:t>
            </w:r>
            <w:bookmarkEnd w:id="993"/>
          </w:p>
        </w:tc>
        <w:tc>
          <w:tcPr>
            <w:tcW w:w="738" w:type="dxa"/>
            <w:tcBorders>
              <w:top w:val="dashSmallGap" w:sz="4" w:space="0" w:color="BFBFBF" w:themeColor="background1" w:themeShade="BF"/>
              <w:left w:val="nil"/>
              <w:bottom w:val="nil"/>
              <w:right w:val="nil"/>
            </w:tcBorders>
            <w:vAlign w:val="center"/>
          </w:tcPr>
          <w:p w14:paraId="4643F1C8" w14:textId="77777777" w:rsidR="00EE51D2" w:rsidRDefault="00EE51D2"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1C9" w14:textId="77777777" w:rsidR="00EE51D2" w:rsidRDefault="00EE51D2" w:rsidP="00500791">
            <w:pPr>
              <w:pStyle w:val="ProductList-OfferingBody"/>
              <w:ind w:left="-113"/>
              <w:jc w:val="center"/>
            </w:pPr>
          </w:p>
        </w:tc>
        <w:tc>
          <w:tcPr>
            <w:tcW w:w="739" w:type="dxa"/>
            <w:shd w:val="clear" w:color="auto" w:fill="70AD47" w:themeFill="accent6"/>
            <w:vAlign w:val="center"/>
          </w:tcPr>
          <w:p w14:paraId="4643F1CA" w14:textId="77777777" w:rsidR="00EE51D2" w:rsidRPr="00B0255D" w:rsidRDefault="00EE51D2"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1CB" w14:textId="77777777" w:rsidR="00EE51D2" w:rsidRDefault="00EE51D2" w:rsidP="00500791">
            <w:pPr>
              <w:pStyle w:val="ProductList-OfferingBody"/>
              <w:ind w:left="-113"/>
              <w:jc w:val="center"/>
            </w:pPr>
          </w:p>
        </w:tc>
        <w:tc>
          <w:tcPr>
            <w:tcW w:w="739" w:type="dxa"/>
            <w:shd w:val="clear" w:color="auto" w:fill="BFBFBF" w:themeFill="background1" w:themeFillShade="BF"/>
            <w:vAlign w:val="center"/>
          </w:tcPr>
          <w:p w14:paraId="4643F1CC" w14:textId="77777777" w:rsidR="00EE51D2" w:rsidRDefault="00EE51D2" w:rsidP="00500791">
            <w:pPr>
              <w:pStyle w:val="ProductList-OfferingBody"/>
              <w:ind w:left="-113"/>
              <w:jc w:val="center"/>
            </w:pPr>
          </w:p>
        </w:tc>
        <w:tc>
          <w:tcPr>
            <w:tcW w:w="738" w:type="dxa"/>
            <w:shd w:val="clear" w:color="auto" w:fill="BFBFBF" w:themeFill="background1" w:themeFillShade="BF"/>
            <w:vAlign w:val="center"/>
          </w:tcPr>
          <w:p w14:paraId="4643F1CD" w14:textId="77777777" w:rsidR="00EE51D2" w:rsidRDefault="00EE51D2" w:rsidP="00500791">
            <w:pPr>
              <w:pStyle w:val="ProductList-OfferingBody"/>
              <w:ind w:left="-113"/>
              <w:jc w:val="center"/>
            </w:pPr>
          </w:p>
        </w:tc>
        <w:tc>
          <w:tcPr>
            <w:tcW w:w="739" w:type="dxa"/>
            <w:shd w:val="clear" w:color="auto" w:fill="BFBFBF" w:themeFill="background1" w:themeFillShade="BF"/>
            <w:vAlign w:val="center"/>
          </w:tcPr>
          <w:p w14:paraId="4643F1CE" w14:textId="77777777" w:rsidR="00EE51D2" w:rsidRDefault="00EE51D2" w:rsidP="00500791">
            <w:pPr>
              <w:pStyle w:val="ProductList-OfferingBody"/>
              <w:ind w:left="-113"/>
              <w:jc w:val="center"/>
            </w:pPr>
          </w:p>
        </w:tc>
        <w:tc>
          <w:tcPr>
            <w:tcW w:w="739" w:type="dxa"/>
            <w:shd w:val="clear" w:color="auto" w:fill="BFBFBF" w:themeFill="background1" w:themeFillShade="BF"/>
            <w:vAlign w:val="center"/>
          </w:tcPr>
          <w:p w14:paraId="4643F1CF" w14:textId="77777777" w:rsidR="00EE51D2" w:rsidRDefault="00EE51D2" w:rsidP="00500791">
            <w:pPr>
              <w:pStyle w:val="ProductList-OfferingBody"/>
              <w:ind w:left="-113"/>
              <w:jc w:val="center"/>
            </w:pPr>
          </w:p>
        </w:tc>
        <w:tc>
          <w:tcPr>
            <w:tcW w:w="739" w:type="dxa"/>
            <w:shd w:val="clear" w:color="auto" w:fill="BFBFBF" w:themeFill="background1" w:themeFillShade="BF"/>
            <w:vAlign w:val="center"/>
          </w:tcPr>
          <w:p w14:paraId="4643F1D0" w14:textId="77777777" w:rsidR="00EE51D2" w:rsidRDefault="00EE51D2" w:rsidP="00500791">
            <w:pPr>
              <w:pStyle w:val="ProductList-OfferingBody"/>
              <w:ind w:left="-113"/>
              <w:jc w:val="center"/>
            </w:pPr>
          </w:p>
        </w:tc>
        <w:tc>
          <w:tcPr>
            <w:tcW w:w="762" w:type="dxa"/>
            <w:shd w:val="clear" w:color="auto" w:fill="BFBFBF" w:themeFill="background1" w:themeFillShade="BF"/>
            <w:vAlign w:val="center"/>
          </w:tcPr>
          <w:p w14:paraId="4643F1D1" w14:textId="77777777" w:rsidR="00EE51D2" w:rsidRDefault="00EE51D2" w:rsidP="00500791">
            <w:pPr>
              <w:pStyle w:val="ProductList-OfferingBody"/>
              <w:ind w:left="-113"/>
              <w:jc w:val="center"/>
            </w:pPr>
          </w:p>
        </w:tc>
      </w:tr>
    </w:tbl>
    <w:p w14:paraId="4643F1D3" w14:textId="77777777" w:rsidR="00B7044F" w:rsidRPr="00691BD8" w:rsidRDefault="00B7044F" w:rsidP="00B7044F">
      <w:pPr>
        <w:pStyle w:val="ProductList-Body"/>
        <w:rPr>
          <w:sz w:val="16"/>
          <w:szCs w:val="21"/>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2502"/>
        <w:gridCol w:w="3510"/>
      </w:tblGrid>
      <w:tr w:rsidR="00B7044F" w14:paraId="4643F1D8" w14:textId="77777777" w:rsidTr="00574F87">
        <w:tc>
          <w:tcPr>
            <w:tcW w:w="4788" w:type="dxa"/>
          </w:tcPr>
          <w:p w14:paraId="4643F1D4" w14:textId="77777777" w:rsidR="00B7044F" w:rsidRDefault="00B7044F" w:rsidP="00500791">
            <w:pPr>
              <w:pStyle w:val="ProductList-Body"/>
              <w:spacing w:before="20" w:after="20"/>
              <w:ind w:left="162" w:hanging="162"/>
              <w:rPr>
                <w:b/>
              </w:rPr>
            </w:pPr>
            <w:r>
              <w:t xml:space="preserve">Reductie mogelijk: </w:t>
            </w:r>
            <w:r>
              <w:rPr>
                <w:b/>
              </w:rPr>
              <w:t>Azure Rights Management Gebruikers-SL</w:t>
            </w:r>
          </w:p>
          <w:p w14:paraId="4643F1D5" w14:textId="77777777" w:rsidR="00B7044F" w:rsidRPr="008F2449" w:rsidRDefault="00B7044F" w:rsidP="00500791">
            <w:pPr>
              <w:pStyle w:val="ProductList-Body"/>
              <w:spacing w:before="20" w:after="20"/>
              <w:ind w:left="162" w:hanging="162"/>
              <w:rPr>
                <w:b/>
              </w:rPr>
            </w:pPr>
            <w:r>
              <w:t xml:space="preserve">True-up mogelijk: </w:t>
            </w:r>
            <w:r>
              <w:rPr>
                <w:b/>
              </w:rPr>
              <w:t>Azure Rights Management Gebruikers-SL</w:t>
            </w:r>
          </w:p>
        </w:tc>
        <w:tc>
          <w:tcPr>
            <w:tcW w:w="2502" w:type="dxa"/>
          </w:tcPr>
          <w:p w14:paraId="4643F1D6" w14:textId="77777777" w:rsidR="00B7044F" w:rsidRPr="008F2449" w:rsidRDefault="00B7044F" w:rsidP="00500791">
            <w:pPr>
              <w:pStyle w:val="ProductList-Body"/>
              <w:spacing w:before="20" w:after="20"/>
              <w:rPr>
                <w:b/>
              </w:rPr>
            </w:pPr>
            <w:r>
              <w:t xml:space="preserve">Productgroep: </w:t>
            </w:r>
            <w:r>
              <w:rPr>
                <w:b/>
              </w:rPr>
              <w:t>Server</w:t>
            </w:r>
          </w:p>
        </w:tc>
        <w:tc>
          <w:tcPr>
            <w:tcW w:w="3510" w:type="dxa"/>
          </w:tcPr>
          <w:p w14:paraId="4643F1D7" w14:textId="77777777" w:rsidR="00B7044F" w:rsidRPr="008F2449" w:rsidRDefault="00B7044F" w:rsidP="00500791">
            <w:pPr>
              <w:pStyle w:val="ProductList-Body"/>
              <w:spacing w:before="20" w:after="20"/>
              <w:ind w:left="169" w:hanging="169"/>
              <w:rPr>
                <w:b/>
              </w:rPr>
            </w:pPr>
            <w:r>
              <w:t xml:space="preserve">Verlengde Looptijd mogelijk: </w:t>
            </w:r>
            <w:r>
              <w:rPr>
                <w:b/>
              </w:rPr>
              <w:t>Azure Rights Management Gebruikers-SL</w:t>
            </w:r>
          </w:p>
        </w:tc>
      </w:tr>
    </w:tbl>
    <w:p w14:paraId="4643F1D9" w14:textId="77777777" w:rsidR="00B7044F" w:rsidRPr="00585A48" w:rsidRDefault="00B25BA6" w:rsidP="00B7044F">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1DA" w14:textId="77777777" w:rsidR="00047DC7" w:rsidRDefault="00047DC7" w:rsidP="006A3CC0">
      <w:pPr>
        <w:pStyle w:val="ProductList-Offering1Heading"/>
        <w:outlineLvl w:val="1"/>
      </w:pPr>
      <w:bookmarkStart w:id="994" w:name="_Toc403167531"/>
      <w:r>
        <w:t>Enterprise Cloud Suite</w:t>
      </w:r>
      <w:bookmarkEnd w:id="994"/>
      <w:r>
        <w:fldChar w:fldCharType="begin"/>
      </w:r>
      <w:r>
        <w:instrText>XE "Enterprise Cloud Suite"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1E6" w14:textId="77777777" w:rsidTr="00574F87">
        <w:trPr>
          <w:cantSplit/>
          <w:tblHeader/>
        </w:trPr>
        <w:tc>
          <w:tcPr>
            <w:tcW w:w="3367" w:type="dxa"/>
            <w:tcBorders>
              <w:bottom w:val="nil"/>
            </w:tcBorders>
            <w:shd w:val="clear" w:color="auto" w:fill="00188F"/>
          </w:tcPr>
          <w:p w14:paraId="4643F1DB" w14:textId="77777777" w:rsidR="0055560D" w:rsidRPr="00EE0836" w:rsidRDefault="0055560D" w:rsidP="00DF3DB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1DC" w14:textId="77777777" w:rsidR="0055560D" w:rsidRPr="00EE0836" w:rsidRDefault="0055560D" w:rsidP="00DF3DB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1D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1D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1D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1E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1E1"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1E2"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1E3"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1E4"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1E5"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02DC7" w14:paraId="4643F1F2" w14:textId="77777777" w:rsidTr="00574F87">
        <w:trPr>
          <w:cantSplit/>
          <w:tblHeader/>
        </w:trPr>
        <w:tc>
          <w:tcPr>
            <w:tcW w:w="3367" w:type="dxa"/>
            <w:tcBorders>
              <w:top w:val="nil"/>
              <w:left w:val="nil"/>
              <w:bottom w:val="dashSmallGap" w:sz="4" w:space="0" w:color="BFBFBF" w:themeColor="background1" w:themeShade="BF"/>
              <w:right w:val="nil"/>
            </w:tcBorders>
          </w:tcPr>
          <w:p w14:paraId="4643F1E7" w14:textId="77777777" w:rsidR="00302DC7" w:rsidRDefault="00302DC7" w:rsidP="00DF3DB9">
            <w:pPr>
              <w:pStyle w:val="ProductList-Offering1"/>
            </w:pPr>
            <w:bookmarkStart w:id="995" w:name="_Toc403167532"/>
            <w:r>
              <w:t>Enterprise Cloud Suite</w:t>
            </w:r>
            <w:bookmarkEnd w:id="99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4643F1E8" w14:textId="77777777" w:rsidR="00302DC7" w:rsidRDefault="00302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1E9" w14:textId="77777777" w:rsidR="00302DC7" w:rsidRDefault="00302DC7" w:rsidP="00DF3DB9">
            <w:pPr>
              <w:pStyle w:val="ProductList-OfferingBody"/>
              <w:ind w:left="-113"/>
              <w:jc w:val="center"/>
            </w:pPr>
          </w:p>
        </w:tc>
        <w:tc>
          <w:tcPr>
            <w:tcW w:w="739" w:type="dxa"/>
            <w:shd w:val="clear" w:color="auto" w:fill="70AD47" w:themeFill="accent6"/>
            <w:vAlign w:val="center"/>
          </w:tcPr>
          <w:p w14:paraId="4643F1EA" w14:textId="77777777" w:rsidR="00302DC7" w:rsidRPr="003A4F77" w:rsidRDefault="00302DC7" w:rsidP="00636CA7">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BFBFBF" w:themeFill="background1" w:themeFillShade="BF"/>
            <w:vAlign w:val="center"/>
          </w:tcPr>
          <w:p w14:paraId="4643F1EB"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EC" w14:textId="77777777" w:rsidR="00302DC7" w:rsidRDefault="00302DC7" w:rsidP="00DF3DB9">
            <w:pPr>
              <w:pStyle w:val="ProductList-OfferingBody"/>
              <w:ind w:left="-113"/>
              <w:jc w:val="center"/>
            </w:pPr>
          </w:p>
        </w:tc>
        <w:tc>
          <w:tcPr>
            <w:tcW w:w="738" w:type="dxa"/>
            <w:shd w:val="clear" w:color="auto" w:fill="BFBFBF" w:themeFill="background1" w:themeFillShade="BF"/>
            <w:vAlign w:val="center"/>
          </w:tcPr>
          <w:p w14:paraId="4643F1ED"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EE"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EF"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F0" w14:textId="77777777" w:rsidR="00302DC7" w:rsidRDefault="00302DC7" w:rsidP="00DF3DB9">
            <w:pPr>
              <w:pStyle w:val="ProductList-OfferingBody"/>
              <w:ind w:left="-113"/>
              <w:jc w:val="center"/>
            </w:pPr>
          </w:p>
        </w:tc>
        <w:tc>
          <w:tcPr>
            <w:tcW w:w="777" w:type="dxa"/>
            <w:shd w:val="clear" w:color="auto" w:fill="BFBFBF" w:themeFill="background1" w:themeFillShade="BF"/>
            <w:vAlign w:val="center"/>
          </w:tcPr>
          <w:p w14:paraId="4643F1F1" w14:textId="77777777" w:rsidR="00302DC7" w:rsidRDefault="00302DC7" w:rsidP="00DF3DB9">
            <w:pPr>
              <w:pStyle w:val="ProductList-OfferingBody"/>
              <w:ind w:left="-113"/>
              <w:jc w:val="center"/>
            </w:pPr>
          </w:p>
        </w:tc>
      </w:tr>
      <w:tr w:rsidR="00302DC7" w14:paraId="4643F1FE" w14:textId="77777777" w:rsidTr="00574F8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1F3" w14:textId="77777777" w:rsidR="00302DC7" w:rsidRPr="00676535" w:rsidRDefault="00302DC7" w:rsidP="00DF3DB9">
            <w:pPr>
              <w:pStyle w:val="ProductList-Offering1"/>
              <w:rPr>
                <w:lang w:val="fr-FR"/>
              </w:rPr>
            </w:pPr>
            <w:bookmarkStart w:id="996" w:name="_Toc403167533"/>
            <w:r w:rsidRPr="00676535">
              <w:rPr>
                <w:lang w:val="fr-FR"/>
              </w:rPr>
              <w:t>Enterprise Cloud Suite Add-on</w:t>
            </w:r>
            <w:bookmarkEnd w:id="996"/>
            <w:r>
              <w:fldChar w:fldCharType="begin"/>
            </w:r>
            <w:r w:rsidRPr="00676535">
              <w:rPr>
                <w:lang w:val="fr-FR"/>
              </w:rPr>
              <w:instrText>XE "Enterprise Cloud Suite 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1F4" w14:textId="77777777" w:rsidR="00302DC7" w:rsidRPr="00676535" w:rsidRDefault="00302DC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4643F1F5" w14:textId="77777777" w:rsidR="00302DC7" w:rsidRPr="00676535" w:rsidRDefault="00302DC7" w:rsidP="00DF3DB9">
            <w:pPr>
              <w:pStyle w:val="ProductList-OfferingBody"/>
              <w:ind w:left="-113"/>
              <w:jc w:val="center"/>
              <w:rPr>
                <w:lang w:val="fr-FR"/>
              </w:rPr>
            </w:pPr>
          </w:p>
        </w:tc>
        <w:tc>
          <w:tcPr>
            <w:tcW w:w="739" w:type="dxa"/>
            <w:shd w:val="clear" w:color="auto" w:fill="70AD47" w:themeFill="accent6"/>
            <w:vAlign w:val="center"/>
          </w:tcPr>
          <w:p w14:paraId="4643F1F6" w14:textId="77777777" w:rsidR="00302DC7" w:rsidRPr="003A4F77" w:rsidRDefault="00302DC7" w:rsidP="00636CA7">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BFBFBF" w:themeFill="background1" w:themeFillShade="BF"/>
            <w:vAlign w:val="center"/>
          </w:tcPr>
          <w:p w14:paraId="4643F1F7"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F8" w14:textId="77777777" w:rsidR="00302DC7" w:rsidRDefault="00302DC7" w:rsidP="00DF3DB9">
            <w:pPr>
              <w:pStyle w:val="ProductList-OfferingBody"/>
              <w:ind w:left="-113"/>
              <w:jc w:val="center"/>
            </w:pPr>
          </w:p>
        </w:tc>
        <w:tc>
          <w:tcPr>
            <w:tcW w:w="738" w:type="dxa"/>
            <w:shd w:val="clear" w:color="auto" w:fill="BFBFBF" w:themeFill="background1" w:themeFillShade="BF"/>
            <w:vAlign w:val="center"/>
          </w:tcPr>
          <w:p w14:paraId="4643F1F9"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FA"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FB"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1FC" w14:textId="77777777" w:rsidR="00302DC7" w:rsidRDefault="00302DC7" w:rsidP="00DF3DB9">
            <w:pPr>
              <w:pStyle w:val="ProductList-OfferingBody"/>
              <w:ind w:left="-113"/>
              <w:jc w:val="center"/>
            </w:pPr>
          </w:p>
        </w:tc>
        <w:tc>
          <w:tcPr>
            <w:tcW w:w="777" w:type="dxa"/>
            <w:shd w:val="clear" w:color="auto" w:fill="BFBFBF" w:themeFill="background1" w:themeFillShade="BF"/>
            <w:vAlign w:val="center"/>
          </w:tcPr>
          <w:p w14:paraId="4643F1FD" w14:textId="77777777" w:rsidR="00302DC7" w:rsidRDefault="00302DC7" w:rsidP="00DF3DB9">
            <w:pPr>
              <w:pStyle w:val="ProductList-OfferingBody"/>
              <w:ind w:left="-113"/>
              <w:jc w:val="center"/>
            </w:pPr>
          </w:p>
        </w:tc>
      </w:tr>
      <w:tr w:rsidR="00302DC7" w14:paraId="4643F20A" w14:textId="77777777" w:rsidTr="00574F87">
        <w:trPr>
          <w:cantSplit/>
          <w:trHeight w:val="44"/>
          <w:tblHeader/>
        </w:trPr>
        <w:tc>
          <w:tcPr>
            <w:tcW w:w="3367" w:type="dxa"/>
            <w:tcBorders>
              <w:top w:val="dashSmallGap" w:sz="4" w:space="0" w:color="BFBFBF" w:themeColor="background1" w:themeShade="BF"/>
              <w:left w:val="nil"/>
              <w:bottom w:val="nil"/>
              <w:right w:val="nil"/>
            </w:tcBorders>
          </w:tcPr>
          <w:p w14:paraId="4643F1FF" w14:textId="77777777" w:rsidR="00302DC7" w:rsidRPr="00676535" w:rsidRDefault="00302DC7" w:rsidP="00DF3DB9">
            <w:pPr>
              <w:pStyle w:val="ProductList-Offering1"/>
              <w:rPr>
                <w:lang w:val="fr-FR"/>
              </w:rPr>
            </w:pPr>
            <w:bookmarkStart w:id="997" w:name="_Toc403167534"/>
            <w:r w:rsidRPr="00676535">
              <w:rPr>
                <w:lang w:val="fr-FR"/>
              </w:rPr>
              <w:t>Enterprise Cloud Suite vanuit SA</w:t>
            </w:r>
            <w:bookmarkEnd w:id="997"/>
            <w:r>
              <w:fldChar w:fldCharType="begin"/>
            </w:r>
            <w:r w:rsidRPr="00676535">
              <w:rPr>
                <w:lang w:val="fr-FR"/>
              </w:rPr>
              <w:instrText>XE "Enterprise Cloud Suite vanuit SA"</w:instrText>
            </w:r>
            <w:r>
              <w:fldChar w:fldCharType="end"/>
            </w:r>
          </w:p>
        </w:tc>
        <w:tc>
          <w:tcPr>
            <w:tcW w:w="738" w:type="dxa"/>
            <w:tcBorders>
              <w:top w:val="dashSmallGap" w:sz="4" w:space="0" w:color="BFBFBF" w:themeColor="background1" w:themeShade="BF"/>
              <w:left w:val="nil"/>
              <w:bottom w:val="nil"/>
              <w:right w:val="nil"/>
            </w:tcBorders>
            <w:vAlign w:val="center"/>
          </w:tcPr>
          <w:p w14:paraId="4643F200" w14:textId="77777777" w:rsidR="00302DC7" w:rsidRPr="00676535" w:rsidRDefault="00302DC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4643F201" w14:textId="77777777" w:rsidR="00302DC7" w:rsidRPr="00676535" w:rsidRDefault="00302DC7" w:rsidP="00DF3DB9">
            <w:pPr>
              <w:pStyle w:val="ProductList-OfferingBody"/>
              <w:ind w:left="-113"/>
              <w:jc w:val="center"/>
              <w:rPr>
                <w:lang w:val="fr-FR"/>
              </w:rPr>
            </w:pPr>
          </w:p>
        </w:tc>
        <w:tc>
          <w:tcPr>
            <w:tcW w:w="739" w:type="dxa"/>
            <w:shd w:val="clear" w:color="auto" w:fill="70AD47" w:themeFill="accent6"/>
            <w:vAlign w:val="center"/>
          </w:tcPr>
          <w:p w14:paraId="4643F202" w14:textId="77777777" w:rsidR="00302DC7" w:rsidRPr="003A4F77" w:rsidRDefault="00302DC7" w:rsidP="00636CA7">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BFBFBF" w:themeFill="background1" w:themeFillShade="BF"/>
            <w:vAlign w:val="center"/>
          </w:tcPr>
          <w:p w14:paraId="4643F203"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204" w14:textId="77777777" w:rsidR="00302DC7" w:rsidRDefault="00302DC7" w:rsidP="00DF3DB9">
            <w:pPr>
              <w:pStyle w:val="ProductList-OfferingBody"/>
              <w:ind w:left="-113"/>
              <w:jc w:val="center"/>
            </w:pPr>
          </w:p>
        </w:tc>
        <w:tc>
          <w:tcPr>
            <w:tcW w:w="738" w:type="dxa"/>
            <w:shd w:val="clear" w:color="auto" w:fill="BFBFBF" w:themeFill="background1" w:themeFillShade="BF"/>
            <w:vAlign w:val="center"/>
          </w:tcPr>
          <w:p w14:paraId="4643F205"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206"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207" w14:textId="77777777" w:rsidR="00302DC7" w:rsidRDefault="00302DC7" w:rsidP="00DF3DB9">
            <w:pPr>
              <w:pStyle w:val="ProductList-OfferingBody"/>
              <w:ind w:left="-113"/>
              <w:jc w:val="center"/>
            </w:pPr>
          </w:p>
        </w:tc>
        <w:tc>
          <w:tcPr>
            <w:tcW w:w="739" w:type="dxa"/>
            <w:shd w:val="clear" w:color="auto" w:fill="BFBFBF" w:themeFill="background1" w:themeFillShade="BF"/>
            <w:vAlign w:val="center"/>
          </w:tcPr>
          <w:p w14:paraId="4643F208" w14:textId="77777777" w:rsidR="00302DC7" w:rsidRDefault="00302DC7" w:rsidP="00DF3DB9">
            <w:pPr>
              <w:pStyle w:val="ProductList-OfferingBody"/>
              <w:ind w:left="-113"/>
              <w:jc w:val="center"/>
            </w:pPr>
          </w:p>
        </w:tc>
        <w:tc>
          <w:tcPr>
            <w:tcW w:w="777" w:type="dxa"/>
            <w:shd w:val="clear" w:color="auto" w:fill="BFBFBF" w:themeFill="background1" w:themeFillShade="BF"/>
            <w:vAlign w:val="center"/>
          </w:tcPr>
          <w:p w14:paraId="4643F209" w14:textId="77777777" w:rsidR="00302DC7" w:rsidRDefault="00302DC7" w:rsidP="00DF3DB9">
            <w:pPr>
              <w:pStyle w:val="ProductList-OfferingBody"/>
              <w:ind w:left="-113"/>
              <w:jc w:val="center"/>
            </w:pPr>
          </w:p>
        </w:tc>
      </w:tr>
    </w:tbl>
    <w:p w14:paraId="4643F20B" w14:textId="77777777" w:rsidR="00047DC7" w:rsidRPr="00691BD8" w:rsidRDefault="00047DC7" w:rsidP="00047DC7">
      <w:pPr>
        <w:pStyle w:val="ProductList-Body"/>
        <w:rPr>
          <w:sz w:val="14"/>
          <w:szCs w:val="20"/>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0"/>
        <w:gridCol w:w="3560"/>
      </w:tblGrid>
      <w:tr w:rsidR="00047DC7" w14:paraId="4643F20F" w14:textId="77777777" w:rsidTr="00574F87">
        <w:tc>
          <w:tcPr>
            <w:tcW w:w="3596" w:type="dxa"/>
          </w:tcPr>
          <w:p w14:paraId="4643F20C" w14:textId="3EEFF8A0" w:rsidR="00047DC7" w:rsidRPr="007C704C" w:rsidRDefault="00047DC7" w:rsidP="00DF3DB9">
            <w:pPr>
              <w:pStyle w:val="ProductList-Body"/>
              <w:spacing w:before="20" w:after="20"/>
              <w:rPr>
                <w:b/>
              </w:rPr>
            </w:pPr>
            <w:r>
              <w:lastRenderedPageBreak/>
              <w:t xml:space="preserve">Reductie mogelijk: </w:t>
            </w:r>
            <w:r w:rsidR="00AC3BEB">
              <w:rPr>
                <w:b/>
              </w:rPr>
              <w:t>Alle</w:t>
            </w:r>
          </w:p>
        </w:tc>
        <w:tc>
          <w:tcPr>
            <w:tcW w:w="3597" w:type="dxa"/>
          </w:tcPr>
          <w:p w14:paraId="4643F20D" w14:textId="77777777" w:rsidR="00047DC7" w:rsidRPr="0000793E" w:rsidRDefault="00047DC7" w:rsidP="00DF3DB9">
            <w:pPr>
              <w:pStyle w:val="ProductList-Body"/>
              <w:spacing w:before="20" w:after="20"/>
              <w:rPr>
                <w:b/>
              </w:rPr>
            </w:pPr>
          </w:p>
        </w:tc>
        <w:tc>
          <w:tcPr>
            <w:tcW w:w="3597" w:type="dxa"/>
          </w:tcPr>
          <w:p w14:paraId="4643F20E" w14:textId="77777777" w:rsidR="00047DC7" w:rsidRPr="0000793E" w:rsidRDefault="00047DC7" w:rsidP="00DF3DB9">
            <w:pPr>
              <w:pStyle w:val="ProductList-Body"/>
              <w:spacing w:before="20" w:after="20"/>
              <w:rPr>
                <w:b/>
              </w:rPr>
            </w:pPr>
          </w:p>
        </w:tc>
      </w:tr>
    </w:tbl>
    <w:p w14:paraId="4643F210" w14:textId="77777777" w:rsidR="00047DC7" w:rsidRPr="00782C7B" w:rsidRDefault="00047DC7" w:rsidP="00047DC7">
      <w:pPr>
        <w:pStyle w:val="ProductList-Body"/>
        <w:shd w:val="clear" w:color="auto" w:fill="D9D9D9" w:themeFill="background1" w:themeFillShade="D9"/>
        <w:spacing w:before="120" w:after="120"/>
        <w:rPr>
          <w:b/>
        </w:rPr>
      </w:pPr>
      <w:r>
        <w:rPr>
          <w:b/>
        </w:rPr>
        <w:t>Aanvullende informatie</w:t>
      </w:r>
    </w:p>
    <w:p w14:paraId="4643F211" w14:textId="77777777" w:rsidR="00047DC7" w:rsidRDefault="00047DC7" w:rsidP="00047DC7">
      <w:pPr>
        <w:pStyle w:val="ProductList-Body"/>
        <w:rPr>
          <w:b/>
          <w:color w:val="00188F"/>
        </w:rPr>
      </w:pPr>
      <w:r>
        <w:rPr>
          <w:b/>
          <w:color w:val="00188F"/>
        </w:rPr>
        <w:t>Aanvullende Gebruikers-SL</w:t>
      </w:r>
      <w:r w:rsidR="004C0410">
        <w:rPr>
          <w:b/>
          <w:color w:val="00188F"/>
        </w:rPr>
        <w:t>’</w:t>
      </w:r>
      <w:r>
        <w:rPr>
          <w:b/>
          <w:color w:val="00188F"/>
        </w:rPr>
        <w:t>s en Gebruikers SL</w:t>
      </w:r>
      <w:r w:rsidR="004C0410">
        <w:rPr>
          <w:b/>
          <w:color w:val="00188F"/>
        </w:rPr>
        <w:t>’</w:t>
      </w:r>
      <w:r>
        <w:rPr>
          <w:b/>
          <w:color w:val="00188F"/>
        </w:rPr>
        <w:t>s vanuit SA</w:t>
      </w:r>
    </w:p>
    <w:p w14:paraId="4643F212" w14:textId="77777777" w:rsidR="00047DC7" w:rsidRDefault="00047DC7" w:rsidP="00047DC7">
      <w:pPr>
        <w:pStyle w:val="ProductList-Body"/>
      </w:pPr>
      <w:r>
        <w:t xml:space="preserve">Voor aanschaf van een </w:t>
      </w:r>
      <w:hyperlink w:anchor="AddOn" w:history="1">
        <w:r>
          <w:rPr>
            <w:rStyle w:val="Hyperlink"/>
          </w:rPr>
          <w:t>Aanvullende Gebruikers-SL</w:t>
        </w:r>
      </w:hyperlink>
      <w:r w:rsidRPr="00691BD8">
        <w:rPr>
          <w:rStyle w:val="Hyperlink"/>
          <w:color w:val="auto"/>
          <w:u w:val="none"/>
        </w:rPr>
        <w:t xml:space="preserve"> voor Enterprise Cloud Suite of</w:t>
      </w:r>
      <w:r w:rsidRPr="00691BD8">
        <w:t xml:space="preserve"> </w:t>
      </w:r>
      <w:r>
        <w:t xml:space="preserve">een Gebruikers-SL voor Enterprise Cloud Suite vanuit SA dient de Klant te voldoen aan de kwalificatie- en licentietoewijzingsvereisten voor elk onderdeel van de Enterprise Cloud Suite. Zie de gedeelten </w:t>
      </w:r>
      <w:hyperlink w:anchor="AddOn" w:history="1">
        <w:r>
          <w:rPr>
            <w:rStyle w:val="Hyperlink"/>
          </w:rPr>
          <w:t>Aanvullende Gebruikers-SL</w:t>
        </w:r>
        <w:r w:rsidR="004C0410">
          <w:rPr>
            <w:rStyle w:val="Hyperlink"/>
          </w:rPr>
          <w:t>’</w:t>
        </w:r>
        <w:r>
          <w:rPr>
            <w:rStyle w:val="Hyperlink"/>
          </w:rPr>
          <w:t>s</w:t>
        </w:r>
      </w:hyperlink>
      <w:r>
        <w:t xml:space="preserve"> voor Enterprise Cloud Suite en Gebruikers-SL</w:t>
      </w:r>
      <w:r w:rsidR="004C0410">
        <w:t>’</w:t>
      </w:r>
      <w:r>
        <w:t>s voor Enterprise Cloud Suite vanuit SA in het gedeelde Aanvullende Informatie bij de onderdelen van de Enterprise Cloud Suite voor meer informatie.</w:t>
      </w:r>
    </w:p>
    <w:p w14:paraId="4643F213" w14:textId="77777777" w:rsidR="00047DC7" w:rsidRPr="00585A48" w:rsidRDefault="00B25BA6" w:rsidP="00047DC7">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214" w14:textId="77777777" w:rsidR="002B7512" w:rsidRDefault="005D065A" w:rsidP="006A3CC0">
      <w:pPr>
        <w:pStyle w:val="ProductList-Offering1Heading"/>
        <w:outlineLvl w:val="1"/>
      </w:pPr>
      <w:bookmarkStart w:id="998" w:name="_Toc403167535"/>
      <w:r>
        <w:t>Microsoft Intune</w:t>
      </w:r>
      <w:bookmarkEnd w:id="998"/>
      <w:r>
        <w:fldChar w:fldCharType="begin"/>
      </w:r>
      <w:r>
        <w:instrText>XE "Microsoft Intune"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302DC7" w14:paraId="4643F220" w14:textId="77777777" w:rsidTr="00574F87">
        <w:trPr>
          <w:cantSplit/>
          <w:tblHeader/>
        </w:trPr>
        <w:tc>
          <w:tcPr>
            <w:tcW w:w="3367" w:type="dxa"/>
            <w:tcBorders>
              <w:bottom w:val="nil"/>
            </w:tcBorders>
            <w:shd w:val="clear" w:color="auto" w:fill="00188F"/>
          </w:tcPr>
          <w:p w14:paraId="4643F215" w14:textId="77777777" w:rsidR="00302DC7" w:rsidRPr="00EE0836" w:rsidRDefault="00302DC7" w:rsidP="00882C43">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216" w14:textId="77777777" w:rsidR="00302DC7" w:rsidRPr="00EE0836" w:rsidRDefault="00302DC7" w:rsidP="00882C43">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217" w14:textId="77777777" w:rsidR="00302DC7" w:rsidRPr="006546F6" w:rsidRDefault="00302DC7" w:rsidP="00636CA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643F218" w14:textId="77777777" w:rsidR="00302DC7" w:rsidRPr="006546F6" w:rsidRDefault="00302DC7" w:rsidP="00636CA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643F219" w14:textId="77777777" w:rsidR="00302DC7" w:rsidRPr="006546F6" w:rsidRDefault="00302DC7" w:rsidP="00636CA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643F21A" w14:textId="77777777" w:rsidR="00302DC7" w:rsidRPr="006546F6" w:rsidRDefault="00302DC7" w:rsidP="00636CA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643F21B" w14:textId="77777777" w:rsidR="00302DC7" w:rsidRPr="006546F6" w:rsidRDefault="00302DC7" w:rsidP="00636CA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643F21C" w14:textId="77777777" w:rsidR="00302DC7" w:rsidRPr="006546F6" w:rsidRDefault="00302DC7" w:rsidP="00636CA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643F21D" w14:textId="77777777" w:rsidR="00302DC7" w:rsidRPr="006546F6" w:rsidRDefault="00302DC7" w:rsidP="00636CA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643F21E" w14:textId="77777777" w:rsidR="00302DC7" w:rsidRPr="006546F6" w:rsidRDefault="00302DC7" w:rsidP="00636CA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77" w:type="dxa"/>
            <w:shd w:val="clear" w:color="auto" w:fill="00188F"/>
            <w:vAlign w:val="center"/>
          </w:tcPr>
          <w:p w14:paraId="4643F21F" w14:textId="77777777" w:rsidR="00302DC7" w:rsidRPr="006546F6" w:rsidRDefault="00302DC7" w:rsidP="00636CA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302DC7" w14:paraId="4643F22C" w14:textId="77777777" w:rsidTr="00574F87">
        <w:trPr>
          <w:cantSplit/>
          <w:tblHeader/>
        </w:trPr>
        <w:tc>
          <w:tcPr>
            <w:tcW w:w="3367" w:type="dxa"/>
            <w:tcBorders>
              <w:top w:val="nil"/>
              <w:left w:val="nil"/>
              <w:bottom w:val="dashSmallGap" w:sz="4" w:space="0" w:color="BFBFBF" w:themeColor="background1" w:themeShade="BF"/>
              <w:right w:val="nil"/>
            </w:tcBorders>
          </w:tcPr>
          <w:p w14:paraId="4643F221" w14:textId="77777777" w:rsidR="00302DC7" w:rsidRDefault="00302DC7" w:rsidP="005D065A">
            <w:pPr>
              <w:pStyle w:val="ProductList-Offering1"/>
            </w:pPr>
            <w:bookmarkStart w:id="999" w:name="_Toc403167536"/>
            <w:r>
              <w:t>Microsoft Intune</w:t>
            </w:r>
            <w:r>
              <w:fldChar w:fldCharType="begin"/>
            </w:r>
            <w:r>
              <w:instrText>XE "Microsoft Intune"</w:instrText>
            </w:r>
            <w:r>
              <w:fldChar w:fldCharType="end"/>
            </w:r>
            <w:r>
              <w:t xml:space="preserve"> (Gebruikers-SL)</w:t>
            </w:r>
            <w:bookmarkEnd w:id="999"/>
          </w:p>
        </w:tc>
        <w:tc>
          <w:tcPr>
            <w:tcW w:w="738" w:type="dxa"/>
            <w:tcBorders>
              <w:top w:val="nil"/>
              <w:left w:val="nil"/>
              <w:bottom w:val="dashSmallGap" w:sz="4" w:space="0" w:color="BFBFBF" w:themeColor="background1" w:themeShade="BF"/>
              <w:right w:val="nil"/>
            </w:tcBorders>
            <w:vAlign w:val="center"/>
          </w:tcPr>
          <w:p w14:paraId="4643F222" w14:textId="77777777" w:rsidR="00302DC7" w:rsidRDefault="00302DC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223" w14:textId="77777777" w:rsidR="00302DC7" w:rsidRDefault="00302DC7" w:rsidP="00882C43">
            <w:pPr>
              <w:pStyle w:val="ProductList-OfferingBody"/>
              <w:ind w:left="-113"/>
              <w:jc w:val="center"/>
            </w:pPr>
          </w:p>
        </w:tc>
        <w:tc>
          <w:tcPr>
            <w:tcW w:w="739" w:type="dxa"/>
            <w:shd w:val="clear" w:color="auto" w:fill="70AD47" w:themeFill="accent6"/>
            <w:vAlign w:val="center"/>
          </w:tcPr>
          <w:p w14:paraId="4643F224" w14:textId="77777777" w:rsidR="00302DC7" w:rsidRPr="003A4F77" w:rsidRDefault="00302DC7" w:rsidP="00636CA7">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70AD47" w:themeFill="accent6"/>
            <w:vAlign w:val="center"/>
          </w:tcPr>
          <w:p w14:paraId="4643F225" w14:textId="77777777" w:rsidR="00302DC7" w:rsidRDefault="00302DC7" w:rsidP="00882C43">
            <w:pPr>
              <w:pStyle w:val="ProductList-OfferingBody"/>
              <w:ind w:left="-113"/>
              <w:jc w:val="center"/>
            </w:pPr>
          </w:p>
        </w:tc>
        <w:tc>
          <w:tcPr>
            <w:tcW w:w="739" w:type="dxa"/>
            <w:shd w:val="clear" w:color="auto" w:fill="70AD47" w:themeFill="accent6"/>
            <w:vAlign w:val="center"/>
          </w:tcPr>
          <w:p w14:paraId="4643F226" w14:textId="77777777" w:rsidR="00302DC7" w:rsidRDefault="00302DC7" w:rsidP="00882C43">
            <w:pPr>
              <w:pStyle w:val="ProductList-OfferingBody"/>
              <w:ind w:left="-113"/>
              <w:jc w:val="center"/>
            </w:pPr>
          </w:p>
        </w:tc>
        <w:tc>
          <w:tcPr>
            <w:tcW w:w="738" w:type="dxa"/>
            <w:shd w:val="clear" w:color="auto" w:fill="70AD47" w:themeFill="accent6"/>
            <w:vAlign w:val="center"/>
          </w:tcPr>
          <w:p w14:paraId="4643F227" w14:textId="77777777" w:rsidR="00302DC7" w:rsidRDefault="00302DC7" w:rsidP="00882C43">
            <w:pPr>
              <w:pStyle w:val="ProductList-OfferingBody"/>
              <w:ind w:left="-113"/>
              <w:jc w:val="center"/>
            </w:pPr>
            <w:r>
              <w:t xml:space="preserve"> </w:t>
            </w:r>
          </w:p>
        </w:tc>
        <w:tc>
          <w:tcPr>
            <w:tcW w:w="739" w:type="dxa"/>
            <w:shd w:val="clear" w:color="auto" w:fill="70AD47" w:themeFill="accent6"/>
            <w:vAlign w:val="center"/>
          </w:tcPr>
          <w:p w14:paraId="4643F228" w14:textId="77777777" w:rsidR="00302DC7" w:rsidRPr="00EA4307" w:rsidRDefault="00302DC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229" w14:textId="77777777" w:rsidR="00302DC7" w:rsidRPr="003A4D29" w:rsidRDefault="00302DC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22A" w14:textId="77777777" w:rsidR="00302DC7" w:rsidRDefault="00302DC7" w:rsidP="00882C43">
            <w:pPr>
              <w:pStyle w:val="ProductList-OfferingBody"/>
              <w:ind w:left="-113"/>
              <w:jc w:val="center"/>
            </w:pPr>
          </w:p>
        </w:tc>
        <w:tc>
          <w:tcPr>
            <w:tcW w:w="777" w:type="dxa"/>
            <w:shd w:val="clear" w:color="auto" w:fill="BFBFBF" w:themeFill="background1" w:themeFillShade="BF"/>
            <w:vAlign w:val="center"/>
          </w:tcPr>
          <w:p w14:paraId="4643F22B" w14:textId="77777777" w:rsidR="00302DC7" w:rsidRDefault="00302DC7" w:rsidP="00882C43">
            <w:pPr>
              <w:pStyle w:val="ProductList-OfferingBody"/>
              <w:ind w:left="-113"/>
              <w:jc w:val="center"/>
            </w:pPr>
          </w:p>
        </w:tc>
      </w:tr>
      <w:tr w:rsidR="00302DC7" w14:paraId="4643F238" w14:textId="77777777" w:rsidTr="00574F8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22D" w14:textId="77777777" w:rsidR="00302DC7" w:rsidRDefault="00302DC7" w:rsidP="005D065A">
            <w:pPr>
              <w:pStyle w:val="ProductList-Offering1"/>
            </w:pPr>
            <w:bookmarkStart w:id="1000" w:name="_Toc403167537"/>
            <w:r>
              <w:t>Microsoft Intune Add-on</w:t>
            </w:r>
            <w:r>
              <w:fldChar w:fldCharType="begin"/>
            </w:r>
            <w:r>
              <w:instrText>XE "Microsoft Intune Add-on"</w:instrText>
            </w:r>
            <w:r>
              <w:fldChar w:fldCharType="end"/>
            </w:r>
            <w:r>
              <w:t xml:space="preserve"> (Gebruikers-SL)</w:t>
            </w:r>
            <w:bookmarkEnd w:id="10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22E" w14:textId="77777777" w:rsidR="00302DC7" w:rsidRDefault="00302DC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22F" w14:textId="77777777" w:rsidR="00302DC7" w:rsidRDefault="00302DC7" w:rsidP="00882C43">
            <w:pPr>
              <w:pStyle w:val="ProductList-OfferingBody"/>
              <w:ind w:left="-113"/>
              <w:jc w:val="center"/>
            </w:pPr>
          </w:p>
        </w:tc>
        <w:tc>
          <w:tcPr>
            <w:tcW w:w="739" w:type="dxa"/>
            <w:shd w:val="clear" w:color="auto" w:fill="70AD47" w:themeFill="accent6"/>
            <w:vAlign w:val="center"/>
          </w:tcPr>
          <w:p w14:paraId="4643F230" w14:textId="77777777" w:rsidR="00302DC7" w:rsidRPr="00B0255D" w:rsidRDefault="00302DC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231" w14:textId="77777777" w:rsidR="00302DC7" w:rsidRDefault="00302DC7" w:rsidP="00882C43">
            <w:pPr>
              <w:pStyle w:val="ProductList-OfferingBody"/>
              <w:ind w:left="-113"/>
              <w:jc w:val="center"/>
            </w:pPr>
          </w:p>
        </w:tc>
        <w:tc>
          <w:tcPr>
            <w:tcW w:w="739" w:type="dxa"/>
            <w:shd w:val="clear" w:color="auto" w:fill="70AD47" w:themeFill="accent6"/>
            <w:vAlign w:val="center"/>
          </w:tcPr>
          <w:p w14:paraId="4643F232" w14:textId="77777777" w:rsidR="00302DC7" w:rsidRDefault="00302DC7" w:rsidP="00882C43">
            <w:pPr>
              <w:pStyle w:val="ProductList-OfferingBody"/>
              <w:ind w:left="-113"/>
              <w:jc w:val="center"/>
            </w:pPr>
          </w:p>
        </w:tc>
        <w:tc>
          <w:tcPr>
            <w:tcW w:w="738" w:type="dxa"/>
            <w:shd w:val="clear" w:color="auto" w:fill="BFBFBF" w:themeFill="background1" w:themeFillShade="BF"/>
            <w:vAlign w:val="center"/>
          </w:tcPr>
          <w:p w14:paraId="4643F233"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34"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35"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36" w14:textId="77777777" w:rsidR="00302DC7" w:rsidRDefault="00302DC7" w:rsidP="00882C43">
            <w:pPr>
              <w:pStyle w:val="ProductList-OfferingBody"/>
              <w:ind w:left="-113"/>
              <w:jc w:val="center"/>
            </w:pPr>
          </w:p>
        </w:tc>
        <w:tc>
          <w:tcPr>
            <w:tcW w:w="777" w:type="dxa"/>
            <w:shd w:val="clear" w:color="auto" w:fill="BFBFBF" w:themeFill="background1" w:themeFillShade="BF"/>
            <w:vAlign w:val="center"/>
          </w:tcPr>
          <w:p w14:paraId="4643F237" w14:textId="77777777" w:rsidR="00302DC7" w:rsidRDefault="00302DC7" w:rsidP="00882C43">
            <w:pPr>
              <w:pStyle w:val="ProductList-OfferingBody"/>
              <w:ind w:left="-113"/>
              <w:jc w:val="center"/>
            </w:pPr>
          </w:p>
        </w:tc>
      </w:tr>
      <w:tr w:rsidR="00302DC7" w14:paraId="4643F244" w14:textId="77777777" w:rsidTr="00574F8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239" w14:textId="77777777" w:rsidR="00302DC7" w:rsidRDefault="00302DC7" w:rsidP="005D065A">
            <w:pPr>
              <w:pStyle w:val="ProductList-Offering1"/>
            </w:pPr>
            <w:bookmarkStart w:id="1001" w:name="_Toc403167538"/>
            <w:r>
              <w:t>Microsoft Intune voor System Center Configuration Manager en System Center Endpoint Protection</w:t>
            </w:r>
            <w:r>
              <w:fldChar w:fldCharType="begin"/>
            </w:r>
            <w:r>
              <w:instrText>XE "Microsoft Intune Add-on voor System Center Configuration Manager en System Center Endpoint Protection"</w:instrText>
            </w:r>
            <w:r>
              <w:fldChar w:fldCharType="end"/>
            </w:r>
            <w:r>
              <w:t xml:space="preserve"> (Gebruikers-SL)</w:t>
            </w:r>
            <w:bookmarkEnd w:id="10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23A" w14:textId="77777777" w:rsidR="00302DC7" w:rsidRDefault="00302DC7"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23B" w14:textId="77777777" w:rsidR="00302DC7" w:rsidRDefault="00302DC7" w:rsidP="00882C43">
            <w:pPr>
              <w:pStyle w:val="ProductList-OfferingBody"/>
              <w:ind w:left="-113"/>
              <w:jc w:val="center"/>
            </w:pPr>
          </w:p>
        </w:tc>
        <w:tc>
          <w:tcPr>
            <w:tcW w:w="739" w:type="dxa"/>
            <w:shd w:val="clear" w:color="auto" w:fill="70AD47" w:themeFill="accent6"/>
            <w:vAlign w:val="center"/>
          </w:tcPr>
          <w:p w14:paraId="4643F23C" w14:textId="77777777" w:rsidR="00302DC7" w:rsidRPr="00B0255D" w:rsidRDefault="00302DC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23D" w14:textId="77777777" w:rsidR="00302DC7" w:rsidRDefault="00302DC7"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14:paraId="4643F23E" w14:textId="77777777" w:rsidR="00302DC7" w:rsidRDefault="00302DC7" w:rsidP="00882C43">
            <w:pPr>
              <w:pStyle w:val="ProductList-OfferingBody"/>
              <w:ind w:left="-113"/>
              <w:jc w:val="center"/>
            </w:pPr>
          </w:p>
        </w:tc>
        <w:tc>
          <w:tcPr>
            <w:tcW w:w="738" w:type="dxa"/>
            <w:shd w:val="clear" w:color="auto" w:fill="BFBFBF" w:themeFill="background1" w:themeFillShade="BF"/>
            <w:vAlign w:val="center"/>
          </w:tcPr>
          <w:p w14:paraId="4643F23F"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40"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41"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42" w14:textId="77777777" w:rsidR="00302DC7" w:rsidRDefault="00302DC7" w:rsidP="00882C43">
            <w:pPr>
              <w:pStyle w:val="ProductList-OfferingBody"/>
              <w:ind w:left="-113"/>
              <w:jc w:val="center"/>
            </w:pPr>
          </w:p>
        </w:tc>
        <w:tc>
          <w:tcPr>
            <w:tcW w:w="777" w:type="dxa"/>
            <w:shd w:val="clear" w:color="auto" w:fill="70AD47" w:themeFill="accent6"/>
            <w:vAlign w:val="center"/>
          </w:tcPr>
          <w:p w14:paraId="4643F243" w14:textId="77777777" w:rsidR="00302DC7" w:rsidRPr="00B0255D" w:rsidRDefault="00302DC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302DC7" w14:paraId="4643F250" w14:textId="77777777" w:rsidTr="00574F87">
        <w:trPr>
          <w:cantSplit/>
          <w:tblHeader/>
        </w:trPr>
        <w:tc>
          <w:tcPr>
            <w:tcW w:w="3367" w:type="dxa"/>
            <w:tcBorders>
              <w:top w:val="dashSmallGap" w:sz="4" w:space="0" w:color="BFBFBF" w:themeColor="background1" w:themeShade="BF"/>
              <w:left w:val="nil"/>
              <w:bottom w:val="nil"/>
              <w:right w:val="nil"/>
            </w:tcBorders>
          </w:tcPr>
          <w:p w14:paraId="4643F245" w14:textId="77777777" w:rsidR="00302DC7" w:rsidRDefault="00302DC7" w:rsidP="00E8548C">
            <w:pPr>
              <w:pStyle w:val="ProductList-Offering1"/>
            </w:pPr>
            <w:bookmarkStart w:id="1002" w:name="_Toc403167539"/>
            <w:r>
              <w:t>Microsoft Intune Online Service Add-on</w:t>
            </w:r>
            <w:bookmarkEnd w:id="1002"/>
          </w:p>
        </w:tc>
        <w:tc>
          <w:tcPr>
            <w:tcW w:w="738" w:type="dxa"/>
            <w:tcBorders>
              <w:top w:val="dashSmallGap" w:sz="4" w:space="0" w:color="BFBFBF" w:themeColor="background1" w:themeShade="BF"/>
              <w:left w:val="nil"/>
              <w:bottom w:val="nil"/>
              <w:right w:val="nil"/>
            </w:tcBorders>
            <w:vAlign w:val="center"/>
          </w:tcPr>
          <w:p w14:paraId="4643F246" w14:textId="77777777" w:rsidR="00302DC7" w:rsidRDefault="00302DC7"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247" w14:textId="77777777" w:rsidR="00302DC7" w:rsidRPr="00E8548C" w:rsidRDefault="00302DC7"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4643F248" w14:textId="77777777" w:rsidR="00302DC7" w:rsidRPr="005A0966" w:rsidRDefault="00302DC7" w:rsidP="00E8548C">
            <w:pPr>
              <w:pStyle w:val="ProductList-OfferingBody"/>
              <w:ind w:left="-113"/>
              <w:jc w:val="center"/>
            </w:pPr>
          </w:p>
        </w:tc>
        <w:tc>
          <w:tcPr>
            <w:tcW w:w="739" w:type="dxa"/>
            <w:shd w:val="clear" w:color="auto" w:fill="70AD47" w:themeFill="accent6"/>
            <w:vAlign w:val="center"/>
          </w:tcPr>
          <w:p w14:paraId="4643F249" w14:textId="77777777" w:rsidR="00302DC7" w:rsidRPr="005A0966" w:rsidRDefault="00302DC7" w:rsidP="00E8548C">
            <w:pPr>
              <w:pStyle w:val="ProductList-OfferingBody"/>
              <w:ind w:left="-113"/>
              <w:jc w:val="center"/>
            </w:pPr>
          </w:p>
        </w:tc>
        <w:tc>
          <w:tcPr>
            <w:tcW w:w="739" w:type="dxa"/>
            <w:shd w:val="clear" w:color="auto" w:fill="70AD47" w:themeFill="accent6"/>
            <w:vAlign w:val="center"/>
          </w:tcPr>
          <w:p w14:paraId="4643F24A" w14:textId="77777777" w:rsidR="00302DC7" w:rsidRDefault="00302DC7" w:rsidP="00E8548C">
            <w:pPr>
              <w:pStyle w:val="ProductList-OfferingBody"/>
              <w:ind w:left="-113"/>
              <w:jc w:val="center"/>
            </w:pPr>
          </w:p>
        </w:tc>
        <w:tc>
          <w:tcPr>
            <w:tcW w:w="738" w:type="dxa"/>
            <w:shd w:val="clear" w:color="auto" w:fill="BFBFBF" w:themeFill="background1" w:themeFillShade="BF"/>
            <w:vAlign w:val="center"/>
          </w:tcPr>
          <w:p w14:paraId="4643F24B" w14:textId="77777777" w:rsidR="00302DC7" w:rsidRPr="00E8548C" w:rsidRDefault="00302DC7" w:rsidP="00E8548C">
            <w:pPr>
              <w:pStyle w:val="ProductList-OfferingBody"/>
              <w:ind w:left="-113"/>
              <w:jc w:val="center"/>
              <w:rPr>
                <w:color w:val="70AD47" w:themeColor="accent6"/>
              </w:rPr>
            </w:pPr>
          </w:p>
        </w:tc>
        <w:tc>
          <w:tcPr>
            <w:tcW w:w="739" w:type="dxa"/>
            <w:shd w:val="clear" w:color="auto" w:fill="70AD47" w:themeFill="accent6"/>
            <w:vAlign w:val="center"/>
          </w:tcPr>
          <w:p w14:paraId="4643F24C" w14:textId="77777777" w:rsidR="00302DC7" w:rsidRPr="00EA4307" w:rsidRDefault="00302DC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24D" w14:textId="77777777" w:rsidR="00302DC7" w:rsidRPr="003A4D29" w:rsidRDefault="00302DC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24E" w14:textId="77777777" w:rsidR="00302DC7" w:rsidRDefault="00302DC7" w:rsidP="00E8548C">
            <w:pPr>
              <w:pStyle w:val="ProductList-OfferingBody"/>
              <w:ind w:left="-113"/>
              <w:jc w:val="center"/>
            </w:pPr>
          </w:p>
        </w:tc>
        <w:tc>
          <w:tcPr>
            <w:tcW w:w="777" w:type="dxa"/>
            <w:shd w:val="clear" w:color="auto" w:fill="BFBFBF" w:themeFill="background1" w:themeFillShade="BF"/>
            <w:vAlign w:val="center"/>
          </w:tcPr>
          <w:p w14:paraId="4643F24F" w14:textId="77777777" w:rsidR="00302DC7" w:rsidRDefault="00302DC7" w:rsidP="00E8548C">
            <w:pPr>
              <w:pStyle w:val="ProductList-OfferingBody"/>
              <w:ind w:left="-113"/>
              <w:jc w:val="center"/>
            </w:pPr>
          </w:p>
        </w:tc>
      </w:tr>
      <w:tr w:rsidR="00302DC7" w14:paraId="4643F25C" w14:textId="77777777" w:rsidTr="00574F87">
        <w:trPr>
          <w:cantSplit/>
          <w:tblHeader/>
        </w:trPr>
        <w:tc>
          <w:tcPr>
            <w:tcW w:w="3367" w:type="dxa"/>
            <w:tcBorders>
              <w:top w:val="dashSmallGap" w:sz="4" w:space="0" w:color="BFBFBF" w:themeColor="background1" w:themeShade="BF"/>
              <w:left w:val="nil"/>
              <w:bottom w:val="nil"/>
              <w:right w:val="nil"/>
            </w:tcBorders>
          </w:tcPr>
          <w:p w14:paraId="4643F251" w14:textId="77777777" w:rsidR="00302DC7" w:rsidRPr="00676535" w:rsidRDefault="00302DC7" w:rsidP="005D065A">
            <w:pPr>
              <w:pStyle w:val="ProductList-Offering1"/>
              <w:rPr>
                <w:lang w:val="en-US"/>
              </w:rPr>
            </w:pPr>
            <w:bookmarkStart w:id="1003" w:name="_Toc403167540"/>
            <w:r w:rsidRPr="00676535">
              <w:rPr>
                <w:lang w:val="en-US"/>
              </w:rPr>
              <w:t>Microsoft Intune USL Add-on Extra Storage 1 GB</w:t>
            </w:r>
            <w:bookmarkEnd w:id="1003"/>
            <w:r>
              <w:fldChar w:fldCharType="begin"/>
            </w:r>
            <w:r w:rsidRPr="00676535">
              <w:rPr>
                <w:lang w:val="en-US"/>
              </w:rPr>
              <w:instrText>XE "Microsoft Intune USL Add-on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4643F252" w14:textId="77777777" w:rsidR="00302DC7" w:rsidRDefault="00302DC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253" w14:textId="77777777" w:rsidR="00302DC7" w:rsidRDefault="00302DC7" w:rsidP="00882C43">
            <w:pPr>
              <w:pStyle w:val="ProductList-OfferingBody"/>
              <w:ind w:left="-113"/>
              <w:jc w:val="center"/>
            </w:pPr>
          </w:p>
        </w:tc>
        <w:tc>
          <w:tcPr>
            <w:tcW w:w="739" w:type="dxa"/>
            <w:shd w:val="clear" w:color="auto" w:fill="70AD47" w:themeFill="accent6"/>
            <w:vAlign w:val="center"/>
          </w:tcPr>
          <w:p w14:paraId="4643F254" w14:textId="77777777" w:rsidR="00302DC7" w:rsidRPr="00B0255D" w:rsidRDefault="00302DC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255" w14:textId="77777777" w:rsidR="00302DC7" w:rsidRDefault="00302DC7"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14:paraId="4643F256" w14:textId="77777777" w:rsidR="00302DC7" w:rsidRDefault="00302DC7" w:rsidP="00882C43">
            <w:pPr>
              <w:pStyle w:val="ProductList-OfferingBody"/>
              <w:ind w:left="-113"/>
              <w:jc w:val="center"/>
            </w:pPr>
          </w:p>
        </w:tc>
        <w:tc>
          <w:tcPr>
            <w:tcW w:w="738" w:type="dxa"/>
            <w:shd w:val="clear" w:color="auto" w:fill="BFBFBF" w:themeFill="background1" w:themeFillShade="BF"/>
            <w:vAlign w:val="center"/>
          </w:tcPr>
          <w:p w14:paraId="4643F257"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58"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59" w14:textId="77777777" w:rsidR="00302DC7" w:rsidRDefault="00302DC7" w:rsidP="00882C43">
            <w:pPr>
              <w:pStyle w:val="ProductList-OfferingBody"/>
              <w:ind w:left="-113"/>
              <w:jc w:val="center"/>
            </w:pPr>
          </w:p>
        </w:tc>
        <w:tc>
          <w:tcPr>
            <w:tcW w:w="739" w:type="dxa"/>
            <w:shd w:val="clear" w:color="auto" w:fill="BFBFBF" w:themeFill="background1" w:themeFillShade="BF"/>
            <w:vAlign w:val="center"/>
          </w:tcPr>
          <w:p w14:paraId="4643F25A" w14:textId="77777777" w:rsidR="00302DC7" w:rsidRDefault="00302DC7" w:rsidP="00882C43">
            <w:pPr>
              <w:pStyle w:val="ProductList-OfferingBody"/>
              <w:ind w:left="-113"/>
              <w:jc w:val="center"/>
            </w:pPr>
          </w:p>
        </w:tc>
        <w:tc>
          <w:tcPr>
            <w:tcW w:w="777" w:type="dxa"/>
            <w:shd w:val="clear" w:color="auto" w:fill="BFBFBF" w:themeFill="background1" w:themeFillShade="BF"/>
            <w:vAlign w:val="center"/>
          </w:tcPr>
          <w:p w14:paraId="4643F25B" w14:textId="77777777" w:rsidR="00302DC7" w:rsidRDefault="00302DC7" w:rsidP="00882C43">
            <w:pPr>
              <w:pStyle w:val="ProductList-OfferingBody"/>
              <w:ind w:left="-113"/>
              <w:jc w:val="center"/>
            </w:pPr>
          </w:p>
        </w:tc>
      </w:tr>
    </w:tbl>
    <w:p w14:paraId="4643F25D" w14:textId="77777777" w:rsidR="002B7512" w:rsidRDefault="002B7512" w:rsidP="002B7512">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4"/>
        <w:gridCol w:w="3563"/>
      </w:tblGrid>
      <w:tr w:rsidR="002B7512" w14:paraId="4643F261" w14:textId="77777777" w:rsidTr="00574F87">
        <w:tc>
          <w:tcPr>
            <w:tcW w:w="3596" w:type="dxa"/>
          </w:tcPr>
          <w:p w14:paraId="4643F25E" w14:textId="77777777" w:rsidR="002B7512" w:rsidRDefault="002B7512" w:rsidP="00882C43">
            <w:pPr>
              <w:pStyle w:val="ProductList-Body"/>
              <w:spacing w:before="20" w:after="20"/>
            </w:pPr>
            <w:r>
              <w:t xml:space="preserve">Reductie mogelijk: </w:t>
            </w:r>
            <w:r w:rsidR="009D5017">
              <w:rPr>
                <w:b/>
              </w:rPr>
              <w:t>Alle</w:t>
            </w:r>
          </w:p>
        </w:tc>
        <w:tc>
          <w:tcPr>
            <w:tcW w:w="3597" w:type="dxa"/>
          </w:tcPr>
          <w:p w14:paraId="4643F25F" w14:textId="77777777" w:rsidR="002B7512" w:rsidRPr="0000793E" w:rsidRDefault="002B7512" w:rsidP="00882C43">
            <w:pPr>
              <w:pStyle w:val="ProductList-Body"/>
              <w:spacing w:before="20" w:after="20"/>
              <w:rPr>
                <w:b/>
              </w:rPr>
            </w:pPr>
            <w:r>
              <w:t xml:space="preserve">Productgroep: </w:t>
            </w:r>
            <w:r>
              <w:rPr>
                <w:b/>
              </w:rPr>
              <w:t>Server</w:t>
            </w:r>
          </w:p>
        </w:tc>
        <w:tc>
          <w:tcPr>
            <w:tcW w:w="3597" w:type="dxa"/>
          </w:tcPr>
          <w:p w14:paraId="4643F260" w14:textId="77777777" w:rsidR="002B7512" w:rsidRPr="0000793E" w:rsidRDefault="002B7512" w:rsidP="00574F87">
            <w:pPr>
              <w:pStyle w:val="ProductList-Body"/>
              <w:spacing w:before="20" w:after="20"/>
              <w:rPr>
                <w:b/>
              </w:rPr>
            </w:pPr>
            <w:r>
              <w:t xml:space="preserve">Overstappen mogelijk: </w:t>
            </w:r>
            <w:r>
              <w:rPr>
                <w:b/>
              </w:rPr>
              <w:t>Microsoft Intune</w:t>
            </w:r>
            <w:r>
              <w:fldChar w:fldCharType="begin"/>
            </w:r>
            <w:r>
              <w:instrText>XE "Microsoft Intune"</w:instrText>
            </w:r>
            <w:r>
              <w:fldChar w:fldCharType="end"/>
            </w:r>
            <w:r>
              <w:rPr>
                <w:b/>
              </w:rPr>
              <w:t xml:space="preserve"> </w:t>
            </w:r>
          </w:p>
        </w:tc>
      </w:tr>
      <w:tr w:rsidR="002B7512" w14:paraId="4643F265" w14:textId="77777777" w:rsidTr="00574F87">
        <w:tc>
          <w:tcPr>
            <w:tcW w:w="3596" w:type="dxa"/>
          </w:tcPr>
          <w:p w14:paraId="4643F262" w14:textId="77777777" w:rsidR="002B7512" w:rsidRDefault="002B7512" w:rsidP="00882C43">
            <w:pPr>
              <w:pStyle w:val="ProductList-Body"/>
              <w:spacing w:before="20" w:after="20"/>
            </w:pPr>
            <w:r>
              <w:t xml:space="preserve">True-up mogelijk: </w:t>
            </w:r>
            <w:r w:rsidR="009D5017">
              <w:rPr>
                <w:b/>
              </w:rPr>
              <w:t>Alle</w:t>
            </w:r>
          </w:p>
        </w:tc>
        <w:tc>
          <w:tcPr>
            <w:tcW w:w="3597" w:type="dxa"/>
          </w:tcPr>
          <w:p w14:paraId="4643F263" w14:textId="77777777" w:rsidR="002B7512" w:rsidRPr="0000793E" w:rsidRDefault="002B7512" w:rsidP="00882C43">
            <w:pPr>
              <w:pStyle w:val="ProductList-Body"/>
              <w:spacing w:before="20" w:after="20"/>
              <w:rPr>
                <w:b/>
              </w:rPr>
            </w:pPr>
            <w:r>
              <w:t xml:space="preserve">Verlengde Looptijd mogelijk: </w:t>
            </w:r>
            <w:r w:rsidR="00727A80">
              <w:rPr>
                <w:b/>
              </w:rPr>
              <w:t>Alle</w:t>
            </w:r>
          </w:p>
        </w:tc>
        <w:tc>
          <w:tcPr>
            <w:tcW w:w="3597" w:type="dxa"/>
          </w:tcPr>
          <w:p w14:paraId="4643F264" w14:textId="77777777" w:rsidR="002B7512" w:rsidRPr="0000793E" w:rsidRDefault="00574F87"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643F266" w14:textId="77777777" w:rsidR="002B7512" w:rsidRPr="00782C7B" w:rsidRDefault="002B7512" w:rsidP="002B7512">
      <w:pPr>
        <w:pStyle w:val="ProductList-Body"/>
        <w:shd w:val="clear" w:color="auto" w:fill="D9D9D9" w:themeFill="background1" w:themeFillShade="D9"/>
        <w:spacing w:before="120" w:after="120"/>
        <w:rPr>
          <w:b/>
        </w:rPr>
      </w:pPr>
      <w:r>
        <w:rPr>
          <w:b/>
        </w:rPr>
        <w:t>Aanvullende informatie</w:t>
      </w:r>
    </w:p>
    <w:p w14:paraId="4643F267" w14:textId="77777777"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(Apparaat) en Microsoft Intune Add-on (Apparaat)</w:t>
      </w:r>
    </w:p>
    <w:p w14:paraId="4643F268" w14:textId="77777777" w:rsidR="002B7512" w:rsidRDefault="002B7512" w:rsidP="002B7512">
      <w:pPr>
        <w:pStyle w:val="ProductList-Body"/>
      </w:pPr>
      <w:r>
        <w:t>Alleen klanten met actieve Microsoft Intune SL</w:t>
      </w:r>
      <w:r w:rsidR="004C0410">
        <w:t>’</w:t>
      </w:r>
      <w:r>
        <w:t>s (Apparaat) en/of Microsoft Intune Add-on (Apparaat) SL</w:t>
      </w:r>
      <w:r w:rsidR="004C0410">
        <w:t>’</w:t>
      </w:r>
      <w:r>
        <w:t>s komen in aanmerking voor het verkrijgen van deze licenties voor desktops die aan de onderneming worden toegevoegd. Klanten die beschikken over actieve Apparaat-SL</w:t>
      </w:r>
      <w:r w:rsidR="004C0410">
        <w:t>’</w:t>
      </w:r>
      <w:r>
        <w:t>s voor Microsoft Intune komen mogelijk in aanmerking voor bepaalde voordelen.</w:t>
      </w:r>
      <w:r w:rsidR="00245FFD">
        <w:t xml:space="preserve"> </w:t>
      </w:r>
      <w:r>
        <w:t>Zie het gedeelte Programma Benefits, Software Assurance Benefits en Online Diensten Benefits van de Product List van januari 2014 voor meer informatie.</w:t>
      </w:r>
    </w:p>
    <w:p w14:paraId="4643F269" w14:textId="77777777" w:rsidR="002B7512" w:rsidRPr="00585A48" w:rsidRDefault="00B25BA6" w:rsidP="002B7512">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26A" w14:textId="77777777" w:rsidR="00D67331" w:rsidRDefault="00D67331" w:rsidP="00991E89">
      <w:pPr>
        <w:pStyle w:val="ProductList-OfferingGroupHeading"/>
        <w:outlineLvl w:val="1"/>
      </w:pPr>
      <w:bookmarkStart w:id="1004" w:name="_Toc403167541"/>
      <w:r>
        <w:t>Microsoft Dynamics Online</w:t>
      </w:r>
      <w:bookmarkEnd w:id="967"/>
      <w:bookmarkEnd w:id="968"/>
      <w:r>
        <w:t xml:space="preserve"> Diensten</w:t>
      </w:r>
      <w:bookmarkEnd w:id="1004"/>
    </w:p>
    <w:p w14:paraId="4643F26B" w14:textId="77777777" w:rsidR="00EE40B5" w:rsidRDefault="00D67331" w:rsidP="00991E89">
      <w:pPr>
        <w:pStyle w:val="ProductList-Offering2Heading"/>
        <w:outlineLvl w:val="2"/>
      </w:pPr>
      <w:r>
        <w:tab/>
      </w:r>
      <w:bookmarkStart w:id="1005" w:name="_Toc380513331"/>
      <w:bookmarkStart w:id="1006" w:name="_Toc380655379"/>
      <w:bookmarkStart w:id="1007" w:name="_Toc403167542"/>
      <w:r>
        <w:t>Microsoft Dynamics CRM Online</w:t>
      </w:r>
      <w:bookmarkEnd w:id="969"/>
      <w:bookmarkEnd w:id="970"/>
      <w:bookmarkEnd w:id="971"/>
      <w:bookmarkEnd w:id="1005"/>
      <w:bookmarkEnd w:id="1006"/>
      <w:bookmarkEnd w:id="1007"/>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55560D" w14:paraId="4643F277" w14:textId="77777777" w:rsidTr="000948D3">
        <w:trPr>
          <w:cantSplit/>
          <w:tblHeader/>
        </w:trPr>
        <w:tc>
          <w:tcPr>
            <w:tcW w:w="3097" w:type="dxa"/>
            <w:tcBorders>
              <w:bottom w:val="nil"/>
            </w:tcBorders>
            <w:shd w:val="clear" w:color="auto" w:fill="00188F"/>
          </w:tcPr>
          <w:p w14:paraId="4643F26C"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4643F26D"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4643F26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67" w:type="dxa"/>
            <w:shd w:val="clear" w:color="auto" w:fill="00188F"/>
            <w:vAlign w:val="center"/>
          </w:tcPr>
          <w:p w14:paraId="4643F26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68" w:type="dxa"/>
            <w:shd w:val="clear" w:color="auto" w:fill="00188F"/>
            <w:vAlign w:val="center"/>
          </w:tcPr>
          <w:p w14:paraId="4643F27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67" w:type="dxa"/>
            <w:shd w:val="clear" w:color="auto" w:fill="00188F"/>
            <w:vAlign w:val="center"/>
          </w:tcPr>
          <w:p w14:paraId="4643F271"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67" w:type="dxa"/>
            <w:shd w:val="clear" w:color="auto" w:fill="00188F"/>
            <w:vAlign w:val="center"/>
          </w:tcPr>
          <w:p w14:paraId="4643F27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68" w:type="dxa"/>
            <w:shd w:val="clear" w:color="auto" w:fill="00188F"/>
            <w:vAlign w:val="center"/>
          </w:tcPr>
          <w:p w14:paraId="4643F273"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67" w:type="dxa"/>
            <w:shd w:val="clear" w:color="auto" w:fill="00188F"/>
            <w:vAlign w:val="center"/>
          </w:tcPr>
          <w:p w14:paraId="4643F274"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67" w:type="dxa"/>
            <w:shd w:val="clear" w:color="auto" w:fill="00188F"/>
            <w:vAlign w:val="center"/>
          </w:tcPr>
          <w:p w14:paraId="4643F275"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91" w:type="dxa"/>
            <w:shd w:val="clear" w:color="auto" w:fill="00188F"/>
            <w:vAlign w:val="center"/>
          </w:tcPr>
          <w:p w14:paraId="4643F276"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04793" w14:paraId="4643F283" w14:textId="77777777" w:rsidTr="000948D3">
        <w:trPr>
          <w:cantSplit/>
        </w:trPr>
        <w:tc>
          <w:tcPr>
            <w:tcW w:w="3097" w:type="dxa"/>
            <w:tcBorders>
              <w:top w:val="nil"/>
              <w:left w:val="nil"/>
              <w:bottom w:val="dashSmallGap" w:sz="4" w:space="0" w:color="BFBFBF" w:themeColor="background1" w:themeShade="BF"/>
              <w:right w:val="nil"/>
            </w:tcBorders>
          </w:tcPr>
          <w:p w14:paraId="4643F278" w14:textId="77777777" w:rsidR="00104793" w:rsidRDefault="00104793" w:rsidP="00730E25">
            <w:pPr>
              <w:pStyle w:val="ProductList-Offering2"/>
            </w:pPr>
            <w:bookmarkStart w:id="1008" w:name="_Toc379797306"/>
            <w:bookmarkStart w:id="1009" w:name="_Toc380513332"/>
            <w:bookmarkStart w:id="1010" w:name="_Toc380655380"/>
            <w:bookmarkStart w:id="1011" w:name="_Toc403167543"/>
            <w:r>
              <w:t>Microsoft Dynamics CRM Online Basic</w:t>
            </w:r>
            <w:r>
              <w:fldChar w:fldCharType="begin"/>
            </w:r>
            <w:r>
              <w:instrText>XE "Microsoft Dynamics CRM Online Basic"</w:instrText>
            </w:r>
            <w:r>
              <w:fldChar w:fldCharType="end"/>
            </w:r>
            <w:r>
              <w:t xml:space="preserve"> (Gebruikers-SL)</w:t>
            </w:r>
            <w:bookmarkEnd w:id="1008"/>
            <w:bookmarkEnd w:id="1009"/>
            <w:bookmarkEnd w:id="1010"/>
            <w:bookmarkEnd w:id="1011"/>
          </w:p>
        </w:tc>
        <w:tc>
          <w:tcPr>
            <w:tcW w:w="767" w:type="dxa"/>
            <w:tcBorders>
              <w:top w:val="nil"/>
              <w:left w:val="nil"/>
              <w:bottom w:val="dashSmallGap" w:sz="4" w:space="0" w:color="BFBFBF" w:themeColor="background1" w:themeShade="BF"/>
              <w:right w:val="nil"/>
            </w:tcBorders>
            <w:vAlign w:val="center"/>
          </w:tcPr>
          <w:p w14:paraId="4643F279"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7A"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7B"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7C"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14:paraId="4643F27D"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7E"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7F"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80"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81"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82"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8F" w14:textId="77777777" w:rsidTr="000948D3">
        <w:trPr>
          <w:cantSplit/>
        </w:trPr>
        <w:tc>
          <w:tcPr>
            <w:tcW w:w="3097" w:type="dxa"/>
            <w:tcBorders>
              <w:top w:val="nil"/>
              <w:left w:val="nil"/>
              <w:bottom w:val="dashSmallGap" w:sz="4" w:space="0" w:color="BFBFBF" w:themeColor="background1" w:themeShade="BF"/>
              <w:right w:val="nil"/>
            </w:tcBorders>
          </w:tcPr>
          <w:p w14:paraId="4643F284" w14:textId="77777777" w:rsidR="00104793" w:rsidRDefault="00104793" w:rsidP="00730E25">
            <w:pPr>
              <w:pStyle w:val="ProductList-Offering2"/>
            </w:pPr>
            <w:bookmarkStart w:id="1012" w:name="_Toc379797307"/>
            <w:bookmarkStart w:id="1013" w:name="_Toc380513333"/>
            <w:bookmarkStart w:id="1014" w:name="_Toc380655381"/>
            <w:bookmarkStart w:id="1015" w:name="_Toc403167544"/>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(Gebruikers-SL)</w:t>
            </w:r>
            <w:bookmarkEnd w:id="1012"/>
            <w:bookmarkEnd w:id="1013"/>
            <w:bookmarkEnd w:id="1014"/>
            <w:bookmarkEnd w:id="1015"/>
          </w:p>
        </w:tc>
        <w:tc>
          <w:tcPr>
            <w:tcW w:w="767" w:type="dxa"/>
            <w:tcBorders>
              <w:top w:val="nil"/>
              <w:left w:val="nil"/>
              <w:bottom w:val="dashSmallGap" w:sz="4" w:space="0" w:color="BFBFBF" w:themeColor="background1" w:themeShade="BF"/>
              <w:right w:val="nil"/>
            </w:tcBorders>
            <w:vAlign w:val="center"/>
          </w:tcPr>
          <w:p w14:paraId="4643F285"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86"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87"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88"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289" w14:textId="77777777" w:rsidR="00104793" w:rsidRDefault="00104793" w:rsidP="00730E25">
            <w:pPr>
              <w:pStyle w:val="ProductList-OfferingBody"/>
              <w:ind w:left="-113"/>
              <w:jc w:val="center"/>
            </w:pPr>
            <w:r>
              <w:t xml:space="preserve"> </w:t>
            </w:r>
          </w:p>
        </w:tc>
        <w:tc>
          <w:tcPr>
            <w:tcW w:w="767" w:type="dxa"/>
            <w:shd w:val="clear" w:color="auto" w:fill="BFBFBF" w:themeFill="background1" w:themeFillShade="BF"/>
            <w:vAlign w:val="center"/>
          </w:tcPr>
          <w:p w14:paraId="4643F28A"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8B"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8C"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8D"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8E"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9B" w14:textId="77777777" w:rsidTr="000948D3">
        <w:trPr>
          <w:cantSplit/>
        </w:trPr>
        <w:tc>
          <w:tcPr>
            <w:tcW w:w="3097" w:type="dxa"/>
            <w:tcBorders>
              <w:top w:val="nil"/>
              <w:left w:val="nil"/>
              <w:bottom w:val="dashSmallGap" w:sz="4" w:space="0" w:color="BFBFBF" w:themeColor="background1" w:themeShade="BF"/>
              <w:right w:val="nil"/>
            </w:tcBorders>
          </w:tcPr>
          <w:p w14:paraId="4643F290" w14:textId="77777777" w:rsidR="00104793" w:rsidRPr="00676535" w:rsidRDefault="00104793" w:rsidP="00730E25">
            <w:pPr>
              <w:pStyle w:val="ProductList-Offering2"/>
              <w:rPr>
                <w:lang w:val="en-US"/>
              </w:rPr>
            </w:pPr>
            <w:bookmarkStart w:id="1016" w:name="_Toc379797308"/>
            <w:bookmarkStart w:id="1017" w:name="_Toc380513334"/>
            <w:bookmarkStart w:id="1018" w:name="_Toc380655382"/>
            <w:bookmarkStart w:id="1019" w:name="_Toc403167545"/>
            <w:r w:rsidRPr="00676535">
              <w:rPr>
                <w:lang w:val="en-US"/>
              </w:rPr>
              <w:t>Microsoft Dynamics CRM Online Enhanced Support</w:t>
            </w:r>
            <w:bookmarkEnd w:id="1016"/>
            <w:bookmarkEnd w:id="1017"/>
            <w:bookmarkEnd w:id="1018"/>
            <w:bookmarkEnd w:id="1019"/>
            <w:r>
              <w:fldChar w:fldCharType="begin"/>
            </w:r>
            <w:r w:rsidRPr="00676535">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643F291"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643F292" w14:textId="77777777" w:rsidR="00104793" w:rsidRDefault="00104793" w:rsidP="00730E25">
            <w:pPr>
              <w:pStyle w:val="ProductList-OfferingBody"/>
              <w:ind w:left="-113"/>
              <w:jc w:val="center"/>
            </w:pPr>
            <w:r>
              <w:t>1</w:t>
            </w:r>
          </w:p>
        </w:tc>
        <w:tc>
          <w:tcPr>
            <w:tcW w:w="767" w:type="dxa"/>
            <w:shd w:val="clear" w:color="auto" w:fill="70AD47" w:themeFill="accent6"/>
            <w:vAlign w:val="center"/>
          </w:tcPr>
          <w:p w14:paraId="4643F293"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94"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295" w14:textId="77777777" w:rsidR="00104793" w:rsidRDefault="00104793" w:rsidP="00730E25">
            <w:pPr>
              <w:pStyle w:val="ProductList-OfferingBody"/>
              <w:ind w:left="-113"/>
              <w:jc w:val="center"/>
            </w:pPr>
            <w:r>
              <w:t xml:space="preserve"> </w:t>
            </w:r>
          </w:p>
        </w:tc>
        <w:tc>
          <w:tcPr>
            <w:tcW w:w="767" w:type="dxa"/>
            <w:shd w:val="clear" w:color="auto" w:fill="BFBFBF" w:themeFill="background1" w:themeFillShade="BF"/>
            <w:vAlign w:val="center"/>
          </w:tcPr>
          <w:p w14:paraId="4643F296"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97"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98"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99"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9A"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A7" w14:textId="77777777" w:rsidTr="000948D3">
        <w:trPr>
          <w:cantSplit/>
        </w:trPr>
        <w:tc>
          <w:tcPr>
            <w:tcW w:w="3097" w:type="dxa"/>
            <w:tcBorders>
              <w:top w:val="nil"/>
              <w:left w:val="nil"/>
              <w:bottom w:val="dashSmallGap" w:sz="4" w:space="0" w:color="BFBFBF" w:themeColor="background1" w:themeShade="BF"/>
              <w:right w:val="nil"/>
            </w:tcBorders>
          </w:tcPr>
          <w:p w14:paraId="4643F29C" w14:textId="77777777" w:rsidR="00104793" w:rsidRDefault="00104793" w:rsidP="00730E25">
            <w:pPr>
              <w:pStyle w:val="ProductList-Offering2"/>
            </w:pPr>
            <w:bookmarkStart w:id="1020" w:name="_Toc403167546"/>
            <w:r>
              <w:t>Microsoft Dynamics CRM Online Enterprise</w:t>
            </w:r>
            <w:r>
              <w:fldChar w:fldCharType="begin"/>
            </w:r>
            <w:r>
              <w:instrText>XE "Microsoft Dynamics CRM Online Professional"</w:instrText>
            </w:r>
            <w:r>
              <w:fldChar w:fldCharType="end"/>
            </w:r>
            <w:r>
              <w:t xml:space="preserve"> (Gebruikers-SL)</w:t>
            </w:r>
            <w:bookmarkEnd w:id="1020"/>
          </w:p>
        </w:tc>
        <w:tc>
          <w:tcPr>
            <w:tcW w:w="767" w:type="dxa"/>
            <w:tcBorders>
              <w:top w:val="nil"/>
              <w:left w:val="nil"/>
              <w:bottom w:val="dashSmallGap" w:sz="4" w:space="0" w:color="BFBFBF" w:themeColor="background1" w:themeShade="BF"/>
              <w:right w:val="nil"/>
            </w:tcBorders>
            <w:vAlign w:val="center"/>
          </w:tcPr>
          <w:p w14:paraId="4643F29D"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643F29E" w14:textId="77777777" w:rsidR="00104793" w:rsidRDefault="00104793" w:rsidP="00730E25">
            <w:pPr>
              <w:pStyle w:val="ProductList-OfferingBody"/>
              <w:ind w:left="-113"/>
              <w:jc w:val="center"/>
            </w:pPr>
            <w:r>
              <w:t>1</w:t>
            </w:r>
          </w:p>
        </w:tc>
        <w:tc>
          <w:tcPr>
            <w:tcW w:w="767" w:type="dxa"/>
            <w:shd w:val="clear" w:color="auto" w:fill="70AD47" w:themeFill="accent6"/>
            <w:vAlign w:val="center"/>
          </w:tcPr>
          <w:p w14:paraId="4643F29F"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2A0"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A1"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A2"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A3"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A4"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A5"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A6"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B3" w14:textId="77777777" w:rsidTr="000948D3">
        <w:trPr>
          <w:cantSplit/>
        </w:trPr>
        <w:tc>
          <w:tcPr>
            <w:tcW w:w="3097" w:type="dxa"/>
            <w:tcBorders>
              <w:top w:val="nil"/>
              <w:left w:val="nil"/>
              <w:bottom w:val="dashSmallGap" w:sz="4" w:space="0" w:color="BFBFBF" w:themeColor="background1" w:themeShade="BF"/>
              <w:right w:val="nil"/>
            </w:tcBorders>
          </w:tcPr>
          <w:p w14:paraId="4643F2A8" w14:textId="77777777" w:rsidR="00104793" w:rsidRDefault="00104793" w:rsidP="00730E25">
            <w:pPr>
              <w:pStyle w:val="ProductList-Offering2"/>
            </w:pPr>
            <w:bookmarkStart w:id="1021" w:name="_Toc379797309"/>
            <w:bookmarkStart w:id="1022" w:name="_Toc380513335"/>
            <w:bookmarkStart w:id="1023" w:name="_Toc380655383"/>
            <w:bookmarkStart w:id="1024" w:name="_Toc403167547"/>
            <w:r>
              <w:t>Microsoft Dynamics CRM Online Essential</w:t>
            </w:r>
            <w:r>
              <w:fldChar w:fldCharType="begin"/>
            </w:r>
            <w:r>
              <w:instrText>XE "Microsoft Dynamics CRM Online Essential"</w:instrText>
            </w:r>
            <w:r>
              <w:fldChar w:fldCharType="end"/>
            </w:r>
            <w:r>
              <w:t xml:space="preserve"> (Gebruikers-SL)</w:t>
            </w:r>
            <w:bookmarkEnd w:id="1021"/>
            <w:bookmarkEnd w:id="1022"/>
            <w:bookmarkEnd w:id="1023"/>
            <w:bookmarkEnd w:id="1024"/>
          </w:p>
        </w:tc>
        <w:tc>
          <w:tcPr>
            <w:tcW w:w="767" w:type="dxa"/>
            <w:tcBorders>
              <w:top w:val="nil"/>
              <w:left w:val="nil"/>
              <w:bottom w:val="dashSmallGap" w:sz="4" w:space="0" w:color="BFBFBF" w:themeColor="background1" w:themeShade="BF"/>
              <w:right w:val="nil"/>
            </w:tcBorders>
            <w:vAlign w:val="center"/>
          </w:tcPr>
          <w:p w14:paraId="4643F2A9"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AA"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AB"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AC"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14:paraId="4643F2AD"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AE"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AF"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B0"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B1"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B2"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BF" w14:textId="77777777" w:rsidTr="000948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2B4" w14:textId="77777777" w:rsidR="00104793" w:rsidRDefault="00104793" w:rsidP="00730E25">
            <w:pPr>
              <w:pStyle w:val="ProductList-Offering2"/>
            </w:pPr>
            <w:bookmarkStart w:id="1025" w:name="_Toc379797310"/>
            <w:bookmarkStart w:id="1026" w:name="_Toc380513336"/>
            <w:bookmarkStart w:id="1027" w:name="_Toc380655384"/>
            <w:bookmarkStart w:id="1028" w:name="_Toc403167548"/>
            <w:r>
              <w:t>Microsoft Dynamics CRM Online Essential voor SA</w:t>
            </w:r>
            <w:r>
              <w:fldChar w:fldCharType="begin"/>
            </w:r>
            <w:r>
              <w:instrText>XE "Microsoft Dynamics CRM Online Essential voor SA"</w:instrText>
            </w:r>
            <w:r>
              <w:fldChar w:fldCharType="end"/>
            </w:r>
            <w:r>
              <w:t xml:space="preserve"> (Gebruikers-SL)</w:t>
            </w:r>
            <w:bookmarkEnd w:id="1025"/>
            <w:bookmarkEnd w:id="1026"/>
            <w:bookmarkEnd w:id="1027"/>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2B5"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B6"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B7"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B8"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2B9" w14:textId="77777777" w:rsidR="00104793" w:rsidRDefault="00104793" w:rsidP="00730E25">
            <w:pPr>
              <w:pStyle w:val="ProductList-OfferingBody"/>
              <w:ind w:left="-113"/>
              <w:jc w:val="center"/>
            </w:pPr>
            <w:r>
              <w:t xml:space="preserve"> </w:t>
            </w:r>
          </w:p>
        </w:tc>
        <w:tc>
          <w:tcPr>
            <w:tcW w:w="767" w:type="dxa"/>
            <w:shd w:val="clear" w:color="auto" w:fill="BFBFBF" w:themeFill="background1" w:themeFillShade="BF"/>
            <w:vAlign w:val="center"/>
          </w:tcPr>
          <w:p w14:paraId="4643F2BA"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BB"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BC"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BD"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BE"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CB" w14:textId="77777777" w:rsidTr="000948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2C0" w14:textId="77777777" w:rsidR="00104793" w:rsidRDefault="00104793" w:rsidP="00730E25">
            <w:pPr>
              <w:pStyle w:val="ProductList-Offering2"/>
            </w:pPr>
            <w:bookmarkStart w:id="1029" w:name="_Toc379797311"/>
            <w:bookmarkStart w:id="1030" w:name="_Toc380513337"/>
            <w:bookmarkStart w:id="1031" w:name="_Toc380655385"/>
            <w:bookmarkStart w:id="1032" w:name="_Toc403167549"/>
            <w:r>
              <w:t>Non-Production Instance van Microsoft Dynamics CRM Online</w:t>
            </w:r>
            <w:r>
              <w:fldChar w:fldCharType="begin"/>
            </w:r>
            <w:r>
              <w:instrText>XE "Non-production instance van Microsoft Dynamics CRM Online"</w:instrText>
            </w:r>
            <w:r>
              <w:fldChar w:fldCharType="end"/>
            </w:r>
            <w:r>
              <w:t xml:space="preserve"> (Aanvullende SL)</w:t>
            </w:r>
            <w:bookmarkEnd w:id="1029"/>
            <w:bookmarkEnd w:id="1030"/>
            <w:bookmarkEnd w:id="1031"/>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2C1"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C2"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C3"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2C4"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C5"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C6"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C7"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C8"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C9"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CA"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D7" w14:textId="77777777" w:rsidTr="000948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2CC" w14:textId="77777777" w:rsidR="00104793" w:rsidRDefault="00104793" w:rsidP="00730E25">
            <w:pPr>
              <w:pStyle w:val="ProductList-Offering2"/>
            </w:pPr>
            <w:bookmarkStart w:id="1033" w:name="_Toc379797312"/>
            <w:bookmarkStart w:id="1034" w:name="_Toc380513338"/>
            <w:bookmarkStart w:id="1035" w:name="_Toc380655386"/>
            <w:bookmarkStart w:id="1036" w:name="_Toc403167550"/>
            <w:r>
              <w:t>Extra Production Instance van Microsoft Dynamics CRM Online</w:t>
            </w:r>
            <w:r>
              <w:fldChar w:fldCharType="begin"/>
            </w:r>
            <w:r>
              <w:instrText>XE "Microsoft Dynamics CRM Online Extra Production Instance"</w:instrText>
            </w:r>
            <w:r>
              <w:fldChar w:fldCharType="end"/>
            </w:r>
            <w:r>
              <w:t xml:space="preserve"> (Aanvullende SL)</w:t>
            </w:r>
            <w:bookmarkEnd w:id="1033"/>
            <w:bookmarkEnd w:id="1034"/>
            <w:bookmarkEnd w:id="1035"/>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2CD"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CE"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CF"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D0"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7" w:type="dxa"/>
            <w:shd w:val="clear" w:color="auto" w:fill="70AD47" w:themeFill="accent6"/>
            <w:vAlign w:val="center"/>
          </w:tcPr>
          <w:p w14:paraId="4643F2D1"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D2"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D3"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D4"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D5"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D6"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E3" w14:textId="77777777" w:rsidTr="000948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2D8" w14:textId="77777777" w:rsidR="00104793" w:rsidRDefault="00104793" w:rsidP="00730E25">
            <w:pPr>
              <w:pStyle w:val="ProductList-Offering2"/>
            </w:pPr>
            <w:bookmarkStart w:id="1037" w:name="_Toc379797313"/>
            <w:bookmarkStart w:id="1038" w:name="_Toc380513339"/>
            <w:bookmarkStart w:id="1039" w:name="_Toc380655387"/>
            <w:bookmarkStart w:id="1040" w:name="_Toc403167551"/>
            <w:r>
              <w:lastRenderedPageBreak/>
              <w:t>Microsoft Dynamics CRM Online Professional</w:t>
            </w:r>
            <w:r>
              <w:fldChar w:fldCharType="begin"/>
            </w:r>
            <w:r>
              <w:instrText>XE "Microsoft Dynamics CRM Online Professional"</w:instrText>
            </w:r>
            <w:r>
              <w:fldChar w:fldCharType="end"/>
            </w:r>
            <w:r>
              <w:t xml:space="preserve"> (Gebruikers-SL)</w:t>
            </w:r>
            <w:bookmarkEnd w:id="1037"/>
            <w:bookmarkEnd w:id="1038"/>
            <w:bookmarkEnd w:id="1039"/>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2D9"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DA"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DB"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DC"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14:paraId="4643F2DD"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DE"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DF"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E0"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E1"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E2"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EF" w14:textId="77777777" w:rsidTr="000948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2E4" w14:textId="77777777" w:rsidR="00104793" w:rsidRDefault="00104793" w:rsidP="00730E25">
            <w:pPr>
              <w:pStyle w:val="ProductList-Offering2"/>
            </w:pPr>
            <w:bookmarkStart w:id="1041" w:name="_Toc379797314"/>
            <w:bookmarkStart w:id="1042" w:name="_Toc380513340"/>
            <w:bookmarkStart w:id="1043" w:name="_Toc380655388"/>
            <w:bookmarkStart w:id="1044" w:name="_Toc403167552"/>
            <w:r>
              <w:t>Microsoft Dynamics CRM Online Professional voor SA</w:t>
            </w:r>
            <w:r>
              <w:fldChar w:fldCharType="begin"/>
            </w:r>
            <w:r>
              <w:instrText>XE "Microsoft Dynamics CRM Online Professional voor SA"</w:instrText>
            </w:r>
            <w:r>
              <w:fldChar w:fldCharType="end"/>
            </w:r>
            <w:r>
              <w:t xml:space="preserve"> (Gebruikers-SL)</w:t>
            </w:r>
            <w:bookmarkEnd w:id="1041"/>
            <w:bookmarkEnd w:id="1042"/>
            <w:bookmarkEnd w:id="1043"/>
            <w:bookmarkEnd w:id="104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2E5"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E6"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E7"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E8"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2E9" w14:textId="77777777" w:rsidR="00104793" w:rsidRDefault="00104793" w:rsidP="00730E25">
            <w:pPr>
              <w:pStyle w:val="ProductList-OfferingBody"/>
              <w:ind w:left="-113"/>
              <w:jc w:val="center"/>
            </w:pPr>
            <w:r>
              <w:t xml:space="preserve"> </w:t>
            </w:r>
          </w:p>
        </w:tc>
        <w:tc>
          <w:tcPr>
            <w:tcW w:w="767" w:type="dxa"/>
            <w:shd w:val="clear" w:color="auto" w:fill="BFBFBF" w:themeFill="background1" w:themeFillShade="BF"/>
            <w:vAlign w:val="center"/>
          </w:tcPr>
          <w:p w14:paraId="4643F2EA"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EB"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EC"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ED"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EE"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2FB" w14:textId="77777777" w:rsidTr="000948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2F0" w14:textId="77777777" w:rsidR="00104793" w:rsidRDefault="00104793" w:rsidP="00730E25">
            <w:pPr>
              <w:pStyle w:val="ProductList-Offering2"/>
            </w:pPr>
            <w:bookmarkStart w:id="1045" w:name="_Toc379797315"/>
            <w:bookmarkStart w:id="1046" w:name="_Toc380513341"/>
            <w:bookmarkStart w:id="1047" w:name="_Toc380655389"/>
            <w:bookmarkStart w:id="1048" w:name="_Toc403167553"/>
            <w:r>
              <w:t>Microsoft Dynamics CRM Online Professional Direct Support</w:t>
            </w:r>
            <w:bookmarkEnd w:id="1045"/>
            <w:bookmarkEnd w:id="1046"/>
            <w:bookmarkEnd w:id="1047"/>
            <w:bookmarkEnd w:id="1048"/>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2F1"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643F2F2" w14:textId="77777777" w:rsidR="00104793" w:rsidRDefault="00104793" w:rsidP="00730E25">
            <w:pPr>
              <w:pStyle w:val="ProductList-OfferingBody"/>
              <w:ind w:left="-113"/>
              <w:jc w:val="center"/>
            </w:pPr>
            <w:r>
              <w:t>1</w:t>
            </w:r>
          </w:p>
        </w:tc>
        <w:tc>
          <w:tcPr>
            <w:tcW w:w="767" w:type="dxa"/>
            <w:shd w:val="clear" w:color="auto" w:fill="70AD47" w:themeFill="accent6"/>
            <w:vAlign w:val="center"/>
          </w:tcPr>
          <w:p w14:paraId="4643F2F3"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2F4" w14:textId="77777777" w:rsidR="00104793" w:rsidRDefault="00104793"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2F5" w14:textId="77777777" w:rsidR="00104793" w:rsidRDefault="00104793" w:rsidP="00730E25">
            <w:pPr>
              <w:pStyle w:val="ProductList-OfferingBody"/>
              <w:ind w:left="-113"/>
              <w:jc w:val="center"/>
            </w:pPr>
            <w:r>
              <w:t xml:space="preserve"> </w:t>
            </w:r>
          </w:p>
        </w:tc>
        <w:tc>
          <w:tcPr>
            <w:tcW w:w="767" w:type="dxa"/>
            <w:shd w:val="clear" w:color="auto" w:fill="BFBFBF" w:themeFill="background1" w:themeFillShade="BF"/>
            <w:vAlign w:val="center"/>
          </w:tcPr>
          <w:p w14:paraId="4643F2F6"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2F7"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F8"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2F9"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2FA"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04793" w14:paraId="4643F307" w14:textId="77777777" w:rsidTr="000948D3">
        <w:trPr>
          <w:cantSplit/>
          <w:trHeight w:val="44"/>
        </w:trPr>
        <w:tc>
          <w:tcPr>
            <w:tcW w:w="3097" w:type="dxa"/>
            <w:tcBorders>
              <w:top w:val="dashSmallGap" w:sz="4" w:space="0" w:color="BFBFBF" w:themeColor="background1" w:themeShade="BF"/>
              <w:left w:val="nil"/>
              <w:bottom w:val="nil"/>
              <w:right w:val="nil"/>
            </w:tcBorders>
          </w:tcPr>
          <w:p w14:paraId="4643F2FC" w14:textId="77777777" w:rsidR="00104793" w:rsidRDefault="00104793" w:rsidP="00730E25">
            <w:pPr>
              <w:pStyle w:val="ProductList-Offering2"/>
            </w:pPr>
            <w:bookmarkStart w:id="1049" w:name="_Toc379797316"/>
            <w:bookmarkStart w:id="1050" w:name="_Toc380513342"/>
            <w:bookmarkStart w:id="1051" w:name="_Toc380655390"/>
            <w:bookmarkStart w:id="1052" w:name="_Toc403167554"/>
            <w:r>
              <w:t>Microsoft Dynamics CRM Online Add-on Extra Storage</w:t>
            </w:r>
            <w:r>
              <w:fldChar w:fldCharType="begin"/>
            </w:r>
            <w:r>
              <w:instrText>XE "Aanvullende SL voor Microsoft Dynamics CRM Online Extra Storage"</w:instrText>
            </w:r>
            <w:r>
              <w:fldChar w:fldCharType="end"/>
            </w:r>
            <w:r>
              <w:t xml:space="preserve"> (Aanvullende SL)</w:t>
            </w:r>
            <w:bookmarkEnd w:id="1049"/>
            <w:bookmarkEnd w:id="1050"/>
            <w:bookmarkEnd w:id="1051"/>
            <w:bookmarkEnd w:id="1052"/>
          </w:p>
        </w:tc>
        <w:tc>
          <w:tcPr>
            <w:tcW w:w="767" w:type="dxa"/>
            <w:tcBorders>
              <w:top w:val="dashSmallGap" w:sz="4" w:space="0" w:color="BFBFBF" w:themeColor="background1" w:themeShade="BF"/>
              <w:left w:val="nil"/>
              <w:bottom w:val="nil"/>
              <w:right w:val="nil"/>
            </w:tcBorders>
            <w:vAlign w:val="center"/>
          </w:tcPr>
          <w:p w14:paraId="4643F2FD" w14:textId="77777777" w:rsidR="00104793" w:rsidRDefault="0010479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43F2FE" w14:textId="77777777" w:rsidR="00104793" w:rsidRDefault="00104793" w:rsidP="00730E25">
            <w:pPr>
              <w:pStyle w:val="ProductList-OfferingBody"/>
              <w:ind w:left="-113"/>
              <w:jc w:val="center"/>
            </w:pPr>
          </w:p>
        </w:tc>
        <w:tc>
          <w:tcPr>
            <w:tcW w:w="767" w:type="dxa"/>
            <w:shd w:val="clear" w:color="auto" w:fill="70AD47" w:themeFill="accent6"/>
            <w:vAlign w:val="center"/>
          </w:tcPr>
          <w:p w14:paraId="4643F2FF"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300"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7" w:type="dxa"/>
            <w:shd w:val="clear" w:color="auto" w:fill="70AD47" w:themeFill="accent6"/>
            <w:vAlign w:val="center"/>
          </w:tcPr>
          <w:p w14:paraId="4643F301"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302" w14:textId="77777777" w:rsidR="00104793" w:rsidRDefault="00104793" w:rsidP="00730E25">
            <w:pPr>
              <w:pStyle w:val="ProductList-OfferingBody"/>
              <w:ind w:left="-113"/>
              <w:jc w:val="center"/>
            </w:pPr>
          </w:p>
        </w:tc>
        <w:tc>
          <w:tcPr>
            <w:tcW w:w="768" w:type="dxa"/>
            <w:shd w:val="clear" w:color="auto" w:fill="BFBFBF" w:themeFill="background1" w:themeFillShade="BF"/>
            <w:vAlign w:val="center"/>
          </w:tcPr>
          <w:p w14:paraId="4643F303"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304" w14:textId="77777777" w:rsidR="00104793" w:rsidRDefault="00104793" w:rsidP="00730E25">
            <w:pPr>
              <w:pStyle w:val="ProductList-OfferingBody"/>
              <w:ind w:left="-113"/>
              <w:jc w:val="center"/>
            </w:pPr>
          </w:p>
        </w:tc>
        <w:tc>
          <w:tcPr>
            <w:tcW w:w="767" w:type="dxa"/>
            <w:shd w:val="clear" w:color="auto" w:fill="BFBFBF" w:themeFill="background1" w:themeFillShade="BF"/>
            <w:vAlign w:val="center"/>
          </w:tcPr>
          <w:p w14:paraId="4643F305" w14:textId="77777777" w:rsidR="00104793" w:rsidRDefault="00104793" w:rsidP="00730E25">
            <w:pPr>
              <w:pStyle w:val="ProductList-OfferingBody"/>
              <w:ind w:left="-113"/>
              <w:jc w:val="center"/>
            </w:pPr>
          </w:p>
        </w:tc>
        <w:tc>
          <w:tcPr>
            <w:tcW w:w="791" w:type="dxa"/>
            <w:shd w:val="clear" w:color="auto" w:fill="70AD47" w:themeFill="accent6"/>
            <w:vAlign w:val="center"/>
          </w:tcPr>
          <w:p w14:paraId="4643F306" w14:textId="77777777" w:rsidR="00104793" w:rsidRPr="00B0255D" w:rsidRDefault="00104793"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308" w14:textId="77777777" w:rsidR="00EE40B5" w:rsidRDefault="00EE40B5" w:rsidP="00C37C7A">
      <w:pPr>
        <w:pStyle w:val="ProductList-Body"/>
        <w:tabs>
          <w:tab w:val="clear" w:pos="158"/>
          <w:tab w:val="left" w:pos="3288"/>
        </w:tabs>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2520"/>
        <w:gridCol w:w="3597"/>
      </w:tblGrid>
      <w:tr w:rsidR="004F701A" w14:paraId="4643F30C" w14:textId="77777777" w:rsidTr="004F701A">
        <w:tc>
          <w:tcPr>
            <w:tcW w:w="4673" w:type="dxa"/>
          </w:tcPr>
          <w:p w14:paraId="4643F309" w14:textId="77777777" w:rsidR="004F701A" w:rsidRDefault="004F701A" w:rsidP="008B2E04">
            <w:pPr>
              <w:pStyle w:val="ProductList-Body"/>
              <w:spacing w:before="20" w:after="20"/>
              <w:ind w:left="162" w:hanging="162"/>
            </w:pPr>
            <w:r>
              <w:t xml:space="preserve">Reductie mogelijk: </w:t>
            </w:r>
            <w:r w:rsidR="00727A80">
              <w:rPr>
                <w:b/>
              </w:rPr>
              <w:t>Alle</w:t>
            </w:r>
          </w:p>
        </w:tc>
        <w:tc>
          <w:tcPr>
            <w:tcW w:w="2520" w:type="dxa"/>
          </w:tcPr>
          <w:p w14:paraId="4643F30A" w14:textId="77777777" w:rsidR="004F701A" w:rsidRDefault="004F701A" w:rsidP="00AB223B">
            <w:pPr>
              <w:pStyle w:val="ProductList-Body"/>
              <w:spacing w:before="20" w:after="20"/>
            </w:pPr>
            <w:r>
              <w:t xml:space="preserve">Productgroep: </w:t>
            </w:r>
            <w:r>
              <w:rPr>
                <w:b/>
              </w:rPr>
              <w:t>Server</w:t>
            </w:r>
          </w:p>
        </w:tc>
        <w:tc>
          <w:tcPr>
            <w:tcW w:w="3597" w:type="dxa"/>
          </w:tcPr>
          <w:p w14:paraId="4643F30B" w14:textId="77777777" w:rsidR="004F701A" w:rsidRDefault="004F701A" w:rsidP="00AB223B">
            <w:pPr>
              <w:pStyle w:val="ProductList-Body"/>
              <w:spacing w:before="20" w:after="20"/>
            </w:pPr>
            <w:r>
              <w:t xml:space="preserve">True-up mogelijk: </w:t>
            </w:r>
            <w:r w:rsidR="00727A80">
              <w:rPr>
                <w:b/>
              </w:rPr>
              <w:t>Alle</w:t>
            </w:r>
          </w:p>
        </w:tc>
      </w:tr>
      <w:tr w:rsidR="004F701A" w14:paraId="4643F310" w14:textId="77777777" w:rsidTr="004F701A">
        <w:tc>
          <w:tcPr>
            <w:tcW w:w="4673" w:type="dxa"/>
          </w:tcPr>
          <w:p w14:paraId="4643F30D" w14:textId="77777777" w:rsidR="004F701A" w:rsidRPr="008B2E04" w:rsidRDefault="004F701A" w:rsidP="00AB223B">
            <w:pPr>
              <w:pStyle w:val="ProductList-Body"/>
              <w:spacing w:before="20" w:after="20"/>
              <w:ind w:left="162" w:hanging="162"/>
            </w:pPr>
            <w:r>
              <w:t xml:space="preserve">Overstappen mogelijk: </w:t>
            </w:r>
            <w:r>
              <w:rPr>
                <w:b/>
              </w:rPr>
              <w:t>Essential, Basic en Professional</w:t>
            </w:r>
          </w:p>
        </w:tc>
        <w:tc>
          <w:tcPr>
            <w:tcW w:w="2520" w:type="dxa"/>
          </w:tcPr>
          <w:p w14:paraId="4643F30E" w14:textId="77777777" w:rsidR="004F701A" w:rsidRDefault="004F701A" w:rsidP="00AB223B">
            <w:pPr>
              <w:pStyle w:val="ProductList-Body"/>
              <w:spacing w:before="20" w:after="20"/>
            </w:pPr>
          </w:p>
        </w:tc>
        <w:tc>
          <w:tcPr>
            <w:tcW w:w="3597" w:type="dxa"/>
          </w:tcPr>
          <w:p w14:paraId="4643F30F" w14:textId="77777777" w:rsidR="004F701A" w:rsidRDefault="004F701A" w:rsidP="008B2E04">
            <w:pPr>
              <w:pStyle w:val="ProductList-Body"/>
              <w:spacing w:before="20" w:after="20"/>
            </w:pPr>
          </w:p>
        </w:tc>
      </w:tr>
    </w:tbl>
    <w:p w14:paraId="4643F311"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F312" w14:textId="77777777" w:rsidR="008F4ABC" w:rsidRPr="0009164C" w:rsidRDefault="008F4ABC" w:rsidP="008F4ABC">
      <w:pPr>
        <w:pStyle w:val="ProductList-Body"/>
        <w:rPr>
          <w:b/>
        </w:rPr>
      </w:pPr>
      <w:r>
        <w:rPr>
          <w:b/>
          <w:color w:val="00188F"/>
        </w:rPr>
        <w:t>Aanvullende Gebruikers-SL</w:t>
      </w:r>
      <w:r w:rsidR="004C0410">
        <w:rPr>
          <w:b/>
          <w:color w:val="00188F"/>
        </w:rPr>
        <w:t>’</w:t>
      </w:r>
      <w:r>
        <w:rPr>
          <w:b/>
          <w:color w:val="00188F"/>
        </w:rPr>
        <w:t>s</w:t>
      </w:r>
    </w:p>
    <w:p w14:paraId="4643F313" w14:textId="77777777" w:rsidR="008F4ABC" w:rsidRDefault="008F4ABC" w:rsidP="008F4ABC">
      <w:pPr>
        <w:pStyle w:val="ProductList-Body"/>
      </w:pPr>
      <w:r>
        <w:t>Een Aanvullende Abonnementslicentie voor Gebruikers (Aanvullende Gebruikers-SL) is een Abonnementslicentie (SL) voor gebruikers die i</w:t>
      </w:r>
      <w:r w:rsidR="007E433B">
        <w:t xml:space="preserve">s aangeschaft in aanvulling op </w:t>
      </w:r>
      <w:r>
        <w:t>en gekoppeld aan een Kwalificerende Licentie (of een set Kwalificerende Licenties), zoals beschreven in de onderstaande tabel, en biedt toegang tot Online Diensten en gebruiksrechten gelijk aan een volledige Gebruikers-SL voor betreffende dienst.</w:t>
      </w:r>
    </w:p>
    <w:p w14:paraId="4643F314" w14:textId="77777777" w:rsidR="008F4ABC" w:rsidRDefault="008F4ABC" w:rsidP="008F4ABC">
      <w:pPr>
        <w:pStyle w:val="ProductList-Body"/>
      </w:pPr>
    </w:p>
    <w:tbl>
      <w:tblPr>
        <w:tblStyle w:val="TableGrid"/>
        <w:tblW w:w="0" w:type="auto"/>
        <w:tblInd w:w="115" w:type="dxa"/>
        <w:tblLook w:val="04A0" w:firstRow="1" w:lastRow="0" w:firstColumn="1" w:lastColumn="0" w:noHBand="0" w:noVBand="1"/>
      </w:tblPr>
      <w:tblGrid>
        <w:gridCol w:w="5467"/>
        <w:gridCol w:w="5208"/>
      </w:tblGrid>
      <w:tr w:rsidR="008F4ABC" w14:paraId="4643F317" w14:textId="77777777" w:rsidTr="00C5420B">
        <w:trPr>
          <w:tblHeader/>
        </w:trPr>
        <w:tc>
          <w:tcPr>
            <w:tcW w:w="5528" w:type="dxa"/>
            <w:shd w:val="clear" w:color="auto" w:fill="0072C6"/>
          </w:tcPr>
          <w:p w14:paraId="4643F315"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267" w:type="dxa"/>
            <w:shd w:val="clear" w:color="auto" w:fill="0072C6"/>
          </w:tcPr>
          <w:p w14:paraId="4643F316"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14:paraId="4643F31A" w14:textId="77777777" w:rsidTr="00C5420B">
        <w:tc>
          <w:tcPr>
            <w:tcW w:w="5528" w:type="dxa"/>
          </w:tcPr>
          <w:p w14:paraId="4643F318" w14:textId="77777777" w:rsidR="008F4ABC" w:rsidRPr="00676535" w:rsidRDefault="008F4ABC" w:rsidP="00D1755F">
            <w:pPr>
              <w:pStyle w:val="ProductList-Body"/>
              <w:rPr>
                <w:lang w:val="en-US"/>
              </w:rPr>
            </w:pPr>
            <w:r w:rsidRPr="00676535">
              <w:rPr>
                <w:lang w:val="en-US"/>
              </w:rPr>
              <w:t>CAL voor Microsoft Dynamics CRM Essentials</w:t>
            </w:r>
            <w:r w:rsidRPr="00676535">
              <w:rPr>
                <w:vertAlign w:val="superscript"/>
                <w:lang w:val="en-US"/>
              </w:rPr>
              <w:t>1</w:t>
            </w:r>
          </w:p>
        </w:tc>
        <w:tc>
          <w:tcPr>
            <w:tcW w:w="5267" w:type="dxa"/>
          </w:tcPr>
          <w:p w14:paraId="4643F319" w14:textId="77777777" w:rsidR="008F4ABC" w:rsidRDefault="008F4ABC" w:rsidP="009130AF">
            <w:pPr>
              <w:pStyle w:val="ProductList-Body"/>
            </w:pPr>
            <w:r>
              <w:t>Gebruikers-SL voor Dynamics CRM Online Essentials voor SA</w:t>
            </w:r>
          </w:p>
        </w:tc>
      </w:tr>
      <w:tr w:rsidR="008F4ABC" w14:paraId="4643F31E" w14:textId="77777777" w:rsidTr="00C5420B">
        <w:tc>
          <w:tcPr>
            <w:tcW w:w="5528" w:type="dxa"/>
          </w:tcPr>
          <w:p w14:paraId="4643F31B" w14:textId="77777777" w:rsidR="008F4ABC" w:rsidRPr="00676535" w:rsidRDefault="008F4ABC" w:rsidP="008F4ABC">
            <w:pPr>
              <w:pStyle w:val="ProductList-Body"/>
              <w:rPr>
                <w:lang w:val="en-US"/>
              </w:rPr>
            </w:pPr>
            <w:r w:rsidRPr="00676535">
              <w:rPr>
                <w:lang w:val="en-US"/>
              </w:rPr>
              <w:t>CAL voor Microsoft Dynamics CRM Basic</w:t>
            </w:r>
            <w:r w:rsidRPr="00676535">
              <w:rPr>
                <w:vertAlign w:val="superscript"/>
                <w:lang w:val="en-US"/>
              </w:rPr>
              <w:t>1</w:t>
            </w:r>
            <w:r w:rsidRPr="00676535">
              <w:rPr>
                <w:lang w:val="en-US"/>
              </w:rPr>
              <w:t>, of</w:t>
            </w:r>
          </w:p>
          <w:p w14:paraId="4643F31C" w14:textId="77777777" w:rsidR="008F4ABC" w:rsidRDefault="008F4ABC" w:rsidP="00D1755F">
            <w:pPr>
              <w:pStyle w:val="ProductList-Body"/>
            </w:pPr>
            <w:r>
              <w:t>Microsoft Dynamics CRM, aanvullende CAL voor basisgebruik</w:t>
            </w:r>
            <w:r>
              <w:rPr>
                <w:vertAlign w:val="superscript"/>
              </w:rPr>
              <w:t>1</w:t>
            </w:r>
          </w:p>
        </w:tc>
        <w:tc>
          <w:tcPr>
            <w:tcW w:w="5267" w:type="dxa"/>
          </w:tcPr>
          <w:p w14:paraId="4643F31D" w14:textId="77777777" w:rsidR="008F4ABC" w:rsidRDefault="00550011" w:rsidP="009130AF">
            <w:pPr>
              <w:pStyle w:val="ProductList-Body"/>
            </w:pPr>
            <w:r>
              <w:t>Gebruikers-SL voor Dynamics CRM Online Basic voor SA</w:t>
            </w:r>
          </w:p>
        </w:tc>
      </w:tr>
      <w:tr w:rsidR="008F4ABC" w14:paraId="4643F322" w14:textId="77777777" w:rsidTr="00C5420B">
        <w:tc>
          <w:tcPr>
            <w:tcW w:w="5528" w:type="dxa"/>
          </w:tcPr>
          <w:p w14:paraId="4643F31F" w14:textId="77777777" w:rsidR="008F4ABC" w:rsidRPr="00676535" w:rsidRDefault="008F4ABC" w:rsidP="008F4ABC">
            <w:pPr>
              <w:pStyle w:val="ProductList-Body"/>
              <w:rPr>
                <w:lang w:val="en-US"/>
              </w:rPr>
            </w:pPr>
            <w:r w:rsidRPr="00676535">
              <w:rPr>
                <w:lang w:val="en-US"/>
              </w:rPr>
              <w:t>CAL voor Microsoft Dynamics CRM Professional</w:t>
            </w:r>
            <w:r w:rsidRPr="00676535">
              <w:rPr>
                <w:vertAlign w:val="superscript"/>
                <w:lang w:val="en-US"/>
              </w:rPr>
              <w:t>1</w:t>
            </w:r>
            <w:r w:rsidRPr="00676535">
              <w:rPr>
                <w:lang w:val="en-US"/>
              </w:rPr>
              <w:t>, of</w:t>
            </w:r>
          </w:p>
          <w:p w14:paraId="4643F320" w14:textId="77777777" w:rsidR="008F4ABC" w:rsidRDefault="008F4ABC" w:rsidP="00D1755F">
            <w:pPr>
              <w:pStyle w:val="ProductList-Body"/>
            </w:pPr>
            <w:r>
              <w:t>Microsoft Dynamics CRM, aanvullende CAL voor professioneel gebruik</w:t>
            </w:r>
            <w:r>
              <w:rPr>
                <w:vertAlign w:val="superscript"/>
              </w:rPr>
              <w:t>1</w:t>
            </w:r>
          </w:p>
        </w:tc>
        <w:tc>
          <w:tcPr>
            <w:tcW w:w="5267" w:type="dxa"/>
          </w:tcPr>
          <w:p w14:paraId="4643F321" w14:textId="77777777" w:rsidR="008F4ABC" w:rsidRDefault="008F4ABC" w:rsidP="009130AF">
            <w:pPr>
              <w:pStyle w:val="ProductList-Body"/>
            </w:pPr>
            <w:r>
              <w:t>Gebruikers-SL voor Dynamics CRM Online Professional voor SA</w:t>
            </w:r>
          </w:p>
        </w:tc>
      </w:tr>
    </w:tbl>
    <w:p w14:paraId="4643F323" w14:textId="77777777" w:rsidR="008F4ABC" w:rsidRPr="0009164C" w:rsidRDefault="008F4ABC" w:rsidP="008F4ABC">
      <w:pPr>
        <w:pStyle w:val="ProductList-Body"/>
        <w:tabs>
          <w:tab w:val="clear" w:pos="158"/>
          <w:tab w:val="left" w:pos="180"/>
        </w:tabs>
        <w:rPr>
          <w:i/>
        </w:rPr>
      </w:pPr>
      <w:r>
        <w:rPr>
          <w:vertAlign w:val="superscript"/>
        </w:rPr>
        <w:t>1</w:t>
      </w:r>
      <w:r>
        <w:rPr>
          <w:i/>
        </w:rPr>
        <w:t>Met actieve SA</w:t>
      </w:r>
    </w:p>
    <w:p w14:paraId="4643F324" w14:textId="77777777" w:rsidR="008F4ABC" w:rsidRPr="008F4ABC" w:rsidRDefault="008F4ABC" w:rsidP="008F4ABC">
      <w:pPr>
        <w:pStyle w:val="ProductList-Body"/>
      </w:pPr>
    </w:p>
    <w:p w14:paraId="4643F325" w14:textId="77777777" w:rsidR="00B3772C" w:rsidRPr="00B3772C" w:rsidRDefault="00B3772C" w:rsidP="00B3772C">
      <w:pPr>
        <w:pStyle w:val="ProductList-Body"/>
        <w:rPr>
          <w:b/>
        </w:rPr>
      </w:pPr>
      <w:r>
        <w:rPr>
          <w:b/>
          <w:color w:val="00188F"/>
        </w:rPr>
        <w:t>Campus en School Overeenkomst</w:t>
      </w:r>
    </w:p>
    <w:p w14:paraId="4643F326" w14:textId="77777777" w:rsidR="00B3772C"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245FFD">
        <w:t xml:space="preserve"> </w:t>
      </w:r>
      <w:r>
        <w:t>Abonnementslicenties moeten per Gebruiker in licentie worden gegeven.</w:t>
      </w:r>
      <w:r w:rsidR="00245FFD">
        <w:t xml:space="preserve"> </w:t>
      </w:r>
      <w:r>
        <w:t>Indien aanvullende Abonnementslicenties voor Gebruikers worden vereist voor toegang tot Microsoft Dynamics CRM, moet een gelijk aantal Abonnementslicenties voor Gebruikers worden besteld.</w:t>
      </w:r>
    </w:p>
    <w:p w14:paraId="4643F327" w14:textId="77777777" w:rsidR="00E05F95" w:rsidRDefault="00E05F95" w:rsidP="00B3772C">
      <w:pPr>
        <w:pStyle w:val="ProductList-Body"/>
      </w:pPr>
      <w:bookmarkStart w:id="1053" w:name="_Toc378147662"/>
      <w:bookmarkStart w:id="1054" w:name="_Toc378151559"/>
    </w:p>
    <w:p w14:paraId="4643F328" w14:textId="77777777" w:rsidR="00E05F95" w:rsidRPr="00241D62" w:rsidRDefault="0043674F" w:rsidP="00241D62">
      <w:pPr>
        <w:pStyle w:val="ProductList-Body"/>
        <w:rPr>
          <w:b/>
        </w:rPr>
      </w:pPr>
      <w:r>
        <w:rPr>
          <w:b/>
          <w:color w:val="00188F"/>
        </w:rPr>
        <w:t>Microsoft Dynamics CRM Online Support-aanbod</w:t>
      </w:r>
    </w:p>
    <w:p w14:paraId="4643F329"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Informatie over het ondersteuningsaanbod voor Microsoft Dynamics CRM Online is te vinden </w:t>
      </w:r>
      <w:r>
        <w:rPr>
          <w:rStyle w:val="ProductList-BodyChar"/>
        </w:rPr>
        <w:t xml:space="preserve">op </w:t>
      </w:r>
      <w:hyperlink r:id="rId49" w:anchor="support" w:history="1">
        <w:r>
          <w:rPr>
            <w:rStyle w:val="Hyperlink"/>
            <w:sz w:val="18"/>
          </w:rPr>
          <w:t>http://www.microsoft.com/en-us/dynamics/crm-purchase-online.aspx#support</w:t>
        </w:r>
      </w:hyperlink>
      <w:r>
        <w:rPr>
          <w:rFonts w:cstheme="minorHAnsi"/>
          <w:sz w:val="18"/>
          <w:szCs w:val="18"/>
        </w:rPr>
        <w:t>.</w:t>
      </w:r>
      <w:r w:rsidR="00245FFD">
        <w:rPr>
          <w:rFonts w:cstheme="minorHAnsi"/>
          <w:sz w:val="18"/>
          <w:szCs w:val="18"/>
        </w:rPr>
        <w:t xml:space="preserve"> </w:t>
      </w:r>
      <w:r>
        <w:rPr>
          <w:sz w:val="18"/>
        </w:rPr>
        <w:t>Ondersteuning wordt in het Engels geleverd, tenzij schriftelijk anders is overeengekomen door een klant en Microsoft.</w:t>
      </w:r>
      <w:r w:rsidR="00245FFD">
        <w:rPr>
          <w:sz w:val="18"/>
        </w:rPr>
        <w:t xml:space="preserve"> </w:t>
      </w:r>
      <w:r>
        <w:rPr>
          <w:sz w:val="18"/>
        </w:rPr>
        <w:t>Van klanten wordt gevraagd dat ze ondersteuning voor voorvallen aanvragen via het web en een voorlopig probleemniveau aangeven tijdens het indienen van de aanvraag.</w:t>
      </w:r>
    </w:p>
    <w:p w14:paraId="4643F32A"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32B" w14:textId="77777777" w:rsidR="00AB223B" w:rsidRDefault="00AB223B" w:rsidP="00991E89">
      <w:pPr>
        <w:pStyle w:val="ProductList-Offering2Heading"/>
        <w:outlineLvl w:val="2"/>
      </w:pPr>
      <w:bookmarkStart w:id="1055" w:name="_Toc403167555"/>
      <w:bookmarkStart w:id="1056" w:name="_Toc378147663"/>
      <w:bookmarkStart w:id="1057" w:name="_Toc378151560"/>
      <w:bookmarkStart w:id="1058" w:name="_Toc379797328"/>
      <w:bookmarkEnd w:id="1053"/>
      <w:bookmarkEnd w:id="1054"/>
      <w:r>
        <w:t>Microsoft Dynamics Marketing</w:t>
      </w:r>
      <w:bookmarkEnd w:id="1055"/>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55560D" w14:paraId="4643F337" w14:textId="77777777" w:rsidTr="00F0056C">
        <w:trPr>
          <w:cantSplit/>
          <w:tblHeader/>
        </w:trPr>
        <w:tc>
          <w:tcPr>
            <w:tcW w:w="3097" w:type="dxa"/>
            <w:tcBorders>
              <w:bottom w:val="nil"/>
            </w:tcBorders>
            <w:shd w:val="clear" w:color="auto" w:fill="00188F"/>
          </w:tcPr>
          <w:p w14:paraId="4643F32C" w14:textId="77777777" w:rsidR="0055560D" w:rsidRPr="00EE0836" w:rsidRDefault="0055560D"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4643F32D" w14:textId="77777777" w:rsidR="0055560D" w:rsidRPr="00EE0836" w:rsidRDefault="0055560D"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67" w:type="dxa"/>
            <w:tcBorders>
              <w:left w:val="single" w:sz="12" w:space="0" w:color="FFFFFF" w:themeColor="background1"/>
            </w:tcBorders>
            <w:shd w:val="clear" w:color="auto" w:fill="00188F"/>
            <w:vAlign w:val="center"/>
          </w:tcPr>
          <w:p w14:paraId="4643F32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67" w:type="dxa"/>
            <w:shd w:val="clear" w:color="auto" w:fill="00188F"/>
            <w:vAlign w:val="center"/>
          </w:tcPr>
          <w:p w14:paraId="4643F32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68" w:type="dxa"/>
            <w:shd w:val="clear" w:color="auto" w:fill="00188F"/>
            <w:vAlign w:val="center"/>
          </w:tcPr>
          <w:p w14:paraId="4643F33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67" w:type="dxa"/>
            <w:shd w:val="clear" w:color="auto" w:fill="00188F"/>
            <w:vAlign w:val="center"/>
          </w:tcPr>
          <w:p w14:paraId="4643F331"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67" w:type="dxa"/>
            <w:shd w:val="clear" w:color="auto" w:fill="00188F"/>
            <w:vAlign w:val="center"/>
          </w:tcPr>
          <w:p w14:paraId="4643F33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68" w:type="dxa"/>
            <w:shd w:val="clear" w:color="auto" w:fill="00188F"/>
            <w:vAlign w:val="center"/>
          </w:tcPr>
          <w:p w14:paraId="4643F333"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67" w:type="dxa"/>
            <w:shd w:val="clear" w:color="auto" w:fill="00188F"/>
            <w:vAlign w:val="center"/>
          </w:tcPr>
          <w:p w14:paraId="4643F334"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67" w:type="dxa"/>
            <w:shd w:val="clear" w:color="auto" w:fill="00188F"/>
            <w:vAlign w:val="center"/>
          </w:tcPr>
          <w:p w14:paraId="4643F335"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91" w:type="dxa"/>
            <w:shd w:val="clear" w:color="auto" w:fill="00188F"/>
            <w:vAlign w:val="center"/>
          </w:tcPr>
          <w:p w14:paraId="4643F336"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440CE" w14:paraId="4643F343" w14:textId="77777777" w:rsidTr="00F0056C">
        <w:trPr>
          <w:cantSplit/>
        </w:trPr>
        <w:tc>
          <w:tcPr>
            <w:tcW w:w="3097" w:type="dxa"/>
            <w:tcBorders>
              <w:top w:val="nil"/>
              <w:left w:val="nil"/>
              <w:bottom w:val="nil"/>
              <w:right w:val="nil"/>
            </w:tcBorders>
          </w:tcPr>
          <w:p w14:paraId="4643F338" w14:textId="77777777" w:rsidR="009440CE" w:rsidRDefault="009440CE" w:rsidP="000F0FB8">
            <w:pPr>
              <w:pStyle w:val="ProductList-Offering2"/>
            </w:pPr>
            <w:bookmarkStart w:id="1059" w:name="_Toc403167556"/>
            <w:r>
              <w:t>Microsoft Dynamics Marketing Enterprise (Gebruikers-SL)</w:t>
            </w:r>
            <w:bookmarkEnd w:id="1059"/>
            <w:r>
              <w:fldChar w:fldCharType="begin"/>
            </w:r>
            <w:r>
              <w:instrText>XE "Microsoft Dynamics Marketing Enterprise (Gebruikers-SL)"</w:instrText>
            </w:r>
            <w:r>
              <w:fldChar w:fldCharType="end"/>
            </w:r>
          </w:p>
        </w:tc>
        <w:tc>
          <w:tcPr>
            <w:tcW w:w="767" w:type="dxa"/>
            <w:tcBorders>
              <w:top w:val="nil"/>
              <w:left w:val="nil"/>
              <w:bottom w:val="nil"/>
              <w:right w:val="nil"/>
            </w:tcBorders>
            <w:vAlign w:val="center"/>
          </w:tcPr>
          <w:p w14:paraId="4643F339" w14:textId="77777777" w:rsidR="009440CE" w:rsidRDefault="009440C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3A" w14:textId="77777777" w:rsidR="009440CE" w:rsidRDefault="009440CE" w:rsidP="000F0FB8">
            <w:pPr>
              <w:pStyle w:val="ProductList-OfferingBody"/>
              <w:ind w:left="-113"/>
              <w:jc w:val="center"/>
            </w:pPr>
          </w:p>
        </w:tc>
        <w:tc>
          <w:tcPr>
            <w:tcW w:w="767" w:type="dxa"/>
            <w:shd w:val="clear" w:color="auto" w:fill="70AD47" w:themeFill="accent6"/>
            <w:vAlign w:val="center"/>
          </w:tcPr>
          <w:p w14:paraId="4643F33B"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3C" w14:textId="77777777" w:rsidR="009440CE" w:rsidRDefault="009440CE" w:rsidP="000F0FB8">
            <w:pPr>
              <w:pStyle w:val="ProductList-OfferingBody"/>
              <w:ind w:left="-113"/>
              <w:jc w:val="center"/>
            </w:pPr>
          </w:p>
        </w:tc>
        <w:tc>
          <w:tcPr>
            <w:tcW w:w="767" w:type="dxa"/>
            <w:shd w:val="clear" w:color="auto" w:fill="70AD47" w:themeFill="accent6"/>
            <w:vAlign w:val="center"/>
          </w:tcPr>
          <w:p w14:paraId="4643F33D"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3E"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3F"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40"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41" w14:textId="77777777" w:rsidR="009440CE" w:rsidRDefault="009440CE" w:rsidP="000F0FB8">
            <w:pPr>
              <w:pStyle w:val="ProductList-OfferingBody"/>
              <w:ind w:left="-113"/>
              <w:jc w:val="center"/>
            </w:pPr>
          </w:p>
        </w:tc>
        <w:tc>
          <w:tcPr>
            <w:tcW w:w="791" w:type="dxa"/>
            <w:shd w:val="clear" w:color="auto" w:fill="70AD47" w:themeFill="accent6"/>
            <w:vAlign w:val="center"/>
          </w:tcPr>
          <w:p w14:paraId="4643F342"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9440CE" w14:paraId="4643F34F" w14:textId="77777777" w:rsidTr="00F0056C">
        <w:trPr>
          <w:cantSplit/>
        </w:trPr>
        <w:tc>
          <w:tcPr>
            <w:tcW w:w="3097" w:type="dxa"/>
            <w:tcBorders>
              <w:top w:val="nil"/>
              <w:left w:val="nil"/>
              <w:bottom w:val="nil"/>
              <w:right w:val="nil"/>
            </w:tcBorders>
          </w:tcPr>
          <w:p w14:paraId="4643F344" w14:textId="77777777" w:rsidR="009440CE" w:rsidRDefault="009440CE" w:rsidP="000F0FB8">
            <w:pPr>
              <w:pStyle w:val="ProductList-Offering2"/>
            </w:pPr>
            <w:bookmarkStart w:id="1060" w:name="_Toc403167557"/>
            <w:r>
              <w:t>Microsoft Dynamics Marketing Enterprise Extra Messages (Aanvullende SL)</w:t>
            </w:r>
            <w:bookmarkEnd w:id="1060"/>
            <w:r>
              <w:fldChar w:fldCharType="begin"/>
            </w:r>
            <w:r>
              <w:instrText>XE "Microsoft Dynamics Marketing Enterprise Extra Messages (Aanvullende SL)"</w:instrText>
            </w:r>
            <w:r>
              <w:fldChar w:fldCharType="end"/>
            </w:r>
          </w:p>
        </w:tc>
        <w:tc>
          <w:tcPr>
            <w:tcW w:w="767" w:type="dxa"/>
            <w:tcBorders>
              <w:top w:val="nil"/>
              <w:left w:val="nil"/>
              <w:bottom w:val="nil"/>
              <w:right w:val="nil"/>
            </w:tcBorders>
            <w:vAlign w:val="center"/>
          </w:tcPr>
          <w:p w14:paraId="4643F345" w14:textId="77777777" w:rsidR="009440CE" w:rsidRDefault="009440C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46" w14:textId="77777777" w:rsidR="009440CE" w:rsidRDefault="009440CE" w:rsidP="000F0FB8">
            <w:pPr>
              <w:pStyle w:val="ProductList-OfferingBody"/>
              <w:ind w:left="-113"/>
              <w:jc w:val="center"/>
            </w:pPr>
          </w:p>
        </w:tc>
        <w:tc>
          <w:tcPr>
            <w:tcW w:w="767" w:type="dxa"/>
            <w:shd w:val="clear" w:color="auto" w:fill="70AD47" w:themeFill="accent6"/>
            <w:vAlign w:val="center"/>
          </w:tcPr>
          <w:p w14:paraId="4643F347"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48" w14:textId="77777777" w:rsidR="009440CE" w:rsidRDefault="009440CE" w:rsidP="000F0FB8">
            <w:pPr>
              <w:pStyle w:val="ProductList-OfferingBody"/>
              <w:ind w:left="-113"/>
              <w:jc w:val="center"/>
            </w:pPr>
          </w:p>
        </w:tc>
        <w:tc>
          <w:tcPr>
            <w:tcW w:w="767" w:type="dxa"/>
            <w:shd w:val="clear" w:color="auto" w:fill="70AD47" w:themeFill="accent6"/>
            <w:vAlign w:val="center"/>
          </w:tcPr>
          <w:p w14:paraId="4643F349"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4A"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4B"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4C"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4D" w14:textId="77777777" w:rsidR="009440CE" w:rsidRDefault="009440CE" w:rsidP="000F0FB8">
            <w:pPr>
              <w:pStyle w:val="ProductList-OfferingBody"/>
              <w:ind w:left="-113"/>
              <w:jc w:val="center"/>
            </w:pPr>
          </w:p>
        </w:tc>
        <w:tc>
          <w:tcPr>
            <w:tcW w:w="791" w:type="dxa"/>
            <w:shd w:val="clear" w:color="auto" w:fill="70AD47" w:themeFill="accent6"/>
            <w:vAlign w:val="center"/>
          </w:tcPr>
          <w:p w14:paraId="4643F34E"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9440CE" w14:paraId="4643F35B" w14:textId="77777777" w:rsidTr="00F0056C">
        <w:trPr>
          <w:cantSplit/>
        </w:trPr>
        <w:tc>
          <w:tcPr>
            <w:tcW w:w="3097" w:type="dxa"/>
            <w:tcBorders>
              <w:top w:val="nil"/>
              <w:left w:val="nil"/>
              <w:bottom w:val="nil"/>
              <w:right w:val="nil"/>
            </w:tcBorders>
          </w:tcPr>
          <w:p w14:paraId="4643F350" w14:textId="77777777" w:rsidR="009440CE" w:rsidRDefault="009440CE" w:rsidP="000F0FB8">
            <w:pPr>
              <w:pStyle w:val="ProductList-Offering2"/>
            </w:pPr>
            <w:bookmarkStart w:id="1061" w:name="_Toc403167558"/>
            <w:r>
              <w:t>Microsoft Dynamics Marketing Enterprise extra niet-productie-instance (Aanvullende SL)</w:t>
            </w:r>
            <w:bookmarkEnd w:id="1061"/>
            <w:r>
              <w:fldChar w:fldCharType="begin"/>
            </w:r>
            <w:r>
              <w:instrText>XE "Microsoft Dynamics Marketing Enterprise extra niet-productie-instance (Aanvullende SL)"</w:instrText>
            </w:r>
            <w:r>
              <w:fldChar w:fldCharType="end"/>
            </w:r>
          </w:p>
        </w:tc>
        <w:tc>
          <w:tcPr>
            <w:tcW w:w="767" w:type="dxa"/>
            <w:tcBorders>
              <w:top w:val="nil"/>
              <w:left w:val="nil"/>
              <w:bottom w:val="nil"/>
              <w:right w:val="nil"/>
            </w:tcBorders>
            <w:vAlign w:val="center"/>
          </w:tcPr>
          <w:p w14:paraId="4643F351" w14:textId="77777777" w:rsidR="009440CE" w:rsidRDefault="009440C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52" w14:textId="77777777" w:rsidR="009440CE" w:rsidRDefault="009440CE" w:rsidP="000F0FB8">
            <w:pPr>
              <w:pStyle w:val="ProductList-OfferingBody"/>
              <w:ind w:left="-113"/>
              <w:jc w:val="center"/>
            </w:pPr>
          </w:p>
        </w:tc>
        <w:tc>
          <w:tcPr>
            <w:tcW w:w="767" w:type="dxa"/>
            <w:shd w:val="clear" w:color="auto" w:fill="70AD47" w:themeFill="accent6"/>
            <w:vAlign w:val="center"/>
          </w:tcPr>
          <w:p w14:paraId="4643F353"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54"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55" w14:textId="77777777" w:rsidR="009440CE" w:rsidRDefault="009440CE" w:rsidP="000F0FB8">
            <w:pPr>
              <w:pStyle w:val="ProductList-OfferingBody"/>
              <w:ind w:left="-113"/>
              <w:jc w:val="center"/>
            </w:pPr>
            <w:r>
              <w:t xml:space="preserve"> </w:t>
            </w:r>
          </w:p>
        </w:tc>
        <w:tc>
          <w:tcPr>
            <w:tcW w:w="767" w:type="dxa"/>
            <w:shd w:val="clear" w:color="auto" w:fill="BFBFBF" w:themeFill="background1" w:themeFillShade="BF"/>
            <w:vAlign w:val="center"/>
          </w:tcPr>
          <w:p w14:paraId="4643F356"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57"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58"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59" w14:textId="77777777" w:rsidR="009440CE" w:rsidRDefault="009440CE" w:rsidP="000F0FB8">
            <w:pPr>
              <w:pStyle w:val="ProductList-OfferingBody"/>
              <w:ind w:left="-113"/>
              <w:jc w:val="center"/>
            </w:pPr>
          </w:p>
        </w:tc>
        <w:tc>
          <w:tcPr>
            <w:tcW w:w="791" w:type="dxa"/>
            <w:shd w:val="clear" w:color="auto" w:fill="70AD47" w:themeFill="accent6"/>
            <w:vAlign w:val="center"/>
          </w:tcPr>
          <w:p w14:paraId="4643F35A"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9440CE" w14:paraId="4643F367" w14:textId="77777777" w:rsidTr="00F0056C">
        <w:trPr>
          <w:cantSplit/>
        </w:trPr>
        <w:tc>
          <w:tcPr>
            <w:tcW w:w="3097" w:type="dxa"/>
            <w:tcBorders>
              <w:top w:val="nil"/>
              <w:left w:val="nil"/>
              <w:bottom w:val="nil"/>
              <w:right w:val="nil"/>
            </w:tcBorders>
          </w:tcPr>
          <w:p w14:paraId="4643F35C" w14:textId="77777777" w:rsidR="009440CE" w:rsidRDefault="009440CE" w:rsidP="000F0FB8">
            <w:pPr>
              <w:pStyle w:val="ProductList-Offering2"/>
            </w:pPr>
            <w:bookmarkStart w:id="1062" w:name="_Toc403167559"/>
            <w:r>
              <w:t>Microsoft Dynamics Marketing Enterprise extra productie-instance (Aanvullende SL)</w:t>
            </w:r>
            <w:bookmarkEnd w:id="1062"/>
            <w:r>
              <w:fldChar w:fldCharType="begin"/>
            </w:r>
            <w:r>
              <w:instrText>XE "Microsoft Dynamics Marketing Enterprise extra productie-instance (Aanvullende SL)"</w:instrText>
            </w:r>
            <w:r>
              <w:fldChar w:fldCharType="end"/>
            </w:r>
          </w:p>
        </w:tc>
        <w:tc>
          <w:tcPr>
            <w:tcW w:w="767" w:type="dxa"/>
            <w:tcBorders>
              <w:top w:val="nil"/>
              <w:left w:val="nil"/>
              <w:bottom w:val="nil"/>
              <w:right w:val="nil"/>
            </w:tcBorders>
            <w:vAlign w:val="center"/>
          </w:tcPr>
          <w:p w14:paraId="4643F35D" w14:textId="77777777" w:rsidR="009440CE" w:rsidRDefault="009440C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5E" w14:textId="77777777" w:rsidR="009440CE" w:rsidRDefault="009440CE" w:rsidP="000F0FB8">
            <w:pPr>
              <w:pStyle w:val="ProductList-OfferingBody"/>
              <w:ind w:left="-113"/>
              <w:jc w:val="center"/>
            </w:pPr>
          </w:p>
        </w:tc>
        <w:tc>
          <w:tcPr>
            <w:tcW w:w="767" w:type="dxa"/>
            <w:shd w:val="clear" w:color="auto" w:fill="70AD47" w:themeFill="accent6"/>
            <w:vAlign w:val="center"/>
          </w:tcPr>
          <w:p w14:paraId="4643F35F"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60"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61" w14:textId="77777777" w:rsidR="009440CE" w:rsidRDefault="009440CE" w:rsidP="000F0FB8">
            <w:pPr>
              <w:pStyle w:val="ProductList-OfferingBody"/>
              <w:ind w:left="-113"/>
              <w:jc w:val="center"/>
            </w:pPr>
            <w:r>
              <w:t xml:space="preserve"> </w:t>
            </w:r>
          </w:p>
        </w:tc>
        <w:tc>
          <w:tcPr>
            <w:tcW w:w="767" w:type="dxa"/>
            <w:shd w:val="clear" w:color="auto" w:fill="BFBFBF" w:themeFill="background1" w:themeFillShade="BF"/>
            <w:vAlign w:val="center"/>
          </w:tcPr>
          <w:p w14:paraId="4643F362"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63"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64"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65" w14:textId="77777777" w:rsidR="009440CE" w:rsidRDefault="009440CE" w:rsidP="000F0FB8">
            <w:pPr>
              <w:pStyle w:val="ProductList-OfferingBody"/>
              <w:ind w:left="-113"/>
              <w:jc w:val="center"/>
            </w:pPr>
          </w:p>
        </w:tc>
        <w:tc>
          <w:tcPr>
            <w:tcW w:w="791" w:type="dxa"/>
            <w:shd w:val="clear" w:color="auto" w:fill="70AD47" w:themeFill="accent6"/>
            <w:vAlign w:val="center"/>
          </w:tcPr>
          <w:p w14:paraId="4643F366"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9440CE" w14:paraId="4643F373" w14:textId="77777777" w:rsidTr="00F0056C">
        <w:trPr>
          <w:cantSplit/>
        </w:trPr>
        <w:tc>
          <w:tcPr>
            <w:tcW w:w="3097" w:type="dxa"/>
            <w:tcBorders>
              <w:top w:val="nil"/>
              <w:left w:val="nil"/>
              <w:bottom w:val="nil"/>
              <w:right w:val="nil"/>
            </w:tcBorders>
          </w:tcPr>
          <w:p w14:paraId="4643F368" w14:textId="77777777" w:rsidR="009440CE" w:rsidRDefault="009440CE" w:rsidP="000F0FB8">
            <w:pPr>
              <w:pStyle w:val="ProductList-Offering2"/>
            </w:pPr>
            <w:bookmarkStart w:id="1063" w:name="_Toc403167560"/>
            <w:r>
              <w:t>Microsoft Dynamics Marketing Enterprise Extra Storage (Aanvullende SL)</w:t>
            </w:r>
            <w:bookmarkEnd w:id="1063"/>
            <w:r>
              <w:fldChar w:fldCharType="begin"/>
            </w:r>
            <w:r>
              <w:instrText>XE "Microsoft Dynamics Marketing Enterprise Extra Storage (Aanvullende SL)"</w:instrText>
            </w:r>
            <w:r>
              <w:fldChar w:fldCharType="end"/>
            </w:r>
          </w:p>
        </w:tc>
        <w:tc>
          <w:tcPr>
            <w:tcW w:w="767" w:type="dxa"/>
            <w:tcBorders>
              <w:top w:val="nil"/>
              <w:left w:val="nil"/>
              <w:bottom w:val="nil"/>
              <w:right w:val="nil"/>
            </w:tcBorders>
            <w:vAlign w:val="center"/>
          </w:tcPr>
          <w:p w14:paraId="4643F369" w14:textId="77777777" w:rsidR="009440CE" w:rsidRDefault="009440CE"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643F36A" w14:textId="77777777" w:rsidR="009440CE" w:rsidRDefault="009440CE" w:rsidP="000F0FB8">
            <w:pPr>
              <w:pStyle w:val="ProductList-OfferingBody"/>
              <w:ind w:left="-113"/>
              <w:jc w:val="center"/>
            </w:pPr>
            <w:r>
              <w:t>1</w:t>
            </w:r>
          </w:p>
        </w:tc>
        <w:tc>
          <w:tcPr>
            <w:tcW w:w="767" w:type="dxa"/>
            <w:shd w:val="clear" w:color="auto" w:fill="70AD47" w:themeFill="accent6"/>
            <w:vAlign w:val="center"/>
          </w:tcPr>
          <w:p w14:paraId="4643F36B"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6C" w14:textId="77777777" w:rsidR="009440CE" w:rsidRDefault="009440CE" w:rsidP="000F0FB8">
            <w:pPr>
              <w:pStyle w:val="ProductList-OfferingBody"/>
              <w:ind w:left="-113"/>
              <w:jc w:val="center"/>
            </w:pPr>
          </w:p>
        </w:tc>
        <w:tc>
          <w:tcPr>
            <w:tcW w:w="767" w:type="dxa"/>
            <w:shd w:val="clear" w:color="auto" w:fill="70AD47" w:themeFill="accent6"/>
            <w:vAlign w:val="center"/>
          </w:tcPr>
          <w:p w14:paraId="4643F36D"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6E"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6F"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70"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71" w14:textId="77777777" w:rsidR="009440CE" w:rsidRDefault="009440CE" w:rsidP="000F0FB8">
            <w:pPr>
              <w:pStyle w:val="ProductList-OfferingBody"/>
              <w:ind w:left="-113"/>
              <w:jc w:val="center"/>
            </w:pPr>
          </w:p>
        </w:tc>
        <w:tc>
          <w:tcPr>
            <w:tcW w:w="791" w:type="dxa"/>
            <w:shd w:val="clear" w:color="auto" w:fill="70AD47" w:themeFill="accent6"/>
            <w:vAlign w:val="center"/>
          </w:tcPr>
          <w:p w14:paraId="4643F372"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9440CE" w14:paraId="4643F37F" w14:textId="77777777" w:rsidTr="00F0056C">
        <w:trPr>
          <w:cantSplit/>
        </w:trPr>
        <w:tc>
          <w:tcPr>
            <w:tcW w:w="3097" w:type="dxa"/>
            <w:tcBorders>
              <w:top w:val="nil"/>
              <w:left w:val="nil"/>
              <w:bottom w:val="nil"/>
              <w:right w:val="nil"/>
            </w:tcBorders>
          </w:tcPr>
          <w:p w14:paraId="4643F374" w14:textId="77777777" w:rsidR="009440CE" w:rsidRPr="00676535" w:rsidRDefault="009440CE" w:rsidP="000F0FB8">
            <w:pPr>
              <w:pStyle w:val="ProductList-Offering2"/>
              <w:rPr>
                <w:lang w:val="en-US"/>
              </w:rPr>
            </w:pPr>
            <w:bookmarkStart w:id="1064" w:name="_Toc403167561"/>
            <w:r w:rsidRPr="00676535">
              <w:rPr>
                <w:lang w:val="en-US"/>
              </w:rPr>
              <w:t>Microsoft Dynamics Marketing Enterprise Education (Gebruikers-SL)</w:t>
            </w:r>
            <w:bookmarkEnd w:id="1064"/>
            <w:r>
              <w:fldChar w:fldCharType="begin"/>
            </w:r>
            <w:r w:rsidRPr="00676535">
              <w:rPr>
                <w:lang w:val="en-US"/>
              </w:rPr>
              <w:instrText>XE "Microsoft Dynamics Marketing Enterprise Education (Gebruikers-SL)"</w:instrText>
            </w:r>
            <w:r>
              <w:fldChar w:fldCharType="end"/>
            </w:r>
          </w:p>
        </w:tc>
        <w:tc>
          <w:tcPr>
            <w:tcW w:w="767" w:type="dxa"/>
            <w:tcBorders>
              <w:top w:val="nil"/>
              <w:left w:val="nil"/>
              <w:bottom w:val="nil"/>
              <w:right w:val="nil"/>
            </w:tcBorders>
            <w:vAlign w:val="center"/>
          </w:tcPr>
          <w:p w14:paraId="4643F375" w14:textId="77777777" w:rsidR="009440CE" w:rsidRPr="00676535" w:rsidRDefault="009440CE"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643F376" w14:textId="77777777" w:rsidR="009440CE" w:rsidRPr="008F2D2C" w:rsidRDefault="009440CE"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643F377" w14:textId="77777777" w:rsidR="009440CE" w:rsidRPr="00287117" w:rsidRDefault="009440CE" w:rsidP="000F0FB8">
            <w:pPr>
              <w:pStyle w:val="ProductList-OfferingBody"/>
              <w:ind w:left="-113"/>
              <w:jc w:val="center"/>
            </w:pPr>
          </w:p>
        </w:tc>
        <w:tc>
          <w:tcPr>
            <w:tcW w:w="768" w:type="dxa"/>
            <w:shd w:val="clear" w:color="auto" w:fill="70AD47" w:themeFill="accent6"/>
            <w:vAlign w:val="center"/>
          </w:tcPr>
          <w:p w14:paraId="4643F378" w14:textId="77777777" w:rsidR="009440CE" w:rsidRDefault="009440CE"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379" w14:textId="77777777" w:rsidR="009440CE" w:rsidRDefault="009440CE" w:rsidP="000F0FB8">
            <w:pPr>
              <w:pStyle w:val="ProductList-OfferingBody"/>
              <w:ind w:left="-113"/>
              <w:jc w:val="center"/>
            </w:pPr>
            <w:r>
              <w:t xml:space="preserve"> </w:t>
            </w:r>
          </w:p>
        </w:tc>
        <w:tc>
          <w:tcPr>
            <w:tcW w:w="767" w:type="dxa"/>
            <w:shd w:val="clear" w:color="auto" w:fill="BFBFBF" w:themeFill="background1" w:themeFillShade="BF"/>
            <w:vAlign w:val="center"/>
          </w:tcPr>
          <w:p w14:paraId="4643F37A"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7B"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7C"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7D" w14:textId="77777777" w:rsidR="009440CE" w:rsidRDefault="009440CE" w:rsidP="000F0FB8">
            <w:pPr>
              <w:pStyle w:val="ProductList-OfferingBody"/>
              <w:ind w:left="-113"/>
              <w:jc w:val="center"/>
            </w:pPr>
          </w:p>
        </w:tc>
        <w:tc>
          <w:tcPr>
            <w:tcW w:w="791" w:type="dxa"/>
            <w:shd w:val="clear" w:color="auto" w:fill="BFBFBF" w:themeFill="background1" w:themeFillShade="BF"/>
            <w:vAlign w:val="center"/>
          </w:tcPr>
          <w:p w14:paraId="4643F37E" w14:textId="77777777" w:rsidR="009440CE" w:rsidRDefault="009440CE" w:rsidP="000F0FB8">
            <w:pPr>
              <w:pStyle w:val="ProductList-OfferingBody"/>
              <w:ind w:left="-113"/>
              <w:jc w:val="center"/>
            </w:pPr>
          </w:p>
        </w:tc>
      </w:tr>
      <w:tr w:rsidR="009440CE" w14:paraId="4643F38B" w14:textId="77777777" w:rsidTr="00F0056C">
        <w:trPr>
          <w:cantSplit/>
        </w:trPr>
        <w:tc>
          <w:tcPr>
            <w:tcW w:w="3097" w:type="dxa"/>
            <w:tcBorders>
              <w:top w:val="nil"/>
              <w:left w:val="nil"/>
              <w:bottom w:val="nil"/>
              <w:right w:val="nil"/>
            </w:tcBorders>
          </w:tcPr>
          <w:p w14:paraId="4643F380" w14:textId="77777777" w:rsidR="009440CE" w:rsidRDefault="009440CE" w:rsidP="000F0FB8">
            <w:pPr>
              <w:pStyle w:val="ProductList-Offering2"/>
            </w:pPr>
            <w:bookmarkStart w:id="1065" w:name="_Toc403167562"/>
            <w:r>
              <w:lastRenderedPageBreak/>
              <w:t>Microsoft Dynamics Marketing Enterprise Education Extra Messages (Aanvullende SL)</w:t>
            </w:r>
            <w:bookmarkEnd w:id="1065"/>
            <w:r>
              <w:fldChar w:fldCharType="begin"/>
            </w:r>
            <w:r>
              <w:instrText>XE "Microsoft Dynamics Marketing Enterprise Education Extra Messages (Aanvullende SL)"</w:instrText>
            </w:r>
            <w:r>
              <w:fldChar w:fldCharType="end"/>
            </w:r>
          </w:p>
        </w:tc>
        <w:tc>
          <w:tcPr>
            <w:tcW w:w="767" w:type="dxa"/>
            <w:tcBorders>
              <w:top w:val="nil"/>
              <w:left w:val="nil"/>
              <w:bottom w:val="nil"/>
              <w:right w:val="nil"/>
            </w:tcBorders>
            <w:vAlign w:val="center"/>
          </w:tcPr>
          <w:p w14:paraId="4643F381" w14:textId="77777777" w:rsidR="009440CE" w:rsidRDefault="009440CE"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643F382" w14:textId="77777777" w:rsidR="009440CE" w:rsidRPr="008F2D2C" w:rsidRDefault="009440CE"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643F383" w14:textId="77777777" w:rsidR="009440CE" w:rsidRPr="00287117" w:rsidRDefault="009440CE" w:rsidP="000F0FB8">
            <w:pPr>
              <w:pStyle w:val="ProductList-OfferingBody"/>
              <w:ind w:left="-113"/>
              <w:jc w:val="center"/>
            </w:pPr>
          </w:p>
        </w:tc>
        <w:tc>
          <w:tcPr>
            <w:tcW w:w="768" w:type="dxa"/>
            <w:shd w:val="clear" w:color="auto" w:fill="70AD47" w:themeFill="accent6"/>
            <w:vAlign w:val="center"/>
          </w:tcPr>
          <w:p w14:paraId="4643F384" w14:textId="77777777" w:rsidR="009440CE" w:rsidRDefault="009440CE"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385" w14:textId="77777777" w:rsidR="009440CE" w:rsidRDefault="009440CE" w:rsidP="000F0FB8">
            <w:pPr>
              <w:pStyle w:val="ProductList-OfferingBody"/>
              <w:ind w:left="-113"/>
              <w:jc w:val="center"/>
            </w:pPr>
            <w:r>
              <w:t xml:space="preserve"> </w:t>
            </w:r>
          </w:p>
        </w:tc>
        <w:tc>
          <w:tcPr>
            <w:tcW w:w="767" w:type="dxa"/>
            <w:shd w:val="clear" w:color="auto" w:fill="BFBFBF" w:themeFill="background1" w:themeFillShade="BF"/>
            <w:vAlign w:val="center"/>
          </w:tcPr>
          <w:p w14:paraId="4643F386"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87"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88"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89" w14:textId="77777777" w:rsidR="009440CE" w:rsidRDefault="009440CE" w:rsidP="000F0FB8">
            <w:pPr>
              <w:pStyle w:val="ProductList-OfferingBody"/>
              <w:ind w:left="-113"/>
              <w:jc w:val="center"/>
            </w:pPr>
          </w:p>
        </w:tc>
        <w:tc>
          <w:tcPr>
            <w:tcW w:w="791" w:type="dxa"/>
            <w:shd w:val="clear" w:color="auto" w:fill="BFBFBF" w:themeFill="background1" w:themeFillShade="BF"/>
            <w:vAlign w:val="center"/>
          </w:tcPr>
          <w:p w14:paraId="4643F38A" w14:textId="77777777" w:rsidR="009440CE" w:rsidRDefault="009440CE" w:rsidP="000F0FB8">
            <w:pPr>
              <w:pStyle w:val="ProductList-OfferingBody"/>
              <w:ind w:left="-113"/>
              <w:jc w:val="center"/>
            </w:pPr>
          </w:p>
        </w:tc>
      </w:tr>
      <w:tr w:rsidR="009440CE" w14:paraId="4643F397" w14:textId="77777777" w:rsidTr="00F0056C">
        <w:trPr>
          <w:cantSplit/>
        </w:trPr>
        <w:tc>
          <w:tcPr>
            <w:tcW w:w="3097" w:type="dxa"/>
            <w:tcBorders>
              <w:top w:val="nil"/>
              <w:left w:val="nil"/>
              <w:bottom w:val="nil"/>
              <w:right w:val="nil"/>
            </w:tcBorders>
          </w:tcPr>
          <w:p w14:paraId="4643F38C" w14:textId="77777777" w:rsidR="009440CE" w:rsidRPr="00676535" w:rsidRDefault="009440CE" w:rsidP="000F0FB8">
            <w:pPr>
              <w:pStyle w:val="ProductList-Offering2"/>
              <w:rPr>
                <w:lang w:val="en-US"/>
              </w:rPr>
            </w:pPr>
            <w:bookmarkStart w:id="1066" w:name="_Toc403167563"/>
            <w:r w:rsidRPr="00676535">
              <w:rPr>
                <w:lang w:val="en-US"/>
              </w:rPr>
              <w:t>Microsoft Dynamics Marketing Enterprise Enhanced Support</w:t>
            </w:r>
            <w:bookmarkEnd w:id="1066"/>
            <w:r>
              <w:fldChar w:fldCharType="begin"/>
            </w:r>
            <w:r w:rsidRPr="00676535">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4643F38D" w14:textId="77777777" w:rsidR="009440CE" w:rsidRPr="00676535" w:rsidRDefault="009440CE"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643F38E" w14:textId="77777777" w:rsidR="009440CE" w:rsidRPr="008F2D2C" w:rsidRDefault="009440CE"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4643F38F"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390" w14:textId="77777777" w:rsidR="009440CE" w:rsidRDefault="009440CE"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391"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92"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93"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94"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95" w14:textId="77777777" w:rsidR="009440CE" w:rsidRDefault="009440CE" w:rsidP="000F0FB8">
            <w:pPr>
              <w:pStyle w:val="ProductList-OfferingBody"/>
              <w:ind w:left="-113"/>
              <w:jc w:val="center"/>
            </w:pPr>
          </w:p>
        </w:tc>
        <w:tc>
          <w:tcPr>
            <w:tcW w:w="791" w:type="dxa"/>
            <w:shd w:val="clear" w:color="auto" w:fill="70AD47" w:themeFill="accent6"/>
            <w:vAlign w:val="center"/>
          </w:tcPr>
          <w:p w14:paraId="4643F396"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9440CE" w14:paraId="4643F3A3" w14:textId="77777777" w:rsidTr="00F0056C">
        <w:trPr>
          <w:cantSplit/>
        </w:trPr>
        <w:tc>
          <w:tcPr>
            <w:tcW w:w="3097" w:type="dxa"/>
            <w:tcBorders>
              <w:top w:val="nil"/>
              <w:left w:val="nil"/>
              <w:bottom w:val="nil"/>
              <w:right w:val="nil"/>
            </w:tcBorders>
          </w:tcPr>
          <w:p w14:paraId="4643F398" w14:textId="77777777" w:rsidR="009440CE" w:rsidRDefault="009440CE" w:rsidP="000F0FB8">
            <w:pPr>
              <w:pStyle w:val="ProductList-Offering2"/>
            </w:pPr>
            <w:bookmarkStart w:id="1067" w:name="_Toc403167564"/>
            <w:r>
              <w:t>Microsoft Dynamics Marketing Enterprise Professional Direct Support</w:t>
            </w:r>
            <w:bookmarkEnd w:id="1067"/>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4643F399" w14:textId="77777777" w:rsidR="009440CE" w:rsidRDefault="009440CE"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643F39A" w14:textId="77777777" w:rsidR="009440CE" w:rsidRPr="008F2D2C" w:rsidRDefault="009440CE"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4643F39B"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39C" w14:textId="77777777" w:rsidR="009440CE" w:rsidRDefault="009440CE"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39D"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9E" w14:textId="77777777" w:rsidR="009440CE" w:rsidRDefault="009440CE" w:rsidP="000F0FB8">
            <w:pPr>
              <w:pStyle w:val="ProductList-OfferingBody"/>
              <w:ind w:left="-113"/>
              <w:jc w:val="center"/>
            </w:pPr>
          </w:p>
        </w:tc>
        <w:tc>
          <w:tcPr>
            <w:tcW w:w="768" w:type="dxa"/>
            <w:shd w:val="clear" w:color="auto" w:fill="BFBFBF" w:themeFill="background1" w:themeFillShade="BF"/>
            <w:vAlign w:val="center"/>
          </w:tcPr>
          <w:p w14:paraId="4643F39F"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A0" w14:textId="77777777" w:rsidR="009440CE" w:rsidRDefault="009440CE" w:rsidP="000F0FB8">
            <w:pPr>
              <w:pStyle w:val="ProductList-OfferingBody"/>
              <w:ind w:left="-113"/>
              <w:jc w:val="center"/>
            </w:pPr>
          </w:p>
        </w:tc>
        <w:tc>
          <w:tcPr>
            <w:tcW w:w="767" w:type="dxa"/>
            <w:shd w:val="clear" w:color="auto" w:fill="BFBFBF" w:themeFill="background1" w:themeFillShade="BF"/>
            <w:vAlign w:val="center"/>
          </w:tcPr>
          <w:p w14:paraId="4643F3A1" w14:textId="77777777" w:rsidR="009440CE" w:rsidRDefault="009440CE" w:rsidP="000F0FB8">
            <w:pPr>
              <w:pStyle w:val="ProductList-OfferingBody"/>
              <w:ind w:left="-113"/>
              <w:jc w:val="center"/>
            </w:pPr>
          </w:p>
        </w:tc>
        <w:tc>
          <w:tcPr>
            <w:tcW w:w="791" w:type="dxa"/>
            <w:shd w:val="clear" w:color="auto" w:fill="70AD47" w:themeFill="accent6"/>
            <w:vAlign w:val="center"/>
          </w:tcPr>
          <w:p w14:paraId="4643F3A2"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9440CE" w14:paraId="4643F3AF" w14:textId="77777777" w:rsidTr="00F0056C">
        <w:trPr>
          <w:cantSplit/>
        </w:trPr>
        <w:tc>
          <w:tcPr>
            <w:tcW w:w="3097" w:type="dxa"/>
            <w:tcBorders>
              <w:top w:val="nil"/>
              <w:left w:val="nil"/>
              <w:bottom w:val="nil"/>
              <w:right w:val="nil"/>
            </w:tcBorders>
          </w:tcPr>
          <w:p w14:paraId="4643F3A4" w14:textId="77777777" w:rsidR="009440CE" w:rsidRDefault="009440CE" w:rsidP="00694578">
            <w:pPr>
              <w:pStyle w:val="ProductList-Offering2"/>
            </w:pPr>
            <w:bookmarkStart w:id="1068" w:name="_Toc403167565"/>
            <w:r>
              <w:t>Microsoft Dynamics Marketing Enterprise Sales Collaboration</w:t>
            </w:r>
            <w:bookmarkEnd w:id="1068"/>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4643F3A5" w14:textId="77777777" w:rsidR="009440CE" w:rsidRDefault="009440CE"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A6" w14:textId="77777777" w:rsidR="009440CE" w:rsidRDefault="009440CE" w:rsidP="00887502">
            <w:pPr>
              <w:pStyle w:val="ProductList-OfferingBody"/>
              <w:ind w:left="-113"/>
              <w:jc w:val="center"/>
              <w:rPr>
                <w:color w:val="000000" w:themeColor="text1"/>
              </w:rPr>
            </w:pPr>
          </w:p>
        </w:tc>
        <w:tc>
          <w:tcPr>
            <w:tcW w:w="767" w:type="dxa"/>
            <w:shd w:val="clear" w:color="auto" w:fill="70AD47" w:themeFill="accent6"/>
            <w:vAlign w:val="center"/>
          </w:tcPr>
          <w:p w14:paraId="4643F3A7" w14:textId="77777777" w:rsidR="009440CE" w:rsidRPr="00B0255D" w:rsidRDefault="009440CE"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A8" w14:textId="77777777" w:rsidR="009440CE" w:rsidRPr="00287117" w:rsidRDefault="009440CE" w:rsidP="00887502">
            <w:pPr>
              <w:pStyle w:val="ProductList-OfferingBody"/>
              <w:ind w:left="-113"/>
              <w:jc w:val="center"/>
            </w:pPr>
          </w:p>
        </w:tc>
        <w:tc>
          <w:tcPr>
            <w:tcW w:w="767" w:type="dxa"/>
            <w:shd w:val="clear" w:color="auto" w:fill="BFBFBF" w:themeFill="background1" w:themeFillShade="BF"/>
            <w:vAlign w:val="center"/>
          </w:tcPr>
          <w:p w14:paraId="4643F3A9" w14:textId="77777777" w:rsidR="009440CE" w:rsidRDefault="009440CE" w:rsidP="00887502">
            <w:pPr>
              <w:pStyle w:val="ProductList-OfferingBody"/>
              <w:ind w:left="-113"/>
              <w:jc w:val="center"/>
            </w:pPr>
          </w:p>
        </w:tc>
        <w:tc>
          <w:tcPr>
            <w:tcW w:w="767" w:type="dxa"/>
            <w:shd w:val="clear" w:color="auto" w:fill="BFBFBF" w:themeFill="background1" w:themeFillShade="BF"/>
            <w:vAlign w:val="center"/>
          </w:tcPr>
          <w:p w14:paraId="4643F3AA" w14:textId="77777777" w:rsidR="009440CE" w:rsidRDefault="009440CE" w:rsidP="00887502">
            <w:pPr>
              <w:pStyle w:val="ProductList-OfferingBody"/>
              <w:ind w:left="-113"/>
              <w:jc w:val="center"/>
            </w:pPr>
          </w:p>
        </w:tc>
        <w:tc>
          <w:tcPr>
            <w:tcW w:w="768" w:type="dxa"/>
            <w:shd w:val="clear" w:color="auto" w:fill="BFBFBF" w:themeFill="background1" w:themeFillShade="BF"/>
            <w:vAlign w:val="center"/>
          </w:tcPr>
          <w:p w14:paraId="4643F3AB" w14:textId="77777777" w:rsidR="009440CE" w:rsidRDefault="009440CE" w:rsidP="00887502">
            <w:pPr>
              <w:pStyle w:val="ProductList-OfferingBody"/>
              <w:ind w:left="-113"/>
              <w:jc w:val="center"/>
            </w:pPr>
          </w:p>
        </w:tc>
        <w:tc>
          <w:tcPr>
            <w:tcW w:w="767" w:type="dxa"/>
            <w:shd w:val="clear" w:color="auto" w:fill="BFBFBF" w:themeFill="background1" w:themeFillShade="BF"/>
            <w:vAlign w:val="center"/>
          </w:tcPr>
          <w:p w14:paraId="4643F3AC" w14:textId="77777777" w:rsidR="009440CE" w:rsidRDefault="009440CE" w:rsidP="00887502">
            <w:pPr>
              <w:pStyle w:val="ProductList-OfferingBody"/>
              <w:ind w:left="-113"/>
              <w:jc w:val="center"/>
            </w:pPr>
          </w:p>
        </w:tc>
        <w:tc>
          <w:tcPr>
            <w:tcW w:w="767" w:type="dxa"/>
            <w:shd w:val="clear" w:color="auto" w:fill="BFBFBF" w:themeFill="background1" w:themeFillShade="BF"/>
            <w:vAlign w:val="center"/>
          </w:tcPr>
          <w:p w14:paraId="4643F3AD" w14:textId="77777777" w:rsidR="009440CE" w:rsidRDefault="009440CE" w:rsidP="00887502">
            <w:pPr>
              <w:pStyle w:val="ProductList-OfferingBody"/>
              <w:ind w:left="-113"/>
              <w:jc w:val="center"/>
            </w:pPr>
          </w:p>
        </w:tc>
        <w:tc>
          <w:tcPr>
            <w:tcW w:w="791" w:type="dxa"/>
            <w:shd w:val="clear" w:color="auto" w:fill="BFBFBF" w:themeFill="background1" w:themeFillShade="BF"/>
            <w:vAlign w:val="center"/>
          </w:tcPr>
          <w:p w14:paraId="4643F3AE" w14:textId="77777777" w:rsidR="009440CE" w:rsidRDefault="009440CE" w:rsidP="00887502">
            <w:pPr>
              <w:pStyle w:val="ProductList-OfferingBody"/>
              <w:ind w:left="-113"/>
              <w:jc w:val="center"/>
            </w:pPr>
          </w:p>
        </w:tc>
      </w:tr>
      <w:tr w:rsidR="009440CE" w14:paraId="4643F3BB" w14:textId="77777777" w:rsidTr="00F0056C">
        <w:trPr>
          <w:cantSplit/>
        </w:trPr>
        <w:tc>
          <w:tcPr>
            <w:tcW w:w="3097" w:type="dxa"/>
            <w:tcBorders>
              <w:top w:val="nil"/>
              <w:left w:val="nil"/>
              <w:bottom w:val="nil"/>
              <w:right w:val="nil"/>
            </w:tcBorders>
          </w:tcPr>
          <w:p w14:paraId="4643F3B0" w14:textId="77777777" w:rsidR="009440CE" w:rsidRDefault="009440CE" w:rsidP="00AD1FEE">
            <w:pPr>
              <w:pStyle w:val="ProductList-Offering2"/>
            </w:pPr>
            <w:bookmarkStart w:id="1069" w:name="_Toc403167566"/>
            <w:r>
              <w:t>Microsoft Dynamics Marketing Enterprise Sales Collaboration Education</w:t>
            </w:r>
            <w:bookmarkEnd w:id="1069"/>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643F3B1" w14:textId="77777777" w:rsidR="009440CE" w:rsidRDefault="009440CE"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643F3B2" w14:textId="77777777" w:rsidR="009440CE" w:rsidRDefault="009440CE"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643F3B3" w14:textId="77777777" w:rsidR="009440CE" w:rsidRPr="00287117" w:rsidRDefault="009440CE" w:rsidP="00AD1FEE">
            <w:pPr>
              <w:pStyle w:val="ProductList-OfferingBody"/>
              <w:ind w:left="-113"/>
              <w:jc w:val="center"/>
            </w:pPr>
          </w:p>
        </w:tc>
        <w:tc>
          <w:tcPr>
            <w:tcW w:w="768" w:type="dxa"/>
            <w:shd w:val="clear" w:color="auto" w:fill="70AD47" w:themeFill="accent6"/>
            <w:vAlign w:val="center"/>
          </w:tcPr>
          <w:p w14:paraId="4643F3B4" w14:textId="77777777" w:rsidR="009440CE" w:rsidRDefault="009440CE"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3B5" w14:textId="77777777" w:rsidR="009440CE" w:rsidRDefault="009440CE" w:rsidP="00AD1FEE">
            <w:pPr>
              <w:pStyle w:val="ProductList-OfferingBody"/>
              <w:ind w:left="-113"/>
              <w:jc w:val="center"/>
            </w:pPr>
          </w:p>
        </w:tc>
        <w:tc>
          <w:tcPr>
            <w:tcW w:w="767" w:type="dxa"/>
            <w:shd w:val="clear" w:color="auto" w:fill="BFBFBF" w:themeFill="background1" w:themeFillShade="BF"/>
            <w:vAlign w:val="center"/>
          </w:tcPr>
          <w:p w14:paraId="4643F3B6" w14:textId="77777777" w:rsidR="009440CE" w:rsidRDefault="009440CE" w:rsidP="00AD1FEE">
            <w:pPr>
              <w:pStyle w:val="ProductList-OfferingBody"/>
              <w:ind w:left="-113"/>
              <w:jc w:val="center"/>
            </w:pPr>
          </w:p>
        </w:tc>
        <w:tc>
          <w:tcPr>
            <w:tcW w:w="768" w:type="dxa"/>
            <w:shd w:val="clear" w:color="auto" w:fill="BFBFBF" w:themeFill="background1" w:themeFillShade="BF"/>
            <w:vAlign w:val="center"/>
          </w:tcPr>
          <w:p w14:paraId="4643F3B7" w14:textId="77777777" w:rsidR="009440CE" w:rsidRDefault="009440CE" w:rsidP="00AD1FEE">
            <w:pPr>
              <w:pStyle w:val="ProductList-OfferingBody"/>
              <w:ind w:left="-113"/>
              <w:jc w:val="center"/>
            </w:pPr>
          </w:p>
        </w:tc>
        <w:tc>
          <w:tcPr>
            <w:tcW w:w="767" w:type="dxa"/>
            <w:shd w:val="clear" w:color="auto" w:fill="BFBFBF" w:themeFill="background1" w:themeFillShade="BF"/>
            <w:vAlign w:val="center"/>
          </w:tcPr>
          <w:p w14:paraId="4643F3B8" w14:textId="77777777" w:rsidR="009440CE" w:rsidRDefault="009440CE" w:rsidP="00AD1FEE">
            <w:pPr>
              <w:pStyle w:val="ProductList-OfferingBody"/>
              <w:ind w:left="-113"/>
              <w:jc w:val="center"/>
            </w:pPr>
          </w:p>
        </w:tc>
        <w:tc>
          <w:tcPr>
            <w:tcW w:w="767" w:type="dxa"/>
            <w:shd w:val="clear" w:color="auto" w:fill="BFBFBF" w:themeFill="background1" w:themeFillShade="BF"/>
            <w:vAlign w:val="center"/>
          </w:tcPr>
          <w:p w14:paraId="4643F3B9" w14:textId="77777777" w:rsidR="009440CE" w:rsidRDefault="009440CE" w:rsidP="00AD1FEE">
            <w:pPr>
              <w:pStyle w:val="ProductList-OfferingBody"/>
              <w:ind w:left="-113"/>
              <w:jc w:val="center"/>
            </w:pPr>
          </w:p>
        </w:tc>
        <w:tc>
          <w:tcPr>
            <w:tcW w:w="791" w:type="dxa"/>
            <w:shd w:val="clear" w:color="auto" w:fill="BFBFBF" w:themeFill="background1" w:themeFillShade="BF"/>
            <w:vAlign w:val="center"/>
          </w:tcPr>
          <w:p w14:paraId="4643F3BA" w14:textId="77777777" w:rsidR="009440CE" w:rsidRDefault="009440CE" w:rsidP="00AD1FEE">
            <w:pPr>
              <w:pStyle w:val="ProductList-OfferingBody"/>
              <w:ind w:left="-113"/>
              <w:jc w:val="center"/>
            </w:pPr>
          </w:p>
        </w:tc>
      </w:tr>
    </w:tbl>
    <w:p w14:paraId="4643F3BC" w14:textId="77777777" w:rsidR="00AB223B" w:rsidRDefault="00AB223B" w:rsidP="00AB223B">
      <w:pPr>
        <w:pStyle w:val="ProductList-Body"/>
        <w:tabs>
          <w:tab w:val="clear" w:pos="158"/>
          <w:tab w:val="left" w:pos="3288"/>
        </w:tabs>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5"/>
        <w:gridCol w:w="3560"/>
      </w:tblGrid>
      <w:tr w:rsidR="00AB223B" w14:paraId="4643F3C0" w14:textId="77777777" w:rsidTr="00574F87">
        <w:tc>
          <w:tcPr>
            <w:tcW w:w="3596" w:type="dxa"/>
          </w:tcPr>
          <w:p w14:paraId="4643F3BD" w14:textId="77777777" w:rsidR="00AB223B" w:rsidRDefault="008B2E04" w:rsidP="008B2E04">
            <w:pPr>
              <w:pStyle w:val="ProductList-Body"/>
              <w:spacing w:before="20" w:after="20"/>
            </w:pPr>
            <w:r>
              <w:t xml:space="preserve">Reductie mogelijk: </w:t>
            </w:r>
            <w:r w:rsidR="00727A80">
              <w:rPr>
                <w:b/>
              </w:rPr>
              <w:t>Alle</w:t>
            </w:r>
          </w:p>
        </w:tc>
        <w:tc>
          <w:tcPr>
            <w:tcW w:w="3597" w:type="dxa"/>
          </w:tcPr>
          <w:p w14:paraId="4643F3BE" w14:textId="77777777" w:rsidR="00AB223B" w:rsidRDefault="00AB223B" w:rsidP="009130AF">
            <w:pPr>
              <w:pStyle w:val="ProductList-Body"/>
              <w:spacing w:before="20" w:after="20"/>
            </w:pPr>
            <w:r>
              <w:t xml:space="preserve">Productgroep: </w:t>
            </w:r>
            <w:r>
              <w:rPr>
                <w:b/>
              </w:rPr>
              <w:t>Server</w:t>
            </w:r>
          </w:p>
        </w:tc>
        <w:tc>
          <w:tcPr>
            <w:tcW w:w="3597" w:type="dxa"/>
          </w:tcPr>
          <w:p w14:paraId="4643F3BF" w14:textId="77777777" w:rsidR="00AB223B" w:rsidRDefault="008B2E04" w:rsidP="009130AF">
            <w:pPr>
              <w:pStyle w:val="ProductList-Body"/>
              <w:spacing w:before="20" w:after="20"/>
            </w:pPr>
            <w:r>
              <w:t xml:space="preserve">True-up mogelijk: </w:t>
            </w:r>
            <w:r w:rsidR="00727A80">
              <w:rPr>
                <w:b/>
              </w:rPr>
              <w:t>Alle</w:t>
            </w:r>
          </w:p>
        </w:tc>
      </w:tr>
    </w:tbl>
    <w:p w14:paraId="4643F3C1" w14:textId="77777777" w:rsidR="00002663" w:rsidRPr="00782C7B" w:rsidRDefault="00002663" w:rsidP="00002663">
      <w:pPr>
        <w:pStyle w:val="ProductList-Body"/>
        <w:shd w:val="clear" w:color="auto" w:fill="D9D9D9" w:themeFill="background1" w:themeFillShade="D9"/>
        <w:spacing w:before="120" w:after="120"/>
        <w:rPr>
          <w:b/>
        </w:rPr>
      </w:pPr>
      <w:bookmarkStart w:id="1070" w:name="_Toc380513343"/>
      <w:bookmarkStart w:id="1071" w:name="_Toc380655391"/>
      <w:r>
        <w:rPr>
          <w:b/>
        </w:rPr>
        <w:t>Aanvullende informatie</w:t>
      </w:r>
    </w:p>
    <w:p w14:paraId="4643F3C2" w14:textId="77777777" w:rsidR="00002663" w:rsidRPr="00241D62" w:rsidRDefault="00002663" w:rsidP="00002663">
      <w:pPr>
        <w:pStyle w:val="ProductList-Body"/>
        <w:rPr>
          <w:b/>
        </w:rPr>
      </w:pPr>
      <w:r>
        <w:rPr>
          <w:b/>
          <w:color w:val="00188F"/>
        </w:rPr>
        <w:t>Microsoft Dynamics Marketing Support-aanbod</w:t>
      </w:r>
    </w:p>
    <w:p w14:paraId="4643F3C3"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Dynamics Marketing is te vinden </w:t>
      </w:r>
      <w:r>
        <w:rPr>
          <w:rStyle w:val="ProductList-BodyChar"/>
        </w:rPr>
        <w:t xml:space="preserve">op </w:t>
      </w:r>
      <w:hyperlink r:id="rId50" w:anchor="support" w:history="1">
        <w:r>
          <w:rPr>
            <w:rStyle w:val="Hyperlink"/>
            <w:sz w:val="18"/>
          </w:rPr>
          <w:t>http://www.microsoft.com/en-us/dynamics/crm-purchase-online.aspx#support</w:t>
        </w:r>
      </w:hyperlink>
      <w:r>
        <w:rPr>
          <w:rFonts w:cstheme="minorHAnsi"/>
          <w:sz w:val="18"/>
          <w:szCs w:val="18"/>
        </w:rPr>
        <w:t>.</w:t>
      </w:r>
      <w:r w:rsidR="00245FFD">
        <w:rPr>
          <w:rFonts w:cstheme="minorHAnsi"/>
          <w:sz w:val="18"/>
          <w:szCs w:val="18"/>
        </w:rPr>
        <w:t xml:space="preserve"> </w:t>
      </w:r>
      <w:r>
        <w:rPr>
          <w:sz w:val="18"/>
        </w:rPr>
        <w:t>Ondersteuning wordt in het Engels geleverd, tenzij schriftelijk anders is overeengekomen door een klant en Microsoft.</w:t>
      </w:r>
      <w:r w:rsidR="00245FFD">
        <w:rPr>
          <w:sz w:val="18"/>
        </w:rPr>
        <w:t xml:space="preserve"> </w:t>
      </w:r>
      <w:r>
        <w:rPr>
          <w:sz w:val="18"/>
        </w:rPr>
        <w:t>Van klanten wordt gevraagd dat ze ondersteuning voor voorvallen aanvragen via het web en een voorlopig probleemniveau aangeven tijdens het indienen van de aanvraag.</w:t>
      </w:r>
    </w:p>
    <w:p w14:paraId="4643F3C4" w14:textId="77777777" w:rsidR="00E1260A" w:rsidRDefault="00B25BA6" w:rsidP="00AB223B">
      <w:pPr>
        <w:pStyle w:val="ProductList-Body"/>
        <w:shd w:val="clear" w:color="auto" w:fill="A6A6A6" w:themeFill="background1" w:themeFillShade="A6"/>
        <w:spacing w:before="120" w:after="240"/>
        <w:jc w:val="right"/>
        <w:rPr>
          <w:rStyle w:val="Hyperlink"/>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3C5" w14:textId="77777777" w:rsidR="00E67F37" w:rsidRDefault="00E67F37" w:rsidP="00991E89">
      <w:pPr>
        <w:pStyle w:val="ProductList-Offering2Heading"/>
        <w:outlineLvl w:val="2"/>
      </w:pPr>
      <w:bookmarkStart w:id="1072" w:name="_Toc403167567"/>
      <w:r>
        <w:t>Microsoft Social Listening</w:t>
      </w:r>
      <w:bookmarkEnd w:id="1070"/>
      <w:bookmarkEnd w:id="1071"/>
      <w:bookmarkEnd w:id="1072"/>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55560D" w14:paraId="4643F3D1" w14:textId="77777777" w:rsidTr="00574F87">
        <w:trPr>
          <w:cantSplit/>
          <w:tblHeader/>
        </w:trPr>
        <w:tc>
          <w:tcPr>
            <w:tcW w:w="3097" w:type="dxa"/>
            <w:tcBorders>
              <w:bottom w:val="nil"/>
            </w:tcBorders>
            <w:shd w:val="clear" w:color="auto" w:fill="00188F"/>
          </w:tcPr>
          <w:p w14:paraId="4643F3C6" w14:textId="77777777" w:rsidR="0055560D" w:rsidRPr="00EE0836" w:rsidRDefault="0055560D"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4643F3C7" w14:textId="77777777" w:rsidR="0055560D" w:rsidRPr="00EE0836" w:rsidRDefault="0055560D"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4643F3C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67" w:type="dxa"/>
            <w:shd w:val="clear" w:color="auto" w:fill="00188F"/>
            <w:vAlign w:val="center"/>
          </w:tcPr>
          <w:p w14:paraId="4643F3C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68" w:type="dxa"/>
            <w:shd w:val="clear" w:color="auto" w:fill="00188F"/>
            <w:vAlign w:val="center"/>
          </w:tcPr>
          <w:p w14:paraId="4643F3C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67" w:type="dxa"/>
            <w:shd w:val="clear" w:color="auto" w:fill="00188F"/>
            <w:vAlign w:val="center"/>
          </w:tcPr>
          <w:p w14:paraId="4643F3C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67" w:type="dxa"/>
            <w:shd w:val="clear" w:color="auto" w:fill="00188F"/>
            <w:vAlign w:val="center"/>
          </w:tcPr>
          <w:p w14:paraId="4643F3C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68" w:type="dxa"/>
            <w:shd w:val="clear" w:color="auto" w:fill="00188F"/>
            <w:vAlign w:val="center"/>
          </w:tcPr>
          <w:p w14:paraId="4643F3CD"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67" w:type="dxa"/>
            <w:shd w:val="clear" w:color="auto" w:fill="00188F"/>
            <w:vAlign w:val="center"/>
          </w:tcPr>
          <w:p w14:paraId="4643F3C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67" w:type="dxa"/>
            <w:shd w:val="clear" w:color="auto" w:fill="00188F"/>
            <w:vAlign w:val="center"/>
          </w:tcPr>
          <w:p w14:paraId="4643F3CF"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91" w:type="dxa"/>
            <w:shd w:val="clear" w:color="auto" w:fill="00188F"/>
            <w:vAlign w:val="center"/>
          </w:tcPr>
          <w:p w14:paraId="4643F3D0"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051A0" w14:paraId="4643F3DD" w14:textId="77777777" w:rsidTr="00574F87">
        <w:trPr>
          <w:cantSplit/>
          <w:tblHeader/>
        </w:trPr>
        <w:tc>
          <w:tcPr>
            <w:tcW w:w="3097" w:type="dxa"/>
            <w:tcBorders>
              <w:top w:val="nil"/>
              <w:left w:val="nil"/>
              <w:bottom w:val="dashSmallGap" w:sz="4" w:space="0" w:color="BFBFBF" w:themeColor="background1" w:themeShade="BF"/>
              <w:right w:val="nil"/>
            </w:tcBorders>
          </w:tcPr>
          <w:p w14:paraId="4643F3D2" w14:textId="77777777" w:rsidR="004051A0" w:rsidRDefault="004051A0" w:rsidP="000F0FB8">
            <w:pPr>
              <w:pStyle w:val="ProductList-Offering2"/>
            </w:pPr>
            <w:bookmarkStart w:id="1073" w:name="_Toc380513344"/>
            <w:bookmarkStart w:id="1074" w:name="_Toc380655393"/>
            <w:bookmarkStart w:id="1075" w:name="_Toc403167568"/>
            <w:r>
              <w:t>Microsoft Social Listening Professional (Gebruikers-SL)</w:t>
            </w:r>
            <w:bookmarkEnd w:id="1073"/>
            <w:bookmarkEnd w:id="1074"/>
            <w:bookmarkEnd w:id="1075"/>
            <w:r>
              <w:fldChar w:fldCharType="begin"/>
            </w:r>
            <w:r>
              <w:instrText>XE "Microsoft Social Listening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4643F3D3" w14:textId="77777777" w:rsidR="004051A0" w:rsidRDefault="004051A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D4" w14:textId="77777777" w:rsidR="004051A0" w:rsidRDefault="004051A0" w:rsidP="000F0FB8">
            <w:pPr>
              <w:pStyle w:val="ProductList-OfferingBody"/>
              <w:ind w:left="-113"/>
              <w:jc w:val="center"/>
            </w:pPr>
          </w:p>
        </w:tc>
        <w:tc>
          <w:tcPr>
            <w:tcW w:w="767" w:type="dxa"/>
            <w:shd w:val="clear" w:color="auto" w:fill="70AD47" w:themeFill="accent6"/>
            <w:vAlign w:val="center"/>
          </w:tcPr>
          <w:p w14:paraId="4643F3D5"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D6" w14:textId="77777777" w:rsidR="004051A0" w:rsidRDefault="004051A0" w:rsidP="000F0FB8">
            <w:pPr>
              <w:pStyle w:val="ProductList-OfferingBody"/>
              <w:ind w:left="-113"/>
              <w:jc w:val="center"/>
            </w:pPr>
          </w:p>
        </w:tc>
        <w:tc>
          <w:tcPr>
            <w:tcW w:w="767" w:type="dxa"/>
            <w:shd w:val="clear" w:color="auto" w:fill="70AD47" w:themeFill="accent6"/>
            <w:vAlign w:val="center"/>
          </w:tcPr>
          <w:p w14:paraId="4643F3D7"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D8"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3D9"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DA"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DB" w14:textId="77777777" w:rsidR="004051A0" w:rsidRDefault="004051A0" w:rsidP="000F0FB8">
            <w:pPr>
              <w:pStyle w:val="ProductList-OfferingBody"/>
              <w:ind w:left="-113"/>
              <w:jc w:val="center"/>
            </w:pPr>
          </w:p>
        </w:tc>
        <w:tc>
          <w:tcPr>
            <w:tcW w:w="791" w:type="dxa"/>
            <w:shd w:val="clear" w:color="auto" w:fill="70AD47" w:themeFill="accent6"/>
            <w:vAlign w:val="center"/>
          </w:tcPr>
          <w:p w14:paraId="4643F3DC"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4051A0" w14:paraId="4643F3E9" w14:textId="77777777" w:rsidTr="00574F87">
        <w:trPr>
          <w:cantSplit/>
          <w:tblHeader/>
        </w:trPr>
        <w:tc>
          <w:tcPr>
            <w:tcW w:w="3097" w:type="dxa"/>
            <w:tcBorders>
              <w:top w:val="nil"/>
              <w:left w:val="nil"/>
              <w:bottom w:val="dashSmallGap" w:sz="4" w:space="0" w:color="BFBFBF" w:themeColor="background1" w:themeShade="BF"/>
              <w:right w:val="nil"/>
            </w:tcBorders>
          </w:tcPr>
          <w:p w14:paraId="4643F3DE" w14:textId="77777777" w:rsidR="004051A0" w:rsidRDefault="004051A0" w:rsidP="000F0FB8">
            <w:pPr>
              <w:pStyle w:val="ProductList-Offering2"/>
            </w:pPr>
            <w:bookmarkStart w:id="1076" w:name="_Toc403167569"/>
            <w:r>
              <w:t>Microsoft Social Listening Professional</w:t>
            </w:r>
            <w:r>
              <w:fldChar w:fldCharType="begin"/>
            </w:r>
            <w:r>
              <w:instrText>XE "Microsoft Dynamics CRM Online Professional"</w:instrText>
            </w:r>
            <w:r>
              <w:fldChar w:fldCharType="end"/>
            </w:r>
            <w:r>
              <w:t xml:space="preserve"> Add-on </w:t>
            </w:r>
            <w:r>
              <w:fldChar w:fldCharType="begin"/>
            </w:r>
            <w:r>
              <w:instrText>XE "Microsoft Dynamics CRM Online Professional voor SA"</w:instrText>
            </w:r>
            <w:r>
              <w:fldChar w:fldCharType="end"/>
            </w:r>
            <w:r>
              <w:t>(Gebruikers-SL)</w:t>
            </w:r>
            <w:bookmarkEnd w:id="1076"/>
          </w:p>
        </w:tc>
        <w:tc>
          <w:tcPr>
            <w:tcW w:w="767" w:type="dxa"/>
            <w:tcBorders>
              <w:top w:val="nil"/>
              <w:left w:val="nil"/>
              <w:bottom w:val="dashSmallGap" w:sz="4" w:space="0" w:color="BFBFBF" w:themeColor="background1" w:themeShade="BF"/>
              <w:right w:val="nil"/>
            </w:tcBorders>
            <w:vAlign w:val="center"/>
          </w:tcPr>
          <w:p w14:paraId="4643F3DF" w14:textId="77777777" w:rsidR="004051A0" w:rsidRDefault="004051A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E0" w14:textId="77777777" w:rsidR="004051A0" w:rsidRDefault="004051A0" w:rsidP="000F0FB8">
            <w:pPr>
              <w:pStyle w:val="ProductList-OfferingBody"/>
              <w:ind w:left="-113"/>
              <w:jc w:val="center"/>
            </w:pPr>
          </w:p>
        </w:tc>
        <w:tc>
          <w:tcPr>
            <w:tcW w:w="767" w:type="dxa"/>
            <w:shd w:val="clear" w:color="auto" w:fill="70AD47" w:themeFill="accent6"/>
            <w:vAlign w:val="center"/>
          </w:tcPr>
          <w:p w14:paraId="4643F3E1"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E2"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E3"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E4"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3E5"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E6"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E7" w14:textId="77777777" w:rsidR="004051A0" w:rsidRDefault="004051A0" w:rsidP="000F0FB8">
            <w:pPr>
              <w:pStyle w:val="ProductList-OfferingBody"/>
              <w:ind w:left="-113"/>
              <w:jc w:val="center"/>
            </w:pPr>
          </w:p>
        </w:tc>
        <w:tc>
          <w:tcPr>
            <w:tcW w:w="791" w:type="dxa"/>
            <w:shd w:val="clear" w:color="auto" w:fill="70AD47" w:themeFill="accent6"/>
            <w:vAlign w:val="center"/>
          </w:tcPr>
          <w:p w14:paraId="4643F3E8"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4051A0" w14:paraId="4643F3F5" w14:textId="77777777" w:rsidTr="00574F87">
        <w:trPr>
          <w:cantSplit/>
          <w:tblHeader/>
        </w:trPr>
        <w:tc>
          <w:tcPr>
            <w:tcW w:w="3097" w:type="dxa"/>
            <w:tcBorders>
              <w:top w:val="nil"/>
              <w:left w:val="nil"/>
              <w:bottom w:val="dashSmallGap" w:sz="4" w:space="0" w:color="BFBFBF" w:themeColor="background1" w:themeShade="BF"/>
              <w:right w:val="nil"/>
            </w:tcBorders>
          </w:tcPr>
          <w:p w14:paraId="4643F3EA" w14:textId="77777777" w:rsidR="004051A0" w:rsidRDefault="004051A0" w:rsidP="000F0FB8">
            <w:pPr>
              <w:pStyle w:val="ProductList-Offering2"/>
            </w:pPr>
            <w:bookmarkStart w:id="1077" w:name="_Toc380513346"/>
            <w:bookmarkStart w:id="1078" w:name="_Toc380655395"/>
            <w:bookmarkStart w:id="1079" w:name="_Toc403167570"/>
            <w:r>
              <w:t>Microsoft Social Listening Professional, additionele inzendingen (Aanvullende SL)</w:t>
            </w:r>
            <w:bookmarkEnd w:id="1077"/>
            <w:bookmarkEnd w:id="1078"/>
            <w:bookmarkEnd w:id="1079"/>
            <w:r>
              <w:fldChar w:fldCharType="begin"/>
            </w:r>
            <w:r>
              <w:instrText>XE "Microsoft Social Listening Professional, additionele inzendingen (Aanvullende SL)"</w:instrText>
            </w:r>
            <w:r>
              <w:fldChar w:fldCharType="end"/>
            </w:r>
          </w:p>
        </w:tc>
        <w:tc>
          <w:tcPr>
            <w:tcW w:w="767" w:type="dxa"/>
            <w:tcBorders>
              <w:top w:val="nil"/>
              <w:left w:val="nil"/>
              <w:bottom w:val="dashSmallGap" w:sz="4" w:space="0" w:color="BFBFBF" w:themeColor="background1" w:themeShade="BF"/>
              <w:right w:val="nil"/>
            </w:tcBorders>
            <w:vAlign w:val="center"/>
          </w:tcPr>
          <w:p w14:paraId="4643F3EB" w14:textId="77777777" w:rsidR="004051A0" w:rsidRDefault="004051A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EC" w14:textId="77777777" w:rsidR="004051A0" w:rsidRDefault="004051A0" w:rsidP="000F0FB8">
            <w:pPr>
              <w:pStyle w:val="ProductList-OfferingBody"/>
              <w:ind w:left="-113"/>
              <w:jc w:val="center"/>
            </w:pPr>
          </w:p>
        </w:tc>
        <w:tc>
          <w:tcPr>
            <w:tcW w:w="767" w:type="dxa"/>
            <w:shd w:val="clear" w:color="auto" w:fill="70AD47" w:themeFill="accent6"/>
            <w:vAlign w:val="center"/>
          </w:tcPr>
          <w:p w14:paraId="4643F3ED"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643F3EE" w14:textId="77777777" w:rsidR="004051A0" w:rsidRDefault="004051A0" w:rsidP="000F0FB8">
            <w:pPr>
              <w:pStyle w:val="ProductList-OfferingBody"/>
              <w:ind w:left="-113"/>
              <w:jc w:val="center"/>
            </w:pPr>
          </w:p>
        </w:tc>
        <w:tc>
          <w:tcPr>
            <w:tcW w:w="767" w:type="dxa"/>
            <w:shd w:val="clear" w:color="auto" w:fill="70AD47" w:themeFill="accent6"/>
            <w:vAlign w:val="center"/>
          </w:tcPr>
          <w:p w14:paraId="4643F3EF"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F0"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3F1"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F2"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F3" w14:textId="77777777" w:rsidR="004051A0" w:rsidRDefault="004051A0" w:rsidP="000F0FB8">
            <w:pPr>
              <w:pStyle w:val="ProductList-OfferingBody"/>
              <w:ind w:left="-113"/>
              <w:jc w:val="center"/>
            </w:pPr>
          </w:p>
        </w:tc>
        <w:tc>
          <w:tcPr>
            <w:tcW w:w="791" w:type="dxa"/>
            <w:shd w:val="clear" w:color="auto" w:fill="70AD47" w:themeFill="accent6"/>
            <w:vAlign w:val="center"/>
          </w:tcPr>
          <w:p w14:paraId="4643F3F4"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4051A0" w14:paraId="4643F401" w14:textId="77777777" w:rsidTr="00574F87">
        <w:trPr>
          <w:cantSplit/>
          <w:tblHeader/>
        </w:trPr>
        <w:tc>
          <w:tcPr>
            <w:tcW w:w="3097" w:type="dxa"/>
            <w:tcBorders>
              <w:top w:val="nil"/>
              <w:left w:val="nil"/>
              <w:bottom w:val="dashSmallGap" w:sz="4" w:space="0" w:color="BFBFBF" w:themeColor="background1" w:themeShade="BF"/>
              <w:right w:val="nil"/>
            </w:tcBorders>
          </w:tcPr>
          <w:p w14:paraId="4643F3F6" w14:textId="77777777" w:rsidR="004051A0" w:rsidRDefault="004051A0" w:rsidP="000F0FB8">
            <w:pPr>
              <w:pStyle w:val="ProductList-Offering2"/>
            </w:pPr>
            <w:bookmarkStart w:id="1080" w:name="_Toc380513347"/>
            <w:bookmarkStart w:id="1081" w:name="_Toc380655397"/>
            <w:bookmarkStart w:id="1082" w:name="_Toc403167571"/>
            <w:r>
              <w:t>Microsoft Social Listening Professional Education (Gebruikers-SL)</w:t>
            </w:r>
            <w:bookmarkEnd w:id="1080"/>
            <w:bookmarkEnd w:id="1081"/>
            <w:bookmarkEnd w:id="1082"/>
            <w:r>
              <w:fldChar w:fldCharType="begin"/>
            </w:r>
            <w:r>
              <w:instrText>XE "Microsoft Social Listening Professional Education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4643F3F7" w14:textId="77777777" w:rsidR="004051A0" w:rsidRDefault="004051A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3F8"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F9" w14:textId="77777777" w:rsidR="004051A0" w:rsidRDefault="004051A0" w:rsidP="000F0FB8">
            <w:pPr>
              <w:pStyle w:val="ProductList-OfferingBody"/>
              <w:ind w:left="-113"/>
              <w:jc w:val="center"/>
            </w:pPr>
          </w:p>
        </w:tc>
        <w:tc>
          <w:tcPr>
            <w:tcW w:w="768" w:type="dxa"/>
            <w:shd w:val="clear" w:color="auto" w:fill="70AD47" w:themeFill="accent6"/>
            <w:vAlign w:val="center"/>
          </w:tcPr>
          <w:p w14:paraId="4643F3FA" w14:textId="77777777" w:rsidR="004051A0" w:rsidRDefault="004051A0"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3FB" w14:textId="77777777" w:rsidR="004051A0" w:rsidRDefault="004051A0" w:rsidP="000F0FB8">
            <w:pPr>
              <w:pStyle w:val="ProductList-OfferingBody"/>
              <w:ind w:left="-113"/>
              <w:jc w:val="center"/>
            </w:pPr>
            <w:r>
              <w:t xml:space="preserve"> </w:t>
            </w:r>
          </w:p>
        </w:tc>
        <w:tc>
          <w:tcPr>
            <w:tcW w:w="767" w:type="dxa"/>
            <w:shd w:val="clear" w:color="auto" w:fill="BFBFBF" w:themeFill="background1" w:themeFillShade="BF"/>
            <w:vAlign w:val="center"/>
          </w:tcPr>
          <w:p w14:paraId="4643F3FC"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3FD"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FE"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3FF" w14:textId="77777777" w:rsidR="004051A0" w:rsidRDefault="004051A0" w:rsidP="000F0FB8">
            <w:pPr>
              <w:pStyle w:val="ProductList-OfferingBody"/>
              <w:ind w:left="-113"/>
              <w:jc w:val="center"/>
            </w:pPr>
          </w:p>
        </w:tc>
        <w:tc>
          <w:tcPr>
            <w:tcW w:w="791" w:type="dxa"/>
            <w:shd w:val="clear" w:color="auto" w:fill="BFBFBF" w:themeFill="background1" w:themeFillShade="BF"/>
            <w:vAlign w:val="center"/>
          </w:tcPr>
          <w:p w14:paraId="4643F400" w14:textId="77777777" w:rsidR="004051A0" w:rsidRDefault="004051A0" w:rsidP="000F0FB8">
            <w:pPr>
              <w:pStyle w:val="ProductList-OfferingBody"/>
              <w:ind w:left="-113"/>
              <w:jc w:val="center"/>
            </w:pPr>
          </w:p>
        </w:tc>
      </w:tr>
      <w:tr w:rsidR="004051A0" w14:paraId="4643F40D" w14:textId="77777777" w:rsidTr="00574F8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402" w14:textId="77777777" w:rsidR="004051A0" w:rsidRPr="00676535" w:rsidRDefault="004051A0" w:rsidP="000F0FB8">
            <w:pPr>
              <w:pStyle w:val="ProductList-Offering2"/>
              <w:rPr>
                <w:lang w:val="en-US"/>
              </w:rPr>
            </w:pPr>
            <w:bookmarkStart w:id="1083" w:name="_Toc380513348"/>
            <w:bookmarkStart w:id="1084" w:name="_Toc380655398"/>
            <w:bookmarkStart w:id="1085" w:name="_Toc403167572"/>
            <w:r w:rsidRPr="00676535">
              <w:rPr>
                <w:lang w:val="en-US"/>
              </w:rPr>
              <w:t>Microsoft Social Listening Professional Education Add-on (Gebruikers-SL)</w:t>
            </w:r>
            <w:bookmarkEnd w:id="1083"/>
            <w:bookmarkEnd w:id="1084"/>
            <w:bookmarkEnd w:id="1085"/>
            <w:r>
              <w:fldChar w:fldCharType="begin"/>
            </w:r>
            <w:r w:rsidRPr="00676535">
              <w:rPr>
                <w:lang w:val="en-US"/>
              </w:rPr>
              <w:instrText>XE "Microsoft Social Listening Professional Education Add-on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403" w14:textId="77777777" w:rsidR="004051A0" w:rsidRPr="00676535" w:rsidRDefault="004051A0"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4643F404" w14:textId="77777777" w:rsidR="004051A0" w:rsidRPr="00676535" w:rsidRDefault="004051A0" w:rsidP="000F0FB8">
            <w:pPr>
              <w:pStyle w:val="ProductList-OfferingBody"/>
              <w:ind w:left="-113"/>
              <w:jc w:val="center"/>
              <w:rPr>
                <w:lang w:val="en-US"/>
              </w:rPr>
            </w:pPr>
          </w:p>
        </w:tc>
        <w:tc>
          <w:tcPr>
            <w:tcW w:w="767" w:type="dxa"/>
            <w:shd w:val="clear" w:color="auto" w:fill="BFBFBF" w:themeFill="background1" w:themeFillShade="BF"/>
            <w:vAlign w:val="center"/>
          </w:tcPr>
          <w:p w14:paraId="4643F405" w14:textId="77777777" w:rsidR="004051A0" w:rsidRPr="00676535" w:rsidRDefault="004051A0" w:rsidP="000F0FB8">
            <w:pPr>
              <w:pStyle w:val="ProductList-OfferingBody"/>
              <w:ind w:left="-113"/>
              <w:jc w:val="center"/>
              <w:rPr>
                <w:lang w:val="en-US"/>
              </w:rPr>
            </w:pPr>
          </w:p>
        </w:tc>
        <w:tc>
          <w:tcPr>
            <w:tcW w:w="768" w:type="dxa"/>
            <w:shd w:val="clear" w:color="auto" w:fill="70AD47" w:themeFill="accent6"/>
            <w:vAlign w:val="center"/>
          </w:tcPr>
          <w:p w14:paraId="4643F406" w14:textId="77777777" w:rsidR="004051A0" w:rsidRPr="00B0255D" w:rsidRDefault="004051A0" w:rsidP="00636CA7">
            <w:pPr>
              <w:pStyle w:val="ProductList-OfferingBody"/>
              <w:ind w:left="-113"/>
              <w:jc w:val="center"/>
            </w:pPr>
            <w:r w:rsidRPr="00B0255D">
              <w:fldChar w:fldCharType="begin"/>
            </w:r>
            <w:r w:rsidRPr="00CC5DB0">
              <w:rPr>
                <w:color w:val="1F497D"/>
                <w:lang w:val="en-US"/>
              </w:rPr>
              <w:instrText>AutoTextList  \s NoStyle \t “</w:instrText>
            </w:r>
            <w:r w:rsidRPr="00CC5DB0">
              <w:rPr>
                <w:lang w:val="en-US"/>
              </w:rPr>
              <w:instrText>Additioneel Product</w:instrText>
            </w:r>
            <w:r w:rsidRPr="00CC5DB0">
              <w:rPr>
                <w:color w:val="1F497D"/>
                <w:lang w:val="en-US"/>
              </w:rPr>
              <w:instrText>”</w:instrText>
            </w:r>
            <w:r w:rsidRPr="00B0255D">
              <w:fldChar w:fldCharType="separate"/>
            </w:r>
            <w:r w:rsidRPr="00CC5DB0">
              <w:rPr>
                <w:color w:val="1F497D"/>
                <w:lang w:val="en-US"/>
              </w:rPr>
              <w:t xml:space="preserve"> </w:t>
            </w:r>
            <w:r w:rsidRPr="00B0255D">
              <w:t xml:space="preserve">A </w:t>
            </w:r>
            <w:r w:rsidRPr="00B0255D">
              <w:fldChar w:fldCharType="end"/>
            </w:r>
          </w:p>
        </w:tc>
        <w:tc>
          <w:tcPr>
            <w:tcW w:w="767" w:type="dxa"/>
            <w:shd w:val="clear" w:color="auto" w:fill="BFBFBF" w:themeFill="background1" w:themeFillShade="BF"/>
            <w:vAlign w:val="center"/>
          </w:tcPr>
          <w:p w14:paraId="4643F407" w14:textId="77777777" w:rsidR="004051A0" w:rsidRDefault="004051A0" w:rsidP="000F0FB8">
            <w:pPr>
              <w:pStyle w:val="ProductList-OfferingBody"/>
              <w:ind w:left="-113"/>
              <w:jc w:val="center"/>
            </w:pPr>
            <w:r>
              <w:t xml:space="preserve"> </w:t>
            </w:r>
          </w:p>
        </w:tc>
        <w:tc>
          <w:tcPr>
            <w:tcW w:w="767" w:type="dxa"/>
            <w:shd w:val="clear" w:color="auto" w:fill="BFBFBF" w:themeFill="background1" w:themeFillShade="BF"/>
            <w:vAlign w:val="center"/>
          </w:tcPr>
          <w:p w14:paraId="4643F408"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409"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0A"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0B" w14:textId="77777777" w:rsidR="004051A0" w:rsidRDefault="004051A0" w:rsidP="000F0FB8">
            <w:pPr>
              <w:pStyle w:val="ProductList-OfferingBody"/>
              <w:ind w:left="-113"/>
              <w:jc w:val="center"/>
            </w:pPr>
          </w:p>
        </w:tc>
        <w:tc>
          <w:tcPr>
            <w:tcW w:w="791" w:type="dxa"/>
            <w:shd w:val="clear" w:color="auto" w:fill="BFBFBF" w:themeFill="background1" w:themeFillShade="BF"/>
            <w:vAlign w:val="center"/>
          </w:tcPr>
          <w:p w14:paraId="4643F40C" w14:textId="77777777" w:rsidR="004051A0" w:rsidRDefault="004051A0" w:rsidP="000F0FB8">
            <w:pPr>
              <w:pStyle w:val="ProductList-OfferingBody"/>
              <w:ind w:left="-113"/>
              <w:jc w:val="center"/>
            </w:pPr>
          </w:p>
        </w:tc>
      </w:tr>
      <w:tr w:rsidR="004051A0" w14:paraId="4643F419" w14:textId="77777777" w:rsidTr="00574F8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40E" w14:textId="77777777" w:rsidR="004051A0" w:rsidRDefault="004051A0" w:rsidP="000F0FB8">
            <w:pPr>
              <w:pStyle w:val="ProductList-Offering2"/>
            </w:pPr>
            <w:bookmarkStart w:id="1086" w:name="_Toc380513349"/>
            <w:bookmarkStart w:id="1087" w:name="_Toc380655399"/>
            <w:bookmarkStart w:id="1088" w:name="_Toc403167573"/>
            <w:r>
              <w:t>Microsoft Social Listening Professional Education, additionele inzendingen (Aanvullende SL)</w:t>
            </w:r>
            <w:bookmarkEnd w:id="1086"/>
            <w:bookmarkEnd w:id="1087"/>
            <w:bookmarkEnd w:id="1088"/>
            <w:r>
              <w:fldChar w:fldCharType="begin"/>
            </w:r>
            <w:r>
              <w:instrText>XE "Microsoft Social Listening Professional Education, additionele inzendingen (Aanvullende 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40F" w14:textId="77777777" w:rsidR="004051A0" w:rsidRDefault="004051A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643F410"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11" w14:textId="77777777" w:rsidR="004051A0" w:rsidRDefault="004051A0" w:rsidP="000F0FB8">
            <w:pPr>
              <w:pStyle w:val="ProductList-OfferingBody"/>
              <w:ind w:left="-113"/>
              <w:jc w:val="center"/>
            </w:pPr>
          </w:p>
        </w:tc>
        <w:tc>
          <w:tcPr>
            <w:tcW w:w="768" w:type="dxa"/>
            <w:shd w:val="clear" w:color="auto" w:fill="70AD47" w:themeFill="accent6"/>
            <w:vAlign w:val="center"/>
          </w:tcPr>
          <w:p w14:paraId="4643F412" w14:textId="77777777" w:rsidR="004051A0" w:rsidRDefault="004051A0"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413" w14:textId="77777777" w:rsidR="004051A0" w:rsidRDefault="004051A0" w:rsidP="000F0FB8">
            <w:pPr>
              <w:pStyle w:val="ProductList-OfferingBody"/>
              <w:ind w:left="-113"/>
              <w:jc w:val="center"/>
            </w:pPr>
            <w:r>
              <w:t xml:space="preserve"> </w:t>
            </w:r>
          </w:p>
        </w:tc>
        <w:tc>
          <w:tcPr>
            <w:tcW w:w="767" w:type="dxa"/>
            <w:shd w:val="clear" w:color="auto" w:fill="BFBFBF" w:themeFill="background1" w:themeFillShade="BF"/>
            <w:vAlign w:val="center"/>
          </w:tcPr>
          <w:p w14:paraId="4643F414"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415"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16"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17" w14:textId="77777777" w:rsidR="004051A0" w:rsidRDefault="004051A0" w:rsidP="000F0FB8">
            <w:pPr>
              <w:pStyle w:val="ProductList-OfferingBody"/>
              <w:ind w:left="-113"/>
              <w:jc w:val="center"/>
            </w:pPr>
          </w:p>
        </w:tc>
        <w:tc>
          <w:tcPr>
            <w:tcW w:w="791" w:type="dxa"/>
            <w:shd w:val="clear" w:color="auto" w:fill="BFBFBF" w:themeFill="background1" w:themeFillShade="BF"/>
            <w:vAlign w:val="center"/>
          </w:tcPr>
          <w:p w14:paraId="4643F418" w14:textId="77777777" w:rsidR="004051A0" w:rsidRDefault="004051A0" w:rsidP="000F0FB8">
            <w:pPr>
              <w:pStyle w:val="ProductList-OfferingBody"/>
              <w:ind w:left="-113"/>
              <w:jc w:val="center"/>
            </w:pPr>
          </w:p>
        </w:tc>
      </w:tr>
      <w:tr w:rsidR="004051A0" w14:paraId="4643F425" w14:textId="77777777" w:rsidTr="00574F8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43F41A" w14:textId="77777777" w:rsidR="004051A0" w:rsidRDefault="004051A0" w:rsidP="000F0FB8">
            <w:pPr>
              <w:pStyle w:val="ProductList-Offering2"/>
            </w:pPr>
            <w:bookmarkStart w:id="1089" w:name="_Toc403167574"/>
            <w:r>
              <w:t>Microsoft Social Listening Professional Enhanced Support</w:t>
            </w:r>
            <w:bookmarkEnd w:id="1089"/>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43F41B" w14:textId="77777777" w:rsidR="004051A0" w:rsidRDefault="004051A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643F41C" w14:textId="77777777" w:rsidR="004051A0" w:rsidRDefault="004051A0" w:rsidP="000F0FB8">
            <w:pPr>
              <w:pStyle w:val="ProductList-OfferingBody"/>
              <w:ind w:left="-113"/>
              <w:jc w:val="center"/>
            </w:pPr>
            <w:r>
              <w:t>1</w:t>
            </w:r>
          </w:p>
        </w:tc>
        <w:tc>
          <w:tcPr>
            <w:tcW w:w="767" w:type="dxa"/>
            <w:shd w:val="clear" w:color="auto" w:fill="70AD47" w:themeFill="accent6"/>
            <w:vAlign w:val="center"/>
          </w:tcPr>
          <w:p w14:paraId="4643F41D"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41E" w14:textId="77777777" w:rsidR="004051A0" w:rsidRDefault="004051A0"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41F"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20"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421"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22"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23" w14:textId="77777777" w:rsidR="004051A0" w:rsidRDefault="004051A0" w:rsidP="000F0FB8">
            <w:pPr>
              <w:pStyle w:val="ProductList-OfferingBody"/>
              <w:ind w:left="-113"/>
              <w:jc w:val="center"/>
            </w:pPr>
          </w:p>
        </w:tc>
        <w:tc>
          <w:tcPr>
            <w:tcW w:w="791" w:type="dxa"/>
            <w:shd w:val="clear" w:color="auto" w:fill="70AD47" w:themeFill="accent6"/>
            <w:vAlign w:val="center"/>
          </w:tcPr>
          <w:p w14:paraId="4643F424"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4051A0" w14:paraId="4643F431" w14:textId="77777777" w:rsidTr="00574F87">
        <w:trPr>
          <w:cantSplit/>
          <w:trHeight w:val="44"/>
          <w:tblHeader/>
        </w:trPr>
        <w:tc>
          <w:tcPr>
            <w:tcW w:w="3097" w:type="dxa"/>
            <w:tcBorders>
              <w:top w:val="dashSmallGap" w:sz="4" w:space="0" w:color="BFBFBF" w:themeColor="background1" w:themeShade="BF"/>
              <w:left w:val="nil"/>
              <w:bottom w:val="nil"/>
              <w:right w:val="nil"/>
            </w:tcBorders>
          </w:tcPr>
          <w:p w14:paraId="4643F426" w14:textId="77777777" w:rsidR="004051A0" w:rsidRDefault="004051A0" w:rsidP="000F0FB8">
            <w:pPr>
              <w:pStyle w:val="ProductList-Offering2"/>
            </w:pPr>
            <w:bookmarkStart w:id="1090" w:name="_Toc403167575"/>
            <w:r>
              <w:t>Microsoft Social Listening Professional Direct Support</w:t>
            </w:r>
            <w:bookmarkEnd w:id="1090"/>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4643F427" w14:textId="77777777" w:rsidR="004051A0" w:rsidRDefault="004051A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643F428" w14:textId="77777777" w:rsidR="004051A0" w:rsidRDefault="004051A0" w:rsidP="000F0FB8">
            <w:pPr>
              <w:pStyle w:val="ProductList-OfferingBody"/>
              <w:ind w:left="-113"/>
              <w:jc w:val="center"/>
            </w:pPr>
            <w:r>
              <w:t>1</w:t>
            </w:r>
          </w:p>
        </w:tc>
        <w:tc>
          <w:tcPr>
            <w:tcW w:w="767" w:type="dxa"/>
            <w:shd w:val="clear" w:color="auto" w:fill="70AD47" w:themeFill="accent6"/>
            <w:vAlign w:val="center"/>
          </w:tcPr>
          <w:p w14:paraId="4643F429"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643F42A" w14:textId="77777777" w:rsidR="004051A0" w:rsidRDefault="004051A0"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643F42B"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2C" w14:textId="77777777" w:rsidR="004051A0" w:rsidRDefault="004051A0" w:rsidP="000F0FB8">
            <w:pPr>
              <w:pStyle w:val="ProductList-OfferingBody"/>
              <w:ind w:left="-113"/>
              <w:jc w:val="center"/>
            </w:pPr>
          </w:p>
        </w:tc>
        <w:tc>
          <w:tcPr>
            <w:tcW w:w="768" w:type="dxa"/>
            <w:shd w:val="clear" w:color="auto" w:fill="BFBFBF" w:themeFill="background1" w:themeFillShade="BF"/>
            <w:vAlign w:val="center"/>
          </w:tcPr>
          <w:p w14:paraId="4643F42D"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2E" w14:textId="77777777" w:rsidR="004051A0" w:rsidRDefault="004051A0" w:rsidP="000F0FB8">
            <w:pPr>
              <w:pStyle w:val="ProductList-OfferingBody"/>
              <w:ind w:left="-113"/>
              <w:jc w:val="center"/>
            </w:pPr>
          </w:p>
        </w:tc>
        <w:tc>
          <w:tcPr>
            <w:tcW w:w="767" w:type="dxa"/>
            <w:shd w:val="clear" w:color="auto" w:fill="BFBFBF" w:themeFill="background1" w:themeFillShade="BF"/>
            <w:vAlign w:val="center"/>
          </w:tcPr>
          <w:p w14:paraId="4643F42F" w14:textId="77777777" w:rsidR="004051A0" w:rsidRDefault="004051A0" w:rsidP="000F0FB8">
            <w:pPr>
              <w:pStyle w:val="ProductList-OfferingBody"/>
              <w:ind w:left="-113"/>
              <w:jc w:val="center"/>
            </w:pPr>
          </w:p>
        </w:tc>
        <w:tc>
          <w:tcPr>
            <w:tcW w:w="791" w:type="dxa"/>
            <w:shd w:val="clear" w:color="auto" w:fill="70AD47" w:themeFill="accent6"/>
            <w:vAlign w:val="center"/>
          </w:tcPr>
          <w:p w14:paraId="4643F430" w14:textId="77777777" w:rsidR="004051A0" w:rsidRPr="00B0255D" w:rsidRDefault="004051A0"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432" w14:textId="77777777" w:rsidR="00E67F37" w:rsidRDefault="00E67F37" w:rsidP="00E67F37">
      <w:pPr>
        <w:pStyle w:val="ProductList-Body"/>
        <w:tabs>
          <w:tab w:val="clear" w:pos="158"/>
          <w:tab w:val="left" w:pos="3288"/>
        </w:tabs>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5"/>
        <w:gridCol w:w="3560"/>
      </w:tblGrid>
      <w:tr w:rsidR="00E67F37" w14:paraId="4643F436" w14:textId="77777777" w:rsidTr="00574F87">
        <w:tc>
          <w:tcPr>
            <w:tcW w:w="3596" w:type="dxa"/>
          </w:tcPr>
          <w:p w14:paraId="4643F433" w14:textId="77777777" w:rsidR="00E67F37" w:rsidRDefault="008B2E04" w:rsidP="008B2E04">
            <w:pPr>
              <w:pStyle w:val="ProductList-Body"/>
              <w:spacing w:before="20" w:after="20"/>
            </w:pPr>
            <w:r>
              <w:t xml:space="preserve">Reductie mogelijk: </w:t>
            </w:r>
            <w:r w:rsidR="00727A80">
              <w:rPr>
                <w:b/>
              </w:rPr>
              <w:t>Alle</w:t>
            </w:r>
          </w:p>
        </w:tc>
        <w:tc>
          <w:tcPr>
            <w:tcW w:w="3597" w:type="dxa"/>
          </w:tcPr>
          <w:p w14:paraId="4643F434" w14:textId="77777777" w:rsidR="00E67F37" w:rsidRDefault="00E67F37" w:rsidP="00EF171D">
            <w:pPr>
              <w:pStyle w:val="ProductList-Body"/>
              <w:spacing w:before="20" w:after="20"/>
            </w:pPr>
            <w:r>
              <w:t xml:space="preserve">Productgroep: </w:t>
            </w:r>
            <w:r>
              <w:rPr>
                <w:b/>
              </w:rPr>
              <w:t>Server</w:t>
            </w:r>
          </w:p>
        </w:tc>
        <w:tc>
          <w:tcPr>
            <w:tcW w:w="3597" w:type="dxa"/>
          </w:tcPr>
          <w:p w14:paraId="4643F435" w14:textId="77777777" w:rsidR="00E67F37" w:rsidRDefault="008B2E04" w:rsidP="00EF171D">
            <w:pPr>
              <w:pStyle w:val="ProductList-Body"/>
              <w:spacing w:before="20" w:after="20"/>
            </w:pPr>
            <w:r>
              <w:t xml:space="preserve">True-up mogelijk: </w:t>
            </w:r>
            <w:r w:rsidR="00727A80">
              <w:rPr>
                <w:b/>
              </w:rPr>
              <w:t>Alle</w:t>
            </w:r>
          </w:p>
        </w:tc>
      </w:tr>
    </w:tbl>
    <w:p w14:paraId="4643F437" w14:textId="77777777" w:rsidR="00E67F37" w:rsidRPr="00782C7B" w:rsidRDefault="00E67F37" w:rsidP="00E67F37">
      <w:pPr>
        <w:pStyle w:val="ProductList-Body"/>
        <w:shd w:val="clear" w:color="auto" w:fill="D9D9D9" w:themeFill="background1" w:themeFillShade="D9"/>
        <w:spacing w:before="120" w:after="120"/>
        <w:rPr>
          <w:b/>
        </w:rPr>
      </w:pPr>
      <w:r>
        <w:rPr>
          <w:b/>
        </w:rPr>
        <w:t>Aanvullende informatie</w:t>
      </w:r>
    </w:p>
    <w:p w14:paraId="4643F438" w14:textId="77777777" w:rsidR="00FC2B19" w:rsidRPr="0009164C" w:rsidRDefault="00FC2B19" w:rsidP="00FC2B19">
      <w:pPr>
        <w:pStyle w:val="ProductList-Body"/>
        <w:rPr>
          <w:b/>
        </w:rPr>
      </w:pPr>
      <w:r>
        <w:rPr>
          <w:b/>
          <w:color w:val="00188F"/>
        </w:rPr>
        <w:t>Aanvullende Gebruikers-SL</w:t>
      </w:r>
      <w:r w:rsidR="004C0410">
        <w:rPr>
          <w:b/>
          <w:color w:val="00188F"/>
        </w:rPr>
        <w:t>’</w:t>
      </w:r>
      <w:r>
        <w:rPr>
          <w:b/>
          <w:color w:val="00188F"/>
        </w:rPr>
        <w:t>s</w:t>
      </w:r>
    </w:p>
    <w:p w14:paraId="4643F439" w14:textId="77777777" w:rsidR="00FC2B19" w:rsidRDefault="00FC2B19" w:rsidP="00FC2B19">
      <w:pPr>
        <w:pStyle w:val="ProductList-Body"/>
      </w:pPr>
      <w:r>
        <w:t>Een Aanvullende Abonnementslicentie voor Gebruikers (Aanvullende Gebruikers-SL) is een Abonnementslicentie (SL) voor gebruikers die i</w:t>
      </w:r>
      <w:r w:rsidR="00270520">
        <w:t xml:space="preserve">s aangeschaft in aanvulling op </w:t>
      </w:r>
      <w:r>
        <w:t>en gekoppeld aan een Kwalificerende Licentie (of een set Kwalificerende Licenties), zoals beschreven in de onderstaande tabel, en biedt toegang tot Online Diensten en gebruiksrechten gelijk aan een volledige Gebruikers-SL voor betreffende dienst.</w:t>
      </w:r>
    </w:p>
    <w:p w14:paraId="4643F43A" w14:textId="77777777" w:rsidR="007304A1" w:rsidRDefault="007304A1" w:rsidP="00FC2B19">
      <w:pPr>
        <w:pStyle w:val="ProductList-Body"/>
      </w:pPr>
    </w:p>
    <w:p w14:paraId="4643F43B" w14:textId="77777777" w:rsidR="002D2376" w:rsidRDefault="002D2376" w:rsidP="00FC2B19">
      <w:pPr>
        <w:pStyle w:val="ProductList-Body"/>
      </w:pPr>
    </w:p>
    <w:p w14:paraId="4643F43C" w14:textId="77777777" w:rsidR="002D2376" w:rsidRDefault="002D2376" w:rsidP="00FC2B19">
      <w:pPr>
        <w:pStyle w:val="ProductList-Body"/>
      </w:pPr>
    </w:p>
    <w:p w14:paraId="4643F43D" w14:textId="77777777" w:rsidR="002D2376" w:rsidRDefault="002D2376" w:rsidP="00FC2B19">
      <w:pPr>
        <w:pStyle w:val="ProductList-Body"/>
      </w:pPr>
    </w:p>
    <w:tbl>
      <w:tblPr>
        <w:tblStyle w:val="TableGrid"/>
        <w:tblW w:w="0" w:type="auto"/>
        <w:tblInd w:w="115" w:type="dxa"/>
        <w:tblLook w:val="04A0" w:firstRow="1" w:lastRow="0" w:firstColumn="1" w:lastColumn="0" w:noHBand="0" w:noVBand="1"/>
      </w:tblPr>
      <w:tblGrid>
        <w:gridCol w:w="3567"/>
        <w:gridCol w:w="7108"/>
      </w:tblGrid>
      <w:tr w:rsidR="00FC2B19" w14:paraId="4643F440" w14:textId="77777777" w:rsidTr="00574F87">
        <w:trPr>
          <w:tblHeader/>
        </w:trPr>
        <w:tc>
          <w:tcPr>
            <w:tcW w:w="3600" w:type="dxa"/>
            <w:shd w:val="clear" w:color="auto" w:fill="0072C6"/>
          </w:tcPr>
          <w:p w14:paraId="4643F43E" w14:textId="77777777" w:rsidR="00FC2B19" w:rsidRPr="0009164C" w:rsidRDefault="00FC2B19" w:rsidP="00FC2B19">
            <w:pPr>
              <w:pStyle w:val="ProductList-Body"/>
              <w:spacing w:before="20" w:after="20"/>
              <w:rPr>
                <w:color w:val="FFFFFF" w:themeColor="background1"/>
              </w:rPr>
            </w:pPr>
            <w:r>
              <w:rPr>
                <w:color w:val="FFFFFF" w:themeColor="background1"/>
              </w:rPr>
              <w:lastRenderedPageBreak/>
              <w:t>Kwalificerende licenties</w:t>
            </w:r>
          </w:p>
        </w:tc>
        <w:tc>
          <w:tcPr>
            <w:tcW w:w="7195" w:type="dxa"/>
            <w:shd w:val="clear" w:color="auto" w:fill="0072C6"/>
          </w:tcPr>
          <w:p w14:paraId="4643F43F"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14:paraId="4643F445" w14:textId="77777777" w:rsidTr="00574F87">
        <w:tc>
          <w:tcPr>
            <w:tcW w:w="3600" w:type="dxa"/>
          </w:tcPr>
          <w:p w14:paraId="4643F441" w14:textId="77777777" w:rsidR="00FC2B19" w:rsidRDefault="00FC2B19" w:rsidP="00FC2B19">
            <w:pPr>
              <w:pStyle w:val="ProductList-Body"/>
            </w:pPr>
            <w:r>
              <w:t>CAL voor Microsoft Dynamics CRM Professional</w:t>
            </w:r>
            <w:r>
              <w:rPr>
                <w:vertAlign w:val="superscript"/>
              </w:rPr>
              <w:t>1</w:t>
            </w:r>
          </w:p>
        </w:tc>
        <w:tc>
          <w:tcPr>
            <w:tcW w:w="7195" w:type="dxa"/>
          </w:tcPr>
          <w:p w14:paraId="4643F442" w14:textId="77777777" w:rsidR="00270CD4" w:rsidRDefault="00270CD4" w:rsidP="00270CD4">
            <w:pPr>
              <w:pStyle w:val="ProductList-Body"/>
            </w:pPr>
            <w:r>
              <w:t>Microsoft Social Listening Professional Add-on</w:t>
            </w:r>
          </w:p>
          <w:p w14:paraId="4643F443" w14:textId="77777777" w:rsidR="00FC2B19" w:rsidRDefault="00FC2B19" w:rsidP="00FC2B19">
            <w:pPr>
              <w:pStyle w:val="ProductList-Body"/>
            </w:pPr>
            <w:r>
              <w:t>Microsoft Social Listening Professional, additionele inzendingen</w:t>
            </w:r>
          </w:p>
          <w:p w14:paraId="4643F444" w14:textId="77777777" w:rsidR="00FC2B19" w:rsidRDefault="00FC2B19" w:rsidP="00FC2B19">
            <w:pPr>
              <w:pStyle w:val="ProductList-Body"/>
            </w:pPr>
            <w:r>
              <w:t>Microsoft Social Listening Professional Education, additionele inzendingen</w:t>
            </w:r>
          </w:p>
        </w:tc>
      </w:tr>
    </w:tbl>
    <w:p w14:paraId="4643F446" w14:textId="77777777" w:rsidR="00FC2B19" w:rsidRPr="0009164C" w:rsidRDefault="00FC2B19" w:rsidP="00FC2B19">
      <w:pPr>
        <w:pStyle w:val="ProductList-Body"/>
        <w:tabs>
          <w:tab w:val="clear" w:pos="158"/>
          <w:tab w:val="left" w:pos="180"/>
        </w:tabs>
        <w:rPr>
          <w:i/>
        </w:rPr>
      </w:pPr>
      <w:r>
        <w:rPr>
          <w:vertAlign w:val="superscript"/>
        </w:rPr>
        <w:t>1</w:t>
      </w:r>
      <w:r>
        <w:rPr>
          <w:i/>
        </w:rPr>
        <w:t>Met actieve SA</w:t>
      </w:r>
    </w:p>
    <w:p w14:paraId="4643F447" w14:textId="77777777" w:rsidR="00FC2B19" w:rsidRDefault="00FC2B19" w:rsidP="00FC2B19">
      <w:pPr>
        <w:pStyle w:val="ProductList-Body"/>
      </w:pPr>
    </w:p>
    <w:p w14:paraId="4643F448" w14:textId="77777777" w:rsidR="00FC2B19" w:rsidRPr="0009164C" w:rsidRDefault="00FC2B19" w:rsidP="00FC2B19">
      <w:pPr>
        <w:pStyle w:val="ProductList-Body"/>
        <w:rPr>
          <w:b/>
        </w:rPr>
      </w:pPr>
      <w:r>
        <w:rPr>
          <w:b/>
          <w:color w:val="00188F"/>
        </w:rPr>
        <w:t>Licentietoewijzing</w:t>
      </w:r>
    </w:p>
    <w:p w14:paraId="4643F449" w14:textId="77777777" w:rsidR="00FC2B19"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4C0410">
        <w:t>’</w:t>
      </w:r>
      <w:r>
        <w:t>s mogen aan een andere gebruiker met een Kwalificerende Licentie worden toegekend conform de Algemene Voorwaarden in de Gebruiksrechten voor Online Diensten van Microsoft Volume Licensing die op de hertoewijzing van gebruikers-SL</w:t>
      </w:r>
      <w:r w:rsidR="004C0410">
        <w:t>’</w:t>
      </w:r>
      <w:r>
        <w:t>s van toepassing zijn.</w:t>
      </w:r>
    </w:p>
    <w:p w14:paraId="4643F44A" w14:textId="77777777" w:rsidR="00FC2B19" w:rsidRDefault="00FC2B19" w:rsidP="00FC2B19">
      <w:pPr>
        <w:pStyle w:val="ProductList-Body"/>
      </w:pPr>
    </w:p>
    <w:p w14:paraId="4643F44B" w14:textId="77777777" w:rsidR="00FC2B19" w:rsidRPr="00014741" w:rsidRDefault="00FC2B19" w:rsidP="00FC2B19">
      <w:pPr>
        <w:pStyle w:val="ProductList-Body"/>
        <w:rPr>
          <w:b/>
        </w:rPr>
      </w:pPr>
      <w:r>
        <w:rPr>
          <w:b/>
          <w:color w:val="00188F"/>
        </w:rPr>
        <w:t>Gebruiksrechten</w:t>
      </w:r>
    </w:p>
    <w:p w14:paraId="4643F44C" w14:textId="77777777" w:rsidR="00E67F37"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4C0410">
        <w:t>’</w:t>
      </w:r>
      <w:r>
        <w:t>s verlopen samen met de eerder aflopende SA-dekking voor de Kwalificerende Licentie(s) of aan het eind van de abonnementsperiode voor de Aanvullende Gebruikers-SL. Aanschaf van deze Aanvullende Gebruikers-SL</w:t>
      </w:r>
      <w:r w:rsidR="004C0410">
        <w:t>’</w:t>
      </w:r>
      <w:r>
        <w:t>s heeft geen invloed op de gebruiksrechten voor de Kwalificerende Licenties.</w:t>
      </w:r>
    </w:p>
    <w:p w14:paraId="4643F44D" w14:textId="77777777" w:rsidR="00002663" w:rsidRDefault="00002663" w:rsidP="00FC2B19">
      <w:pPr>
        <w:pStyle w:val="ProductList-Body"/>
      </w:pPr>
    </w:p>
    <w:p w14:paraId="4643F44E" w14:textId="77777777" w:rsidR="00002663" w:rsidRPr="00241D62" w:rsidRDefault="00002663" w:rsidP="00002663">
      <w:pPr>
        <w:pStyle w:val="ProductList-Body"/>
        <w:rPr>
          <w:b/>
        </w:rPr>
      </w:pPr>
      <w:r>
        <w:rPr>
          <w:b/>
          <w:color w:val="00188F"/>
        </w:rPr>
        <w:t>Microsoft Social Listening Support-aanbod</w:t>
      </w:r>
    </w:p>
    <w:p w14:paraId="4643F44F"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Social Listening is te vinden </w:t>
      </w:r>
      <w:r>
        <w:rPr>
          <w:rStyle w:val="ProductList-BodyChar"/>
        </w:rPr>
        <w:t xml:space="preserve">op </w:t>
      </w:r>
      <w:hyperlink r:id="rId51" w:anchor="support" w:history="1">
        <w:r>
          <w:rPr>
            <w:rStyle w:val="Hyperlink"/>
            <w:sz w:val="18"/>
          </w:rPr>
          <w:t>http://www.microsoft.com/en-us/dynamics/crm-purchase-online.aspx#support</w:t>
        </w:r>
      </w:hyperlink>
      <w:r>
        <w:rPr>
          <w:rFonts w:cstheme="minorHAnsi"/>
          <w:sz w:val="18"/>
          <w:szCs w:val="18"/>
        </w:rPr>
        <w:t>.</w:t>
      </w:r>
      <w:r w:rsidR="00245FFD">
        <w:rPr>
          <w:rFonts w:cstheme="minorHAnsi"/>
          <w:sz w:val="18"/>
          <w:szCs w:val="18"/>
        </w:rPr>
        <w:t xml:space="preserve"> </w:t>
      </w:r>
      <w:r>
        <w:rPr>
          <w:sz w:val="18"/>
        </w:rPr>
        <w:t>Ondersteuning wordt in het Engels geleverd, tenzij schriftelijk anders is overeengekomen door een klant en Microsoft.</w:t>
      </w:r>
      <w:r w:rsidR="00245FFD">
        <w:rPr>
          <w:sz w:val="18"/>
        </w:rPr>
        <w:t xml:space="preserve"> </w:t>
      </w:r>
      <w:r>
        <w:rPr>
          <w:sz w:val="18"/>
        </w:rPr>
        <w:t>Van klanten wordt gevraagd dat ze ondersteuning voor voorvallen aanvragen via het web en een voorlopig probleemniveau aangeven tijdens het indienen van de aanvraag.</w:t>
      </w:r>
    </w:p>
    <w:p w14:paraId="4643F450" w14:textId="77777777" w:rsidR="00E1260A" w:rsidRDefault="00B25BA6" w:rsidP="00E67F37">
      <w:pPr>
        <w:pStyle w:val="ProductList-Body"/>
        <w:shd w:val="clear" w:color="auto" w:fill="A6A6A6" w:themeFill="background1" w:themeFillShade="A6"/>
        <w:spacing w:before="120" w:after="240"/>
        <w:jc w:val="right"/>
        <w:rPr>
          <w:rStyle w:val="Hyperlink"/>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451" w14:textId="77777777" w:rsidR="00EE40B5" w:rsidRDefault="00EE40B5" w:rsidP="00E67F37">
      <w:pPr>
        <w:pStyle w:val="ProductList-OfferingGroupHeading"/>
        <w:outlineLvl w:val="1"/>
      </w:pPr>
      <w:bookmarkStart w:id="1091" w:name="_Toc380513350"/>
      <w:bookmarkStart w:id="1092" w:name="_Toc380655400"/>
      <w:bookmarkStart w:id="1093" w:name="_Toc403167576"/>
      <w:r>
        <w:t>Office 365-diensten</w:t>
      </w:r>
      <w:bookmarkEnd w:id="1056"/>
      <w:bookmarkEnd w:id="1057"/>
      <w:bookmarkEnd w:id="1058"/>
      <w:bookmarkEnd w:id="1091"/>
      <w:bookmarkEnd w:id="1092"/>
      <w:bookmarkEnd w:id="1093"/>
    </w:p>
    <w:p w14:paraId="4643F452" w14:textId="77777777" w:rsidR="00EE40B5" w:rsidRDefault="00EE40B5" w:rsidP="00680B4D">
      <w:pPr>
        <w:pStyle w:val="ProductList-Offering2Heading"/>
        <w:outlineLvl w:val="2"/>
      </w:pPr>
      <w:r>
        <w:tab/>
      </w:r>
      <w:bookmarkStart w:id="1094" w:name="_Toc378147664"/>
      <w:bookmarkStart w:id="1095" w:name="_Toc378151561"/>
      <w:bookmarkStart w:id="1096" w:name="_Toc379797329"/>
      <w:bookmarkStart w:id="1097" w:name="_Toc380513351"/>
      <w:bookmarkStart w:id="1098" w:name="_Toc380655401"/>
      <w:bookmarkStart w:id="1099" w:name="_Toc403167577"/>
      <w:r>
        <w:t>Exchange Online</w:t>
      </w:r>
      <w:bookmarkEnd w:id="1094"/>
      <w:bookmarkEnd w:id="1095"/>
      <w:bookmarkEnd w:id="1096"/>
      <w:bookmarkEnd w:id="1097"/>
      <w:bookmarkEnd w:id="1098"/>
      <w:bookmarkEnd w:id="1099"/>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55560D" w14:paraId="4643F45E" w14:textId="77777777" w:rsidTr="007F28A8">
        <w:trPr>
          <w:cantSplit/>
          <w:tblHeader/>
        </w:trPr>
        <w:tc>
          <w:tcPr>
            <w:tcW w:w="3352" w:type="dxa"/>
            <w:tcBorders>
              <w:bottom w:val="nil"/>
            </w:tcBorders>
            <w:shd w:val="clear" w:color="auto" w:fill="00188F"/>
          </w:tcPr>
          <w:p w14:paraId="4643F453"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454"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455"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456"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45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45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45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45A"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45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45C"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92" w:type="dxa"/>
            <w:shd w:val="clear" w:color="auto" w:fill="00188F"/>
            <w:vAlign w:val="center"/>
          </w:tcPr>
          <w:p w14:paraId="4643F45D"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B6614" w14:paraId="4643F46A"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5F" w14:textId="77777777" w:rsidR="001B6614" w:rsidRPr="00111ECD" w:rsidRDefault="001B6614" w:rsidP="0073317D">
            <w:pPr>
              <w:pStyle w:val="ProductList-Offering2"/>
            </w:pPr>
            <w:bookmarkStart w:id="1100" w:name="_Toc379797331"/>
            <w:bookmarkStart w:id="1101" w:name="_Toc380513353"/>
            <w:bookmarkStart w:id="1102" w:name="_Toc380655403"/>
            <w:bookmarkStart w:id="1103" w:name="_Toc403167578"/>
            <w:r>
              <w:t>Exchange Online Archiving for Exchange Online</w:t>
            </w:r>
            <w:r>
              <w:fldChar w:fldCharType="begin"/>
            </w:r>
            <w:r>
              <w:instrText>XE "Exchange Online Archiving for Exchange Online"</w:instrText>
            </w:r>
            <w:r>
              <w:fldChar w:fldCharType="end"/>
            </w:r>
            <w:r>
              <w:t xml:space="preserve"> (Gebruikers-SL)</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60"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61"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62"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63"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64"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65"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66"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67"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68"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69" w14:textId="77777777" w:rsidR="001B6614" w:rsidRDefault="001B6614" w:rsidP="0073317D">
            <w:pPr>
              <w:pStyle w:val="ProductList-OfferingBody"/>
              <w:ind w:left="-113"/>
              <w:jc w:val="center"/>
            </w:pPr>
          </w:p>
        </w:tc>
      </w:tr>
      <w:tr w:rsidR="001B6614" w14:paraId="4643F476"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6B" w14:textId="77777777" w:rsidR="001B6614" w:rsidRPr="00111ECD" w:rsidRDefault="001B6614" w:rsidP="0073317D">
            <w:pPr>
              <w:pStyle w:val="ProductList-Offering2"/>
            </w:pPr>
            <w:bookmarkStart w:id="1104" w:name="_Toc379797332"/>
            <w:bookmarkStart w:id="1105" w:name="_Toc380513354"/>
            <w:bookmarkStart w:id="1106" w:name="_Toc380655404"/>
            <w:bookmarkStart w:id="1107" w:name="_Toc403167579"/>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6C"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46D" w14:textId="77777777" w:rsidR="001B6614" w:rsidRDefault="001B6614" w:rsidP="0073317D">
            <w:pPr>
              <w:pStyle w:val="ProductList-OfferingBody"/>
              <w:ind w:left="-113"/>
              <w:jc w:val="center"/>
            </w:pPr>
            <w:r>
              <w:t>1</w:t>
            </w:r>
          </w:p>
        </w:tc>
        <w:tc>
          <w:tcPr>
            <w:tcW w:w="739" w:type="dxa"/>
            <w:shd w:val="clear" w:color="auto" w:fill="BFBFBF" w:themeFill="background1" w:themeFillShade="BF"/>
            <w:vAlign w:val="center"/>
          </w:tcPr>
          <w:p w14:paraId="4643F46E"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6F" w14:textId="77777777" w:rsidR="001B6614" w:rsidRDefault="001B6614" w:rsidP="00636CA7">
            <w:pPr>
              <w:pStyle w:val="ProductList-OfferingBody"/>
              <w:ind w:left="-113"/>
              <w:jc w:val="center"/>
            </w:pPr>
            <w:r w:rsidRPr="002F4219">
              <w:fldChar w:fldCharType="begin"/>
            </w:r>
            <w:r w:rsidRPr="002F4219">
              <w:rPr>
                <w:color w:val="1F497D"/>
              </w:rPr>
              <w:instrText>AutoTextList  \s NoStyle \t “</w:instrText>
            </w:r>
            <w:r w:rsidRPr="002F4219">
              <w:instrText>Additioneel Product</w:instrText>
            </w:r>
            <w:r w:rsidRPr="002F4219">
              <w:rPr>
                <w:color w:val="1F497D"/>
              </w:rPr>
              <w:instrText>”</w:instrText>
            </w:r>
            <w:r w:rsidRPr="002F4219">
              <w:fldChar w:fldCharType="separate"/>
            </w:r>
            <w:r w:rsidRPr="002F4219">
              <w:rPr>
                <w:color w:val="1F497D"/>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BFBFBF" w:themeFill="background1" w:themeFillShade="BF"/>
            <w:vAlign w:val="center"/>
          </w:tcPr>
          <w:p w14:paraId="4643F470"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71"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72"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73"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74"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75" w14:textId="77777777" w:rsidR="001B6614" w:rsidRDefault="001B6614" w:rsidP="0073317D">
            <w:pPr>
              <w:pStyle w:val="ProductList-OfferingBody"/>
              <w:ind w:left="-113"/>
              <w:jc w:val="center"/>
            </w:pPr>
          </w:p>
        </w:tc>
      </w:tr>
      <w:tr w:rsidR="001B6614" w14:paraId="4643F482"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77" w14:textId="77777777" w:rsidR="001B6614" w:rsidRPr="00111ECD" w:rsidRDefault="001B6614" w:rsidP="00FC3FF1">
            <w:pPr>
              <w:pStyle w:val="ProductList-Offering2"/>
            </w:pPr>
            <w:bookmarkStart w:id="1108" w:name="_Toc379797333"/>
            <w:bookmarkStart w:id="1109" w:name="_Toc380513355"/>
            <w:bookmarkStart w:id="1110" w:name="_Toc380655405"/>
            <w:bookmarkStart w:id="1111" w:name="_Toc403167580"/>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478"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79"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7A"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7B" w14:textId="77777777" w:rsidR="001B6614" w:rsidRPr="005A0966" w:rsidRDefault="001B6614" w:rsidP="004D0ACF">
            <w:pPr>
              <w:pStyle w:val="ProductList-OfferingBody"/>
              <w:ind w:left="-113"/>
              <w:jc w:val="center"/>
            </w:pPr>
          </w:p>
        </w:tc>
        <w:tc>
          <w:tcPr>
            <w:tcW w:w="739" w:type="dxa"/>
            <w:shd w:val="clear" w:color="auto" w:fill="BFBFBF" w:themeFill="background1" w:themeFillShade="BF"/>
            <w:vAlign w:val="center"/>
          </w:tcPr>
          <w:p w14:paraId="4643F47C"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7D"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7E"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7F"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80"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81" w14:textId="77777777" w:rsidR="001B6614" w:rsidRDefault="001B6614" w:rsidP="0073317D">
            <w:pPr>
              <w:pStyle w:val="ProductList-OfferingBody"/>
              <w:ind w:left="-113"/>
              <w:jc w:val="center"/>
            </w:pPr>
          </w:p>
        </w:tc>
      </w:tr>
      <w:tr w:rsidR="001B6614" w14:paraId="4643F48E"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83" w14:textId="77777777" w:rsidR="001B6614" w:rsidRPr="00111ECD" w:rsidRDefault="001B6614" w:rsidP="0073317D">
            <w:pPr>
              <w:pStyle w:val="ProductList-Offering2"/>
            </w:pPr>
            <w:bookmarkStart w:id="1112" w:name="_Toc379797334"/>
            <w:bookmarkStart w:id="1113" w:name="_Toc380513356"/>
            <w:bookmarkStart w:id="1114" w:name="_Toc380655406"/>
            <w:bookmarkStart w:id="1115" w:name="_Toc403167581"/>
            <w:r>
              <w:t>Exchange Online Archiving for Exchange Server</w:t>
            </w:r>
            <w:r>
              <w:fldChar w:fldCharType="begin"/>
            </w:r>
            <w:r>
              <w:instrText>XE "Exchange Online Archiving for Exchange Server"</w:instrText>
            </w:r>
            <w:r>
              <w:fldChar w:fldCharType="end"/>
            </w:r>
            <w:r>
              <w:t xml:space="preserve"> (Gebruikers-SL)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84"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643F485" w14:textId="77777777" w:rsidR="001B6614" w:rsidRDefault="001B6614" w:rsidP="0073317D">
            <w:pPr>
              <w:pStyle w:val="ProductList-OfferingBody"/>
              <w:ind w:left="-113"/>
              <w:jc w:val="center"/>
            </w:pPr>
            <w:r>
              <w:t>1</w:t>
            </w:r>
          </w:p>
        </w:tc>
        <w:tc>
          <w:tcPr>
            <w:tcW w:w="739" w:type="dxa"/>
            <w:shd w:val="clear" w:color="auto" w:fill="70AD47" w:themeFill="accent6"/>
            <w:vAlign w:val="center"/>
          </w:tcPr>
          <w:p w14:paraId="4643F486"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487" w14:textId="77777777" w:rsidR="001B6614" w:rsidRDefault="001B6614" w:rsidP="00636CA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14:paraId="4643F488"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89"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8A"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8B"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8C"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8D" w14:textId="77777777" w:rsidR="001B6614" w:rsidRDefault="001B6614" w:rsidP="0073317D">
            <w:pPr>
              <w:pStyle w:val="ProductList-OfferingBody"/>
              <w:ind w:left="-113"/>
              <w:jc w:val="center"/>
            </w:pPr>
          </w:p>
        </w:tc>
      </w:tr>
      <w:tr w:rsidR="001B6614" w14:paraId="4643F49A"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8F" w14:textId="77777777" w:rsidR="001B6614" w:rsidRPr="00111ECD" w:rsidRDefault="001B6614" w:rsidP="0073317D">
            <w:pPr>
              <w:pStyle w:val="ProductList-Offering2"/>
            </w:pPr>
            <w:bookmarkStart w:id="1116" w:name="_Toc379797335"/>
            <w:bookmarkStart w:id="1117" w:name="_Toc380513357"/>
            <w:bookmarkStart w:id="1118" w:name="_Toc380655407"/>
            <w:bookmarkStart w:id="1119" w:name="_Toc403167582"/>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116"/>
            <w:bookmarkEnd w:id="1117"/>
            <w:bookmarkEnd w:id="1118"/>
            <w:bookmarkEnd w:id="111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90"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91"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92"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93" w14:textId="77777777" w:rsidR="001B6614" w:rsidRPr="004B3A49" w:rsidRDefault="001B6614" w:rsidP="00636CA7">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4643F494"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95"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96"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97"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98"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99" w14:textId="77777777" w:rsidR="001B6614" w:rsidRDefault="001B6614" w:rsidP="0073317D">
            <w:pPr>
              <w:pStyle w:val="ProductList-OfferingBody"/>
              <w:ind w:left="-113"/>
              <w:jc w:val="center"/>
            </w:pPr>
          </w:p>
        </w:tc>
      </w:tr>
      <w:tr w:rsidR="001B6614" w14:paraId="4643F4A6"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9B" w14:textId="77777777" w:rsidR="001B6614" w:rsidRPr="00111ECD" w:rsidRDefault="001B6614" w:rsidP="00FC3FF1">
            <w:pPr>
              <w:pStyle w:val="ProductList-Offering2"/>
            </w:pPr>
            <w:bookmarkStart w:id="1120" w:name="_Toc379797336"/>
            <w:bookmarkStart w:id="1121" w:name="_Toc380513358"/>
            <w:bookmarkStart w:id="1122" w:name="_Toc380655408"/>
            <w:bookmarkStart w:id="1123" w:name="_Toc403167583"/>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49C"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9D"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9E"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9F"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A0"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A1"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A2"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A3"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A4"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A5" w14:textId="77777777" w:rsidR="001B6614" w:rsidRDefault="001B6614" w:rsidP="0073317D">
            <w:pPr>
              <w:pStyle w:val="ProductList-OfferingBody"/>
              <w:ind w:left="-113"/>
              <w:jc w:val="center"/>
            </w:pPr>
          </w:p>
        </w:tc>
      </w:tr>
      <w:tr w:rsidR="001B6614" w14:paraId="4643F4B2"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A7" w14:textId="77777777" w:rsidR="001B6614" w:rsidRPr="00111ECD" w:rsidRDefault="001B6614" w:rsidP="0073317D">
            <w:pPr>
              <w:pStyle w:val="ProductList-Offering2"/>
            </w:pPr>
            <w:bookmarkStart w:id="1124" w:name="_Toc379797337"/>
            <w:bookmarkStart w:id="1125" w:name="_Toc380513359"/>
            <w:bookmarkStart w:id="1126" w:name="_Toc380655409"/>
            <w:bookmarkStart w:id="1127" w:name="_Toc403167584"/>
            <w:r>
              <w:t>Exchange Online Kiosk</w:t>
            </w:r>
            <w:r>
              <w:fldChar w:fldCharType="begin"/>
            </w:r>
            <w:r>
              <w:instrText>XE "Exchange Online Kiosk"</w:instrText>
            </w:r>
            <w:r>
              <w:fldChar w:fldCharType="end"/>
            </w:r>
            <w:r>
              <w:t xml:space="preserve"> (Gebruikers-SL)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A8"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A9"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AA"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AB"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AC"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AD"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AE"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AF"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B0" w14:textId="77777777" w:rsidR="001B6614" w:rsidRDefault="001B6614" w:rsidP="0073317D">
            <w:pPr>
              <w:pStyle w:val="ProductList-OfferingBody"/>
              <w:ind w:left="-113"/>
              <w:jc w:val="center"/>
            </w:pPr>
          </w:p>
        </w:tc>
        <w:tc>
          <w:tcPr>
            <w:tcW w:w="792" w:type="dxa"/>
            <w:shd w:val="clear" w:color="auto" w:fill="70AD47" w:themeFill="accent6"/>
            <w:vAlign w:val="center"/>
          </w:tcPr>
          <w:p w14:paraId="4643F4B1"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DF2A90" w14:paraId="4643F4BE"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B3" w14:textId="77777777" w:rsidR="00DF2A90" w:rsidRPr="00111ECD" w:rsidRDefault="00DF2A90" w:rsidP="0073317D">
            <w:pPr>
              <w:pStyle w:val="ProductList-Offering2"/>
            </w:pPr>
            <w:bookmarkStart w:id="1128" w:name="_Toc379797338"/>
            <w:bookmarkStart w:id="1129" w:name="_Toc380513360"/>
            <w:bookmarkStart w:id="1130" w:name="_Toc380655410"/>
            <w:bookmarkStart w:id="1131" w:name="_Toc403167585"/>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4B4"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B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643F4B6"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643F4B7"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643F4B8"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643F4B9"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643F4B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643F4BB"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643F4BC" w14:textId="77777777" w:rsidR="00DF2A90" w:rsidRDefault="00DF2A90" w:rsidP="0073317D">
            <w:pPr>
              <w:pStyle w:val="ProductList-OfferingBody"/>
              <w:ind w:left="-113"/>
              <w:jc w:val="center"/>
            </w:pPr>
          </w:p>
        </w:tc>
        <w:tc>
          <w:tcPr>
            <w:tcW w:w="792" w:type="dxa"/>
            <w:shd w:val="clear" w:color="auto" w:fill="BFBFBF" w:themeFill="background1" w:themeFillShade="BF"/>
            <w:vAlign w:val="center"/>
          </w:tcPr>
          <w:p w14:paraId="4643F4BD" w14:textId="77777777" w:rsidR="00DF2A90" w:rsidRPr="005A0966" w:rsidRDefault="00DF2A90" w:rsidP="0073317D">
            <w:pPr>
              <w:pStyle w:val="ProductList-OfferingBody"/>
              <w:ind w:left="-113"/>
              <w:jc w:val="center"/>
            </w:pPr>
          </w:p>
        </w:tc>
      </w:tr>
      <w:tr w:rsidR="001B6614" w14:paraId="4643F4CA"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BF" w14:textId="77777777" w:rsidR="001B6614" w:rsidRPr="00111ECD" w:rsidRDefault="001B6614" w:rsidP="0073317D">
            <w:pPr>
              <w:pStyle w:val="ProductList-Offering2"/>
            </w:pPr>
            <w:bookmarkStart w:id="1132" w:name="_Toc379797339"/>
            <w:bookmarkStart w:id="1133" w:name="_Toc380513361"/>
            <w:bookmarkStart w:id="1134" w:name="_Toc380655411"/>
            <w:bookmarkStart w:id="1135" w:name="_Toc403167586"/>
            <w:r>
              <w:t>Exchange Online Plan 1</w:t>
            </w:r>
            <w:r>
              <w:fldChar w:fldCharType="begin"/>
            </w:r>
            <w:r>
              <w:instrText>XE "Exchange Online Plan 1"</w:instrText>
            </w:r>
            <w:r>
              <w:fldChar w:fldCharType="end"/>
            </w:r>
            <w:r>
              <w:t xml:space="preserve"> (Gebruikers-SL)</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C0"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C1"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C2"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C3"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C4" w14:textId="77777777" w:rsidR="001B6614" w:rsidRDefault="001B6614" w:rsidP="0073317D">
            <w:pPr>
              <w:pStyle w:val="ProductList-OfferingBody"/>
              <w:ind w:left="-113"/>
              <w:jc w:val="center"/>
            </w:pPr>
          </w:p>
        </w:tc>
        <w:tc>
          <w:tcPr>
            <w:tcW w:w="738" w:type="dxa"/>
            <w:shd w:val="clear" w:color="auto" w:fill="70AD47" w:themeFill="accent6"/>
            <w:vAlign w:val="center"/>
          </w:tcPr>
          <w:p w14:paraId="4643F4C5"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C6" w14:textId="77777777" w:rsidR="001B6614" w:rsidRPr="00EA4307" w:rsidRDefault="001B6614"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4C7" w14:textId="77777777" w:rsidR="001B6614" w:rsidRPr="003A4D29" w:rsidRDefault="001B6614"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4C8" w14:textId="77777777" w:rsidR="001B6614" w:rsidRDefault="001B6614" w:rsidP="0073317D">
            <w:pPr>
              <w:pStyle w:val="ProductList-OfferingBody"/>
              <w:ind w:left="-113"/>
              <w:jc w:val="center"/>
            </w:pPr>
          </w:p>
        </w:tc>
        <w:tc>
          <w:tcPr>
            <w:tcW w:w="792" w:type="dxa"/>
            <w:shd w:val="clear" w:color="auto" w:fill="70AD47" w:themeFill="accent6"/>
            <w:vAlign w:val="center"/>
          </w:tcPr>
          <w:p w14:paraId="4643F4C9"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B6614" w14:paraId="4643F4D6"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CB" w14:textId="77777777" w:rsidR="001B6614" w:rsidRPr="00111ECD" w:rsidRDefault="001B6614" w:rsidP="0073317D">
            <w:pPr>
              <w:pStyle w:val="ProductList-Offering2"/>
            </w:pPr>
            <w:bookmarkStart w:id="1136" w:name="_Toc379797340"/>
            <w:bookmarkStart w:id="1137" w:name="_Toc380513362"/>
            <w:bookmarkStart w:id="1138" w:name="_Toc380655412"/>
            <w:bookmarkStart w:id="1139" w:name="_Toc403167587"/>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CC"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CD"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CE"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CF"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D0"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D1"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D2"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D3"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D4"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D5" w14:textId="77777777" w:rsidR="001B6614" w:rsidRDefault="001B6614" w:rsidP="0073317D">
            <w:pPr>
              <w:pStyle w:val="ProductList-OfferingBody"/>
              <w:ind w:left="-113"/>
              <w:jc w:val="center"/>
            </w:pPr>
          </w:p>
        </w:tc>
      </w:tr>
      <w:tr w:rsidR="001B6614" w14:paraId="4643F4E2"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D7" w14:textId="77777777" w:rsidR="001B6614" w:rsidRPr="00111ECD" w:rsidRDefault="001B6614" w:rsidP="0073317D">
            <w:pPr>
              <w:pStyle w:val="ProductList-Offering2"/>
            </w:pPr>
            <w:bookmarkStart w:id="1140" w:name="_Toc379797341"/>
            <w:bookmarkStart w:id="1141" w:name="_Toc380513363"/>
            <w:bookmarkStart w:id="1142" w:name="_Toc380655413"/>
            <w:bookmarkStart w:id="1143" w:name="_Toc403167588"/>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D8"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D9"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DA"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DB" w14:textId="77777777" w:rsidR="001B6614" w:rsidRPr="004B3A49" w:rsidRDefault="001B6614" w:rsidP="00636CA7">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4643F4DC"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DD"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DE"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DF"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E0"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E1" w14:textId="77777777" w:rsidR="001B6614" w:rsidRDefault="001B6614" w:rsidP="0073317D">
            <w:pPr>
              <w:pStyle w:val="ProductList-OfferingBody"/>
              <w:ind w:left="-113"/>
              <w:jc w:val="center"/>
            </w:pPr>
          </w:p>
        </w:tc>
      </w:tr>
      <w:tr w:rsidR="001B6614" w14:paraId="4643F4EE"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E3" w14:textId="77777777" w:rsidR="001B6614" w:rsidRPr="00111ECD" w:rsidRDefault="001B6614" w:rsidP="00DF2A90">
            <w:pPr>
              <w:pStyle w:val="ProductList-Offering2"/>
            </w:pPr>
            <w:bookmarkStart w:id="1144" w:name="_Toc379797342"/>
            <w:bookmarkStart w:id="1145" w:name="_Toc380513364"/>
            <w:bookmarkStart w:id="1146" w:name="_Toc380655414"/>
            <w:bookmarkStart w:id="1147" w:name="_Toc403167589"/>
            <w:r>
              <w:t>Exchange Online Plan 1G</w:t>
            </w:r>
            <w:r>
              <w:fldChar w:fldCharType="begin"/>
            </w:r>
            <w:r>
              <w:instrText>XE "Exchange Online Plan 1G"</w:instrText>
            </w:r>
            <w:r>
              <w:fldChar w:fldCharType="end"/>
            </w:r>
            <w:r>
              <w:t xml:space="preserve"> (Gebruikers-SL)</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4E4"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E5"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E6"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E7"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E8"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4E9"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EA"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EB"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4EC"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4ED" w14:textId="77777777" w:rsidR="001B6614" w:rsidRPr="005A0966" w:rsidRDefault="001B6614" w:rsidP="0073317D">
            <w:pPr>
              <w:pStyle w:val="ProductList-OfferingBody"/>
              <w:ind w:left="-113"/>
              <w:jc w:val="center"/>
            </w:pPr>
          </w:p>
        </w:tc>
      </w:tr>
      <w:tr w:rsidR="001B6614" w14:paraId="4643F4FA"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EF" w14:textId="77777777" w:rsidR="001B6614" w:rsidRPr="00111ECD" w:rsidRDefault="001B6614" w:rsidP="0073317D">
            <w:pPr>
              <w:pStyle w:val="ProductList-Offering2"/>
            </w:pPr>
            <w:bookmarkStart w:id="1148" w:name="_Toc379797343"/>
            <w:bookmarkStart w:id="1149" w:name="_Toc380513365"/>
            <w:bookmarkStart w:id="1150" w:name="_Toc380655415"/>
            <w:bookmarkStart w:id="1151" w:name="_Toc403167590"/>
            <w:r>
              <w:t>Exchange Online Plan 2</w:t>
            </w:r>
            <w:r>
              <w:fldChar w:fldCharType="begin"/>
            </w:r>
            <w:r>
              <w:instrText>XE "Exchange Online Plan 2"</w:instrText>
            </w:r>
            <w:r>
              <w:fldChar w:fldCharType="end"/>
            </w:r>
            <w:r>
              <w:t xml:space="preserve"> (Gebruikers-SL)</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F0"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4F1"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F2"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4F3"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F4" w14:textId="77777777" w:rsidR="001B6614" w:rsidRDefault="001B6614" w:rsidP="0073317D">
            <w:pPr>
              <w:pStyle w:val="ProductList-OfferingBody"/>
              <w:ind w:left="-113"/>
              <w:jc w:val="center"/>
            </w:pPr>
          </w:p>
        </w:tc>
        <w:tc>
          <w:tcPr>
            <w:tcW w:w="738" w:type="dxa"/>
            <w:shd w:val="clear" w:color="auto" w:fill="70AD47" w:themeFill="accent6"/>
            <w:vAlign w:val="center"/>
          </w:tcPr>
          <w:p w14:paraId="4643F4F5"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F6" w14:textId="77777777" w:rsidR="001B6614" w:rsidRPr="00EA4307" w:rsidRDefault="001B6614"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4F7" w14:textId="77777777" w:rsidR="001B6614" w:rsidRPr="003A4D29" w:rsidRDefault="001B6614"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4F8" w14:textId="77777777" w:rsidR="001B6614" w:rsidRDefault="001B6614" w:rsidP="0073317D">
            <w:pPr>
              <w:pStyle w:val="ProductList-OfferingBody"/>
              <w:ind w:left="-113"/>
              <w:jc w:val="center"/>
            </w:pPr>
          </w:p>
        </w:tc>
        <w:tc>
          <w:tcPr>
            <w:tcW w:w="792" w:type="dxa"/>
            <w:shd w:val="clear" w:color="auto" w:fill="70AD47" w:themeFill="accent6"/>
            <w:vAlign w:val="center"/>
          </w:tcPr>
          <w:p w14:paraId="4643F4F9"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B6614" w14:paraId="4643F506" w14:textId="77777777" w:rsidTr="007F28A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4FB" w14:textId="77777777" w:rsidR="001B6614" w:rsidRPr="00111ECD" w:rsidRDefault="001B6614" w:rsidP="0073317D">
            <w:pPr>
              <w:pStyle w:val="ProductList-Offering2"/>
            </w:pPr>
            <w:bookmarkStart w:id="1152" w:name="_Toc379797344"/>
            <w:bookmarkStart w:id="1153" w:name="_Toc380513366"/>
            <w:bookmarkStart w:id="1154" w:name="_Toc380655416"/>
            <w:bookmarkStart w:id="1155" w:name="_Toc403167591"/>
            <w:r>
              <w:t>Exchange Online Plan 2A</w:t>
            </w:r>
            <w:r>
              <w:fldChar w:fldCharType="begin"/>
            </w:r>
            <w:r>
              <w:instrText>XE "Exchange Online Plan 2A"</w:instrText>
            </w:r>
            <w:r>
              <w:fldChar w:fldCharType="end"/>
            </w:r>
            <w:r>
              <w:t xml:space="preserve"> (Gebruikers-SL)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4FC" w14:textId="77777777" w:rsidR="001B6614" w:rsidRDefault="001B6614"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643F4FD" w14:textId="77777777" w:rsidR="001B6614" w:rsidRDefault="001B6614" w:rsidP="0073317D">
            <w:pPr>
              <w:pStyle w:val="ProductList-OfferingBody"/>
              <w:ind w:left="-113"/>
              <w:jc w:val="center"/>
            </w:pPr>
            <w:r>
              <w:t>1</w:t>
            </w:r>
          </w:p>
        </w:tc>
        <w:tc>
          <w:tcPr>
            <w:tcW w:w="739" w:type="dxa"/>
            <w:shd w:val="clear" w:color="auto" w:fill="BFBFBF" w:themeFill="background1" w:themeFillShade="BF"/>
            <w:vAlign w:val="center"/>
          </w:tcPr>
          <w:p w14:paraId="4643F4FE"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4FF" w14:textId="77777777" w:rsidR="001B6614" w:rsidRDefault="001B6614" w:rsidP="00636CA7">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r>
              <w:t>,</w:t>
            </w:r>
            <w:r w:rsidRPr="004B3A49">
              <w:fldChar w:fldCharType="begin"/>
            </w:r>
            <w:r w:rsidRPr="004B3A49">
              <w:instrText xml:space="preserve"> AutoTextList  \s NoStyle \t “Student-product” </w:instrText>
            </w:r>
            <w:r w:rsidRPr="004B3A49">
              <w:fldChar w:fldCharType="separate"/>
            </w:r>
            <w:r w:rsidRPr="004B3A49">
              <w:t>ST</w:t>
            </w:r>
            <w:r w:rsidRPr="004B3A49">
              <w:fldChar w:fldCharType="end"/>
            </w:r>
          </w:p>
        </w:tc>
        <w:tc>
          <w:tcPr>
            <w:tcW w:w="739" w:type="dxa"/>
            <w:shd w:val="clear" w:color="auto" w:fill="BFBFBF" w:themeFill="background1" w:themeFillShade="BF"/>
            <w:vAlign w:val="center"/>
          </w:tcPr>
          <w:p w14:paraId="4643F500"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501"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02"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03"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04"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505" w14:textId="77777777" w:rsidR="001B6614" w:rsidRDefault="001B6614" w:rsidP="0073317D">
            <w:pPr>
              <w:pStyle w:val="ProductList-OfferingBody"/>
              <w:ind w:left="-113"/>
              <w:jc w:val="center"/>
            </w:pPr>
          </w:p>
        </w:tc>
      </w:tr>
      <w:tr w:rsidR="001B6614" w14:paraId="4643F512" w14:textId="77777777" w:rsidTr="007F28A8">
        <w:trPr>
          <w:cantSplit/>
        </w:trPr>
        <w:tc>
          <w:tcPr>
            <w:tcW w:w="3352" w:type="dxa"/>
            <w:tcBorders>
              <w:top w:val="dashSmallGap" w:sz="4" w:space="0" w:color="BFBFBF" w:themeColor="background1" w:themeShade="BF"/>
              <w:left w:val="nil"/>
              <w:bottom w:val="nil"/>
              <w:right w:val="nil"/>
            </w:tcBorders>
          </w:tcPr>
          <w:p w14:paraId="4643F507" w14:textId="77777777" w:rsidR="001B6614" w:rsidRPr="00111ECD" w:rsidRDefault="001B6614" w:rsidP="00DF2A90">
            <w:pPr>
              <w:pStyle w:val="ProductList-Offering2"/>
            </w:pPr>
            <w:bookmarkStart w:id="1156" w:name="_Toc379797345"/>
            <w:bookmarkStart w:id="1157" w:name="_Toc380513367"/>
            <w:bookmarkStart w:id="1158" w:name="_Toc380655417"/>
            <w:bookmarkStart w:id="1159" w:name="_Toc403167592"/>
            <w:r>
              <w:t>Exchange Online Plan 2G</w:t>
            </w:r>
            <w:r>
              <w:fldChar w:fldCharType="begin"/>
            </w:r>
            <w:r>
              <w:instrText>XE "Exchange Online Plan 2G"</w:instrText>
            </w:r>
            <w:r>
              <w:fldChar w:fldCharType="end"/>
            </w:r>
            <w:r>
              <w:t xml:space="preserve"> (Gebruikers-SL)</w:t>
            </w:r>
            <w:bookmarkEnd w:id="1156"/>
            <w:bookmarkEnd w:id="1157"/>
            <w:bookmarkEnd w:id="1158"/>
            <w:bookmarkEnd w:id="1159"/>
          </w:p>
        </w:tc>
        <w:tc>
          <w:tcPr>
            <w:tcW w:w="738" w:type="dxa"/>
            <w:tcBorders>
              <w:top w:val="dashSmallGap" w:sz="4" w:space="0" w:color="BFBFBF" w:themeColor="background1" w:themeShade="BF"/>
              <w:left w:val="nil"/>
              <w:bottom w:val="nil"/>
              <w:right w:val="nil"/>
            </w:tcBorders>
            <w:shd w:val="clear" w:color="auto" w:fill="auto"/>
            <w:vAlign w:val="center"/>
          </w:tcPr>
          <w:p w14:paraId="4643F508"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09"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50A"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0B"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0C"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50D"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0E"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0F"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10"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511" w14:textId="77777777" w:rsidR="001B6614" w:rsidRPr="005A0966" w:rsidRDefault="001B6614" w:rsidP="0073317D">
            <w:pPr>
              <w:pStyle w:val="ProductList-OfferingBody"/>
              <w:ind w:left="-113"/>
              <w:jc w:val="center"/>
            </w:pPr>
          </w:p>
        </w:tc>
      </w:tr>
      <w:tr w:rsidR="001B6614" w14:paraId="4643F51E" w14:textId="77777777" w:rsidTr="007F28A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513" w14:textId="77777777" w:rsidR="001B6614" w:rsidRDefault="001B6614" w:rsidP="0073317D">
            <w:pPr>
              <w:pStyle w:val="ProductList-Offering2"/>
            </w:pPr>
            <w:bookmarkStart w:id="1160" w:name="_Toc379797346"/>
            <w:bookmarkStart w:id="1161" w:name="_Toc380513368"/>
            <w:bookmarkStart w:id="1162" w:name="_Toc380655418"/>
            <w:bookmarkStart w:id="1163" w:name="_Toc403167593"/>
            <w:r>
              <w:t>Exchange Online Protection</w:t>
            </w:r>
            <w:r>
              <w:fldChar w:fldCharType="begin"/>
            </w:r>
            <w:r>
              <w:instrText>XE "Exchange Online Protection"</w:instrText>
            </w:r>
            <w:r>
              <w:fldChar w:fldCharType="end"/>
            </w:r>
            <w: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514"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15"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516"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17"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518" w14:textId="77777777" w:rsidR="001B6614" w:rsidRDefault="001B6614" w:rsidP="0073317D">
            <w:pPr>
              <w:pStyle w:val="ProductList-OfferingBody"/>
              <w:ind w:left="-113"/>
              <w:jc w:val="center"/>
            </w:pPr>
          </w:p>
        </w:tc>
        <w:tc>
          <w:tcPr>
            <w:tcW w:w="738" w:type="dxa"/>
            <w:shd w:val="clear" w:color="auto" w:fill="70AD47" w:themeFill="accent6"/>
            <w:vAlign w:val="center"/>
          </w:tcPr>
          <w:p w14:paraId="4643F519"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51A" w14:textId="77777777" w:rsidR="001B6614" w:rsidRPr="00EA4307" w:rsidRDefault="001B6614"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51B" w14:textId="77777777" w:rsidR="001B6614" w:rsidRPr="003A4D29" w:rsidRDefault="001B6614"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51C" w14:textId="77777777" w:rsidR="001B6614" w:rsidRDefault="001B6614" w:rsidP="0073317D">
            <w:pPr>
              <w:pStyle w:val="ProductList-OfferingBody"/>
              <w:ind w:left="-113"/>
              <w:jc w:val="center"/>
            </w:pPr>
          </w:p>
        </w:tc>
        <w:tc>
          <w:tcPr>
            <w:tcW w:w="792" w:type="dxa"/>
            <w:shd w:val="clear" w:color="auto" w:fill="70AD47" w:themeFill="accent6"/>
            <w:vAlign w:val="center"/>
          </w:tcPr>
          <w:p w14:paraId="4643F51D"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B6614" w14:paraId="4643F52A" w14:textId="77777777" w:rsidTr="007F28A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51F" w14:textId="77777777" w:rsidR="001B6614" w:rsidRPr="00111ECD" w:rsidRDefault="001B6614" w:rsidP="0073317D">
            <w:pPr>
              <w:pStyle w:val="ProductList-Offering2"/>
            </w:pPr>
            <w:bookmarkStart w:id="1164" w:name="_Toc379797347"/>
            <w:bookmarkStart w:id="1165" w:name="_Toc380513369"/>
            <w:bookmarkStart w:id="1166" w:name="_Toc380655419"/>
            <w:bookmarkStart w:id="1167" w:name="_Toc403167594"/>
            <w:r>
              <w:lastRenderedPageBreak/>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520"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21"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522"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523" w14:textId="77777777" w:rsidR="001B6614" w:rsidRPr="004B3A49" w:rsidRDefault="001B6614" w:rsidP="00636CA7">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4643F524"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525"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26"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27"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28"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529" w14:textId="77777777" w:rsidR="001B6614" w:rsidRPr="005A0966" w:rsidRDefault="001B6614" w:rsidP="0073317D">
            <w:pPr>
              <w:pStyle w:val="ProductList-OfferingBody"/>
              <w:ind w:left="-113"/>
              <w:jc w:val="center"/>
            </w:pPr>
          </w:p>
        </w:tc>
      </w:tr>
      <w:tr w:rsidR="001B6614" w14:paraId="4643F536" w14:textId="77777777" w:rsidTr="007F28A8">
        <w:trPr>
          <w:cantSplit/>
        </w:trPr>
        <w:tc>
          <w:tcPr>
            <w:tcW w:w="3352" w:type="dxa"/>
            <w:tcBorders>
              <w:top w:val="dashSmallGap" w:sz="4" w:space="0" w:color="BFBFBF" w:themeColor="background1" w:themeShade="BF"/>
              <w:left w:val="nil"/>
              <w:bottom w:val="nil"/>
              <w:right w:val="nil"/>
            </w:tcBorders>
          </w:tcPr>
          <w:p w14:paraId="4643F52B" w14:textId="77777777" w:rsidR="001B6614" w:rsidRPr="00111ECD" w:rsidRDefault="001B6614" w:rsidP="0073317D">
            <w:pPr>
              <w:pStyle w:val="ProductList-Offering2"/>
            </w:pPr>
            <w:bookmarkStart w:id="1168" w:name="_Toc379797348"/>
            <w:bookmarkStart w:id="1169" w:name="_Toc380513370"/>
            <w:bookmarkStart w:id="1170" w:name="_Toc380655420"/>
            <w:bookmarkStart w:id="1171" w:name="_Toc40316759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4643F52C" w14:textId="77777777" w:rsidR="001B6614" w:rsidRDefault="001B661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2D" w14:textId="77777777" w:rsidR="001B6614" w:rsidRDefault="001B6614" w:rsidP="0073317D">
            <w:pPr>
              <w:pStyle w:val="ProductList-OfferingBody"/>
              <w:ind w:left="-113"/>
              <w:jc w:val="center"/>
            </w:pPr>
          </w:p>
        </w:tc>
        <w:tc>
          <w:tcPr>
            <w:tcW w:w="739" w:type="dxa"/>
            <w:shd w:val="clear" w:color="auto" w:fill="70AD47" w:themeFill="accent6"/>
            <w:vAlign w:val="center"/>
          </w:tcPr>
          <w:p w14:paraId="4643F52E" w14:textId="77777777" w:rsidR="001B6614" w:rsidRPr="00B0255D" w:rsidRDefault="001B6614"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2F"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30" w14:textId="77777777" w:rsidR="001B6614" w:rsidRDefault="001B6614" w:rsidP="0073317D">
            <w:pPr>
              <w:pStyle w:val="ProductList-OfferingBody"/>
              <w:ind w:left="-113"/>
              <w:jc w:val="center"/>
            </w:pPr>
          </w:p>
        </w:tc>
        <w:tc>
          <w:tcPr>
            <w:tcW w:w="738" w:type="dxa"/>
            <w:shd w:val="clear" w:color="auto" w:fill="BFBFBF" w:themeFill="background1" w:themeFillShade="BF"/>
            <w:vAlign w:val="center"/>
          </w:tcPr>
          <w:p w14:paraId="4643F531"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32"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33" w14:textId="77777777" w:rsidR="001B6614" w:rsidRDefault="001B6614" w:rsidP="0073317D">
            <w:pPr>
              <w:pStyle w:val="ProductList-OfferingBody"/>
              <w:ind w:left="-113"/>
              <w:jc w:val="center"/>
            </w:pPr>
          </w:p>
        </w:tc>
        <w:tc>
          <w:tcPr>
            <w:tcW w:w="739" w:type="dxa"/>
            <w:shd w:val="clear" w:color="auto" w:fill="BFBFBF" w:themeFill="background1" w:themeFillShade="BF"/>
            <w:vAlign w:val="center"/>
          </w:tcPr>
          <w:p w14:paraId="4643F534" w14:textId="77777777" w:rsidR="001B6614" w:rsidRDefault="001B6614" w:rsidP="0073317D">
            <w:pPr>
              <w:pStyle w:val="ProductList-OfferingBody"/>
              <w:ind w:left="-113"/>
              <w:jc w:val="center"/>
            </w:pPr>
          </w:p>
        </w:tc>
        <w:tc>
          <w:tcPr>
            <w:tcW w:w="792" w:type="dxa"/>
            <w:shd w:val="clear" w:color="auto" w:fill="BFBFBF" w:themeFill="background1" w:themeFillShade="BF"/>
            <w:vAlign w:val="center"/>
          </w:tcPr>
          <w:p w14:paraId="4643F535" w14:textId="77777777" w:rsidR="001B6614" w:rsidRPr="005A0966" w:rsidRDefault="001B6614" w:rsidP="0073317D">
            <w:pPr>
              <w:pStyle w:val="ProductList-OfferingBody"/>
              <w:ind w:left="-113"/>
              <w:jc w:val="center"/>
            </w:pPr>
          </w:p>
        </w:tc>
      </w:tr>
    </w:tbl>
    <w:p w14:paraId="4643F537" w14:textId="77777777" w:rsidR="00EE40B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385"/>
        <w:gridCol w:w="3742"/>
      </w:tblGrid>
      <w:tr w:rsidR="00782C7B" w14:paraId="4643F53B" w14:textId="77777777" w:rsidTr="006028F2">
        <w:tc>
          <w:tcPr>
            <w:tcW w:w="3596" w:type="dxa"/>
          </w:tcPr>
          <w:p w14:paraId="4643F538" w14:textId="77777777" w:rsidR="00782C7B" w:rsidRDefault="0073317D" w:rsidP="0073317D">
            <w:pPr>
              <w:pStyle w:val="ProductList-Body"/>
              <w:spacing w:before="20" w:after="20"/>
            </w:pPr>
            <w:r>
              <w:t xml:space="preserve">Reductie mogelijk: </w:t>
            </w:r>
            <w:r w:rsidR="00727A80">
              <w:rPr>
                <w:b/>
              </w:rPr>
              <w:t>Alle</w:t>
            </w:r>
            <w:r>
              <w:rPr>
                <w:b/>
              </w:rPr>
              <w:t>, behalve Encryption</w:t>
            </w:r>
          </w:p>
        </w:tc>
        <w:tc>
          <w:tcPr>
            <w:tcW w:w="3417" w:type="dxa"/>
          </w:tcPr>
          <w:p w14:paraId="4643F539" w14:textId="77777777" w:rsidR="00782C7B" w:rsidRDefault="0073317D" w:rsidP="00DF3BB8">
            <w:pPr>
              <w:pStyle w:val="ProductList-Body"/>
              <w:spacing w:before="20" w:after="20"/>
            </w:pPr>
            <w:r>
              <w:t xml:space="preserve">Productgroep: </w:t>
            </w:r>
            <w:r>
              <w:rPr>
                <w:b/>
              </w:rPr>
              <w:t>Server</w:t>
            </w:r>
          </w:p>
        </w:tc>
        <w:tc>
          <w:tcPr>
            <w:tcW w:w="3777" w:type="dxa"/>
          </w:tcPr>
          <w:p w14:paraId="4643F53A" w14:textId="77777777" w:rsidR="00782C7B" w:rsidRPr="0073317D"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sidR="00727A80">
              <w:rPr>
                <w:b/>
              </w:rPr>
              <w:t>Alle</w:t>
            </w:r>
            <w:r>
              <w:rPr>
                <w:b/>
              </w:rPr>
              <w:t>en K</w:t>
            </w:r>
          </w:p>
        </w:tc>
      </w:tr>
      <w:tr w:rsidR="00782C7B" w14:paraId="4643F53F" w14:textId="77777777" w:rsidTr="006028F2">
        <w:tc>
          <w:tcPr>
            <w:tcW w:w="3596" w:type="dxa"/>
          </w:tcPr>
          <w:p w14:paraId="4643F53C" w14:textId="77777777" w:rsidR="00782C7B" w:rsidRPr="0073317D" w:rsidRDefault="0073317D" w:rsidP="0073317D">
            <w:pPr>
              <w:pStyle w:val="ProductList-Body"/>
              <w:spacing w:before="20" w:after="20"/>
              <w:rPr>
                <w:b/>
              </w:rPr>
            </w:pPr>
            <w:r>
              <w:t xml:space="preserve">True-up mogelijk: </w:t>
            </w:r>
            <w:r w:rsidR="00727A80">
              <w:rPr>
                <w:b/>
              </w:rPr>
              <w:t>Alle</w:t>
            </w:r>
            <w:r>
              <w:rPr>
                <w:b/>
              </w:rPr>
              <w:t>, behalve Encryption</w:t>
            </w:r>
          </w:p>
        </w:tc>
        <w:tc>
          <w:tcPr>
            <w:tcW w:w="3417" w:type="dxa"/>
          </w:tcPr>
          <w:p w14:paraId="4643F53D" w14:textId="77777777" w:rsidR="00782C7B" w:rsidRDefault="0073317D" w:rsidP="0073317D">
            <w:pPr>
              <w:pStyle w:val="ProductList-Body"/>
              <w:spacing w:before="20" w:after="20"/>
            </w:pPr>
            <w:r>
              <w:t xml:space="preserve">Verlengde Looptijd mogelijk: </w:t>
            </w:r>
            <w:r w:rsidR="00727A80">
              <w:rPr>
                <w:b/>
              </w:rPr>
              <w:t>Alle</w:t>
            </w:r>
            <w:r>
              <w:rPr>
                <w:b/>
              </w:rPr>
              <w:t>, behalve Encryption</w:t>
            </w:r>
          </w:p>
        </w:tc>
        <w:tc>
          <w:tcPr>
            <w:tcW w:w="3777" w:type="dxa"/>
          </w:tcPr>
          <w:p w14:paraId="4643F53E" w14:textId="77777777" w:rsidR="00782C7B" w:rsidRDefault="00782C7B" w:rsidP="0073317D">
            <w:pPr>
              <w:pStyle w:val="ProductList-Body"/>
              <w:spacing w:before="20" w:after="20"/>
            </w:pPr>
          </w:p>
        </w:tc>
      </w:tr>
    </w:tbl>
    <w:p w14:paraId="4643F540"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F541" w14:textId="77777777" w:rsidR="0073317D" w:rsidRPr="0073317D" w:rsidRDefault="0073317D" w:rsidP="0073317D">
      <w:pPr>
        <w:pStyle w:val="ProductList-Body"/>
        <w:rPr>
          <w:b/>
        </w:rPr>
      </w:pPr>
      <w:r>
        <w:rPr>
          <w:b/>
          <w:color w:val="00188F"/>
        </w:rPr>
        <w:t>Exchange Online Archiving for Exchange Server</w:t>
      </w:r>
      <w:r>
        <w:fldChar w:fldCharType="begin"/>
      </w:r>
      <w:r>
        <w:instrText>XE "Exchange Online Archiving for Exchange Server"</w:instrText>
      </w:r>
      <w:r>
        <w:fldChar w:fldCharType="end"/>
      </w:r>
    </w:p>
    <w:p w14:paraId="4643F542" w14:textId="77777777" w:rsidR="0073317D"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14:paraId="4643F543" w14:textId="77777777" w:rsidR="0073317D" w:rsidRDefault="0073317D" w:rsidP="0073317D">
      <w:pPr>
        <w:pStyle w:val="ProductList-Body"/>
      </w:pPr>
    </w:p>
    <w:p w14:paraId="4643F544" w14:textId="77777777" w:rsidR="0073317D"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 de voorwaarden van de PUR van maart 2011 totdat de klant overstapt naar Exchange Online Archiving for Exchange Server of totdat het abonnement van de klant op Exchange Online Archiving for Exchange Server afloopt, afhankelijk van hetgeen zich eerder voordoet.</w:t>
      </w:r>
    </w:p>
    <w:p w14:paraId="4643F545" w14:textId="77777777" w:rsidR="0073317D" w:rsidRDefault="0073317D" w:rsidP="0073317D">
      <w:pPr>
        <w:pStyle w:val="ProductList-Body"/>
      </w:pPr>
    </w:p>
    <w:p w14:paraId="4643F546" w14:textId="77777777" w:rsidR="0073317D" w:rsidRPr="00676535" w:rsidRDefault="0073317D" w:rsidP="0073317D">
      <w:pPr>
        <w:pStyle w:val="ProductList-Body"/>
        <w:rPr>
          <w:b/>
          <w:lang w:val="en-US"/>
        </w:rPr>
      </w:pPr>
      <w:r w:rsidRPr="00676535">
        <w:rPr>
          <w:b/>
          <w:color w:val="00188F"/>
          <w:lang w:val="en-US"/>
        </w:rPr>
        <w:t>Exchange Online Archiving for Exchange Server</w:t>
      </w:r>
      <w:r>
        <w:fldChar w:fldCharType="begin"/>
      </w:r>
      <w:r w:rsidRPr="00676535">
        <w:rPr>
          <w:lang w:val="en-US"/>
        </w:rPr>
        <w:instrText>XE "Exchange Online Archiving for Exchange Server"</w:instrText>
      </w:r>
      <w:r>
        <w:fldChar w:fldCharType="end"/>
      </w:r>
      <w:r w:rsidRPr="00676535">
        <w:rPr>
          <w:b/>
          <w:color w:val="00188F"/>
          <w:lang w:val="en-US"/>
        </w:rPr>
        <w:t xml:space="preserve"> A</w:t>
      </w:r>
      <w:r>
        <w:fldChar w:fldCharType="begin"/>
      </w:r>
      <w:r w:rsidRPr="00676535">
        <w:rPr>
          <w:lang w:val="en-US"/>
        </w:rPr>
        <w:instrText>XE "Exchange Online Archiving for Exchange Server A"</w:instrText>
      </w:r>
      <w:r>
        <w:fldChar w:fldCharType="end"/>
      </w:r>
    </w:p>
    <w:p w14:paraId="4643F547" w14:textId="77777777"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w:t>
      </w:r>
      <w:r w:rsidR="004C0410">
        <w:t>’</w:t>
      </w:r>
      <w:r>
        <w:t>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meer informatie over levering.</w:t>
      </w:r>
    </w:p>
    <w:p w14:paraId="4643F548" w14:textId="77777777" w:rsidR="0073317D" w:rsidRDefault="0073317D" w:rsidP="0073317D">
      <w:pPr>
        <w:pStyle w:val="ProductList-Body"/>
      </w:pPr>
    </w:p>
    <w:p w14:paraId="4643F549" w14:textId="77777777" w:rsidR="0073317D" w:rsidRPr="00676535" w:rsidRDefault="0073317D" w:rsidP="0073317D">
      <w:pPr>
        <w:pStyle w:val="ProductList-Body"/>
        <w:rPr>
          <w:b/>
          <w:lang w:val="en-US"/>
        </w:rPr>
      </w:pPr>
      <w:r w:rsidRPr="00676535">
        <w:rPr>
          <w:b/>
          <w:color w:val="00188F"/>
          <w:lang w:val="en-US"/>
        </w:rPr>
        <w:t>Exchange Hosted Archive</w:t>
      </w:r>
      <w:r>
        <w:fldChar w:fldCharType="begin"/>
      </w:r>
      <w:r w:rsidRPr="00676535">
        <w:rPr>
          <w:lang w:val="en-US"/>
        </w:rPr>
        <w:instrText>XE "Exchange Hosted Archive"</w:instrText>
      </w:r>
      <w:r>
        <w:fldChar w:fldCharType="end"/>
      </w:r>
      <w:r w:rsidRPr="00676535">
        <w:rPr>
          <w:b/>
          <w:color w:val="00188F"/>
          <w:lang w:val="en-US"/>
        </w:rPr>
        <w:t xml:space="preserve">, Exchange Hosted Archive Extra Storage </w:t>
      </w:r>
    </w:p>
    <w:p w14:paraId="4643F54A" w14:textId="77777777" w:rsidR="0073317D"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 onder bijzondere voorwaarden.</w:t>
      </w:r>
      <w:r w:rsidR="00245FFD">
        <w:t xml:space="preserve"> </w:t>
      </w:r>
      <w:r>
        <w:t xml:space="preserve">Zie de Product List van maart 2014 voor meer informatie </w:t>
      </w:r>
      <w:hyperlink r:id="rId52" w:history="1">
        <w:r>
          <w:rPr>
            <w:rStyle w:val="Hyperlink"/>
          </w:rPr>
          <w:t>http://go.microsoft.com/?linkid=9839207</w:t>
        </w:r>
      </w:hyperlink>
      <w:r>
        <w:t xml:space="preserve">. </w:t>
      </w:r>
    </w:p>
    <w:p w14:paraId="4643F54B" w14:textId="77777777" w:rsidR="0073317D" w:rsidRDefault="0073317D" w:rsidP="0073317D">
      <w:pPr>
        <w:pStyle w:val="ProductList-Body"/>
      </w:pPr>
    </w:p>
    <w:p w14:paraId="4643F54C"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643F54D" w14:textId="77777777" w:rsidR="0073317D" w:rsidRDefault="0073317D" w:rsidP="0073317D">
      <w:pPr>
        <w:pStyle w:val="ProductList-Body"/>
      </w:pPr>
      <w:r>
        <w:t>Aangezien deze Online Dienst per domein wordt geleverd, is voor alle gebruikers binnen een gedekt domein een Gebruikers-SL vereist.</w:t>
      </w:r>
      <w:r w:rsidR="00245FFD">
        <w:t xml:space="preserve"> </w:t>
      </w:r>
      <w:r>
        <w:t>Klanten die de dienst willen gebruiken voor een deel van de aanwezige gebruikers, kunnen een subdomein maken voor een meer gerichte levering.</w:t>
      </w:r>
      <w:r w:rsidR="00245FFD">
        <w:t xml:space="preserve"> </w:t>
      </w:r>
      <w:r>
        <w:t>In dat geval is alleen voor de gebruikers binnen het gedekte subdomein een Gebruikers-SL vereist.</w:t>
      </w:r>
    </w:p>
    <w:p w14:paraId="4643F54E" w14:textId="77777777" w:rsidR="0073317D" w:rsidRDefault="0073317D" w:rsidP="0073317D">
      <w:pPr>
        <w:pStyle w:val="ProductList-Body"/>
      </w:pPr>
    </w:p>
    <w:p w14:paraId="4643F54F" w14:textId="77777777"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Exchange Enterprise CAL met Diensten.</w:t>
      </w:r>
      <w:r w:rsidR="00245FFD">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14:paraId="4643F550" w14:textId="77777777" w:rsidR="00450EF0" w:rsidRDefault="00450EF0" w:rsidP="0073317D">
      <w:pPr>
        <w:pStyle w:val="ProductList-Body"/>
      </w:pPr>
    </w:p>
    <w:p w14:paraId="4643F551" w14:textId="77777777" w:rsidR="00450EF0" w:rsidRPr="00450EF0" w:rsidRDefault="00450EF0" w:rsidP="00450EF0">
      <w:pPr>
        <w:pStyle w:val="ProductList-Body"/>
        <w:rPr>
          <w:b/>
        </w:rPr>
      </w:pPr>
      <w:r>
        <w:rPr>
          <w:b/>
          <w:color w:val="00188F"/>
        </w:rPr>
        <w:t>Aanvullende Gebruikers-SL</w:t>
      </w:r>
      <w:r w:rsidR="004C0410">
        <w:rPr>
          <w:b/>
          <w:color w:val="00188F"/>
        </w:rPr>
        <w:t>’</w:t>
      </w:r>
      <w:r>
        <w:rPr>
          <w:b/>
          <w:color w:val="00188F"/>
        </w:rPr>
        <w:t>s</w:t>
      </w:r>
    </w:p>
    <w:p w14:paraId="4643F552" w14:textId="77777777" w:rsidR="00450EF0" w:rsidRDefault="00450EF0" w:rsidP="00450EF0">
      <w:pPr>
        <w:pStyle w:val="ProductList-Body"/>
      </w:pPr>
      <w:r>
        <w:t xml:space="preserve">Raadpleeg </w:t>
      </w:r>
      <w:hyperlink w:anchor="AddOn" w:history="1">
        <w:r>
          <w:rPr>
            <w:rStyle w:val="Hyperlink"/>
          </w:rPr>
          <w:t>Aanvullende Gebruikers-SL</w:t>
        </w:r>
        <w:r w:rsidR="004C0410">
          <w:rPr>
            <w:rStyle w:val="Hyperlink"/>
          </w:rPr>
          <w:t>’</w:t>
        </w:r>
        <w:r>
          <w:rPr>
            <w:rStyle w:val="Hyperlink"/>
          </w:rPr>
          <w:t>s</w:t>
        </w:r>
      </w:hyperlink>
      <w:r>
        <w:t xml:space="preserve"> in Office 365-suites voor informatie over Add-ons.</w:t>
      </w:r>
    </w:p>
    <w:p w14:paraId="4643F553"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554" w14:textId="77777777" w:rsidR="00EE40B5" w:rsidRDefault="00EE40B5" w:rsidP="00680B4D">
      <w:pPr>
        <w:pStyle w:val="ProductList-Offering2Heading"/>
        <w:outlineLvl w:val="2"/>
      </w:pPr>
      <w:r>
        <w:tab/>
      </w:r>
      <w:bookmarkStart w:id="1172" w:name="_Toc378147665"/>
      <w:bookmarkStart w:id="1173" w:name="_Toc378151562"/>
      <w:bookmarkStart w:id="1174" w:name="_Toc379797349"/>
      <w:bookmarkStart w:id="1175" w:name="_Toc380513371"/>
      <w:bookmarkStart w:id="1176" w:name="_Toc380655421"/>
      <w:bookmarkStart w:id="1177" w:name="Lync"/>
      <w:bookmarkStart w:id="1178" w:name="_Toc403167596"/>
      <w:r>
        <w:t>Lync Online</w:t>
      </w:r>
      <w:bookmarkEnd w:id="1172"/>
      <w:bookmarkEnd w:id="1173"/>
      <w:bookmarkEnd w:id="1174"/>
      <w:bookmarkEnd w:id="1175"/>
      <w:bookmarkEnd w:id="1176"/>
      <w:bookmarkEnd w:id="1177"/>
      <w:bookmarkEnd w:id="1178"/>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55560D" w14:paraId="4643F560" w14:textId="77777777" w:rsidTr="00574F87">
        <w:trPr>
          <w:cantSplit/>
          <w:tblHeader/>
        </w:trPr>
        <w:tc>
          <w:tcPr>
            <w:tcW w:w="3352" w:type="dxa"/>
            <w:tcBorders>
              <w:bottom w:val="nil"/>
            </w:tcBorders>
            <w:shd w:val="clear" w:color="auto" w:fill="00188F"/>
          </w:tcPr>
          <w:p w14:paraId="4643F555"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556"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55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55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55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55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55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55C"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55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55E"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92" w:type="dxa"/>
            <w:shd w:val="clear" w:color="auto" w:fill="00188F"/>
            <w:vAlign w:val="center"/>
          </w:tcPr>
          <w:p w14:paraId="4643F55F"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707FF" w14:paraId="4643F56C" w14:textId="77777777" w:rsidTr="00574F87">
        <w:trPr>
          <w:cantSplit/>
          <w:tblHeader/>
        </w:trPr>
        <w:tc>
          <w:tcPr>
            <w:tcW w:w="3352" w:type="dxa"/>
            <w:tcBorders>
              <w:top w:val="nil"/>
              <w:left w:val="nil"/>
              <w:bottom w:val="dashSmallGap" w:sz="4" w:space="0" w:color="BFBFBF" w:themeColor="background1" w:themeShade="BF"/>
              <w:right w:val="nil"/>
            </w:tcBorders>
          </w:tcPr>
          <w:p w14:paraId="4643F561" w14:textId="77777777" w:rsidR="00C707FF" w:rsidRDefault="00C707FF" w:rsidP="00F73609">
            <w:pPr>
              <w:pStyle w:val="ProductList-Offering2"/>
            </w:pPr>
            <w:bookmarkStart w:id="1179" w:name="_Toc379797350"/>
            <w:bookmarkStart w:id="1180" w:name="_Toc380513372"/>
            <w:bookmarkStart w:id="1181" w:name="_Toc380655422"/>
            <w:bookmarkStart w:id="1182" w:name="_Toc403167597"/>
            <w:r>
              <w:t>Lync Online Plan 1</w:t>
            </w:r>
            <w:r>
              <w:fldChar w:fldCharType="begin"/>
            </w:r>
            <w:r>
              <w:instrText>XE "Lync Online Plan 1"</w:instrText>
            </w:r>
            <w:r>
              <w:fldChar w:fldCharType="end"/>
            </w:r>
            <w:r>
              <w:t xml:space="preserve"> (Gebruikers-SL)</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14:paraId="4643F562" w14:textId="77777777" w:rsidR="00C707FF" w:rsidRDefault="00C707F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563"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64"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65"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66" w14:textId="77777777" w:rsidR="00C707FF" w:rsidRDefault="00C707FF" w:rsidP="00C4636F">
            <w:pPr>
              <w:pStyle w:val="ProductList-OfferingBody"/>
              <w:ind w:left="-113"/>
              <w:jc w:val="center"/>
            </w:pPr>
          </w:p>
        </w:tc>
        <w:tc>
          <w:tcPr>
            <w:tcW w:w="738" w:type="dxa"/>
            <w:shd w:val="clear" w:color="auto" w:fill="70AD47" w:themeFill="accent6"/>
            <w:vAlign w:val="center"/>
          </w:tcPr>
          <w:p w14:paraId="4643F567"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68" w14:textId="77777777" w:rsidR="00C707FF" w:rsidRPr="00EA4307" w:rsidRDefault="00C707FF"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569" w14:textId="77777777" w:rsidR="00C707FF" w:rsidRPr="003A4D29" w:rsidRDefault="00C707FF"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56A" w14:textId="77777777" w:rsidR="00C707FF" w:rsidRDefault="00C707FF" w:rsidP="00636CA7">
            <w:pPr>
              <w:pStyle w:val="ProductList-OfferingBody"/>
              <w:ind w:left="-113"/>
              <w:jc w:val="center"/>
            </w:pPr>
          </w:p>
        </w:tc>
        <w:tc>
          <w:tcPr>
            <w:tcW w:w="792" w:type="dxa"/>
            <w:shd w:val="clear" w:color="auto" w:fill="70AD47" w:themeFill="accent6"/>
            <w:vAlign w:val="center"/>
          </w:tcPr>
          <w:p w14:paraId="4643F56B"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C707FF" w14:paraId="4643F578" w14:textId="77777777" w:rsidTr="00574F8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56D" w14:textId="77777777" w:rsidR="00C707FF" w:rsidRDefault="00C707FF" w:rsidP="00F73609">
            <w:pPr>
              <w:pStyle w:val="ProductList-Offering2"/>
            </w:pPr>
            <w:bookmarkStart w:id="1183" w:name="_Toc379797351"/>
            <w:bookmarkStart w:id="1184" w:name="_Toc380513373"/>
            <w:bookmarkStart w:id="1185" w:name="_Toc380655423"/>
            <w:bookmarkStart w:id="1186" w:name="_Toc403167598"/>
            <w:r>
              <w:t>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(Gebruikers-SL)</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56E" w14:textId="77777777" w:rsidR="00C707FF" w:rsidRDefault="00C707F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6F"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70"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71"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72" w14:textId="77777777" w:rsidR="00C707FF" w:rsidRDefault="00C707FF" w:rsidP="00C4636F">
            <w:pPr>
              <w:pStyle w:val="ProductList-OfferingBody"/>
              <w:ind w:left="-113"/>
              <w:jc w:val="center"/>
            </w:pPr>
          </w:p>
        </w:tc>
        <w:tc>
          <w:tcPr>
            <w:tcW w:w="738" w:type="dxa"/>
            <w:shd w:val="clear" w:color="auto" w:fill="BFBFBF" w:themeFill="background1" w:themeFillShade="BF"/>
            <w:vAlign w:val="center"/>
          </w:tcPr>
          <w:p w14:paraId="4643F573"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74"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75"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76" w14:textId="77777777" w:rsidR="00C707FF" w:rsidRDefault="00C707FF" w:rsidP="00C4636F">
            <w:pPr>
              <w:pStyle w:val="ProductList-OfferingBody"/>
              <w:ind w:left="-113"/>
              <w:jc w:val="center"/>
            </w:pPr>
          </w:p>
        </w:tc>
        <w:tc>
          <w:tcPr>
            <w:tcW w:w="792" w:type="dxa"/>
            <w:shd w:val="clear" w:color="auto" w:fill="70AD47" w:themeFill="accent6"/>
            <w:vAlign w:val="center"/>
          </w:tcPr>
          <w:p w14:paraId="4643F577"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C707FF" w14:paraId="4643F584" w14:textId="77777777" w:rsidTr="00574F8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579" w14:textId="77777777" w:rsidR="00C707FF" w:rsidRDefault="00C707FF" w:rsidP="00F73609">
            <w:pPr>
              <w:pStyle w:val="ProductList-Offering2"/>
            </w:pPr>
            <w:bookmarkStart w:id="1187" w:name="_Toc379797352"/>
            <w:bookmarkStart w:id="1188" w:name="_Toc380513374"/>
            <w:bookmarkStart w:id="1189" w:name="_Toc380655424"/>
            <w:bookmarkStart w:id="1190" w:name="_Toc403167599"/>
            <w:r>
              <w:t>Lync Online Plan 1G</w:t>
            </w:r>
            <w:r>
              <w:fldChar w:fldCharType="begin"/>
            </w:r>
            <w:r>
              <w:instrText>XE "Lync Online Plan 1G"</w:instrText>
            </w:r>
            <w:r>
              <w:fldChar w:fldCharType="end"/>
            </w:r>
            <w:r>
              <w:t xml:space="preserve"> (Gebruikers-SL)</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57A" w14:textId="77777777" w:rsidR="00C707FF" w:rsidRDefault="00C707F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7B"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7C"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7D"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7E" w14:textId="77777777" w:rsidR="00C707FF" w:rsidRDefault="00C707FF" w:rsidP="00C4636F">
            <w:pPr>
              <w:pStyle w:val="ProductList-OfferingBody"/>
              <w:ind w:left="-113"/>
              <w:jc w:val="center"/>
            </w:pPr>
          </w:p>
        </w:tc>
        <w:tc>
          <w:tcPr>
            <w:tcW w:w="738" w:type="dxa"/>
            <w:shd w:val="clear" w:color="auto" w:fill="BFBFBF" w:themeFill="background1" w:themeFillShade="BF"/>
            <w:vAlign w:val="center"/>
          </w:tcPr>
          <w:p w14:paraId="4643F57F"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80"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81"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82" w14:textId="77777777" w:rsidR="00C707FF" w:rsidRDefault="00C707FF" w:rsidP="00C4636F">
            <w:pPr>
              <w:pStyle w:val="ProductList-OfferingBody"/>
              <w:ind w:left="-113"/>
              <w:jc w:val="center"/>
            </w:pPr>
          </w:p>
        </w:tc>
        <w:tc>
          <w:tcPr>
            <w:tcW w:w="792" w:type="dxa"/>
            <w:shd w:val="clear" w:color="auto" w:fill="BFBFBF" w:themeFill="background1" w:themeFillShade="BF"/>
            <w:vAlign w:val="center"/>
          </w:tcPr>
          <w:p w14:paraId="4643F583" w14:textId="77777777" w:rsidR="00C707FF" w:rsidRPr="005A0966" w:rsidRDefault="00C707FF" w:rsidP="00C4636F">
            <w:pPr>
              <w:pStyle w:val="ProductList-OfferingBody"/>
              <w:ind w:left="-113"/>
              <w:jc w:val="center"/>
            </w:pPr>
          </w:p>
        </w:tc>
      </w:tr>
      <w:tr w:rsidR="00C707FF" w14:paraId="4643F590" w14:textId="77777777" w:rsidTr="00574F87">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43F585" w14:textId="77777777" w:rsidR="00C707FF" w:rsidRDefault="00C707FF" w:rsidP="00F73609">
            <w:pPr>
              <w:pStyle w:val="ProductList-Offering2"/>
            </w:pPr>
            <w:bookmarkStart w:id="1191" w:name="_Toc379797353"/>
            <w:bookmarkStart w:id="1192" w:name="_Toc380513375"/>
            <w:bookmarkStart w:id="1193" w:name="_Toc380655425"/>
            <w:bookmarkStart w:id="1194" w:name="_Toc403167600"/>
            <w:r>
              <w:t>Lync Online Plan 2</w:t>
            </w:r>
            <w:r>
              <w:fldChar w:fldCharType="begin"/>
            </w:r>
            <w:r>
              <w:instrText>XE "Lync Online Plan 2"</w:instrText>
            </w:r>
            <w:r>
              <w:fldChar w:fldCharType="end"/>
            </w:r>
            <w:r>
              <w:t xml:space="preserve"> (Gebruikers-SL)</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586" w14:textId="77777777" w:rsidR="00C707FF" w:rsidRDefault="00C707F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587"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88"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89"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8A" w14:textId="77777777" w:rsidR="00C707FF" w:rsidRDefault="00C707FF" w:rsidP="00C4636F">
            <w:pPr>
              <w:pStyle w:val="ProductList-OfferingBody"/>
              <w:ind w:left="-113"/>
              <w:jc w:val="center"/>
            </w:pPr>
          </w:p>
        </w:tc>
        <w:tc>
          <w:tcPr>
            <w:tcW w:w="738" w:type="dxa"/>
            <w:shd w:val="clear" w:color="auto" w:fill="70AD47" w:themeFill="accent6"/>
            <w:vAlign w:val="center"/>
          </w:tcPr>
          <w:p w14:paraId="4643F58B"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8C" w14:textId="77777777" w:rsidR="00C707FF" w:rsidRPr="00EA4307" w:rsidRDefault="00C707FF"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58D" w14:textId="77777777" w:rsidR="00C707FF" w:rsidRPr="003A4D29" w:rsidRDefault="00C707FF"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58E" w14:textId="77777777" w:rsidR="00C707FF" w:rsidRDefault="00C707FF" w:rsidP="00C4636F">
            <w:pPr>
              <w:pStyle w:val="ProductList-OfferingBody"/>
              <w:ind w:left="-113"/>
              <w:jc w:val="center"/>
            </w:pPr>
          </w:p>
        </w:tc>
        <w:tc>
          <w:tcPr>
            <w:tcW w:w="792" w:type="dxa"/>
            <w:shd w:val="clear" w:color="auto" w:fill="70AD47" w:themeFill="accent6"/>
            <w:vAlign w:val="center"/>
          </w:tcPr>
          <w:p w14:paraId="4643F58F"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C707FF" w14:paraId="4643F59C" w14:textId="77777777" w:rsidTr="00574F87">
        <w:trPr>
          <w:cantSplit/>
          <w:tblHeader/>
        </w:trPr>
        <w:tc>
          <w:tcPr>
            <w:tcW w:w="3352" w:type="dxa"/>
            <w:tcBorders>
              <w:top w:val="dashSmallGap" w:sz="4" w:space="0" w:color="BFBFBF" w:themeColor="background1" w:themeShade="BF"/>
              <w:left w:val="nil"/>
              <w:bottom w:val="nil"/>
              <w:right w:val="nil"/>
            </w:tcBorders>
          </w:tcPr>
          <w:p w14:paraId="4643F591" w14:textId="77777777" w:rsidR="00C707FF" w:rsidRDefault="00C707FF" w:rsidP="00F73609">
            <w:pPr>
              <w:pStyle w:val="ProductList-Offering2"/>
            </w:pPr>
            <w:bookmarkStart w:id="1195" w:name="_Toc379797354"/>
            <w:bookmarkStart w:id="1196" w:name="_Toc380513376"/>
            <w:bookmarkStart w:id="1197" w:name="_Toc380655426"/>
            <w:bookmarkStart w:id="1198" w:name="_Toc403167601"/>
            <w:r>
              <w:t>Lync Online Plan 2G</w:t>
            </w:r>
            <w:r>
              <w:fldChar w:fldCharType="begin"/>
            </w:r>
            <w:r>
              <w:instrText>XE "Lync Online Plan 2G"</w:instrText>
            </w:r>
            <w:r>
              <w:fldChar w:fldCharType="end"/>
            </w:r>
            <w:r>
              <w:t xml:space="preserve"> (Gebruikers-SL)</w:t>
            </w:r>
            <w:bookmarkEnd w:id="1195"/>
            <w:bookmarkEnd w:id="1196"/>
            <w:bookmarkEnd w:id="1197"/>
            <w:bookmarkEnd w:id="1198"/>
          </w:p>
        </w:tc>
        <w:tc>
          <w:tcPr>
            <w:tcW w:w="738" w:type="dxa"/>
            <w:tcBorders>
              <w:top w:val="dashSmallGap" w:sz="4" w:space="0" w:color="BFBFBF" w:themeColor="background1" w:themeShade="BF"/>
              <w:left w:val="nil"/>
              <w:bottom w:val="nil"/>
              <w:right w:val="nil"/>
            </w:tcBorders>
            <w:shd w:val="clear" w:color="auto" w:fill="auto"/>
            <w:vAlign w:val="center"/>
          </w:tcPr>
          <w:p w14:paraId="4643F592" w14:textId="77777777" w:rsidR="00C707FF" w:rsidRDefault="00C707F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93" w14:textId="77777777" w:rsidR="00C707FF" w:rsidRDefault="00C707FF" w:rsidP="00C4636F">
            <w:pPr>
              <w:pStyle w:val="ProductList-OfferingBody"/>
              <w:ind w:left="-113"/>
              <w:jc w:val="center"/>
            </w:pPr>
          </w:p>
        </w:tc>
        <w:tc>
          <w:tcPr>
            <w:tcW w:w="739" w:type="dxa"/>
            <w:shd w:val="clear" w:color="auto" w:fill="70AD47" w:themeFill="accent6"/>
            <w:vAlign w:val="center"/>
          </w:tcPr>
          <w:p w14:paraId="4643F594" w14:textId="77777777" w:rsidR="00C707FF" w:rsidRPr="00B0255D" w:rsidRDefault="00C707FF"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595"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96" w14:textId="77777777" w:rsidR="00C707FF" w:rsidRDefault="00C707FF" w:rsidP="00C4636F">
            <w:pPr>
              <w:pStyle w:val="ProductList-OfferingBody"/>
              <w:ind w:left="-113"/>
              <w:jc w:val="center"/>
            </w:pPr>
          </w:p>
        </w:tc>
        <w:tc>
          <w:tcPr>
            <w:tcW w:w="738" w:type="dxa"/>
            <w:shd w:val="clear" w:color="auto" w:fill="BFBFBF" w:themeFill="background1" w:themeFillShade="BF"/>
            <w:vAlign w:val="center"/>
          </w:tcPr>
          <w:p w14:paraId="4643F597"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98"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99" w14:textId="77777777" w:rsidR="00C707FF" w:rsidRDefault="00C707FF" w:rsidP="00C4636F">
            <w:pPr>
              <w:pStyle w:val="ProductList-OfferingBody"/>
              <w:ind w:left="-113"/>
              <w:jc w:val="center"/>
            </w:pPr>
          </w:p>
        </w:tc>
        <w:tc>
          <w:tcPr>
            <w:tcW w:w="739" w:type="dxa"/>
            <w:shd w:val="clear" w:color="auto" w:fill="BFBFBF" w:themeFill="background1" w:themeFillShade="BF"/>
            <w:vAlign w:val="center"/>
          </w:tcPr>
          <w:p w14:paraId="4643F59A" w14:textId="77777777" w:rsidR="00C707FF" w:rsidRDefault="00C707FF" w:rsidP="00C4636F">
            <w:pPr>
              <w:pStyle w:val="ProductList-OfferingBody"/>
              <w:ind w:left="-113"/>
              <w:jc w:val="center"/>
            </w:pPr>
          </w:p>
        </w:tc>
        <w:tc>
          <w:tcPr>
            <w:tcW w:w="792" w:type="dxa"/>
            <w:shd w:val="clear" w:color="auto" w:fill="BFBFBF" w:themeFill="background1" w:themeFillShade="BF"/>
            <w:vAlign w:val="center"/>
          </w:tcPr>
          <w:p w14:paraId="4643F59B" w14:textId="77777777" w:rsidR="00C707FF" w:rsidRPr="005A0966" w:rsidRDefault="00C707FF" w:rsidP="00C4636F">
            <w:pPr>
              <w:pStyle w:val="ProductList-OfferingBody"/>
              <w:ind w:left="-113"/>
              <w:jc w:val="center"/>
            </w:pPr>
          </w:p>
        </w:tc>
      </w:tr>
    </w:tbl>
    <w:p w14:paraId="4643F59D" w14:textId="77777777" w:rsidR="00EE40B5" w:rsidRDefault="00EE40B5"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643F5A1" w14:textId="77777777" w:rsidTr="0096110F">
        <w:tc>
          <w:tcPr>
            <w:tcW w:w="3596" w:type="dxa"/>
          </w:tcPr>
          <w:p w14:paraId="4643F59E" w14:textId="77777777" w:rsidR="00F73609" w:rsidRPr="00F73609" w:rsidRDefault="00F73609" w:rsidP="00F73609">
            <w:pPr>
              <w:pStyle w:val="ProductList-Body"/>
              <w:rPr>
                <w:b/>
              </w:rPr>
            </w:pPr>
            <w:r>
              <w:t xml:space="preserve">Reductie mogelijk: </w:t>
            </w:r>
            <w:r w:rsidR="00727A80">
              <w:rPr>
                <w:b/>
              </w:rPr>
              <w:t>Alle</w:t>
            </w:r>
          </w:p>
        </w:tc>
        <w:tc>
          <w:tcPr>
            <w:tcW w:w="3597" w:type="dxa"/>
          </w:tcPr>
          <w:p w14:paraId="4643F59F" w14:textId="77777777" w:rsidR="00F73609" w:rsidRDefault="00F73609" w:rsidP="00DF3BB8">
            <w:pPr>
              <w:pStyle w:val="ProductList-Body"/>
              <w:spacing w:before="20" w:after="20"/>
            </w:pPr>
            <w:r>
              <w:t xml:space="preserve">Productgroep: </w:t>
            </w:r>
            <w:r>
              <w:rPr>
                <w:b/>
              </w:rPr>
              <w:t>Server</w:t>
            </w:r>
          </w:p>
        </w:tc>
        <w:tc>
          <w:tcPr>
            <w:tcW w:w="3597" w:type="dxa"/>
          </w:tcPr>
          <w:p w14:paraId="4643F5A0" w14:textId="77777777" w:rsidR="00F73609" w:rsidRDefault="00F73609" w:rsidP="00F73609">
            <w:pPr>
              <w:pStyle w:val="ProductList-Body"/>
            </w:pPr>
          </w:p>
        </w:tc>
      </w:tr>
      <w:tr w:rsidR="00F73609" w14:paraId="4643F5A5" w14:textId="77777777" w:rsidTr="0096110F">
        <w:tc>
          <w:tcPr>
            <w:tcW w:w="3596" w:type="dxa"/>
          </w:tcPr>
          <w:p w14:paraId="4643F5A2" w14:textId="77777777" w:rsidR="00F73609" w:rsidRPr="00F73609" w:rsidRDefault="00F73609" w:rsidP="00F73609">
            <w:pPr>
              <w:pStyle w:val="ProductList-Body"/>
              <w:rPr>
                <w:b/>
              </w:rPr>
            </w:pPr>
            <w:r>
              <w:t xml:space="preserve">True-up mogelijk: </w:t>
            </w:r>
            <w:r w:rsidR="00727A80">
              <w:rPr>
                <w:b/>
              </w:rPr>
              <w:t>Alle</w:t>
            </w:r>
          </w:p>
        </w:tc>
        <w:tc>
          <w:tcPr>
            <w:tcW w:w="3597" w:type="dxa"/>
          </w:tcPr>
          <w:p w14:paraId="4643F5A3" w14:textId="77777777" w:rsidR="00F73609" w:rsidRDefault="00F73609" w:rsidP="00F73609">
            <w:pPr>
              <w:pStyle w:val="ProductList-Body"/>
              <w:spacing w:before="20" w:after="20"/>
            </w:pPr>
            <w:r>
              <w:t xml:space="preserve">Verlengde Looptijd mogelijk: </w:t>
            </w:r>
            <w:r w:rsidR="00727A80">
              <w:rPr>
                <w:b/>
              </w:rPr>
              <w:t>Alle</w:t>
            </w:r>
          </w:p>
        </w:tc>
        <w:tc>
          <w:tcPr>
            <w:tcW w:w="3597" w:type="dxa"/>
          </w:tcPr>
          <w:p w14:paraId="4643F5A4" w14:textId="77777777" w:rsidR="00F73609" w:rsidRDefault="00F73609" w:rsidP="00F73609">
            <w:pPr>
              <w:pStyle w:val="ProductList-Body"/>
            </w:pPr>
          </w:p>
        </w:tc>
      </w:tr>
    </w:tbl>
    <w:p w14:paraId="4643F5A6" w14:textId="77777777" w:rsidR="00782C7B" w:rsidRPr="00782C7B" w:rsidRDefault="00782C7B" w:rsidP="001F6615">
      <w:pPr>
        <w:pStyle w:val="ProductList-Body"/>
        <w:keepNext/>
        <w:shd w:val="clear" w:color="auto" w:fill="D9D9D9" w:themeFill="background1" w:themeFillShade="D9"/>
        <w:spacing w:before="120" w:after="120"/>
        <w:rPr>
          <w:b/>
        </w:rPr>
      </w:pPr>
      <w:r>
        <w:rPr>
          <w:b/>
        </w:rPr>
        <w:lastRenderedPageBreak/>
        <w:t>Aanvullende informatie</w:t>
      </w:r>
    </w:p>
    <w:p w14:paraId="4643F5A7" w14:textId="77777777" w:rsidR="00782C7B" w:rsidRDefault="00F73609" w:rsidP="00782C7B">
      <w:pPr>
        <w:pStyle w:val="ProductList-Body"/>
      </w:pPr>
      <w:r>
        <w:t>Voor toegang tot Lync Online Plan 1</w:t>
      </w:r>
      <w:r>
        <w:fldChar w:fldCharType="begin"/>
      </w:r>
      <w:r>
        <w:instrText>XE "Lync Online Plan 1"</w:instrText>
      </w:r>
      <w:r>
        <w:fldChar w:fldCharType="end"/>
      </w:r>
      <w:r>
        <w:t xml:space="preserve"> en Plan 2 vanaf een Mac-computer is de afzonderlijke aankoop en installatie van Microsoft Lync 2013</w:t>
      </w:r>
      <w:r>
        <w:fldChar w:fldCharType="begin"/>
      </w:r>
      <w:r>
        <w:instrText>XE "Lync 2013"</w:instrText>
      </w:r>
      <w:r>
        <w:fldChar w:fldCharType="end"/>
      </w:r>
      <w:r>
        <w:t xml:space="preserve"> (of Lync voor Mac 2011</w:t>
      </w:r>
      <w:r>
        <w:fldChar w:fldCharType="begin"/>
      </w:r>
      <w:r>
        <w:instrText>XE "Lync voor Mac 2011"</w:instrText>
      </w:r>
      <w:r>
        <w:fldChar w:fldCharType="end"/>
      </w:r>
      <w:r>
        <w:t>)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245FFD">
        <w:t xml:space="preserve"> </w:t>
      </w:r>
      <w:r>
        <w:t>Klanten kunnen de gratis Lync Basic 2013-client gebruiken voor hun Windows-eindgebruikers.</w:t>
      </w:r>
    </w:p>
    <w:p w14:paraId="4643F5A8" w14:textId="77777777" w:rsidR="00335B97" w:rsidRDefault="00335B97" w:rsidP="00782C7B">
      <w:pPr>
        <w:pStyle w:val="ProductList-Body"/>
      </w:pPr>
    </w:p>
    <w:p w14:paraId="4643F5A9" w14:textId="77777777" w:rsidR="00335B97" w:rsidRDefault="00EB401F" w:rsidP="00782C7B">
      <w:pPr>
        <w:pStyle w:val="ProductList-Body"/>
      </w:pPr>
      <w:r>
        <w:t>Er zijn geen Gebruikers-SL</w:t>
      </w:r>
      <w:r w:rsidR="004C0410">
        <w:t>’</w:t>
      </w:r>
      <w:r>
        <w:t>s vereist voor Externe Gebruikers en gebruikers die niet worden geverifieerd door de Lync Online-dienst.</w:t>
      </w:r>
    </w:p>
    <w:p w14:paraId="4643F5AA" w14:textId="77777777" w:rsidR="00450EF0" w:rsidRDefault="00450EF0" w:rsidP="00450EF0">
      <w:pPr>
        <w:pStyle w:val="ProductList-Body"/>
      </w:pPr>
    </w:p>
    <w:p w14:paraId="4643F5AB" w14:textId="77777777" w:rsidR="00F910AC" w:rsidRDefault="00450EF0" w:rsidP="00450EF0">
      <w:pPr>
        <w:pStyle w:val="ProductList-Body"/>
      </w:pPr>
      <w:r>
        <w:t xml:space="preserve">Raadpleeg </w:t>
      </w:r>
      <w:hyperlink w:anchor="AddOn" w:history="1">
        <w:r>
          <w:rPr>
            <w:rStyle w:val="Hyperlink"/>
          </w:rPr>
          <w:t>Aanvullende Gebruikers-SL</w:t>
        </w:r>
        <w:r w:rsidR="004C0410">
          <w:rPr>
            <w:rStyle w:val="Hyperlink"/>
          </w:rPr>
          <w:t>’</w:t>
        </w:r>
        <w:r>
          <w:rPr>
            <w:rStyle w:val="Hyperlink"/>
          </w:rPr>
          <w:t>s</w:t>
        </w:r>
      </w:hyperlink>
      <w:r>
        <w:t xml:space="preserve"> in Office 365-suites voor informatie over Add-ons.</w:t>
      </w:r>
    </w:p>
    <w:p w14:paraId="4643F5AC"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5AD" w14:textId="77777777" w:rsidR="00405189" w:rsidRDefault="00405189" w:rsidP="00405189">
      <w:pPr>
        <w:pStyle w:val="ProductList-Offering2Heading"/>
        <w:outlineLvl w:val="2"/>
      </w:pPr>
      <w:bookmarkStart w:id="1199" w:name="_Toc379797317"/>
      <w:r>
        <w:tab/>
      </w:r>
      <w:bookmarkStart w:id="1200" w:name="_Toc380513377"/>
      <w:bookmarkStart w:id="1201" w:name="_Toc380655427"/>
      <w:bookmarkStart w:id="1202" w:name="_Toc403167602"/>
      <w:r>
        <w:t>Office 365-toepassingen</w:t>
      </w:r>
      <w:bookmarkEnd w:id="1199"/>
      <w:bookmarkEnd w:id="1200"/>
      <w:bookmarkEnd w:id="1201"/>
      <w:bookmarkEnd w:id="1202"/>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7"/>
      </w:tblGrid>
      <w:tr w:rsidR="0055560D" w14:paraId="4643F5B9" w14:textId="77777777" w:rsidTr="00574F87">
        <w:trPr>
          <w:cantSplit/>
          <w:tblHeader/>
        </w:trPr>
        <w:tc>
          <w:tcPr>
            <w:tcW w:w="3337" w:type="dxa"/>
            <w:tcBorders>
              <w:bottom w:val="nil"/>
            </w:tcBorders>
            <w:shd w:val="clear" w:color="auto" w:fill="00188F"/>
          </w:tcPr>
          <w:p w14:paraId="4643F5AE" w14:textId="77777777" w:rsidR="0055560D" w:rsidRPr="00EE0836" w:rsidRDefault="0055560D"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5AF" w14:textId="77777777" w:rsidR="0055560D" w:rsidRPr="00EE0836" w:rsidRDefault="0055560D"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5B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5B1"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5B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5B3"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5B4"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5B5"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5B6"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5B7"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807" w:type="dxa"/>
            <w:shd w:val="clear" w:color="auto" w:fill="00188F"/>
            <w:vAlign w:val="center"/>
          </w:tcPr>
          <w:p w14:paraId="4643F5B8"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C6345" w14:paraId="4643F5C5" w14:textId="77777777" w:rsidTr="00574F87">
        <w:trPr>
          <w:cantSplit/>
          <w:tblHeader/>
        </w:trPr>
        <w:tc>
          <w:tcPr>
            <w:tcW w:w="3337" w:type="dxa"/>
            <w:tcBorders>
              <w:top w:val="nil"/>
              <w:left w:val="nil"/>
              <w:bottom w:val="dashSmallGap" w:sz="4" w:space="0" w:color="BFBFBF" w:themeColor="background1" w:themeShade="BF"/>
              <w:right w:val="nil"/>
            </w:tcBorders>
          </w:tcPr>
          <w:p w14:paraId="4643F5BA" w14:textId="77777777" w:rsidR="00BC6345" w:rsidRDefault="00BC6345" w:rsidP="00237299">
            <w:pPr>
              <w:pStyle w:val="ProductList-Offering2"/>
            </w:pPr>
            <w:bookmarkStart w:id="1203" w:name="_Toc403167603"/>
            <w:r>
              <w:t>Office 365 Business</w:t>
            </w:r>
            <w:bookmarkEnd w:id="1203"/>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4643F5BB" w14:textId="77777777" w:rsidR="00BC6345" w:rsidRDefault="00BC634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BC" w14:textId="77777777" w:rsidR="00BC6345" w:rsidRDefault="00BC6345" w:rsidP="00237299">
            <w:pPr>
              <w:pStyle w:val="ProductList-OfferingBody"/>
              <w:ind w:left="-113"/>
              <w:jc w:val="center"/>
            </w:pPr>
          </w:p>
        </w:tc>
        <w:tc>
          <w:tcPr>
            <w:tcW w:w="739" w:type="dxa"/>
            <w:shd w:val="clear" w:color="auto" w:fill="BFBFBF" w:themeFill="background1" w:themeFillShade="BF"/>
            <w:vAlign w:val="center"/>
          </w:tcPr>
          <w:p w14:paraId="4643F5BD" w14:textId="77777777" w:rsidR="00BC6345" w:rsidRDefault="00BC6345" w:rsidP="00237299">
            <w:pPr>
              <w:pStyle w:val="ProductList-OfferingBody"/>
              <w:ind w:left="-113"/>
              <w:jc w:val="center"/>
            </w:pPr>
          </w:p>
        </w:tc>
        <w:tc>
          <w:tcPr>
            <w:tcW w:w="739" w:type="dxa"/>
            <w:shd w:val="clear" w:color="auto" w:fill="BFBFBF" w:themeFill="background1" w:themeFillShade="BF"/>
            <w:vAlign w:val="center"/>
          </w:tcPr>
          <w:p w14:paraId="4643F5BE" w14:textId="77777777" w:rsidR="00BC6345" w:rsidRDefault="00BC6345" w:rsidP="00237299">
            <w:pPr>
              <w:pStyle w:val="ProductList-OfferingBody"/>
              <w:ind w:left="-113"/>
              <w:jc w:val="center"/>
            </w:pPr>
          </w:p>
        </w:tc>
        <w:tc>
          <w:tcPr>
            <w:tcW w:w="739" w:type="dxa"/>
            <w:shd w:val="clear" w:color="auto" w:fill="BFBFBF" w:themeFill="background1" w:themeFillShade="BF"/>
            <w:vAlign w:val="center"/>
          </w:tcPr>
          <w:p w14:paraId="4643F5BF" w14:textId="77777777" w:rsidR="00BC6345" w:rsidRDefault="00BC6345" w:rsidP="00237299">
            <w:pPr>
              <w:pStyle w:val="ProductList-OfferingBody"/>
              <w:ind w:left="-113"/>
              <w:jc w:val="center"/>
            </w:pPr>
          </w:p>
        </w:tc>
        <w:tc>
          <w:tcPr>
            <w:tcW w:w="738" w:type="dxa"/>
            <w:shd w:val="clear" w:color="auto" w:fill="70AD47" w:themeFill="accent6"/>
            <w:vAlign w:val="center"/>
          </w:tcPr>
          <w:p w14:paraId="4643F5C0"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5C1" w14:textId="77777777" w:rsidR="00BC6345" w:rsidRPr="00EA4307" w:rsidRDefault="00BC6345"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5C2" w14:textId="77777777" w:rsidR="00BC6345" w:rsidRPr="003A4D29" w:rsidRDefault="00BC6345"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5C3" w14:textId="77777777" w:rsidR="00BC6345" w:rsidRDefault="00BC6345" w:rsidP="00237299">
            <w:pPr>
              <w:pStyle w:val="ProductList-OfferingBody"/>
              <w:ind w:left="-113"/>
              <w:jc w:val="center"/>
            </w:pPr>
          </w:p>
        </w:tc>
        <w:tc>
          <w:tcPr>
            <w:tcW w:w="807" w:type="dxa"/>
            <w:shd w:val="clear" w:color="auto" w:fill="BFBFBF" w:themeFill="background1" w:themeFillShade="BF"/>
            <w:vAlign w:val="center"/>
          </w:tcPr>
          <w:p w14:paraId="4643F5C4" w14:textId="77777777" w:rsidR="00BC6345" w:rsidRDefault="00BC6345" w:rsidP="00237299">
            <w:pPr>
              <w:pStyle w:val="ProductList-OfferingBody"/>
              <w:ind w:left="-113"/>
              <w:jc w:val="center"/>
            </w:pPr>
          </w:p>
        </w:tc>
      </w:tr>
      <w:tr w:rsidR="00BC6345" w14:paraId="4643F5D1" w14:textId="77777777" w:rsidTr="00574F87">
        <w:trPr>
          <w:cantSplit/>
          <w:tblHeader/>
        </w:trPr>
        <w:tc>
          <w:tcPr>
            <w:tcW w:w="3337" w:type="dxa"/>
            <w:tcBorders>
              <w:top w:val="nil"/>
              <w:left w:val="nil"/>
              <w:bottom w:val="dashSmallGap" w:sz="4" w:space="0" w:color="BFBFBF" w:themeColor="background1" w:themeShade="BF"/>
              <w:right w:val="nil"/>
            </w:tcBorders>
          </w:tcPr>
          <w:p w14:paraId="4643F5C6" w14:textId="77777777" w:rsidR="00BC6345" w:rsidRDefault="00BC6345" w:rsidP="00237299">
            <w:pPr>
              <w:pStyle w:val="ProductList-Offering2"/>
            </w:pPr>
            <w:bookmarkStart w:id="1204" w:name="_Toc379797318"/>
            <w:bookmarkStart w:id="1205" w:name="_Toc380513378"/>
            <w:bookmarkStart w:id="1206" w:name="_Toc380655428"/>
            <w:bookmarkStart w:id="1207" w:name="_Toc403167604"/>
            <w:r>
              <w:t>Office 365 ProPlus</w:t>
            </w:r>
            <w:r>
              <w:fldChar w:fldCharType="begin"/>
            </w:r>
            <w:r>
              <w:instrText>XE "Office 365 ProPlus"</w:instrText>
            </w:r>
            <w:r>
              <w:fldChar w:fldCharType="end"/>
            </w:r>
            <w:r>
              <w:t xml:space="preserve"> (Gebruikers-SL)</w:t>
            </w:r>
            <w:bookmarkEnd w:id="1204"/>
            <w:bookmarkEnd w:id="1205"/>
            <w:bookmarkEnd w:id="1206"/>
            <w:bookmarkEnd w:id="1207"/>
          </w:p>
        </w:tc>
        <w:tc>
          <w:tcPr>
            <w:tcW w:w="738" w:type="dxa"/>
            <w:tcBorders>
              <w:top w:val="nil"/>
              <w:left w:val="nil"/>
              <w:bottom w:val="dashSmallGap" w:sz="4" w:space="0" w:color="BFBFBF" w:themeColor="background1" w:themeShade="BF"/>
              <w:right w:val="nil"/>
            </w:tcBorders>
            <w:vAlign w:val="center"/>
          </w:tcPr>
          <w:p w14:paraId="4643F5C7" w14:textId="77777777" w:rsidR="00BC6345" w:rsidRDefault="00BC6345"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4643F5C8"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5C9" w14:textId="77777777" w:rsidR="00BC6345" w:rsidRPr="0035342C" w:rsidRDefault="00BC6345" w:rsidP="00636CA7">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BFBFBF" w:themeFill="background1" w:themeFillShade="BF"/>
            <w:vAlign w:val="center"/>
          </w:tcPr>
          <w:p w14:paraId="4643F5CA"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5CB" w14:textId="77777777" w:rsidR="00BC6345" w:rsidRDefault="00BC6345" w:rsidP="00237299">
            <w:pPr>
              <w:pStyle w:val="ProductList-OfferingBody"/>
              <w:ind w:left="-113"/>
              <w:jc w:val="center"/>
            </w:pPr>
          </w:p>
        </w:tc>
        <w:tc>
          <w:tcPr>
            <w:tcW w:w="738" w:type="dxa"/>
            <w:shd w:val="clear" w:color="auto" w:fill="70AD47" w:themeFill="accent6"/>
            <w:vAlign w:val="center"/>
          </w:tcPr>
          <w:p w14:paraId="4643F5CC"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5CD" w14:textId="77777777" w:rsidR="00BC6345" w:rsidRPr="00EA4307" w:rsidRDefault="00BC6345"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5CE" w14:textId="77777777" w:rsidR="00BC6345" w:rsidRPr="0006447B" w:rsidRDefault="00BC6345" w:rsidP="00636CA7">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Pr="0006447B">
              <w:fldChar w:fldCharType="begin"/>
            </w:r>
            <w:r w:rsidRPr="0006447B">
              <w:instrText xml:space="preserve"> AutoTextList  \s NoStyle \t “Enterprise Online Dienst” </w:instrText>
            </w:r>
            <w:r w:rsidRPr="0006447B">
              <w:fldChar w:fldCharType="separate"/>
            </w:r>
            <w:r w:rsidRPr="0006447B">
              <w:t>EO</w:t>
            </w:r>
            <w:r w:rsidRPr="0006447B">
              <w:fldChar w:fldCharType="end"/>
            </w:r>
            <w:r w:rsidRPr="0006447B">
              <w:t>,</w:t>
            </w:r>
            <w:r w:rsidRPr="0006447B">
              <w:fldChar w:fldCharType="end"/>
            </w:r>
            <w:r w:rsidRPr="0006447B">
              <w:fldChar w:fldCharType="begin"/>
            </w:r>
            <w:r w:rsidRPr="0006447B">
              <w:rPr>
                <w:color w:val="1F497D"/>
              </w:rPr>
              <w:instrText>AutoTextList  \s NoStyle \t “</w:instrText>
            </w:r>
            <w:r w:rsidRPr="0006447B">
              <w:instrText>Niet-organisatieomvattend in Open Value</w:instrText>
            </w:r>
            <w:r w:rsidRPr="0006447B">
              <w:rPr>
                <w:color w:val="1F497D"/>
              </w:rPr>
              <w:instrText>”</w:instrText>
            </w:r>
            <w:r w:rsidRPr="0006447B">
              <w:fldChar w:fldCharType="separate"/>
            </w:r>
            <w:r w:rsidRPr="0006447B">
              <w:rPr>
                <w:color w:val="1F497D"/>
              </w:rPr>
              <w:t xml:space="preserve"> </w:t>
            </w:r>
            <w:r w:rsidRPr="0006447B">
              <w:t xml:space="preserve">P </w:t>
            </w:r>
            <w:r w:rsidRPr="0006447B">
              <w:fldChar w:fldCharType="end"/>
            </w:r>
          </w:p>
        </w:tc>
        <w:tc>
          <w:tcPr>
            <w:tcW w:w="739" w:type="dxa"/>
            <w:shd w:val="clear" w:color="auto" w:fill="BFBFBF" w:themeFill="background1" w:themeFillShade="BF"/>
            <w:vAlign w:val="center"/>
          </w:tcPr>
          <w:p w14:paraId="4643F5CF" w14:textId="77777777" w:rsidR="00BC6345" w:rsidRDefault="00BC6345" w:rsidP="00237299">
            <w:pPr>
              <w:pStyle w:val="ProductList-OfferingBody"/>
              <w:ind w:left="-113"/>
              <w:jc w:val="center"/>
            </w:pPr>
          </w:p>
        </w:tc>
        <w:tc>
          <w:tcPr>
            <w:tcW w:w="807" w:type="dxa"/>
            <w:shd w:val="clear" w:color="auto" w:fill="BFBFBF" w:themeFill="background1" w:themeFillShade="BF"/>
            <w:vAlign w:val="center"/>
          </w:tcPr>
          <w:p w14:paraId="4643F5D0" w14:textId="77777777" w:rsidR="00BC6345" w:rsidRDefault="00BC6345" w:rsidP="00237299">
            <w:pPr>
              <w:pStyle w:val="ProductList-OfferingBody"/>
              <w:ind w:left="-113"/>
              <w:jc w:val="center"/>
            </w:pPr>
          </w:p>
        </w:tc>
      </w:tr>
      <w:tr w:rsidR="00BC6345" w14:paraId="4643F5DD"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5D2" w14:textId="77777777" w:rsidR="00BC6345" w:rsidRDefault="00BC6345" w:rsidP="00237299">
            <w:pPr>
              <w:pStyle w:val="ProductList-Offering2"/>
            </w:pPr>
            <w:bookmarkStart w:id="1208" w:name="_Toc379797319"/>
            <w:bookmarkStart w:id="1209" w:name="_Toc380513379"/>
            <w:bookmarkStart w:id="1210" w:name="_Toc380655429"/>
            <w:bookmarkStart w:id="1211" w:name="_Toc40316760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5D3" w14:textId="77777777" w:rsidR="00BC6345" w:rsidRDefault="00BC6345"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4643F5D4" w14:textId="77777777" w:rsidR="00BC6345" w:rsidRDefault="00BC6345" w:rsidP="00237299">
            <w:pPr>
              <w:pStyle w:val="ProductList-OfferingBody"/>
              <w:ind w:left="-113"/>
              <w:jc w:val="center"/>
            </w:pPr>
            <w:r>
              <w:t>1</w:t>
            </w:r>
          </w:p>
        </w:tc>
        <w:tc>
          <w:tcPr>
            <w:tcW w:w="739" w:type="dxa"/>
            <w:shd w:val="clear" w:color="auto" w:fill="70AD47" w:themeFill="accent6"/>
            <w:vAlign w:val="center"/>
          </w:tcPr>
          <w:p w14:paraId="4643F5D5" w14:textId="77777777" w:rsidR="00BC6345" w:rsidRPr="0035342C" w:rsidRDefault="00BC6345" w:rsidP="00636CA7">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70AD47" w:themeFill="accent6"/>
            <w:vAlign w:val="center"/>
          </w:tcPr>
          <w:p w14:paraId="4643F5D6" w14:textId="77777777" w:rsidR="00BC6345" w:rsidRDefault="00BC6345" w:rsidP="00636CA7">
            <w:pPr>
              <w:pStyle w:val="ProductList-OfferingBody"/>
              <w:ind w:left="-113"/>
              <w:jc w:val="center"/>
            </w:pPr>
            <w:r w:rsidRPr="00EA4307">
              <w:fldChar w:fldCharType="begin"/>
            </w:r>
            <w:r w:rsidRPr="00EA4307">
              <w:instrText xml:space="preserve"> AutoTextList  \s NoStyle \t “Additioneel Product, alleen OVS-ES” </w:instrText>
            </w:r>
            <w:r w:rsidRPr="00EA4307">
              <w:fldChar w:fldCharType="separate"/>
            </w:r>
            <w:r w:rsidRPr="00EA4307">
              <w:t>AV</w:t>
            </w:r>
            <w:r w:rsidRPr="00EA4307">
              <w:fldChar w:fldCharType="end"/>
            </w:r>
            <w:r>
              <w:t>,</w:t>
            </w: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39" w:type="dxa"/>
            <w:shd w:val="clear" w:color="auto" w:fill="BFBFBF" w:themeFill="background1" w:themeFillShade="BF"/>
            <w:vAlign w:val="center"/>
          </w:tcPr>
          <w:p w14:paraId="4643F5D7" w14:textId="77777777" w:rsidR="00BC6345" w:rsidRDefault="00BC6345" w:rsidP="00237299">
            <w:pPr>
              <w:pStyle w:val="ProductList-OfferingBody"/>
              <w:ind w:left="-113"/>
              <w:jc w:val="center"/>
            </w:pPr>
          </w:p>
        </w:tc>
        <w:tc>
          <w:tcPr>
            <w:tcW w:w="738" w:type="dxa"/>
            <w:shd w:val="clear" w:color="auto" w:fill="70AD47" w:themeFill="accent6"/>
            <w:vAlign w:val="center"/>
          </w:tcPr>
          <w:p w14:paraId="4643F5D8"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5D9" w14:textId="77777777" w:rsidR="00BC6345" w:rsidRDefault="00BC6345" w:rsidP="00636CA7">
            <w:pPr>
              <w:pStyle w:val="ProductList-OfferingBody"/>
              <w:ind w:left="-113"/>
              <w:jc w:val="center"/>
            </w:pPr>
            <w:r>
              <w:rPr>
                <w:color w:val="000000" w:themeColor="text1"/>
              </w:rPr>
              <w:fldChar w:fldCharType="begin"/>
            </w:r>
            <w:r w:rsidRPr="00A405CB">
              <w:rPr>
                <w:color w:val="000000" w:themeColor="text1"/>
              </w:rPr>
              <w:instrText xml:space="preserve"> AutoTextList  \sNoStyle\t “Open License” </w:instrText>
            </w:r>
            <w:r>
              <w:rPr>
                <w:color w:val="000000" w:themeColor="text1"/>
              </w:rPr>
              <w:fldChar w:fldCharType="separate"/>
            </w:r>
            <w:r w:rsidRPr="00A405CB">
              <w:rPr>
                <w:color w:val="000000" w:themeColor="text1"/>
              </w:rPr>
              <w:t>OL</w:t>
            </w:r>
            <w:r>
              <w:fldChar w:fldCharType="end"/>
            </w:r>
          </w:p>
        </w:tc>
        <w:tc>
          <w:tcPr>
            <w:tcW w:w="739" w:type="dxa"/>
            <w:shd w:val="clear" w:color="auto" w:fill="70AD47" w:themeFill="accent6"/>
            <w:vAlign w:val="center"/>
          </w:tcPr>
          <w:p w14:paraId="4643F5DA" w14:textId="77777777" w:rsidR="00BC6345" w:rsidRPr="003A4D29" w:rsidRDefault="00BC6345"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5DB" w14:textId="77777777" w:rsidR="00BC6345" w:rsidRDefault="00BC6345" w:rsidP="00237299">
            <w:pPr>
              <w:pStyle w:val="ProductList-OfferingBody"/>
              <w:ind w:left="-113"/>
              <w:jc w:val="center"/>
            </w:pPr>
          </w:p>
        </w:tc>
        <w:tc>
          <w:tcPr>
            <w:tcW w:w="807" w:type="dxa"/>
            <w:shd w:val="clear" w:color="auto" w:fill="BFBFBF" w:themeFill="background1" w:themeFillShade="BF"/>
            <w:vAlign w:val="center"/>
          </w:tcPr>
          <w:p w14:paraId="4643F5DC" w14:textId="77777777" w:rsidR="00BC6345" w:rsidRDefault="00BC6345" w:rsidP="00237299">
            <w:pPr>
              <w:pStyle w:val="ProductList-OfferingBody"/>
              <w:ind w:left="-113"/>
              <w:jc w:val="center"/>
            </w:pPr>
          </w:p>
        </w:tc>
      </w:tr>
      <w:tr w:rsidR="005D099F" w14:paraId="4643F5E9"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5DE" w14:textId="77777777" w:rsidR="005D099F" w:rsidRPr="00676535" w:rsidRDefault="00836411" w:rsidP="00D315FF">
            <w:pPr>
              <w:pStyle w:val="ProductList-Offering2"/>
              <w:rPr>
                <w:lang w:val="en-US"/>
              </w:rPr>
            </w:pPr>
            <w:bookmarkStart w:id="1212" w:name="_Toc403167606"/>
            <w:r w:rsidRPr="00676535">
              <w:rPr>
                <w:lang w:val="en-US"/>
              </w:rPr>
              <w:t>Office 365 ProPlus for Education (Gebruikers-SL)</w:t>
            </w:r>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5DF" w14:textId="77777777" w:rsidR="005D099F" w:rsidRPr="00676535" w:rsidRDefault="005D099F"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643F5E0" w14:textId="77777777" w:rsidR="005D099F" w:rsidRPr="00676535" w:rsidRDefault="005D099F" w:rsidP="00237299">
            <w:pPr>
              <w:pStyle w:val="ProductList-OfferingBody"/>
              <w:ind w:left="-113"/>
              <w:jc w:val="center"/>
              <w:rPr>
                <w:lang w:val="en-US"/>
              </w:rPr>
            </w:pPr>
          </w:p>
        </w:tc>
        <w:tc>
          <w:tcPr>
            <w:tcW w:w="739" w:type="dxa"/>
            <w:shd w:val="clear" w:color="auto" w:fill="BFBFBF" w:themeFill="background1" w:themeFillShade="BF"/>
            <w:vAlign w:val="center"/>
          </w:tcPr>
          <w:p w14:paraId="4643F5E1" w14:textId="77777777" w:rsidR="005D099F" w:rsidRPr="00676535" w:rsidRDefault="005D099F" w:rsidP="00237299">
            <w:pPr>
              <w:pStyle w:val="ProductList-OfferingBody"/>
              <w:ind w:left="-113"/>
              <w:jc w:val="center"/>
              <w:rPr>
                <w:lang w:val="en-US"/>
              </w:rPr>
            </w:pPr>
          </w:p>
        </w:tc>
        <w:tc>
          <w:tcPr>
            <w:tcW w:w="739" w:type="dxa"/>
            <w:shd w:val="clear" w:color="auto" w:fill="70AD47" w:themeFill="accent6"/>
            <w:vAlign w:val="center"/>
          </w:tcPr>
          <w:p w14:paraId="4643F5E2" w14:textId="77777777" w:rsidR="005D099F" w:rsidRDefault="00ED72FB" w:rsidP="00237299">
            <w:pPr>
              <w:pStyle w:val="ProductList-OfferingBody"/>
              <w:ind w:left="-113"/>
              <w:jc w:val="center"/>
            </w:pPr>
            <w:r>
              <w:fldChar w:fldCharType="begin"/>
            </w:r>
            <w:r w:rsidR="00836411" w:rsidRPr="00676535">
              <w:rPr>
                <w:lang w:val="en-US"/>
              </w:rPr>
              <w:instrText xml:space="preserve"> AutoTextList  \sNoStyle\t "Additional Product"</w:instrText>
            </w:r>
            <w:r>
              <w:fldChar w:fldCharType="separate"/>
            </w:r>
            <w:r w:rsidR="00836411" w:rsidRPr="00676535">
              <w:rPr>
                <w:lang w:val="en-US"/>
              </w:rPr>
              <w:t xml:space="preserve"> </w:t>
            </w:r>
            <w:r w:rsidR="00836411" w:rsidRPr="005A0966">
              <w:t xml:space="preserve">A </w:t>
            </w:r>
            <w:r>
              <w:fldChar w:fldCharType="end"/>
            </w:r>
          </w:p>
        </w:tc>
        <w:tc>
          <w:tcPr>
            <w:tcW w:w="739" w:type="dxa"/>
            <w:shd w:val="clear" w:color="auto" w:fill="BFBFBF" w:themeFill="background1" w:themeFillShade="BF"/>
            <w:vAlign w:val="center"/>
          </w:tcPr>
          <w:p w14:paraId="4643F5E3" w14:textId="77777777" w:rsidR="005D099F" w:rsidRDefault="005D099F" w:rsidP="00237299">
            <w:pPr>
              <w:pStyle w:val="ProductList-OfferingBody"/>
              <w:ind w:left="-113"/>
              <w:jc w:val="center"/>
            </w:pPr>
          </w:p>
        </w:tc>
        <w:tc>
          <w:tcPr>
            <w:tcW w:w="738" w:type="dxa"/>
            <w:shd w:val="clear" w:color="auto" w:fill="BFBFBF" w:themeFill="background1" w:themeFillShade="BF"/>
            <w:vAlign w:val="center"/>
          </w:tcPr>
          <w:p w14:paraId="4643F5E4"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4643F5E5"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4643F5E6"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4643F5E7" w14:textId="77777777" w:rsidR="005D099F" w:rsidRDefault="005D099F" w:rsidP="00237299">
            <w:pPr>
              <w:pStyle w:val="ProductList-OfferingBody"/>
              <w:ind w:left="-113"/>
              <w:jc w:val="center"/>
            </w:pPr>
          </w:p>
        </w:tc>
        <w:tc>
          <w:tcPr>
            <w:tcW w:w="807" w:type="dxa"/>
            <w:shd w:val="clear" w:color="auto" w:fill="BFBFBF" w:themeFill="background1" w:themeFillShade="BF"/>
            <w:vAlign w:val="center"/>
          </w:tcPr>
          <w:p w14:paraId="4643F5E8" w14:textId="77777777" w:rsidR="005D099F" w:rsidRDefault="005D099F" w:rsidP="00237299">
            <w:pPr>
              <w:pStyle w:val="ProductList-OfferingBody"/>
              <w:ind w:left="-113"/>
              <w:jc w:val="center"/>
            </w:pPr>
          </w:p>
        </w:tc>
      </w:tr>
      <w:tr w:rsidR="0028797D" w14:paraId="4643F5F5"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5EA" w14:textId="77777777" w:rsidR="0028797D" w:rsidRDefault="0028797D" w:rsidP="00D315FF">
            <w:pPr>
              <w:pStyle w:val="ProductList-Offering2"/>
            </w:pPr>
            <w:bookmarkStart w:id="1213" w:name="_Toc379797320"/>
            <w:bookmarkStart w:id="1214" w:name="_Toc380513380"/>
            <w:bookmarkStart w:id="1215" w:name="_Toc380655430"/>
            <w:bookmarkStart w:id="1216" w:name="_Toc403167607"/>
            <w:r>
              <w:t>Office 365 ProPlus Government G</w:t>
            </w:r>
            <w:r>
              <w:fldChar w:fldCharType="begin"/>
            </w:r>
            <w:r>
              <w:instrText>XE "Office 365 ProPlus Government G"</w:instrText>
            </w:r>
            <w:r>
              <w:fldChar w:fldCharType="end"/>
            </w:r>
            <w:r>
              <w:t xml:space="preserve"> (Gebruikers-SL)</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5EB" w14:textId="77777777" w:rsidR="0028797D" w:rsidRDefault="0028797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EC" w14:textId="77777777" w:rsidR="0028797D" w:rsidRDefault="0028797D" w:rsidP="00237299">
            <w:pPr>
              <w:pStyle w:val="ProductList-OfferingBody"/>
              <w:ind w:left="-113"/>
              <w:jc w:val="center"/>
            </w:pPr>
          </w:p>
        </w:tc>
        <w:tc>
          <w:tcPr>
            <w:tcW w:w="739" w:type="dxa"/>
            <w:shd w:val="clear" w:color="auto" w:fill="70AD47" w:themeFill="accent6"/>
            <w:vAlign w:val="center"/>
          </w:tcPr>
          <w:p w14:paraId="4643F5ED" w14:textId="77777777" w:rsidR="0028797D" w:rsidRPr="00B0255D" w:rsidRDefault="007C704C" w:rsidP="00636CA7">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4643F5EE"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EF" w14:textId="77777777" w:rsidR="0028797D" w:rsidRDefault="0028797D" w:rsidP="00237299">
            <w:pPr>
              <w:pStyle w:val="ProductList-OfferingBody"/>
              <w:ind w:left="-113"/>
              <w:jc w:val="center"/>
            </w:pPr>
          </w:p>
        </w:tc>
        <w:tc>
          <w:tcPr>
            <w:tcW w:w="738" w:type="dxa"/>
            <w:shd w:val="clear" w:color="auto" w:fill="BFBFBF" w:themeFill="background1" w:themeFillShade="BF"/>
            <w:vAlign w:val="center"/>
          </w:tcPr>
          <w:p w14:paraId="4643F5F0"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F1"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F2"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F3" w14:textId="77777777" w:rsidR="0028797D" w:rsidRDefault="0028797D" w:rsidP="00237299">
            <w:pPr>
              <w:pStyle w:val="ProductList-OfferingBody"/>
              <w:ind w:left="-113"/>
              <w:jc w:val="center"/>
            </w:pPr>
          </w:p>
        </w:tc>
        <w:tc>
          <w:tcPr>
            <w:tcW w:w="807" w:type="dxa"/>
            <w:shd w:val="clear" w:color="auto" w:fill="BFBFBF" w:themeFill="background1" w:themeFillShade="BF"/>
            <w:vAlign w:val="center"/>
          </w:tcPr>
          <w:p w14:paraId="4643F5F4" w14:textId="77777777" w:rsidR="0028797D" w:rsidRDefault="0028797D" w:rsidP="00237299">
            <w:pPr>
              <w:pStyle w:val="ProductList-OfferingBody"/>
              <w:ind w:left="-113"/>
              <w:jc w:val="center"/>
            </w:pPr>
          </w:p>
        </w:tc>
      </w:tr>
      <w:tr w:rsidR="0028797D" w14:paraId="4643F601"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5F6" w14:textId="77777777" w:rsidR="0028797D" w:rsidRDefault="0028797D" w:rsidP="00237299">
            <w:pPr>
              <w:pStyle w:val="ProductList-Offering2"/>
            </w:pPr>
            <w:bookmarkStart w:id="1217" w:name="_Toc379797321"/>
            <w:bookmarkStart w:id="1218" w:name="_Toc380513381"/>
            <w:bookmarkStart w:id="1219" w:name="_Toc380655431"/>
            <w:bookmarkStart w:id="1220" w:name="_Toc403167608"/>
            <w:r>
              <w:t>Office 365 ProPlus vanuit SA (Gebruikers-SL)</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5F7" w14:textId="77777777" w:rsidR="0028797D" w:rsidRDefault="0028797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5F8" w14:textId="77777777" w:rsidR="0028797D" w:rsidRDefault="0028797D" w:rsidP="00237299">
            <w:pPr>
              <w:pStyle w:val="ProductList-OfferingBody"/>
              <w:ind w:left="-113"/>
              <w:jc w:val="center"/>
            </w:pPr>
          </w:p>
        </w:tc>
        <w:tc>
          <w:tcPr>
            <w:tcW w:w="739" w:type="dxa"/>
            <w:shd w:val="clear" w:color="auto" w:fill="70AD47" w:themeFill="accent6"/>
            <w:vAlign w:val="center"/>
          </w:tcPr>
          <w:p w14:paraId="4643F5F9" w14:textId="77777777" w:rsidR="0028797D" w:rsidRDefault="0028797D" w:rsidP="00636CA7">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4643F5FA"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FB" w14:textId="77777777" w:rsidR="0028797D" w:rsidRDefault="0028797D" w:rsidP="00237299">
            <w:pPr>
              <w:pStyle w:val="ProductList-OfferingBody"/>
              <w:ind w:left="-113"/>
              <w:jc w:val="center"/>
            </w:pPr>
          </w:p>
        </w:tc>
        <w:tc>
          <w:tcPr>
            <w:tcW w:w="738" w:type="dxa"/>
            <w:shd w:val="clear" w:color="auto" w:fill="BFBFBF" w:themeFill="background1" w:themeFillShade="BF"/>
            <w:vAlign w:val="center"/>
          </w:tcPr>
          <w:p w14:paraId="4643F5FC"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FD"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FE"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5FF" w14:textId="77777777" w:rsidR="0028797D" w:rsidRDefault="0028797D" w:rsidP="00237299">
            <w:pPr>
              <w:pStyle w:val="ProductList-OfferingBody"/>
              <w:ind w:left="-113"/>
              <w:jc w:val="center"/>
            </w:pPr>
          </w:p>
        </w:tc>
        <w:tc>
          <w:tcPr>
            <w:tcW w:w="807" w:type="dxa"/>
            <w:shd w:val="clear" w:color="auto" w:fill="BFBFBF" w:themeFill="background1" w:themeFillShade="BF"/>
            <w:vAlign w:val="center"/>
          </w:tcPr>
          <w:p w14:paraId="4643F600" w14:textId="77777777" w:rsidR="0028797D" w:rsidRDefault="0028797D" w:rsidP="00237299">
            <w:pPr>
              <w:pStyle w:val="ProductList-OfferingBody"/>
              <w:ind w:left="-113"/>
              <w:jc w:val="center"/>
            </w:pPr>
          </w:p>
        </w:tc>
      </w:tr>
      <w:tr w:rsidR="0028797D" w14:paraId="4643F60D"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602" w14:textId="77777777" w:rsidR="0028797D" w:rsidRDefault="0028797D" w:rsidP="00D315FF">
            <w:pPr>
              <w:pStyle w:val="ProductList-Offering2"/>
            </w:pPr>
            <w:bookmarkStart w:id="1221" w:name="_Toc379797323"/>
            <w:bookmarkStart w:id="1222" w:name="_Toc380513382"/>
            <w:bookmarkStart w:id="1223" w:name="_Toc380655432"/>
            <w:bookmarkStart w:id="1224" w:name="_Toc403167609"/>
            <w:r>
              <w:t>Project Online met Project Pro voor Offices 365</w:t>
            </w:r>
            <w:r>
              <w:fldChar w:fldCharType="begin"/>
            </w:r>
            <w:r>
              <w:instrText>XE "Project Online met Project Pro for Office 365"</w:instrText>
            </w:r>
            <w:r>
              <w:fldChar w:fldCharType="end"/>
            </w:r>
            <w:r>
              <w:t xml:space="preserve"> (Gebruikers-SL)</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603" w14:textId="77777777" w:rsidR="0028797D" w:rsidRDefault="0028797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604" w14:textId="77777777" w:rsidR="0028797D" w:rsidRDefault="0028797D" w:rsidP="00237299">
            <w:pPr>
              <w:pStyle w:val="ProductList-OfferingBody"/>
              <w:ind w:left="-113"/>
              <w:jc w:val="center"/>
            </w:pPr>
          </w:p>
        </w:tc>
        <w:tc>
          <w:tcPr>
            <w:tcW w:w="739" w:type="dxa"/>
            <w:shd w:val="clear" w:color="auto" w:fill="70AD47" w:themeFill="accent6"/>
            <w:vAlign w:val="center"/>
          </w:tcPr>
          <w:p w14:paraId="4643F605" w14:textId="77777777" w:rsidR="0028797D" w:rsidRPr="00B0255D" w:rsidRDefault="0028797D"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606" w14:textId="77777777" w:rsidR="0028797D" w:rsidRDefault="0028797D" w:rsidP="00237299">
            <w:pPr>
              <w:pStyle w:val="ProductList-OfferingBody"/>
              <w:ind w:left="-113"/>
              <w:jc w:val="center"/>
            </w:pPr>
          </w:p>
        </w:tc>
        <w:tc>
          <w:tcPr>
            <w:tcW w:w="739" w:type="dxa"/>
            <w:shd w:val="clear" w:color="auto" w:fill="70AD47" w:themeFill="accent6"/>
            <w:vAlign w:val="center"/>
          </w:tcPr>
          <w:p w14:paraId="4643F607" w14:textId="77777777" w:rsidR="0028797D" w:rsidRDefault="0028797D" w:rsidP="00237299">
            <w:pPr>
              <w:pStyle w:val="ProductList-OfferingBody"/>
              <w:ind w:left="-113"/>
              <w:jc w:val="center"/>
            </w:pPr>
          </w:p>
        </w:tc>
        <w:tc>
          <w:tcPr>
            <w:tcW w:w="738" w:type="dxa"/>
            <w:shd w:val="clear" w:color="auto" w:fill="BFBFBF" w:themeFill="background1" w:themeFillShade="BF"/>
            <w:vAlign w:val="center"/>
          </w:tcPr>
          <w:p w14:paraId="4643F608"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09"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0A"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0B" w14:textId="77777777" w:rsidR="0028797D" w:rsidRDefault="0028797D" w:rsidP="00237299">
            <w:pPr>
              <w:pStyle w:val="ProductList-OfferingBody"/>
              <w:ind w:left="-113"/>
              <w:jc w:val="center"/>
            </w:pPr>
          </w:p>
        </w:tc>
        <w:tc>
          <w:tcPr>
            <w:tcW w:w="807" w:type="dxa"/>
            <w:shd w:val="clear" w:color="auto" w:fill="BFBFBF" w:themeFill="background1" w:themeFillShade="BF"/>
            <w:vAlign w:val="center"/>
          </w:tcPr>
          <w:p w14:paraId="4643F60C" w14:textId="77777777" w:rsidR="0028797D" w:rsidRPr="005A0966" w:rsidRDefault="0028797D" w:rsidP="00237299">
            <w:pPr>
              <w:pStyle w:val="ProductList-OfferingBody"/>
              <w:ind w:left="-113"/>
              <w:jc w:val="center"/>
            </w:pPr>
          </w:p>
        </w:tc>
      </w:tr>
      <w:tr w:rsidR="0028797D" w14:paraId="4643F619"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60E" w14:textId="77777777" w:rsidR="0028797D" w:rsidRDefault="0028797D" w:rsidP="00D315FF">
            <w:pPr>
              <w:pStyle w:val="ProductList-Offering2"/>
            </w:pPr>
            <w:bookmarkStart w:id="1225" w:name="_Toc403167610"/>
            <w:r>
              <w:t xml:space="preserve">Project Online met Project Pro voor Offices 365 vanuit SA </w:t>
            </w:r>
            <w:r>
              <w:fldChar w:fldCharType="begin"/>
            </w:r>
            <w:r>
              <w:instrText>XE "Project Online met Project Pro for Office 365 vanuit SA"</w:instrText>
            </w:r>
            <w:r>
              <w:fldChar w:fldCharType="end"/>
            </w:r>
            <w:r>
              <w:t>(Gebruikers-SL)</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60F" w14:textId="77777777" w:rsidR="0028797D" w:rsidRDefault="0028797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610" w14:textId="77777777" w:rsidR="0028797D" w:rsidRDefault="0028797D" w:rsidP="00237299">
            <w:pPr>
              <w:pStyle w:val="ProductList-OfferingBody"/>
              <w:ind w:left="-113"/>
              <w:jc w:val="center"/>
            </w:pPr>
          </w:p>
        </w:tc>
        <w:tc>
          <w:tcPr>
            <w:tcW w:w="739" w:type="dxa"/>
            <w:shd w:val="clear" w:color="auto" w:fill="70AD47" w:themeFill="accent6"/>
            <w:vAlign w:val="center"/>
          </w:tcPr>
          <w:p w14:paraId="4643F611" w14:textId="77777777" w:rsidR="0028797D" w:rsidRPr="00B0255D" w:rsidRDefault="0028797D"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612"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13" w14:textId="77777777" w:rsidR="0028797D" w:rsidRDefault="0028797D" w:rsidP="00237299">
            <w:pPr>
              <w:pStyle w:val="ProductList-OfferingBody"/>
              <w:ind w:left="-113"/>
              <w:jc w:val="center"/>
            </w:pPr>
          </w:p>
        </w:tc>
        <w:tc>
          <w:tcPr>
            <w:tcW w:w="738" w:type="dxa"/>
            <w:shd w:val="clear" w:color="auto" w:fill="BFBFBF" w:themeFill="background1" w:themeFillShade="BF"/>
            <w:vAlign w:val="center"/>
          </w:tcPr>
          <w:p w14:paraId="4643F614"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15"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16"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17" w14:textId="77777777" w:rsidR="0028797D" w:rsidRDefault="0028797D" w:rsidP="00237299">
            <w:pPr>
              <w:pStyle w:val="ProductList-OfferingBody"/>
              <w:ind w:left="-113"/>
              <w:jc w:val="center"/>
            </w:pPr>
          </w:p>
        </w:tc>
        <w:tc>
          <w:tcPr>
            <w:tcW w:w="807" w:type="dxa"/>
            <w:shd w:val="clear" w:color="auto" w:fill="BFBFBF" w:themeFill="background1" w:themeFillShade="BF"/>
            <w:vAlign w:val="center"/>
          </w:tcPr>
          <w:p w14:paraId="4643F618" w14:textId="77777777" w:rsidR="0028797D" w:rsidRPr="005A0966" w:rsidRDefault="0028797D" w:rsidP="00237299">
            <w:pPr>
              <w:pStyle w:val="ProductList-OfferingBody"/>
              <w:ind w:left="-113"/>
              <w:jc w:val="center"/>
            </w:pPr>
          </w:p>
        </w:tc>
      </w:tr>
      <w:tr w:rsidR="00BC6345" w14:paraId="4643F625"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61A" w14:textId="77777777" w:rsidR="00BC6345" w:rsidRDefault="00BC6345" w:rsidP="00237299">
            <w:pPr>
              <w:pStyle w:val="ProductList-Offering2"/>
            </w:pPr>
            <w:bookmarkStart w:id="1226" w:name="_Toc379797324"/>
            <w:bookmarkStart w:id="1227" w:name="_Toc380513383"/>
            <w:bookmarkStart w:id="1228" w:name="_Toc380655433"/>
            <w:bookmarkStart w:id="1229" w:name="_Toc403167611"/>
            <w:r>
              <w:t>Project Pro for Office 365</w:t>
            </w:r>
            <w:bookmarkEnd w:id="1226"/>
            <w:bookmarkEnd w:id="1227"/>
            <w:bookmarkEnd w:id="1228"/>
            <w:bookmarkEnd w:id="1229"/>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61B" w14:textId="77777777" w:rsidR="00BC6345" w:rsidRDefault="00BC634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61C"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1D" w14:textId="77777777" w:rsidR="00BC6345" w:rsidRPr="00B0255D" w:rsidRDefault="00BC6345"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61E"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1F" w14:textId="77777777" w:rsidR="00BC6345" w:rsidRDefault="00BC6345" w:rsidP="00237299">
            <w:pPr>
              <w:pStyle w:val="ProductList-OfferingBody"/>
              <w:ind w:left="-113"/>
              <w:jc w:val="center"/>
            </w:pPr>
          </w:p>
        </w:tc>
        <w:tc>
          <w:tcPr>
            <w:tcW w:w="738" w:type="dxa"/>
            <w:shd w:val="clear" w:color="auto" w:fill="70AD47" w:themeFill="accent6"/>
            <w:vAlign w:val="center"/>
          </w:tcPr>
          <w:p w14:paraId="4643F620"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21" w14:textId="77777777" w:rsidR="00BC6345" w:rsidRPr="00EA4307" w:rsidRDefault="00BC6345"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622" w14:textId="77777777" w:rsidR="00BC6345" w:rsidRPr="003A4D29" w:rsidRDefault="00BC6345"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623" w14:textId="77777777" w:rsidR="00BC6345" w:rsidRDefault="00BC6345" w:rsidP="00237299">
            <w:pPr>
              <w:pStyle w:val="ProductList-OfferingBody"/>
              <w:ind w:left="-113"/>
              <w:jc w:val="center"/>
            </w:pPr>
          </w:p>
        </w:tc>
        <w:tc>
          <w:tcPr>
            <w:tcW w:w="807" w:type="dxa"/>
            <w:shd w:val="clear" w:color="auto" w:fill="70AD47" w:themeFill="accent6"/>
            <w:vAlign w:val="center"/>
          </w:tcPr>
          <w:p w14:paraId="4643F624" w14:textId="77777777" w:rsidR="00BC6345" w:rsidRPr="00B0255D" w:rsidRDefault="00BC6345"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BC6345" w14:paraId="4643F631"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626" w14:textId="77777777" w:rsidR="00BC6345" w:rsidRPr="00676535" w:rsidRDefault="00BC6345" w:rsidP="00D315FF">
            <w:pPr>
              <w:pStyle w:val="ProductList-Offering2"/>
              <w:rPr>
                <w:lang w:val="en-US"/>
              </w:rPr>
            </w:pPr>
            <w:bookmarkStart w:id="1230" w:name="_Toc379797325"/>
            <w:bookmarkStart w:id="1231" w:name="_Toc380513384"/>
            <w:bookmarkStart w:id="1232" w:name="_Toc380655434"/>
            <w:bookmarkStart w:id="1233" w:name="_Toc403167612"/>
            <w:r w:rsidRPr="00676535">
              <w:rPr>
                <w:lang w:val="en-US"/>
              </w:rPr>
              <w:t>Project Pro for Office 365 A</w:t>
            </w:r>
            <w:bookmarkEnd w:id="1230"/>
            <w:bookmarkEnd w:id="1231"/>
            <w:bookmarkEnd w:id="1232"/>
            <w:bookmarkEnd w:id="1233"/>
            <w:r>
              <w:fldChar w:fldCharType="begin"/>
            </w:r>
            <w:r w:rsidRPr="00676535">
              <w:rPr>
                <w:lang w:val="en-US"/>
              </w:rP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627" w14:textId="77777777" w:rsidR="00BC6345" w:rsidRDefault="00BC634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643F628" w14:textId="77777777" w:rsidR="00BC6345" w:rsidRDefault="00BC6345" w:rsidP="00237299">
            <w:pPr>
              <w:pStyle w:val="ProductList-OfferingBody"/>
              <w:ind w:left="-113"/>
              <w:jc w:val="center"/>
            </w:pPr>
            <w:r>
              <w:t>1</w:t>
            </w:r>
          </w:p>
        </w:tc>
        <w:tc>
          <w:tcPr>
            <w:tcW w:w="739" w:type="dxa"/>
            <w:shd w:val="clear" w:color="auto" w:fill="70AD47" w:themeFill="accent6"/>
            <w:vAlign w:val="center"/>
          </w:tcPr>
          <w:p w14:paraId="4643F629" w14:textId="77777777" w:rsidR="00BC6345" w:rsidRPr="00B0255D" w:rsidRDefault="00BC6345"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62A" w14:textId="77777777" w:rsidR="00BC6345" w:rsidRDefault="00BC6345" w:rsidP="00636CA7">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4643F62B" w14:textId="77777777" w:rsidR="00BC6345" w:rsidRDefault="00BC6345" w:rsidP="00237299">
            <w:pPr>
              <w:pStyle w:val="ProductList-OfferingBody"/>
              <w:ind w:left="-113"/>
              <w:jc w:val="center"/>
            </w:pPr>
          </w:p>
        </w:tc>
        <w:tc>
          <w:tcPr>
            <w:tcW w:w="738" w:type="dxa"/>
            <w:shd w:val="clear" w:color="auto" w:fill="70AD47" w:themeFill="accent6"/>
            <w:vAlign w:val="center"/>
          </w:tcPr>
          <w:p w14:paraId="4643F62C"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2D" w14:textId="77777777" w:rsidR="00BC6345" w:rsidRPr="00EA4307" w:rsidRDefault="00BC6345"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62E" w14:textId="77777777" w:rsidR="00BC6345" w:rsidRPr="003A4D29" w:rsidRDefault="00BC6345"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62F" w14:textId="77777777" w:rsidR="00BC6345" w:rsidRDefault="00BC6345" w:rsidP="00237299">
            <w:pPr>
              <w:pStyle w:val="ProductList-OfferingBody"/>
              <w:ind w:left="-113"/>
              <w:jc w:val="center"/>
            </w:pPr>
          </w:p>
        </w:tc>
        <w:tc>
          <w:tcPr>
            <w:tcW w:w="807" w:type="dxa"/>
            <w:shd w:val="clear" w:color="auto" w:fill="70AD47" w:themeFill="accent6"/>
            <w:vAlign w:val="center"/>
          </w:tcPr>
          <w:p w14:paraId="4643F630" w14:textId="77777777" w:rsidR="00BC6345" w:rsidRPr="00B0255D" w:rsidRDefault="00BC6345"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28797D" w14:paraId="4643F63D"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632" w14:textId="77777777" w:rsidR="0028797D" w:rsidRPr="00676535" w:rsidRDefault="0028797D" w:rsidP="00237299">
            <w:pPr>
              <w:pStyle w:val="ProductList-Offering2"/>
              <w:rPr>
                <w:lang w:val="en-US"/>
              </w:rPr>
            </w:pPr>
            <w:bookmarkStart w:id="1234" w:name="_Toc403167613"/>
            <w:r w:rsidRPr="00676535">
              <w:rPr>
                <w:lang w:val="en-US"/>
              </w:rPr>
              <w:t>Project Pro for Office 365 vanuit SA</w:t>
            </w:r>
            <w:bookmarkEnd w:id="1234"/>
            <w:r>
              <w:fldChar w:fldCharType="begin"/>
            </w:r>
            <w:r w:rsidRPr="00676535">
              <w:rPr>
                <w:lang w:val="en-US"/>
              </w:rPr>
              <w:instrText>XE "Project Pro for Office 365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633" w14:textId="77777777" w:rsidR="0028797D" w:rsidRPr="00676535" w:rsidRDefault="0028797D"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643F634" w14:textId="77777777" w:rsidR="0028797D" w:rsidRPr="00676535" w:rsidRDefault="0028797D" w:rsidP="00237299">
            <w:pPr>
              <w:pStyle w:val="ProductList-OfferingBody"/>
              <w:ind w:left="-113"/>
              <w:jc w:val="center"/>
              <w:rPr>
                <w:lang w:val="en-US"/>
              </w:rPr>
            </w:pPr>
          </w:p>
        </w:tc>
        <w:tc>
          <w:tcPr>
            <w:tcW w:w="739" w:type="dxa"/>
            <w:shd w:val="clear" w:color="auto" w:fill="70AD47" w:themeFill="accent6"/>
            <w:vAlign w:val="center"/>
          </w:tcPr>
          <w:p w14:paraId="4643F635" w14:textId="77777777" w:rsidR="0028797D" w:rsidRPr="00B0255D" w:rsidRDefault="0028797D" w:rsidP="00636CA7">
            <w:pPr>
              <w:pStyle w:val="ProductList-OfferingBody"/>
              <w:ind w:left="-113"/>
              <w:jc w:val="center"/>
            </w:pPr>
            <w:r w:rsidRPr="00B0255D">
              <w:fldChar w:fldCharType="begin"/>
            </w:r>
            <w:r w:rsidRPr="00BC6345">
              <w:rPr>
                <w:color w:val="1F497D"/>
                <w:lang w:val="en-US"/>
              </w:rPr>
              <w:instrText>AutoTextList  \s NoStyle \t “</w:instrText>
            </w:r>
            <w:r w:rsidRPr="00BC6345">
              <w:rPr>
                <w:lang w:val="en-US"/>
              </w:rPr>
              <w:instrText>Additioneel Product</w:instrText>
            </w:r>
            <w:r w:rsidRPr="00BC6345">
              <w:rPr>
                <w:color w:val="1F497D"/>
                <w:lang w:val="en-US"/>
              </w:rPr>
              <w:instrText>”</w:instrText>
            </w:r>
            <w:r w:rsidRPr="00B0255D">
              <w:fldChar w:fldCharType="separate"/>
            </w:r>
            <w:r w:rsidRPr="00BC6345">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636"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37" w14:textId="77777777" w:rsidR="0028797D" w:rsidRDefault="0028797D" w:rsidP="00237299">
            <w:pPr>
              <w:pStyle w:val="ProductList-OfferingBody"/>
              <w:ind w:left="-113"/>
              <w:jc w:val="center"/>
            </w:pPr>
          </w:p>
        </w:tc>
        <w:tc>
          <w:tcPr>
            <w:tcW w:w="738" w:type="dxa"/>
            <w:shd w:val="clear" w:color="auto" w:fill="BFBFBF" w:themeFill="background1" w:themeFillShade="BF"/>
            <w:vAlign w:val="center"/>
          </w:tcPr>
          <w:p w14:paraId="4643F638"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39"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3A"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3B" w14:textId="77777777" w:rsidR="0028797D" w:rsidRDefault="0028797D" w:rsidP="00237299">
            <w:pPr>
              <w:pStyle w:val="ProductList-OfferingBody"/>
              <w:ind w:left="-113"/>
              <w:jc w:val="center"/>
            </w:pPr>
          </w:p>
        </w:tc>
        <w:tc>
          <w:tcPr>
            <w:tcW w:w="807" w:type="dxa"/>
            <w:shd w:val="clear" w:color="auto" w:fill="BFBFBF" w:themeFill="background1" w:themeFillShade="BF"/>
            <w:vAlign w:val="center"/>
          </w:tcPr>
          <w:p w14:paraId="4643F63C" w14:textId="77777777" w:rsidR="0028797D" w:rsidRDefault="0028797D" w:rsidP="00237299">
            <w:pPr>
              <w:pStyle w:val="ProductList-OfferingBody"/>
              <w:ind w:left="-113"/>
              <w:jc w:val="center"/>
            </w:pPr>
          </w:p>
        </w:tc>
      </w:tr>
      <w:tr w:rsidR="00BC6345" w14:paraId="4643F649" w14:textId="77777777" w:rsidTr="00574F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63E" w14:textId="77777777" w:rsidR="00BC6345" w:rsidRDefault="00BC6345" w:rsidP="00237299">
            <w:pPr>
              <w:pStyle w:val="ProductList-Offering2"/>
            </w:pPr>
            <w:bookmarkStart w:id="1235" w:name="_Toc379797326"/>
            <w:bookmarkStart w:id="1236" w:name="_Toc380513385"/>
            <w:bookmarkStart w:id="1237" w:name="_Toc380655435"/>
            <w:bookmarkStart w:id="1238" w:name="_Toc403167614"/>
            <w:r>
              <w:t>Visio Pro for Office 365</w:t>
            </w:r>
            <w:bookmarkEnd w:id="1235"/>
            <w:bookmarkEnd w:id="1236"/>
            <w:bookmarkEnd w:id="1237"/>
            <w:bookmarkEnd w:id="1238"/>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63F" w14:textId="77777777" w:rsidR="00BC6345" w:rsidRDefault="00BC634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640"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41" w14:textId="77777777" w:rsidR="00BC6345" w:rsidRPr="00B0255D" w:rsidRDefault="00BC6345"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642"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43" w14:textId="77777777" w:rsidR="00BC6345" w:rsidRDefault="00BC6345" w:rsidP="00237299">
            <w:pPr>
              <w:pStyle w:val="ProductList-OfferingBody"/>
              <w:ind w:left="-113"/>
              <w:jc w:val="center"/>
            </w:pPr>
          </w:p>
        </w:tc>
        <w:tc>
          <w:tcPr>
            <w:tcW w:w="738" w:type="dxa"/>
            <w:shd w:val="clear" w:color="auto" w:fill="70AD47" w:themeFill="accent6"/>
            <w:vAlign w:val="center"/>
          </w:tcPr>
          <w:p w14:paraId="4643F644"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45" w14:textId="77777777" w:rsidR="00BC6345" w:rsidRPr="00EA4307" w:rsidRDefault="00BC6345"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646" w14:textId="77777777" w:rsidR="00BC6345" w:rsidRPr="003A4D29" w:rsidRDefault="00BC6345"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647" w14:textId="77777777" w:rsidR="00BC6345" w:rsidRDefault="00BC6345" w:rsidP="00237299">
            <w:pPr>
              <w:pStyle w:val="ProductList-OfferingBody"/>
              <w:ind w:left="-113"/>
              <w:jc w:val="center"/>
            </w:pPr>
          </w:p>
        </w:tc>
        <w:tc>
          <w:tcPr>
            <w:tcW w:w="807" w:type="dxa"/>
            <w:shd w:val="clear" w:color="auto" w:fill="BFBFBF" w:themeFill="background1" w:themeFillShade="BF"/>
            <w:vAlign w:val="center"/>
          </w:tcPr>
          <w:p w14:paraId="4643F648" w14:textId="77777777" w:rsidR="00BC6345" w:rsidRDefault="00BC6345" w:rsidP="00237299">
            <w:pPr>
              <w:pStyle w:val="ProductList-OfferingBody"/>
              <w:ind w:left="-113"/>
              <w:jc w:val="center"/>
            </w:pPr>
          </w:p>
        </w:tc>
      </w:tr>
      <w:tr w:rsidR="00BC6345" w14:paraId="4643F655" w14:textId="77777777" w:rsidTr="00574F8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64A" w14:textId="77777777" w:rsidR="00BC6345" w:rsidRDefault="00BC6345" w:rsidP="00EB46C3">
            <w:pPr>
              <w:pStyle w:val="ProductList-Offering2"/>
            </w:pPr>
            <w:bookmarkStart w:id="1239" w:name="_Toc379797327"/>
            <w:bookmarkStart w:id="1240" w:name="_Toc380513386"/>
            <w:bookmarkStart w:id="1241" w:name="_Toc380655436"/>
            <w:bookmarkStart w:id="1242" w:name="_Toc403167615"/>
            <w:r>
              <w:t>Visio Pro for Office 365 A</w:t>
            </w:r>
            <w:bookmarkEnd w:id="1239"/>
            <w:bookmarkEnd w:id="1240"/>
            <w:bookmarkEnd w:id="1241"/>
            <w:bookmarkEnd w:id="1242"/>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64B" w14:textId="77777777" w:rsidR="00BC6345" w:rsidRDefault="00BC634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643F64C" w14:textId="77777777" w:rsidR="00BC6345" w:rsidRDefault="00BC6345" w:rsidP="00237299">
            <w:pPr>
              <w:pStyle w:val="ProductList-OfferingBody"/>
              <w:ind w:left="-113"/>
              <w:jc w:val="center"/>
            </w:pPr>
            <w:r>
              <w:t>1</w:t>
            </w:r>
          </w:p>
        </w:tc>
        <w:tc>
          <w:tcPr>
            <w:tcW w:w="739" w:type="dxa"/>
            <w:shd w:val="clear" w:color="auto" w:fill="70AD47" w:themeFill="accent6"/>
            <w:vAlign w:val="center"/>
          </w:tcPr>
          <w:p w14:paraId="4643F64D" w14:textId="77777777" w:rsidR="00BC6345" w:rsidRPr="00B0255D" w:rsidRDefault="00BC6345"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64E" w14:textId="77777777" w:rsidR="00BC6345" w:rsidRDefault="00BC6345" w:rsidP="00636CA7">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4643F64F" w14:textId="77777777" w:rsidR="00BC6345" w:rsidRDefault="00BC6345" w:rsidP="00237299">
            <w:pPr>
              <w:pStyle w:val="ProductList-OfferingBody"/>
              <w:ind w:left="-113"/>
              <w:jc w:val="center"/>
            </w:pPr>
          </w:p>
        </w:tc>
        <w:tc>
          <w:tcPr>
            <w:tcW w:w="738" w:type="dxa"/>
            <w:shd w:val="clear" w:color="auto" w:fill="70AD47" w:themeFill="accent6"/>
            <w:vAlign w:val="center"/>
          </w:tcPr>
          <w:p w14:paraId="4643F650" w14:textId="77777777" w:rsidR="00BC6345" w:rsidRDefault="00BC6345" w:rsidP="00237299">
            <w:pPr>
              <w:pStyle w:val="ProductList-OfferingBody"/>
              <w:ind w:left="-113"/>
              <w:jc w:val="center"/>
            </w:pPr>
          </w:p>
        </w:tc>
        <w:tc>
          <w:tcPr>
            <w:tcW w:w="739" w:type="dxa"/>
            <w:shd w:val="clear" w:color="auto" w:fill="70AD47" w:themeFill="accent6"/>
            <w:vAlign w:val="center"/>
          </w:tcPr>
          <w:p w14:paraId="4643F651" w14:textId="77777777" w:rsidR="00BC6345" w:rsidRPr="00EA4307" w:rsidRDefault="00BC6345"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652" w14:textId="77777777" w:rsidR="00BC6345" w:rsidRPr="003A4D29" w:rsidRDefault="00BC6345"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653" w14:textId="77777777" w:rsidR="00BC6345" w:rsidRDefault="00BC6345" w:rsidP="00237299">
            <w:pPr>
              <w:pStyle w:val="ProductList-OfferingBody"/>
              <w:ind w:left="-113"/>
              <w:jc w:val="center"/>
            </w:pPr>
          </w:p>
        </w:tc>
        <w:tc>
          <w:tcPr>
            <w:tcW w:w="807" w:type="dxa"/>
            <w:shd w:val="clear" w:color="auto" w:fill="BFBFBF" w:themeFill="background1" w:themeFillShade="BF"/>
            <w:vAlign w:val="center"/>
          </w:tcPr>
          <w:p w14:paraId="4643F654" w14:textId="77777777" w:rsidR="00BC6345" w:rsidRDefault="00BC6345" w:rsidP="00237299">
            <w:pPr>
              <w:pStyle w:val="ProductList-OfferingBody"/>
              <w:ind w:left="-113"/>
              <w:jc w:val="center"/>
            </w:pPr>
          </w:p>
        </w:tc>
      </w:tr>
      <w:tr w:rsidR="0028797D" w14:paraId="4643F661" w14:textId="77777777" w:rsidTr="00574F87">
        <w:trPr>
          <w:cantSplit/>
          <w:tblHeader/>
        </w:trPr>
        <w:tc>
          <w:tcPr>
            <w:tcW w:w="3337" w:type="dxa"/>
            <w:tcBorders>
              <w:top w:val="dashSmallGap" w:sz="4" w:space="0" w:color="BFBFBF" w:themeColor="background1" w:themeShade="BF"/>
              <w:left w:val="nil"/>
              <w:bottom w:val="nil"/>
              <w:right w:val="nil"/>
            </w:tcBorders>
          </w:tcPr>
          <w:p w14:paraId="4643F656" w14:textId="77777777" w:rsidR="0028797D" w:rsidRDefault="0028797D" w:rsidP="00237299">
            <w:pPr>
              <w:pStyle w:val="ProductList-Offering2"/>
            </w:pPr>
            <w:bookmarkStart w:id="1243" w:name="_Toc403167616"/>
            <w:r>
              <w:t>Visio Pro for Office 365 vanuit SA</w:t>
            </w:r>
            <w:bookmarkEnd w:id="1243"/>
            <w:r>
              <w:fldChar w:fldCharType="begin"/>
            </w:r>
            <w:r>
              <w:instrText>XE "Visio Pro for Office 365 vanuit SA"</w:instrText>
            </w:r>
            <w:r>
              <w:fldChar w:fldCharType="end"/>
            </w:r>
          </w:p>
        </w:tc>
        <w:tc>
          <w:tcPr>
            <w:tcW w:w="738" w:type="dxa"/>
            <w:tcBorders>
              <w:top w:val="dashSmallGap" w:sz="4" w:space="0" w:color="BFBFBF" w:themeColor="background1" w:themeShade="BF"/>
              <w:left w:val="nil"/>
              <w:bottom w:val="nil"/>
              <w:right w:val="nil"/>
            </w:tcBorders>
            <w:vAlign w:val="center"/>
          </w:tcPr>
          <w:p w14:paraId="4643F657" w14:textId="77777777" w:rsidR="0028797D" w:rsidRDefault="0028797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658" w14:textId="77777777" w:rsidR="0028797D" w:rsidRDefault="0028797D" w:rsidP="00237299">
            <w:pPr>
              <w:pStyle w:val="ProductList-OfferingBody"/>
              <w:ind w:left="-113"/>
              <w:jc w:val="center"/>
            </w:pPr>
          </w:p>
        </w:tc>
        <w:tc>
          <w:tcPr>
            <w:tcW w:w="739" w:type="dxa"/>
            <w:shd w:val="clear" w:color="auto" w:fill="70AD47" w:themeFill="accent6"/>
            <w:vAlign w:val="center"/>
          </w:tcPr>
          <w:p w14:paraId="4643F659" w14:textId="77777777" w:rsidR="0028797D" w:rsidRPr="00B0255D" w:rsidRDefault="0028797D"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65A"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5B" w14:textId="77777777" w:rsidR="0028797D" w:rsidRDefault="0028797D" w:rsidP="00237299">
            <w:pPr>
              <w:pStyle w:val="ProductList-OfferingBody"/>
              <w:ind w:left="-113"/>
              <w:jc w:val="center"/>
            </w:pPr>
          </w:p>
        </w:tc>
        <w:tc>
          <w:tcPr>
            <w:tcW w:w="738" w:type="dxa"/>
            <w:shd w:val="clear" w:color="auto" w:fill="BFBFBF" w:themeFill="background1" w:themeFillShade="BF"/>
            <w:vAlign w:val="center"/>
          </w:tcPr>
          <w:p w14:paraId="4643F65C"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5D"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5E" w14:textId="77777777" w:rsidR="0028797D" w:rsidRDefault="0028797D" w:rsidP="00237299">
            <w:pPr>
              <w:pStyle w:val="ProductList-OfferingBody"/>
              <w:ind w:left="-113"/>
              <w:jc w:val="center"/>
            </w:pPr>
          </w:p>
        </w:tc>
        <w:tc>
          <w:tcPr>
            <w:tcW w:w="739" w:type="dxa"/>
            <w:shd w:val="clear" w:color="auto" w:fill="BFBFBF" w:themeFill="background1" w:themeFillShade="BF"/>
            <w:vAlign w:val="center"/>
          </w:tcPr>
          <w:p w14:paraId="4643F65F" w14:textId="77777777" w:rsidR="0028797D" w:rsidRDefault="0028797D" w:rsidP="00237299">
            <w:pPr>
              <w:pStyle w:val="ProductList-OfferingBody"/>
              <w:ind w:left="-113"/>
              <w:jc w:val="center"/>
            </w:pPr>
          </w:p>
        </w:tc>
        <w:tc>
          <w:tcPr>
            <w:tcW w:w="807" w:type="dxa"/>
            <w:shd w:val="clear" w:color="auto" w:fill="BFBFBF" w:themeFill="background1" w:themeFillShade="BF"/>
            <w:vAlign w:val="center"/>
          </w:tcPr>
          <w:p w14:paraId="4643F660" w14:textId="77777777" w:rsidR="0028797D" w:rsidRDefault="0028797D" w:rsidP="00237299">
            <w:pPr>
              <w:pStyle w:val="ProductList-OfferingBody"/>
              <w:ind w:left="-113"/>
              <w:jc w:val="center"/>
            </w:pPr>
          </w:p>
        </w:tc>
      </w:tr>
    </w:tbl>
    <w:p w14:paraId="4643F662" w14:textId="77777777" w:rsidR="00405189" w:rsidRDefault="00405189" w:rsidP="00405189">
      <w:pPr>
        <w:pStyle w:val="ProductList-Body"/>
      </w:pPr>
    </w:p>
    <w:tbl>
      <w:tblPr>
        <w:tblStyle w:val="TableGrid"/>
        <w:tblW w:w="0" w:type="auto"/>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112"/>
        <w:gridCol w:w="4007"/>
      </w:tblGrid>
      <w:tr w:rsidR="00405189" w14:paraId="4643F666" w14:textId="77777777" w:rsidTr="00B911EC">
        <w:tc>
          <w:tcPr>
            <w:tcW w:w="3596" w:type="dxa"/>
          </w:tcPr>
          <w:p w14:paraId="4643F663" w14:textId="77777777" w:rsidR="00405189" w:rsidRPr="00777FB4" w:rsidRDefault="00405189" w:rsidP="00FB719E">
            <w:pPr>
              <w:pStyle w:val="ProductList-Body"/>
              <w:spacing w:before="20" w:after="20"/>
              <w:rPr>
                <w:b/>
              </w:rPr>
            </w:pPr>
            <w:r>
              <w:t xml:space="preserve">Reductie mogelijk: </w:t>
            </w:r>
            <w:r w:rsidR="00727A80">
              <w:rPr>
                <w:b/>
              </w:rPr>
              <w:t>Alle</w:t>
            </w:r>
          </w:p>
        </w:tc>
        <w:tc>
          <w:tcPr>
            <w:tcW w:w="3140" w:type="dxa"/>
          </w:tcPr>
          <w:p w14:paraId="4643F664" w14:textId="77777777" w:rsidR="00405189" w:rsidRDefault="00405189" w:rsidP="00FB719E">
            <w:pPr>
              <w:pStyle w:val="ProductList-Body"/>
              <w:spacing w:before="20" w:after="20"/>
            </w:pPr>
            <w:r>
              <w:t xml:space="preserve">Productgroep: </w:t>
            </w:r>
            <w:r>
              <w:rPr>
                <w:b/>
              </w:rPr>
              <w:t>Toepassingen</w:t>
            </w:r>
          </w:p>
        </w:tc>
        <w:tc>
          <w:tcPr>
            <w:tcW w:w="4054" w:type="dxa"/>
          </w:tcPr>
          <w:p w14:paraId="4643F665" w14:textId="77777777"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rsidRPr="00E25A97" w14:paraId="4643F66A" w14:textId="77777777" w:rsidTr="00B911EC">
        <w:tc>
          <w:tcPr>
            <w:tcW w:w="3596" w:type="dxa"/>
          </w:tcPr>
          <w:p w14:paraId="4643F667" w14:textId="77777777" w:rsidR="00405189" w:rsidRDefault="00405189" w:rsidP="00FB719E">
            <w:pPr>
              <w:pStyle w:val="ProductList-Body"/>
              <w:spacing w:before="20" w:after="20"/>
            </w:pPr>
            <w:r>
              <w:t xml:space="preserve">Overstappen mogelijk: </w:t>
            </w:r>
            <w:r w:rsidR="00727A80">
              <w:rPr>
                <w:b/>
              </w:rPr>
              <w:t>Alle</w:t>
            </w:r>
          </w:p>
        </w:tc>
        <w:tc>
          <w:tcPr>
            <w:tcW w:w="3140" w:type="dxa"/>
          </w:tcPr>
          <w:p w14:paraId="4643F668" w14:textId="77777777" w:rsidR="00405189" w:rsidRPr="00777FB4" w:rsidRDefault="00405189" w:rsidP="00FB719E">
            <w:pPr>
              <w:pStyle w:val="ProductList-Body"/>
              <w:spacing w:before="20" w:after="20"/>
              <w:rPr>
                <w:b/>
              </w:rPr>
            </w:pPr>
            <w:r>
              <w:t xml:space="preserve">True-up mogelijk: </w:t>
            </w:r>
            <w:r w:rsidR="00727A80">
              <w:rPr>
                <w:b/>
              </w:rPr>
              <w:t>Alle</w:t>
            </w:r>
          </w:p>
        </w:tc>
        <w:tc>
          <w:tcPr>
            <w:tcW w:w="4054" w:type="dxa"/>
          </w:tcPr>
          <w:p w14:paraId="4643F669" w14:textId="77777777" w:rsidR="00405189" w:rsidRPr="00676535" w:rsidRDefault="00405189" w:rsidP="00FB719E">
            <w:pPr>
              <w:pStyle w:val="ProductList-Body"/>
              <w:spacing w:before="20" w:after="20"/>
              <w:ind w:left="169"/>
              <w:rPr>
                <w:b/>
                <w:lang w:val="en-US"/>
              </w:rPr>
            </w:pPr>
            <w:r w:rsidRPr="00676535">
              <w:rPr>
                <w:b/>
                <w:lang w:val="en-US"/>
              </w:rPr>
              <w:t>Pro for Office 365, Visio Pro for Office 365</w:t>
            </w:r>
            <w:r>
              <w:fldChar w:fldCharType="begin"/>
            </w:r>
            <w:r w:rsidRPr="00676535">
              <w:rPr>
                <w:lang w:val="en-US"/>
              </w:rPr>
              <w:instrText>XE "Visio Pro for Office 365"</w:instrText>
            </w:r>
            <w:r>
              <w:fldChar w:fldCharType="end"/>
            </w:r>
          </w:p>
        </w:tc>
      </w:tr>
    </w:tbl>
    <w:p w14:paraId="4643F66B" w14:textId="77777777" w:rsidR="00405189" w:rsidRPr="00782C7B" w:rsidRDefault="00405189" w:rsidP="00405189">
      <w:pPr>
        <w:pStyle w:val="ProductList-Body"/>
        <w:shd w:val="clear" w:color="auto" w:fill="D9D9D9" w:themeFill="background1" w:themeFillShade="D9"/>
        <w:spacing w:before="120" w:after="120"/>
        <w:rPr>
          <w:b/>
        </w:rPr>
      </w:pPr>
      <w:r>
        <w:rPr>
          <w:b/>
        </w:rPr>
        <w:t>Aanvullende informatie</w:t>
      </w:r>
    </w:p>
    <w:p w14:paraId="4643F66C" w14:textId="77777777" w:rsidR="00E1260A" w:rsidRDefault="00E1260A" w:rsidP="00405189">
      <w:pPr>
        <w:pStyle w:val="ProductList-Body"/>
        <w:rPr>
          <w:b/>
          <w:color w:val="00188F"/>
        </w:rPr>
      </w:pPr>
    </w:p>
    <w:p w14:paraId="4643F66D" w14:textId="77777777" w:rsidR="00405189" w:rsidRPr="00B64912" w:rsidRDefault="00405189" w:rsidP="00405189">
      <w:pPr>
        <w:pStyle w:val="ProductList-Body"/>
        <w:rPr>
          <w:b/>
        </w:rPr>
      </w:pPr>
      <w:r>
        <w:rPr>
          <w:b/>
          <w:color w:val="00188F"/>
        </w:rPr>
        <w:t>Aankoopmogelijkheid Gebruikers-SL</w:t>
      </w:r>
      <w:r w:rsidR="004C0410">
        <w:rPr>
          <w:b/>
          <w:color w:val="00188F"/>
        </w:rPr>
        <w:t>’</w:t>
      </w:r>
      <w:r>
        <w:rPr>
          <w:b/>
          <w:color w:val="00188F"/>
        </w:rPr>
        <w:t>s voor Office 365-toepassingen vanuit SA</w:t>
      </w:r>
    </w:p>
    <w:p w14:paraId="4643F66E" w14:textId="77777777" w:rsidR="00405189"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14:paraId="4643F66F"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4643F672" w14:textId="77777777" w:rsidTr="00823A9F">
        <w:trPr>
          <w:tblHeader/>
        </w:trPr>
        <w:tc>
          <w:tcPr>
            <w:tcW w:w="3780" w:type="dxa"/>
            <w:shd w:val="clear" w:color="auto" w:fill="0072C6"/>
          </w:tcPr>
          <w:p w14:paraId="4643F670" w14:textId="77777777"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14:paraId="4643F671" w14:textId="77777777" w:rsidR="005D0C2F" w:rsidRPr="0009164C" w:rsidRDefault="005D0C2F" w:rsidP="00D979D3">
            <w:pPr>
              <w:pStyle w:val="ProductList-Body"/>
              <w:spacing w:before="20" w:after="20"/>
              <w:rPr>
                <w:color w:val="FFFFFF" w:themeColor="background1"/>
              </w:rPr>
            </w:pPr>
            <w:r>
              <w:rPr>
                <w:color w:val="FFFFFF" w:themeColor="background1"/>
              </w:rPr>
              <w:t>Corresponderende Gebruikers-SL vanuit SA</w:t>
            </w:r>
          </w:p>
        </w:tc>
      </w:tr>
      <w:tr w:rsidR="005D0C2F" w14:paraId="4643F675" w14:textId="77777777" w:rsidTr="00823A9F">
        <w:tc>
          <w:tcPr>
            <w:tcW w:w="3780" w:type="dxa"/>
          </w:tcPr>
          <w:p w14:paraId="4643F673" w14:textId="77777777" w:rsidR="005D0C2F" w:rsidRDefault="005D0C2F" w:rsidP="00823A9F">
            <w:pPr>
              <w:pStyle w:val="ProductList-Body"/>
            </w:pPr>
            <w:r>
              <w:t>Office Professional Plus</w:t>
            </w:r>
          </w:p>
        </w:tc>
        <w:tc>
          <w:tcPr>
            <w:tcW w:w="6660" w:type="dxa"/>
          </w:tcPr>
          <w:p w14:paraId="4643F674" w14:textId="77777777" w:rsidR="005D0C2F" w:rsidRDefault="005D0C2F" w:rsidP="005D0C2F">
            <w:pPr>
              <w:pStyle w:val="ProductList-Body"/>
            </w:pPr>
            <w:r>
              <w:t>Office 365 ProPlus vanuit SA</w:t>
            </w:r>
          </w:p>
        </w:tc>
      </w:tr>
      <w:tr w:rsidR="00554F41" w14:paraId="4643F678" w14:textId="77777777" w:rsidTr="00823A9F">
        <w:tc>
          <w:tcPr>
            <w:tcW w:w="3780" w:type="dxa"/>
          </w:tcPr>
          <w:p w14:paraId="4643F676" w14:textId="77777777" w:rsidR="00554F41" w:rsidRDefault="00554F41" w:rsidP="00823A9F">
            <w:pPr>
              <w:pStyle w:val="ProductList-Body"/>
            </w:pPr>
            <w:r>
              <w:t>Project Professional</w:t>
            </w:r>
          </w:p>
        </w:tc>
        <w:tc>
          <w:tcPr>
            <w:tcW w:w="6660" w:type="dxa"/>
          </w:tcPr>
          <w:p w14:paraId="4643F677" w14:textId="77777777" w:rsidR="00554F41" w:rsidRDefault="00554F41" w:rsidP="005D0C2F">
            <w:pPr>
              <w:pStyle w:val="ProductList-Body"/>
            </w:pPr>
            <w:r>
              <w:t>Project Pro for Office 365</w:t>
            </w:r>
          </w:p>
        </w:tc>
      </w:tr>
      <w:tr w:rsidR="00554F41" w14:paraId="4643F67B" w14:textId="77777777" w:rsidTr="00823A9F">
        <w:tc>
          <w:tcPr>
            <w:tcW w:w="3780" w:type="dxa"/>
          </w:tcPr>
          <w:p w14:paraId="4643F679" w14:textId="77777777" w:rsidR="00554F41" w:rsidRDefault="00554F41" w:rsidP="00823A9F">
            <w:pPr>
              <w:pStyle w:val="ProductList-Body"/>
            </w:pPr>
            <w:r>
              <w:t>Visio Professional</w:t>
            </w:r>
          </w:p>
        </w:tc>
        <w:tc>
          <w:tcPr>
            <w:tcW w:w="6660" w:type="dxa"/>
          </w:tcPr>
          <w:p w14:paraId="4643F67A" w14:textId="77777777" w:rsidR="00554F41" w:rsidRDefault="00554F41" w:rsidP="005D0C2F">
            <w:pPr>
              <w:pStyle w:val="ProductList-Body"/>
            </w:pPr>
            <w:r>
              <w:t>Visio Pro for Office 365</w:t>
            </w:r>
          </w:p>
        </w:tc>
      </w:tr>
    </w:tbl>
    <w:p w14:paraId="4643F67C" w14:textId="77777777" w:rsidR="005D0C2F" w:rsidRDefault="005D0C2F" w:rsidP="00405189">
      <w:pPr>
        <w:pStyle w:val="ProductList-Body"/>
      </w:pPr>
    </w:p>
    <w:p w14:paraId="4643F67D" w14:textId="77777777" w:rsidR="00405189" w:rsidRPr="00125581" w:rsidRDefault="00405189" w:rsidP="00405189">
      <w:pPr>
        <w:pStyle w:val="ProductList-Body"/>
        <w:rPr>
          <w:b/>
          <w:color w:val="00188F"/>
        </w:rPr>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14:paraId="4643F67E" w14:textId="77777777" w:rsidR="00405189"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vervallen. Klanten moeten hun apparaten uiterlijk 28 februari 2014 bijwerken met Office 365 ProPlus-media.</w:t>
      </w:r>
    </w:p>
    <w:p w14:paraId="4643F67F" w14:textId="77777777" w:rsidR="0066696B" w:rsidRDefault="0066696B" w:rsidP="0066696B">
      <w:pPr>
        <w:pStyle w:val="ProductList-Body"/>
      </w:pPr>
    </w:p>
    <w:p w14:paraId="4643F680" w14:textId="77777777" w:rsidR="00B757A7" w:rsidRDefault="00B757A7" w:rsidP="0066696B">
      <w:pPr>
        <w:pStyle w:val="ProductList-Body"/>
      </w:pPr>
    </w:p>
    <w:p w14:paraId="4643F681" w14:textId="77777777" w:rsidR="00B757A7" w:rsidRDefault="00B757A7" w:rsidP="0066696B">
      <w:pPr>
        <w:pStyle w:val="ProductList-Body"/>
      </w:pPr>
    </w:p>
    <w:p w14:paraId="4643F682" w14:textId="77777777" w:rsidR="0066696B" w:rsidRDefault="0066696B" w:rsidP="0066696B">
      <w:pPr>
        <w:pStyle w:val="ProductList-Body"/>
        <w:rPr>
          <w:b/>
          <w:color w:val="00188F"/>
        </w:rPr>
      </w:pPr>
      <w:r>
        <w:rPr>
          <w:b/>
          <w:color w:val="00188F"/>
        </w:rPr>
        <w:lastRenderedPageBreak/>
        <w:t>Het gebruik van toepassingen op een netwerkserver of Microsoft Azure-platform met activering van gedeelde computers</w:t>
      </w:r>
    </w:p>
    <w:p w14:paraId="4643F683" w14:textId="77777777" w:rsidR="0066696B" w:rsidRDefault="0066696B" w:rsidP="0066696B">
      <w:pPr>
        <w:pStyle w:val="ProductList-Body"/>
      </w:pPr>
      <w:r>
        <w:t>Gelicentieerde gebruikers van Office 365 Pro Plus, Visio Pro for Office 365 en Project Pro for Office 365 mogen software die is inbegrepen bij hun Gebruikers-SL</w:t>
      </w:r>
      <w:r w:rsidR="004C0410">
        <w:t>’</w:t>
      </w:r>
      <w:r>
        <w:t>s tevens gebruiken op een netwerkserver of Microsoft Azure Platform Services met activering van gedeelde computers. Ze mogen de software gebruiken voor het maken, bewerken of opslaan van documenten. “Netwerkserver” verwijst naar een fysieke hardwareserver die uitsluitend is bestemd voor gebruik door klanten.</w:t>
      </w:r>
    </w:p>
    <w:p w14:paraId="4643F684" w14:textId="77777777" w:rsidR="00846057" w:rsidRDefault="00846057" w:rsidP="006C77E2">
      <w:pPr>
        <w:pStyle w:val="ProductList-Body"/>
        <w:rPr>
          <w:b/>
          <w:color w:val="00188F"/>
        </w:rPr>
      </w:pPr>
    </w:p>
    <w:p w14:paraId="4643F685" w14:textId="77777777" w:rsidR="006C77E2" w:rsidRPr="006C77E2" w:rsidRDefault="006C77E2" w:rsidP="006C77E2">
      <w:pPr>
        <w:pStyle w:val="ProductList-Body"/>
        <w:rPr>
          <w:b/>
          <w:color w:val="00188F"/>
        </w:rPr>
      </w:pPr>
      <w:r>
        <w:rPr>
          <w:b/>
          <w:color w:val="00188F"/>
        </w:rPr>
        <w:t>Klanten die het Mediakeuzerecht eerder hebben toegepast bij Remote Desktop Services (RDS) for Office 365 Pro Plus, Project Pro for Office 365 of Project Pro for Office 365</w:t>
      </w:r>
    </w:p>
    <w:p w14:paraId="4643F686" w14:textId="77777777" w:rsidR="006C77E2" w:rsidRPr="006C77E2"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activering van gedeelde computers.</w:t>
      </w:r>
    </w:p>
    <w:p w14:paraId="4643F687" w14:textId="77777777" w:rsidR="00405189" w:rsidRDefault="00405189" w:rsidP="00405189">
      <w:pPr>
        <w:pStyle w:val="ProductList-Body"/>
      </w:pPr>
    </w:p>
    <w:p w14:paraId="4643F688" w14:textId="77777777" w:rsidR="00405189" w:rsidRPr="00676535" w:rsidRDefault="00405189" w:rsidP="00405189">
      <w:pPr>
        <w:pStyle w:val="ProductList-Body"/>
        <w:rPr>
          <w:b/>
          <w:lang w:val="en-US"/>
        </w:rPr>
      </w:pPr>
      <w:r w:rsidRPr="00676535">
        <w:rPr>
          <w:b/>
          <w:color w:val="00188F"/>
          <w:lang w:val="en-US"/>
        </w:rPr>
        <w:t>Mediakeuzerecht voor Office 365 Pro Plus met Windows To Go-rechten</w:t>
      </w:r>
    </w:p>
    <w:p w14:paraId="4643F689" w14:textId="77777777" w:rsidR="00405189" w:rsidRDefault="00405189" w:rsidP="00097C42">
      <w:pPr>
        <w:pStyle w:val="ProductList-Body"/>
      </w:pPr>
      <w:r>
        <w:t>Als onderdeel van de introductie van Windows To Go-rechten geldt het volgende: als de gebruiker aan wie de klant een Office 365 ProPlus</w:t>
      </w:r>
      <w:r>
        <w:fldChar w:fldCharType="begin"/>
      </w:r>
      <w:r>
        <w:instrText>XE "Office 365 ProPlus"</w:instrText>
      </w:r>
      <w:r>
        <w:fldChar w:fldCharType="end"/>
      </w:r>
      <w: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XE "Office Professional Plus 2013"</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w:t>
      </w:r>
      <w:r w:rsidR="00097C42">
        <w:t>­</w:t>
      </w:r>
      <w:r>
        <w:t>station.</w:t>
      </w:r>
    </w:p>
    <w:p w14:paraId="4643F68A" w14:textId="77777777" w:rsidR="00405189" w:rsidRDefault="00405189" w:rsidP="00405189">
      <w:pPr>
        <w:pStyle w:val="ProductList-Body"/>
      </w:pPr>
    </w:p>
    <w:p w14:paraId="4643F68B" w14:textId="77777777" w:rsidR="00405189" w:rsidRPr="00B64912" w:rsidRDefault="00405189" w:rsidP="00405189">
      <w:pPr>
        <w:pStyle w:val="ProductList-Body"/>
        <w:rPr>
          <w:b/>
        </w:rPr>
      </w:pPr>
      <w:r>
        <w:rPr>
          <w:b/>
          <w:color w:val="00188F"/>
        </w:rPr>
        <w:t>Instellingen met een Campus en School Overeenkomst, Enrollment for Education Solutions en Open Value Subscription – Education Solutions</w:t>
      </w:r>
    </w:p>
    <w:p w14:paraId="4643F68C" w14:textId="77777777" w:rsidR="00405189"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14:paraId="4643F68D" w14:textId="77777777" w:rsidR="00405189" w:rsidRDefault="00405189" w:rsidP="00405189">
      <w:pPr>
        <w:pStyle w:val="ProductList-Body"/>
      </w:pPr>
    </w:p>
    <w:p w14:paraId="4643F68E" w14:textId="77777777" w:rsidR="00405189" w:rsidRDefault="00405189" w:rsidP="00405189">
      <w:pPr>
        <w:pStyle w:val="ProductList-Body"/>
      </w:pPr>
      <w:r>
        <w:t>Instellingen met Gebruikers-SL</w:t>
      </w:r>
      <w:r w:rsidR="004C0410">
        <w:t>’</w:t>
      </w:r>
      <w:r>
        <w:t>s voor Office 365 ProPlus</w:t>
      </w:r>
      <w:r>
        <w:fldChar w:fldCharType="begin"/>
      </w:r>
      <w:r>
        <w:instrText>XE "Office 365 ProPlus"</w:instrText>
      </w:r>
      <w:r>
        <w:fldChar w:fldCharType="end"/>
      </w:r>
      <w:r>
        <w:t xml:space="preserve"> die zijn toegewezen aan alle personeelsleden en onderwijsmedewerkers mogen Office Professional Plus 2013</w:t>
      </w:r>
      <w:r>
        <w:fldChar w:fldCharType="begin"/>
      </w:r>
      <w:r>
        <w:instrText>XE "Office Professional Plus 2013"</w:instrText>
      </w:r>
      <w:r>
        <w:fldChar w:fldCharType="end"/>
      </w:r>
      <w:r>
        <w:t>-software installeren in alle vrij toegankelijke laboratoria en bibliotheken binnen de Organisatie van de Instelling.</w:t>
      </w:r>
      <w:r w:rsidR="00245FFD">
        <w:t xml:space="preserve"> </w:t>
      </w:r>
      <w:r>
        <w:t>Op het gebruik van de software zijn overigens de licentievoorwaarden van Office Professional Plus 2013 van toepassing.</w:t>
      </w:r>
    </w:p>
    <w:p w14:paraId="4643F68F" w14:textId="77777777" w:rsidR="00836411" w:rsidRDefault="00836411" w:rsidP="00405189">
      <w:pPr>
        <w:pStyle w:val="ProductList-Body"/>
      </w:pPr>
    </w:p>
    <w:p w14:paraId="4643F690" w14:textId="77777777" w:rsidR="00836411" w:rsidRDefault="00836411" w:rsidP="00405189">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4643F691" w14:textId="77777777" w:rsidR="00405189" w:rsidRDefault="00405189" w:rsidP="00405189">
      <w:pPr>
        <w:pStyle w:val="ProductList-Body"/>
      </w:pPr>
    </w:p>
    <w:p w14:paraId="4643F692" w14:textId="77777777" w:rsidR="00405189" w:rsidRPr="00241D62" w:rsidRDefault="00405189" w:rsidP="00405189">
      <w:pPr>
        <w:pStyle w:val="ProductList-Body"/>
        <w:rPr>
          <w:b/>
        </w:rPr>
      </w:pPr>
      <w:r>
        <w:rPr>
          <w:b/>
          <w:color w:val="00188F"/>
        </w:rPr>
        <w:t>Office Multi Language Pack</w:t>
      </w:r>
      <w:r>
        <w:rPr>
          <w:b/>
        </w:rPr>
        <w:t xml:space="preserve"> </w:t>
      </w:r>
    </w:p>
    <w:p w14:paraId="4643F693" w14:textId="77777777" w:rsidR="00405189"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14:paraId="4643F694" w14:textId="77777777" w:rsidR="00405189" w:rsidRDefault="00405189" w:rsidP="00405189">
      <w:pPr>
        <w:pStyle w:val="ProductList-Body"/>
      </w:pPr>
    </w:p>
    <w:p w14:paraId="4643F695" w14:textId="77777777" w:rsidR="00405189" w:rsidRPr="00105B4C" w:rsidRDefault="00405189" w:rsidP="00405189">
      <w:pPr>
        <w:pStyle w:val="ProductList-Body"/>
        <w:rPr>
          <w:b/>
        </w:rPr>
      </w:pPr>
      <w:r>
        <w:rPr>
          <w:b/>
          <w:color w:val="00188F"/>
        </w:rPr>
        <w:t>E-Learning</w:t>
      </w:r>
    </w:p>
    <w:p w14:paraId="4643F696" w14:textId="77777777" w:rsidR="00405189"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245FFD">
        <w:t xml:space="preserve"> </w:t>
      </w:r>
      <w:r>
        <w:t>Klanten kunnen daarnaast E-Learning-bestanden (voor Toepassingen) die voldoen aan SCORM, downloaden vanaf VLSC om deze te importeren in hun Learning Management System (LMS).</w:t>
      </w:r>
      <w:r w:rsidR="00245FFD">
        <w:t xml:space="preserve"> </w:t>
      </w:r>
      <w:r>
        <w:t xml:space="preserve">Voor het downloaden van bestanden van VLSC is geen toegangscode vereist. </w:t>
      </w:r>
    </w:p>
    <w:p w14:paraId="4643F697" w14:textId="77777777" w:rsidR="00405189" w:rsidRDefault="00405189" w:rsidP="00405189">
      <w:pPr>
        <w:pStyle w:val="ProductList-Body"/>
      </w:pPr>
    </w:p>
    <w:p w14:paraId="4643F698" w14:textId="77777777" w:rsidR="00405189"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245FFD">
        <w:t xml:space="preserve"> </w:t>
      </w:r>
      <w:r>
        <w:t>Toegang kan niet worden overgedragen van de ene gebruiker naar de andere.</w:t>
      </w:r>
      <w:r w:rsidR="00245FFD">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245FFD">
        <w:t xml:space="preserve"> </w:t>
      </w:r>
    </w:p>
    <w:p w14:paraId="4643F699" w14:textId="77777777" w:rsidR="00405189" w:rsidRDefault="00405189" w:rsidP="00405189">
      <w:pPr>
        <w:pStyle w:val="ProductList-Body"/>
      </w:pPr>
    </w:p>
    <w:p w14:paraId="4643F69A" w14:textId="77777777" w:rsidR="00405189"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4643F69B" w14:textId="77777777" w:rsidR="00A11413" w:rsidRDefault="00A11413" w:rsidP="00405189">
      <w:pPr>
        <w:pStyle w:val="ProductList-Body"/>
      </w:pPr>
    </w:p>
    <w:p w14:paraId="4643F69C" w14:textId="77777777" w:rsidR="00097C42" w:rsidRDefault="00097C42" w:rsidP="00405189">
      <w:pPr>
        <w:pStyle w:val="ProductList-Body"/>
      </w:pPr>
    </w:p>
    <w:p w14:paraId="4643F69D" w14:textId="77777777" w:rsidR="00A11413" w:rsidRDefault="00A11413" w:rsidP="00A11413">
      <w:pPr>
        <w:pStyle w:val="ProductList-Body"/>
      </w:pPr>
      <w:r>
        <w:rPr>
          <w:b/>
          <w:color w:val="00188F"/>
        </w:rPr>
        <w:lastRenderedPageBreak/>
        <w:t>Office Online</w:t>
      </w:r>
    </w:p>
    <w:p w14:paraId="4643F69E" w14:textId="77777777" w:rsidR="00A11413" w:rsidRDefault="00A11413" w:rsidP="00A11413">
      <w:pPr>
        <w:pStyle w:val="ProductList-Body"/>
        <w:tabs>
          <w:tab w:val="clear" w:pos="158"/>
          <w:tab w:val="left" w:pos="180"/>
        </w:tabs>
      </w:pPr>
      <w:r>
        <w:t>Klanten met Office 365 ProPlus zijn gerechtigd Office Online te gebruiken.</w:t>
      </w:r>
      <w:r w:rsidR="00245FFD">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4643F69F" w14:textId="77777777" w:rsidR="002731FA" w:rsidRDefault="002731FA" w:rsidP="002731FA">
      <w:pPr>
        <w:pStyle w:val="ProductList-Body"/>
        <w:rPr>
          <w:b/>
          <w:color w:val="00188F"/>
        </w:rPr>
      </w:pPr>
    </w:p>
    <w:p w14:paraId="4643F6A0" w14:textId="77777777" w:rsidR="002731FA" w:rsidRPr="00330A7D" w:rsidRDefault="002731FA" w:rsidP="002731FA">
      <w:pPr>
        <w:pStyle w:val="ProductList-Body"/>
        <w:rPr>
          <w:b/>
          <w:color w:val="00188F"/>
        </w:rPr>
      </w:pPr>
      <w:r>
        <w:rPr>
          <w:b/>
          <w:color w:val="00188F"/>
        </w:rPr>
        <w:t>Migratieperiode voor Open Value Subscription</w:t>
      </w:r>
    </w:p>
    <w:p w14:paraId="4643F6A1" w14:textId="77777777" w:rsidR="00594255" w:rsidRDefault="002731FA" w:rsidP="008D1E19">
      <w:pPr>
        <w:pStyle w:val="ProductList-Body"/>
        <w:tabs>
          <w:tab w:val="clear" w:pos="158"/>
          <w:tab w:val="left" w:pos="180"/>
        </w:tabs>
      </w:pPr>
      <w:r>
        <w:t>Voor elke eenheid van Gebruikers-SL</w:t>
      </w:r>
      <w:r w:rsidR="004C0410">
        <w:t>’</w:t>
      </w:r>
      <w:r>
        <w:t>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w:t>
      </w:r>
      <w:r w:rsidR="00245FFD">
        <w:t xml:space="preserve"> </w:t>
      </w:r>
      <w:r>
        <w:t>Dit recht vervalt 180</w:t>
      </w:r>
      <w:r w:rsidR="008D1E19">
        <w:t> </w:t>
      </w:r>
      <w:r>
        <w:t>dagen na de Datum van Afloop.</w:t>
      </w:r>
      <w:r w:rsidR="00245FFD">
        <w:t xml:space="preserve"> </w:t>
      </w:r>
      <w:r>
        <w:t>Het gebruik van Office Standard of Office Professional Plus gedurende deze periode is onderworpen aan de Gebruiksrechten die van kracht zijn op de Datum van Afloop.</w:t>
      </w:r>
    </w:p>
    <w:p w14:paraId="4643F6A2" w14:textId="77777777" w:rsidR="00405189" w:rsidRPr="00585A48" w:rsidRDefault="00B25BA6" w:rsidP="00405189">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6A3" w14:textId="77777777" w:rsidR="00EE40B5" w:rsidRDefault="00EE40B5" w:rsidP="00680B4D">
      <w:pPr>
        <w:pStyle w:val="ProductList-Offering2Heading"/>
        <w:outlineLvl w:val="2"/>
      </w:pPr>
      <w:r>
        <w:tab/>
      </w:r>
      <w:bookmarkStart w:id="1244" w:name="_Toc378147666"/>
      <w:bookmarkStart w:id="1245" w:name="_Toc378151563"/>
      <w:bookmarkStart w:id="1246" w:name="_Toc379797355"/>
      <w:bookmarkStart w:id="1247" w:name="_Toc380513387"/>
      <w:bookmarkStart w:id="1248" w:name="_Toc380655437"/>
      <w:bookmarkStart w:id="1249" w:name="O365Suites"/>
      <w:bookmarkStart w:id="1250" w:name="_Toc403167617"/>
      <w:r>
        <w:t>Office 365 Suites</w:t>
      </w:r>
      <w:bookmarkEnd w:id="1244"/>
      <w:bookmarkEnd w:id="1245"/>
      <w:bookmarkEnd w:id="1246"/>
      <w:bookmarkEnd w:id="1247"/>
      <w:bookmarkEnd w:id="1248"/>
      <w:bookmarkEnd w:id="1249"/>
      <w:bookmarkEnd w:id="1250"/>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4"/>
        <w:gridCol w:w="3319"/>
        <w:gridCol w:w="9"/>
        <w:gridCol w:w="728"/>
        <w:gridCol w:w="9"/>
        <w:gridCol w:w="730"/>
        <w:gridCol w:w="8"/>
        <w:gridCol w:w="731"/>
        <w:gridCol w:w="7"/>
        <w:gridCol w:w="732"/>
        <w:gridCol w:w="6"/>
        <w:gridCol w:w="738"/>
        <w:gridCol w:w="738"/>
        <w:gridCol w:w="739"/>
        <w:gridCol w:w="739"/>
        <w:gridCol w:w="739"/>
        <w:gridCol w:w="807"/>
      </w:tblGrid>
      <w:tr w:rsidR="00636CA7" w14:paraId="4643F6AF" w14:textId="77777777" w:rsidTr="00574F87">
        <w:trPr>
          <w:gridBefore w:val="1"/>
          <w:wBefore w:w="14" w:type="dxa"/>
          <w:cantSplit/>
          <w:tblHeader/>
        </w:trPr>
        <w:tc>
          <w:tcPr>
            <w:tcW w:w="3328" w:type="dxa"/>
            <w:gridSpan w:val="2"/>
            <w:tcBorders>
              <w:bottom w:val="nil"/>
            </w:tcBorders>
            <w:shd w:val="clear" w:color="auto" w:fill="00188F"/>
          </w:tcPr>
          <w:p w14:paraId="4643F6A4" w14:textId="77777777" w:rsidR="00636CA7" w:rsidRPr="00EE0836" w:rsidRDefault="00636CA7" w:rsidP="00C4636F">
            <w:pPr>
              <w:pStyle w:val="ProductList-OfferingBody"/>
              <w:ind w:left="-28"/>
              <w:rPr>
                <w:color w:val="FFFFFF" w:themeColor="background1"/>
              </w:rPr>
            </w:pPr>
            <w:r>
              <w:rPr>
                <w:color w:val="FFFFFF" w:themeColor="background1"/>
              </w:rPr>
              <w:t>Producten</w:t>
            </w:r>
          </w:p>
        </w:tc>
        <w:tc>
          <w:tcPr>
            <w:tcW w:w="737" w:type="dxa"/>
            <w:gridSpan w:val="2"/>
            <w:tcBorders>
              <w:bottom w:val="nil"/>
            </w:tcBorders>
            <w:shd w:val="clear" w:color="auto" w:fill="00188F"/>
            <w:vAlign w:val="center"/>
          </w:tcPr>
          <w:p w14:paraId="4643F6A5" w14:textId="77777777" w:rsidR="00636CA7" w:rsidRPr="00EE0836" w:rsidRDefault="00636CA7" w:rsidP="00C4636F">
            <w:pPr>
              <w:pStyle w:val="ProductList-OfferingBody"/>
              <w:ind w:left="-113"/>
              <w:jc w:val="center"/>
              <w:rPr>
                <w:color w:val="FFFFFF" w:themeColor="background1"/>
              </w:rPr>
            </w:pPr>
            <w:r>
              <w:rPr>
                <w:color w:val="FFFFFF" w:themeColor="background1"/>
              </w:rPr>
              <w:t>Punt</w:t>
            </w:r>
          </w:p>
        </w:tc>
        <w:tc>
          <w:tcPr>
            <w:tcW w:w="738" w:type="dxa"/>
            <w:gridSpan w:val="2"/>
            <w:tcBorders>
              <w:left w:val="single" w:sz="12" w:space="0" w:color="FFFFFF" w:themeColor="background1"/>
            </w:tcBorders>
            <w:shd w:val="clear" w:color="auto" w:fill="00188F"/>
            <w:vAlign w:val="center"/>
          </w:tcPr>
          <w:p w14:paraId="4643F6A6" w14:textId="77777777" w:rsidR="00636CA7" w:rsidRPr="00566CCD" w:rsidRDefault="00636CA7" w:rsidP="00636CA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8" w:type="dxa"/>
            <w:gridSpan w:val="2"/>
            <w:shd w:val="clear" w:color="auto" w:fill="00188F"/>
            <w:vAlign w:val="center"/>
          </w:tcPr>
          <w:p w14:paraId="4643F6A7" w14:textId="77777777" w:rsidR="00636CA7" w:rsidRPr="00566CCD" w:rsidRDefault="00636CA7" w:rsidP="00636CA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8" w:type="dxa"/>
            <w:gridSpan w:val="2"/>
            <w:shd w:val="clear" w:color="auto" w:fill="00188F"/>
            <w:vAlign w:val="center"/>
          </w:tcPr>
          <w:p w14:paraId="4643F6A8" w14:textId="77777777" w:rsidR="00636CA7" w:rsidRPr="00566CCD" w:rsidRDefault="00636CA7" w:rsidP="00636CA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8" w:type="dxa"/>
            <w:shd w:val="clear" w:color="auto" w:fill="00188F"/>
            <w:vAlign w:val="center"/>
          </w:tcPr>
          <w:p w14:paraId="4643F6A9" w14:textId="77777777" w:rsidR="00636CA7" w:rsidRPr="00EE0836" w:rsidRDefault="00636CA7" w:rsidP="00636CA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4643F6AA" w14:textId="77777777" w:rsidR="00636CA7" w:rsidRPr="00EE0836" w:rsidRDefault="00636CA7" w:rsidP="00636CA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4643F6AB" w14:textId="77777777" w:rsidR="00636CA7" w:rsidRPr="00EE0836" w:rsidRDefault="00636CA7" w:rsidP="00636CA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4643F6AC" w14:textId="77777777" w:rsidR="00636CA7" w:rsidRPr="00EE0836" w:rsidRDefault="00636CA7" w:rsidP="00636CA7">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4643F6AD" w14:textId="77777777" w:rsidR="00636CA7" w:rsidRPr="00EE0836" w:rsidRDefault="00636CA7" w:rsidP="00636CA7">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07" w:type="dxa"/>
            <w:shd w:val="clear" w:color="auto" w:fill="00188F"/>
            <w:vAlign w:val="center"/>
          </w:tcPr>
          <w:p w14:paraId="4643F6AE" w14:textId="77777777" w:rsidR="00636CA7" w:rsidRPr="00EE0836" w:rsidRDefault="00636CA7" w:rsidP="00636CA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36CA7" w14:paraId="4643F6BB" w14:textId="77777777" w:rsidTr="00574F87">
        <w:trPr>
          <w:cantSplit/>
          <w:tblHeader/>
        </w:trPr>
        <w:tc>
          <w:tcPr>
            <w:tcW w:w="3333" w:type="dxa"/>
            <w:gridSpan w:val="2"/>
            <w:tcBorders>
              <w:top w:val="nil"/>
              <w:left w:val="nil"/>
              <w:bottom w:val="dashSmallGap" w:sz="4" w:space="0" w:color="BFBFBF" w:themeColor="background1" w:themeShade="BF"/>
              <w:right w:val="nil"/>
            </w:tcBorders>
          </w:tcPr>
          <w:p w14:paraId="4643F6B0" w14:textId="77777777" w:rsidR="00636CA7" w:rsidRDefault="00636CA7" w:rsidP="004018BA">
            <w:pPr>
              <w:pStyle w:val="ProductList-Offering2"/>
            </w:pPr>
            <w:bookmarkStart w:id="1251" w:name="_Toc403167618"/>
            <w:r>
              <w:t>Office 365 Business Essentials</w:t>
            </w:r>
            <w:bookmarkEnd w:id="1251"/>
            <w:r>
              <w:fldChar w:fldCharType="begin"/>
            </w:r>
            <w:r>
              <w:instrText>XE "Office 365 Business Essentials"</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4643F6B1" w14:textId="77777777" w:rsidR="00636CA7" w:rsidRDefault="00636CA7"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643F6B2" w14:textId="77777777" w:rsidR="00636CA7" w:rsidRDefault="00636CA7" w:rsidP="004018BA">
            <w:pPr>
              <w:pStyle w:val="ProductList-OfferingBody"/>
              <w:ind w:left="-113"/>
              <w:jc w:val="center"/>
            </w:pPr>
          </w:p>
        </w:tc>
        <w:tc>
          <w:tcPr>
            <w:tcW w:w="739" w:type="dxa"/>
            <w:gridSpan w:val="2"/>
            <w:shd w:val="clear" w:color="auto" w:fill="BFBFBF" w:themeFill="background1" w:themeFillShade="BF"/>
            <w:vAlign w:val="center"/>
          </w:tcPr>
          <w:p w14:paraId="4643F6B3" w14:textId="77777777" w:rsidR="00636CA7" w:rsidRDefault="00636CA7" w:rsidP="004018BA">
            <w:pPr>
              <w:pStyle w:val="ProductList-OfferingBody"/>
              <w:ind w:left="-113"/>
              <w:jc w:val="center"/>
            </w:pPr>
          </w:p>
        </w:tc>
        <w:tc>
          <w:tcPr>
            <w:tcW w:w="739" w:type="dxa"/>
            <w:gridSpan w:val="2"/>
            <w:shd w:val="clear" w:color="auto" w:fill="BFBFBF" w:themeFill="background1" w:themeFillShade="BF"/>
            <w:vAlign w:val="center"/>
          </w:tcPr>
          <w:p w14:paraId="4643F6B4" w14:textId="77777777" w:rsidR="00636CA7" w:rsidRDefault="00636CA7" w:rsidP="004018BA">
            <w:pPr>
              <w:pStyle w:val="ProductList-OfferingBody"/>
              <w:ind w:left="-113"/>
              <w:jc w:val="center"/>
            </w:pPr>
          </w:p>
        </w:tc>
        <w:tc>
          <w:tcPr>
            <w:tcW w:w="744" w:type="dxa"/>
            <w:gridSpan w:val="2"/>
            <w:shd w:val="clear" w:color="auto" w:fill="BFBFBF" w:themeFill="background1" w:themeFillShade="BF"/>
            <w:vAlign w:val="center"/>
          </w:tcPr>
          <w:p w14:paraId="4643F6B5" w14:textId="77777777" w:rsidR="00636CA7" w:rsidRDefault="00636CA7" w:rsidP="004018BA">
            <w:pPr>
              <w:pStyle w:val="ProductList-OfferingBody"/>
              <w:ind w:left="-113"/>
              <w:jc w:val="center"/>
            </w:pPr>
          </w:p>
        </w:tc>
        <w:tc>
          <w:tcPr>
            <w:tcW w:w="738" w:type="dxa"/>
            <w:shd w:val="clear" w:color="auto" w:fill="70AD47" w:themeFill="accent6"/>
            <w:vAlign w:val="center"/>
          </w:tcPr>
          <w:p w14:paraId="4643F6B6" w14:textId="77777777" w:rsidR="00636CA7" w:rsidRDefault="00636CA7" w:rsidP="004018BA">
            <w:pPr>
              <w:pStyle w:val="ProductList-OfferingBody"/>
              <w:ind w:left="-113"/>
              <w:jc w:val="center"/>
            </w:pPr>
          </w:p>
        </w:tc>
        <w:tc>
          <w:tcPr>
            <w:tcW w:w="739" w:type="dxa"/>
            <w:shd w:val="clear" w:color="auto" w:fill="70AD47" w:themeFill="accent6"/>
            <w:vAlign w:val="center"/>
          </w:tcPr>
          <w:p w14:paraId="4643F6B7"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6B8" w14:textId="77777777" w:rsidR="00636CA7" w:rsidRPr="003A4D29" w:rsidRDefault="00636CA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6B9" w14:textId="77777777" w:rsidR="00636CA7" w:rsidRDefault="00636CA7" w:rsidP="004018BA">
            <w:pPr>
              <w:pStyle w:val="ProductList-OfferingBody"/>
              <w:ind w:left="-113"/>
              <w:jc w:val="center"/>
            </w:pPr>
          </w:p>
        </w:tc>
        <w:tc>
          <w:tcPr>
            <w:tcW w:w="807" w:type="dxa"/>
            <w:shd w:val="clear" w:color="auto" w:fill="BFBFBF" w:themeFill="background1" w:themeFillShade="BF"/>
            <w:vAlign w:val="center"/>
          </w:tcPr>
          <w:p w14:paraId="4643F6BA" w14:textId="77777777" w:rsidR="00636CA7" w:rsidRDefault="00636CA7" w:rsidP="004018BA">
            <w:pPr>
              <w:pStyle w:val="ProductList-OfferingBody"/>
              <w:ind w:left="-113"/>
              <w:jc w:val="center"/>
            </w:pPr>
          </w:p>
        </w:tc>
      </w:tr>
      <w:tr w:rsidR="00636CA7" w14:paraId="4643F6C7" w14:textId="77777777" w:rsidTr="00574F87">
        <w:trPr>
          <w:cantSplit/>
          <w:tblHeader/>
        </w:trPr>
        <w:tc>
          <w:tcPr>
            <w:tcW w:w="3333" w:type="dxa"/>
            <w:gridSpan w:val="2"/>
            <w:tcBorders>
              <w:top w:val="nil"/>
              <w:left w:val="nil"/>
              <w:bottom w:val="dashSmallGap" w:sz="4" w:space="0" w:color="BFBFBF" w:themeColor="background1" w:themeShade="BF"/>
              <w:right w:val="nil"/>
            </w:tcBorders>
          </w:tcPr>
          <w:p w14:paraId="4643F6BC" w14:textId="77777777" w:rsidR="00636CA7" w:rsidRDefault="00636CA7" w:rsidP="004018BA">
            <w:pPr>
              <w:pStyle w:val="ProductList-Offering2"/>
            </w:pPr>
            <w:bookmarkStart w:id="1252" w:name="_Toc403167619"/>
            <w:r>
              <w:t>Office 365 Business Premium</w:t>
            </w:r>
            <w:bookmarkEnd w:id="1252"/>
            <w:r>
              <w:fldChar w:fldCharType="begin"/>
            </w:r>
            <w:r>
              <w:instrText>XE "Office 365 Premium"</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4643F6BD" w14:textId="77777777" w:rsidR="00636CA7" w:rsidRDefault="00636CA7"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643F6BE" w14:textId="77777777" w:rsidR="00636CA7" w:rsidRDefault="00636CA7" w:rsidP="004018BA">
            <w:pPr>
              <w:pStyle w:val="ProductList-OfferingBody"/>
              <w:ind w:left="-113"/>
              <w:jc w:val="center"/>
            </w:pPr>
          </w:p>
        </w:tc>
        <w:tc>
          <w:tcPr>
            <w:tcW w:w="739" w:type="dxa"/>
            <w:gridSpan w:val="2"/>
            <w:shd w:val="clear" w:color="auto" w:fill="BFBFBF" w:themeFill="background1" w:themeFillShade="BF"/>
            <w:vAlign w:val="center"/>
          </w:tcPr>
          <w:p w14:paraId="4643F6BF" w14:textId="77777777" w:rsidR="00636CA7" w:rsidRDefault="00636CA7" w:rsidP="004018BA">
            <w:pPr>
              <w:pStyle w:val="ProductList-OfferingBody"/>
              <w:ind w:left="-113"/>
              <w:jc w:val="center"/>
            </w:pPr>
          </w:p>
        </w:tc>
        <w:tc>
          <w:tcPr>
            <w:tcW w:w="739" w:type="dxa"/>
            <w:gridSpan w:val="2"/>
            <w:shd w:val="clear" w:color="auto" w:fill="BFBFBF" w:themeFill="background1" w:themeFillShade="BF"/>
            <w:vAlign w:val="center"/>
          </w:tcPr>
          <w:p w14:paraId="4643F6C0" w14:textId="77777777" w:rsidR="00636CA7" w:rsidRDefault="00636CA7" w:rsidP="004018BA">
            <w:pPr>
              <w:pStyle w:val="ProductList-OfferingBody"/>
              <w:ind w:left="-113"/>
              <w:jc w:val="center"/>
            </w:pPr>
          </w:p>
        </w:tc>
        <w:tc>
          <w:tcPr>
            <w:tcW w:w="744" w:type="dxa"/>
            <w:gridSpan w:val="2"/>
            <w:shd w:val="clear" w:color="auto" w:fill="BFBFBF" w:themeFill="background1" w:themeFillShade="BF"/>
            <w:vAlign w:val="center"/>
          </w:tcPr>
          <w:p w14:paraId="4643F6C1" w14:textId="77777777" w:rsidR="00636CA7" w:rsidRDefault="00636CA7" w:rsidP="004018BA">
            <w:pPr>
              <w:pStyle w:val="ProductList-OfferingBody"/>
              <w:ind w:left="-113"/>
              <w:jc w:val="center"/>
            </w:pPr>
          </w:p>
        </w:tc>
        <w:tc>
          <w:tcPr>
            <w:tcW w:w="738" w:type="dxa"/>
            <w:shd w:val="clear" w:color="auto" w:fill="70AD47" w:themeFill="accent6"/>
            <w:vAlign w:val="center"/>
          </w:tcPr>
          <w:p w14:paraId="4643F6C2" w14:textId="77777777" w:rsidR="00636CA7" w:rsidRDefault="00636CA7" w:rsidP="004018BA">
            <w:pPr>
              <w:pStyle w:val="ProductList-OfferingBody"/>
              <w:ind w:left="-113"/>
              <w:jc w:val="center"/>
            </w:pPr>
          </w:p>
        </w:tc>
        <w:tc>
          <w:tcPr>
            <w:tcW w:w="739" w:type="dxa"/>
            <w:shd w:val="clear" w:color="auto" w:fill="70AD47" w:themeFill="accent6"/>
            <w:vAlign w:val="center"/>
          </w:tcPr>
          <w:p w14:paraId="4643F6C3"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6C4" w14:textId="77777777" w:rsidR="00636CA7" w:rsidRPr="003A4D29" w:rsidRDefault="00636CA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6C5" w14:textId="77777777" w:rsidR="00636CA7" w:rsidRDefault="00636CA7" w:rsidP="004018BA">
            <w:pPr>
              <w:pStyle w:val="ProductList-OfferingBody"/>
              <w:ind w:left="-113"/>
              <w:jc w:val="center"/>
            </w:pPr>
          </w:p>
        </w:tc>
        <w:tc>
          <w:tcPr>
            <w:tcW w:w="807" w:type="dxa"/>
            <w:shd w:val="clear" w:color="auto" w:fill="BFBFBF" w:themeFill="background1" w:themeFillShade="BF"/>
            <w:vAlign w:val="center"/>
          </w:tcPr>
          <w:p w14:paraId="4643F6C6" w14:textId="77777777" w:rsidR="00636CA7" w:rsidRDefault="00636CA7" w:rsidP="004018BA">
            <w:pPr>
              <w:pStyle w:val="ProductList-OfferingBody"/>
              <w:ind w:left="-113"/>
              <w:jc w:val="center"/>
            </w:pPr>
          </w:p>
        </w:tc>
      </w:tr>
      <w:tr w:rsidR="00636CA7" w14:paraId="4643F6D3" w14:textId="77777777" w:rsidTr="00574F87">
        <w:trPr>
          <w:gridBefore w:val="1"/>
          <w:wBefore w:w="14" w:type="dxa"/>
          <w:cantSplit/>
          <w:tblHeader/>
        </w:trPr>
        <w:tc>
          <w:tcPr>
            <w:tcW w:w="3328" w:type="dxa"/>
            <w:gridSpan w:val="2"/>
            <w:tcBorders>
              <w:top w:val="nil"/>
              <w:left w:val="nil"/>
              <w:bottom w:val="dashSmallGap" w:sz="4" w:space="0" w:color="BFBFBF" w:themeColor="background1" w:themeShade="BF"/>
              <w:right w:val="nil"/>
            </w:tcBorders>
          </w:tcPr>
          <w:p w14:paraId="4643F6C8" w14:textId="77777777" w:rsidR="00636CA7" w:rsidRPr="00676535" w:rsidRDefault="00636CA7" w:rsidP="007C704C">
            <w:pPr>
              <w:pStyle w:val="ProductList-Offering2"/>
              <w:rPr>
                <w:lang w:val="en-US"/>
              </w:rPr>
            </w:pPr>
            <w:bookmarkStart w:id="1253" w:name="_Toc379797356"/>
            <w:bookmarkStart w:id="1254" w:name="_Toc380513388"/>
            <w:bookmarkStart w:id="1255" w:name="_Toc380655438"/>
            <w:bookmarkStart w:id="1256" w:name="_Toc403167620"/>
            <w:r w:rsidRPr="00676535">
              <w:rPr>
                <w:lang w:val="en-US"/>
              </w:rPr>
              <w:t>Office 365 Education E</w:t>
            </w:r>
            <w:r w:rsidR="007C704C">
              <w:rPr>
                <w:lang w:val="en-US"/>
              </w:rPr>
              <w:t>1</w:t>
            </w:r>
            <w:r>
              <w:fldChar w:fldCharType="begin"/>
            </w:r>
            <w:r w:rsidRPr="00676535">
              <w:rPr>
                <w:lang w:val="en-US"/>
              </w:rPr>
              <w:instrText>XE "Office 365 Education A2"</w:instrText>
            </w:r>
            <w:r>
              <w:fldChar w:fldCharType="end"/>
            </w:r>
            <w:r w:rsidRPr="00676535">
              <w:rPr>
                <w:lang w:val="en-US"/>
              </w:rPr>
              <w:t xml:space="preserve"> (Gebruikers-SL)</w:t>
            </w:r>
            <w:bookmarkEnd w:id="1253"/>
            <w:bookmarkEnd w:id="1254"/>
            <w:bookmarkEnd w:id="1255"/>
            <w:bookmarkEnd w:id="1256"/>
          </w:p>
        </w:tc>
        <w:tc>
          <w:tcPr>
            <w:tcW w:w="737" w:type="dxa"/>
            <w:gridSpan w:val="2"/>
            <w:tcBorders>
              <w:top w:val="nil"/>
              <w:left w:val="nil"/>
              <w:bottom w:val="dashSmallGap" w:sz="4" w:space="0" w:color="BFBFBF" w:themeColor="background1" w:themeShade="BF"/>
              <w:right w:val="nil"/>
            </w:tcBorders>
            <w:vAlign w:val="center"/>
          </w:tcPr>
          <w:p w14:paraId="4643F6C9" w14:textId="77777777" w:rsidR="00636CA7" w:rsidRPr="00676535" w:rsidRDefault="00636CA7" w:rsidP="00F73609">
            <w:pPr>
              <w:pStyle w:val="ProductList-OfferingBody"/>
              <w:ind w:left="-113"/>
              <w:jc w:val="center"/>
              <w:rPr>
                <w:lang w:val="en-US"/>
              </w:rPr>
            </w:pPr>
          </w:p>
        </w:tc>
        <w:tc>
          <w:tcPr>
            <w:tcW w:w="738" w:type="dxa"/>
            <w:gridSpan w:val="2"/>
            <w:tcBorders>
              <w:left w:val="single" w:sz="12" w:space="0" w:color="FFFFFF" w:themeColor="background1"/>
            </w:tcBorders>
            <w:shd w:val="clear" w:color="auto" w:fill="BFBFBF" w:themeFill="background1" w:themeFillShade="BF"/>
            <w:vAlign w:val="center"/>
          </w:tcPr>
          <w:p w14:paraId="4643F6CA" w14:textId="77777777" w:rsidR="00636CA7" w:rsidRPr="00676535" w:rsidRDefault="00636CA7" w:rsidP="00F73609">
            <w:pPr>
              <w:pStyle w:val="ProductList-OfferingBody"/>
              <w:ind w:left="-113"/>
              <w:jc w:val="center"/>
              <w:rPr>
                <w:lang w:val="en-US"/>
              </w:rPr>
            </w:pPr>
          </w:p>
        </w:tc>
        <w:tc>
          <w:tcPr>
            <w:tcW w:w="738" w:type="dxa"/>
            <w:gridSpan w:val="2"/>
            <w:shd w:val="clear" w:color="auto" w:fill="BFBFBF" w:themeFill="background1" w:themeFillShade="BF"/>
            <w:vAlign w:val="center"/>
          </w:tcPr>
          <w:p w14:paraId="4643F6CB" w14:textId="77777777" w:rsidR="00636CA7" w:rsidRPr="00676535" w:rsidRDefault="00636CA7" w:rsidP="00F73609">
            <w:pPr>
              <w:pStyle w:val="ProductList-OfferingBody"/>
              <w:ind w:left="-113"/>
              <w:jc w:val="center"/>
              <w:rPr>
                <w:lang w:val="en-US"/>
              </w:rPr>
            </w:pPr>
          </w:p>
        </w:tc>
        <w:tc>
          <w:tcPr>
            <w:tcW w:w="738" w:type="dxa"/>
            <w:gridSpan w:val="2"/>
            <w:shd w:val="clear" w:color="auto" w:fill="70AD47" w:themeFill="accent6"/>
            <w:vAlign w:val="center"/>
          </w:tcPr>
          <w:p w14:paraId="4643F6CC" w14:textId="77777777" w:rsidR="00636CA7" w:rsidRDefault="00636CA7" w:rsidP="00636CA7">
            <w:pPr>
              <w:pStyle w:val="ProductList-OfferingBody"/>
              <w:ind w:left="-113"/>
              <w:jc w:val="center"/>
            </w:pPr>
            <w:r w:rsidRPr="002F4219">
              <w:fldChar w:fldCharType="begin"/>
            </w:r>
            <w:r w:rsidRPr="00CC5DB0">
              <w:rPr>
                <w:color w:val="1F497D"/>
                <w:lang w:val="en-US"/>
              </w:rPr>
              <w:instrText>AutoTextList  \s NoStyle \t “</w:instrText>
            </w:r>
            <w:r w:rsidRPr="00CC5DB0">
              <w:rPr>
                <w:lang w:val="en-US"/>
              </w:rPr>
              <w:instrText>Additioneel Product</w:instrText>
            </w:r>
            <w:r w:rsidRPr="00CC5DB0">
              <w:rPr>
                <w:color w:val="1F497D"/>
                <w:lang w:val="en-US"/>
              </w:rPr>
              <w:instrText>”</w:instrText>
            </w:r>
            <w:r w:rsidRPr="002F4219">
              <w:fldChar w:fldCharType="separate"/>
            </w:r>
            <w:r w:rsidRPr="00CC5DB0">
              <w:rPr>
                <w:color w:val="1F497D"/>
                <w:lang w:val="en-US"/>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8" w:type="dxa"/>
            <w:shd w:val="clear" w:color="auto" w:fill="BFBFBF" w:themeFill="background1" w:themeFillShade="BF"/>
            <w:vAlign w:val="center"/>
          </w:tcPr>
          <w:p w14:paraId="4643F6CD"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6CE"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CF"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D0"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D1"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6D2" w14:textId="77777777" w:rsidR="00636CA7" w:rsidRDefault="00636CA7" w:rsidP="00F73609">
            <w:pPr>
              <w:pStyle w:val="ProductList-OfferingBody"/>
              <w:ind w:left="-113"/>
              <w:jc w:val="center"/>
            </w:pPr>
          </w:p>
        </w:tc>
      </w:tr>
      <w:tr w:rsidR="00636CA7" w14:paraId="4643F6DF"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6D4" w14:textId="77777777" w:rsidR="00636CA7" w:rsidRPr="00676535" w:rsidRDefault="00636CA7" w:rsidP="009472AC">
            <w:pPr>
              <w:pStyle w:val="ProductList-Offering2"/>
              <w:rPr>
                <w:lang w:val="en-US"/>
              </w:rPr>
            </w:pPr>
            <w:bookmarkStart w:id="1257" w:name="_Toc379797357"/>
            <w:bookmarkStart w:id="1258" w:name="_Toc380513389"/>
            <w:bookmarkStart w:id="1259" w:name="_Toc380655439"/>
            <w:bookmarkStart w:id="1260" w:name="_Toc403167621"/>
            <w:r w:rsidRPr="00676535">
              <w:rPr>
                <w:lang w:val="en-US"/>
              </w:rPr>
              <w:t>Office 365 Education E3</w:t>
            </w:r>
            <w:r>
              <w:fldChar w:fldCharType="begin"/>
            </w:r>
            <w:r w:rsidRPr="00676535">
              <w:rPr>
                <w:lang w:val="en-US"/>
              </w:rPr>
              <w:instrText>XE "Office 365 Education A3"</w:instrText>
            </w:r>
            <w:r>
              <w:fldChar w:fldCharType="end"/>
            </w:r>
            <w:r w:rsidRPr="00676535">
              <w:rPr>
                <w:lang w:val="en-US"/>
              </w:rPr>
              <w:t xml:space="preserve"> (Gebruikers-SL)</w:t>
            </w:r>
            <w:bookmarkEnd w:id="1257"/>
            <w:bookmarkEnd w:id="1258"/>
            <w:bookmarkEnd w:id="1259"/>
            <w:bookmarkEnd w:id="126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6D5" w14:textId="77777777" w:rsidR="00636CA7" w:rsidRDefault="00636CA7"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4643F6D6" w14:textId="77777777" w:rsidR="00636CA7" w:rsidRDefault="00636CA7" w:rsidP="005D0C2F">
            <w:pPr>
              <w:pStyle w:val="ProductList-OfferingBody"/>
              <w:ind w:left="-113"/>
              <w:jc w:val="center"/>
            </w:pPr>
            <w:r>
              <w:t>1</w:t>
            </w:r>
          </w:p>
        </w:tc>
        <w:tc>
          <w:tcPr>
            <w:tcW w:w="738" w:type="dxa"/>
            <w:gridSpan w:val="2"/>
            <w:shd w:val="clear" w:color="auto" w:fill="BFBFBF" w:themeFill="background1" w:themeFillShade="BF"/>
            <w:vAlign w:val="center"/>
          </w:tcPr>
          <w:p w14:paraId="4643F6D7"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6D8" w14:textId="77777777" w:rsidR="00636CA7" w:rsidRDefault="00636CA7" w:rsidP="007C704C">
            <w:pPr>
              <w:pStyle w:val="ProductList-OfferingBody"/>
              <w:ind w:left="-113"/>
              <w:jc w:val="center"/>
            </w:pPr>
            <w:r w:rsidRPr="00EA4307">
              <w:fldChar w:fldCharType="begin"/>
            </w:r>
            <w:r w:rsidRPr="00EA4307">
              <w:instrText xml:space="preserve"> AutoTextList  \s NoStyle \t “Additioneel Product, alleen OVS-ES” </w:instrText>
            </w:r>
            <w:r w:rsidRPr="00EA4307">
              <w:fldChar w:fldCharType="separate"/>
            </w:r>
            <w:r w:rsidRPr="00EA4307">
              <w:t>A</w:t>
            </w:r>
            <w:r w:rsidR="007C704C">
              <w:fldChar w:fldCharType="begin"/>
            </w:r>
            <w:r w:rsidR="007C704C" w:rsidRPr="003A35A1">
              <w:instrText xml:space="preserve"> </w:instrText>
            </w:r>
            <w:r w:rsidR="007C704C">
              <w:instrText>AutoTextList  \sNoStyle\t "Enterprise Product"</w:instrText>
            </w:r>
            <w:r w:rsidR="007C704C">
              <w:fldChar w:fldCharType="separate"/>
            </w:r>
            <w:r w:rsidR="007C704C">
              <w:t>E</w:t>
            </w:r>
            <w:r w:rsidR="007C704C">
              <w:fldChar w:fldCharType="end"/>
            </w:r>
            <w:r w:rsidRPr="00EA4307">
              <w:fldChar w:fldCharType="end"/>
            </w:r>
            <w:r>
              <w:t>,</w:t>
            </w: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38" w:type="dxa"/>
            <w:shd w:val="clear" w:color="auto" w:fill="BFBFBF" w:themeFill="background1" w:themeFillShade="BF"/>
            <w:vAlign w:val="center"/>
          </w:tcPr>
          <w:p w14:paraId="4643F6D9"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6DA" w14:textId="77777777" w:rsidR="00636CA7" w:rsidRDefault="00636CA7" w:rsidP="00F73609">
            <w:pPr>
              <w:pStyle w:val="ProductList-OfferingBody"/>
              <w:ind w:left="-113"/>
              <w:jc w:val="center"/>
            </w:pPr>
          </w:p>
        </w:tc>
        <w:tc>
          <w:tcPr>
            <w:tcW w:w="739" w:type="dxa"/>
            <w:shd w:val="clear" w:color="auto" w:fill="70AD47" w:themeFill="accent6"/>
            <w:vAlign w:val="center"/>
          </w:tcPr>
          <w:p w14:paraId="4643F6DB"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BFBFBF" w:themeFill="background1" w:themeFillShade="BF"/>
            <w:vAlign w:val="center"/>
          </w:tcPr>
          <w:p w14:paraId="4643F6DC"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DD"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6DE" w14:textId="77777777" w:rsidR="00636CA7" w:rsidRDefault="00636CA7" w:rsidP="00F73609">
            <w:pPr>
              <w:pStyle w:val="ProductList-OfferingBody"/>
              <w:ind w:left="-113"/>
              <w:jc w:val="center"/>
            </w:pPr>
          </w:p>
        </w:tc>
      </w:tr>
      <w:tr w:rsidR="00636CA7" w14:paraId="4643F6EB"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6E0" w14:textId="77777777" w:rsidR="00636CA7" w:rsidRPr="00676535" w:rsidRDefault="00636CA7" w:rsidP="009472AC">
            <w:pPr>
              <w:pStyle w:val="ProductList-Offering2"/>
              <w:rPr>
                <w:lang w:val="en-US"/>
              </w:rPr>
            </w:pPr>
            <w:bookmarkStart w:id="1261" w:name="_Toc379797358"/>
            <w:bookmarkStart w:id="1262" w:name="_Toc380513390"/>
            <w:bookmarkStart w:id="1263" w:name="_Toc380655440"/>
            <w:bookmarkStart w:id="1264" w:name="_Toc403167622"/>
            <w:r w:rsidRPr="00676535">
              <w:rPr>
                <w:lang w:val="en-US"/>
              </w:rPr>
              <w:t>Office 365 Education E4</w:t>
            </w:r>
            <w:r>
              <w:fldChar w:fldCharType="begin"/>
            </w:r>
            <w:r w:rsidRPr="00676535">
              <w:rPr>
                <w:lang w:val="en-US"/>
              </w:rPr>
              <w:instrText>XE "Office 365 Education A4"</w:instrText>
            </w:r>
            <w:r>
              <w:fldChar w:fldCharType="end"/>
            </w:r>
            <w:r w:rsidRPr="00676535">
              <w:rPr>
                <w:lang w:val="en-US"/>
              </w:rPr>
              <w:t xml:space="preserve"> (Gebruikers-SL)</w:t>
            </w:r>
            <w:bookmarkEnd w:id="1261"/>
            <w:bookmarkEnd w:id="1262"/>
            <w:bookmarkEnd w:id="1263"/>
            <w:bookmarkEnd w:id="126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6E1" w14:textId="77777777" w:rsidR="00636CA7" w:rsidRPr="00676535" w:rsidRDefault="00636CA7" w:rsidP="00F73609">
            <w:pPr>
              <w:pStyle w:val="ProductList-OfferingBody"/>
              <w:ind w:left="-113"/>
              <w:jc w:val="center"/>
              <w:rPr>
                <w:lang w:val="en-US"/>
              </w:rPr>
            </w:pPr>
          </w:p>
        </w:tc>
        <w:tc>
          <w:tcPr>
            <w:tcW w:w="738" w:type="dxa"/>
            <w:gridSpan w:val="2"/>
            <w:tcBorders>
              <w:left w:val="single" w:sz="12" w:space="0" w:color="FFFFFF" w:themeColor="background1"/>
            </w:tcBorders>
            <w:shd w:val="clear" w:color="auto" w:fill="70AD47" w:themeFill="accent6"/>
            <w:vAlign w:val="center"/>
          </w:tcPr>
          <w:p w14:paraId="4643F6E2" w14:textId="77777777" w:rsidR="00636CA7" w:rsidRDefault="00636CA7" w:rsidP="005D0C2F">
            <w:pPr>
              <w:pStyle w:val="ProductList-OfferingBody"/>
              <w:ind w:left="-113"/>
              <w:jc w:val="center"/>
            </w:pPr>
            <w:r>
              <w:t>1</w:t>
            </w:r>
          </w:p>
        </w:tc>
        <w:tc>
          <w:tcPr>
            <w:tcW w:w="738" w:type="dxa"/>
            <w:gridSpan w:val="2"/>
            <w:shd w:val="clear" w:color="auto" w:fill="BFBFBF" w:themeFill="background1" w:themeFillShade="BF"/>
            <w:vAlign w:val="center"/>
          </w:tcPr>
          <w:p w14:paraId="4643F6E3"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6E4"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38" w:type="dxa"/>
            <w:shd w:val="clear" w:color="auto" w:fill="BFBFBF" w:themeFill="background1" w:themeFillShade="BF"/>
            <w:vAlign w:val="center"/>
          </w:tcPr>
          <w:p w14:paraId="4643F6E5"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6E6" w14:textId="77777777" w:rsidR="00636CA7" w:rsidRDefault="00636CA7" w:rsidP="00F73609">
            <w:pPr>
              <w:pStyle w:val="ProductList-OfferingBody"/>
              <w:ind w:left="-113"/>
              <w:jc w:val="center"/>
            </w:pPr>
          </w:p>
        </w:tc>
        <w:tc>
          <w:tcPr>
            <w:tcW w:w="739" w:type="dxa"/>
            <w:shd w:val="clear" w:color="auto" w:fill="70AD47" w:themeFill="accent6"/>
            <w:vAlign w:val="center"/>
          </w:tcPr>
          <w:p w14:paraId="4643F6E7"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BFBFBF" w:themeFill="background1" w:themeFillShade="BF"/>
            <w:vAlign w:val="center"/>
          </w:tcPr>
          <w:p w14:paraId="4643F6E8"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E9"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6EA" w14:textId="77777777" w:rsidR="00636CA7" w:rsidRDefault="00636CA7" w:rsidP="00F73609">
            <w:pPr>
              <w:pStyle w:val="ProductList-OfferingBody"/>
              <w:ind w:left="-113"/>
              <w:jc w:val="center"/>
            </w:pPr>
          </w:p>
        </w:tc>
      </w:tr>
      <w:tr w:rsidR="00636CA7" w14:paraId="4643F6F7"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6EC" w14:textId="77777777" w:rsidR="00636CA7" w:rsidRPr="00676535" w:rsidRDefault="00636CA7" w:rsidP="00F53F1C">
            <w:pPr>
              <w:pStyle w:val="ProductList-Offering2"/>
              <w:rPr>
                <w:lang w:val="en-US"/>
              </w:rPr>
            </w:pPr>
            <w:bookmarkStart w:id="1265" w:name="_Toc379797359"/>
            <w:bookmarkStart w:id="1266" w:name="_Toc380513391"/>
            <w:bookmarkStart w:id="1267" w:name="_Toc380655441"/>
            <w:bookmarkStart w:id="1268" w:name="_Toc403167623"/>
            <w:r w:rsidRPr="00676535">
              <w:rPr>
                <w:lang w:val="en-US"/>
              </w:rPr>
              <w:t>Office 365 Education E3</w:t>
            </w:r>
            <w:r>
              <w:fldChar w:fldCharType="begin"/>
            </w:r>
            <w:r w:rsidRPr="00676535">
              <w:rPr>
                <w:lang w:val="en-US"/>
              </w:rPr>
              <w:instrText>XE "Office 365 Education A3"</w:instrText>
            </w:r>
            <w:r>
              <w:fldChar w:fldCharType="end"/>
            </w:r>
            <w:r w:rsidRPr="00676535">
              <w:rPr>
                <w:lang w:val="en-US"/>
              </w:rPr>
              <w:t>, E4 Add-on</w:t>
            </w:r>
            <w:r>
              <w:fldChar w:fldCharType="begin"/>
            </w:r>
            <w:r w:rsidRPr="00676535">
              <w:rPr>
                <w:lang w:val="en-US"/>
              </w:rPr>
              <w:instrText>XE "Office 365 Education A3, A4 Add-on"</w:instrText>
            </w:r>
            <w:r>
              <w:fldChar w:fldCharType="end"/>
            </w:r>
            <w:r w:rsidRPr="00676535">
              <w:rPr>
                <w:lang w:val="en-US"/>
              </w:rPr>
              <w:t xml:space="preserve"> (Gebruikers</w:t>
            </w:r>
            <w:r w:rsidR="00F53F1C">
              <w:rPr>
                <w:lang w:val="en-US"/>
              </w:rPr>
              <w:t>­</w:t>
            </w:r>
            <w:r w:rsidRPr="00676535">
              <w:rPr>
                <w:lang w:val="en-US"/>
              </w:rPr>
              <w:t>SL)</w:t>
            </w:r>
            <w:bookmarkEnd w:id="1265"/>
            <w:bookmarkEnd w:id="1266"/>
            <w:bookmarkEnd w:id="1267"/>
            <w:bookmarkEnd w:id="126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6ED" w14:textId="77777777" w:rsidR="00636CA7" w:rsidRDefault="00636CA7"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4643F6EE" w14:textId="77777777" w:rsidR="00636CA7" w:rsidRDefault="00636CA7" w:rsidP="00F73609">
            <w:pPr>
              <w:pStyle w:val="ProductList-OfferingBody"/>
              <w:ind w:left="-113"/>
              <w:jc w:val="center"/>
            </w:pPr>
            <w:r>
              <w:t>1</w:t>
            </w:r>
          </w:p>
        </w:tc>
        <w:tc>
          <w:tcPr>
            <w:tcW w:w="738" w:type="dxa"/>
            <w:gridSpan w:val="2"/>
            <w:shd w:val="clear" w:color="auto" w:fill="BFBFBF" w:themeFill="background1" w:themeFillShade="BF"/>
            <w:vAlign w:val="center"/>
          </w:tcPr>
          <w:p w14:paraId="4643F6EF"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6F0" w14:textId="77777777" w:rsidR="00636CA7" w:rsidRPr="00B0255D" w:rsidRDefault="00636CA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BFBFBF" w:themeFill="background1" w:themeFillShade="BF"/>
            <w:vAlign w:val="center"/>
          </w:tcPr>
          <w:p w14:paraId="4643F6F1"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6F2"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F3"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F4"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F5"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6F6" w14:textId="77777777" w:rsidR="00636CA7" w:rsidRDefault="00636CA7" w:rsidP="00F73609">
            <w:pPr>
              <w:pStyle w:val="ProductList-OfferingBody"/>
              <w:ind w:left="-113"/>
              <w:jc w:val="center"/>
            </w:pPr>
          </w:p>
        </w:tc>
      </w:tr>
      <w:tr w:rsidR="00636CA7" w14:paraId="4643F703"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6F8" w14:textId="77777777" w:rsidR="00636CA7" w:rsidRPr="00D665E9" w:rsidRDefault="00636CA7" w:rsidP="009472AC">
            <w:pPr>
              <w:pStyle w:val="ProductList-Offering2"/>
            </w:pPr>
            <w:bookmarkStart w:id="1269" w:name="_Toc379797360"/>
            <w:bookmarkStart w:id="1270" w:name="_Toc380513392"/>
            <w:bookmarkStart w:id="1271" w:name="_Toc380655442"/>
            <w:bookmarkStart w:id="1272" w:name="_Toc403167624"/>
            <w:r>
              <w:t>Office 365 Education E3 en E4 zonder ProPlus Add-on</w:t>
            </w:r>
            <w:r>
              <w:fldChar w:fldCharType="begin"/>
            </w:r>
            <w:r>
              <w:instrText>XE "Office 365 Enterprise A2, A3, A4 zonder Office Pro Plus Add-on"</w:instrText>
            </w:r>
            <w:r>
              <w:fldChar w:fldCharType="end"/>
            </w:r>
            <w:r>
              <w:t xml:space="preserve"> (Gebruikers-SL)</w:t>
            </w:r>
            <w:bookmarkEnd w:id="1269"/>
            <w:bookmarkEnd w:id="1270"/>
            <w:bookmarkEnd w:id="1271"/>
            <w:bookmarkEnd w:id="127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6F9" w14:textId="77777777" w:rsidR="00636CA7" w:rsidRDefault="00636CA7"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4643F6FA" w14:textId="77777777" w:rsidR="00636CA7" w:rsidRDefault="00636CA7" w:rsidP="00F73609">
            <w:pPr>
              <w:pStyle w:val="ProductList-OfferingBody"/>
              <w:ind w:left="-113"/>
              <w:jc w:val="center"/>
            </w:pPr>
            <w:r>
              <w:t>1</w:t>
            </w:r>
          </w:p>
        </w:tc>
        <w:tc>
          <w:tcPr>
            <w:tcW w:w="738" w:type="dxa"/>
            <w:gridSpan w:val="2"/>
            <w:shd w:val="clear" w:color="auto" w:fill="BFBFBF" w:themeFill="background1" w:themeFillShade="BF"/>
            <w:vAlign w:val="center"/>
          </w:tcPr>
          <w:p w14:paraId="4643F6FB"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6FC" w14:textId="77777777" w:rsidR="00636CA7" w:rsidRPr="00B0255D" w:rsidRDefault="00636CA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BFBFBF" w:themeFill="background1" w:themeFillShade="BF"/>
            <w:vAlign w:val="center"/>
          </w:tcPr>
          <w:p w14:paraId="4643F6FD"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6FE"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6FF"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00"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01"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02" w14:textId="77777777" w:rsidR="00636CA7" w:rsidRDefault="00636CA7" w:rsidP="00F73609">
            <w:pPr>
              <w:pStyle w:val="ProductList-OfferingBody"/>
              <w:ind w:left="-113"/>
              <w:jc w:val="center"/>
            </w:pPr>
          </w:p>
        </w:tc>
      </w:tr>
      <w:tr w:rsidR="00636CA7" w14:paraId="4643F70F"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04" w14:textId="77777777" w:rsidR="00636CA7" w:rsidRPr="00D665E9" w:rsidRDefault="00636CA7" w:rsidP="00C81E30">
            <w:pPr>
              <w:pStyle w:val="ProductList-Offering2"/>
            </w:pPr>
            <w:bookmarkStart w:id="1273" w:name="_Toc379797361"/>
            <w:bookmarkStart w:id="1274" w:name="_Toc380513393"/>
            <w:bookmarkStart w:id="1275" w:name="_Toc380655443"/>
            <w:bookmarkStart w:id="1276" w:name="_Toc403167625"/>
            <w:r>
              <w:t>Office 365 Enterprise E1</w:t>
            </w:r>
            <w:r>
              <w:fldChar w:fldCharType="begin"/>
            </w:r>
            <w:r>
              <w:instrText>XE "Office 365 Enterprise E1"</w:instrText>
            </w:r>
            <w:r>
              <w:fldChar w:fldCharType="end"/>
            </w:r>
            <w:r>
              <w:t xml:space="preserve"> (Gebruikers-SL)</w:t>
            </w:r>
            <w:bookmarkEnd w:id="1273"/>
            <w:bookmarkEnd w:id="1274"/>
            <w:bookmarkEnd w:id="1275"/>
            <w:bookmarkEnd w:id="127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05" w14:textId="77777777" w:rsidR="00636CA7" w:rsidRDefault="00636CA7" w:rsidP="00F73609">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643F706"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707"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08"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709"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70A" w14:textId="77777777" w:rsidR="00636CA7" w:rsidRDefault="00636CA7" w:rsidP="00F73609">
            <w:pPr>
              <w:pStyle w:val="ProductList-OfferingBody"/>
              <w:ind w:left="-113"/>
              <w:jc w:val="center"/>
            </w:pPr>
          </w:p>
        </w:tc>
        <w:tc>
          <w:tcPr>
            <w:tcW w:w="739" w:type="dxa"/>
            <w:shd w:val="clear" w:color="auto" w:fill="70AD47" w:themeFill="accent6"/>
            <w:vAlign w:val="center"/>
          </w:tcPr>
          <w:p w14:paraId="4643F70B"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70C" w14:textId="77777777" w:rsidR="00636CA7" w:rsidRPr="0006447B" w:rsidRDefault="00636CA7" w:rsidP="00636CA7">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Pr="0006447B">
              <w:fldChar w:fldCharType="begin"/>
            </w:r>
            <w:r w:rsidRPr="0006447B">
              <w:instrText xml:space="preserve"> AutoTextList  \s NoStyle \t “Enterprise Online Dienst” </w:instrText>
            </w:r>
            <w:r w:rsidRPr="0006447B">
              <w:fldChar w:fldCharType="separate"/>
            </w:r>
            <w:r w:rsidRPr="0006447B">
              <w:t>EO</w:t>
            </w:r>
            <w:r w:rsidRPr="0006447B">
              <w:fldChar w:fldCharType="end"/>
            </w:r>
            <w:r w:rsidRPr="0006447B">
              <w:t>,</w:t>
            </w:r>
            <w:r w:rsidRPr="0006447B">
              <w:fldChar w:fldCharType="end"/>
            </w:r>
            <w:r w:rsidRPr="0006447B">
              <w:fldChar w:fldCharType="begin"/>
            </w:r>
            <w:r w:rsidRPr="0006447B">
              <w:rPr>
                <w:color w:val="1F497D"/>
              </w:rPr>
              <w:instrText>AutoTextList  \s NoStyle \t “</w:instrText>
            </w:r>
            <w:r w:rsidRPr="0006447B">
              <w:instrText>Niet-organisatieomvattend in Open Value</w:instrText>
            </w:r>
            <w:r w:rsidRPr="0006447B">
              <w:rPr>
                <w:color w:val="1F497D"/>
              </w:rPr>
              <w:instrText>”</w:instrText>
            </w:r>
            <w:r w:rsidRPr="0006447B">
              <w:fldChar w:fldCharType="separate"/>
            </w:r>
            <w:r w:rsidRPr="0006447B">
              <w:rPr>
                <w:color w:val="1F497D"/>
              </w:rPr>
              <w:t xml:space="preserve"> </w:t>
            </w:r>
            <w:r w:rsidRPr="0006447B">
              <w:t xml:space="preserve">P </w:t>
            </w:r>
            <w:r w:rsidRPr="0006447B">
              <w:fldChar w:fldCharType="end"/>
            </w:r>
          </w:p>
        </w:tc>
        <w:tc>
          <w:tcPr>
            <w:tcW w:w="739" w:type="dxa"/>
            <w:shd w:val="clear" w:color="auto" w:fill="BFBFBF" w:themeFill="background1" w:themeFillShade="BF"/>
            <w:vAlign w:val="center"/>
          </w:tcPr>
          <w:p w14:paraId="4643F70D"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0E" w14:textId="77777777" w:rsidR="00636CA7" w:rsidRDefault="00636CA7" w:rsidP="00F73609">
            <w:pPr>
              <w:pStyle w:val="ProductList-OfferingBody"/>
              <w:ind w:left="-113"/>
              <w:jc w:val="center"/>
            </w:pPr>
          </w:p>
        </w:tc>
      </w:tr>
      <w:tr w:rsidR="00636CA7" w14:paraId="4643F71B"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10" w14:textId="77777777" w:rsidR="00636CA7" w:rsidRPr="00D665E9" w:rsidRDefault="00636CA7" w:rsidP="003A43D0">
            <w:pPr>
              <w:pStyle w:val="ProductList-Offering2"/>
            </w:pPr>
            <w:bookmarkStart w:id="1277" w:name="_Toc403167626"/>
            <w:r>
              <w:t>Office 365 Enterprise E1 vanuit SA (Gebruikers-SL)</w:t>
            </w:r>
            <w:bookmarkEnd w:id="1277"/>
            <w:r>
              <w:fldChar w:fldCharType="begin"/>
            </w:r>
            <w:r>
              <w:instrText>XE "Office 365 Enterprise E1 vanuit SA (Gebruikers-SL)"</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11" w14:textId="77777777" w:rsidR="00636CA7" w:rsidRDefault="00636CA7"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12"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713"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14"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715"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716"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17"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18"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19"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1A" w14:textId="77777777" w:rsidR="00636CA7" w:rsidRDefault="00636CA7" w:rsidP="00F73609">
            <w:pPr>
              <w:pStyle w:val="ProductList-OfferingBody"/>
              <w:ind w:left="-113"/>
              <w:jc w:val="center"/>
            </w:pPr>
          </w:p>
        </w:tc>
      </w:tr>
      <w:tr w:rsidR="00636CA7" w14:paraId="4643F727"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1C" w14:textId="77777777" w:rsidR="00636CA7" w:rsidRPr="00D665E9" w:rsidRDefault="00636CA7" w:rsidP="00F73609">
            <w:pPr>
              <w:pStyle w:val="ProductList-Offering2"/>
            </w:pPr>
            <w:bookmarkStart w:id="1278" w:name="_Toc379797362"/>
            <w:bookmarkStart w:id="1279" w:name="_Toc380513394"/>
            <w:bookmarkStart w:id="1280" w:name="_Toc380655444"/>
            <w:bookmarkStart w:id="1281" w:name="_Toc403167627"/>
            <w:r>
              <w:t>Office 365 Enterprise E3</w:t>
            </w:r>
            <w:r>
              <w:fldChar w:fldCharType="begin"/>
            </w:r>
            <w:r>
              <w:instrText>XE "Office 365 Enterprise E3"</w:instrText>
            </w:r>
            <w:r>
              <w:fldChar w:fldCharType="end"/>
            </w:r>
            <w:r>
              <w:t xml:space="preserve"> (Gebruikers-SL)</w:t>
            </w:r>
            <w:bookmarkEnd w:id="1278"/>
            <w:bookmarkEnd w:id="1279"/>
            <w:bookmarkEnd w:id="1280"/>
            <w:bookmarkEnd w:id="128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1D" w14:textId="77777777" w:rsidR="00636CA7" w:rsidRDefault="00636CA7"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643F71E"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71F"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20"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721"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722" w14:textId="77777777" w:rsidR="00636CA7" w:rsidRDefault="00636CA7" w:rsidP="00F73609">
            <w:pPr>
              <w:pStyle w:val="ProductList-OfferingBody"/>
              <w:ind w:left="-113"/>
              <w:jc w:val="center"/>
            </w:pPr>
          </w:p>
        </w:tc>
        <w:tc>
          <w:tcPr>
            <w:tcW w:w="739" w:type="dxa"/>
            <w:shd w:val="clear" w:color="auto" w:fill="70AD47" w:themeFill="accent6"/>
            <w:vAlign w:val="center"/>
          </w:tcPr>
          <w:p w14:paraId="4643F723"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724" w14:textId="77777777" w:rsidR="00636CA7" w:rsidRPr="0006447B" w:rsidRDefault="00636CA7" w:rsidP="00636CA7">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Pr="0006447B">
              <w:fldChar w:fldCharType="begin"/>
            </w:r>
            <w:r w:rsidRPr="0006447B">
              <w:instrText xml:space="preserve"> AutoTextList  \s NoStyle \t “Enterprise Online Dienst” </w:instrText>
            </w:r>
            <w:r w:rsidRPr="0006447B">
              <w:fldChar w:fldCharType="separate"/>
            </w:r>
            <w:r w:rsidRPr="0006447B">
              <w:t>EO</w:t>
            </w:r>
            <w:r w:rsidRPr="0006447B">
              <w:fldChar w:fldCharType="end"/>
            </w:r>
            <w:r w:rsidRPr="0006447B">
              <w:t>,</w:t>
            </w:r>
            <w:r w:rsidRPr="0006447B">
              <w:fldChar w:fldCharType="end"/>
            </w:r>
            <w:r w:rsidRPr="0006447B">
              <w:fldChar w:fldCharType="begin"/>
            </w:r>
            <w:r w:rsidRPr="0006447B">
              <w:rPr>
                <w:color w:val="1F497D"/>
              </w:rPr>
              <w:instrText>AutoTextList  \s NoStyle \t “</w:instrText>
            </w:r>
            <w:r w:rsidRPr="0006447B">
              <w:instrText>Niet-organisatieomvattend in Open Value</w:instrText>
            </w:r>
            <w:r w:rsidRPr="0006447B">
              <w:rPr>
                <w:color w:val="1F497D"/>
              </w:rPr>
              <w:instrText>”</w:instrText>
            </w:r>
            <w:r w:rsidRPr="0006447B">
              <w:fldChar w:fldCharType="separate"/>
            </w:r>
            <w:r w:rsidRPr="0006447B">
              <w:rPr>
                <w:color w:val="1F497D"/>
              </w:rPr>
              <w:t xml:space="preserve"> </w:t>
            </w:r>
            <w:r w:rsidRPr="0006447B">
              <w:t xml:space="preserve">P </w:t>
            </w:r>
            <w:r w:rsidRPr="0006447B">
              <w:fldChar w:fldCharType="end"/>
            </w:r>
          </w:p>
        </w:tc>
        <w:tc>
          <w:tcPr>
            <w:tcW w:w="739" w:type="dxa"/>
            <w:shd w:val="clear" w:color="auto" w:fill="BFBFBF" w:themeFill="background1" w:themeFillShade="BF"/>
            <w:vAlign w:val="center"/>
          </w:tcPr>
          <w:p w14:paraId="4643F725"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26" w14:textId="77777777" w:rsidR="00636CA7" w:rsidRDefault="00636CA7" w:rsidP="00F73609">
            <w:pPr>
              <w:pStyle w:val="ProductList-OfferingBody"/>
              <w:ind w:left="-113"/>
              <w:jc w:val="center"/>
            </w:pPr>
          </w:p>
        </w:tc>
      </w:tr>
      <w:tr w:rsidR="00636CA7" w14:paraId="4643F733"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28" w14:textId="77777777" w:rsidR="00636CA7" w:rsidRPr="00D665E9" w:rsidRDefault="00636CA7" w:rsidP="003A43D0">
            <w:pPr>
              <w:pStyle w:val="ProductList-Offering2"/>
            </w:pPr>
            <w:bookmarkStart w:id="1282" w:name="_Toc403167628"/>
            <w:r>
              <w:t>Office 365 Enterprise E3 vanuit SA (Gebruikers-SL)</w:t>
            </w:r>
            <w:bookmarkEnd w:id="1282"/>
            <w:r>
              <w:fldChar w:fldCharType="begin"/>
            </w:r>
            <w:r>
              <w:instrText>XE "Office 365 Enterprise E3 vanuit SA (Gebruikers-SL)"</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29" w14:textId="77777777" w:rsidR="00636CA7" w:rsidRDefault="00636CA7"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2A"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72B"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2C"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72D"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72E"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2F"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30"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31"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32" w14:textId="77777777" w:rsidR="00636CA7" w:rsidRDefault="00636CA7" w:rsidP="00F73609">
            <w:pPr>
              <w:pStyle w:val="ProductList-OfferingBody"/>
              <w:ind w:left="-113"/>
              <w:jc w:val="center"/>
            </w:pPr>
          </w:p>
        </w:tc>
      </w:tr>
      <w:tr w:rsidR="00636CA7" w14:paraId="4643F73F"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34" w14:textId="77777777" w:rsidR="00636CA7" w:rsidRPr="00D665E9" w:rsidRDefault="00636CA7" w:rsidP="00F73609">
            <w:pPr>
              <w:pStyle w:val="ProductList-Offering2"/>
            </w:pPr>
            <w:bookmarkStart w:id="1283" w:name="_Toc379797363"/>
            <w:bookmarkStart w:id="1284" w:name="_Toc380513395"/>
            <w:bookmarkStart w:id="1285" w:name="_Toc380655445"/>
            <w:bookmarkStart w:id="1286" w:name="_Toc403167629"/>
            <w:r>
              <w:t>Office 365 Enterprise E4</w:t>
            </w:r>
            <w:r>
              <w:fldChar w:fldCharType="begin"/>
            </w:r>
            <w:r>
              <w:instrText>XE "Office 365 Enterprise E4"</w:instrText>
            </w:r>
            <w:r>
              <w:fldChar w:fldCharType="end"/>
            </w:r>
            <w:r>
              <w:t xml:space="preserve"> (Gebruikers-SL)</w:t>
            </w:r>
            <w:bookmarkEnd w:id="1283"/>
            <w:bookmarkEnd w:id="1284"/>
            <w:bookmarkEnd w:id="1285"/>
            <w:bookmarkEnd w:id="128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35" w14:textId="77777777" w:rsidR="00636CA7" w:rsidRDefault="00636CA7"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643F736"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737"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38"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739"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73A" w14:textId="77777777" w:rsidR="00636CA7" w:rsidRDefault="00636CA7" w:rsidP="00F73609">
            <w:pPr>
              <w:pStyle w:val="ProductList-OfferingBody"/>
              <w:ind w:left="-113"/>
              <w:jc w:val="center"/>
            </w:pPr>
          </w:p>
        </w:tc>
        <w:tc>
          <w:tcPr>
            <w:tcW w:w="739" w:type="dxa"/>
            <w:shd w:val="clear" w:color="auto" w:fill="70AD47" w:themeFill="accent6"/>
            <w:vAlign w:val="center"/>
          </w:tcPr>
          <w:p w14:paraId="4643F73B"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73C" w14:textId="77777777" w:rsidR="00636CA7" w:rsidRPr="0006447B" w:rsidRDefault="00636CA7" w:rsidP="00636CA7">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Pr="0006447B">
              <w:fldChar w:fldCharType="begin"/>
            </w:r>
            <w:r w:rsidRPr="0006447B">
              <w:instrText xml:space="preserve"> AutoTextList  \s NoStyle \t “Enterprise Online Dienst” </w:instrText>
            </w:r>
            <w:r w:rsidRPr="0006447B">
              <w:fldChar w:fldCharType="separate"/>
            </w:r>
            <w:r w:rsidRPr="0006447B">
              <w:t>EO</w:t>
            </w:r>
            <w:r w:rsidRPr="0006447B">
              <w:fldChar w:fldCharType="end"/>
            </w:r>
            <w:r w:rsidRPr="0006447B">
              <w:t>,</w:t>
            </w:r>
            <w:r w:rsidRPr="0006447B">
              <w:fldChar w:fldCharType="end"/>
            </w:r>
            <w:r w:rsidRPr="0006447B">
              <w:fldChar w:fldCharType="begin"/>
            </w:r>
            <w:r w:rsidRPr="0006447B">
              <w:rPr>
                <w:color w:val="1F497D"/>
              </w:rPr>
              <w:instrText>AutoTextList  \s NoStyle \t “</w:instrText>
            </w:r>
            <w:r w:rsidRPr="0006447B">
              <w:instrText>Niet-organisatieomvattend in Open Value</w:instrText>
            </w:r>
            <w:r w:rsidRPr="0006447B">
              <w:rPr>
                <w:color w:val="1F497D"/>
              </w:rPr>
              <w:instrText>”</w:instrText>
            </w:r>
            <w:r w:rsidRPr="0006447B">
              <w:fldChar w:fldCharType="separate"/>
            </w:r>
            <w:r w:rsidRPr="0006447B">
              <w:rPr>
                <w:color w:val="1F497D"/>
              </w:rPr>
              <w:t xml:space="preserve"> </w:t>
            </w:r>
            <w:r w:rsidRPr="0006447B">
              <w:t xml:space="preserve">P </w:t>
            </w:r>
            <w:r w:rsidRPr="0006447B">
              <w:fldChar w:fldCharType="end"/>
            </w:r>
          </w:p>
        </w:tc>
        <w:tc>
          <w:tcPr>
            <w:tcW w:w="739" w:type="dxa"/>
            <w:shd w:val="clear" w:color="auto" w:fill="BFBFBF" w:themeFill="background1" w:themeFillShade="BF"/>
            <w:vAlign w:val="center"/>
          </w:tcPr>
          <w:p w14:paraId="4643F73D"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3E" w14:textId="77777777" w:rsidR="00636CA7" w:rsidRDefault="00636CA7" w:rsidP="00F73609">
            <w:pPr>
              <w:pStyle w:val="ProductList-OfferingBody"/>
              <w:ind w:left="-113"/>
              <w:jc w:val="center"/>
            </w:pPr>
          </w:p>
        </w:tc>
      </w:tr>
      <w:tr w:rsidR="00636CA7" w14:paraId="4643F74B"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40" w14:textId="77777777" w:rsidR="00636CA7" w:rsidRPr="00D665E9" w:rsidRDefault="00636CA7" w:rsidP="003A43D0">
            <w:pPr>
              <w:pStyle w:val="ProductList-Offering2"/>
            </w:pPr>
            <w:bookmarkStart w:id="1287" w:name="_Toc403167630"/>
            <w:r>
              <w:t>Office 365 Enterprise E4 vanuit SA (Gebruikers-SL)</w:t>
            </w:r>
            <w:bookmarkEnd w:id="1287"/>
            <w:r>
              <w:fldChar w:fldCharType="begin"/>
            </w:r>
            <w:r>
              <w:instrText>XE "Office 365 Enterprise E4 vanuit SA (Gebruikers-SL)"</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41" w14:textId="77777777" w:rsidR="00636CA7" w:rsidRDefault="00636CA7"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42"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743"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44"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745"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746"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47"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48"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49"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4A" w14:textId="77777777" w:rsidR="00636CA7" w:rsidRDefault="00636CA7" w:rsidP="00F73609">
            <w:pPr>
              <w:pStyle w:val="ProductList-OfferingBody"/>
              <w:ind w:left="-113"/>
              <w:jc w:val="center"/>
            </w:pPr>
          </w:p>
        </w:tc>
      </w:tr>
      <w:tr w:rsidR="00636CA7" w14:paraId="4643F757"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4C" w14:textId="77777777" w:rsidR="00636CA7" w:rsidRPr="00D665E9" w:rsidRDefault="00636CA7" w:rsidP="001F4A2A">
            <w:pPr>
              <w:pStyle w:val="ProductList-Offering2"/>
            </w:pPr>
            <w:bookmarkStart w:id="1288" w:name="_Toc379797364"/>
            <w:bookmarkStart w:id="1289" w:name="_Toc380513396"/>
            <w:bookmarkStart w:id="1290" w:name="_Toc380655446"/>
            <w:bookmarkStart w:id="1291" w:name="_Toc403167631"/>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88"/>
            <w:bookmarkEnd w:id="1289"/>
            <w:bookmarkEnd w:id="1290"/>
            <w:bookmarkEnd w:id="129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4D" w14:textId="77777777" w:rsidR="00636CA7" w:rsidRDefault="00636CA7" w:rsidP="001D2A76">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643F74E" w14:textId="77777777" w:rsidR="00636CA7" w:rsidRDefault="00636CA7" w:rsidP="00F73609">
            <w:pPr>
              <w:pStyle w:val="ProductList-OfferingBody"/>
              <w:ind w:left="-113"/>
              <w:jc w:val="center"/>
            </w:pPr>
          </w:p>
        </w:tc>
        <w:tc>
          <w:tcPr>
            <w:tcW w:w="738" w:type="dxa"/>
            <w:gridSpan w:val="2"/>
            <w:shd w:val="clear" w:color="auto" w:fill="70AD47" w:themeFill="accent6"/>
            <w:vAlign w:val="center"/>
          </w:tcPr>
          <w:p w14:paraId="4643F74F"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50" w14:textId="77777777" w:rsidR="00636CA7" w:rsidRDefault="00636CA7" w:rsidP="00F73609">
            <w:pPr>
              <w:pStyle w:val="ProductList-OfferingBody"/>
              <w:ind w:left="-113"/>
              <w:jc w:val="center"/>
            </w:pPr>
          </w:p>
        </w:tc>
        <w:tc>
          <w:tcPr>
            <w:tcW w:w="738" w:type="dxa"/>
            <w:shd w:val="clear" w:color="auto" w:fill="70AD47" w:themeFill="accent6"/>
            <w:vAlign w:val="center"/>
          </w:tcPr>
          <w:p w14:paraId="4643F751" w14:textId="77777777" w:rsidR="00636CA7" w:rsidRDefault="00636CA7" w:rsidP="00F73609">
            <w:pPr>
              <w:pStyle w:val="ProductList-OfferingBody"/>
              <w:ind w:left="-113"/>
              <w:jc w:val="center"/>
            </w:pPr>
          </w:p>
        </w:tc>
        <w:tc>
          <w:tcPr>
            <w:tcW w:w="738" w:type="dxa"/>
            <w:shd w:val="clear" w:color="auto" w:fill="BFBFBF" w:themeFill="background1" w:themeFillShade="BF"/>
            <w:vAlign w:val="center"/>
          </w:tcPr>
          <w:p w14:paraId="4643F752" w14:textId="77777777" w:rsidR="00636CA7" w:rsidRDefault="00636CA7" w:rsidP="00F73609">
            <w:pPr>
              <w:pStyle w:val="ProductList-OfferingBody"/>
              <w:ind w:left="-113"/>
              <w:jc w:val="center"/>
            </w:pPr>
          </w:p>
        </w:tc>
        <w:tc>
          <w:tcPr>
            <w:tcW w:w="739" w:type="dxa"/>
            <w:shd w:val="clear" w:color="auto" w:fill="BFBFBF" w:themeFill="background1" w:themeFillShade="BF"/>
            <w:vAlign w:val="center"/>
          </w:tcPr>
          <w:p w14:paraId="4643F753" w14:textId="77777777" w:rsidR="00636CA7" w:rsidRDefault="00636CA7" w:rsidP="00F73609">
            <w:pPr>
              <w:pStyle w:val="ProductList-OfferingBody"/>
              <w:ind w:left="-113"/>
              <w:jc w:val="center"/>
            </w:pPr>
          </w:p>
        </w:tc>
        <w:tc>
          <w:tcPr>
            <w:tcW w:w="739" w:type="dxa"/>
            <w:shd w:val="clear" w:color="auto" w:fill="70AD47" w:themeFill="accent6"/>
            <w:vAlign w:val="center"/>
          </w:tcPr>
          <w:p w14:paraId="4643F754"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“Bedrijfsomvattend” </w:instrText>
            </w:r>
            <w:r w:rsidRPr="00EA4307">
              <w:fldChar w:fldCharType="separate"/>
            </w:r>
            <w:r w:rsidRPr="00EA4307">
              <w:t>OW</w:t>
            </w:r>
            <w:r w:rsidRPr="00EA4307">
              <w:fldChar w:fldCharType="end"/>
            </w:r>
          </w:p>
        </w:tc>
        <w:tc>
          <w:tcPr>
            <w:tcW w:w="739" w:type="dxa"/>
            <w:shd w:val="clear" w:color="auto" w:fill="BFBFBF" w:themeFill="background1" w:themeFillShade="BF"/>
            <w:vAlign w:val="center"/>
          </w:tcPr>
          <w:p w14:paraId="4643F755" w14:textId="77777777" w:rsidR="00636CA7" w:rsidRDefault="00636CA7" w:rsidP="00F73609">
            <w:pPr>
              <w:pStyle w:val="ProductList-OfferingBody"/>
              <w:ind w:left="-113"/>
              <w:jc w:val="center"/>
            </w:pPr>
          </w:p>
        </w:tc>
        <w:tc>
          <w:tcPr>
            <w:tcW w:w="807" w:type="dxa"/>
            <w:shd w:val="clear" w:color="auto" w:fill="BFBFBF" w:themeFill="background1" w:themeFillShade="BF"/>
            <w:vAlign w:val="center"/>
          </w:tcPr>
          <w:p w14:paraId="4643F756" w14:textId="77777777" w:rsidR="00636CA7" w:rsidRDefault="00636CA7" w:rsidP="00F73609">
            <w:pPr>
              <w:pStyle w:val="ProductList-OfferingBody"/>
              <w:ind w:left="-113"/>
              <w:jc w:val="center"/>
            </w:pPr>
          </w:p>
        </w:tc>
      </w:tr>
      <w:tr w:rsidR="00636CA7" w14:paraId="4643F763"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58" w14:textId="77777777" w:rsidR="00636CA7" w:rsidRPr="00D665E9" w:rsidRDefault="00636CA7" w:rsidP="001F4A2A">
            <w:pPr>
              <w:pStyle w:val="ProductList-Offering2"/>
            </w:pPr>
            <w:bookmarkStart w:id="1292" w:name="_Toc403167632"/>
            <w:r>
              <w:t>Office 365 Enterprise E4 Add-on</w:t>
            </w:r>
            <w:r>
              <w:fldChar w:fldCharType="begin"/>
            </w:r>
            <w:r>
              <w:instrText>XE "Office 365 Enterprise E1, E3, E4 Add-on"</w:instrText>
            </w:r>
            <w:r>
              <w:fldChar w:fldCharType="end"/>
            </w:r>
            <w:r>
              <w:t xml:space="preserve"> (Gebruikers-SL)</w:t>
            </w:r>
            <w:bookmarkEnd w:id="129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59" w14:textId="77777777" w:rsidR="00636CA7" w:rsidRDefault="00636CA7"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643F75A" w14:textId="77777777" w:rsidR="00636CA7" w:rsidRDefault="00636CA7" w:rsidP="001F4A2A">
            <w:pPr>
              <w:pStyle w:val="ProductList-OfferingBody"/>
              <w:ind w:left="-113"/>
              <w:jc w:val="center"/>
            </w:pPr>
          </w:p>
        </w:tc>
        <w:tc>
          <w:tcPr>
            <w:tcW w:w="738" w:type="dxa"/>
            <w:gridSpan w:val="2"/>
            <w:shd w:val="clear" w:color="auto" w:fill="70AD47" w:themeFill="accent6"/>
            <w:vAlign w:val="center"/>
          </w:tcPr>
          <w:p w14:paraId="4643F75B"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5C" w14:textId="77777777" w:rsidR="00636CA7" w:rsidRDefault="00636CA7" w:rsidP="001F4A2A">
            <w:pPr>
              <w:pStyle w:val="ProductList-OfferingBody"/>
              <w:ind w:left="-113"/>
              <w:jc w:val="center"/>
            </w:pPr>
          </w:p>
        </w:tc>
        <w:tc>
          <w:tcPr>
            <w:tcW w:w="738" w:type="dxa"/>
            <w:shd w:val="clear" w:color="auto" w:fill="70AD47" w:themeFill="accent6"/>
            <w:vAlign w:val="center"/>
          </w:tcPr>
          <w:p w14:paraId="4643F75D"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5E"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5F"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60"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61"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62" w14:textId="77777777" w:rsidR="00636CA7" w:rsidRDefault="00636CA7" w:rsidP="001F4A2A">
            <w:pPr>
              <w:pStyle w:val="ProductList-OfferingBody"/>
              <w:ind w:left="-113"/>
              <w:jc w:val="center"/>
            </w:pPr>
          </w:p>
        </w:tc>
      </w:tr>
      <w:tr w:rsidR="00636CA7" w14:paraId="4643F76F"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64" w14:textId="77777777" w:rsidR="00636CA7" w:rsidRPr="00D665E9" w:rsidRDefault="00636CA7" w:rsidP="001F4A2A">
            <w:pPr>
              <w:pStyle w:val="ProductList-Offering2"/>
            </w:pPr>
            <w:bookmarkStart w:id="1293" w:name="_Toc379797365"/>
            <w:bookmarkStart w:id="1294" w:name="_Toc380513397"/>
            <w:bookmarkStart w:id="1295" w:name="_Toc380655447"/>
            <w:bookmarkStart w:id="1296" w:name="_Toc403167633"/>
            <w:r>
              <w:t xml:space="preserve">Office 365 Enterprise </w:t>
            </w:r>
            <w:r>
              <w:fldChar w:fldCharType="begin"/>
            </w:r>
            <w:r>
              <w:instrText>XE "Office 365 Enterprise E1"</w:instrText>
            </w:r>
            <w:r>
              <w:fldChar w:fldCharType="end"/>
            </w:r>
            <w:r>
              <w:t>E3 en E4 zonder ProPlus Add-on</w:t>
            </w:r>
            <w:r>
              <w:fldChar w:fldCharType="begin"/>
            </w:r>
            <w:r>
              <w:instrText>XE "Office 365 Enterprise E1, E3, E4 zonder Office Pro Plus Add-on"</w:instrText>
            </w:r>
            <w:r>
              <w:fldChar w:fldCharType="end"/>
            </w:r>
            <w:r>
              <w:t xml:space="preserve"> (Gebruikers-SL)</w:t>
            </w:r>
            <w:bookmarkEnd w:id="1293"/>
            <w:bookmarkEnd w:id="1294"/>
            <w:bookmarkEnd w:id="1295"/>
            <w:bookmarkEnd w:id="129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65" w14:textId="77777777" w:rsidR="00636CA7" w:rsidRDefault="00636CA7"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66" w14:textId="77777777" w:rsidR="00636CA7" w:rsidRDefault="00636CA7" w:rsidP="001F4A2A">
            <w:pPr>
              <w:pStyle w:val="ProductList-OfferingBody"/>
              <w:ind w:left="-113"/>
              <w:jc w:val="center"/>
            </w:pPr>
          </w:p>
        </w:tc>
        <w:tc>
          <w:tcPr>
            <w:tcW w:w="738" w:type="dxa"/>
            <w:gridSpan w:val="2"/>
            <w:shd w:val="clear" w:color="auto" w:fill="70AD47" w:themeFill="accent6"/>
            <w:vAlign w:val="center"/>
          </w:tcPr>
          <w:p w14:paraId="4643F767"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68"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69"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6A"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6B"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6C"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6D"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6E" w14:textId="77777777" w:rsidR="00636CA7" w:rsidRDefault="00636CA7" w:rsidP="001F4A2A">
            <w:pPr>
              <w:pStyle w:val="ProductList-OfferingBody"/>
              <w:ind w:left="-113"/>
              <w:jc w:val="center"/>
            </w:pPr>
          </w:p>
        </w:tc>
      </w:tr>
      <w:tr w:rsidR="00636CA7" w14:paraId="4643F77B"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70" w14:textId="77777777" w:rsidR="00636CA7" w:rsidRPr="00D665E9" w:rsidRDefault="00636CA7" w:rsidP="001F4A2A">
            <w:pPr>
              <w:pStyle w:val="ProductList-Offering2"/>
            </w:pPr>
            <w:bookmarkStart w:id="1297" w:name="_Toc379797366"/>
            <w:bookmarkStart w:id="1298" w:name="_Toc380513398"/>
            <w:bookmarkStart w:id="1299" w:name="_Toc380655448"/>
            <w:bookmarkStart w:id="1300" w:name="_Toc403167634"/>
            <w:r>
              <w:t>Office 365 Enterprise K1</w:t>
            </w:r>
            <w:r>
              <w:fldChar w:fldCharType="begin"/>
            </w:r>
            <w:r>
              <w:instrText>XE "Office 365 Enterprise K1"</w:instrText>
            </w:r>
            <w:r>
              <w:fldChar w:fldCharType="end"/>
            </w:r>
            <w:r>
              <w:t xml:space="preserve"> (Gebruikers-SL)</w:t>
            </w:r>
            <w:bookmarkEnd w:id="1297"/>
            <w:bookmarkEnd w:id="1298"/>
            <w:bookmarkEnd w:id="1299"/>
            <w:bookmarkEnd w:id="130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71" w14:textId="77777777" w:rsidR="00636CA7" w:rsidRDefault="00636CA7"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643F772" w14:textId="77777777" w:rsidR="00636CA7" w:rsidRDefault="00636CA7" w:rsidP="001F4A2A">
            <w:pPr>
              <w:pStyle w:val="ProductList-OfferingBody"/>
              <w:ind w:left="-113"/>
              <w:jc w:val="center"/>
            </w:pPr>
          </w:p>
        </w:tc>
        <w:tc>
          <w:tcPr>
            <w:tcW w:w="738" w:type="dxa"/>
            <w:gridSpan w:val="2"/>
            <w:shd w:val="clear" w:color="auto" w:fill="70AD47" w:themeFill="accent6"/>
            <w:vAlign w:val="center"/>
          </w:tcPr>
          <w:p w14:paraId="4643F773" w14:textId="77777777" w:rsidR="00636CA7" w:rsidRPr="00B0255D" w:rsidRDefault="00636CA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gridSpan w:val="2"/>
            <w:shd w:val="clear" w:color="auto" w:fill="BFBFBF" w:themeFill="background1" w:themeFillShade="BF"/>
            <w:vAlign w:val="center"/>
          </w:tcPr>
          <w:p w14:paraId="4643F774" w14:textId="77777777" w:rsidR="00636CA7" w:rsidRDefault="00636CA7" w:rsidP="001F4A2A">
            <w:pPr>
              <w:pStyle w:val="ProductList-OfferingBody"/>
              <w:ind w:left="-113"/>
              <w:jc w:val="center"/>
            </w:pPr>
          </w:p>
        </w:tc>
        <w:tc>
          <w:tcPr>
            <w:tcW w:w="738" w:type="dxa"/>
            <w:shd w:val="clear" w:color="auto" w:fill="70AD47" w:themeFill="accent6"/>
            <w:vAlign w:val="center"/>
          </w:tcPr>
          <w:p w14:paraId="4643F775"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76"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77"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78"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79"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7A" w14:textId="77777777" w:rsidR="00636CA7" w:rsidRDefault="00636CA7" w:rsidP="001F4A2A">
            <w:pPr>
              <w:pStyle w:val="ProductList-OfferingBody"/>
              <w:ind w:left="-113"/>
              <w:jc w:val="center"/>
            </w:pPr>
          </w:p>
        </w:tc>
      </w:tr>
      <w:tr w:rsidR="00636CA7" w14:paraId="4643F787"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7C" w14:textId="77777777" w:rsidR="00636CA7" w:rsidRPr="00D665E9" w:rsidRDefault="00636CA7" w:rsidP="009472AC">
            <w:pPr>
              <w:pStyle w:val="ProductList-Offering2"/>
            </w:pPr>
            <w:bookmarkStart w:id="1301" w:name="_Toc379797367"/>
            <w:bookmarkStart w:id="1302" w:name="_Toc380513399"/>
            <w:bookmarkStart w:id="1303" w:name="_Toc380655449"/>
            <w:bookmarkStart w:id="1304" w:name="_Toc403167635"/>
            <w:r>
              <w:t>Office 365 Government E1, E3, E4</w:t>
            </w:r>
            <w:r>
              <w:fldChar w:fldCharType="begin"/>
            </w:r>
            <w:r>
              <w:instrText>XE "Office 365 Government G1, G3, G4"</w:instrText>
            </w:r>
            <w:r>
              <w:fldChar w:fldCharType="end"/>
            </w:r>
            <w:r>
              <w:t xml:space="preserve"> (Gebruikers-SL)</w:t>
            </w:r>
            <w:bookmarkEnd w:id="1301"/>
            <w:bookmarkEnd w:id="1302"/>
            <w:bookmarkEnd w:id="1303"/>
            <w:bookmarkEnd w:id="130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7D" w14:textId="77777777" w:rsidR="00636CA7" w:rsidRDefault="00636CA7"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7E" w14:textId="77777777" w:rsidR="00636CA7" w:rsidRDefault="00636CA7" w:rsidP="001F4A2A">
            <w:pPr>
              <w:pStyle w:val="ProductList-OfferingBody"/>
              <w:ind w:left="-113"/>
              <w:jc w:val="center"/>
            </w:pPr>
          </w:p>
        </w:tc>
        <w:tc>
          <w:tcPr>
            <w:tcW w:w="738" w:type="dxa"/>
            <w:gridSpan w:val="2"/>
            <w:shd w:val="clear" w:color="auto" w:fill="70AD47" w:themeFill="accent6"/>
            <w:vAlign w:val="center"/>
          </w:tcPr>
          <w:p w14:paraId="4643F77F"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80"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81"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82"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83"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84"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85"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86" w14:textId="77777777" w:rsidR="00636CA7" w:rsidRDefault="00636CA7" w:rsidP="001F4A2A">
            <w:pPr>
              <w:pStyle w:val="ProductList-OfferingBody"/>
              <w:ind w:left="-113"/>
              <w:jc w:val="center"/>
            </w:pPr>
          </w:p>
        </w:tc>
      </w:tr>
      <w:tr w:rsidR="00636CA7" w14:paraId="4643F793"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88" w14:textId="77777777" w:rsidR="00636CA7" w:rsidRPr="00D665E9" w:rsidRDefault="00636CA7" w:rsidP="009472AC">
            <w:pPr>
              <w:pStyle w:val="ProductList-Offering2"/>
            </w:pPr>
            <w:bookmarkStart w:id="1305" w:name="_Toc403167636"/>
            <w:r>
              <w:t>Office 365 Government E1, E3, E4 vanuit SA</w:t>
            </w:r>
            <w:r>
              <w:fldChar w:fldCharType="begin"/>
            </w:r>
            <w:r>
              <w:instrText>XE "Office 365 Government G1, G3, G4 vanuit SA"</w:instrText>
            </w:r>
            <w:r>
              <w:fldChar w:fldCharType="end"/>
            </w:r>
            <w:r>
              <w:t xml:space="preserve"> (Gebruikers-SL)</w:t>
            </w:r>
            <w:bookmarkEnd w:id="130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89" w14:textId="77777777" w:rsidR="00636CA7" w:rsidRDefault="00636CA7"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8A" w14:textId="77777777" w:rsidR="00636CA7" w:rsidRDefault="00636CA7" w:rsidP="001F4A2A">
            <w:pPr>
              <w:pStyle w:val="ProductList-OfferingBody"/>
              <w:ind w:left="-113"/>
              <w:jc w:val="center"/>
            </w:pPr>
          </w:p>
        </w:tc>
        <w:tc>
          <w:tcPr>
            <w:tcW w:w="738" w:type="dxa"/>
            <w:gridSpan w:val="2"/>
            <w:shd w:val="clear" w:color="auto" w:fill="70AD47" w:themeFill="accent6"/>
            <w:vAlign w:val="center"/>
          </w:tcPr>
          <w:p w14:paraId="4643F78B"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8C"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8D"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8E"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8F"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90"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91"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92" w14:textId="77777777" w:rsidR="00636CA7" w:rsidRDefault="00636CA7" w:rsidP="001F4A2A">
            <w:pPr>
              <w:pStyle w:val="ProductList-OfferingBody"/>
              <w:ind w:left="-113"/>
              <w:jc w:val="center"/>
            </w:pPr>
          </w:p>
        </w:tc>
      </w:tr>
      <w:tr w:rsidR="00636CA7" w14:paraId="4643F79F"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94" w14:textId="77777777" w:rsidR="00636CA7" w:rsidRPr="00D665E9" w:rsidRDefault="00636CA7" w:rsidP="009472AC">
            <w:pPr>
              <w:pStyle w:val="ProductList-Offering2"/>
            </w:pPr>
            <w:bookmarkStart w:id="1306" w:name="_Toc379797368"/>
            <w:bookmarkStart w:id="1307" w:name="_Toc380513400"/>
            <w:bookmarkStart w:id="1308" w:name="_Toc380655450"/>
            <w:bookmarkStart w:id="1309" w:name="_Toc403167637"/>
            <w:r>
              <w:t>Office 365 Government E1, E3, E4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306"/>
            <w:bookmarkEnd w:id="1307"/>
            <w:bookmarkEnd w:id="1308"/>
            <w:bookmarkEnd w:id="130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95" w14:textId="77777777" w:rsidR="00636CA7" w:rsidRDefault="00636CA7"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96" w14:textId="77777777" w:rsidR="00636CA7" w:rsidRDefault="00636CA7" w:rsidP="001F4A2A">
            <w:pPr>
              <w:pStyle w:val="ProductList-OfferingBody"/>
              <w:ind w:left="-113"/>
              <w:jc w:val="center"/>
            </w:pPr>
          </w:p>
        </w:tc>
        <w:tc>
          <w:tcPr>
            <w:tcW w:w="738" w:type="dxa"/>
            <w:gridSpan w:val="2"/>
            <w:shd w:val="clear" w:color="auto" w:fill="70AD47" w:themeFill="accent6"/>
            <w:vAlign w:val="center"/>
          </w:tcPr>
          <w:p w14:paraId="4643F797"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98"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99"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9A"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9B"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9C"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9D"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9E" w14:textId="77777777" w:rsidR="00636CA7" w:rsidRDefault="00636CA7" w:rsidP="001F4A2A">
            <w:pPr>
              <w:pStyle w:val="ProductList-OfferingBody"/>
              <w:ind w:left="-113"/>
              <w:jc w:val="center"/>
            </w:pPr>
          </w:p>
        </w:tc>
      </w:tr>
      <w:tr w:rsidR="00636CA7" w14:paraId="4643F7AB"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4643F7A0" w14:textId="77777777" w:rsidR="00636CA7" w:rsidRPr="00D665E9" w:rsidRDefault="00636CA7" w:rsidP="009472AC">
            <w:pPr>
              <w:pStyle w:val="ProductList-Offering2"/>
            </w:pPr>
            <w:bookmarkStart w:id="1310" w:name="_Toc379797369"/>
            <w:bookmarkStart w:id="1311" w:name="_Toc380513401"/>
            <w:bookmarkStart w:id="1312" w:name="_Toc380655451"/>
            <w:bookmarkStart w:id="1313" w:name="_Toc403167638"/>
            <w:r>
              <w:t>Office 365 Government E3 en E4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310"/>
            <w:bookmarkEnd w:id="1311"/>
            <w:bookmarkEnd w:id="1312"/>
            <w:bookmarkEnd w:id="131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43F7A1" w14:textId="77777777" w:rsidR="00636CA7" w:rsidRDefault="00636CA7"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4643F7A2" w14:textId="77777777" w:rsidR="00636CA7" w:rsidRDefault="00636CA7" w:rsidP="001F4A2A">
            <w:pPr>
              <w:pStyle w:val="ProductList-OfferingBody"/>
              <w:ind w:left="-113"/>
              <w:jc w:val="center"/>
            </w:pPr>
          </w:p>
        </w:tc>
        <w:tc>
          <w:tcPr>
            <w:tcW w:w="738" w:type="dxa"/>
            <w:gridSpan w:val="2"/>
            <w:shd w:val="clear" w:color="auto" w:fill="70AD47" w:themeFill="accent6"/>
            <w:vAlign w:val="center"/>
          </w:tcPr>
          <w:p w14:paraId="4643F7A3"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38" w:type="dxa"/>
            <w:gridSpan w:val="2"/>
            <w:shd w:val="clear" w:color="auto" w:fill="BFBFBF" w:themeFill="background1" w:themeFillShade="BF"/>
            <w:vAlign w:val="center"/>
          </w:tcPr>
          <w:p w14:paraId="4643F7A4"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A5"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A6"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A7"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A8" w14:textId="77777777" w:rsidR="00636CA7" w:rsidRDefault="00636CA7" w:rsidP="001F4A2A">
            <w:pPr>
              <w:pStyle w:val="ProductList-OfferingBody"/>
              <w:ind w:left="-113"/>
              <w:jc w:val="center"/>
            </w:pPr>
          </w:p>
        </w:tc>
        <w:tc>
          <w:tcPr>
            <w:tcW w:w="739" w:type="dxa"/>
            <w:shd w:val="clear" w:color="auto" w:fill="BFBFBF" w:themeFill="background1" w:themeFillShade="BF"/>
            <w:vAlign w:val="center"/>
          </w:tcPr>
          <w:p w14:paraId="4643F7A9"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AA" w14:textId="77777777" w:rsidR="00636CA7" w:rsidRDefault="00636CA7" w:rsidP="001F4A2A">
            <w:pPr>
              <w:pStyle w:val="ProductList-OfferingBody"/>
              <w:ind w:left="-113"/>
              <w:jc w:val="center"/>
            </w:pPr>
          </w:p>
        </w:tc>
      </w:tr>
      <w:tr w:rsidR="00636CA7" w14:paraId="4643F7B7" w14:textId="77777777" w:rsidTr="00574F87">
        <w:trPr>
          <w:gridBefore w:val="1"/>
          <w:wBefore w:w="14" w:type="dxa"/>
          <w:cantSplit/>
          <w:trHeight w:val="44"/>
          <w:tblHeader/>
        </w:trPr>
        <w:tc>
          <w:tcPr>
            <w:tcW w:w="3328" w:type="dxa"/>
            <w:gridSpan w:val="2"/>
            <w:tcBorders>
              <w:top w:val="dashSmallGap" w:sz="4" w:space="0" w:color="BFBFBF" w:themeColor="background1" w:themeShade="BF"/>
              <w:left w:val="nil"/>
              <w:bottom w:val="nil"/>
              <w:right w:val="nil"/>
            </w:tcBorders>
          </w:tcPr>
          <w:p w14:paraId="4643F7AC" w14:textId="77777777" w:rsidR="00636CA7" w:rsidRDefault="00636CA7" w:rsidP="005A5401">
            <w:pPr>
              <w:pStyle w:val="ProductList-Offering2"/>
            </w:pPr>
            <w:bookmarkStart w:id="1314" w:name="_Toc379797370"/>
            <w:bookmarkStart w:id="1315" w:name="_Toc380513402"/>
            <w:bookmarkStart w:id="1316" w:name="_Toc380655452"/>
            <w:bookmarkStart w:id="1317" w:name="_Toc403167639"/>
            <w:r>
              <w:t>Office 365 voor Middelgrote en Grote Ondernemingen</w:t>
            </w:r>
            <w:r>
              <w:fldChar w:fldCharType="begin"/>
            </w:r>
            <w:r>
              <w:instrText>XE "Office 365 Midsize Business"</w:instrText>
            </w:r>
            <w:r>
              <w:fldChar w:fldCharType="end"/>
            </w:r>
            <w:r>
              <w:t xml:space="preserve"> (Gebruikers-SL)</w:t>
            </w:r>
            <w:bookmarkEnd w:id="1314"/>
            <w:bookmarkEnd w:id="1315"/>
            <w:bookmarkEnd w:id="1316"/>
            <w:bookmarkEnd w:id="1317"/>
          </w:p>
        </w:tc>
        <w:tc>
          <w:tcPr>
            <w:tcW w:w="737" w:type="dxa"/>
            <w:gridSpan w:val="2"/>
            <w:tcBorders>
              <w:top w:val="dashSmallGap" w:sz="4" w:space="0" w:color="BFBFBF" w:themeColor="background1" w:themeShade="BF"/>
              <w:left w:val="nil"/>
              <w:bottom w:val="nil"/>
              <w:right w:val="nil"/>
            </w:tcBorders>
            <w:vAlign w:val="center"/>
          </w:tcPr>
          <w:p w14:paraId="4643F7AD" w14:textId="77777777" w:rsidR="00636CA7" w:rsidRDefault="00636CA7"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4643F7AE" w14:textId="77777777" w:rsidR="00636CA7" w:rsidRDefault="00636CA7" w:rsidP="001F4A2A">
            <w:pPr>
              <w:pStyle w:val="ProductList-OfferingBody"/>
              <w:ind w:left="-113"/>
              <w:jc w:val="center"/>
            </w:pPr>
          </w:p>
        </w:tc>
        <w:tc>
          <w:tcPr>
            <w:tcW w:w="738" w:type="dxa"/>
            <w:gridSpan w:val="2"/>
            <w:shd w:val="clear" w:color="auto" w:fill="BFBFBF" w:themeFill="background1" w:themeFillShade="BF"/>
            <w:vAlign w:val="center"/>
          </w:tcPr>
          <w:p w14:paraId="4643F7AF" w14:textId="77777777" w:rsidR="00636CA7" w:rsidRDefault="00636CA7" w:rsidP="001F4A2A">
            <w:pPr>
              <w:pStyle w:val="ProductList-OfferingBody"/>
              <w:ind w:left="-113"/>
              <w:jc w:val="center"/>
            </w:pPr>
          </w:p>
        </w:tc>
        <w:tc>
          <w:tcPr>
            <w:tcW w:w="738" w:type="dxa"/>
            <w:gridSpan w:val="2"/>
            <w:shd w:val="clear" w:color="auto" w:fill="BFBFBF" w:themeFill="background1" w:themeFillShade="BF"/>
            <w:vAlign w:val="center"/>
          </w:tcPr>
          <w:p w14:paraId="4643F7B0" w14:textId="77777777" w:rsidR="00636CA7" w:rsidRDefault="00636CA7" w:rsidP="001F4A2A">
            <w:pPr>
              <w:pStyle w:val="ProductList-OfferingBody"/>
              <w:ind w:left="-113"/>
              <w:jc w:val="center"/>
            </w:pPr>
          </w:p>
        </w:tc>
        <w:tc>
          <w:tcPr>
            <w:tcW w:w="738" w:type="dxa"/>
            <w:shd w:val="clear" w:color="auto" w:fill="BFBFBF" w:themeFill="background1" w:themeFillShade="BF"/>
            <w:vAlign w:val="center"/>
          </w:tcPr>
          <w:p w14:paraId="4643F7B1" w14:textId="77777777" w:rsidR="00636CA7" w:rsidRDefault="00636CA7" w:rsidP="001F4A2A">
            <w:pPr>
              <w:pStyle w:val="ProductList-OfferingBody"/>
              <w:ind w:left="-113"/>
              <w:jc w:val="center"/>
            </w:pPr>
          </w:p>
        </w:tc>
        <w:tc>
          <w:tcPr>
            <w:tcW w:w="738" w:type="dxa"/>
            <w:shd w:val="clear" w:color="auto" w:fill="70AD47" w:themeFill="accent6"/>
            <w:vAlign w:val="center"/>
          </w:tcPr>
          <w:p w14:paraId="4643F7B2" w14:textId="77777777" w:rsidR="00636CA7" w:rsidRDefault="00636CA7" w:rsidP="001F4A2A">
            <w:pPr>
              <w:pStyle w:val="ProductList-OfferingBody"/>
              <w:ind w:left="-113"/>
              <w:jc w:val="center"/>
            </w:pPr>
          </w:p>
        </w:tc>
        <w:tc>
          <w:tcPr>
            <w:tcW w:w="739" w:type="dxa"/>
            <w:shd w:val="clear" w:color="auto" w:fill="70AD47" w:themeFill="accent6"/>
            <w:vAlign w:val="center"/>
          </w:tcPr>
          <w:p w14:paraId="4643F7B3"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7B4" w14:textId="77777777" w:rsidR="00636CA7" w:rsidRPr="003A4D29" w:rsidRDefault="00636CA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7B5" w14:textId="77777777" w:rsidR="00636CA7" w:rsidRDefault="00636CA7" w:rsidP="001F4A2A">
            <w:pPr>
              <w:pStyle w:val="ProductList-OfferingBody"/>
              <w:ind w:left="-113"/>
              <w:jc w:val="center"/>
            </w:pPr>
          </w:p>
        </w:tc>
        <w:tc>
          <w:tcPr>
            <w:tcW w:w="807" w:type="dxa"/>
            <w:shd w:val="clear" w:color="auto" w:fill="BFBFBF" w:themeFill="background1" w:themeFillShade="BF"/>
            <w:vAlign w:val="center"/>
          </w:tcPr>
          <w:p w14:paraId="4643F7B6" w14:textId="77777777" w:rsidR="00636CA7" w:rsidRDefault="00636CA7" w:rsidP="001F4A2A">
            <w:pPr>
              <w:pStyle w:val="ProductList-OfferingBody"/>
              <w:ind w:left="-113"/>
              <w:jc w:val="center"/>
            </w:pPr>
          </w:p>
        </w:tc>
      </w:tr>
    </w:tbl>
    <w:p w14:paraId="4643F7B8" w14:textId="77777777" w:rsidR="00EE40B5" w:rsidRDefault="00EE40B5" w:rsidP="004F3C6D">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0"/>
        <w:gridCol w:w="3501"/>
        <w:gridCol w:w="3132"/>
      </w:tblGrid>
      <w:tr w:rsidR="00782C7B" w14:paraId="4643F7C0" w14:textId="77777777" w:rsidTr="00FE6FE4">
        <w:tc>
          <w:tcPr>
            <w:tcW w:w="4160" w:type="dxa"/>
          </w:tcPr>
          <w:p w14:paraId="4643F7B9" w14:textId="77777777" w:rsidR="00782C7B" w:rsidRDefault="00594501" w:rsidP="00594501">
            <w:pPr>
              <w:pStyle w:val="ProductList-Body"/>
              <w:spacing w:before="20" w:after="20"/>
              <w:rPr>
                <w:b/>
              </w:rPr>
            </w:pPr>
            <w:r>
              <w:t xml:space="preserve">Reductie mogelijk: </w:t>
            </w:r>
            <w:r w:rsidR="00727A80">
              <w:rPr>
                <w:b/>
              </w:rPr>
              <w:t>Alle</w:t>
            </w:r>
            <w:r>
              <w:rPr>
                <w:b/>
              </w:rPr>
              <w:t xml:space="preserve"> Enterprise, Government en K</w:t>
            </w:r>
          </w:p>
          <w:p w14:paraId="4643F7BA" w14:textId="77777777" w:rsidR="00E44A07" w:rsidRDefault="00E44A07" w:rsidP="00594501">
            <w:pPr>
              <w:pStyle w:val="ProductList-Body"/>
              <w:spacing w:before="20" w:after="20"/>
            </w:pPr>
            <w:r>
              <w:t xml:space="preserve">True-up mogelijk: </w:t>
            </w:r>
            <w:r w:rsidR="00727A80">
              <w:rPr>
                <w:b/>
              </w:rPr>
              <w:t>Alle</w:t>
            </w:r>
            <w:r>
              <w:rPr>
                <w:b/>
              </w:rPr>
              <w:t xml:space="preserve"> Enterprise, Government en K</w:t>
            </w:r>
          </w:p>
        </w:tc>
        <w:tc>
          <w:tcPr>
            <w:tcW w:w="3501" w:type="dxa"/>
          </w:tcPr>
          <w:p w14:paraId="4643F7BB" w14:textId="77777777" w:rsidR="00704223" w:rsidRDefault="00594501" w:rsidP="009472AC">
            <w:pPr>
              <w:pStyle w:val="ProductList-Body"/>
              <w:spacing w:before="20" w:after="20"/>
              <w:ind w:left="167" w:hanging="167"/>
              <w:rPr>
                <w:b/>
              </w:rPr>
            </w:pPr>
            <w:r>
              <w:t xml:space="preserve">Productgroep: </w:t>
            </w:r>
            <w:r>
              <w:rPr>
                <w:b/>
              </w:rPr>
              <w:t xml:space="preserve">Alle Toepassing en Server, </w:t>
            </w:r>
          </w:p>
          <w:p w14:paraId="4643F7BC" w14:textId="77777777" w:rsidR="00782C7B" w:rsidRDefault="00CB4A17" w:rsidP="00704223">
            <w:pPr>
              <w:pStyle w:val="ProductList-Body"/>
              <w:spacing w:before="20" w:after="20"/>
              <w:ind w:left="167" w:hanging="5"/>
              <w:rPr>
                <w:b/>
              </w:rPr>
            </w:pPr>
            <w:r>
              <w:rPr>
                <w:b/>
              </w:rPr>
              <w:t>E1 &amp; K1 alleen Server (uitgezonden MPSA, waarbij Server en Toepassing)</w:t>
            </w:r>
          </w:p>
          <w:p w14:paraId="4643F7BD" w14:textId="77777777"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3132" w:type="dxa"/>
          </w:tcPr>
          <w:p w14:paraId="4643F7BE" w14:textId="77777777" w:rsidR="00782C7B"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sidR="00727A80">
              <w:rPr>
                <w:b/>
              </w:rPr>
              <w:t>Alle</w:t>
            </w:r>
            <w:r>
              <w:rPr>
                <w:b/>
              </w:rPr>
              <w:t>en K</w:t>
            </w:r>
          </w:p>
          <w:p w14:paraId="4643F7BF" w14:textId="77777777" w:rsidR="00E12A9E" w:rsidRDefault="00E12A9E" w:rsidP="00085D21">
            <w:pPr>
              <w:pStyle w:val="ProductList-Body"/>
              <w:spacing w:before="20" w:after="20"/>
            </w:pPr>
            <w:r>
              <w:t>Overstappen mogelijk:</w:t>
            </w:r>
            <w:r>
              <w:rPr>
                <w:b/>
              </w:rPr>
              <w:t xml:space="preserve"> Alle Enterprise en Government (alleen E1 Core CAL), behalve Add-on</w:t>
            </w:r>
          </w:p>
        </w:tc>
      </w:tr>
    </w:tbl>
    <w:p w14:paraId="4643F7C1"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Aanvullende informatie</w:t>
      </w:r>
    </w:p>
    <w:p w14:paraId="4643F7C2" w14:textId="77777777" w:rsidR="0009164C" w:rsidRPr="0009164C" w:rsidRDefault="0009164C" w:rsidP="0009164C">
      <w:pPr>
        <w:pStyle w:val="ProductList-Body"/>
        <w:rPr>
          <w:b/>
        </w:rPr>
      </w:pPr>
      <w:r>
        <w:rPr>
          <w:b/>
          <w:color w:val="00188F"/>
        </w:rPr>
        <w:t>Lync-licentieverlening voor Office 365-diensten</w:t>
      </w:r>
    </w:p>
    <w:p w14:paraId="4643F7C3" w14:textId="77777777" w:rsidR="0009164C" w:rsidRDefault="0009164C" w:rsidP="00D069D4">
      <w:pPr>
        <w:pStyle w:val="ProductList-Body"/>
      </w:pPr>
      <w:r>
        <w:t>Binnen de context van deze licentieverlening worden Office 365 Education E1</w:t>
      </w:r>
      <w:r>
        <w:fldChar w:fldCharType="begin"/>
      </w:r>
      <w:r>
        <w:instrText>XE "Office 365 Education A2"</w:instrText>
      </w:r>
      <w:r>
        <w:fldChar w:fldCharType="end"/>
      </w:r>
      <w:r>
        <w:t>-E4 gebruikers-SL</w:t>
      </w:r>
      <w:r w:rsidR="004C0410">
        <w:t>’</w:t>
      </w:r>
      <w:r>
        <w:t>s en Lync Online Plan 1-2 gebruikers-SL</w:t>
      </w:r>
      <w:r w:rsidR="004C0410">
        <w:t>’</w:t>
      </w:r>
      <w:r>
        <w:t>s beschouwd als “kwalificerende licenties”. Lync Online Plan 1</w:t>
      </w:r>
      <w:r>
        <w:fldChar w:fldCharType="begin"/>
      </w:r>
      <w:r>
        <w:instrText>XE "Lync Online Plan 1"</w:instrText>
      </w:r>
      <w:r>
        <w:fldChar w:fldCharType="end"/>
      </w:r>
      <w:r>
        <w:t xml:space="preserve"> en Plan 2 vereisen de afzonderlijke licentie en installatie van Microsoft Lync 2013</w:t>
      </w:r>
      <w:r>
        <w:fldChar w:fldCharType="begin"/>
      </w:r>
      <w:r>
        <w:instrText>XE "Lync 2013"</w:instrText>
      </w:r>
      <w:r>
        <w:fldChar w:fldCharType="end"/>
      </w:r>
      <w:r>
        <w:t xml:space="preserve"> (of</w:t>
      </w:r>
      <w:r w:rsidR="00D069D4">
        <w:t> </w:t>
      </w:r>
      <w:r>
        <w:t>Lync voor Mac 2011</w:t>
      </w:r>
      <w:r>
        <w:fldChar w:fldCharType="begin"/>
      </w:r>
      <w:r>
        <w:instrText>XE "Lync voor Mac 2011"</w:instrText>
      </w:r>
      <w:r>
        <w:fldChar w:fldCharType="end"/>
      </w:r>
      <w: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w:t>
      </w:r>
      <w:r w:rsidR="004C0410">
        <w:t>’</w:t>
      </w:r>
      <w:r>
        <w:t>s) voor hun Windows-eindgebruikers.</w:t>
      </w:r>
    </w:p>
    <w:p w14:paraId="4643F7C4" w14:textId="77777777" w:rsidR="0009164C" w:rsidRDefault="0009164C" w:rsidP="0009164C">
      <w:pPr>
        <w:pStyle w:val="ProductList-Body"/>
      </w:pPr>
    </w:p>
    <w:p w14:paraId="4643F7C5" w14:textId="77777777" w:rsidR="0009164C" w:rsidRDefault="0009164C" w:rsidP="0009164C">
      <w:pPr>
        <w:pStyle w:val="ProductList-Body"/>
      </w:pPr>
      <w: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245FFD">
        <w:t xml:space="preserve">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4643F7C6" w14:textId="77777777" w:rsidR="0009164C" w:rsidRDefault="0009164C" w:rsidP="0009164C">
      <w:pPr>
        <w:pStyle w:val="ProductList-Body"/>
      </w:pPr>
    </w:p>
    <w:p w14:paraId="4643F7C7" w14:textId="77777777" w:rsidR="0009164C" w:rsidRPr="00125581" w:rsidRDefault="0009164C" w:rsidP="0009164C">
      <w:pPr>
        <w:pStyle w:val="ProductList-Body"/>
        <w:rPr>
          <w:b/>
          <w:color w:val="00188F"/>
        </w:rPr>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14:paraId="4643F7C8" w14:textId="77777777" w:rsidR="0009164C" w:rsidRPr="00606601" w:rsidRDefault="0009164C" w:rsidP="00606601">
      <w:pPr>
        <w:pStyle w:val="ProductList-Body"/>
      </w:pPr>
      <w:r>
        <w:t>Indien een Instelling een licentie voor Office Professional Plus of Office 365 ProPlus</w:t>
      </w:r>
      <w:r>
        <w:fldChar w:fldCharType="begin"/>
      </w:r>
      <w:r>
        <w:instrText>XE "Office 365 ProPlus"</w:instrText>
      </w:r>
      <w:r>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14:paraId="4643F7C9" w14:textId="77777777" w:rsidR="0009164C" w:rsidRDefault="0009164C" w:rsidP="0009164C">
      <w:pPr>
        <w:pStyle w:val="ProductList-Body"/>
      </w:pPr>
    </w:p>
    <w:p w14:paraId="4643F7CA" w14:textId="77777777" w:rsidR="0009164C" w:rsidRPr="0009164C" w:rsidRDefault="0009164C" w:rsidP="0009164C">
      <w:pPr>
        <w:pStyle w:val="ProductList-Body"/>
        <w:rPr>
          <w:b/>
        </w:rPr>
      </w:pPr>
      <w:r>
        <w:rPr>
          <w:b/>
          <w:color w:val="00188F"/>
        </w:rPr>
        <w:t>Campus en School laboratorium- of bibliotheekgebruik</w:t>
      </w:r>
      <w:r>
        <w:rPr>
          <w:b/>
        </w:rPr>
        <w:t xml:space="preserve"> </w:t>
      </w:r>
    </w:p>
    <w:p w14:paraId="4643F7CB" w14:textId="77777777" w:rsidR="0009164C"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w:t>
      </w:r>
      <w:r w:rsidR="004C0410">
        <w:t>’</w:t>
      </w:r>
      <w:r>
        <w:t>s zijn toegewezen aan alle onderwijsmedewerkers en personeelsleden.</w:t>
      </w:r>
    </w:p>
    <w:p w14:paraId="4643F7CC" w14:textId="77777777" w:rsidR="0009164C" w:rsidRDefault="0009164C" w:rsidP="0009164C">
      <w:pPr>
        <w:pStyle w:val="ProductList-Body"/>
      </w:pPr>
    </w:p>
    <w:p w14:paraId="4643F7CD" w14:textId="77777777" w:rsidR="0009164C" w:rsidRDefault="0009164C" w:rsidP="0009164C">
      <w:pPr>
        <w:pStyle w:val="ProductList-Body"/>
        <w:rPr>
          <w:b/>
          <w:color w:val="00188F"/>
        </w:rPr>
      </w:pPr>
      <w:bookmarkStart w:id="1318" w:name="AddOn"/>
      <w:r>
        <w:rPr>
          <w:b/>
          <w:color w:val="00188F"/>
        </w:rPr>
        <w:t>Aanvullende Gebruikers-SL</w:t>
      </w:r>
      <w:r w:rsidR="004C0410">
        <w:rPr>
          <w:b/>
          <w:color w:val="00188F"/>
        </w:rPr>
        <w:t>’</w:t>
      </w:r>
      <w:r>
        <w:rPr>
          <w:b/>
          <w:color w:val="00188F"/>
        </w:rPr>
        <w:t>s</w:t>
      </w:r>
      <w:bookmarkEnd w:id="1318"/>
    </w:p>
    <w:p w14:paraId="4643F7CE" w14:textId="77777777" w:rsidR="00125581" w:rsidRPr="0009164C" w:rsidRDefault="00125581" w:rsidP="00125581">
      <w:pPr>
        <w:pStyle w:val="ProductList-Body"/>
        <w:ind w:left="180"/>
        <w:rPr>
          <w:b/>
        </w:rPr>
      </w:pPr>
      <w:r>
        <w:rPr>
          <w:b/>
          <w:color w:val="00188F"/>
        </w:rPr>
        <w:t>Kwalificerende Licentie en Aanvullende Gebruikers-SL</w:t>
      </w:r>
    </w:p>
    <w:p w14:paraId="4643F7CF" w14:textId="77777777" w:rsidR="00782C7B" w:rsidRDefault="0009164C" w:rsidP="00125581">
      <w:pPr>
        <w:pStyle w:val="ProductList-Body"/>
        <w:ind w:left="180"/>
      </w:pPr>
      <w:r>
        <w:t xml:space="preserve">Een Aanvullende Abonnementslicentie voor Gebruikers (Aanvullende Gebruikers-SL) is een Abonnementslicentie (SL) voor gebruikers die </w:t>
      </w:r>
      <w:r w:rsidR="00263AAF">
        <w:t xml:space="preserve">is aangekocht in aanvulling op </w:t>
      </w:r>
      <w:r>
        <w:t>en gekoppeld aan een Kwalificerende Licentie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14:paraId="4643F7D0"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643F7D3" w14:textId="77777777" w:rsidTr="00AA483D">
        <w:trPr>
          <w:tblHeader/>
        </w:trPr>
        <w:tc>
          <w:tcPr>
            <w:tcW w:w="3780" w:type="dxa"/>
            <w:shd w:val="clear" w:color="auto" w:fill="0072C6"/>
          </w:tcPr>
          <w:p w14:paraId="4643F7D1"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14:paraId="4643F7D2"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RPr="00E25A97" w14:paraId="4643F7DE" w14:textId="77777777" w:rsidTr="00FB1558">
        <w:tc>
          <w:tcPr>
            <w:tcW w:w="3780" w:type="dxa"/>
          </w:tcPr>
          <w:p w14:paraId="4643F7D4" w14:textId="77777777" w:rsidR="00FB1558" w:rsidRDefault="00FB1558" w:rsidP="004F3C6D">
            <w:pPr>
              <w:pStyle w:val="ProductList-Body"/>
            </w:pPr>
            <w:r>
              <w:t>Core CAL</w:t>
            </w:r>
            <w:r>
              <w:rPr>
                <w:vertAlign w:val="superscript"/>
              </w:rPr>
              <w:t>1</w:t>
            </w:r>
          </w:p>
        </w:tc>
        <w:tc>
          <w:tcPr>
            <w:tcW w:w="6660" w:type="dxa"/>
          </w:tcPr>
          <w:p w14:paraId="4643F7D5" w14:textId="77777777" w:rsidR="00FB1558" w:rsidRPr="00676535" w:rsidRDefault="00FB1558" w:rsidP="00DC38ED">
            <w:pPr>
              <w:pStyle w:val="ProductList-Body"/>
              <w:rPr>
                <w:lang w:val="en-US"/>
              </w:rPr>
            </w:pPr>
            <w:r w:rsidRPr="00676535">
              <w:rPr>
                <w:lang w:val="en-US"/>
              </w:rPr>
              <w:t>- Office 365 Education E3</w:t>
            </w:r>
            <w:r>
              <w:fldChar w:fldCharType="begin"/>
            </w:r>
            <w:r w:rsidRPr="00676535">
              <w:rPr>
                <w:lang w:val="en-US"/>
              </w:rPr>
              <w:instrText>XE "Office 365 Education A3"</w:instrText>
            </w:r>
            <w:r>
              <w:fldChar w:fldCharType="end"/>
            </w:r>
            <w:r w:rsidRPr="00676535">
              <w:rPr>
                <w:lang w:val="en-US"/>
              </w:rPr>
              <w:t xml:space="preserve"> of E4 Add-ons</w:t>
            </w:r>
          </w:p>
          <w:p w14:paraId="4643F7D6" w14:textId="77777777" w:rsidR="00FB1558" w:rsidRPr="00676535" w:rsidRDefault="00FB1558" w:rsidP="00DC38ED">
            <w:pPr>
              <w:pStyle w:val="ProductList-Body"/>
              <w:rPr>
                <w:vertAlign w:val="superscript"/>
                <w:lang w:val="en-US"/>
              </w:rPr>
            </w:pPr>
            <w:r w:rsidRPr="00676535">
              <w:rPr>
                <w:lang w:val="en-US"/>
              </w:rPr>
              <w:t>- Office 365 Enterprise E1</w:t>
            </w:r>
            <w:r>
              <w:fldChar w:fldCharType="begin"/>
            </w:r>
            <w:r w:rsidRPr="00676535">
              <w:rPr>
                <w:lang w:val="en-US"/>
              </w:rPr>
              <w:instrText>XE "Office 365 Enterprise E1"</w:instrText>
            </w:r>
            <w:r>
              <w:fldChar w:fldCharType="end"/>
            </w:r>
            <w:r w:rsidRPr="00676535">
              <w:rPr>
                <w:lang w:val="en-US"/>
              </w:rPr>
              <w:t xml:space="preserve"> Add-on</w:t>
            </w:r>
            <w:r w:rsidRPr="00676535">
              <w:rPr>
                <w:vertAlign w:val="superscript"/>
                <w:lang w:val="en-US"/>
              </w:rPr>
              <w:t>2</w:t>
            </w:r>
          </w:p>
          <w:p w14:paraId="4643F7D7" w14:textId="77777777" w:rsidR="009130AF" w:rsidRPr="00676535" w:rsidRDefault="009130AF" w:rsidP="00DC38ED">
            <w:pPr>
              <w:pStyle w:val="ProductList-Body"/>
              <w:rPr>
                <w:lang w:val="en-US"/>
              </w:rPr>
            </w:pPr>
            <w:r w:rsidRPr="00676535">
              <w:rPr>
                <w:lang w:val="en-US"/>
              </w:rPr>
              <w:t>- Office 365 Enterprise E1 met Exchange Online Archiving Add-on</w:t>
            </w:r>
            <w:r w:rsidRPr="00676535">
              <w:rPr>
                <w:vertAlign w:val="superscript"/>
                <w:lang w:val="en-US"/>
              </w:rPr>
              <w:t>2,3,4</w:t>
            </w:r>
          </w:p>
          <w:p w14:paraId="4643F7D8" w14:textId="77777777" w:rsidR="00AD7853" w:rsidRPr="00676535" w:rsidRDefault="00FB1558" w:rsidP="00DC38ED">
            <w:pPr>
              <w:pStyle w:val="ProductList-Body"/>
              <w:rPr>
                <w:lang w:val="en-US"/>
              </w:rPr>
            </w:pPr>
            <w:r w:rsidRPr="00676535">
              <w:rPr>
                <w:lang w:val="en-US"/>
              </w:rPr>
              <w:t xml:space="preserve">- Office 365 </w:t>
            </w:r>
            <w:r>
              <w:fldChar w:fldCharType="begin"/>
            </w:r>
            <w:r w:rsidRPr="00676535">
              <w:rPr>
                <w:lang w:val="en-US"/>
              </w:rPr>
              <w:instrText>XE "Office 365 Enterprise E1"</w:instrText>
            </w:r>
            <w:r>
              <w:fldChar w:fldCharType="end"/>
            </w:r>
            <w:r w:rsidRPr="00676535">
              <w:rPr>
                <w:lang w:val="en-US"/>
              </w:rPr>
              <w:t>Government E1 Add-on</w:t>
            </w:r>
          </w:p>
          <w:p w14:paraId="4643F7D9" w14:textId="77777777" w:rsidR="00FB1558" w:rsidRPr="00676535" w:rsidRDefault="00FB1558" w:rsidP="00DC38ED">
            <w:pPr>
              <w:pStyle w:val="ProductList-Body"/>
              <w:rPr>
                <w:lang w:val="en-US"/>
              </w:rPr>
            </w:pPr>
            <w:r w:rsidRPr="00676535">
              <w:rPr>
                <w:lang w:val="en-US"/>
              </w:rPr>
              <w:t>- Office 365 Enterprise &amp;</w:t>
            </w:r>
            <w:r>
              <w:fldChar w:fldCharType="begin"/>
            </w:r>
            <w:r w:rsidRPr="00676535">
              <w:rPr>
                <w:lang w:val="en-US"/>
              </w:rPr>
              <w:instrText>XE "Office 365 Enterprise E3"</w:instrText>
            </w:r>
            <w:r>
              <w:fldChar w:fldCharType="end"/>
            </w:r>
            <w:r w:rsidRPr="00676535">
              <w:rPr>
                <w:lang w:val="en-US"/>
              </w:rPr>
              <w:t xml:space="preserve"> Government E3 zonder ProPlus Add-ons</w:t>
            </w:r>
          </w:p>
          <w:p w14:paraId="4643F7DA" w14:textId="77777777" w:rsidR="00FB1558" w:rsidRPr="00676535" w:rsidRDefault="00FB1558" w:rsidP="00DC38ED">
            <w:pPr>
              <w:pStyle w:val="ProductList-Body"/>
              <w:rPr>
                <w:lang w:val="en-US"/>
              </w:rPr>
            </w:pPr>
            <w:r w:rsidRPr="00676535">
              <w:rPr>
                <w:lang w:val="en-US"/>
              </w:rPr>
              <w:t>- Office 365 Enterprise &amp; Government E4 zonder ProPlus Add-ons</w:t>
            </w:r>
          </w:p>
          <w:p w14:paraId="4643F7DB" w14:textId="77777777" w:rsidR="00FB1558" w:rsidRPr="00676535" w:rsidRDefault="00FB1558" w:rsidP="00D8251F">
            <w:pPr>
              <w:pStyle w:val="ProductList-Body"/>
              <w:rPr>
                <w:lang w:val="en-US"/>
              </w:rPr>
            </w:pPr>
            <w:r w:rsidRPr="00676535">
              <w:rPr>
                <w:lang w:val="en-US"/>
              </w:rPr>
              <w:t>- Exchange Online Plan 1</w:t>
            </w:r>
            <w:r>
              <w:fldChar w:fldCharType="begin"/>
            </w:r>
            <w:r w:rsidRPr="00676535">
              <w:rPr>
                <w:lang w:val="en-US"/>
              </w:rPr>
              <w:instrText>XE "Exchange Online Plan 1"</w:instrText>
            </w:r>
            <w:r>
              <w:fldChar w:fldCharType="end"/>
            </w:r>
            <w:r w:rsidRPr="00676535">
              <w:rPr>
                <w:lang w:val="en-US"/>
              </w:rPr>
              <w:t xml:space="preserve"> Add-on</w:t>
            </w:r>
            <w:r>
              <w:fldChar w:fldCharType="begin"/>
            </w:r>
            <w:r w:rsidRPr="00676535">
              <w:rPr>
                <w:lang w:val="en-US"/>
              </w:rPr>
              <w:instrText>XE "Exchange Online Plan 1 Add-on"</w:instrText>
            </w:r>
            <w:r>
              <w:fldChar w:fldCharType="end"/>
            </w:r>
            <w:r w:rsidRPr="00676535">
              <w:rPr>
                <w:lang w:val="en-US"/>
              </w:rPr>
              <w:t xml:space="preserve"> </w:t>
            </w:r>
          </w:p>
          <w:p w14:paraId="4643F7DC" w14:textId="77777777" w:rsidR="00FB1558" w:rsidRPr="00676535" w:rsidRDefault="00FB1558" w:rsidP="00D8251F">
            <w:pPr>
              <w:pStyle w:val="ProductList-Body"/>
              <w:rPr>
                <w:lang w:val="en-US"/>
              </w:rPr>
            </w:pPr>
            <w:r w:rsidRPr="00676535">
              <w:rPr>
                <w:lang w:val="en-US"/>
              </w:rPr>
              <w:t>- Lync Online Plan 1</w:t>
            </w:r>
            <w:r>
              <w:fldChar w:fldCharType="begin"/>
            </w:r>
            <w:r w:rsidRPr="00676535">
              <w:rPr>
                <w:lang w:val="en-US"/>
              </w:rPr>
              <w:instrText>XE "Lync Online Plan 1"</w:instrText>
            </w:r>
            <w:r>
              <w:fldChar w:fldCharType="end"/>
            </w:r>
            <w:r w:rsidRPr="00676535">
              <w:rPr>
                <w:lang w:val="en-US"/>
              </w:rPr>
              <w:t xml:space="preserve"> Add-on</w:t>
            </w:r>
            <w:r>
              <w:fldChar w:fldCharType="begin"/>
            </w:r>
            <w:r w:rsidRPr="00676535">
              <w:rPr>
                <w:lang w:val="en-US"/>
              </w:rPr>
              <w:instrText>XE "Lync Online Plan 1 Add-on"</w:instrText>
            </w:r>
            <w:r>
              <w:fldChar w:fldCharType="end"/>
            </w:r>
            <w:r w:rsidRPr="00676535">
              <w:rPr>
                <w:lang w:val="en-US"/>
              </w:rPr>
              <w:t xml:space="preserve"> </w:t>
            </w:r>
          </w:p>
          <w:p w14:paraId="4643F7DD" w14:textId="77777777" w:rsidR="00FB1558" w:rsidRPr="00676535" w:rsidRDefault="00FB1558" w:rsidP="00FD7C04">
            <w:pPr>
              <w:pStyle w:val="ProductList-Body"/>
              <w:rPr>
                <w:lang w:val="en-US"/>
              </w:rPr>
            </w:pPr>
            <w:r w:rsidRPr="00676535">
              <w:rPr>
                <w:lang w:val="en-US"/>
              </w:rPr>
              <w:t>- SharePoint Online Plan 1</w:t>
            </w:r>
            <w:r>
              <w:fldChar w:fldCharType="begin"/>
            </w:r>
            <w:r w:rsidRPr="00676535">
              <w:rPr>
                <w:lang w:val="en-US"/>
              </w:rPr>
              <w:instrText>XE "SharePoint Online Plan 1"</w:instrText>
            </w:r>
            <w:r>
              <w:fldChar w:fldCharType="end"/>
            </w:r>
            <w:r w:rsidRPr="00676535">
              <w:rPr>
                <w:lang w:val="en-US"/>
              </w:rPr>
              <w:t xml:space="preserve"> Add-on</w:t>
            </w:r>
          </w:p>
        </w:tc>
      </w:tr>
      <w:tr w:rsidR="00FB1558" w:rsidRPr="00E25A97" w14:paraId="4643F7EB" w14:textId="77777777" w:rsidTr="00FB1558">
        <w:tc>
          <w:tcPr>
            <w:tcW w:w="3780" w:type="dxa"/>
          </w:tcPr>
          <w:p w14:paraId="4643F7DF" w14:textId="77777777" w:rsidR="00FB1558" w:rsidRPr="00676535" w:rsidRDefault="00FB1558" w:rsidP="00FB1558">
            <w:pPr>
              <w:pStyle w:val="ProductList-Body"/>
              <w:rPr>
                <w:lang w:val="fr-FR"/>
              </w:rPr>
            </w:pPr>
            <w:r w:rsidRPr="00676535">
              <w:rPr>
                <w:lang w:val="fr-FR"/>
              </w:rPr>
              <w:t>Core CAL Suite</w:t>
            </w:r>
            <w:r w:rsidRPr="00676535">
              <w:rPr>
                <w:vertAlign w:val="superscript"/>
                <w:lang w:val="fr-FR"/>
              </w:rPr>
              <w:t>1</w:t>
            </w:r>
            <w:r w:rsidRPr="00676535">
              <w:rPr>
                <w:lang w:val="fr-FR"/>
              </w:rPr>
              <w:t xml:space="preserve"> + Office Professional Plus</w:t>
            </w:r>
            <w:r w:rsidRPr="00676535">
              <w:rPr>
                <w:vertAlign w:val="superscript"/>
                <w:lang w:val="fr-FR"/>
              </w:rPr>
              <w:t>1</w:t>
            </w:r>
          </w:p>
        </w:tc>
        <w:tc>
          <w:tcPr>
            <w:tcW w:w="6660" w:type="dxa"/>
          </w:tcPr>
          <w:p w14:paraId="4643F7E0" w14:textId="77777777" w:rsidR="00FB1558" w:rsidRPr="00676535" w:rsidRDefault="00FB1558" w:rsidP="00DC38ED">
            <w:pPr>
              <w:pStyle w:val="ProductList-Body"/>
              <w:rPr>
                <w:lang w:val="en-US"/>
              </w:rPr>
            </w:pPr>
            <w:r w:rsidRPr="00676535">
              <w:rPr>
                <w:lang w:val="en-US"/>
              </w:rPr>
              <w:t>- Office 365 Education E3</w:t>
            </w:r>
            <w:r>
              <w:fldChar w:fldCharType="begin"/>
            </w:r>
            <w:r w:rsidRPr="00676535">
              <w:rPr>
                <w:lang w:val="en-US"/>
              </w:rPr>
              <w:instrText>XE "Office 365 Education A3"</w:instrText>
            </w:r>
            <w:r>
              <w:fldChar w:fldCharType="end"/>
            </w:r>
            <w:r w:rsidRPr="00676535">
              <w:rPr>
                <w:lang w:val="en-US"/>
              </w:rPr>
              <w:t xml:space="preserve"> of E4 Add-ons</w:t>
            </w:r>
          </w:p>
          <w:p w14:paraId="4643F7E1" w14:textId="77777777" w:rsidR="00FB1558" w:rsidRPr="00676535" w:rsidRDefault="00FB1558" w:rsidP="00DC38ED">
            <w:pPr>
              <w:pStyle w:val="ProductList-Body"/>
              <w:rPr>
                <w:lang w:val="en-US"/>
              </w:rPr>
            </w:pPr>
            <w:r w:rsidRPr="00676535">
              <w:rPr>
                <w:lang w:val="en-US"/>
              </w:rPr>
              <w:t>- Office 365 Enterprise E1</w:t>
            </w:r>
            <w:r>
              <w:fldChar w:fldCharType="begin"/>
            </w:r>
            <w:r w:rsidRPr="00676535">
              <w:rPr>
                <w:lang w:val="en-US"/>
              </w:rPr>
              <w:instrText>XE "Office 365 Enterprise E1"</w:instrText>
            </w:r>
            <w:r>
              <w:fldChar w:fldCharType="end"/>
            </w:r>
            <w:r w:rsidRPr="00676535">
              <w:rPr>
                <w:lang w:val="en-US"/>
              </w:rPr>
              <w:t>/ Government E1 Add-ons</w:t>
            </w:r>
          </w:p>
          <w:p w14:paraId="4643F7E2" w14:textId="77777777" w:rsidR="00FB1558" w:rsidRPr="00676535" w:rsidRDefault="00FB1558" w:rsidP="00DC38ED">
            <w:pPr>
              <w:pStyle w:val="ProductList-Body"/>
              <w:rPr>
                <w:lang w:val="en-US"/>
              </w:rPr>
            </w:pPr>
            <w:r w:rsidRPr="00676535">
              <w:rPr>
                <w:lang w:val="en-US"/>
              </w:rPr>
              <w:t>- Office 365 Enterprise E3</w:t>
            </w:r>
            <w:r>
              <w:fldChar w:fldCharType="begin"/>
            </w:r>
            <w:r w:rsidRPr="00676535">
              <w:rPr>
                <w:lang w:val="en-US"/>
              </w:rPr>
              <w:instrText>XE "Office 365 Enterprise E3"</w:instrText>
            </w:r>
            <w:r>
              <w:fldChar w:fldCharType="end"/>
            </w:r>
            <w:r w:rsidRPr="00676535">
              <w:rPr>
                <w:lang w:val="en-US"/>
              </w:rPr>
              <w:t xml:space="preserve"> Add-on</w:t>
            </w:r>
            <w:r w:rsidRPr="00676535">
              <w:rPr>
                <w:vertAlign w:val="superscript"/>
                <w:lang w:val="en-US"/>
              </w:rPr>
              <w:t>2</w:t>
            </w:r>
            <w:r w:rsidRPr="00676535">
              <w:rPr>
                <w:lang w:val="en-US"/>
              </w:rPr>
              <w:t xml:space="preserve"> </w:t>
            </w:r>
          </w:p>
          <w:p w14:paraId="4643F7E3" w14:textId="77777777" w:rsidR="00FB1558" w:rsidRPr="00676535" w:rsidRDefault="00FB1558" w:rsidP="00DC38ED">
            <w:pPr>
              <w:pStyle w:val="ProductList-Body"/>
              <w:rPr>
                <w:lang w:val="en-US"/>
              </w:rPr>
            </w:pPr>
            <w:r w:rsidRPr="00676535">
              <w:rPr>
                <w:lang w:val="en-US"/>
              </w:rPr>
              <w:t>- Office 365 Government E3 Add-on</w:t>
            </w:r>
          </w:p>
          <w:p w14:paraId="4643F7E4" w14:textId="77777777" w:rsidR="00FB1558" w:rsidRPr="00676535" w:rsidRDefault="00FB1558" w:rsidP="00DC38ED">
            <w:pPr>
              <w:pStyle w:val="ProductList-Body"/>
              <w:rPr>
                <w:lang w:val="en-US"/>
              </w:rPr>
            </w:pPr>
            <w:r w:rsidRPr="00676535">
              <w:rPr>
                <w:lang w:val="en-US"/>
              </w:rPr>
              <w:t>- Office 365 Enterprise &amp;</w:t>
            </w:r>
            <w:r>
              <w:fldChar w:fldCharType="begin"/>
            </w:r>
            <w:r w:rsidRPr="00676535">
              <w:rPr>
                <w:lang w:val="en-US"/>
              </w:rPr>
              <w:instrText>XE "Office 365 Enterprise E4"</w:instrText>
            </w:r>
            <w:r>
              <w:fldChar w:fldCharType="end"/>
            </w:r>
            <w:r w:rsidRPr="00676535">
              <w:rPr>
                <w:lang w:val="en-US"/>
              </w:rPr>
              <w:t xml:space="preserve"> Government E4 Add-ons </w:t>
            </w:r>
          </w:p>
          <w:p w14:paraId="4643F7E5" w14:textId="77777777" w:rsidR="00FB1558" w:rsidRPr="00676535" w:rsidRDefault="00FB1558" w:rsidP="00DC38ED">
            <w:pPr>
              <w:pStyle w:val="ProductList-Body"/>
              <w:rPr>
                <w:lang w:val="en-US"/>
              </w:rPr>
            </w:pPr>
            <w:r w:rsidRPr="00676535">
              <w:rPr>
                <w:lang w:val="en-US"/>
              </w:rPr>
              <w:t>- Office 365 Enterprise &amp;</w:t>
            </w:r>
            <w:r>
              <w:fldChar w:fldCharType="begin"/>
            </w:r>
            <w:r w:rsidRPr="00676535">
              <w:rPr>
                <w:lang w:val="en-US"/>
              </w:rPr>
              <w:instrText>XE "Office 365 Enterprise E3"</w:instrText>
            </w:r>
            <w:r>
              <w:fldChar w:fldCharType="end"/>
            </w:r>
            <w:r w:rsidRPr="00676535">
              <w:rPr>
                <w:lang w:val="en-US"/>
              </w:rPr>
              <w:t xml:space="preserve"> Government E3 zonder ProPlus Add-ons</w:t>
            </w:r>
          </w:p>
          <w:p w14:paraId="4643F7E6" w14:textId="77777777" w:rsidR="00FB1558" w:rsidRPr="00676535" w:rsidRDefault="00FB1558" w:rsidP="00DC38ED">
            <w:pPr>
              <w:pStyle w:val="ProductList-Body"/>
              <w:rPr>
                <w:lang w:val="en-US"/>
              </w:rPr>
            </w:pPr>
            <w:r w:rsidRPr="00676535">
              <w:rPr>
                <w:lang w:val="en-US"/>
              </w:rPr>
              <w:t>- Office 365 Enterprise &amp;</w:t>
            </w:r>
            <w:r>
              <w:fldChar w:fldCharType="begin"/>
            </w:r>
            <w:r w:rsidRPr="00676535">
              <w:rPr>
                <w:lang w:val="en-US"/>
              </w:rPr>
              <w:instrText>XE "Office 365 Enterprise E4"</w:instrText>
            </w:r>
            <w:r>
              <w:fldChar w:fldCharType="end"/>
            </w:r>
            <w:r w:rsidRPr="00676535">
              <w:rPr>
                <w:lang w:val="en-US"/>
              </w:rPr>
              <w:t xml:space="preserve"> Government E4 zonder ProPlus Add-ons</w:t>
            </w:r>
          </w:p>
          <w:p w14:paraId="4643F7E7" w14:textId="77777777" w:rsidR="00FB1558" w:rsidRPr="00676535" w:rsidRDefault="00FB1558" w:rsidP="00DC38ED">
            <w:pPr>
              <w:pStyle w:val="ProductList-Body"/>
              <w:rPr>
                <w:vertAlign w:val="superscript"/>
                <w:lang w:val="en-US"/>
              </w:rPr>
            </w:pPr>
            <w:r w:rsidRPr="00676535">
              <w:rPr>
                <w:lang w:val="en-US"/>
              </w:rPr>
              <w:t>- Office 365 Midsize Business</w:t>
            </w:r>
            <w:r>
              <w:fldChar w:fldCharType="begin"/>
            </w:r>
            <w:r w:rsidRPr="00676535">
              <w:rPr>
                <w:lang w:val="en-US"/>
              </w:rPr>
              <w:instrText>XE "Office 365 Midsize Business"</w:instrText>
            </w:r>
            <w:r>
              <w:fldChar w:fldCharType="end"/>
            </w:r>
            <w:r w:rsidRPr="00676535">
              <w:rPr>
                <w:lang w:val="en-US"/>
              </w:rPr>
              <w:t xml:space="preserve"> Add-on</w:t>
            </w:r>
            <w:r w:rsidRPr="00676535">
              <w:rPr>
                <w:vertAlign w:val="superscript"/>
                <w:lang w:val="en-US"/>
              </w:rPr>
              <w:t>2</w:t>
            </w:r>
          </w:p>
          <w:p w14:paraId="4643F7E8" w14:textId="77777777" w:rsidR="00FB1558" w:rsidRPr="00676535" w:rsidRDefault="00FB1558" w:rsidP="002D77A2">
            <w:pPr>
              <w:pStyle w:val="ProductList-Body"/>
              <w:rPr>
                <w:lang w:val="en-US"/>
              </w:rPr>
            </w:pPr>
            <w:r w:rsidRPr="00676535">
              <w:rPr>
                <w:lang w:val="en-US"/>
              </w:rPr>
              <w:t>- Exchange Online Plan 1</w:t>
            </w:r>
            <w:r>
              <w:fldChar w:fldCharType="begin"/>
            </w:r>
            <w:r w:rsidRPr="00676535">
              <w:rPr>
                <w:lang w:val="en-US"/>
              </w:rPr>
              <w:instrText>XE "Exchange Online Plan 1"</w:instrText>
            </w:r>
            <w:r>
              <w:fldChar w:fldCharType="end"/>
            </w:r>
            <w:r w:rsidRPr="00676535">
              <w:rPr>
                <w:lang w:val="en-US"/>
              </w:rPr>
              <w:t xml:space="preserve"> Add-on</w:t>
            </w:r>
            <w:r>
              <w:fldChar w:fldCharType="begin"/>
            </w:r>
            <w:r w:rsidRPr="00676535">
              <w:rPr>
                <w:lang w:val="en-US"/>
              </w:rPr>
              <w:instrText>XE "Exchange Online Plan 1 Add-on"</w:instrText>
            </w:r>
            <w:r>
              <w:fldChar w:fldCharType="end"/>
            </w:r>
            <w:r w:rsidRPr="00676535">
              <w:rPr>
                <w:lang w:val="en-US"/>
              </w:rPr>
              <w:t xml:space="preserve"> </w:t>
            </w:r>
          </w:p>
          <w:p w14:paraId="4643F7E9" w14:textId="77777777" w:rsidR="00FB1558" w:rsidRPr="00676535" w:rsidRDefault="00FB1558" w:rsidP="002D77A2">
            <w:pPr>
              <w:pStyle w:val="ProductList-Body"/>
              <w:rPr>
                <w:lang w:val="en-US"/>
              </w:rPr>
            </w:pPr>
            <w:r w:rsidRPr="00676535">
              <w:rPr>
                <w:lang w:val="en-US"/>
              </w:rPr>
              <w:t>- Lync Online Plan 1</w:t>
            </w:r>
            <w:r>
              <w:fldChar w:fldCharType="begin"/>
            </w:r>
            <w:r w:rsidRPr="00676535">
              <w:rPr>
                <w:lang w:val="en-US"/>
              </w:rPr>
              <w:instrText>XE "Lync Online Plan 1"</w:instrText>
            </w:r>
            <w:r>
              <w:fldChar w:fldCharType="end"/>
            </w:r>
            <w:r w:rsidRPr="00676535">
              <w:rPr>
                <w:lang w:val="en-US"/>
              </w:rPr>
              <w:t xml:space="preserve"> Add-on</w:t>
            </w:r>
            <w:r>
              <w:fldChar w:fldCharType="begin"/>
            </w:r>
            <w:r w:rsidRPr="00676535">
              <w:rPr>
                <w:lang w:val="en-US"/>
              </w:rPr>
              <w:instrText>XE "Lync Online Plan 1 Add-on"</w:instrText>
            </w:r>
            <w:r>
              <w:fldChar w:fldCharType="end"/>
            </w:r>
            <w:r w:rsidRPr="00676535">
              <w:rPr>
                <w:lang w:val="en-US"/>
              </w:rPr>
              <w:t xml:space="preserve"> </w:t>
            </w:r>
          </w:p>
          <w:p w14:paraId="4643F7EA" w14:textId="77777777" w:rsidR="00FB1558" w:rsidRPr="00676535" w:rsidRDefault="00FB1558" w:rsidP="002D77A2">
            <w:pPr>
              <w:pStyle w:val="ProductList-Body"/>
              <w:rPr>
                <w:lang w:val="en-US"/>
              </w:rPr>
            </w:pPr>
            <w:r w:rsidRPr="00676535">
              <w:rPr>
                <w:lang w:val="en-US"/>
              </w:rPr>
              <w:lastRenderedPageBreak/>
              <w:t>- SharePoint Online Plan 1</w:t>
            </w:r>
            <w:r>
              <w:fldChar w:fldCharType="begin"/>
            </w:r>
            <w:r w:rsidRPr="00676535">
              <w:rPr>
                <w:lang w:val="en-US"/>
              </w:rPr>
              <w:instrText>XE "SharePoint Online Plan 1"</w:instrText>
            </w:r>
            <w:r>
              <w:fldChar w:fldCharType="end"/>
            </w:r>
            <w:r w:rsidRPr="00676535">
              <w:rPr>
                <w:lang w:val="en-US"/>
              </w:rPr>
              <w:t xml:space="preserve"> Add-on</w:t>
            </w:r>
          </w:p>
        </w:tc>
      </w:tr>
      <w:tr w:rsidR="00FB1558" w:rsidRPr="00E25A97" w14:paraId="4643F7F1" w14:textId="77777777" w:rsidTr="00FB1558">
        <w:tc>
          <w:tcPr>
            <w:tcW w:w="3780" w:type="dxa"/>
          </w:tcPr>
          <w:p w14:paraId="4643F7EC" w14:textId="77777777" w:rsidR="00FB1558" w:rsidRDefault="00FB1558" w:rsidP="004F3C6D">
            <w:pPr>
              <w:pStyle w:val="ProductList-Body"/>
            </w:pPr>
            <w:r>
              <w:lastRenderedPageBreak/>
              <w:t>Enterprise CAL Suite</w:t>
            </w:r>
            <w:r>
              <w:rPr>
                <w:vertAlign w:val="superscript"/>
              </w:rPr>
              <w:t>1</w:t>
            </w:r>
          </w:p>
        </w:tc>
        <w:tc>
          <w:tcPr>
            <w:tcW w:w="6660" w:type="dxa"/>
          </w:tcPr>
          <w:p w14:paraId="4643F7ED" w14:textId="77777777" w:rsidR="00FB1558" w:rsidRPr="00676535" w:rsidRDefault="00FB1558" w:rsidP="00DC38ED">
            <w:pPr>
              <w:pStyle w:val="ProductList-Body"/>
              <w:rPr>
                <w:lang w:val="en-US"/>
              </w:rPr>
            </w:pPr>
            <w:r w:rsidRPr="00676535">
              <w:rPr>
                <w:lang w:val="en-US"/>
              </w:rPr>
              <w:t>- Office 365 Education E3</w:t>
            </w:r>
            <w:r>
              <w:fldChar w:fldCharType="begin"/>
            </w:r>
            <w:r w:rsidRPr="00676535">
              <w:rPr>
                <w:lang w:val="en-US"/>
              </w:rPr>
              <w:instrText>XE "Office 365 Education A3"</w:instrText>
            </w:r>
            <w:r>
              <w:fldChar w:fldCharType="end"/>
            </w:r>
            <w:r w:rsidRPr="00676535">
              <w:rPr>
                <w:lang w:val="en-US"/>
              </w:rPr>
              <w:t xml:space="preserve"> of E4 Add-ons</w:t>
            </w:r>
          </w:p>
          <w:p w14:paraId="4643F7EE" w14:textId="77777777" w:rsidR="00FB1558" w:rsidRPr="00676535" w:rsidRDefault="00FB1558" w:rsidP="00DC38ED">
            <w:pPr>
              <w:pStyle w:val="ProductList-Body"/>
              <w:rPr>
                <w:lang w:val="en-US"/>
              </w:rPr>
            </w:pPr>
            <w:r w:rsidRPr="00676535">
              <w:rPr>
                <w:lang w:val="en-US"/>
              </w:rPr>
              <w:t>- Office 365 Enterprise &amp; Government E3</w:t>
            </w:r>
            <w:r>
              <w:fldChar w:fldCharType="begin"/>
            </w:r>
            <w:r w:rsidRPr="00676535">
              <w:rPr>
                <w:lang w:val="en-US"/>
              </w:rPr>
              <w:instrText>XE "Office 365 Enterprise E3"</w:instrText>
            </w:r>
            <w:r>
              <w:fldChar w:fldCharType="end"/>
            </w:r>
            <w:r w:rsidRPr="00676535">
              <w:rPr>
                <w:lang w:val="en-US"/>
              </w:rPr>
              <w:t xml:space="preserve"> zonder ProPlus Add-ons</w:t>
            </w:r>
          </w:p>
          <w:p w14:paraId="4643F7EF" w14:textId="77777777" w:rsidR="00FB1558" w:rsidRPr="00676535" w:rsidRDefault="00FB1558" w:rsidP="00DC38ED">
            <w:pPr>
              <w:pStyle w:val="ProductList-Body"/>
              <w:rPr>
                <w:lang w:val="en-US"/>
              </w:rPr>
            </w:pPr>
            <w:r w:rsidRPr="00676535">
              <w:rPr>
                <w:lang w:val="en-US"/>
              </w:rPr>
              <w:t>- Office 365 Enterprise &amp; Government E4 zonder ProPlus Add-ons</w:t>
            </w:r>
          </w:p>
          <w:p w14:paraId="4643F7F0" w14:textId="77777777" w:rsidR="00FB1558" w:rsidRPr="00676535" w:rsidRDefault="00FB1558" w:rsidP="006A3CC0">
            <w:pPr>
              <w:pStyle w:val="ProductList-Body"/>
              <w:rPr>
                <w:lang w:val="en-US"/>
              </w:rPr>
            </w:pPr>
            <w:r w:rsidRPr="00676535">
              <w:rPr>
                <w:lang w:val="en-US"/>
              </w:rPr>
              <w:t>- Azure Rights Management Add-on</w:t>
            </w:r>
            <w:r>
              <w:fldChar w:fldCharType="begin"/>
            </w:r>
            <w:r w:rsidRPr="00676535">
              <w:rPr>
                <w:lang w:val="en-US"/>
              </w:rPr>
              <w:instrText>XE "Azure Rights Management Add-on "</w:instrText>
            </w:r>
            <w:r>
              <w:fldChar w:fldCharType="end"/>
            </w:r>
          </w:p>
        </w:tc>
      </w:tr>
      <w:tr w:rsidR="00FB1558" w:rsidRPr="00E25A97" w14:paraId="4643F7F6" w14:textId="77777777" w:rsidTr="00FB1558">
        <w:tc>
          <w:tcPr>
            <w:tcW w:w="3780" w:type="dxa"/>
          </w:tcPr>
          <w:p w14:paraId="4643F7F2" w14:textId="77777777" w:rsidR="00FB1558" w:rsidRPr="00676535" w:rsidRDefault="00FB1558" w:rsidP="004F3C6D">
            <w:pPr>
              <w:pStyle w:val="ProductList-Body"/>
              <w:rPr>
                <w:lang w:val="fr-FR"/>
              </w:rPr>
            </w:pPr>
            <w:r w:rsidRPr="00676535">
              <w:rPr>
                <w:lang w:val="fr-FR"/>
              </w:rPr>
              <w:t>Enterprise CAL Suite</w:t>
            </w:r>
            <w:r w:rsidRPr="00676535">
              <w:rPr>
                <w:vertAlign w:val="superscript"/>
                <w:lang w:val="fr-FR"/>
              </w:rPr>
              <w:t>1</w:t>
            </w:r>
            <w:r w:rsidRPr="00676535">
              <w:rPr>
                <w:lang w:val="fr-FR"/>
              </w:rPr>
              <w:t xml:space="preserve"> + Office Professional Plus</w:t>
            </w:r>
            <w:r w:rsidRPr="00676535">
              <w:rPr>
                <w:vertAlign w:val="superscript"/>
                <w:lang w:val="fr-FR"/>
              </w:rPr>
              <w:t>1</w:t>
            </w:r>
          </w:p>
        </w:tc>
        <w:tc>
          <w:tcPr>
            <w:tcW w:w="6660" w:type="dxa"/>
          </w:tcPr>
          <w:p w14:paraId="4643F7F3" w14:textId="77777777" w:rsidR="00FB1558" w:rsidRPr="00676535" w:rsidRDefault="00FB1558" w:rsidP="00DC38ED">
            <w:pPr>
              <w:pStyle w:val="ProductList-Body"/>
              <w:rPr>
                <w:lang w:val="en-US"/>
              </w:rPr>
            </w:pPr>
            <w:r w:rsidRPr="00676535">
              <w:rPr>
                <w:lang w:val="en-US"/>
              </w:rPr>
              <w:t>- Office 365 Education E3</w:t>
            </w:r>
            <w:r>
              <w:fldChar w:fldCharType="begin"/>
            </w:r>
            <w:r w:rsidRPr="00676535">
              <w:rPr>
                <w:lang w:val="en-US"/>
              </w:rPr>
              <w:instrText>XE "Office 365 Education A3"</w:instrText>
            </w:r>
            <w:r>
              <w:fldChar w:fldCharType="end"/>
            </w:r>
            <w:r w:rsidRPr="00676535">
              <w:rPr>
                <w:lang w:val="en-US"/>
              </w:rPr>
              <w:t xml:space="preserve"> of E4 Add-on</w:t>
            </w:r>
          </w:p>
          <w:p w14:paraId="4643F7F4" w14:textId="77777777" w:rsidR="00FB1558" w:rsidRPr="00676535" w:rsidRDefault="00FB1558" w:rsidP="00DC38ED">
            <w:pPr>
              <w:pStyle w:val="ProductList-Body"/>
              <w:rPr>
                <w:lang w:val="en-US"/>
              </w:rPr>
            </w:pPr>
            <w:r w:rsidRPr="00676535">
              <w:rPr>
                <w:lang w:val="en-US"/>
              </w:rPr>
              <w:t>- Office 365 Enterprise &amp; Government E3</w:t>
            </w:r>
            <w:r w:rsidRPr="00676535">
              <w:rPr>
                <w:vertAlign w:val="superscript"/>
                <w:lang w:val="en-US"/>
              </w:rPr>
              <w:t>2</w:t>
            </w:r>
            <w:r w:rsidRPr="00676535">
              <w:rPr>
                <w:lang w:val="en-US"/>
              </w:rPr>
              <w:t xml:space="preserve"> of E4 Add-ons</w:t>
            </w:r>
          </w:p>
          <w:p w14:paraId="4643F7F5" w14:textId="77777777" w:rsidR="00FB1558" w:rsidRPr="00676535" w:rsidRDefault="00FB1558" w:rsidP="00882C43">
            <w:pPr>
              <w:pStyle w:val="ProductList-Body"/>
              <w:rPr>
                <w:lang w:val="en-US"/>
              </w:rPr>
            </w:pPr>
            <w:r w:rsidRPr="00676535">
              <w:rPr>
                <w:lang w:val="en-US"/>
              </w:rPr>
              <w:t>- Office 365 Enterprise &amp; Government E3 of E4 zonder ProPlus Add-ons</w:t>
            </w:r>
          </w:p>
        </w:tc>
      </w:tr>
      <w:tr w:rsidR="00FB1558" w14:paraId="4643F7FB" w14:textId="77777777" w:rsidTr="00FB1558">
        <w:tc>
          <w:tcPr>
            <w:tcW w:w="3780" w:type="dxa"/>
          </w:tcPr>
          <w:p w14:paraId="4643F7F7" w14:textId="77777777" w:rsidR="00FB1558" w:rsidRDefault="00FB1558" w:rsidP="004F3C6D">
            <w:pPr>
              <w:pStyle w:val="ProductList-Body"/>
            </w:pPr>
            <w:r>
              <w:t>Office Professional Plus</w:t>
            </w:r>
            <w:r>
              <w:rPr>
                <w:vertAlign w:val="superscript"/>
              </w:rPr>
              <w:t>1</w:t>
            </w:r>
          </w:p>
        </w:tc>
        <w:tc>
          <w:tcPr>
            <w:tcW w:w="6660" w:type="dxa"/>
          </w:tcPr>
          <w:p w14:paraId="4643F7F8" w14:textId="77777777" w:rsidR="00FB1558" w:rsidRPr="00676535" w:rsidRDefault="00FB1558" w:rsidP="00DC38ED">
            <w:pPr>
              <w:pStyle w:val="ProductList-Body"/>
              <w:rPr>
                <w:lang w:val="en-US"/>
              </w:rPr>
            </w:pPr>
            <w:r w:rsidRPr="00676535">
              <w:rPr>
                <w:lang w:val="en-US"/>
              </w:rPr>
              <w:t>- Office 365 Education E3</w:t>
            </w:r>
            <w:r>
              <w:fldChar w:fldCharType="begin"/>
            </w:r>
            <w:r w:rsidRPr="00676535">
              <w:rPr>
                <w:lang w:val="en-US"/>
              </w:rPr>
              <w:instrText>XE "Office 365 Education A3"</w:instrText>
            </w:r>
            <w:r>
              <w:fldChar w:fldCharType="end"/>
            </w:r>
            <w:r w:rsidRPr="00676535">
              <w:rPr>
                <w:lang w:val="en-US"/>
              </w:rPr>
              <w:t xml:space="preserve"> of E4 Add-on</w:t>
            </w:r>
          </w:p>
          <w:p w14:paraId="4643F7F9" w14:textId="77777777" w:rsidR="00FB1558" w:rsidRPr="00676535" w:rsidRDefault="00FB1558" w:rsidP="00DC38ED">
            <w:pPr>
              <w:pStyle w:val="ProductList-Body"/>
              <w:rPr>
                <w:lang w:val="en-US"/>
              </w:rPr>
            </w:pPr>
            <w:r w:rsidRPr="00676535">
              <w:rPr>
                <w:lang w:val="en-US"/>
              </w:rPr>
              <w:t>- Office 365 Midsize Business</w:t>
            </w:r>
            <w:r>
              <w:fldChar w:fldCharType="begin"/>
            </w:r>
            <w:r w:rsidRPr="00676535">
              <w:rPr>
                <w:lang w:val="en-US"/>
              </w:rPr>
              <w:instrText>XE "Office 365 Midsize Business"</w:instrText>
            </w:r>
            <w:r>
              <w:fldChar w:fldCharType="end"/>
            </w:r>
            <w:r w:rsidRPr="00676535">
              <w:rPr>
                <w:lang w:val="en-US"/>
              </w:rPr>
              <w:t xml:space="preserve"> Add-on</w:t>
            </w:r>
            <w:r w:rsidRPr="00676535">
              <w:rPr>
                <w:vertAlign w:val="superscript"/>
                <w:lang w:val="en-US"/>
              </w:rPr>
              <w:t>2,3</w:t>
            </w:r>
          </w:p>
          <w:p w14:paraId="4643F7FA" w14:textId="77777777"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14:paraId="4643F7FC" w14:textId="77777777" w:rsidR="0009164C" w:rsidRPr="0009164C" w:rsidRDefault="0009164C" w:rsidP="00125581">
      <w:pPr>
        <w:pStyle w:val="ProductList-Body"/>
        <w:tabs>
          <w:tab w:val="clear" w:pos="158"/>
          <w:tab w:val="left" w:pos="180"/>
        </w:tabs>
        <w:ind w:left="180"/>
        <w:rPr>
          <w:i/>
        </w:rPr>
      </w:pPr>
      <w:r>
        <w:rPr>
          <w:vertAlign w:val="superscript"/>
        </w:rPr>
        <w:t>1</w:t>
      </w:r>
      <w:r>
        <w:rPr>
          <w:i/>
        </w:rPr>
        <w:t>Met actieve SA</w:t>
      </w:r>
    </w:p>
    <w:p w14:paraId="4643F7FD" w14:textId="77777777" w:rsidR="00AB64F8" w:rsidRPr="00AB64F8" w:rsidRDefault="00AB64F8" w:rsidP="00125581">
      <w:pPr>
        <w:pStyle w:val="ProductList-Body"/>
        <w:tabs>
          <w:tab w:val="clear" w:pos="158"/>
          <w:tab w:val="left" w:pos="180"/>
        </w:tabs>
        <w:ind w:left="180"/>
        <w:rPr>
          <w:i/>
        </w:rPr>
      </w:pPr>
      <w:r>
        <w:rPr>
          <w:vertAlign w:val="superscript"/>
        </w:rPr>
        <w:t>2</w:t>
      </w:r>
      <w:r>
        <w:rPr>
          <w:i/>
        </w:rPr>
        <w:t>Dit zijn de enige aanbiedingen die beschikbaar zijn voor Open Value- en Open Value Subscription-klanten.</w:t>
      </w:r>
    </w:p>
    <w:p w14:paraId="4643F7FE" w14:textId="77777777" w:rsidR="0009164C" w:rsidRDefault="00AB64F8" w:rsidP="00125581">
      <w:pPr>
        <w:pStyle w:val="ProductList-Body"/>
        <w:tabs>
          <w:tab w:val="clear" w:pos="158"/>
          <w:tab w:val="left" w:pos="180"/>
        </w:tabs>
        <w:ind w:left="180"/>
        <w:rPr>
          <w:i/>
        </w:rPr>
      </w:pPr>
      <w:r w:rsidRPr="00F866D8">
        <w:rPr>
          <w:iCs/>
          <w:vertAlign w:val="superscript"/>
        </w:rPr>
        <w:t>3</w:t>
      </w:r>
      <w:r>
        <w:rPr>
          <w:i/>
        </w:rPr>
        <w:t>Open Value- (Organisatieomvattend) of Open Value Subscription-klanten</w:t>
      </w:r>
    </w:p>
    <w:p w14:paraId="4643F7FF" w14:textId="77777777" w:rsidR="009130AF" w:rsidRPr="0009164C" w:rsidRDefault="009130AF" w:rsidP="00125581">
      <w:pPr>
        <w:pStyle w:val="ProductList-Body"/>
        <w:tabs>
          <w:tab w:val="clear" w:pos="158"/>
          <w:tab w:val="left" w:pos="180"/>
        </w:tabs>
        <w:ind w:left="180"/>
        <w:rPr>
          <w:i/>
        </w:rPr>
      </w:pPr>
      <w:r w:rsidRPr="00F866D8">
        <w:rPr>
          <w:iCs/>
          <w:vertAlign w:val="superscript"/>
        </w:rPr>
        <w:t>4</w:t>
      </w:r>
      <w:r w:rsidR="00727A80">
        <w:rPr>
          <w:i/>
        </w:rPr>
        <w:t>alle</w:t>
      </w:r>
      <w:r>
        <w:rPr>
          <w:i/>
        </w:rPr>
        <w:t>en Overheid-klanten</w:t>
      </w:r>
    </w:p>
    <w:p w14:paraId="4643F800" w14:textId="77777777" w:rsidR="00E1260A" w:rsidRDefault="00E1260A" w:rsidP="00125581">
      <w:pPr>
        <w:pStyle w:val="ProductList-Body"/>
        <w:ind w:left="180"/>
        <w:rPr>
          <w:b/>
          <w:color w:val="00188F"/>
        </w:rPr>
      </w:pPr>
    </w:p>
    <w:p w14:paraId="4643F801" w14:textId="77777777" w:rsidR="0009164C" w:rsidRPr="0009164C" w:rsidRDefault="0009164C" w:rsidP="00125581">
      <w:pPr>
        <w:pStyle w:val="ProductList-Body"/>
        <w:ind w:left="180"/>
        <w:rPr>
          <w:b/>
        </w:rPr>
      </w:pPr>
      <w:r>
        <w:rPr>
          <w:b/>
          <w:color w:val="00188F"/>
        </w:rPr>
        <w:t>Licentietoewijzing</w:t>
      </w:r>
    </w:p>
    <w:p w14:paraId="4643F802" w14:textId="77777777" w:rsidR="0009164C"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4C0410">
        <w:t>’</w:t>
      </w:r>
      <w:r>
        <w:t>s mogen aan andere Gekwalificeerde Gebruikers worden toegekend conform de Algemene Voorwaarden in de Gebruiksrechten voor Online Diensten van Microsoft Volume Licensing die op de hertoewijzing van gebruikers-SL</w:t>
      </w:r>
      <w:r w:rsidR="004C0410">
        <w:t>’</w:t>
      </w:r>
      <w:r>
        <w:t>s van toepassing zijn.</w:t>
      </w:r>
    </w:p>
    <w:p w14:paraId="4643F803" w14:textId="77777777" w:rsidR="0009164C" w:rsidRDefault="0009164C" w:rsidP="00125581">
      <w:pPr>
        <w:pStyle w:val="ProductList-Body"/>
        <w:ind w:left="180"/>
      </w:pPr>
    </w:p>
    <w:p w14:paraId="4643F804" w14:textId="77777777" w:rsidR="0009164C" w:rsidRPr="0009164C" w:rsidRDefault="0009164C" w:rsidP="00125581">
      <w:pPr>
        <w:pStyle w:val="ProductList-Body"/>
        <w:ind w:left="180"/>
        <w:rPr>
          <w:b/>
        </w:rPr>
      </w:pPr>
      <w:r>
        <w:rPr>
          <w:b/>
          <w:color w:val="00188F"/>
        </w:rPr>
        <w:t>Gebruiksrechten</w:t>
      </w:r>
    </w:p>
    <w:p w14:paraId="4643F805" w14:textId="77777777" w:rsidR="0009164C"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4C0410">
        <w:t>’</w:t>
      </w:r>
      <w:r>
        <w:t>s verlopen samen met de eerder aflopende SA-dekking voor de Kwalificerende Licentie(s) of aan het eind van de abonnementsperiode voor de Aanvullende Gebruikers-SL. Aanschaf van deze Aanvullende Gebruikers-SL</w:t>
      </w:r>
      <w:r w:rsidR="004C0410">
        <w:t>’</w:t>
      </w:r>
      <w:r>
        <w:t>s heeft geen invloed op de gebruiksrechten voor de Kwalificerende Licenties.</w:t>
      </w:r>
    </w:p>
    <w:p w14:paraId="4643F806" w14:textId="77777777" w:rsidR="0009164C" w:rsidRDefault="0009164C" w:rsidP="0009164C">
      <w:pPr>
        <w:pStyle w:val="ProductList-Body"/>
      </w:pPr>
      <w:r>
        <w:t xml:space="preserve"> </w:t>
      </w:r>
    </w:p>
    <w:p w14:paraId="4643F807" w14:textId="77777777" w:rsidR="0009164C" w:rsidRPr="0009164C" w:rsidRDefault="0009164C" w:rsidP="0009164C">
      <w:pPr>
        <w:pStyle w:val="ProductList-Body"/>
        <w:rPr>
          <w:b/>
        </w:rPr>
      </w:pPr>
      <w:r>
        <w:rPr>
          <w:b/>
          <w:color w:val="00188F"/>
        </w:rPr>
        <w:t>Windows Server-toegang</w:t>
      </w:r>
    </w:p>
    <w:p w14:paraId="4643F808" w14:textId="77777777" w:rsidR="0009164C" w:rsidRDefault="0009164C" w:rsidP="0009164C">
      <w:pPr>
        <w:pStyle w:val="ProductList-Body"/>
      </w:pPr>
      <w:r>
        <w:t xml:space="preserve">De gelicentieerde gebruiker van een Aanvullende Gebruikers-SL (anders dan de Office 365 Midsize Business Add-on) heeft toegangsrechten die gelijkwaardig zijn aan de basis-CAL voor Windows Server 2012, en heeft toegang tot standaardfunctionaliteit van Windows Server 2012 (of eerdere versies van Windows Server) vanaf een niet-Gekwalificeerd Apparaat naar keuze. </w:t>
      </w:r>
    </w:p>
    <w:p w14:paraId="4643F809" w14:textId="77777777" w:rsidR="0009164C" w:rsidRDefault="0009164C" w:rsidP="0009164C">
      <w:pPr>
        <w:pStyle w:val="ProductList-Body"/>
      </w:pPr>
    </w:p>
    <w:p w14:paraId="4643F80A" w14:textId="77777777" w:rsidR="0009164C" w:rsidRPr="0009164C" w:rsidRDefault="0009164C" w:rsidP="0009164C">
      <w:pPr>
        <w:pStyle w:val="ProductList-Body"/>
        <w:rPr>
          <w:b/>
        </w:rPr>
      </w:pPr>
      <w:r>
        <w:rPr>
          <w:b/>
          <w:color w:val="00188F"/>
        </w:rPr>
        <w:t>Prijzen en betalingsvoorwaarden voor online diensten</w:t>
      </w:r>
    </w:p>
    <w:p w14:paraId="4643F80B" w14:textId="77777777" w:rsidR="0009164C" w:rsidRDefault="0009164C" w:rsidP="0009164C">
      <w:pPr>
        <w:pStyle w:val="ProductList-Body"/>
      </w:pPr>
      <w:r>
        <w:t>Prijzen en Betalingsvoorwaarden die van toepassing zijn op volledige Gebruikers-SL</w:t>
      </w:r>
      <w:r w:rsidR="004C0410">
        <w:t>’</w:t>
      </w:r>
      <w:r>
        <w:t>s voor de Online Dienst gelden ook voor de Aanvullende Gebruikers-SL</w:t>
      </w:r>
      <w:r w:rsidR="004C0410">
        <w:t>’</w:t>
      </w:r>
      <w:r>
        <w:t>s.</w:t>
      </w:r>
    </w:p>
    <w:p w14:paraId="4643F80C" w14:textId="77777777" w:rsidR="0009164C" w:rsidRDefault="0009164C" w:rsidP="0009164C">
      <w:pPr>
        <w:pStyle w:val="ProductList-Body"/>
      </w:pPr>
    </w:p>
    <w:p w14:paraId="4643F80D" w14:textId="77777777" w:rsidR="0009164C" w:rsidRPr="0009164C" w:rsidRDefault="0009164C" w:rsidP="0009164C">
      <w:pPr>
        <w:pStyle w:val="ProductList-Body"/>
        <w:rPr>
          <w:b/>
        </w:rPr>
      </w:pPr>
      <w:r>
        <w:rPr>
          <w:b/>
          <w:color w:val="00188F"/>
        </w:rPr>
        <w:t>Voorwaarden voor aankoop</w:t>
      </w:r>
    </w:p>
    <w:p w14:paraId="4643F80E" w14:textId="77777777" w:rsidR="0009164C" w:rsidRDefault="0009164C" w:rsidP="0009164C">
      <w:pPr>
        <w:pStyle w:val="ProductList-Body"/>
      </w:pPr>
      <w:r>
        <w:t xml:space="preserve">Klanten moeten beschikken over actieve SA voor de corresponderende Kwalificerende Licentie(s). De Kwalificerende Licenties kunnen gebruikergebaseerd of apparaatgebaseerd zijn. </w:t>
      </w:r>
    </w:p>
    <w:p w14:paraId="4643F80F" w14:textId="77777777" w:rsidR="0009164C" w:rsidRDefault="0009164C" w:rsidP="0009164C">
      <w:pPr>
        <w:pStyle w:val="ProductList-Body"/>
      </w:pPr>
    </w:p>
    <w:p w14:paraId="4643F810" w14:textId="77777777" w:rsidR="0009164C" w:rsidRDefault="0009164C" w:rsidP="0009164C">
      <w:pPr>
        <w:pStyle w:val="ProductList-Body"/>
      </w:pPr>
      <w:r>
        <w:t>Klanten met een versie van de MBSA van voor 2010 moeten de Aanvullende Algemene Voorwaarden voor Online Diensten ondertekenen.</w:t>
      </w:r>
    </w:p>
    <w:p w14:paraId="4643F811" w14:textId="77777777" w:rsidR="0009164C" w:rsidRDefault="0009164C" w:rsidP="0009164C">
      <w:pPr>
        <w:pStyle w:val="ProductList-Body"/>
      </w:pPr>
    </w:p>
    <w:p w14:paraId="4643F812" w14:textId="77777777" w:rsidR="0009164C" w:rsidRPr="0009164C" w:rsidRDefault="0009164C" w:rsidP="0009164C">
      <w:pPr>
        <w:pStyle w:val="ProductList-Body"/>
        <w:rPr>
          <w:b/>
        </w:rPr>
      </w:pPr>
      <w:r>
        <w:rPr>
          <w:b/>
          <w:color w:val="00188F"/>
        </w:rPr>
        <w:t>Beperkingen voor Aankoop</w:t>
      </w:r>
    </w:p>
    <w:p w14:paraId="4643F813" w14:textId="77777777" w:rsidR="0009164C" w:rsidRDefault="0009164C" w:rsidP="0009164C">
      <w:pPr>
        <w:pStyle w:val="ProductList-Body"/>
      </w:pPr>
      <w:r>
        <w:t>Er mag slechts één Aanvullende Gebruikers-SL worden aangeschaft voor elke kwalificerende licentie (of reeks van kwalificerende licenties), met uitzondering van Add-ons voor Office 365 Education E3 of E4, waarbij het aantal kwalificerende licenties mag worden overschreden.</w:t>
      </w:r>
    </w:p>
    <w:p w14:paraId="4643F814" w14:textId="77777777" w:rsidR="0009164C" w:rsidRDefault="0009164C" w:rsidP="0009164C">
      <w:pPr>
        <w:pStyle w:val="ProductList-Body"/>
      </w:pPr>
    </w:p>
    <w:p w14:paraId="4643F815" w14:textId="77777777" w:rsidR="0009164C" w:rsidRDefault="0009164C" w:rsidP="0009164C">
      <w:pPr>
        <w:pStyle w:val="ProductList-Body"/>
      </w:pPr>
      <w:r>
        <w:t>Klanten kunnen aanvullende gebruikers-SL</w:t>
      </w:r>
      <w:r w:rsidR="004C0410">
        <w:t>’</w:t>
      </w:r>
      <w: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4643F816" w14:textId="77777777" w:rsidR="0009164C" w:rsidRDefault="0009164C" w:rsidP="0009164C">
      <w:pPr>
        <w:pStyle w:val="ProductList-Body"/>
      </w:pPr>
    </w:p>
    <w:p w14:paraId="4643F817" w14:textId="77777777" w:rsidR="0009164C" w:rsidRDefault="0009164C" w:rsidP="0009164C">
      <w:pPr>
        <w:pStyle w:val="ProductList-Body"/>
      </w:pPr>
      <w:r>
        <w:t>Klanten met een Campus en School Overeenkomst kunnen de corresponderende Gebruikers-SL voor Office 365 Add-On Plan voor hun Gebruikers aanschaffen tot aan het aantal kwalificerende PC</w:t>
      </w:r>
      <w:r w:rsidR="004C0410">
        <w:t>’</w:t>
      </w:r>
      <w:r>
        <w:t xml:space="preserve">s, mits zij beschikken over dekking voor de kwalificerende licenties. </w:t>
      </w:r>
    </w:p>
    <w:p w14:paraId="4643F818" w14:textId="77777777" w:rsidR="00E90A0B" w:rsidRDefault="00E90A0B" w:rsidP="0009164C">
      <w:pPr>
        <w:pStyle w:val="ProductList-Body"/>
      </w:pPr>
    </w:p>
    <w:p w14:paraId="4643F819" w14:textId="77777777" w:rsidR="00E90A0B" w:rsidRDefault="00E90A0B" w:rsidP="0009164C">
      <w:pPr>
        <w:pStyle w:val="ProductList-Body"/>
      </w:pPr>
    </w:p>
    <w:p w14:paraId="4643F81A" w14:textId="77777777" w:rsidR="0009164C" w:rsidRPr="0009164C" w:rsidRDefault="0009164C" w:rsidP="0009164C">
      <w:pPr>
        <w:pStyle w:val="ProductList-Body"/>
        <w:rPr>
          <w:b/>
        </w:rPr>
      </w:pPr>
      <w:r>
        <w:rPr>
          <w:b/>
          <w:color w:val="00188F"/>
        </w:rPr>
        <w:lastRenderedPageBreak/>
        <w:t>Voorwaarden Volume Licensing-programma</w:t>
      </w:r>
    </w:p>
    <w:p w14:paraId="4643F81B" w14:textId="77777777" w:rsidR="0009164C" w:rsidRDefault="0009164C" w:rsidP="0009164C">
      <w:pPr>
        <w:pStyle w:val="ProductList-Body"/>
      </w:pPr>
      <w:r>
        <w:t>Met uitzondering van Overstaprechten die beschikbaar zijn op grond van de Enterprise Overeenkomst, gelden de programmavoorwaarden die van toepassing zijn op de Corresponderende Gebruikers-SL voor de Online Dienst ook voor de Aanvullende Gebruikers-SL</w:t>
      </w:r>
      <w:r w:rsidR="004C0410">
        <w:t>’</w:t>
      </w:r>
      <w:r>
        <w:t xml:space="preserve">s. </w:t>
      </w:r>
    </w:p>
    <w:p w14:paraId="4643F81C" w14:textId="77777777" w:rsidR="0009164C" w:rsidRDefault="0009164C" w:rsidP="0009164C">
      <w:pPr>
        <w:pStyle w:val="ProductList-Body"/>
      </w:pPr>
    </w:p>
    <w:p w14:paraId="4643F81D" w14:textId="77777777" w:rsidR="005D0C2F" w:rsidRPr="00B64912" w:rsidRDefault="005D0C2F" w:rsidP="005D0C2F">
      <w:pPr>
        <w:pStyle w:val="ProductList-Body"/>
        <w:rPr>
          <w:b/>
        </w:rPr>
      </w:pPr>
      <w:r>
        <w:rPr>
          <w:b/>
          <w:color w:val="00188F"/>
        </w:rPr>
        <w:t>Aankoopmogelijkheid voor Gebruikers-SL</w:t>
      </w:r>
      <w:r w:rsidR="004C0410">
        <w:rPr>
          <w:b/>
          <w:color w:val="00188F"/>
        </w:rPr>
        <w:t>’</w:t>
      </w:r>
      <w:r>
        <w:rPr>
          <w:b/>
          <w:color w:val="00188F"/>
        </w:rPr>
        <w:t>s voor Office 365 vanuit SA</w:t>
      </w:r>
    </w:p>
    <w:p w14:paraId="4643F81E" w14:textId="77777777" w:rsidR="005D0C2F" w:rsidRDefault="005D0C2F" w:rsidP="005D0C2F">
      <w:pPr>
        <w:pStyle w:val="ProductList-Body"/>
      </w:pPr>
      <w:r>
        <w:rPr>
          <w:i/>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4643F81F" w14:textId="77777777" w:rsidR="00535A01" w:rsidRDefault="00535A01" w:rsidP="0009164C">
      <w:pPr>
        <w:pStyle w:val="ProductList-Body"/>
        <w:rPr>
          <w:b/>
          <w:color w:val="00188F"/>
        </w:rPr>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523"/>
        <w:gridCol w:w="2430"/>
      </w:tblGrid>
      <w:tr w:rsidR="005D0C2F" w:rsidRPr="00717EC0" w14:paraId="4643F823" w14:textId="77777777" w:rsidTr="00E90A0B">
        <w:trPr>
          <w:trHeight w:val="60"/>
          <w:tblHeader/>
        </w:trPr>
        <w:tc>
          <w:tcPr>
            <w:tcW w:w="3780" w:type="dxa"/>
            <w:shd w:val="clear" w:color="auto" w:fill="0072C6"/>
            <w:vAlign w:val="center"/>
          </w:tcPr>
          <w:p w14:paraId="4643F820" w14:textId="77777777" w:rsidR="005D0C2F" w:rsidRPr="00717EC0" w:rsidRDefault="005D0C2F" w:rsidP="005D0C2F">
            <w:pPr>
              <w:pStyle w:val="ProductList-Body"/>
              <w:spacing w:before="20" w:after="20"/>
            </w:pPr>
            <w:r>
              <w:rPr>
                <w:color w:val="FFFFFF" w:themeColor="background1"/>
              </w:rPr>
              <w:t>Kwalificerende Producten die worden overgezet</w:t>
            </w:r>
          </w:p>
        </w:tc>
        <w:tc>
          <w:tcPr>
            <w:tcW w:w="4523" w:type="dxa"/>
            <w:shd w:val="clear" w:color="auto" w:fill="0072C6"/>
            <w:vAlign w:val="center"/>
          </w:tcPr>
          <w:p w14:paraId="4643F821" w14:textId="77777777" w:rsidR="005D0C2F" w:rsidRPr="00717EC0" w:rsidRDefault="005D0C2F" w:rsidP="00376CFE">
            <w:pPr>
              <w:pStyle w:val="ProductList-Body"/>
              <w:spacing w:before="20" w:after="20"/>
            </w:pPr>
            <w:r>
              <w:rPr>
                <w:color w:val="FFFFFF" w:themeColor="background1"/>
              </w:rPr>
              <w:t>Corresponderende Gebruikers-SL vanuit SA</w:t>
            </w:r>
          </w:p>
        </w:tc>
        <w:tc>
          <w:tcPr>
            <w:tcW w:w="2430" w:type="dxa"/>
            <w:shd w:val="clear" w:color="auto" w:fill="0072C6"/>
            <w:vAlign w:val="center"/>
          </w:tcPr>
          <w:p w14:paraId="4643F822" w14:textId="77777777" w:rsidR="005D0C2F" w:rsidRPr="00717EC0" w:rsidRDefault="005D0C2F" w:rsidP="005D0C2F">
            <w:pPr>
              <w:pStyle w:val="ProductList-Body"/>
              <w:spacing w:before="20" w:after="20"/>
            </w:pPr>
            <w:r>
              <w:rPr>
                <w:color w:val="FFFFFF" w:themeColor="background1"/>
              </w:rPr>
              <w:t>Vereiste CAL Suite Bridge</w:t>
            </w:r>
          </w:p>
        </w:tc>
      </w:tr>
      <w:tr w:rsidR="007265EF" w:rsidRPr="00717EC0" w14:paraId="4643F827" w14:textId="77777777" w:rsidTr="00E90A0B">
        <w:trPr>
          <w:trHeight w:val="224"/>
        </w:trPr>
        <w:tc>
          <w:tcPr>
            <w:tcW w:w="3780" w:type="dxa"/>
            <w:vAlign w:val="center"/>
          </w:tcPr>
          <w:p w14:paraId="4643F824" w14:textId="77777777" w:rsidR="005D0C2F" w:rsidRPr="00717EC0" w:rsidRDefault="005D0C2F" w:rsidP="005D0C2F">
            <w:pPr>
              <w:pStyle w:val="ProductList-Body"/>
              <w:rPr>
                <w:color w:val="000000"/>
              </w:rPr>
            </w:pPr>
            <w:r>
              <w:t>Core CAL Suite</w:t>
            </w:r>
          </w:p>
        </w:tc>
        <w:tc>
          <w:tcPr>
            <w:tcW w:w="4523" w:type="dxa"/>
            <w:vAlign w:val="center"/>
          </w:tcPr>
          <w:p w14:paraId="4643F825" w14:textId="77777777" w:rsidR="005D0C2F" w:rsidRPr="00717EC0" w:rsidRDefault="005D0C2F" w:rsidP="00535A01">
            <w:pPr>
              <w:pStyle w:val="ProductList-Body"/>
              <w:rPr>
                <w:color w:val="000000"/>
              </w:rPr>
            </w:pPr>
            <w:r>
              <w:t>Office 365 (Enterprise &amp; Government E1) vanuit SA</w:t>
            </w:r>
            <w:r>
              <w:rPr>
                <w:vertAlign w:val="superscript"/>
              </w:rPr>
              <w:t>1</w:t>
            </w:r>
            <w:r>
              <w:t xml:space="preserve"> Uitsluitend de volgende twee individuen</w:t>
            </w:r>
          </w:p>
        </w:tc>
        <w:tc>
          <w:tcPr>
            <w:tcW w:w="2430" w:type="dxa"/>
            <w:vAlign w:val="center"/>
          </w:tcPr>
          <w:p w14:paraId="4643F826"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4643F82B" w14:textId="77777777" w:rsidTr="00E90A0B">
        <w:trPr>
          <w:trHeight w:val="314"/>
        </w:trPr>
        <w:tc>
          <w:tcPr>
            <w:tcW w:w="3780" w:type="dxa"/>
            <w:vAlign w:val="center"/>
          </w:tcPr>
          <w:p w14:paraId="4643F828" w14:textId="77777777" w:rsidR="005D0C2F" w:rsidRPr="00676535" w:rsidRDefault="005D0C2F" w:rsidP="005D0C2F">
            <w:pPr>
              <w:pStyle w:val="ProductList-Body"/>
              <w:rPr>
                <w:color w:val="000000"/>
                <w:lang w:val="fr-FR"/>
              </w:rPr>
            </w:pPr>
            <w:r w:rsidRPr="00676535">
              <w:rPr>
                <w:lang w:val="fr-FR"/>
              </w:rPr>
              <w:t>Office Professional Plus en Core CAL Suite</w:t>
            </w:r>
          </w:p>
        </w:tc>
        <w:tc>
          <w:tcPr>
            <w:tcW w:w="4523" w:type="dxa"/>
            <w:vAlign w:val="center"/>
          </w:tcPr>
          <w:p w14:paraId="4643F829" w14:textId="77777777"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430" w:type="dxa"/>
            <w:vAlign w:val="center"/>
          </w:tcPr>
          <w:p w14:paraId="4643F82A"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4643F82F" w14:textId="77777777" w:rsidTr="00E90A0B">
        <w:trPr>
          <w:trHeight w:val="287"/>
        </w:trPr>
        <w:tc>
          <w:tcPr>
            <w:tcW w:w="3780" w:type="dxa"/>
            <w:vAlign w:val="center"/>
          </w:tcPr>
          <w:p w14:paraId="4643F82C" w14:textId="77777777" w:rsidR="005D0C2F" w:rsidRPr="00676535" w:rsidRDefault="005D0C2F" w:rsidP="005D0C2F">
            <w:pPr>
              <w:pStyle w:val="ProductList-Body"/>
              <w:rPr>
                <w:color w:val="000000"/>
                <w:lang w:val="fr-FR"/>
              </w:rPr>
            </w:pPr>
            <w:r w:rsidRPr="00676535">
              <w:rPr>
                <w:lang w:val="fr-FR"/>
              </w:rPr>
              <w:t>Office Professional Plus en Enterprise CAL Suite</w:t>
            </w:r>
          </w:p>
        </w:tc>
        <w:tc>
          <w:tcPr>
            <w:tcW w:w="4523" w:type="dxa"/>
            <w:vAlign w:val="center"/>
          </w:tcPr>
          <w:p w14:paraId="4643F82D" w14:textId="77777777"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430" w:type="dxa"/>
            <w:vAlign w:val="center"/>
          </w:tcPr>
          <w:p w14:paraId="4643F82E" w14:textId="77777777" w:rsidR="005D0C2F" w:rsidRPr="00717EC0" w:rsidRDefault="005D0C2F" w:rsidP="005D0C2F">
            <w:pPr>
              <w:pStyle w:val="ProductList-Body"/>
              <w:rPr>
                <w:color w:val="000000"/>
              </w:rPr>
            </w:pPr>
            <w:r>
              <w:t>Enterprise CAL Bridge</w:t>
            </w:r>
            <w:r>
              <w:rPr>
                <w:vertAlign w:val="superscript"/>
              </w:rPr>
              <w:t>2</w:t>
            </w:r>
          </w:p>
        </w:tc>
      </w:tr>
    </w:tbl>
    <w:p w14:paraId="4643F830" w14:textId="77777777" w:rsidR="005D0C2F" w:rsidRDefault="003A43D0" w:rsidP="009857C8">
      <w:pPr>
        <w:pStyle w:val="ProductList-Body"/>
        <w:ind w:left="180"/>
      </w:pPr>
      <w:r>
        <w:rPr>
          <w:vertAlign w:val="superscript"/>
        </w:rPr>
        <w:t>1</w:t>
      </w:r>
      <w:r>
        <w:t>Uitsluitend beschikbaar voor aankoop op de verjaardag van de enrollment of het begin van de looptijd van een nieuwe enrollment.</w:t>
      </w:r>
    </w:p>
    <w:p w14:paraId="4643F831" w14:textId="77777777" w:rsidR="009857C8" w:rsidRPr="009857C8" w:rsidRDefault="009857C8" w:rsidP="009857C8">
      <w:pPr>
        <w:pStyle w:val="ProductList-Body"/>
        <w:ind w:left="180"/>
      </w:pPr>
      <w:r>
        <w:rPr>
          <w:vertAlign w:val="superscript"/>
        </w:rPr>
        <w:t>2</w:t>
      </w:r>
      <w:r>
        <w:t>Uitsluitend vereist voor aankoop op de verjaardag van de enrollment.</w:t>
      </w:r>
    </w:p>
    <w:p w14:paraId="4643F832" w14:textId="77777777" w:rsidR="00E1260A" w:rsidRDefault="00E1260A" w:rsidP="0009164C">
      <w:pPr>
        <w:pStyle w:val="ProductList-Body"/>
        <w:rPr>
          <w:b/>
          <w:color w:val="00188F"/>
        </w:rPr>
      </w:pPr>
    </w:p>
    <w:p w14:paraId="4643F833" w14:textId="77777777" w:rsidR="00300AFC" w:rsidRDefault="00300AFC" w:rsidP="0009164C">
      <w:pPr>
        <w:pStyle w:val="ProductList-Body"/>
      </w:pPr>
      <w:r>
        <w:t>Bij de volgende verlenging van hun Enrollment, kunnen Klanten die voor 1 augustus 2014 een licentie hebben afgenomen voor abonnementen op de Office 365-suite op grond van een lopende Enrollment, corresponderende Gebruikers-SL</w:t>
      </w:r>
      <w:r w:rsidR="004C0410">
        <w:t>’</w:t>
      </w:r>
      <w:r>
        <w:t>s vanuit SA aanschaffen voor het toevoegen van alle extra Office 365-gebruikers die zijn toegevoegd tijdens het restant van de looptijd van hun huidige Enrollment.</w:t>
      </w:r>
    </w:p>
    <w:p w14:paraId="4643F834" w14:textId="77777777" w:rsidR="00300AFC" w:rsidRDefault="00300AFC" w:rsidP="0009164C">
      <w:pPr>
        <w:pStyle w:val="ProductList-Body"/>
        <w:rPr>
          <w:b/>
          <w:color w:val="00188F"/>
        </w:rPr>
      </w:pPr>
    </w:p>
    <w:p w14:paraId="4643F835"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4643F836" w14:textId="77777777" w:rsidR="0009164C" w:rsidRDefault="0009164C" w:rsidP="0009164C">
      <w:pPr>
        <w:pStyle w:val="ProductList-Body"/>
      </w:pPr>
      <w:r>
        <w:t>Office 365 Enterprise K1</w:t>
      </w:r>
      <w:r>
        <w:fldChar w:fldCharType="begin"/>
      </w:r>
      <w:r>
        <w:instrText>XE "Office 365 Enterprise K1"</w:instrText>
      </w:r>
      <w:r>
        <w:fldChar w:fldCharType="end"/>
      </w:r>
      <w:r>
        <w:t xml:space="preserve"> was voorheen bekend onder de naam Business Productivity Online Deskless Suite (BPOS Deskless).</w:t>
      </w:r>
      <w:r w:rsidR="00245FFD">
        <w:t xml:space="preserve"> </w:t>
      </w:r>
      <w:r>
        <w:t>Klanten in Brazilië en Chili die Office 365 Enterprise K1 aanschaffen, kunnen gratis migreren naar BPOS Deskless.</w:t>
      </w:r>
      <w:r w:rsidR="00245FFD">
        <w:t xml:space="preserve"> </w:t>
      </w:r>
      <w:r>
        <w:t>Deze klanten kunnen later migreren naar Office 365 Enterprise K1.</w:t>
      </w:r>
    </w:p>
    <w:p w14:paraId="4643F837" w14:textId="77777777" w:rsidR="00F6031E" w:rsidRDefault="00F6031E" w:rsidP="0009164C">
      <w:pPr>
        <w:pStyle w:val="ProductList-Body"/>
      </w:pPr>
    </w:p>
    <w:p w14:paraId="4643F838" w14:textId="77777777" w:rsidR="00F6031E" w:rsidRPr="005B337C" w:rsidRDefault="00F6031E" w:rsidP="00F6031E">
      <w:pPr>
        <w:pStyle w:val="ProductList-Body"/>
        <w:rPr>
          <w:b/>
        </w:rPr>
      </w:pPr>
      <w:r>
        <w:rPr>
          <w:b/>
          <w:color w:val="00188F"/>
        </w:rPr>
        <w:t xml:space="preserve">Office Multi Language Pack </w:t>
      </w:r>
    </w:p>
    <w:p w14:paraId="4643F839" w14:textId="77777777" w:rsidR="00F6031E"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245FFD">
        <w:t xml:space="preserve"> </w:t>
      </w:r>
      <w:r>
        <w:t xml:space="preserve">Anders vervalt het gebruiksrecht voor het Office Multi Language Pack op het moment dat de rechten op grond van de kwalificerende Office 365-abonnementen aflopen. </w:t>
      </w:r>
    </w:p>
    <w:p w14:paraId="4643F83A" w14:textId="77777777" w:rsidR="00105B4C" w:rsidRDefault="00105B4C" w:rsidP="00F6031E">
      <w:pPr>
        <w:pStyle w:val="ProductList-Body"/>
      </w:pPr>
    </w:p>
    <w:p w14:paraId="4643F83B" w14:textId="77777777" w:rsidR="00105B4C" w:rsidRPr="00105B4C" w:rsidRDefault="00105B4C" w:rsidP="00105B4C">
      <w:pPr>
        <w:pStyle w:val="ProductList-Body"/>
        <w:rPr>
          <w:b/>
        </w:rPr>
      </w:pPr>
      <w:r>
        <w:rPr>
          <w:b/>
          <w:color w:val="00188F"/>
        </w:rPr>
        <w:t>E-Learning</w:t>
      </w:r>
    </w:p>
    <w:p w14:paraId="4643F83C" w14:textId="77777777" w:rsidR="00105B4C"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245FFD">
        <w:t xml:space="preserve"> </w:t>
      </w:r>
      <w:r>
        <w:t>Klanten kunnen daarnaast E-Learning-bestanden (voor Toepassingen) die voldoen aan SCORM, downloaden vanaf VLSC om deze te importeren in hun Learning Management System (LMS).</w:t>
      </w:r>
      <w:r w:rsidR="00245FFD">
        <w:t xml:space="preserve"> </w:t>
      </w:r>
      <w:r>
        <w:t xml:space="preserve">Voor het downloaden van bestanden van VLSC is geen toegangscode vereist. </w:t>
      </w:r>
    </w:p>
    <w:p w14:paraId="4643F83D" w14:textId="77777777" w:rsidR="00105B4C" w:rsidRDefault="00105B4C" w:rsidP="00105B4C">
      <w:pPr>
        <w:pStyle w:val="ProductList-Body"/>
      </w:pPr>
    </w:p>
    <w:p w14:paraId="4643F83E" w14:textId="77777777" w:rsidR="00105B4C"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245FFD">
        <w:t xml:space="preserve"> </w:t>
      </w:r>
      <w:r>
        <w:t>Toegang kan niet worden overgedragen van de ene gebruiker naar de andere.</w:t>
      </w:r>
      <w:r w:rsidR="00245FFD">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245FFD">
        <w:t xml:space="preserve"> </w:t>
      </w:r>
    </w:p>
    <w:p w14:paraId="4643F83F" w14:textId="77777777" w:rsidR="00105B4C" w:rsidRDefault="00105B4C" w:rsidP="00105B4C">
      <w:pPr>
        <w:pStyle w:val="ProductList-Body"/>
      </w:pPr>
    </w:p>
    <w:p w14:paraId="4643F840" w14:textId="77777777" w:rsidR="00A11413"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4643F841" w14:textId="77777777" w:rsidR="00A11413" w:rsidRDefault="00A11413" w:rsidP="00105B4C">
      <w:pPr>
        <w:pStyle w:val="ProductList-Body"/>
      </w:pPr>
    </w:p>
    <w:p w14:paraId="4643F842" w14:textId="77777777" w:rsidR="00A11413" w:rsidRDefault="00A11413" w:rsidP="00105B4C">
      <w:pPr>
        <w:pStyle w:val="ProductList-Body"/>
      </w:pPr>
      <w:r>
        <w:rPr>
          <w:b/>
          <w:color w:val="00188F"/>
        </w:rPr>
        <w:t>Office Online</w:t>
      </w:r>
    </w:p>
    <w:p w14:paraId="4643F843" w14:textId="77777777" w:rsidR="00A11413" w:rsidRDefault="00A11413" w:rsidP="00A11413">
      <w:pPr>
        <w:pStyle w:val="ProductList-Body"/>
        <w:tabs>
          <w:tab w:val="clear" w:pos="158"/>
          <w:tab w:val="left" w:pos="180"/>
        </w:tabs>
      </w:pPr>
      <w:r>
        <w:t>Klanten met Office 365-suites waarin Office 365 ProPlus is opgenomen, zijn gerechtigd Office Online te gebruiken.</w:t>
      </w:r>
      <w:r w:rsidR="00245FFD">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4643F844" w14:textId="77777777" w:rsidR="00882C43" w:rsidRDefault="00882C43" w:rsidP="00A11413">
      <w:pPr>
        <w:pStyle w:val="ProductList-Body"/>
        <w:tabs>
          <w:tab w:val="clear" w:pos="158"/>
          <w:tab w:val="left" w:pos="180"/>
        </w:tabs>
      </w:pPr>
    </w:p>
    <w:p w14:paraId="4643F845" w14:textId="77777777" w:rsidR="007242A3" w:rsidRDefault="007242A3" w:rsidP="00A11413">
      <w:pPr>
        <w:pStyle w:val="ProductList-Body"/>
        <w:tabs>
          <w:tab w:val="clear" w:pos="158"/>
          <w:tab w:val="left" w:pos="180"/>
        </w:tabs>
      </w:pPr>
    </w:p>
    <w:p w14:paraId="4643F846" w14:textId="77777777" w:rsidR="00882C43" w:rsidRPr="00125581" w:rsidRDefault="00882C43" w:rsidP="00882C43">
      <w:pPr>
        <w:pStyle w:val="ProductList-Body"/>
        <w:rPr>
          <w:b/>
          <w:color w:val="00188F"/>
        </w:rPr>
      </w:pPr>
      <w:r>
        <w:rPr>
          <w:b/>
          <w:color w:val="00188F"/>
        </w:rPr>
        <w:lastRenderedPageBreak/>
        <w:t>Office 365 Midsize Business – verzilvering van de productcode</w:t>
      </w:r>
    </w:p>
    <w:p w14:paraId="4643F847" w14:textId="77777777" w:rsidR="00882C43" w:rsidRPr="00685ABF"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14:paraId="4643F848"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849" w14:textId="77777777" w:rsidR="002C2D16" w:rsidRDefault="00EE40B5" w:rsidP="002C2D16">
      <w:pPr>
        <w:pStyle w:val="ProductList-Offering2Heading"/>
        <w:outlineLvl w:val="2"/>
      </w:pPr>
      <w:r>
        <w:tab/>
      </w:r>
      <w:bookmarkStart w:id="1319" w:name="_Toc403167640"/>
      <w:bookmarkStart w:id="1320" w:name="_Toc379797371"/>
      <w:bookmarkStart w:id="1321" w:name="_Toc380513403"/>
      <w:bookmarkStart w:id="1322" w:name="_Toc380655453"/>
      <w:bookmarkStart w:id="1323" w:name="_Toc378147667"/>
      <w:bookmarkStart w:id="1324" w:name="_Toc378151564"/>
      <w:r>
        <w:t>OneDrive for Business</w:t>
      </w:r>
      <w:bookmarkEnd w:id="1319"/>
      <w:r>
        <w:fldChar w:fldCharType="begin"/>
      </w:r>
      <w:r>
        <w:instrText>XE "OneDrive for Business”"</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855" w14:textId="77777777" w:rsidTr="0096110F">
        <w:trPr>
          <w:cantSplit/>
          <w:tblHeader/>
        </w:trPr>
        <w:tc>
          <w:tcPr>
            <w:tcW w:w="3367" w:type="dxa"/>
            <w:tcBorders>
              <w:bottom w:val="nil"/>
            </w:tcBorders>
            <w:shd w:val="clear" w:color="auto" w:fill="00188F"/>
          </w:tcPr>
          <w:p w14:paraId="4643F84A" w14:textId="77777777" w:rsidR="0055560D" w:rsidRPr="00EE0836" w:rsidRDefault="0055560D"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84B" w14:textId="77777777" w:rsidR="0055560D" w:rsidRPr="00EE0836" w:rsidRDefault="0055560D"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84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84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84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84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85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851"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85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853"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854"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36CA7" w14:paraId="4643F861" w14:textId="77777777" w:rsidTr="0096110F">
        <w:trPr>
          <w:cantSplit/>
          <w:tblHeader/>
        </w:trPr>
        <w:tc>
          <w:tcPr>
            <w:tcW w:w="3367" w:type="dxa"/>
            <w:tcBorders>
              <w:top w:val="nil"/>
              <w:left w:val="nil"/>
              <w:bottom w:val="dashSmallGap" w:sz="4" w:space="0" w:color="BFBFBF" w:themeColor="background1" w:themeShade="BF"/>
              <w:right w:val="nil"/>
            </w:tcBorders>
          </w:tcPr>
          <w:p w14:paraId="4643F856" w14:textId="77777777" w:rsidR="00636CA7" w:rsidRPr="00676535" w:rsidRDefault="00636CA7" w:rsidP="00AA69BE">
            <w:pPr>
              <w:pStyle w:val="ProductList-Offering2"/>
              <w:rPr>
                <w:lang w:val="en-US"/>
              </w:rPr>
            </w:pPr>
            <w:bookmarkStart w:id="1325" w:name="_Toc403167641"/>
            <w:r w:rsidRPr="00676535">
              <w:rPr>
                <w:lang w:val="en-US"/>
              </w:rPr>
              <w:t>OneDrive for Business met Office Online (Gebruikers-SL)</w:t>
            </w:r>
            <w:bookmarkEnd w:id="1325"/>
            <w:r>
              <w:fldChar w:fldCharType="begin"/>
            </w:r>
            <w:r w:rsidRPr="00676535">
              <w:rPr>
                <w:lang w:val="en-US"/>
              </w:rP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643F857" w14:textId="77777777" w:rsidR="00636CA7" w:rsidRDefault="00636CA7"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858" w14:textId="77777777" w:rsidR="00636CA7" w:rsidRDefault="00636CA7" w:rsidP="00AA69BE">
            <w:pPr>
              <w:pStyle w:val="ProductList-OfferingBody"/>
              <w:ind w:left="-113"/>
              <w:jc w:val="center"/>
            </w:pPr>
          </w:p>
        </w:tc>
        <w:tc>
          <w:tcPr>
            <w:tcW w:w="739" w:type="dxa"/>
            <w:shd w:val="clear" w:color="auto" w:fill="70AD47" w:themeFill="accent6"/>
            <w:vAlign w:val="center"/>
          </w:tcPr>
          <w:p w14:paraId="4643F859" w14:textId="77777777" w:rsidR="00636CA7" w:rsidRPr="00B0255D" w:rsidRDefault="00636CA7" w:rsidP="00636CA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5A" w14:textId="77777777" w:rsidR="00636CA7" w:rsidRDefault="00636CA7" w:rsidP="00AA69BE">
            <w:pPr>
              <w:pStyle w:val="ProductList-OfferingBody"/>
              <w:ind w:left="-113"/>
              <w:jc w:val="center"/>
            </w:pPr>
          </w:p>
        </w:tc>
        <w:tc>
          <w:tcPr>
            <w:tcW w:w="739" w:type="dxa"/>
            <w:shd w:val="clear" w:color="auto" w:fill="70AD47" w:themeFill="accent6"/>
            <w:vAlign w:val="center"/>
          </w:tcPr>
          <w:p w14:paraId="4643F85B" w14:textId="77777777" w:rsidR="00636CA7" w:rsidRDefault="00636CA7" w:rsidP="00AA69BE">
            <w:pPr>
              <w:pStyle w:val="ProductList-OfferingBody"/>
              <w:ind w:left="-113"/>
              <w:jc w:val="center"/>
            </w:pPr>
          </w:p>
        </w:tc>
        <w:tc>
          <w:tcPr>
            <w:tcW w:w="738" w:type="dxa"/>
            <w:shd w:val="clear" w:color="auto" w:fill="70AD47" w:themeFill="accent6"/>
            <w:vAlign w:val="center"/>
          </w:tcPr>
          <w:p w14:paraId="4643F85C" w14:textId="77777777" w:rsidR="00636CA7" w:rsidRDefault="00636CA7" w:rsidP="00AA69BE">
            <w:pPr>
              <w:pStyle w:val="ProductList-OfferingBody"/>
              <w:ind w:left="-113"/>
              <w:jc w:val="center"/>
            </w:pPr>
          </w:p>
        </w:tc>
        <w:tc>
          <w:tcPr>
            <w:tcW w:w="739" w:type="dxa"/>
            <w:shd w:val="clear" w:color="auto" w:fill="70AD47" w:themeFill="accent6"/>
            <w:vAlign w:val="center"/>
          </w:tcPr>
          <w:p w14:paraId="4643F85D"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85E" w14:textId="77777777" w:rsidR="00636CA7" w:rsidRPr="003A4D29" w:rsidRDefault="00636CA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85F" w14:textId="77777777" w:rsidR="00636CA7" w:rsidRDefault="00636CA7" w:rsidP="00636CA7">
            <w:pPr>
              <w:pStyle w:val="ProductList-OfferingBody"/>
              <w:ind w:left="-113"/>
              <w:jc w:val="center"/>
            </w:pPr>
          </w:p>
        </w:tc>
        <w:tc>
          <w:tcPr>
            <w:tcW w:w="777" w:type="dxa"/>
            <w:shd w:val="clear" w:color="auto" w:fill="70AD47" w:themeFill="accent6"/>
            <w:vAlign w:val="center"/>
          </w:tcPr>
          <w:p w14:paraId="4643F860" w14:textId="77777777" w:rsidR="00636CA7" w:rsidRPr="00B0255D" w:rsidRDefault="00636CA7" w:rsidP="00636CA7">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636CA7" w14:paraId="4643F86D" w14:textId="77777777" w:rsidTr="0096110F">
        <w:trPr>
          <w:cantSplit/>
          <w:tblHeader/>
        </w:trPr>
        <w:tc>
          <w:tcPr>
            <w:tcW w:w="3367" w:type="dxa"/>
            <w:tcBorders>
              <w:top w:val="dashSmallGap" w:sz="4" w:space="0" w:color="BFBFBF" w:themeColor="background1" w:themeShade="BF"/>
              <w:left w:val="nil"/>
              <w:bottom w:val="nil"/>
              <w:right w:val="nil"/>
            </w:tcBorders>
          </w:tcPr>
          <w:p w14:paraId="4643F862" w14:textId="77777777" w:rsidR="00636CA7" w:rsidRPr="00676535" w:rsidRDefault="00636CA7" w:rsidP="00AA69BE">
            <w:pPr>
              <w:pStyle w:val="ProductList-Offering2"/>
              <w:rPr>
                <w:lang w:val="en-US"/>
              </w:rPr>
            </w:pPr>
            <w:bookmarkStart w:id="1326" w:name="_Toc403167642"/>
            <w:r w:rsidRPr="00676535">
              <w:rPr>
                <w:lang w:val="en-US"/>
              </w:rPr>
              <w:t>OneDrive for Business met Office Online G (Gebruikers-SL)</w:t>
            </w:r>
            <w:bookmarkEnd w:id="1326"/>
            <w:r>
              <w:fldChar w:fldCharType="begin"/>
            </w:r>
            <w:r w:rsidRPr="00676535">
              <w:rPr>
                <w:lang w:val="en-US"/>
              </w:rPr>
              <w:instrText>XE "OneDrive for Business met Office Online G (Gebruikers-SL)"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643F863" w14:textId="77777777" w:rsidR="00636CA7" w:rsidRPr="00676535" w:rsidRDefault="00636CA7"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643F864" w14:textId="77777777" w:rsidR="00636CA7" w:rsidRPr="00676535" w:rsidRDefault="00636CA7" w:rsidP="00AA69BE">
            <w:pPr>
              <w:pStyle w:val="ProductList-OfferingBody"/>
              <w:ind w:left="-113"/>
              <w:jc w:val="center"/>
              <w:rPr>
                <w:lang w:val="en-US"/>
              </w:rPr>
            </w:pPr>
          </w:p>
        </w:tc>
        <w:tc>
          <w:tcPr>
            <w:tcW w:w="739" w:type="dxa"/>
            <w:shd w:val="clear" w:color="auto" w:fill="70AD47" w:themeFill="accent6"/>
            <w:vAlign w:val="center"/>
          </w:tcPr>
          <w:p w14:paraId="4643F865" w14:textId="77777777" w:rsidR="00636CA7" w:rsidRPr="00B0255D" w:rsidRDefault="00636CA7" w:rsidP="00636CA7">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66" w14:textId="77777777" w:rsidR="00636CA7" w:rsidRDefault="00636CA7" w:rsidP="00AA69BE">
            <w:pPr>
              <w:pStyle w:val="ProductList-OfferingBody"/>
              <w:ind w:left="-113"/>
              <w:jc w:val="center"/>
            </w:pPr>
          </w:p>
        </w:tc>
        <w:tc>
          <w:tcPr>
            <w:tcW w:w="739" w:type="dxa"/>
            <w:shd w:val="clear" w:color="auto" w:fill="BFBFBF" w:themeFill="background1" w:themeFillShade="BF"/>
            <w:vAlign w:val="center"/>
          </w:tcPr>
          <w:p w14:paraId="4643F867" w14:textId="77777777" w:rsidR="00636CA7" w:rsidRDefault="00636CA7" w:rsidP="00AA69BE">
            <w:pPr>
              <w:pStyle w:val="ProductList-OfferingBody"/>
              <w:ind w:left="-113"/>
              <w:jc w:val="center"/>
            </w:pPr>
          </w:p>
        </w:tc>
        <w:tc>
          <w:tcPr>
            <w:tcW w:w="738" w:type="dxa"/>
            <w:shd w:val="clear" w:color="auto" w:fill="BFBFBF" w:themeFill="background1" w:themeFillShade="BF"/>
            <w:vAlign w:val="center"/>
          </w:tcPr>
          <w:p w14:paraId="4643F868" w14:textId="77777777" w:rsidR="00636CA7" w:rsidRDefault="00636CA7" w:rsidP="00AA69BE">
            <w:pPr>
              <w:pStyle w:val="ProductList-OfferingBody"/>
              <w:ind w:left="-113"/>
              <w:jc w:val="center"/>
            </w:pPr>
          </w:p>
        </w:tc>
        <w:tc>
          <w:tcPr>
            <w:tcW w:w="739" w:type="dxa"/>
            <w:shd w:val="clear" w:color="auto" w:fill="BFBFBF" w:themeFill="background1" w:themeFillShade="BF"/>
            <w:vAlign w:val="center"/>
          </w:tcPr>
          <w:p w14:paraId="4643F869" w14:textId="77777777" w:rsidR="00636CA7" w:rsidRDefault="00636CA7" w:rsidP="00AA69BE">
            <w:pPr>
              <w:pStyle w:val="ProductList-OfferingBody"/>
              <w:ind w:left="-113"/>
              <w:jc w:val="center"/>
            </w:pPr>
          </w:p>
        </w:tc>
        <w:tc>
          <w:tcPr>
            <w:tcW w:w="739" w:type="dxa"/>
            <w:shd w:val="clear" w:color="auto" w:fill="BFBFBF" w:themeFill="background1" w:themeFillShade="BF"/>
            <w:vAlign w:val="center"/>
          </w:tcPr>
          <w:p w14:paraId="4643F86A" w14:textId="77777777" w:rsidR="00636CA7" w:rsidRDefault="00636CA7" w:rsidP="00AA69BE">
            <w:pPr>
              <w:pStyle w:val="ProductList-OfferingBody"/>
              <w:ind w:left="-113"/>
              <w:jc w:val="center"/>
            </w:pPr>
          </w:p>
        </w:tc>
        <w:tc>
          <w:tcPr>
            <w:tcW w:w="739" w:type="dxa"/>
            <w:shd w:val="clear" w:color="auto" w:fill="BFBFBF" w:themeFill="background1" w:themeFillShade="BF"/>
            <w:vAlign w:val="center"/>
          </w:tcPr>
          <w:p w14:paraId="4643F86B" w14:textId="77777777" w:rsidR="00636CA7" w:rsidRDefault="00636CA7" w:rsidP="00AA69BE">
            <w:pPr>
              <w:pStyle w:val="ProductList-OfferingBody"/>
              <w:ind w:left="-113"/>
              <w:jc w:val="center"/>
            </w:pPr>
          </w:p>
        </w:tc>
        <w:tc>
          <w:tcPr>
            <w:tcW w:w="777" w:type="dxa"/>
            <w:shd w:val="clear" w:color="auto" w:fill="BFBFBF" w:themeFill="background1" w:themeFillShade="BF"/>
            <w:vAlign w:val="center"/>
          </w:tcPr>
          <w:p w14:paraId="4643F86C" w14:textId="77777777" w:rsidR="00636CA7" w:rsidRDefault="00636CA7" w:rsidP="00AA69BE">
            <w:pPr>
              <w:pStyle w:val="ProductList-OfferingBody"/>
              <w:ind w:left="-113"/>
              <w:jc w:val="center"/>
            </w:pPr>
          </w:p>
        </w:tc>
      </w:tr>
    </w:tbl>
    <w:p w14:paraId="4643F86E" w14:textId="77777777" w:rsidR="002C2D16" w:rsidRDefault="002C2D16" w:rsidP="002C2D16">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3"/>
      </w:tblGrid>
      <w:tr w:rsidR="002C2D16" w14:paraId="4643F874" w14:textId="77777777" w:rsidTr="0096110F">
        <w:tc>
          <w:tcPr>
            <w:tcW w:w="3596" w:type="dxa"/>
          </w:tcPr>
          <w:p w14:paraId="4643F86F" w14:textId="77777777" w:rsidR="002C2D16" w:rsidRDefault="002C2D16" w:rsidP="00AA69BE">
            <w:pPr>
              <w:pStyle w:val="ProductList-Body"/>
              <w:spacing w:before="20" w:after="20"/>
            </w:pPr>
            <w:r>
              <w:t>Reductie mogelijk:</w:t>
            </w:r>
            <w:r>
              <w:rPr>
                <w:b/>
              </w:rPr>
              <w:t xml:space="preserve"> </w:t>
            </w:r>
            <w:r w:rsidR="00FD7BFC">
              <w:rPr>
                <w:b/>
              </w:rPr>
              <w:t>Alle</w:t>
            </w:r>
          </w:p>
          <w:p w14:paraId="4643F870" w14:textId="77777777" w:rsidR="002C2D16" w:rsidRDefault="002C2D16" w:rsidP="00AA69BE">
            <w:pPr>
              <w:pStyle w:val="ProductList-Body"/>
              <w:spacing w:before="20" w:after="20"/>
            </w:pPr>
            <w:r>
              <w:t xml:space="preserve">True-up mogelijk: </w:t>
            </w:r>
            <w:r w:rsidR="00727A80">
              <w:rPr>
                <w:b/>
              </w:rPr>
              <w:t>Alle</w:t>
            </w:r>
          </w:p>
        </w:tc>
        <w:tc>
          <w:tcPr>
            <w:tcW w:w="4054" w:type="dxa"/>
          </w:tcPr>
          <w:p w14:paraId="4643F871" w14:textId="77777777" w:rsidR="002C2D16" w:rsidRDefault="002C2D16" w:rsidP="00AA69BE">
            <w:pPr>
              <w:pStyle w:val="ProductList-Body"/>
              <w:spacing w:before="20" w:after="20"/>
              <w:rPr>
                <w:b/>
              </w:rPr>
            </w:pPr>
            <w:r>
              <w:t xml:space="preserve">Productgroep: </w:t>
            </w:r>
            <w:r>
              <w:rPr>
                <w:b/>
              </w:rPr>
              <w:t>Server</w:t>
            </w:r>
          </w:p>
          <w:p w14:paraId="4643F872" w14:textId="77777777" w:rsidR="002C2D16" w:rsidRPr="0067772C" w:rsidRDefault="002C2D16" w:rsidP="00AA69BE">
            <w:pPr>
              <w:pStyle w:val="ProductList-Body"/>
              <w:spacing w:before="20" w:after="20"/>
              <w:rPr>
                <w:b/>
                <w:sz w:val="22"/>
              </w:rPr>
            </w:pPr>
            <w:r>
              <w:t xml:space="preserve">Verlengde Dienst mogelijk: </w:t>
            </w:r>
            <w:r w:rsidR="00727A80">
              <w:rPr>
                <w:b/>
              </w:rPr>
              <w:t>Alle</w:t>
            </w:r>
          </w:p>
        </w:tc>
        <w:tc>
          <w:tcPr>
            <w:tcW w:w="3143" w:type="dxa"/>
          </w:tcPr>
          <w:p w14:paraId="4643F873" w14:textId="77777777" w:rsidR="002C2D16" w:rsidRPr="001C3EDC" w:rsidRDefault="002C2D16" w:rsidP="00AA69BE">
            <w:pPr>
              <w:pStyle w:val="ProductList-Body"/>
              <w:spacing w:before="20" w:after="20"/>
              <w:rPr>
                <w:b/>
              </w:rPr>
            </w:pPr>
          </w:p>
        </w:tc>
      </w:tr>
    </w:tbl>
    <w:p w14:paraId="4643F875" w14:textId="77777777" w:rsidR="002C2D16" w:rsidRPr="00585A48" w:rsidRDefault="00B25BA6" w:rsidP="002C2D16">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876" w14:textId="77777777" w:rsidR="00EE40B5" w:rsidRDefault="006E3B3F" w:rsidP="00680B4D">
      <w:pPr>
        <w:pStyle w:val="ProductList-Offering2Heading"/>
        <w:outlineLvl w:val="2"/>
      </w:pPr>
      <w:bookmarkStart w:id="1327" w:name="_Toc379797374"/>
      <w:bookmarkStart w:id="1328" w:name="_Toc380513406"/>
      <w:bookmarkStart w:id="1329" w:name="_Toc380655456"/>
      <w:bookmarkEnd w:id="1320"/>
      <w:bookmarkEnd w:id="1321"/>
      <w:bookmarkEnd w:id="1322"/>
      <w:r>
        <w:tab/>
      </w:r>
      <w:bookmarkStart w:id="1330" w:name="_Toc403167643"/>
      <w:r>
        <w:t>Project Online</w:t>
      </w:r>
      <w:bookmarkEnd w:id="1323"/>
      <w:bookmarkEnd w:id="1324"/>
      <w:bookmarkEnd w:id="1327"/>
      <w:bookmarkEnd w:id="1328"/>
      <w:bookmarkEnd w:id="1329"/>
      <w:bookmarkEnd w:id="1330"/>
      <w:r>
        <w:fldChar w:fldCharType="begin"/>
      </w:r>
      <w:r>
        <w:instrText>XE "Project Online"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882" w14:textId="77777777" w:rsidTr="0096110F">
        <w:trPr>
          <w:cantSplit/>
          <w:tblHeader/>
        </w:trPr>
        <w:tc>
          <w:tcPr>
            <w:tcW w:w="3367" w:type="dxa"/>
            <w:tcBorders>
              <w:bottom w:val="nil"/>
            </w:tcBorders>
            <w:shd w:val="clear" w:color="auto" w:fill="00188F"/>
          </w:tcPr>
          <w:p w14:paraId="4643F877"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878"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87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87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87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87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87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87E"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87F"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880"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881"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36CA7" w14:paraId="4643F88E" w14:textId="77777777" w:rsidTr="0096110F">
        <w:trPr>
          <w:cantSplit/>
          <w:tblHeader/>
        </w:trPr>
        <w:tc>
          <w:tcPr>
            <w:tcW w:w="3367" w:type="dxa"/>
            <w:tcBorders>
              <w:top w:val="nil"/>
              <w:left w:val="nil"/>
              <w:bottom w:val="dashSmallGap" w:sz="4" w:space="0" w:color="BFBFBF" w:themeColor="background1" w:themeShade="BF"/>
              <w:right w:val="nil"/>
            </w:tcBorders>
          </w:tcPr>
          <w:p w14:paraId="4643F883" w14:textId="77777777" w:rsidR="00636CA7" w:rsidRDefault="00636CA7" w:rsidP="002F0E74">
            <w:pPr>
              <w:pStyle w:val="ProductList-Offering2"/>
            </w:pPr>
            <w:bookmarkStart w:id="1331" w:name="_Toc379797375"/>
            <w:bookmarkStart w:id="1332" w:name="_Toc380513407"/>
            <w:bookmarkStart w:id="1333" w:name="_Toc380655457"/>
            <w:bookmarkStart w:id="1334" w:name="_Toc403167644"/>
            <w:r>
              <w:t>Project Online</w:t>
            </w:r>
            <w:bookmarkEnd w:id="1331"/>
            <w:bookmarkEnd w:id="1332"/>
            <w:bookmarkEnd w:id="1333"/>
            <w:bookmarkEnd w:id="133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643F884" w14:textId="77777777" w:rsidR="00636CA7" w:rsidRDefault="00636CA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885" w14:textId="77777777" w:rsidR="00636CA7" w:rsidRDefault="00636CA7" w:rsidP="00C4636F">
            <w:pPr>
              <w:pStyle w:val="ProductList-OfferingBody"/>
              <w:ind w:left="-113"/>
              <w:jc w:val="center"/>
            </w:pPr>
          </w:p>
        </w:tc>
        <w:tc>
          <w:tcPr>
            <w:tcW w:w="739" w:type="dxa"/>
            <w:shd w:val="clear" w:color="auto" w:fill="70AD47" w:themeFill="accent6"/>
            <w:vAlign w:val="center"/>
          </w:tcPr>
          <w:p w14:paraId="4643F886" w14:textId="77777777" w:rsidR="00636CA7" w:rsidRPr="00B0255D" w:rsidRDefault="00636CA7" w:rsidP="00636CA7">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87" w14:textId="77777777" w:rsidR="00636CA7" w:rsidRDefault="00636CA7" w:rsidP="00C4636F">
            <w:pPr>
              <w:pStyle w:val="ProductList-OfferingBody"/>
              <w:ind w:left="-113"/>
              <w:jc w:val="center"/>
            </w:pPr>
          </w:p>
        </w:tc>
        <w:tc>
          <w:tcPr>
            <w:tcW w:w="739" w:type="dxa"/>
            <w:shd w:val="clear" w:color="auto" w:fill="70AD47" w:themeFill="accent6"/>
            <w:vAlign w:val="center"/>
          </w:tcPr>
          <w:p w14:paraId="4643F888" w14:textId="77777777" w:rsidR="00636CA7" w:rsidRDefault="00636CA7" w:rsidP="00C4636F">
            <w:pPr>
              <w:pStyle w:val="ProductList-OfferingBody"/>
              <w:ind w:left="-113"/>
              <w:jc w:val="center"/>
            </w:pPr>
          </w:p>
        </w:tc>
        <w:tc>
          <w:tcPr>
            <w:tcW w:w="738" w:type="dxa"/>
            <w:shd w:val="clear" w:color="auto" w:fill="70AD47" w:themeFill="accent6"/>
            <w:vAlign w:val="center"/>
          </w:tcPr>
          <w:p w14:paraId="4643F889" w14:textId="77777777" w:rsidR="00636CA7" w:rsidRDefault="00636CA7" w:rsidP="00C4636F">
            <w:pPr>
              <w:pStyle w:val="ProductList-OfferingBody"/>
              <w:ind w:left="-113"/>
              <w:jc w:val="center"/>
            </w:pPr>
          </w:p>
        </w:tc>
        <w:tc>
          <w:tcPr>
            <w:tcW w:w="739" w:type="dxa"/>
            <w:shd w:val="clear" w:color="auto" w:fill="70AD47" w:themeFill="accent6"/>
            <w:vAlign w:val="center"/>
          </w:tcPr>
          <w:p w14:paraId="4643F88A"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88B" w14:textId="77777777" w:rsidR="00636CA7" w:rsidRPr="003A4D29" w:rsidRDefault="00636CA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88C" w14:textId="77777777" w:rsidR="00636CA7" w:rsidRDefault="00636CA7" w:rsidP="00636CA7">
            <w:pPr>
              <w:pStyle w:val="ProductList-OfferingBody"/>
              <w:ind w:left="-113"/>
              <w:jc w:val="center"/>
            </w:pPr>
          </w:p>
        </w:tc>
        <w:tc>
          <w:tcPr>
            <w:tcW w:w="777" w:type="dxa"/>
            <w:shd w:val="clear" w:color="auto" w:fill="70AD47" w:themeFill="accent6"/>
            <w:vAlign w:val="center"/>
          </w:tcPr>
          <w:p w14:paraId="4643F88D" w14:textId="77777777" w:rsidR="00636CA7" w:rsidRPr="00B0255D" w:rsidRDefault="00636CA7" w:rsidP="00636CA7">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636CA7" w14:paraId="4643F89A" w14:textId="77777777" w:rsidTr="0096110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88F" w14:textId="77777777" w:rsidR="00636CA7" w:rsidRDefault="00636CA7" w:rsidP="002F0E74">
            <w:pPr>
              <w:pStyle w:val="ProductList-Offering2"/>
            </w:pPr>
            <w:bookmarkStart w:id="1335" w:name="_Toc379797376"/>
            <w:bookmarkStart w:id="1336" w:name="_Toc380513408"/>
            <w:bookmarkStart w:id="1337" w:name="_Toc380655458"/>
            <w:bookmarkStart w:id="1338" w:name="_Toc403167645"/>
            <w:r>
              <w:t>Project Online</w:t>
            </w:r>
            <w:r>
              <w:fldChar w:fldCharType="begin"/>
            </w:r>
            <w:r>
              <w:instrText>XE "Project Online"</w:instrText>
            </w:r>
            <w:r>
              <w:fldChar w:fldCharType="end"/>
            </w:r>
            <w:r>
              <w:t xml:space="preserve"> A</w:t>
            </w:r>
            <w:bookmarkEnd w:id="1335"/>
            <w:bookmarkEnd w:id="1336"/>
            <w:bookmarkEnd w:id="1337"/>
            <w:bookmarkEnd w:id="133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890" w14:textId="77777777" w:rsidR="00636CA7" w:rsidRDefault="00636CA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643F891" w14:textId="77777777" w:rsidR="00636CA7" w:rsidRDefault="00636CA7" w:rsidP="00C4636F">
            <w:pPr>
              <w:pStyle w:val="ProductList-OfferingBody"/>
              <w:ind w:left="-113"/>
              <w:jc w:val="center"/>
            </w:pPr>
            <w:r>
              <w:t>1</w:t>
            </w:r>
          </w:p>
        </w:tc>
        <w:tc>
          <w:tcPr>
            <w:tcW w:w="739" w:type="dxa"/>
            <w:shd w:val="clear" w:color="auto" w:fill="70AD47" w:themeFill="accent6"/>
            <w:vAlign w:val="center"/>
          </w:tcPr>
          <w:p w14:paraId="4643F892" w14:textId="77777777" w:rsidR="00636CA7" w:rsidRDefault="00636CA7" w:rsidP="00636CA7">
            <w:pPr>
              <w:pStyle w:val="ProductList-OfferingBody"/>
              <w:ind w:left="-113"/>
              <w:jc w:val="center"/>
            </w:pPr>
          </w:p>
        </w:tc>
        <w:tc>
          <w:tcPr>
            <w:tcW w:w="739" w:type="dxa"/>
            <w:shd w:val="clear" w:color="auto" w:fill="70AD47" w:themeFill="accent6"/>
            <w:vAlign w:val="center"/>
          </w:tcPr>
          <w:p w14:paraId="4643F893" w14:textId="77777777" w:rsidR="00636CA7" w:rsidRDefault="00636CA7" w:rsidP="00636CA7">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4643F894" w14:textId="77777777" w:rsidR="00636CA7" w:rsidRDefault="00636CA7" w:rsidP="00C4636F">
            <w:pPr>
              <w:pStyle w:val="ProductList-OfferingBody"/>
              <w:ind w:left="-113"/>
              <w:jc w:val="center"/>
            </w:pPr>
          </w:p>
        </w:tc>
        <w:tc>
          <w:tcPr>
            <w:tcW w:w="738" w:type="dxa"/>
            <w:shd w:val="clear" w:color="auto" w:fill="70AD47" w:themeFill="accent6"/>
            <w:vAlign w:val="center"/>
          </w:tcPr>
          <w:p w14:paraId="4643F895" w14:textId="77777777" w:rsidR="00636CA7" w:rsidRDefault="00636CA7" w:rsidP="00C4636F">
            <w:pPr>
              <w:pStyle w:val="ProductList-OfferingBody"/>
              <w:ind w:left="-113"/>
              <w:jc w:val="center"/>
            </w:pPr>
          </w:p>
        </w:tc>
        <w:tc>
          <w:tcPr>
            <w:tcW w:w="739" w:type="dxa"/>
            <w:shd w:val="clear" w:color="auto" w:fill="70AD47" w:themeFill="accent6"/>
            <w:vAlign w:val="center"/>
          </w:tcPr>
          <w:p w14:paraId="4643F896"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897" w14:textId="77777777" w:rsidR="00636CA7" w:rsidRPr="003A4D29" w:rsidRDefault="00636CA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898" w14:textId="77777777" w:rsidR="00636CA7" w:rsidRDefault="00636CA7" w:rsidP="00636CA7">
            <w:pPr>
              <w:pStyle w:val="ProductList-OfferingBody"/>
              <w:ind w:left="-113"/>
              <w:jc w:val="center"/>
            </w:pPr>
          </w:p>
        </w:tc>
        <w:tc>
          <w:tcPr>
            <w:tcW w:w="777" w:type="dxa"/>
            <w:shd w:val="clear" w:color="auto" w:fill="70AD47" w:themeFill="accent6"/>
            <w:vAlign w:val="center"/>
          </w:tcPr>
          <w:p w14:paraId="4643F899" w14:textId="77777777" w:rsidR="00636CA7" w:rsidRPr="00B0255D" w:rsidRDefault="00636CA7" w:rsidP="00636CA7">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636CA7" w14:paraId="4643F8A6" w14:textId="77777777" w:rsidTr="0096110F">
        <w:trPr>
          <w:cantSplit/>
          <w:tblHeader/>
        </w:trPr>
        <w:tc>
          <w:tcPr>
            <w:tcW w:w="3367" w:type="dxa"/>
            <w:tcBorders>
              <w:top w:val="dashSmallGap" w:sz="4" w:space="0" w:color="BFBFBF" w:themeColor="background1" w:themeShade="BF"/>
              <w:left w:val="nil"/>
              <w:bottom w:val="nil"/>
              <w:right w:val="nil"/>
            </w:tcBorders>
          </w:tcPr>
          <w:p w14:paraId="4643F89B" w14:textId="77777777" w:rsidR="00636CA7" w:rsidRDefault="00636CA7" w:rsidP="001838D6">
            <w:pPr>
              <w:pStyle w:val="ProductList-Offering2"/>
            </w:pPr>
            <w:bookmarkStart w:id="1339" w:name="_Toc403167646"/>
            <w:r>
              <w:t>Project Lite</w:t>
            </w:r>
            <w:bookmarkEnd w:id="133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643F89C" w14:textId="77777777" w:rsidR="00636CA7" w:rsidRDefault="00636CA7"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89D" w14:textId="77777777" w:rsidR="00636CA7" w:rsidRDefault="00636CA7" w:rsidP="001838D6">
            <w:pPr>
              <w:pStyle w:val="ProductList-OfferingBody"/>
              <w:ind w:left="-113"/>
              <w:jc w:val="center"/>
            </w:pPr>
          </w:p>
        </w:tc>
        <w:tc>
          <w:tcPr>
            <w:tcW w:w="739" w:type="dxa"/>
            <w:shd w:val="clear" w:color="auto" w:fill="70AD47" w:themeFill="accent6"/>
            <w:vAlign w:val="center"/>
          </w:tcPr>
          <w:p w14:paraId="4643F89E" w14:textId="77777777" w:rsidR="00636CA7" w:rsidRPr="00B0255D" w:rsidRDefault="00636CA7" w:rsidP="00636CA7">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9F" w14:textId="77777777" w:rsidR="00636CA7" w:rsidRDefault="00636CA7" w:rsidP="001838D6">
            <w:pPr>
              <w:pStyle w:val="ProductList-OfferingBody"/>
              <w:ind w:left="-113"/>
              <w:jc w:val="center"/>
            </w:pPr>
          </w:p>
        </w:tc>
        <w:tc>
          <w:tcPr>
            <w:tcW w:w="739" w:type="dxa"/>
            <w:shd w:val="clear" w:color="auto" w:fill="BFBFBF" w:themeFill="background1" w:themeFillShade="BF"/>
            <w:vAlign w:val="center"/>
          </w:tcPr>
          <w:p w14:paraId="4643F8A0" w14:textId="77777777" w:rsidR="00636CA7" w:rsidRDefault="00636CA7" w:rsidP="001838D6">
            <w:pPr>
              <w:pStyle w:val="ProductList-OfferingBody"/>
              <w:ind w:left="-113"/>
              <w:jc w:val="center"/>
            </w:pPr>
          </w:p>
        </w:tc>
        <w:tc>
          <w:tcPr>
            <w:tcW w:w="738" w:type="dxa"/>
            <w:shd w:val="clear" w:color="auto" w:fill="70AD47" w:themeFill="accent6"/>
            <w:vAlign w:val="center"/>
          </w:tcPr>
          <w:p w14:paraId="4643F8A1" w14:textId="77777777" w:rsidR="00636CA7" w:rsidRDefault="00636CA7" w:rsidP="001838D6">
            <w:pPr>
              <w:pStyle w:val="ProductList-OfferingBody"/>
              <w:ind w:left="-113"/>
              <w:jc w:val="center"/>
            </w:pPr>
          </w:p>
        </w:tc>
        <w:tc>
          <w:tcPr>
            <w:tcW w:w="739" w:type="dxa"/>
            <w:shd w:val="clear" w:color="auto" w:fill="70AD47" w:themeFill="accent6"/>
            <w:vAlign w:val="center"/>
          </w:tcPr>
          <w:p w14:paraId="4643F8A2" w14:textId="77777777" w:rsidR="00636CA7" w:rsidRPr="00EA4307" w:rsidRDefault="00636CA7" w:rsidP="00636CA7">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8A3" w14:textId="77777777" w:rsidR="00636CA7" w:rsidRPr="003A4D29" w:rsidRDefault="00636CA7" w:rsidP="00636CA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8A4" w14:textId="77777777" w:rsidR="00636CA7" w:rsidRDefault="00636CA7" w:rsidP="00636CA7">
            <w:pPr>
              <w:pStyle w:val="ProductList-OfferingBody"/>
              <w:ind w:left="-113"/>
              <w:jc w:val="center"/>
            </w:pPr>
          </w:p>
        </w:tc>
        <w:tc>
          <w:tcPr>
            <w:tcW w:w="777" w:type="dxa"/>
            <w:shd w:val="clear" w:color="auto" w:fill="BFBFBF" w:themeFill="background1" w:themeFillShade="BF"/>
            <w:vAlign w:val="center"/>
          </w:tcPr>
          <w:p w14:paraId="4643F8A5" w14:textId="77777777" w:rsidR="00636CA7" w:rsidRPr="005A0966" w:rsidRDefault="00636CA7" w:rsidP="00636CA7">
            <w:pPr>
              <w:pStyle w:val="ProductList-OfferingBody"/>
              <w:ind w:left="-113"/>
              <w:jc w:val="center"/>
            </w:pPr>
          </w:p>
        </w:tc>
      </w:tr>
    </w:tbl>
    <w:p w14:paraId="4643F8A7" w14:textId="77777777" w:rsidR="00EE40B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782C7B" w14:paraId="4643F8AB" w14:textId="77777777" w:rsidTr="00F557B1">
        <w:tc>
          <w:tcPr>
            <w:tcW w:w="3596" w:type="dxa"/>
          </w:tcPr>
          <w:p w14:paraId="4643F8A8" w14:textId="77777777" w:rsidR="00782C7B" w:rsidRDefault="001C3EDC" w:rsidP="001C3EDC">
            <w:pPr>
              <w:pStyle w:val="ProductList-Body"/>
              <w:spacing w:before="20" w:after="20"/>
            </w:pPr>
            <w:r>
              <w:t xml:space="preserve">Reductie mogelijk: </w:t>
            </w:r>
            <w:r w:rsidR="00727A80">
              <w:rPr>
                <w:b/>
              </w:rPr>
              <w:t>Alle</w:t>
            </w:r>
            <w:r>
              <w:fldChar w:fldCharType="begin"/>
            </w:r>
            <w:r>
              <w:instrText>XE "Project Online"</w:instrText>
            </w:r>
            <w:r>
              <w:fldChar w:fldCharType="end"/>
            </w:r>
          </w:p>
        </w:tc>
        <w:tc>
          <w:tcPr>
            <w:tcW w:w="3597" w:type="dxa"/>
          </w:tcPr>
          <w:p w14:paraId="4643F8A9" w14:textId="77777777" w:rsidR="00782C7B" w:rsidRPr="001C3EDC" w:rsidRDefault="001C3EDC" w:rsidP="001C3EDC">
            <w:pPr>
              <w:pStyle w:val="ProductList-Body"/>
              <w:spacing w:before="20" w:after="20"/>
              <w:rPr>
                <w:b/>
              </w:rPr>
            </w:pPr>
            <w:r>
              <w:t xml:space="preserve">Productgroep: </w:t>
            </w:r>
            <w:r>
              <w:rPr>
                <w:b/>
              </w:rPr>
              <w:t>Server</w:t>
            </w:r>
          </w:p>
        </w:tc>
        <w:tc>
          <w:tcPr>
            <w:tcW w:w="3597" w:type="dxa"/>
          </w:tcPr>
          <w:p w14:paraId="4643F8AA" w14:textId="77777777"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14:paraId="4643F8AF" w14:textId="77777777" w:rsidTr="00F557B1">
        <w:tc>
          <w:tcPr>
            <w:tcW w:w="3596" w:type="dxa"/>
          </w:tcPr>
          <w:p w14:paraId="4643F8AC" w14:textId="77777777"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14:paraId="4643F8AD" w14:textId="77777777"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14:paraId="4643F8AE" w14:textId="77777777" w:rsidR="00782C7B" w:rsidRDefault="00782C7B" w:rsidP="001C3EDC">
            <w:pPr>
              <w:pStyle w:val="ProductList-Body"/>
              <w:spacing w:before="20" w:after="20"/>
            </w:pPr>
          </w:p>
        </w:tc>
      </w:tr>
    </w:tbl>
    <w:p w14:paraId="4643F8B0"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8B1" w14:textId="77777777" w:rsidR="00EE40B5" w:rsidRDefault="00FA00BF" w:rsidP="00680B4D">
      <w:pPr>
        <w:pStyle w:val="ProductList-Offering2Heading"/>
        <w:outlineLvl w:val="2"/>
      </w:pPr>
      <w:r>
        <w:tab/>
      </w:r>
      <w:bookmarkStart w:id="1340" w:name="_Toc378147668"/>
      <w:bookmarkStart w:id="1341" w:name="_Toc378151565"/>
      <w:bookmarkStart w:id="1342" w:name="_Toc379797377"/>
      <w:bookmarkStart w:id="1343" w:name="_Toc380513409"/>
      <w:bookmarkStart w:id="1344" w:name="_Toc380655459"/>
      <w:bookmarkStart w:id="1345" w:name="SharePointOnline"/>
      <w:bookmarkStart w:id="1346" w:name="_Toc403167647"/>
      <w:r>
        <w:t>SharePoint Online</w:t>
      </w:r>
      <w:bookmarkEnd w:id="1340"/>
      <w:bookmarkEnd w:id="1341"/>
      <w:bookmarkEnd w:id="1342"/>
      <w:bookmarkEnd w:id="1343"/>
      <w:bookmarkEnd w:id="1344"/>
      <w:bookmarkEnd w:id="1345"/>
      <w:bookmarkEnd w:id="1346"/>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7"/>
      </w:tblGrid>
      <w:tr w:rsidR="0055560D" w14:paraId="4643F8BD" w14:textId="77777777" w:rsidTr="0096110F">
        <w:trPr>
          <w:cantSplit/>
          <w:tblHeader/>
        </w:trPr>
        <w:tc>
          <w:tcPr>
            <w:tcW w:w="3337" w:type="dxa"/>
            <w:tcBorders>
              <w:bottom w:val="nil"/>
            </w:tcBorders>
            <w:shd w:val="clear" w:color="auto" w:fill="00188F"/>
          </w:tcPr>
          <w:p w14:paraId="4643F8B2"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8B3"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8B4"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8B5"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8B6"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8B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8B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8B9"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8B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8BB"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807" w:type="dxa"/>
            <w:shd w:val="clear" w:color="auto" w:fill="00188F"/>
            <w:vAlign w:val="center"/>
          </w:tcPr>
          <w:p w14:paraId="4643F8BC"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33CC9" w14:paraId="4643F8C9" w14:textId="77777777" w:rsidTr="0096110F">
        <w:trPr>
          <w:cantSplit/>
          <w:tblHeader/>
        </w:trPr>
        <w:tc>
          <w:tcPr>
            <w:tcW w:w="3337" w:type="dxa"/>
            <w:tcBorders>
              <w:top w:val="nil"/>
              <w:left w:val="nil"/>
              <w:bottom w:val="dashSmallGap" w:sz="4" w:space="0" w:color="BFBFBF" w:themeColor="background1" w:themeShade="BF"/>
              <w:right w:val="nil"/>
            </w:tcBorders>
          </w:tcPr>
          <w:p w14:paraId="4643F8BE" w14:textId="77777777" w:rsidR="00133CC9" w:rsidRPr="0021292E" w:rsidRDefault="00133CC9" w:rsidP="007E76D4">
            <w:pPr>
              <w:pStyle w:val="ProductList-Offering2"/>
            </w:pPr>
            <w:bookmarkStart w:id="1347" w:name="_Toc379797378"/>
            <w:bookmarkStart w:id="1348" w:name="_Toc380513410"/>
            <w:bookmarkStart w:id="1349" w:name="_Toc380655460"/>
            <w:bookmarkStart w:id="1350" w:name="_Toc403167648"/>
            <w:r>
              <w:t>Office 365 Extra File Storage 1 GB</w:t>
            </w:r>
            <w:r>
              <w:fldChar w:fldCharType="begin"/>
            </w:r>
            <w:r>
              <w:instrText>XE "SharePoint Online Extra Storage 1 GB"</w:instrText>
            </w:r>
            <w:r>
              <w:fldChar w:fldCharType="end"/>
            </w:r>
            <w:r>
              <w:t xml:space="preserve"> (Aanvullende</w:t>
            </w:r>
            <w:r w:rsidR="007E76D4">
              <w:t> </w:t>
            </w:r>
            <w:r>
              <w:t>SL)</w:t>
            </w:r>
            <w:bookmarkEnd w:id="1347"/>
            <w:bookmarkEnd w:id="1348"/>
            <w:bookmarkEnd w:id="1349"/>
            <w:bookmarkEnd w:id="1350"/>
          </w:p>
        </w:tc>
        <w:tc>
          <w:tcPr>
            <w:tcW w:w="738" w:type="dxa"/>
            <w:tcBorders>
              <w:top w:val="nil"/>
              <w:left w:val="nil"/>
              <w:bottom w:val="dashSmallGap" w:sz="4" w:space="0" w:color="BFBFBF" w:themeColor="background1" w:themeShade="BF"/>
              <w:right w:val="nil"/>
            </w:tcBorders>
            <w:vAlign w:val="center"/>
          </w:tcPr>
          <w:p w14:paraId="4643F8BF" w14:textId="77777777" w:rsidR="00133CC9" w:rsidRDefault="00133CC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8C0"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C1"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C2"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C3" w14:textId="77777777" w:rsidR="00133CC9" w:rsidRDefault="00133CC9" w:rsidP="001C3EDC">
            <w:pPr>
              <w:pStyle w:val="ProductList-OfferingBody"/>
              <w:ind w:left="-113"/>
              <w:jc w:val="center"/>
            </w:pPr>
          </w:p>
        </w:tc>
        <w:tc>
          <w:tcPr>
            <w:tcW w:w="738" w:type="dxa"/>
            <w:shd w:val="clear" w:color="auto" w:fill="BFBFBF" w:themeFill="background1" w:themeFillShade="BF"/>
            <w:vAlign w:val="center"/>
          </w:tcPr>
          <w:p w14:paraId="4643F8C4"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C5"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C6"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C7" w14:textId="77777777" w:rsidR="00133CC9" w:rsidRDefault="00133CC9" w:rsidP="001C3EDC">
            <w:pPr>
              <w:pStyle w:val="ProductList-OfferingBody"/>
              <w:ind w:left="-113"/>
              <w:jc w:val="center"/>
            </w:pPr>
          </w:p>
        </w:tc>
        <w:tc>
          <w:tcPr>
            <w:tcW w:w="807" w:type="dxa"/>
            <w:shd w:val="clear" w:color="auto" w:fill="70AD47" w:themeFill="accent6"/>
            <w:vAlign w:val="center"/>
          </w:tcPr>
          <w:p w14:paraId="4643F8C8"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133CC9" w14:paraId="4643F8D5" w14:textId="77777777" w:rsidTr="0096110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8CA" w14:textId="77777777" w:rsidR="00133CC9" w:rsidRPr="0021292E" w:rsidRDefault="00133CC9" w:rsidP="007E76D4">
            <w:pPr>
              <w:pStyle w:val="ProductList-Offering2"/>
            </w:pPr>
            <w:bookmarkStart w:id="1351" w:name="_Toc379797379"/>
            <w:bookmarkStart w:id="1352" w:name="_Toc380513411"/>
            <w:bookmarkStart w:id="1353" w:name="_Toc380655461"/>
            <w:bookmarkStart w:id="1354" w:name="_Toc403167649"/>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w:t>
            </w:r>
            <w:r w:rsidR="007E76D4">
              <w:t> </w:t>
            </w:r>
            <w:r>
              <w:t>SL)</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8CB" w14:textId="77777777" w:rsidR="00133CC9" w:rsidRDefault="00133CC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8CC"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CD" w14:textId="77777777" w:rsidR="00133CC9" w:rsidRDefault="00133CC9" w:rsidP="0049274C">
            <w:pPr>
              <w:pStyle w:val="ProductList-OfferingBody"/>
              <w:ind w:left="-113"/>
              <w:jc w:val="center"/>
            </w:pPr>
          </w:p>
        </w:tc>
        <w:tc>
          <w:tcPr>
            <w:tcW w:w="739" w:type="dxa"/>
            <w:shd w:val="clear" w:color="auto" w:fill="70AD47" w:themeFill="accent6"/>
            <w:vAlign w:val="center"/>
          </w:tcPr>
          <w:p w14:paraId="4643F8CE" w14:textId="77777777" w:rsidR="00133CC9" w:rsidRDefault="00133CC9" w:rsidP="0049274C">
            <w:pPr>
              <w:pStyle w:val="ProductList-OfferingBody"/>
              <w:ind w:left="-113"/>
              <w:jc w:val="center"/>
            </w:pPr>
            <w:r w:rsidRPr="002F4219">
              <w:fldChar w:fldCharType="begin"/>
            </w:r>
            <w:r w:rsidRPr="002F4219">
              <w:rPr>
                <w:color w:val="1F497D"/>
              </w:rPr>
              <w:instrText>AutoTextList  \s NoStyle \t “</w:instrText>
            </w:r>
            <w:r w:rsidRPr="002F4219">
              <w:instrText>Additioneel Product</w:instrText>
            </w:r>
            <w:r w:rsidRPr="002F4219">
              <w:rPr>
                <w:color w:val="1F497D"/>
              </w:rPr>
              <w:instrText>”</w:instrText>
            </w:r>
            <w:r w:rsidRPr="002F4219">
              <w:fldChar w:fldCharType="separate"/>
            </w:r>
            <w:r w:rsidRPr="002F4219">
              <w:rPr>
                <w:color w:val="1F497D"/>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BFBFBF" w:themeFill="background1" w:themeFillShade="BF"/>
            <w:vAlign w:val="center"/>
          </w:tcPr>
          <w:p w14:paraId="4643F8CF" w14:textId="77777777" w:rsidR="00133CC9" w:rsidRDefault="00133CC9" w:rsidP="001C3EDC">
            <w:pPr>
              <w:pStyle w:val="ProductList-OfferingBody"/>
              <w:ind w:left="-113"/>
              <w:jc w:val="center"/>
            </w:pPr>
          </w:p>
        </w:tc>
        <w:tc>
          <w:tcPr>
            <w:tcW w:w="738" w:type="dxa"/>
            <w:shd w:val="clear" w:color="auto" w:fill="BFBFBF" w:themeFill="background1" w:themeFillShade="BF"/>
            <w:vAlign w:val="center"/>
          </w:tcPr>
          <w:p w14:paraId="4643F8D0"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D1"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D2"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D3" w14:textId="77777777" w:rsidR="00133CC9" w:rsidRDefault="00133CC9" w:rsidP="001C3EDC">
            <w:pPr>
              <w:pStyle w:val="ProductList-OfferingBody"/>
              <w:ind w:left="-113"/>
              <w:jc w:val="center"/>
            </w:pPr>
          </w:p>
        </w:tc>
        <w:tc>
          <w:tcPr>
            <w:tcW w:w="807" w:type="dxa"/>
            <w:shd w:val="clear" w:color="auto" w:fill="BFBFBF" w:themeFill="background1" w:themeFillShade="BF"/>
            <w:vAlign w:val="center"/>
          </w:tcPr>
          <w:p w14:paraId="4643F8D4" w14:textId="77777777" w:rsidR="00133CC9" w:rsidRDefault="00133CC9" w:rsidP="001C3EDC">
            <w:pPr>
              <w:pStyle w:val="ProductList-OfferingBody"/>
              <w:ind w:left="-113"/>
              <w:jc w:val="center"/>
            </w:pPr>
          </w:p>
        </w:tc>
      </w:tr>
      <w:tr w:rsidR="00133CC9" w14:paraId="4643F8E1" w14:textId="77777777" w:rsidTr="0096110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8D6" w14:textId="77777777" w:rsidR="00133CC9" w:rsidRPr="0021292E" w:rsidRDefault="00133CC9" w:rsidP="001C3EDC">
            <w:pPr>
              <w:pStyle w:val="ProductList-Offering2"/>
            </w:pPr>
            <w:bookmarkStart w:id="1355" w:name="_Toc379797380"/>
            <w:bookmarkStart w:id="1356" w:name="_Toc380513412"/>
            <w:bookmarkStart w:id="1357" w:name="_Toc380655462"/>
            <w:bookmarkStart w:id="1358" w:name="_Toc403167650"/>
            <w:r>
              <w:t>SharePoint Online Plan 1</w:t>
            </w:r>
            <w:r>
              <w:fldChar w:fldCharType="begin"/>
            </w:r>
            <w:r>
              <w:instrText>XE "SharePoint Online Plan 1"</w:instrText>
            </w:r>
            <w:r>
              <w:fldChar w:fldCharType="end"/>
            </w:r>
            <w:r>
              <w:t xml:space="preserve"> (Gebruikers-SL)</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8D7" w14:textId="77777777" w:rsidR="00133CC9" w:rsidRDefault="00133CC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8D8"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D9"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DA"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DB" w14:textId="77777777" w:rsidR="00133CC9" w:rsidRDefault="00133CC9" w:rsidP="001C3EDC">
            <w:pPr>
              <w:pStyle w:val="ProductList-OfferingBody"/>
              <w:ind w:left="-113"/>
              <w:jc w:val="center"/>
            </w:pPr>
          </w:p>
        </w:tc>
        <w:tc>
          <w:tcPr>
            <w:tcW w:w="738" w:type="dxa"/>
            <w:shd w:val="clear" w:color="auto" w:fill="70AD47" w:themeFill="accent6"/>
            <w:vAlign w:val="center"/>
          </w:tcPr>
          <w:p w14:paraId="4643F8DC"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DD" w14:textId="77777777" w:rsidR="00133CC9" w:rsidRPr="00EA4307" w:rsidRDefault="00133CC9" w:rsidP="0049274C">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8DE" w14:textId="77777777" w:rsidR="00133CC9" w:rsidRPr="003A4D29" w:rsidRDefault="00133CC9"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8DF" w14:textId="77777777" w:rsidR="00133CC9" w:rsidRDefault="00133CC9" w:rsidP="001C3EDC">
            <w:pPr>
              <w:pStyle w:val="ProductList-OfferingBody"/>
              <w:ind w:left="-113"/>
              <w:jc w:val="center"/>
            </w:pPr>
          </w:p>
        </w:tc>
        <w:tc>
          <w:tcPr>
            <w:tcW w:w="807" w:type="dxa"/>
            <w:shd w:val="clear" w:color="auto" w:fill="70AD47" w:themeFill="accent6"/>
            <w:vAlign w:val="center"/>
          </w:tcPr>
          <w:p w14:paraId="4643F8E0"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133CC9" w14:paraId="4643F8ED" w14:textId="77777777" w:rsidTr="0096110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8E2" w14:textId="77777777" w:rsidR="00133CC9" w:rsidRPr="0021292E" w:rsidRDefault="00133CC9" w:rsidP="00167128">
            <w:pPr>
              <w:pStyle w:val="ProductList-Offering2"/>
              <w:tabs>
                <w:tab w:val="right" w:pos="3312"/>
              </w:tabs>
            </w:pPr>
            <w:bookmarkStart w:id="1359" w:name="_Toc379797381"/>
            <w:bookmarkStart w:id="1360" w:name="_Toc380513413"/>
            <w:bookmarkStart w:id="1361" w:name="_Toc380655463"/>
            <w:bookmarkStart w:id="1362" w:name="_Toc403167651"/>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59"/>
            <w:bookmarkEnd w:id="1360"/>
            <w:bookmarkEnd w:id="1361"/>
            <w:bookmarkEnd w:id="136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8E3" w14:textId="77777777" w:rsidR="00133CC9" w:rsidRDefault="00133CC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8E4"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E5"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E6"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E7" w14:textId="77777777" w:rsidR="00133CC9" w:rsidRDefault="00133CC9" w:rsidP="001C3EDC">
            <w:pPr>
              <w:pStyle w:val="ProductList-OfferingBody"/>
              <w:ind w:left="-113"/>
              <w:jc w:val="center"/>
            </w:pPr>
          </w:p>
        </w:tc>
        <w:tc>
          <w:tcPr>
            <w:tcW w:w="738" w:type="dxa"/>
            <w:shd w:val="clear" w:color="auto" w:fill="BFBFBF" w:themeFill="background1" w:themeFillShade="BF"/>
            <w:vAlign w:val="center"/>
          </w:tcPr>
          <w:p w14:paraId="4643F8E8"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E9"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EA"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EB" w14:textId="77777777" w:rsidR="00133CC9" w:rsidRDefault="00133CC9" w:rsidP="001C3EDC">
            <w:pPr>
              <w:pStyle w:val="ProductList-OfferingBody"/>
              <w:ind w:left="-113"/>
              <w:jc w:val="center"/>
            </w:pPr>
          </w:p>
        </w:tc>
        <w:tc>
          <w:tcPr>
            <w:tcW w:w="807" w:type="dxa"/>
            <w:shd w:val="clear" w:color="auto" w:fill="70AD47" w:themeFill="accent6"/>
            <w:vAlign w:val="center"/>
          </w:tcPr>
          <w:p w14:paraId="4643F8EC"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133CC9" w14:paraId="4643F8F9" w14:textId="77777777" w:rsidTr="0096110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8EE" w14:textId="77777777" w:rsidR="00133CC9" w:rsidRPr="0021292E" w:rsidRDefault="00133CC9" w:rsidP="00167128">
            <w:pPr>
              <w:pStyle w:val="ProductList-Offering2"/>
              <w:tabs>
                <w:tab w:val="right" w:pos="3312"/>
              </w:tabs>
            </w:pPr>
            <w:bookmarkStart w:id="1363" w:name="_Toc379797382"/>
            <w:bookmarkStart w:id="1364" w:name="_Toc380513414"/>
            <w:bookmarkStart w:id="1365" w:name="_Toc380655464"/>
            <w:bookmarkStart w:id="1366" w:name="_Toc403167652"/>
            <w:r>
              <w:t>SharePoint Online Plan 1G</w:t>
            </w:r>
            <w:r>
              <w:fldChar w:fldCharType="begin"/>
            </w:r>
            <w:r>
              <w:instrText>XE "SharePoint Online Plan 1G"</w:instrText>
            </w:r>
            <w:r>
              <w:fldChar w:fldCharType="end"/>
            </w:r>
            <w:r>
              <w:t xml:space="preserve"> (Gebruikers-SL)</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8EF" w14:textId="77777777" w:rsidR="00133CC9" w:rsidRDefault="00133CC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8F0"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F1"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F2"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F3" w14:textId="77777777" w:rsidR="00133CC9" w:rsidRDefault="00133CC9" w:rsidP="001C3EDC">
            <w:pPr>
              <w:pStyle w:val="ProductList-OfferingBody"/>
              <w:ind w:left="-113"/>
              <w:jc w:val="center"/>
            </w:pPr>
          </w:p>
        </w:tc>
        <w:tc>
          <w:tcPr>
            <w:tcW w:w="738" w:type="dxa"/>
            <w:shd w:val="clear" w:color="auto" w:fill="BFBFBF" w:themeFill="background1" w:themeFillShade="BF"/>
            <w:vAlign w:val="center"/>
          </w:tcPr>
          <w:p w14:paraId="4643F8F4"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F5"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F6"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8F7" w14:textId="77777777" w:rsidR="00133CC9" w:rsidRDefault="00133CC9" w:rsidP="001C3EDC">
            <w:pPr>
              <w:pStyle w:val="ProductList-OfferingBody"/>
              <w:ind w:left="-113"/>
              <w:jc w:val="center"/>
            </w:pPr>
          </w:p>
        </w:tc>
        <w:tc>
          <w:tcPr>
            <w:tcW w:w="807" w:type="dxa"/>
            <w:shd w:val="clear" w:color="auto" w:fill="BFBFBF" w:themeFill="background1" w:themeFillShade="BF"/>
            <w:vAlign w:val="center"/>
          </w:tcPr>
          <w:p w14:paraId="4643F8F8" w14:textId="77777777" w:rsidR="00133CC9" w:rsidRPr="005A0966" w:rsidRDefault="00133CC9" w:rsidP="001C3EDC">
            <w:pPr>
              <w:pStyle w:val="ProductList-OfferingBody"/>
              <w:ind w:left="-113"/>
              <w:jc w:val="center"/>
            </w:pPr>
          </w:p>
        </w:tc>
      </w:tr>
      <w:tr w:rsidR="00133CC9" w14:paraId="4643F905" w14:textId="77777777" w:rsidTr="0096110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643F8FA" w14:textId="77777777" w:rsidR="00133CC9" w:rsidRPr="0021292E" w:rsidRDefault="00133CC9" w:rsidP="001C3EDC">
            <w:pPr>
              <w:pStyle w:val="ProductList-Offering2"/>
            </w:pPr>
            <w:bookmarkStart w:id="1367" w:name="_Toc379797384"/>
            <w:bookmarkStart w:id="1368" w:name="_Toc380513416"/>
            <w:bookmarkStart w:id="1369" w:name="_Toc380655466"/>
            <w:bookmarkStart w:id="1370" w:name="_Toc403167653"/>
            <w:r>
              <w:t>SharePoint Online Plan 2</w:t>
            </w:r>
            <w:r>
              <w:fldChar w:fldCharType="begin"/>
            </w:r>
            <w:r>
              <w:instrText>XE "SharePoint Online Plan 2"</w:instrText>
            </w:r>
            <w:r>
              <w:fldChar w:fldCharType="end"/>
            </w:r>
            <w:r>
              <w:t xml:space="preserve"> (Gebruikers-SL)</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8FB" w14:textId="77777777" w:rsidR="00133CC9" w:rsidRDefault="00133CC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8FC"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FD"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8FE"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8FF" w14:textId="77777777" w:rsidR="00133CC9" w:rsidRDefault="00133CC9" w:rsidP="001C3EDC">
            <w:pPr>
              <w:pStyle w:val="ProductList-OfferingBody"/>
              <w:ind w:left="-113"/>
              <w:jc w:val="center"/>
            </w:pPr>
          </w:p>
        </w:tc>
        <w:tc>
          <w:tcPr>
            <w:tcW w:w="738" w:type="dxa"/>
            <w:shd w:val="clear" w:color="auto" w:fill="70AD47" w:themeFill="accent6"/>
            <w:vAlign w:val="center"/>
          </w:tcPr>
          <w:p w14:paraId="4643F900"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901" w14:textId="77777777" w:rsidR="00133CC9" w:rsidRPr="00EA4307" w:rsidRDefault="00133CC9" w:rsidP="0049274C">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643F902" w14:textId="77777777" w:rsidR="00133CC9" w:rsidRPr="003A4D29" w:rsidRDefault="00133CC9"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643F903" w14:textId="77777777" w:rsidR="00133CC9" w:rsidRDefault="00133CC9" w:rsidP="001C3EDC">
            <w:pPr>
              <w:pStyle w:val="ProductList-OfferingBody"/>
              <w:ind w:left="-113"/>
              <w:jc w:val="center"/>
            </w:pPr>
          </w:p>
        </w:tc>
        <w:tc>
          <w:tcPr>
            <w:tcW w:w="807" w:type="dxa"/>
            <w:shd w:val="clear" w:color="auto" w:fill="BFBFBF" w:themeFill="background1" w:themeFillShade="BF"/>
            <w:vAlign w:val="center"/>
          </w:tcPr>
          <w:p w14:paraId="4643F904" w14:textId="77777777" w:rsidR="00133CC9" w:rsidRPr="005A0966" w:rsidRDefault="00133CC9" w:rsidP="001C3EDC">
            <w:pPr>
              <w:pStyle w:val="ProductList-OfferingBody"/>
              <w:ind w:left="-113"/>
              <w:jc w:val="center"/>
            </w:pPr>
          </w:p>
        </w:tc>
      </w:tr>
      <w:tr w:rsidR="00133CC9" w14:paraId="4643F911" w14:textId="77777777" w:rsidTr="0096110F">
        <w:trPr>
          <w:cantSplit/>
          <w:tblHeader/>
        </w:trPr>
        <w:tc>
          <w:tcPr>
            <w:tcW w:w="3337" w:type="dxa"/>
            <w:tcBorders>
              <w:top w:val="dashSmallGap" w:sz="4" w:space="0" w:color="BFBFBF" w:themeColor="background1" w:themeShade="BF"/>
              <w:left w:val="nil"/>
              <w:bottom w:val="nil"/>
              <w:right w:val="nil"/>
            </w:tcBorders>
          </w:tcPr>
          <w:p w14:paraId="4643F906" w14:textId="77777777" w:rsidR="00133CC9" w:rsidRPr="0021292E" w:rsidRDefault="00133CC9" w:rsidP="001C3EDC">
            <w:pPr>
              <w:pStyle w:val="ProductList-Offering2"/>
            </w:pPr>
            <w:bookmarkStart w:id="1371" w:name="_Toc379797385"/>
            <w:bookmarkStart w:id="1372" w:name="_Toc380513417"/>
            <w:bookmarkStart w:id="1373" w:name="_Toc380655467"/>
            <w:bookmarkStart w:id="1374" w:name="_Toc403167654"/>
            <w:r>
              <w:t>SharePoint Online Plan 2G</w:t>
            </w:r>
            <w:r>
              <w:fldChar w:fldCharType="begin"/>
            </w:r>
            <w:r>
              <w:instrText>XE "SharePoint Online Plan 2G"</w:instrText>
            </w:r>
            <w:r>
              <w:fldChar w:fldCharType="end"/>
            </w:r>
            <w:r>
              <w:t xml:space="preserve"> (Gebruikers-SL)</w:t>
            </w:r>
            <w:bookmarkEnd w:id="1371"/>
            <w:bookmarkEnd w:id="1372"/>
            <w:bookmarkEnd w:id="1373"/>
            <w:bookmarkEnd w:id="1374"/>
          </w:p>
        </w:tc>
        <w:tc>
          <w:tcPr>
            <w:tcW w:w="738" w:type="dxa"/>
            <w:tcBorders>
              <w:top w:val="dashSmallGap" w:sz="4" w:space="0" w:color="BFBFBF" w:themeColor="background1" w:themeShade="BF"/>
              <w:left w:val="nil"/>
              <w:bottom w:val="nil"/>
              <w:right w:val="nil"/>
            </w:tcBorders>
            <w:shd w:val="clear" w:color="auto" w:fill="auto"/>
            <w:vAlign w:val="center"/>
          </w:tcPr>
          <w:p w14:paraId="4643F907" w14:textId="77777777" w:rsidR="00133CC9" w:rsidRDefault="00133CC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908" w14:textId="77777777" w:rsidR="00133CC9" w:rsidRDefault="00133CC9" w:rsidP="001C3EDC">
            <w:pPr>
              <w:pStyle w:val="ProductList-OfferingBody"/>
              <w:ind w:left="-113"/>
              <w:jc w:val="center"/>
            </w:pPr>
          </w:p>
        </w:tc>
        <w:tc>
          <w:tcPr>
            <w:tcW w:w="739" w:type="dxa"/>
            <w:shd w:val="clear" w:color="auto" w:fill="70AD47" w:themeFill="accent6"/>
            <w:vAlign w:val="center"/>
          </w:tcPr>
          <w:p w14:paraId="4643F909" w14:textId="77777777" w:rsidR="00133CC9" w:rsidRPr="00B0255D" w:rsidRDefault="00133CC9" w:rsidP="0049274C">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0A"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90B" w14:textId="77777777" w:rsidR="00133CC9" w:rsidRDefault="00133CC9" w:rsidP="001C3EDC">
            <w:pPr>
              <w:pStyle w:val="ProductList-OfferingBody"/>
              <w:ind w:left="-113"/>
              <w:jc w:val="center"/>
            </w:pPr>
          </w:p>
        </w:tc>
        <w:tc>
          <w:tcPr>
            <w:tcW w:w="738" w:type="dxa"/>
            <w:shd w:val="clear" w:color="auto" w:fill="BFBFBF" w:themeFill="background1" w:themeFillShade="BF"/>
            <w:vAlign w:val="center"/>
          </w:tcPr>
          <w:p w14:paraId="4643F90C"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90D"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90E" w14:textId="77777777" w:rsidR="00133CC9" w:rsidRDefault="00133CC9" w:rsidP="001C3EDC">
            <w:pPr>
              <w:pStyle w:val="ProductList-OfferingBody"/>
              <w:ind w:left="-113"/>
              <w:jc w:val="center"/>
            </w:pPr>
          </w:p>
        </w:tc>
        <w:tc>
          <w:tcPr>
            <w:tcW w:w="739" w:type="dxa"/>
            <w:shd w:val="clear" w:color="auto" w:fill="BFBFBF" w:themeFill="background1" w:themeFillShade="BF"/>
            <w:vAlign w:val="center"/>
          </w:tcPr>
          <w:p w14:paraId="4643F90F" w14:textId="77777777" w:rsidR="00133CC9" w:rsidRDefault="00133CC9" w:rsidP="001C3EDC">
            <w:pPr>
              <w:pStyle w:val="ProductList-OfferingBody"/>
              <w:ind w:left="-113"/>
              <w:jc w:val="center"/>
            </w:pPr>
          </w:p>
        </w:tc>
        <w:tc>
          <w:tcPr>
            <w:tcW w:w="807" w:type="dxa"/>
            <w:shd w:val="clear" w:color="auto" w:fill="BFBFBF" w:themeFill="background1" w:themeFillShade="BF"/>
            <w:vAlign w:val="center"/>
          </w:tcPr>
          <w:p w14:paraId="4643F910" w14:textId="77777777" w:rsidR="00133CC9" w:rsidRPr="005A0966" w:rsidRDefault="00133CC9" w:rsidP="001C3EDC">
            <w:pPr>
              <w:pStyle w:val="ProductList-OfferingBody"/>
              <w:ind w:left="-113"/>
              <w:jc w:val="center"/>
            </w:pPr>
          </w:p>
        </w:tc>
      </w:tr>
    </w:tbl>
    <w:p w14:paraId="4643F912" w14:textId="77777777" w:rsidR="00EE40B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120"/>
        <w:gridCol w:w="4009"/>
      </w:tblGrid>
      <w:tr w:rsidR="00782C7B" w14:paraId="4643F916" w14:textId="77777777" w:rsidTr="003F53CE">
        <w:tc>
          <w:tcPr>
            <w:tcW w:w="3596" w:type="dxa"/>
          </w:tcPr>
          <w:p w14:paraId="4643F913" w14:textId="77777777" w:rsidR="00782C7B" w:rsidRDefault="001C3EDC" w:rsidP="00DE44BF">
            <w:pPr>
              <w:pStyle w:val="ProductList-Body"/>
              <w:spacing w:before="20" w:after="20"/>
            </w:pPr>
            <w:r>
              <w:t xml:space="preserve">Reductie mogelijk: </w:t>
            </w:r>
            <w:r w:rsidR="00727A80">
              <w:rPr>
                <w:b/>
              </w:rPr>
              <w:t>Alle</w:t>
            </w:r>
          </w:p>
        </w:tc>
        <w:tc>
          <w:tcPr>
            <w:tcW w:w="3147" w:type="dxa"/>
          </w:tcPr>
          <w:p w14:paraId="4643F914" w14:textId="77777777" w:rsidR="00782C7B" w:rsidRDefault="001C3EDC" w:rsidP="001C3EDC">
            <w:pPr>
              <w:pStyle w:val="ProductList-Body"/>
              <w:spacing w:before="20" w:after="20"/>
            </w:pPr>
            <w:r>
              <w:t xml:space="preserve">Productgroep: </w:t>
            </w:r>
            <w:r>
              <w:rPr>
                <w:b/>
              </w:rPr>
              <w:t>Server</w:t>
            </w:r>
          </w:p>
        </w:tc>
        <w:tc>
          <w:tcPr>
            <w:tcW w:w="4047" w:type="dxa"/>
          </w:tcPr>
          <w:p w14:paraId="4643F915" w14:textId="77777777" w:rsidR="00782C7B" w:rsidRDefault="00981B7C" w:rsidP="001C3EDC">
            <w:pPr>
              <w:pStyle w:val="ProductList-Body"/>
              <w:spacing w:before="20" w:after="20"/>
            </w:pPr>
            <w:r>
              <w:t xml:space="preserve">Vrijstelling Gekwalificeerde Gebruikers: </w:t>
            </w:r>
            <w:r w:rsidR="00727A80">
              <w:rPr>
                <w:b/>
              </w:rPr>
              <w:t>Alle</w:t>
            </w:r>
            <w:r>
              <w:rPr>
                <w:b/>
              </w:rPr>
              <w:t>en K</w:t>
            </w:r>
          </w:p>
        </w:tc>
      </w:tr>
      <w:tr w:rsidR="00782C7B" w14:paraId="4643F91A" w14:textId="77777777" w:rsidTr="003F53CE">
        <w:tc>
          <w:tcPr>
            <w:tcW w:w="3596" w:type="dxa"/>
          </w:tcPr>
          <w:p w14:paraId="4643F917" w14:textId="77777777" w:rsidR="00782C7B" w:rsidRDefault="001C3EDC" w:rsidP="001C3EDC">
            <w:pPr>
              <w:pStyle w:val="ProductList-Body"/>
              <w:spacing w:before="20" w:after="20"/>
            </w:pPr>
            <w:r>
              <w:t xml:space="preserve">True-up mogelijk: </w:t>
            </w:r>
            <w:r w:rsidR="00727A80">
              <w:rPr>
                <w:b/>
              </w:rPr>
              <w:t>Alle</w:t>
            </w:r>
          </w:p>
        </w:tc>
        <w:tc>
          <w:tcPr>
            <w:tcW w:w="3147" w:type="dxa"/>
          </w:tcPr>
          <w:p w14:paraId="4643F918" w14:textId="77777777" w:rsidR="00782C7B" w:rsidRDefault="001C3EDC" w:rsidP="000F0F28">
            <w:pPr>
              <w:pStyle w:val="ProductList-Body"/>
              <w:spacing w:before="20" w:after="20"/>
              <w:ind w:left="166" w:hanging="166"/>
            </w:pPr>
            <w:r>
              <w:t xml:space="preserve">Verlengde Dienst mogelijk: </w:t>
            </w:r>
            <w:r w:rsidR="00727A80">
              <w:rPr>
                <w:b/>
              </w:rPr>
              <w:t>Alle</w:t>
            </w:r>
          </w:p>
        </w:tc>
        <w:tc>
          <w:tcPr>
            <w:tcW w:w="4047" w:type="dxa"/>
          </w:tcPr>
          <w:p w14:paraId="4643F919" w14:textId="77777777" w:rsidR="00782C7B" w:rsidRDefault="00782C7B" w:rsidP="001C3EDC">
            <w:pPr>
              <w:pStyle w:val="ProductList-Body"/>
              <w:spacing w:before="20" w:after="20"/>
            </w:pPr>
          </w:p>
        </w:tc>
      </w:tr>
    </w:tbl>
    <w:p w14:paraId="4643F91B"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F91C" w14:textId="77777777" w:rsidR="001D7C37" w:rsidRPr="00676535" w:rsidRDefault="001D7C37" w:rsidP="001D7C37">
      <w:pPr>
        <w:pStyle w:val="ProductList-Body"/>
        <w:rPr>
          <w:lang w:val="en-US"/>
        </w:rPr>
      </w:pPr>
      <w:r w:rsidRPr="00676535">
        <w:rPr>
          <w:lang w:val="en-US"/>
        </w:rPr>
        <w:t>SharePoint Online Plan 1</w:t>
      </w:r>
      <w:r>
        <w:fldChar w:fldCharType="begin"/>
      </w:r>
      <w:r w:rsidRPr="00676535">
        <w:rPr>
          <w:lang w:val="en-US"/>
        </w:rPr>
        <w:instrText>XE "SharePoint Online Plan 1"</w:instrText>
      </w:r>
      <w:r>
        <w:fldChar w:fldCharType="end"/>
      </w:r>
      <w:r w:rsidRPr="00676535">
        <w:rPr>
          <w:lang w:val="en-US"/>
        </w:rPr>
        <w:t xml:space="preserve"> was voorheen SharePoint Online Standard.</w:t>
      </w:r>
    </w:p>
    <w:p w14:paraId="4643F91D" w14:textId="77777777" w:rsidR="001D7C37" w:rsidRPr="00676535" w:rsidRDefault="001D7C37" w:rsidP="001D7C37">
      <w:pPr>
        <w:pStyle w:val="ProductList-Body"/>
        <w:rPr>
          <w:lang w:val="en-US"/>
        </w:rPr>
      </w:pPr>
    </w:p>
    <w:p w14:paraId="4643F91E" w14:textId="77777777" w:rsidR="00782C7B" w:rsidRDefault="001D7C37" w:rsidP="001D7C37">
      <w:pPr>
        <w:pStyle w:val="ProductList-Body"/>
      </w:pPr>
      <w:r w:rsidRPr="00676535">
        <w:rPr>
          <w:lang w:val="en-US"/>
        </w:rPr>
        <w:t>Klanten in Brazilië of Chili die SharePoint Online Plan 1</w:t>
      </w:r>
      <w:r>
        <w:fldChar w:fldCharType="begin"/>
      </w:r>
      <w:r w:rsidRPr="00676535">
        <w:rPr>
          <w:lang w:val="en-US"/>
        </w:rPr>
        <w:instrText>XE "SharePoint Online Plan 1"</w:instrText>
      </w:r>
      <w:r>
        <w:fldChar w:fldCharType="end"/>
      </w:r>
      <w:r w:rsidRPr="00676535">
        <w:rPr>
          <w:lang w:val="en-US"/>
        </w:rPr>
        <w:t xml:space="preserve"> aanschaffen, kunnen gratis migreren naar SharePoint Online Standard.</w:t>
      </w:r>
      <w:r w:rsidR="00245FFD" w:rsidRPr="00676535">
        <w:rPr>
          <w:lang w:val="en-US"/>
        </w:rPr>
        <w:t xml:space="preserve"> </w:t>
      </w:r>
      <w:r>
        <w:t>Deze klanten kunnen later migreren naar SharePoint Online Plan 1.</w:t>
      </w:r>
    </w:p>
    <w:p w14:paraId="4643F91F" w14:textId="77777777" w:rsidR="00450EF0" w:rsidRDefault="00450EF0" w:rsidP="00450EF0">
      <w:pPr>
        <w:pStyle w:val="ProductList-Body"/>
      </w:pPr>
    </w:p>
    <w:p w14:paraId="4643F920" w14:textId="77777777" w:rsidR="00450EF0" w:rsidRDefault="00450EF0" w:rsidP="00450EF0">
      <w:pPr>
        <w:pStyle w:val="ProductList-Body"/>
      </w:pPr>
      <w:r>
        <w:t xml:space="preserve">Raadpleeg </w:t>
      </w:r>
      <w:hyperlink w:anchor="AddOn" w:history="1">
        <w:r>
          <w:rPr>
            <w:rStyle w:val="Hyperlink"/>
          </w:rPr>
          <w:t>Aanvullende Gebruikers-SL</w:t>
        </w:r>
        <w:r w:rsidR="004C0410">
          <w:rPr>
            <w:rStyle w:val="Hyperlink"/>
          </w:rPr>
          <w:t>’</w:t>
        </w:r>
        <w:r>
          <w:rPr>
            <w:rStyle w:val="Hyperlink"/>
          </w:rPr>
          <w:t>s</w:t>
        </w:r>
      </w:hyperlink>
      <w:r>
        <w:t xml:space="preserve"> in Office 365-suites voor informatie over Add-ons.</w:t>
      </w:r>
    </w:p>
    <w:p w14:paraId="4643F921" w14:textId="77777777" w:rsidR="00AB66E8" w:rsidRDefault="00AB66E8" w:rsidP="00450EF0">
      <w:pPr>
        <w:pStyle w:val="ProductList-Body"/>
      </w:pPr>
    </w:p>
    <w:p w14:paraId="4643F922" w14:textId="77777777" w:rsidR="00A73C60" w:rsidRDefault="00A73C60" w:rsidP="00450EF0">
      <w:pPr>
        <w:pStyle w:val="ProductList-Body"/>
      </w:pPr>
    </w:p>
    <w:p w14:paraId="4643F923" w14:textId="77777777" w:rsidR="00AB66E8" w:rsidRDefault="00AB66E8" w:rsidP="00AB66E8">
      <w:pPr>
        <w:pStyle w:val="ProductList-Body"/>
        <w:rPr>
          <w:b/>
          <w:bCs/>
          <w:color w:val="00188F"/>
        </w:rPr>
      </w:pPr>
      <w:r>
        <w:rPr>
          <w:b/>
          <w:bCs/>
          <w:color w:val="00188F"/>
        </w:rPr>
        <w:lastRenderedPageBreak/>
        <w:t>SharePoint Online Plan 1 met Yammer en SharePoint Online Plan 2 met verzilvering van Yammer-productcode</w:t>
      </w:r>
    </w:p>
    <w:p w14:paraId="4643F924" w14:textId="77777777" w:rsidR="00AB66E8" w:rsidRDefault="00AB66E8" w:rsidP="00AB6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75" w:name="_Toc378147669"/>
    <w:bookmarkStart w:id="1376" w:name="_Toc378151566"/>
    <w:p w14:paraId="4643F925" w14:textId="77777777" w:rsidR="00585A48" w:rsidRPr="00585A48" w:rsidRDefault="00A04BD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643F926" w14:textId="77777777" w:rsidR="00EE40B5" w:rsidRDefault="00FA00BF" w:rsidP="00680B4D">
      <w:pPr>
        <w:pStyle w:val="ProductList-OfferingGroupHeading"/>
        <w:outlineLvl w:val="1"/>
      </w:pPr>
      <w:bookmarkStart w:id="1377" w:name="_Toc378147671"/>
      <w:bookmarkStart w:id="1378" w:name="_Toc378151568"/>
      <w:bookmarkStart w:id="1379" w:name="_Toc379797395"/>
      <w:bookmarkStart w:id="1380" w:name="_Toc380513427"/>
      <w:bookmarkStart w:id="1381" w:name="_Toc380655477"/>
      <w:bookmarkStart w:id="1382" w:name="_Toc403167655"/>
      <w:bookmarkEnd w:id="1375"/>
      <w:bookmarkEnd w:id="1376"/>
      <w:r>
        <w:t>Overige Online Diensten</w:t>
      </w:r>
      <w:bookmarkEnd w:id="1377"/>
      <w:bookmarkEnd w:id="1378"/>
      <w:bookmarkEnd w:id="1379"/>
      <w:bookmarkEnd w:id="1380"/>
      <w:bookmarkEnd w:id="1381"/>
      <w:bookmarkEnd w:id="1382"/>
    </w:p>
    <w:p w14:paraId="4643F927" w14:textId="77777777" w:rsidR="00EE40B5"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403167656"/>
      <w:r>
        <w:t>Bing Maps</w:t>
      </w:r>
      <w:bookmarkEnd w:id="1383"/>
      <w:bookmarkEnd w:id="1384"/>
      <w:bookmarkEnd w:id="1385"/>
      <w:bookmarkEnd w:id="1386"/>
      <w:bookmarkEnd w:id="1387"/>
      <w:bookmarkEnd w:id="1388"/>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933" w14:textId="77777777" w:rsidTr="0096110F">
        <w:trPr>
          <w:cantSplit/>
          <w:tblHeader/>
        </w:trPr>
        <w:tc>
          <w:tcPr>
            <w:tcW w:w="3367" w:type="dxa"/>
            <w:tcBorders>
              <w:bottom w:val="nil"/>
            </w:tcBorders>
            <w:shd w:val="clear" w:color="auto" w:fill="00188F"/>
          </w:tcPr>
          <w:p w14:paraId="4643F928"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929"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92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92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92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92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92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92F"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930"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931"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932"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545BC7" w14:paraId="4643F93F" w14:textId="77777777" w:rsidTr="0096110F">
        <w:trPr>
          <w:cantSplit/>
          <w:tblHeader/>
        </w:trPr>
        <w:tc>
          <w:tcPr>
            <w:tcW w:w="3367" w:type="dxa"/>
            <w:tcBorders>
              <w:top w:val="nil"/>
              <w:left w:val="nil"/>
              <w:bottom w:val="dashSmallGap" w:sz="4" w:space="0" w:color="BFBFBF" w:themeColor="background1" w:themeShade="BF"/>
              <w:right w:val="nil"/>
            </w:tcBorders>
          </w:tcPr>
          <w:p w14:paraId="4643F934" w14:textId="77777777" w:rsidR="00545BC7" w:rsidRPr="00C2472D" w:rsidRDefault="00545BC7" w:rsidP="00C2472D">
            <w:pPr>
              <w:pStyle w:val="ProductList-Offering2"/>
            </w:pPr>
            <w:bookmarkStart w:id="1389" w:name="_Toc379797401"/>
            <w:bookmarkStart w:id="1390" w:name="_Toc380513433"/>
            <w:bookmarkStart w:id="1391" w:name="_Toc380655483"/>
            <w:bookmarkStart w:id="1392" w:name="_Toc403167657"/>
            <w:r>
              <w:t>Maandabonnement voor Bing Maps voor het per kenmerk traceren van consumenten</w:t>
            </w:r>
            <w:bookmarkEnd w:id="1389"/>
            <w:bookmarkEnd w:id="1390"/>
            <w:bookmarkEnd w:id="1391"/>
            <w:bookmarkEnd w:id="1392"/>
            <w:r>
              <w:fldChar w:fldCharType="begin"/>
            </w:r>
            <w:r>
              <w:instrText>XE "Maandabonnement voor Bing Maps voor het per kenmerk traceren van consumenten"</w:instrText>
            </w:r>
            <w:r>
              <w:fldChar w:fldCharType="end"/>
            </w:r>
          </w:p>
        </w:tc>
        <w:tc>
          <w:tcPr>
            <w:tcW w:w="738" w:type="dxa"/>
            <w:tcBorders>
              <w:top w:val="nil"/>
              <w:left w:val="nil"/>
              <w:bottom w:val="dashSmallGap" w:sz="4" w:space="0" w:color="BFBFBF" w:themeColor="background1" w:themeShade="BF"/>
              <w:right w:val="nil"/>
            </w:tcBorders>
            <w:vAlign w:val="center"/>
          </w:tcPr>
          <w:p w14:paraId="4643F935" w14:textId="77777777" w:rsidR="00545BC7" w:rsidRDefault="00545BC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936"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37"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38"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39"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3A"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3B"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3C"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3D"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3E"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4B"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40" w14:textId="77777777" w:rsidR="00545BC7" w:rsidRPr="00C2472D" w:rsidRDefault="00545BC7" w:rsidP="00C2472D">
            <w:pPr>
              <w:pStyle w:val="ProductList-Offering2"/>
            </w:pPr>
            <w:bookmarkStart w:id="1393" w:name="_Toc379797402"/>
            <w:bookmarkStart w:id="1394" w:name="_Toc380513434"/>
            <w:bookmarkStart w:id="1395" w:name="_Toc380655484"/>
            <w:bookmarkStart w:id="1396" w:name="_Toc403167658"/>
            <w:r>
              <w:t>Maandabonnement voor Bing Maps Enterprise</w:t>
            </w:r>
            <w:bookmarkEnd w:id="1393"/>
            <w:bookmarkEnd w:id="1394"/>
            <w:bookmarkEnd w:id="1395"/>
            <w:bookmarkEnd w:id="1396"/>
            <w:r>
              <w:fldChar w:fldCharType="begin"/>
            </w:r>
            <w:r>
              <w:instrText>XE "Maandabonnement voor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41" w14:textId="77777777" w:rsidR="00545BC7" w:rsidRDefault="00545BC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643F942"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43"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44"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45"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46"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47"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48"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49"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4A"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57"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4C" w14:textId="77777777" w:rsidR="00545BC7" w:rsidRPr="00C2472D" w:rsidRDefault="00545BC7" w:rsidP="00C2472D">
            <w:pPr>
              <w:pStyle w:val="ProductList-Offering2"/>
            </w:pPr>
            <w:bookmarkStart w:id="1397" w:name="_Toc379797403"/>
            <w:bookmarkStart w:id="1398" w:name="_Toc380513435"/>
            <w:bookmarkStart w:id="1399" w:name="_Toc380655485"/>
            <w:bookmarkStart w:id="1400" w:name="_Toc403167659"/>
            <w:r>
              <w:t>Maandabonnement voor Bing Maps Internal Website Usage</w:t>
            </w:r>
            <w:r>
              <w:fldChar w:fldCharType="begin"/>
            </w:r>
            <w:r>
              <w:instrText>XE "Maandabonnement voor gebruik van Bing Maps op interne websites"</w:instrText>
            </w:r>
            <w:r>
              <w:fldChar w:fldCharType="end"/>
            </w:r>
            <w:r>
              <w:t xml:space="preserve"> voor 100.000 transacties</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4D" w14:textId="77777777" w:rsidR="00545BC7" w:rsidRDefault="00545BC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643F94E"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4F"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50"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51"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52"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53"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54"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55"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56"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63"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58" w14:textId="77777777" w:rsidR="00545BC7" w:rsidRPr="00C2472D" w:rsidRDefault="00545BC7" w:rsidP="00C2472D">
            <w:pPr>
              <w:pStyle w:val="ProductList-Offering2"/>
            </w:pPr>
            <w:bookmarkStart w:id="1401" w:name="_Toc379797404"/>
            <w:bookmarkStart w:id="1402" w:name="_Toc380513436"/>
            <w:bookmarkStart w:id="1403" w:name="_Toc380655486"/>
            <w:bookmarkStart w:id="1404" w:name="_Toc403167660"/>
            <w:r>
              <w:t>Maandabonnement voor Bing Maps Internal Website Usage</w:t>
            </w:r>
            <w:r>
              <w:fldChar w:fldCharType="begin"/>
            </w:r>
            <w:r>
              <w:instrText>XE "Maandabonnement voor gebruik van Bing Maps op interne websites"</w:instrText>
            </w:r>
            <w:r>
              <w:fldChar w:fldCharType="end"/>
            </w:r>
            <w:r>
              <w:t xml:space="preserve"> voor 250.000 transacties (en meer)</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59" w14:textId="77777777" w:rsidR="00545BC7" w:rsidRDefault="00545BC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643F95A"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5B"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5C"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5D"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5E"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5F"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60"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61"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62"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6F"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64" w14:textId="77777777" w:rsidR="00545BC7" w:rsidRPr="00C2472D" w:rsidRDefault="00545BC7" w:rsidP="00C2472D">
            <w:pPr>
              <w:pStyle w:val="ProductList-Offering2"/>
            </w:pPr>
            <w:bookmarkStart w:id="1405" w:name="_Toc379797405"/>
            <w:bookmarkStart w:id="1406" w:name="_Toc380513437"/>
            <w:bookmarkStart w:id="1407" w:name="_Toc380655487"/>
            <w:bookmarkStart w:id="1408" w:name="_Toc403167661"/>
            <w:r>
              <w:t>Maandabonnement voor Bing Maps Per Known User</w:t>
            </w:r>
            <w:bookmarkEnd w:id="1405"/>
            <w:bookmarkEnd w:id="1406"/>
            <w:bookmarkEnd w:id="1407"/>
            <w:bookmarkEnd w:id="1408"/>
            <w:r>
              <w:fldChar w:fldCharType="begin"/>
            </w:r>
            <w:r>
              <w:instrText>XE "Maandabonnement voor Bing Maps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65" w14:textId="77777777" w:rsidR="00545BC7" w:rsidRDefault="00545BC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966"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67"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68"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69"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6A"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6B"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6C"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6D"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6E"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7B"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70" w14:textId="77777777" w:rsidR="00545BC7" w:rsidRPr="00C2472D" w:rsidRDefault="00545BC7" w:rsidP="00C2472D">
            <w:pPr>
              <w:pStyle w:val="ProductList-Offering2"/>
            </w:pPr>
            <w:bookmarkStart w:id="1409" w:name="_Toc379797406"/>
            <w:bookmarkStart w:id="1410" w:name="_Toc380513438"/>
            <w:bookmarkStart w:id="1411" w:name="_Toc380655488"/>
            <w:bookmarkStart w:id="1412" w:name="_Toc403167662"/>
            <w:r>
              <w:t>Maandabonnement voor Bing Maps Known User, bundel van 5</w:t>
            </w:r>
            <w:r w:rsidR="00A94E42">
              <w:t>.</w:t>
            </w:r>
            <w:r>
              <w:t>000</w:t>
            </w:r>
            <w:bookmarkEnd w:id="1409"/>
            <w:bookmarkEnd w:id="1410"/>
            <w:bookmarkEnd w:id="1411"/>
            <w:bookmarkEnd w:id="1412"/>
            <w:r>
              <w:fldChar w:fldCharType="begin"/>
            </w:r>
            <w:r>
              <w:instrText>XE "Maandabonnement voor Bing Maps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71" w14:textId="77777777" w:rsidR="00545BC7" w:rsidRDefault="00545BC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643F972"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73"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74"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75"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76"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77"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78"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79"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7A"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87"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7C" w14:textId="77777777" w:rsidR="00545BC7" w:rsidRPr="00C2472D" w:rsidRDefault="00545BC7" w:rsidP="00C2472D">
            <w:pPr>
              <w:pStyle w:val="ProductList-Offering2"/>
            </w:pPr>
            <w:bookmarkStart w:id="1413" w:name="_Toc379797407"/>
            <w:bookmarkStart w:id="1414" w:name="_Toc380513439"/>
            <w:bookmarkStart w:id="1415" w:name="_Toc380655489"/>
            <w:bookmarkStart w:id="1416" w:name="_Toc403167663"/>
            <w:r>
              <w:t>Maandabonnement voor Bing Maps Light Per Known User</w:t>
            </w:r>
            <w:bookmarkEnd w:id="1413"/>
            <w:bookmarkEnd w:id="1414"/>
            <w:bookmarkEnd w:id="1415"/>
            <w:bookmarkEnd w:id="1416"/>
            <w:r>
              <w:fldChar w:fldCharType="begin"/>
            </w:r>
            <w:r>
              <w:instrText>XE "Maandabonnement voor Bing Maps Light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7D" w14:textId="77777777" w:rsidR="00545BC7" w:rsidRDefault="00545BC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97E"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7F"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80"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81"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82"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83"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84"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85"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86"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93"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88" w14:textId="77777777" w:rsidR="00545BC7" w:rsidRPr="00C2472D" w:rsidRDefault="00545BC7" w:rsidP="00C2472D">
            <w:pPr>
              <w:pStyle w:val="ProductList-Offering2"/>
            </w:pPr>
            <w:bookmarkStart w:id="1417" w:name="_Toc379797408"/>
            <w:bookmarkStart w:id="1418" w:name="_Toc380513440"/>
            <w:bookmarkStart w:id="1419" w:name="_Toc380655490"/>
            <w:bookmarkStart w:id="1420" w:name="_Toc403167664"/>
            <w:r>
              <w:t>Maandabonnement voor Bing Maps Light Known User, bundel van 5</w:t>
            </w:r>
            <w:r w:rsidR="00A94E42">
              <w:t>.</w:t>
            </w:r>
            <w:r>
              <w:t>000</w:t>
            </w:r>
            <w:bookmarkEnd w:id="1417"/>
            <w:bookmarkEnd w:id="1418"/>
            <w:bookmarkEnd w:id="1419"/>
            <w:bookmarkEnd w:id="1420"/>
            <w:r>
              <w:fldChar w:fldCharType="begin"/>
            </w:r>
            <w:r>
              <w:instrText>XE "Maandabonnement voor Bing Maps Light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89" w14:textId="77777777" w:rsidR="00545BC7" w:rsidRDefault="00545BC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643F98A"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8B"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8C"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8D"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8E"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8F"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90"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91"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92"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9F"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94" w14:textId="77777777" w:rsidR="00545BC7" w:rsidRPr="00C2472D" w:rsidRDefault="00545BC7" w:rsidP="00F9064F">
            <w:pPr>
              <w:pStyle w:val="ProductList-Offering2"/>
            </w:pPr>
            <w:bookmarkStart w:id="1421" w:name="_Toc403167665"/>
            <w:bookmarkStart w:id="1422" w:name="_Toc379797409"/>
            <w:bookmarkStart w:id="1423" w:name="_Toc380513441"/>
            <w:bookmarkStart w:id="1424" w:name="_Toc380655491"/>
            <w:r>
              <w:t>Bing Maps Asset Management voor Windows, Europa of Noord-Amerika</w:t>
            </w:r>
            <w:bookmarkEnd w:id="1421"/>
            <w:r>
              <w:fldChar w:fldCharType="begin"/>
            </w:r>
            <w:r>
              <w:instrText>XE "Bing Maps Mobile Asset Management Europa"</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95" w14:textId="77777777" w:rsidR="00545BC7" w:rsidRDefault="00545BC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996"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97"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98"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99"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9A"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9B"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9C"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9D"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9E"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AB"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A0" w14:textId="77777777" w:rsidR="00545BC7" w:rsidRPr="00C2472D" w:rsidRDefault="00545BC7" w:rsidP="00F9064F">
            <w:pPr>
              <w:pStyle w:val="ProductList-Offering2"/>
            </w:pPr>
            <w:bookmarkStart w:id="1425" w:name="_Toc379797413"/>
            <w:bookmarkStart w:id="1426" w:name="_Toc380513445"/>
            <w:bookmarkStart w:id="1427" w:name="_Toc380655495"/>
            <w:bookmarkStart w:id="1428" w:name="_Toc403167666"/>
            <w:r>
              <w:t>Maandabonnement voor aankoop van Bing Maps Asset Management voor Windows-platform</w:t>
            </w:r>
            <w:bookmarkEnd w:id="1425"/>
            <w:bookmarkEnd w:id="1426"/>
            <w:bookmarkEnd w:id="1427"/>
            <w:bookmarkEnd w:id="1428"/>
            <w:r>
              <w:fldChar w:fldCharType="begin"/>
            </w:r>
            <w:r>
              <w:instrText>XE "Maandabonnement voor aankoop van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A1" w14:textId="77777777" w:rsidR="00545BC7" w:rsidRDefault="00545BC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643F9A2"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A3"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A4"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A5"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A6"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A7"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A8"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A9"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AA"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B7"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9AC" w14:textId="77777777" w:rsidR="00545BC7" w:rsidRPr="00C2472D" w:rsidRDefault="00545BC7" w:rsidP="00C2472D">
            <w:pPr>
              <w:pStyle w:val="ProductList-Offering2"/>
            </w:pPr>
            <w:bookmarkStart w:id="1429" w:name="_Toc379797414"/>
            <w:bookmarkStart w:id="1430" w:name="_Toc380513446"/>
            <w:bookmarkStart w:id="1431" w:name="_Toc380655496"/>
            <w:bookmarkStart w:id="1432" w:name="_Toc403167667"/>
            <w:r>
              <w:t>Maandabonnement voor gebruik van Bing Maps op openbare websites voor 100.000 transacties</w:t>
            </w:r>
            <w:bookmarkEnd w:id="1429"/>
            <w:bookmarkEnd w:id="1430"/>
            <w:bookmarkEnd w:id="1431"/>
            <w:bookmarkEnd w:id="1432"/>
            <w:r>
              <w:fldChar w:fldCharType="begin"/>
            </w:r>
            <w:r>
              <w:instrText>XE "Maandabonnement voor gebruik van Bing Maps op openbare websites voor 100.000 transacties"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43F9AD" w14:textId="77777777" w:rsidR="00545BC7" w:rsidRDefault="00545BC7"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643F9AE"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AF"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B0"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B1"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B2"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B3"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B4"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B5"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B6"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45BC7" w14:paraId="4643F9C3" w14:textId="77777777" w:rsidTr="0096110F">
        <w:trPr>
          <w:cantSplit/>
          <w:tblHeader/>
        </w:trPr>
        <w:tc>
          <w:tcPr>
            <w:tcW w:w="3367" w:type="dxa"/>
            <w:tcBorders>
              <w:top w:val="dashSmallGap" w:sz="4" w:space="0" w:color="BFBFBF" w:themeColor="background1" w:themeShade="BF"/>
              <w:left w:val="nil"/>
              <w:bottom w:val="nil"/>
              <w:right w:val="nil"/>
            </w:tcBorders>
          </w:tcPr>
          <w:p w14:paraId="4643F9B8" w14:textId="77777777" w:rsidR="00545BC7" w:rsidRPr="00C2472D" w:rsidRDefault="00545BC7" w:rsidP="00C2472D">
            <w:pPr>
              <w:pStyle w:val="ProductList-Offering2"/>
            </w:pPr>
            <w:bookmarkStart w:id="1433" w:name="_Toc379797415"/>
            <w:bookmarkStart w:id="1434" w:name="_Toc380513447"/>
            <w:bookmarkStart w:id="1435" w:name="_Toc380655497"/>
            <w:bookmarkStart w:id="1436" w:name="_Toc403167668"/>
            <w:r>
              <w:t>Maandabonnement voor gebruik van Bing Maps op openbare websites voor 420.000 transacties (en meer)</w:t>
            </w:r>
            <w:bookmarkEnd w:id="1433"/>
            <w:bookmarkEnd w:id="1434"/>
            <w:bookmarkEnd w:id="1435"/>
            <w:bookmarkEnd w:id="1436"/>
            <w:r>
              <w:fldChar w:fldCharType="begin"/>
            </w:r>
            <w:r>
              <w:instrText>XE "Maandabonnement voor gebruik van Bing Maps op openbare websites voor 420.000 transacties (en meer)"</w:instrText>
            </w:r>
            <w:r>
              <w:fldChar w:fldCharType="end"/>
            </w:r>
          </w:p>
        </w:tc>
        <w:tc>
          <w:tcPr>
            <w:tcW w:w="738" w:type="dxa"/>
            <w:tcBorders>
              <w:top w:val="dashSmallGap" w:sz="4" w:space="0" w:color="BFBFBF" w:themeColor="background1" w:themeShade="BF"/>
              <w:left w:val="nil"/>
              <w:bottom w:val="nil"/>
              <w:right w:val="nil"/>
            </w:tcBorders>
            <w:vAlign w:val="center"/>
          </w:tcPr>
          <w:p w14:paraId="4643F9B9" w14:textId="77777777" w:rsidR="00545BC7" w:rsidRDefault="00545BC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643F9BA"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BB"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BC"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BD" w14:textId="77777777" w:rsidR="00545BC7" w:rsidRDefault="00545BC7" w:rsidP="008F2449">
            <w:pPr>
              <w:pStyle w:val="ProductList-OfferingBody"/>
              <w:ind w:left="-113"/>
              <w:jc w:val="center"/>
            </w:pPr>
          </w:p>
        </w:tc>
        <w:tc>
          <w:tcPr>
            <w:tcW w:w="738" w:type="dxa"/>
            <w:shd w:val="clear" w:color="auto" w:fill="70AD47" w:themeFill="accent6"/>
            <w:vAlign w:val="center"/>
          </w:tcPr>
          <w:p w14:paraId="4643F9BE" w14:textId="77777777" w:rsidR="00545BC7" w:rsidRDefault="00545BC7" w:rsidP="008F2449">
            <w:pPr>
              <w:pStyle w:val="ProductList-OfferingBody"/>
              <w:ind w:left="-113"/>
              <w:jc w:val="center"/>
            </w:pPr>
          </w:p>
        </w:tc>
        <w:tc>
          <w:tcPr>
            <w:tcW w:w="739" w:type="dxa"/>
            <w:shd w:val="clear" w:color="auto" w:fill="70AD47" w:themeFill="accent6"/>
            <w:vAlign w:val="center"/>
          </w:tcPr>
          <w:p w14:paraId="4643F9BF" w14:textId="77777777" w:rsidR="00545BC7" w:rsidRPr="00661C29" w:rsidRDefault="00545BC7"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9C0" w14:textId="77777777" w:rsidR="00545BC7" w:rsidRPr="003A4D29" w:rsidRDefault="00545BC7" w:rsidP="0049274C">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14:paraId="4643F9C1" w14:textId="77777777" w:rsidR="00545BC7" w:rsidRDefault="00545BC7" w:rsidP="008F2449">
            <w:pPr>
              <w:pStyle w:val="ProductList-OfferingBody"/>
              <w:ind w:left="-113"/>
              <w:jc w:val="center"/>
            </w:pPr>
          </w:p>
        </w:tc>
        <w:tc>
          <w:tcPr>
            <w:tcW w:w="777" w:type="dxa"/>
            <w:shd w:val="clear" w:color="auto" w:fill="70AD47" w:themeFill="accent6"/>
            <w:vAlign w:val="center"/>
          </w:tcPr>
          <w:p w14:paraId="4643F9C2"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9C4" w14:textId="77777777" w:rsidR="00EE40B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70"/>
        <w:gridCol w:w="3558"/>
      </w:tblGrid>
      <w:tr w:rsidR="00782C7B" w14:paraId="4643F9C8" w14:textId="77777777" w:rsidTr="00F557B1">
        <w:tc>
          <w:tcPr>
            <w:tcW w:w="3596" w:type="dxa"/>
          </w:tcPr>
          <w:p w14:paraId="4643F9C5" w14:textId="77777777" w:rsidR="00782C7B" w:rsidRDefault="00782C7B" w:rsidP="008F2449">
            <w:pPr>
              <w:pStyle w:val="ProductList-Body"/>
              <w:spacing w:before="20" w:after="20"/>
            </w:pPr>
          </w:p>
        </w:tc>
        <w:tc>
          <w:tcPr>
            <w:tcW w:w="3597" w:type="dxa"/>
          </w:tcPr>
          <w:p w14:paraId="4643F9C6"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4643F9C7" w14:textId="77777777" w:rsidR="00782C7B" w:rsidRDefault="00782C7B" w:rsidP="008F2449">
            <w:pPr>
              <w:pStyle w:val="ProductList-Body"/>
              <w:spacing w:before="20" w:after="20"/>
            </w:pPr>
          </w:p>
        </w:tc>
      </w:tr>
    </w:tbl>
    <w:p w14:paraId="4643F9C9"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F9CA" w14:textId="77777777" w:rsidR="00C2472D"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kopen tijdens de enrollment.</w:t>
      </w:r>
      <w:r w:rsidR="00245FFD">
        <w:t xml:space="preserve"> </w:t>
      </w:r>
      <w:r>
        <w:t>Ongebruikte maandelijkse Factureerbare Transacties kunnen tot aan de datum van afloop van de enrollment worden doorgeschoven naar de volgende maand.</w:t>
      </w:r>
      <w:r w:rsidR="00245FFD">
        <w:t xml:space="preserve"> </w:t>
      </w:r>
      <w:r>
        <w:t>Op de datum van het aflopen van de enrollment vervallen alle ongebruikte Factureerbare Transacties die zijn aangekocht.</w:t>
      </w:r>
      <w:r w:rsidR="00245FFD">
        <w:t xml:space="preserve"> </w:t>
      </w:r>
      <w:r>
        <w:t>Als een klant binnen 30 dagen na kennisgeving van Microsoft het totaalaantal aangekochte Factureerbare Transacties overschrijdt, moet de klant extra Aanvullende licenties voor gebruik van Bing Maps op openbare websites of Aanvullende SL</w:t>
      </w:r>
      <w:r w:rsidR="004C0410">
        <w:t>’</w:t>
      </w:r>
      <w: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643F9CB" w14:textId="77777777" w:rsidR="00C2472D" w:rsidRDefault="00C2472D" w:rsidP="00C2472D">
      <w:pPr>
        <w:pStyle w:val="ProductList-Body"/>
      </w:pPr>
    </w:p>
    <w:p w14:paraId="4643F9CC" w14:textId="77777777" w:rsidR="00C2472D" w:rsidRPr="00C2472D" w:rsidRDefault="00C2472D" w:rsidP="00C2472D">
      <w:pPr>
        <w:pStyle w:val="ProductList-Body"/>
        <w:rPr>
          <w:b/>
        </w:rPr>
      </w:pPr>
      <w:r>
        <w:rPr>
          <w:b/>
          <w:color w:val="00188F"/>
        </w:rPr>
        <w:t>Klantenondersteuning voor Bing Maps</w:t>
      </w:r>
    </w:p>
    <w:p w14:paraId="4643F9CD" w14:textId="77777777" w:rsidR="00C2472D" w:rsidRDefault="00C2472D" w:rsidP="00C2472D">
      <w:pPr>
        <w:pStyle w:val="ProductList-Body"/>
      </w:pPr>
      <w:r>
        <w:t xml:space="preserve">Klantenondersteuning is beschikbaar voor alle klanten die Bing Maps aankopen. Voor meer informatie over ondersteuning kunt u terecht op: </w:t>
      </w:r>
      <w:hyperlink r:id="rId53" w:history="1">
        <w:r>
          <w:rPr>
            <w:rStyle w:val="Hyperlink"/>
          </w:rPr>
          <w:t>http://www.microsoft.com/maps/support</w:t>
        </w:r>
      </w:hyperlink>
      <w:r>
        <w:t>.</w:t>
      </w:r>
    </w:p>
    <w:p w14:paraId="4643F9CE" w14:textId="77777777" w:rsidR="000F2D1C" w:rsidRDefault="000F2D1C" w:rsidP="00C2472D">
      <w:pPr>
        <w:pStyle w:val="ProductList-Body"/>
      </w:pPr>
    </w:p>
    <w:p w14:paraId="4643F9CF" w14:textId="77777777" w:rsidR="00FD7BFC" w:rsidRDefault="00FD7BFC" w:rsidP="00C2472D">
      <w:pPr>
        <w:pStyle w:val="ProductList-Body"/>
      </w:pPr>
    </w:p>
    <w:p w14:paraId="4643F9D0" w14:textId="77777777" w:rsidR="00C2472D" w:rsidRPr="00C2472D" w:rsidRDefault="00C2472D" w:rsidP="00C2472D">
      <w:pPr>
        <w:pStyle w:val="ProductList-Body"/>
        <w:rPr>
          <w:b/>
        </w:rPr>
      </w:pPr>
      <w:r>
        <w:rPr>
          <w:b/>
          <w:color w:val="00188F"/>
        </w:rPr>
        <w:lastRenderedPageBreak/>
        <w:t>Toegang tot de Bing Maps-service</w:t>
      </w:r>
    </w:p>
    <w:p w14:paraId="4643F9D1" w14:textId="77777777" w:rsidR="00C2472D"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4" w:history="1">
        <w:r>
          <w:rPr>
            <w:rStyle w:val="Hyperlink"/>
          </w:rPr>
          <w:t>https://www.bingmapsportal.com</w:t>
        </w:r>
      </w:hyperlink>
      <w:r>
        <w:t>).</w:t>
      </w:r>
      <w:r w:rsidR="00245FFD">
        <w:t xml:space="preserve"> </w:t>
      </w:r>
      <w:r>
        <w:t>Productietoegang voor account-id</w:t>
      </w:r>
      <w:r w:rsidR="004C0410">
        <w:t>’</w:t>
      </w:r>
      <w:r>
        <w:t>s voor Bing Maps wordt verleend zodra de klant het nummer van de Volume License Overeenkomst/Enrollment hebt verstrekt en de productfamilie hebt geselecteerd die is geassocieerd met de aankoop.</w:t>
      </w:r>
    </w:p>
    <w:p w14:paraId="4643F9D2" w14:textId="77777777" w:rsidR="00C2472D" w:rsidRPr="00936660" w:rsidRDefault="00C2472D" w:rsidP="00C2472D">
      <w:pPr>
        <w:pStyle w:val="ProductList-Body"/>
        <w:rPr>
          <w:sz w:val="14"/>
          <w:szCs w:val="20"/>
        </w:rPr>
      </w:pPr>
    </w:p>
    <w:p w14:paraId="4643F9D3" w14:textId="77777777" w:rsidR="00782C7B"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4643F9D4"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9D5" w14:textId="77777777" w:rsidR="00FA00BF" w:rsidRDefault="00FA00BF" w:rsidP="00930D5E">
      <w:pPr>
        <w:pStyle w:val="ProductList-Offering2Heading"/>
        <w:outlineLvl w:val="2"/>
      </w:pPr>
      <w:r>
        <w:tab/>
      </w:r>
      <w:bookmarkStart w:id="1437" w:name="_Toc378147674"/>
      <w:bookmarkStart w:id="1438" w:name="_Toc378151571"/>
      <w:bookmarkStart w:id="1439" w:name="_Toc379797416"/>
      <w:bookmarkStart w:id="1440" w:name="_Toc380513450"/>
      <w:bookmarkStart w:id="1441" w:name="_Toc380655500"/>
      <w:bookmarkStart w:id="1442" w:name="_Toc403167669"/>
      <w:r>
        <w:t>Forefront Online</w:t>
      </w:r>
      <w:bookmarkEnd w:id="1437"/>
      <w:bookmarkEnd w:id="1438"/>
      <w:bookmarkEnd w:id="1439"/>
      <w:bookmarkEnd w:id="1440"/>
      <w:bookmarkEnd w:id="1441"/>
      <w:bookmarkEnd w:id="1442"/>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55560D" w14:paraId="4643F9E1" w14:textId="77777777" w:rsidTr="0096110F">
        <w:trPr>
          <w:cantSplit/>
          <w:tblHeader/>
        </w:trPr>
        <w:tc>
          <w:tcPr>
            <w:tcW w:w="3352" w:type="dxa"/>
            <w:tcBorders>
              <w:bottom w:val="nil"/>
            </w:tcBorders>
            <w:shd w:val="clear" w:color="auto" w:fill="00188F"/>
          </w:tcPr>
          <w:p w14:paraId="4643F9D6"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9D7"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9D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9D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9D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9D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9D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9DD"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9D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9DF"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92" w:type="dxa"/>
            <w:shd w:val="clear" w:color="auto" w:fill="00188F"/>
            <w:vAlign w:val="center"/>
          </w:tcPr>
          <w:p w14:paraId="4643F9E0"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545BC7" w14:paraId="4643F9ED" w14:textId="77777777" w:rsidTr="0096110F">
        <w:trPr>
          <w:cantSplit/>
          <w:tblHeader/>
        </w:trPr>
        <w:tc>
          <w:tcPr>
            <w:tcW w:w="3352" w:type="dxa"/>
            <w:tcBorders>
              <w:top w:val="dashSmallGap" w:sz="4" w:space="0" w:color="BFBFBF" w:themeColor="background1" w:themeShade="BF"/>
              <w:left w:val="nil"/>
              <w:bottom w:val="nil"/>
              <w:right w:val="nil"/>
            </w:tcBorders>
          </w:tcPr>
          <w:p w14:paraId="4643F9E2" w14:textId="77777777" w:rsidR="00545BC7" w:rsidRPr="00B01933" w:rsidRDefault="00545BC7" w:rsidP="002F3019">
            <w:pPr>
              <w:pStyle w:val="ProductList-Offering2"/>
            </w:pPr>
            <w:bookmarkStart w:id="1443" w:name="_Toc379797418"/>
            <w:bookmarkStart w:id="1444" w:name="_Toc380513452"/>
            <w:bookmarkStart w:id="1445" w:name="_Toc380655502"/>
            <w:bookmarkStart w:id="1446" w:name="_Toc403167670"/>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43"/>
            <w:bookmarkEnd w:id="1444"/>
            <w:bookmarkEnd w:id="1445"/>
            <w:bookmarkEnd w:id="1446"/>
          </w:p>
        </w:tc>
        <w:tc>
          <w:tcPr>
            <w:tcW w:w="738" w:type="dxa"/>
            <w:tcBorders>
              <w:top w:val="dashSmallGap" w:sz="4" w:space="0" w:color="BFBFBF" w:themeColor="background1" w:themeShade="BF"/>
              <w:left w:val="nil"/>
              <w:bottom w:val="nil"/>
              <w:right w:val="nil"/>
            </w:tcBorders>
            <w:vAlign w:val="center"/>
          </w:tcPr>
          <w:p w14:paraId="4643F9E3" w14:textId="77777777" w:rsidR="00545BC7" w:rsidRDefault="00545BC7"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4643F9E4" w14:textId="77777777" w:rsidR="00545BC7" w:rsidRDefault="00545BC7" w:rsidP="002F3019">
            <w:pPr>
              <w:pStyle w:val="ProductList-OfferingBody"/>
              <w:ind w:left="-113"/>
              <w:jc w:val="center"/>
            </w:pPr>
            <w:r>
              <w:t>25</w:t>
            </w:r>
          </w:p>
        </w:tc>
        <w:tc>
          <w:tcPr>
            <w:tcW w:w="739" w:type="dxa"/>
            <w:shd w:val="clear" w:color="auto" w:fill="70AD47" w:themeFill="accent6"/>
            <w:vAlign w:val="center"/>
          </w:tcPr>
          <w:p w14:paraId="4643F9E5"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643F9E6"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643F9E7" w14:textId="77777777" w:rsidR="00545BC7" w:rsidRDefault="00545BC7" w:rsidP="0049274C">
            <w:pPr>
              <w:pStyle w:val="ProductList-OfferingBody"/>
              <w:ind w:left="-113"/>
              <w:jc w:val="center"/>
            </w:pPr>
          </w:p>
        </w:tc>
        <w:tc>
          <w:tcPr>
            <w:tcW w:w="738" w:type="dxa"/>
            <w:shd w:val="clear" w:color="auto" w:fill="BFBFBF" w:themeFill="background1" w:themeFillShade="BF"/>
            <w:vAlign w:val="center"/>
          </w:tcPr>
          <w:p w14:paraId="4643F9E8" w14:textId="77777777" w:rsidR="00545BC7" w:rsidRDefault="00545BC7" w:rsidP="0049274C">
            <w:pPr>
              <w:pStyle w:val="ProductList-OfferingBody"/>
              <w:ind w:left="-113"/>
              <w:jc w:val="center"/>
            </w:pPr>
          </w:p>
        </w:tc>
        <w:tc>
          <w:tcPr>
            <w:tcW w:w="739" w:type="dxa"/>
            <w:shd w:val="clear" w:color="auto" w:fill="70AD47" w:themeFill="accent6"/>
            <w:vAlign w:val="center"/>
          </w:tcPr>
          <w:p w14:paraId="4643F9E9" w14:textId="77777777" w:rsidR="00545BC7" w:rsidRPr="00A130E2" w:rsidRDefault="00545BC7" w:rsidP="0049274C">
            <w:pPr>
              <w:pStyle w:val="ProductList-OfferingBody"/>
              <w:ind w:left="-113"/>
              <w:jc w:val="center"/>
            </w:pPr>
            <w:r w:rsidRPr="00A130E2">
              <w:rPr>
                <w:color w:val="000000" w:themeColor="text1"/>
              </w:rPr>
              <w:fldChar w:fldCharType="begin"/>
            </w:r>
            <w:r w:rsidRPr="00A130E2">
              <w:rPr>
                <w:color w:val="000000" w:themeColor="text1"/>
              </w:rPr>
              <w:instrText>AutoTextList  \sNoStyle\t "Open Value"</w:instrText>
            </w:r>
            <w:r w:rsidRPr="00A130E2">
              <w:rPr>
                <w:color w:val="000000" w:themeColor="text1"/>
              </w:rPr>
              <w:fldChar w:fldCharType="separate"/>
            </w:r>
            <w:r w:rsidRPr="00A130E2">
              <w:rPr>
                <w:color w:val="000000" w:themeColor="text1"/>
              </w:rPr>
              <w:t>OV</w:t>
            </w:r>
            <w:r w:rsidRPr="00A130E2">
              <w:fldChar w:fldCharType="end"/>
            </w:r>
          </w:p>
        </w:tc>
        <w:tc>
          <w:tcPr>
            <w:tcW w:w="739" w:type="dxa"/>
            <w:shd w:val="clear" w:color="auto" w:fill="70AD47" w:themeFill="accent6"/>
            <w:vAlign w:val="center"/>
          </w:tcPr>
          <w:p w14:paraId="4643F9EA" w14:textId="77777777" w:rsidR="00545BC7" w:rsidRPr="00A130E2" w:rsidRDefault="00545BC7"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A</w:t>
            </w:r>
            <w:r w:rsidRPr="00A130E2">
              <w:fldChar w:fldCharType="end"/>
            </w:r>
            <w:r>
              <w:t>,</w:t>
            </w:r>
            <w:r w:rsidRPr="00A130E2">
              <w:fldChar w:fldCharType="begin"/>
            </w:r>
            <w:r w:rsidRPr="00A130E2">
              <w:rPr>
                <w:color w:val="1F497D"/>
              </w:rPr>
              <w:instrText>AutoTextList  \s NoStyle \t “</w:instrText>
            </w:r>
            <w:r w:rsidRPr="00A130E2">
              <w:instrText>Niet-organisatieomvattend in Open Value</w:instrText>
            </w:r>
            <w:r w:rsidRPr="00A130E2">
              <w:rPr>
                <w:color w:val="1F497D"/>
              </w:rPr>
              <w:instrText>”</w:instrText>
            </w:r>
            <w:r w:rsidRPr="00A130E2">
              <w:fldChar w:fldCharType="separate"/>
            </w:r>
            <w:r w:rsidRPr="00A130E2">
              <w:t xml:space="preserve">P </w:t>
            </w:r>
            <w:r w:rsidRPr="00A130E2">
              <w:fldChar w:fldCharType="end"/>
            </w:r>
          </w:p>
        </w:tc>
        <w:tc>
          <w:tcPr>
            <w:tcW w:w="739" w:type="dxa"/>
            <w:shd w:val="clear" w:color="auto" w:fill="70AD47" w:themeFill="accent6"/>
            <w:vAlign w:val="center"/>
          </w:tcPr>
          <w:p w14:paraId="4643F9EB" w14:textId="77777777" w:rsidR="00545BC7" w:rsidRDefault="00545BC7" w:rsidP="0049274C">
            <w:pPr>
              <w:pStyle w:val="ProductList-OfferingBody"/>
              <w:ind w:left="-113"/>
              <w:jc w:val="center"/>
            </w:pPr>
          </w:p>
        </w:tc>
        <w:tc>
          <w:tcPr>
            <w:tcW w:w="792" w:type="dxa"/>
            <w:shd w:val="clear" w:color="auto" w:fill="70AD47" w:themeFill="accent6"/>
            <w:vAlign w:val="center"/>
          </w:tcPr>
          <w:p w14:paraId="4643F9EC" w14:textId="77777777" w:rsidR="00545BC7" w:rsidRPr="00B0255D" w:rsidRDefault="00545BC7" w:rsidP="0049274C">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643F9EE" w14:textId="77777777" w:rsidR="00FA00BF" w:rsidRPr="00936660"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C2472D" w14:paraId="4643F9F2" w14:textId="77777777" w:rsidTr="00545BC7">
        <w:tc>
          <w:tcPr>
            <w:tcW w:w="3596" w:type="dxa"/>
          </w:tcPr>
          <w:p w14:paraId="4643F9EF" w14:textId="77777777" w:rsidR="00C2472D" w:rsidRDefault="00C2472D" w:rsidP="00DC7CDF">
            <w:pPr>
              <w:pStyle w:val="ProductList-Body"/>
            </w:pPr>
          </w:p>
        </w:tc>
        <w:tc>
          <w:tcPr>
            <w:tcW w:w="3597" w:type="dxa"/>
          </w:tcPr>
          <w:p w14:paraId="4643F9F0" w14:textId="77777777" w:rsidR="00C2472D" w:rsidRPr="00C2472D" w:rsidRDefault="00C2472D" w:rsidP="00DC7CDF">
            <w:pPr>
              <w:pStyle w:val="ProductList-Body"/>
              <w:rPr>
                <w:b/>
              </w:rPr>
            </w:pPr>
            <w:r>
              <w:t xml:space="preserve">Productgroep: </w:t>
            </w:r>
            <w:r>
              <w:rPr>
                <w:b/>
              </w:rPr>
              <w:t>Server</w:t>
            </w:r>
          </w:p>
        </w:tc>
        <w:tc>
          <w:tcPr>
            <w:tcW w:w="3597" w:type="dxa"/>
          </w:tcPr>
          <w:p w14:paraId="4643F9F1" w14:textId="77777777" w:rsidR="00C2472D" w:rsidRDefault="00C2472D" w:rsidP="00DC7CDF">
            <w:pPr>
              <w:pStyle w:val="ProductList-Body"/>
            </w:pPr>
          </w:p>
        </w:tc>
      </w:tr>
    </w:tbl>
    <w:p w14:paraId="4643F9F3" w14:textId="77777777" w:rsidR="00A0377F" w:rsidRPr="00113A89" w:rsidRDefault="00B25BA6"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9F4" w14:textId="77777777" w:rsidR="00FA00BF" w:rsidRDefault="00FA00BF" w:rsidP="00930D5E">
      <w:pPr>
        <w:pStyle w:val="ProductList-Offering2Heading"/>
        <w:outlineLvl w:val="2"/>
      </w:pPr>
      <w:r>
        <w:tab/>
      </w:r>
      <w:bookmarkStart w:id="1447" w:name="_Toc378147675"/>
      <w:bookmarkStart w:id="1448" w:name="_Toc378151572"/>
      <w:bookmarkStart w:id="1449" w:name="_Toc379797419"/>
      <w:bookmarkStart w:id="1450" w:name="_Toc380513453"/>
      <w:bookmarkStart w:id="1451" w:name="_Toc380655503"/>
      <w:bookmarkStart w:id="1452" w:name="_Toc403167671"/>
      <w:r>
        <w:t>Microsoft Learning</w:t>
      </w:r>
      <w:bookmarkEnd w:id="1447"/>
      <w:bookmarkEnd w:id="1448"/>
      <w:bookmarkEnd w:id="1449"/>
      <w:bookmarkEnd w:id="1450"/>
      <w:bookmarkEnd w:id="1451"/>
      <w:bookmarkEnd w:id="1452"/>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A00" w14:textId="77777777" w:rsidTr="0096110F">
        <w:trPr>
          <w:cantSplit/>
          <w:tblHeader/>
        </w:trPr>
        <w:tc>
          <w:tcPr>
            <w:tcW w:w="3367" w:type="dxa"/>
            <w:tcBorders>
              <w:bottom w:val="nil"/>
            </w:tcBorders>
            <w:shd w:val="clear" w:color="auto" w:fill="00188F"/>
          </w:tcPr>
          <w:p w14:paraId="4643F9F5"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9F6"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9F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9F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9F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9F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9F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9FC"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9F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9FE"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9FF"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62969" w14:paraId="4643FA0C" w14:textId="77777777" w:rsidTr="0096110F">
        <w:trPr>
          <w:cantSplit/>
          <w:tblHeader/>
        </w:trPr>
        <w:tc>
          <w:tcPr>
            <w:tcW w:w="3367" w:type="dxa"/>
            <w:tcBorders>
              <w:top w:val="nil"/>
              <w:left w:val="nil"/>
              <w:bottom w:val="dashSmallGap" w:sz="4" w:space="0" w:color="BFBFBF" w:themeColor="background1" w:themeShade="BF"/>
              <w:right w:val="nil"/>
            </w:tcBorders>
          </w:tcPr>
          <w:p w14:paraId="4643FA01" w14:textId="77777777" w:rsidR="00362969" w:rsidRPr="00676535" w:rsidRDefault="00362969" w:rsidP="00C2472D">
            <w:pPr>
              <w:pStyle w:val="ProductList-Offering2"/>
              <w:rPr>
                <w:lang w:val="en-US"/>
              </w:rPr>
            </w:pPr>
            <w:bookmarkStart w:id="1453" w:name="_Toc379797420"/>
            <w:bookmarkStart w:id="1454" w:name="_Toc380513454"/>
            <w:bookmarkStart w:id="1455" w:name="_Toc380655504"/>
            <w:bookmarkStart w:id="1456" w:name="_Toc403167672"/>
            <w:r w:rsidRPr="00676535">
              <w:rPr>
                <w:lang w:val="en-US"/>
              </w:rPr>
              <w:t>Microsoft Learning E-Reference Library</w:t>
            </w:r>
            <w:r>
              <w:fldChar w:fldCharType="begin"/>
            </w:r>
            <w:r w:rsidRPr="00676535">
              <w:rPr>
                <w:lang w:val="en-US"/>
              </w:rPr>
              <w:instrText>XE "Microsoft Learning E-Reference Library"</w:instrText>
            </w:r>
            <w:r>
              <w:fldChar w:fldCharType="end"/>
            </w:r>
            <w:r w:rsidRPr="00676535">
              <w:rPr>
                <w:lang w:val="en-US"/>
              </w:rPr>
              <w:t xml:space="preserve"> (Gebruikers-SL)</w:t>
            </w:r>
            <w:bookmarkEnd w:id="1453"/>
            <w:bookmarkEnd w:id="1454"/>
            <w:bookmarkEnd w:id="1455"/>
            <w:bookmarkEnd w:id="1456"/>
          </w:p>
        </w:tc>
        <w:tc>
          <w:tcPr>
            <w:tcW w:w="738" w:type="dxa"/>
            <w:tcBorders>
              <w:top w:val="nil"/>
              <w:left w:val="nil"/>
              <w:bottom w:val="dashSmallGap" w:sz="4" w:space="0" w:color="BFBFBF" w:themeColor="background1" w:themeShade="BF"/>
              <w:right w:val="nil"/>
            </w:tcBorders>
            <w:shd w:val="clear" w:color="auto" w:fill="auto"/>
            <w:vAlign w:val="center"/>
          </w:tcPr>
          <w:p w14:paraId="4643FA02" w14:textId="77777777" w:rsidR="00362969" w:rsidRDefault="0036296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A03" w14:textId="77777777" w:rsidR="00362969" w:rsidRDefault="00362969" w:rsidP="00C2472D">
            <w:pPr>
              <w:pStyle w:val="ProductList-OfferingBody"/>
              <w:ind w:left="-113"/>
              <w:jc w:val="center"/>
            </w:pPr>
          </w:p>
        </w:tc>
        <w:tc>
          <w:tcPr>
            <w:tcW w:w="739" w:type="dxa"/>
            <w:shd w:val="clear" w:color="auto" w:fill="70AD47" w:themeFill="accent6"/>
            <w:vAlign w:val="center"/>
          </w:tcPr>
          <w:p w14:paraId="4643FA04"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643FA05"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643FA06" w14:textId="77777777" w:rsidR="00362969" w:rsidRDefault="00362969" w:rsidP="00C2472D">
            <w:pPr>
              <w:pStyle w:val="ProductList-OfferingBody"/>
              <w:ind w:left="-113"/>
              <w:jc w:val="center"/>
            </w:pPr>
          </w:p>
        </w:tc>
        <w:tc>
          <w:tcPr>
            <w:tcW w:w="738" w:type="dxa"/>
            <w:shd w:val="clear" w:color="auto" w:fill="BFBFBF" w:themeFill="background1" w:themeFillShade="BF"/>
            <w:vAlign w:val="center"/>
          </w:tcPr>
          <w:p w14:paraId="4643FA07" w14:textId="77777777" w:rsidR="00362969" w:rsidRDefault="00362969" w:rsidP="00C2472D">
            <w:pPr>
              <w:pStyle w:val="ProductList-OfferingBody"/>
              <w:ind w:left="-113"/>
              <w:jc w:val="center"/>
            </w:pPr>
          </w:p>
        </w:tc>
        <w:tc>
          <w:tcPr>
            <w:tcW w:w="739" w:type="dxa"/>
            <w:shd w:val="clear" w:color="auto" w:fill="BFBFBF" w:themeFill="background1" w:themeFillShade="BF"/>
            <w:vAlign w:val="center"/>
          </w:tcPr>
          <w:p w14:paraId="4643FA08" w14:textId="77777777" w:rsidR="00362969" w:rsidRDefault="00362969" w:rsidP="00C2472D">
            <w:pPr>
              <w:pStyle w:val="ProductList-OfferingBody"/>
              <w:ind w:left="-113"/>
              <w:jc w:val="center"/>
            </w:pPr>
          </w:p>
        </w:tc>
        <w:tc>
          <w:tcPr>
            <w:tcW w:w="739" w:type="dxa"/>
            <w:shd w:val="clear" w:color="auto" w:fill="BFBFBF" w:themeFill="background1" w:themeFillShade="BF"/>
            <w:vAlign w:val="center"/>
          </w:tcPr>
          <w:p w14:paraId="4643FA09" w14:textId="77777777" w:rsidR="00362969" w:rsidRDefault="00362969" w:rsidP="00C2472D">
            <w:pPr>
              <w:pStyle w:val="ProductList-OfferingBody"/>
              <w:ind w:left="-113"/>
              <w:jc w:val="center"/>
            </w:pPr>
          </w:p>
        </w:tc>
        <w:tc>
          <w:tcPr>
            <w:tcW w:w="739" w:type="dxa"/>
            <w:shd w:val="clear" w:color="auto" w:fill="70AD47" w:themeFill="accent6"/>
            <w:vAlign w:val="center"/>
          </w:tcPr>
          <w:p w14:paraId="4643FA0A" w14:textId="77777777" w:rsidR="00362969" w:rsidRDefault="00362969" w:rsidP="00C2472D">
            <w:pPr>
              <w:pStyle w:val="ProductList-OfferingBody"/>
              <w:ind w:left="-113"/>
              <w:jc w:val="center"/>
            </w:pPr>
          </w:p>
        </w:tc>
        <w:tc>
          <w:tcPr>
            <w:tcW w:w="777" w:type="dxa"/>
            <w:shd w:val="clear" w:color="auto" w:fill="70AD47" w:themeFill="accent6"/>
            <w:vAlign w:val="center"/>
          </w:tcPr>
          <w:p w14:paraId="4643FA0B"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362969" w14:paraId="4643FA18"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A0D" w14:textId="77777777" w:rsidR="00362969" w:rsidRPr="00676535" w:rsidRDefault="00362969" w:rsidP="00C2472D">
            <w:pPr>
              <w:pStyle w:val="ProductList-Offering2"/>
              <w:rPr>
                <w:lang w:val="en-US"/>
              </w:rPr>
            </w:pPr>
            <w:bookmarkStart w:id="1457" w:name="_Toc379797421"/>
            <w:bookmarkStart w:id="1458" w:name="_Toc380513455"/>
            <w:bookmarkStart w:id="1459" w:name="_Toc380655505"/>
            <w:bookmarkStart w:id="1460" w:name="_Toc403167673"/>
            <w:r w:rsidRPr="00676535">
              <w:rPr>
                <w:lang w:val="en-US"/>
              </w:rPr>
              <w:t>Microsoft Learning IT Academy</w:t>
            </w:r>
            <w:r>
              <w:fldChar w:fldCharType="begin"/>
            </w:r>
            <w:r w:rsidRPr="00676535">
              <w:rPr>
                <w:lang w:val="en-US"/>
              </w:rPr>
              <w:instrText>XE "Microsoft Learning IT Academy"</w:instrText>
            </w:r>
            <w:r>
              <w:fldChar w:fldCharType="end"/>
            </w:r>
            <w:r w:rsidRPr="00676535">
              <w:rPr>
                <w:lang w:val="en-US"/>
              </w:rPr>
              <w:t xml:space="preserve"> (Gebruikers-SL)</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A0E" w14:textId="77777777" w:rsidR="00362969" w:rsidRDefault="0036296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643FA0F" w14:textId="77777777" w:rsidR="00362969" w:rsidRDefault="00362969" w:rsidP="00C2472D">
            <w:pPr>
              <w:pStyle w:val="ProductList-OfferingBody"/>
              <w:ind w:left="-113"/>
              <w:jc w:val="center"/>
            </w:pPr>
            <w:r>
              <w:t>75</w:t>
            </w:r>
          </w:p>
        </w:tc>
        <w:tc>
          <w:tcPr>
            <w:tcW w:w="739" w:type="dxa"/>
            <w:shd w:val="clear" w:color="auto" w:fill="BFBFBF" w:themeFill="background1" w:themeFillShade="BF"/>
            <w:vAlign w:val="center"/>
          </w:tcPr>
          <w:p w14:paraId="4643FA10" w14:textId="77777777" w:rsidR="00362969" w:rsidRDefault="00362969" w:rsidP="0049274C">
            <w:pPr>
              <w:pStyle w:val="ProductList-OfferingBody"/>
              <w:ind w:left="-113"/>
              <w:jc w:val="center"/>
            </w:pPr>
          </w:p>
        </w:tc>
        <w:tc>
          <w:tcPr>
            <w:tcW w:w="739" w:type="dxa"/>
            <w:shd w:val="clear" w:color="auto" w:fill="70AD47" w:themeFill="accent6"/>
            <w:vAlign w:val="center"/>
          </w:tcPr>
          <w:p w14:paraId="4643FA11"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643FA12" w14:textId="77777777" w:rsidR="00362969" w:rsidRDefault="00362969" w:rsidP="00C2472D">
            <w:pPr>
              <w:pStyle w:val="ProductList-OfferingBody"/>
              <w:ind w:left="-113"/>
              <w:jc w:val="center"/>
            </w:pPr>
          </w:p>
        </w:tc>
        <w:tc>
          <w:tcPr>
            <w:tcW w:w="738" w:type="dxa"/>
            <w:shd w:val="clear" w:color="auto" w:fill="BFBFBF" w:themeFill="background1" w:themeFillShade="BF"/>
            <w:vAlign w:val="center"/>
          </w:tcPr>
          <w:p w14:paraId="4643FA13" w14:textId="77777777" w:rsidR="00362969" w:rsidRDefault="00362969" w:rsidP="00C2472D">
            <w:pPr>
              <w:pStyle w:val="ProductList-OfferingBody"/>
              <w:ind w:left="-113"/>
              <w:jc w:val="center"/>
            </w:pPr>
          </w:p>
        </w:tc>
        <w:tc>
          <w:tcPr>
            <w:tcW w:w="739" w:type="dxa"/>
            <w:shd w:val="clear" w:color="auto" w:fill="70AD47" w:themeFill="accent6"/>
            <w:vAlign w:val="center"/>
          </w:tcPr>
          <w:p w14:paraId="4643FA14" w14:textId="77777777" w:rsidR="00362969" w:rsidRPr="00785152" w:rsidRDefault="00362969" w:rsidP="0049274C">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14:paraId="4643FA15" w14:textId="77777777" w:rsidR="00362969" w:rsidRDefault="00362969" w:rsidP="00C2472D">
            <w:pPr>
              <w:pStyle w:val="ProductList-OfferingBody"/>
              <w:ind w:left="-113"/>
              <w:jc w:val="center"/>
            </w:pPr>
          </w:p>
        </w:tc>
        <w:tc>
          <w:tcPr>
            <w:tcW w:w="739" w:type="dxa"/>
            <w:shd w:val="clear" w:color="auto" w:fill="70AD47" w:themeFill="accent6"/>
            <w:vAlign w:val="center"/>
          </w:tcPr>
          <w:p w14:paraId="4643FA16" w14:textId="77777777" w:rsidR="00362969" w:rsidRDefault="00362969" w:rsidP="00C2472D">
            <w:pPr>
              <w:pStyle w:val="ProductList-OfferingBody"/>
              <w:ind w:left="-113"/>
              <w:jc w:val="center"/>
            </w:pPr>
          </w:p>
        </w:tc>
        <w:tc>
          <w:tcPr>
            <w:tcW w:w="777" w:type="dxa"/>
            <w:shd w:val="clear" w:color="auto" w:fill="BFBFBF" w:themeFill="background1" w:themeFillShade="BF"/>
            <w:vAlign w:val="center"/>
          </w:tcPr>
          <w:p w14:paraId="4643FA17" w14:textId="77777777" w:rsidR="00362969" w:rsidRDefault="00362969" w:rsidP="00C2472D">
            <w:pPr>
              <w:pStyle w:val="ProductList-OfferingBody"/>
              <w:ind w:left="-113"/>
              <w:jc w:val="center"/>
            </w:pPr>
          </w:p>
        </w:tc>
      </w:tr>
      <w:tr w:rsidR="00362969" w14:paraId="4643FA24"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A19" w14:textId="77777777" w:rsidR="00362969" w:rsidRPr="00676535" w:rsidRDefault="00362969" w:rsidP="00C2472D">
            <w:pPr>
              <w:pStyle w:val="ProductList-Offering2"/>
              <w:rPr>
                <w:lang w:val="en-US"/>
              </w:rPr>
            </w:pPr>
            <w:bookmarkStart w:id="1461" w:name="_Toc379797422"/>
            <w:bookmarkStart w:id="1462" w:name="_Toc380513456"/>
            <w:bookmarkStart w:id="1463" w:name="_Toc380655506"/>
            <w:bookmarkStart w:id="1464" w:name="_Toc403167674"/>
            <w:r w:rsidRPr="00676535">
              <w:rPr>
                <w:lang w:val="en-US"/>
              </w:rPr>
              <w:t>Microsoft Learning MCP</w:t>
            </w:r>
            <w:r>
              <w:fldChar w:fldCharType="begin"/>
            </w:r>
            <w:r w:rsidRPr="00676535">
              <w:rPr>
                <w:lang w:val="en-US"/>
              </w:rPr>
              <w:instrText>XE "Microsoft Learning MCP"</w:instrText>
            </w:r>
            <w:r>
              <w:fldChar w:fldCharType="end"/>
            </w:r>
            <w:r w:rsidRPr="00676535">
              <w:rPr>
                <w:lang w:val="en-US"/>
              </w:rPr>
              <w:t>, 1 examencoupon (Services-SL)</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A1A" w14:textId="77777777" w:rsidR="00362969" w:rsidRDefault="0036296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A1B" w14:textId="77777777" w:rsidR="00362969" w:rsidRDefault="00362969" w:rsidP="00C2472D">
            <w:pPr>
              <w:pStyle w:val="ProductList-OfferingBody"/>
              <w:ind w:left="-113"/>
              <w:jc w:val="center"/>
            </w:pPr>
          </w:p>
        </w:tc>
        <w:tc>
          <w:tcPr>
            <w:tcW w:w="739" w:type="dxa"/>
            <w:shd w:val="clear" w:color="auto" w:fill="70AD47" w:themeFill="accent6"/>
            <w:vAlign w:val="center"/>
          </w:tcPr>
          <w:p w14:paraId="4643FA1C"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643FA1D"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643FA1E" w14:textId="77777777" w:rsidR="00362969" w:rsidRDefault="00362969" w:rsidP="00C2472D">
            <w:pPr>
              <w:pStyle w:val="ProductList-OfferingBody"/>
              <w:ind w:left="-113"/>
              <w:jc w:val="center"/>
            </w:pPr>
          </w:p>
        </w:tc>
        <w:tc>
          <w:tcPr>
            <w:tcW w:w="738" w:type="dxa"/>
            <w:shd w:val="clear" w:color="auto" w:fill="BFBFBF" w:themeFill="background1" w:themeFillShade="BF"/>
            <w:vAlign w:val="center"/>
          </w:tcPr>
          <w:p w14:paraId="4643FA1F" w14:textId="77777777" w:rsidR="00362969" w:rsidRDefault="00362969" w:rsidP="00C2472D">
            <w:pPr>
              <w:pStyle w:val="ProductList-OfferingBody"/>
              <w:ind w:left="-113"/>
              <w:jc w:val="center"/>
            </w:pPr>
          </w:p>
        </w:tc>
        <w:tc>
          <w:tcPr>
            <w:tcW w:w="739" w:type="dxa"/>
            <w:shd w:val="clear" w:color="auto" w:fill="BFBFBF" w:themeFill="background1" w:themeFillShade="BF"/>
            <w:vAlign w:val="center"/>
          </w:tcPr>
          <w:p w14:paraId="4643FA20" w14:textId="77777777" w:rsidR="00362969" w:rsidRPr="00A405CB" w:rsidRDefault="00362969" w:rsidP="00C2472D">
            <w:pPr>
              <w:pStyle w:val="ProductList-OfferingBody"/>
              <w:ind w:left="-113"/>
              <w:jc w:val="center"/>
            </w:pPr>
          </w:p>
        </w:tc>
        <w:tc>
          <w:tcPr>
            <w:tcW w:w="739" w:type="dxa"/>
            <w:shd w:val="clear" w:color="auto" w:fill="70AD47" w:themeFill="accent6"/>
            <w:vAlign w:val="center"/>
          </w:tcPr>
          <w:p w14:paraId="4643FA21" w14:textId="77777777" w:rsidR="00362969" w:rsidRPr="00785152" w:rsidRDefault="00362969" w:rsidP="0049274C">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70AD47" w:themeFill="accent6"/>
            <w:vAlign w:val="center"/>
          </w:tcPr>
          <w:p w14:paraId="4643FA22" w14:textId="77777777" w:rsidR="00362969" w:rsidRDefault="00362969" w:rsidP="00C2472D">
            <w:pPr>
              <w:pStyle w:val="ProductList-OfferingBody"/>
              <w:ind w:left="-113"/>
              <w:jc w:val="center"/>
            </w:pPr>
          </w:p>
        </w:tc>
        <w:tc>
          <w:tcPr>
            <w:tcW w:w="777" w:type="dxa"/>
            <w:shd w:val="clear" w:color="auto" w:fill="70AD47" w:themeFill="accent6"/>
            <w:vAlign w:val="center"/>
          </w:tcPr>
          <w:p w14:paraId="4643FA23"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362969" w14:paraId="4643FA30"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A25" w14:textId="77777777" w:rsidR="00362969" w:rsidRPr="00762CEC" w:rsidRDefault="00362969" w:rsidP="00C2472D">
            <w:pPr>
              <w:pStyle w:val="ProductList-Offering2"/>
            </w:pPr>
            <w:bookmarkStart w:id="1465" w:name="_Toc379797423"/>
            <w:bookmarkStart w:id="1466" w:name="_Toc380513457"/>
            <w:bookmarkStart w:id="1467" w:name="_Toc380655507"/>
            <w:bookmarkStart w:id="1468" w:name="_Toc403167675"/>
            <w:r>
              <w:t>Microsoft Learning MCP</w:t>
            </w:r>
            <w:r>
              <w:fldChar w:fldCharType="begin"/>
            </w:r>
            <w:r>
              <w:instrText>XE "Microsoft Learning MCP"</w:instrText>
            </w:r>
            <w:r>
              <w:fldChar w:fldCharType="end"/>
            </w:r>
            <w:r>
              <w:t>, 30 examencoupons (Gebruikers-SL)</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A26" w14:textId="77777777" w:rsidR="00362969" w:rsidRDefault="0036296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643FA27" w14:textId="77777777" w:rsidR="00362969" w:rsidRDefault="00362969" w:rsidP="00C2472D">
            <w:pPr>
              <w:pStyle w:val="ProductList-OfferingBody"/>
              <w:ind w:left="-113"/>
              <w:jc w:val="center"/>
            </w:pPr>
            <w:r>
              <w:t>75</w:t>
            </w:r>
          </w:p>
        </w:tc>
        <w:tc>
          <w:tcPr>
            <w:tcW w:w="739" w:type="dxa"/>
            <w:shd w:val="clear" w:color="auto" w:fill="BFBFBF" w:themeFill="background1" w:themeFillShade="BF"/>
            <w:vAlign w:val="center"/>
          </w:tcPr>
          <w:p w14:paraId="4643FA28" w14:textId="77777777" w:rsidR="00362969" w:rsidRDefault="00362969" w:rsidP="00C2472D">
            <w:pPr>
              <w:pStyle w:val="ProductList-OfferingBody"/>
              <w:ind w:left="-113"/>
              <w:jc w:val="center"/>
            </w:pPr>
          </w:p>
        </w:tc>
        <w:tc>
          <w:tcPr>
            <w:tcW w:w="739" w:type="dxa"/>
            <w:shd w:val="clear" w:color="auto" w:fill="BFBFBF" w:themeFill="background1" w:themeFillShade="BF"/>
            <w:vAlign w:val="center"/>
          </w:tcPr>
          <w:p w14:paraId="4643FA29" w14:textId="77777777" w:rsidR="00362969" w:rsidRDefault="00362969" w:rsidP="00C2472D">
            <w:pPr>
              <w:pStyle w:val="ProductList-OfferingBody"/>
              <w:ind w:left="-113"/>
              <w:jc w:val="center"/>
            </w:pPr>
          </w:p>
        </w:tc>
        <w:tc>
          <w:tcPr>
            <w:tcW w:w="739" w:type="dxa"/>
            <w:shd w:val="clear" w:color="auto" w:fill="BFBFBF" w:themeFill="background1" w:themeFillShade="BF"/>
            <w:vAlign w:val="center"/>
          </w:tcPr>
          <w:p w14:paraId="4643FA2A" w14:textId="77777777" w:rsidR="00362969" w:rsidRDefault="00362969" w:rsidP="00C2472D">
            <w:pPr>
              <w:pStyle w:val="ProductList-OfferingBody"/>
              <w:ind w:left="-113"/>
              <w:jc w:val="center"/>
            </w:pPr>
          </w:p>
        </w:tc>
        <w:tc>
          <w:tcPr>
            <w:tcW w:w="738" w:type="dxa"/>
            <w:shd w:val="clear" w:color="auto" w:fill="BFBFBF" w:themeFill="background1" w:themeFillShade="BF"/>
            <w:vAlign w:val="center"/>
          </w:tcPr>
          <w:p w14:paraId="4643FA2B" w14:textId="77777777" w:rsidR="00362969" w:rsidRDefault="00362969" w:rsidP="00C2472D">
            <w:pPr>
              <w:pStyle w:val="ProductList-OfferingBody"/>
              <w:ind w:left="-113"/>
              <w:jc w:val="center"/>
            </w:pPr>
          </w:p>
        </w:tc>
        <w:tc>
          <w:tcPr>
            <w:tcW w:w="739" w:type="dxa"/>
            <w:shd w:val="clear" w:color="auto" w:fill="70AD47" w:themeFill="accent6"/>
            <w:vAlign w:val="center"/>
          </w:tcPr>
          <w:p w14:paraId="4643FA2C" w14:textId="77777777" w:rsidR="00362969" w:rsidRPr="00785152" w:rsidRDefault="00362969" w:rsidP="0049274C">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14:paraId="4643FA2D" w14:textId="77777777" w:rsidR="00362969" w:rsidRDefault="00362969" w:rsidP="00C2472D">
            <w:pPr>
              <w:pStyle w:val="ProductList-OfferingBody"/>
              <w:ind w:left="-113"/>
              <w:jc w:val="center"/>
            </w:pPr>
          </w:p>
        </w:tc>
        <w:tc>
          <w:tcPr>
            <w:tcW w:w="739" w:type="dxa"/>
            <w:shd w:val="clear" w:color="auto" w:fill="70AD47" w:themeFill="accent6"/>
            <w:vAlign w:val="center"/>
          </w:tcPr>
          <w:p w14:paraId="4643FA2E" w14:textId="77777777" w:rsidR="00362969" w:rsidRDefault="00362969" w:rsidP="00C2472D">
            <w:pPr>
              <w:pStyle w:val="ProductList-OfferingBody"/>
              <w:ind w:left="-113"/>
              <w:jc w:val="center"/>
            </w:pPr>
          </w:p>
        </w:tc>
        <w:tc>
          <w:tcPr>
            <w:tcW w:w="777" w:type="dxa"/>
            <w:shd w:val="clear" w:color="auto" w:fill="BFBFBF" w:themeFill="background1" w:themeFillShade="BF"/>
            <w:vAlign w:val="center"/>
          </w:tcPr>
          <w:p w14:paraId="4643FA2F" w14:textId="77777777" w:rsidR="00362969" w:rsidRDefault="00362969" w:rsidP="00C2472D">
            <w:pPr>
              <w:pStyle w:val="ProductList-OfferingBody"/>
              <w:ind w:left="-113"/>
              <w:jc w:val="center"/>
            </w:pPr>
          </w:p>
        </w:tc>
      </w:tr>
      <w:tr w:rsidR="00C2472D" w14:paraId="4643FA3C" w14:textId="77777777" w:rsidTr="0096110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43FA31" w14:textId="77777777" w:rsidR="00C2472D" w:rsidRPr="00762CEC" w:rsidRDefault="00C2472D" w:rsidP="001C16F6">
            <w:pPr>
              <w:pStyle w:val="ProductList-Offering2"/>
            </w:pPr>
            <w:bookmarkStart w:id="1469" w:name="_Toc379797424"/>
            <w:bookmarkStart w:id="1470" w:name="_Toc380513458"/>
            <w:bookmarkStart w:id="1471" w:name="_Toc380655508"/>
            <w:bookmarkStart w:id="1472" w:name="_Toc403167676"/>
            <w:r>
              <w:t>Microsoft Learning MOS</w:t>
            </w:r>
            <w:r>
              <w:fldChar w:fldCharType="begin"/>
            </w:r>
            <w:r>
              <w:instrText>XE "Microsoft Learning MOS"</w:instrText>
            </w:r>
            <w:r>
              <w:fldChar w:fldCharType="end"/>
            </w:r>
            <w:r>
              <w:t>, sitelicentie voor 500</w:t>
            </w:r>
            <w:r w:rsidR="001C16F6">
              <w:t> </w:t>
            </w:r>
            <w:r>
              <w:t>examens (Services-SL)</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3FA32"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643FA33"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643FA3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3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36"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643FA3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3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39" w14:textId="77777777" w:rsidR="00C2472D" w:rsidRDefault="00C2472D" w:rsidP="00C2472D">
            <w:pPr>
              <w:pStyle w:val="ProductList-OfferingBody"/>
              <w:ind w:left="-113"/>
              <w:jc w:val="center"/>
            </w:pPr>
          </w:p>
        </w:tc>
        <w:tc>
          <w:tcPr>
            <w:tcW w:w="739" w:type="dxa"/>
            <w:shd w:val="clear" w:color="auto" w:fill="70AD47" w:themeFill="accent6"/>
            <w:vAlign w:val="center"/>
          </w:tcPr>
          <w:p w14:paraId="4643FA3A" w14:textId="77777777" w:rsidR="00C2472D" w:rsidRDefault="00C2472D" w:rsidP="00C2472D">
            <w:pPr>
              <w:pStyle w:val="ProductList-OfferingBody"/>
              <w:ind w:left="-113"/>
              <w:jc w:val="center"/>
            </w:pPr>
          </w:p>
        </w:tc>
        <w:tc>
          <w:tcPr>
            <w:tcW w:w="777" w:type="dxa"/>
            <w:shd w:val="clear" w:color="auto" w:fill="BFBFBF" w:themeFill="background1" w:themeFillShade="BF"/>
            <w:vAlign w:val="center"/>
          </w:tcPr>
          <w:p w14:paraId="4643FA3B" w14:textId="77777777" w:rsidR="00C2472D" w:rsidRDefault="00C2472D" w:rsidP="00C2472D">
            <w:pPr>
              <w:pStyle w:val="ProductList-OfferingBody"/>
              <w:ind w:left="-113"/>
              <w:jc w:val="center"/>
            </w:pPr>
          </w:p>
        </w:tc>
      </w:tr>
      <w:tr w:rsidR="00C2472D" w14:paraId="4643FA48" w14:textId="77777777" w:rsidTr="0096110F">
        <w:trPr>
          <w:cantSplit/>
          <w:tblHeader/>
        </w:trPr>
        <w:tc>
          <w:tcPr>
            <w:tcW w:w="3367" w:type="dxa"/>
            <w:tcBorders>
              <w:top w:val="dashSmallGap" w:sz="4" w:space="0" w:color="BFBFBF" w:themeColor="background1" w:themeShade="BF"/>
              <w:left w:val="nil"/>
              <w:bottom w:val="nil"/>
              <w:right w:val="nil"/>
            </w:tcBorders>
          </w:tcPr>
          <w:p w14:paraId="4643FA3D" w14:textId="77777777" w:rsidR="00C2472D" w:rsidRDefault="00C2472D" w:rsidP="001C16F6">
            <w:pPr>
              <w:pStyle w:val="ProductList-Offering2"/>
            </w:pPr>
            <w:bookmarkStart w:id="1473" w:name="_Toc379797425"/>
            <w:bookmarkStart w:id="1474" w:name="_Toc380513459"/>
            <w:bookmarkStart w:id="1475" w:name="_Toc380655509"/>
            <w:bookmarkStart w:id="1476" w:name="_Toc403167677"/>
            <w:r>
              <w:t>Microsoft Learning MTA</w:t>
            </w:r>
            <w:r>
              <w:fldChar w:fldCharType="begin"/>
            </w:r>
            <w:r>
              <w:instrText>XE "Microsoft Learning MTA"</w:instrText>
            </w:r>
            <w:r>
              <w:fldChar w:fldCharType="end"/>
            </w:r>
            <w:r>
              <w:t>, sitelicentie voor 250</w:t>
            </w:r>
            <w:r w:rsidR="001C16F6">
              <w:t> </w:t>
            </w:r>
            <w:r>
              <w:t>examens (Services-SL)</w:t>
            </w:r>
            <w:bookmarkEnd w:id="1473"/>
            <w:bookmarkEnd w:id="1474"/>
            <w:bookmarkEnd w:id="1475"/>
            <w:bookmarkEnd w:id="1476"/>
          </w:p>
        </w:tc>
        <w:tc>
          <w:tcPr>
            <w:tcW w:w="738" w:type="dxa"/>
            <w:tcBorders>
              <w:top w:val="dashSmallGap" w:sz="4" w:space="0" w:color="BFBFBF" w:themeColor="background1" w:themeShade="BF"/>
              <w:left w:val="nil"/>
              <w:bottom w:val="nil"/>
              <w:right w:val="nil"/>
            </w:tcBorders>
            <w:shd w:val="clear" w:color="auto" w:fill="auto"/>
            <w:vAlign w:val="center"/>
          </w:tcPr>
          <w:p w14:paraId="4643FA3E"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643FA3F"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643FA4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4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42"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643FA4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4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643FA45" w14:textId="77777777" w:rsidR="00C2472D" w:rsidRDefault="00C2472D" w:rsidP="00C2472D">
            <w:pPr>
              <w:pStyle w:val="ProductList-OfferingBody"/>
              <w:ind w:left="-113"/>
              <w:jc w:val="center"/>
            </w:pPr>
          </w:p>
        </w:tc>
        <w:tc>
          <w:tcPr>
            <w:tcW w:w="739" w:type="dxa"/>
            <w:shd w:val="clear" w:color="auto" w:fill="70AD47" w:themeFill="accent6"/>
            <w:vAlign w:val="center"/>
          </w:tcPr>
          <w:p w14:paraId="4643FA46" w14:textId="77777777" w:rsidR="00C2472D" w:rsidRDefault="00C2472D" w:rsidP="00C2472D">
            <w:pPr>
              <w:pStyle w:val="ProductList-OfferingBody"/>
              <w:ind w:left="-113"/>
              <w:jc w:val="center"/>
            </w:pPr>
          </w:p>
        </w:tc>
        <w:tc>
          <w:tcPr>
            <w:tcW w:w="777" w:type="dxa"/>
            <w:shd w:val="clear" w:color="auto" w:fill="BFBFBF" w:themeFill="background1" w:themeFillShade="BF"/>
            <w:vAlign w:val="center"/>
          </w:tcPr>
          <w:p w14:paraId="4643FA47" w14:textId="77777777" w:rsidR="00C2472D" w:rsidRDefault="00C2472D" w:rsidP="00C2472D">
            <w:pPr>
              <w:pStyle w:val="ProductList-OfferingBody"/>
              <w:ind w:left="-113"/>
              <w:jc w:val="center"/>
            </w:pPr>
          </w:p>
        </w:tc>
      </w:tr>
    </w:tbl>
    <w:p w14:paraId="4643FA49" w14:textId="77777777" w:rsidR="00FA00BF" w:rsidRPr="00936660" w:rsidRDefault="00FA00BF" w:rsidP="004F3C6D">
      <w:pPr>
        <w:pStyle w:val="ProductList-Body"/>
        <w:rPr>
          <w:sz w:val="14"/>
          <w:szCs w:val="20"/>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70"/>
        <w:gridCol w:w="3558"/>
      </w:tblGrid>
      <w:tr w:rsidR="00782C7B" w14:paraId="4643FA4D" w14:textId="77777777" w:rsidTr="00F557B1">
        <w:tc>
          <w:tcPr>
            <w:tcW w:w="3596" w:type="dxa"/>
          </w:tcPr>
          <w:p w14:paraId="4643FA4A" w14:textId="77777777" w:rsidR="00782C7B" w:rsidRDefault="00782C7B" w:rsidP="00C4636F">
            <w:pPr>
              <w:pStyle w:val="ProductList-Body"/>
            </w:pPr>
          </w:p>
        </w:tc>
        <w:tc>
          <w:tcPr>
            <w:tcW w:w="3597" w:type="dxa"/>
          </w:tcPr>
          <w:p w14:paraId="4643FA4B" w14:textId="77777777" w:rsidR="00782C7B" w:rsidRPr="00C2472D" w:rsidRDefault="00C2472D" w:rsidP="00C4636F">
            <w:pPr>
              <w:pStyle w:val="ProductList-Body"/>
              <w:rPr>
                <w:b/>
              </w:rPr>
            </w:pPr>
            <w:r>
              <w:t xml:space="preserve">Productgroep: </w:t>
            </w:r>
            <w:r>
              <w:rPr>
                <w:b/>
              </w:rPr>
              <w:t>Server</w:t>
            </w:r>
          </w:p>
        </w:tc>
        <w:tc>
          <w:tcPr>
            <w:tcW w:w="3597" w:type="dxa"/>
          </w:tcPr>
          <w:p w14:paraId="4643FA4C" w14:textId="77777777" w:rsidR="00782C7B" w:rsidRDefault="00782C7B" w:rsidP="00C4636F">
            <w:pPr>
              <w:pStyle w:val="ProductList-Body"/>
            </w:pPr>
          </w:p>
        </w:tc>
      </w:tr>
    </w:tbl>
    <w:p w14:paraId="4643FA4E"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FA4F" w14:textId="77777777" w:rsidR="00C2472D" w:rsidRDefault="00C2472D" w:rsidP="00C2472D">
      <w:pPr>
        <w:pStyle w:val="ProductList-Body"/>
      </w:pPr>
      <w:r>
        <w:t xml:space="preserve">Alle coupons worden vooraf verstrekt en kunnen op elk gewenst moment worden gebruikt tot 12 maanden na de aankoopdatum. </w:t>
      </w:r>
    </w:p>
    <w:p w14:paraId="4643FA50" w14:textId="77777777" w:rsidR="00C2472D" w:rsidRPr="00936660" w:rsidRDefault="00C2472D" w:rsidP="00C2472D">
      <w:pPr>
        <w:pStyle w:val="ProductList-Body"/>
        <w:rPr>
          <w:sz w:val="14"/>
          <w:szCs w:val="20"/>
        </w:rPr>
      </w:pPr>
    </w:p>
    <w:p w14:paraId="4643FA51" w14:textId="77777777" w:rsidR="00C2472D" w:rsidRPr="00C2472D" w:rsidRDefault="00C2472D" w:rsidP="00C2472D">
      <w:pPr>
        <w:pStyle w:val="ProductList-Body"/>
        <w:rPr>
          <w:b/>
        </w:rPr>
      </w:pPr>
      <w:r>
        <w:rPr>
          <w:b/>
          <w:color w:val="00188F"/>
        </w:rPr>
        <w:t>Licentie voor examensite voor MOS (Microsoft Office Specialist) en MTA-certificering (M</w:t>
      </w:r>
      <w:r w:rsidR="009D1012">
        <w:rPr>
          <w:b/>
          <w:color w:val="00188F"/>
        </w:rPr>
        <w:t>icrosoft Technology Associate)</w:t>
      </w:r>
    </w:p>
    <w:p w14:paraId="4643FA52" w14:textId="77777777" w:rsidR="00782C7B" w:rsidRDefault="00AB1667" w:rsidP="00C2472D">
      <w:pPr>
        <w:pStyle w:val="ProductList-Body"/>
      </w:pPr>
      <w:r>
        <w:t>Er wordt van de klant vereist dat deze een door Certiport geautoriseerd testcentrum bent als deze de licentie voor de site wil gebruiken.</w:t>
      </w:r>
      <w:r w:rsidR="00245FFD">
        <w:t xml:space="preserve"> </w:t>
      </w:r>
      <w: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14:paraId="4643FA53"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A54" w14:textId="77777777" w:rsidR="00FA00BF" w:rsidRDefault="00FA00BF" w:rsidP="00930D5E">
      <w:pPr>
        <w:pStyle w:val="ProductList-Offering2Heading"/>
        <w:outlineLvl w:val="2"/>
      </w:pPr>
      <w:r>
        <w:tab/>
      </w:r>
      <w:bookmarkStart w:id="1477" w:name="_Toc378147676"/>
      <w:bookmarkStart w:id="1478" w:name="_Toc378151573"/>
      <w:bookmarkStart w:id="1479" w:name="_Toc379797426"/>
      <w:bookmarkStart w:id="1480" w:name="_Toc380513460"/>
      <w:bookmarkStart w:id="1481" w:name="_Toc380655510"/>
      <w:bookmarkStart w:id="1482" w:name="_Toc403167678"/>
      <w:r>
        <w:t>Microsoft Translator</w:t>
      </w:r>
      <w:bookmarkEnd w:id="1477"/>
      <w:bookmarkEnd w:id="1478"/>
      <w:bookmarkEnd w:id="1479"/>
      <w:bookmarkEnd w:id="1480"/>
      <w:bookmarkEnd w:id="1481"/>
      <w:bookmarkEnd w:id="1482"/>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A60" w14:textId="77777777" w:rsidTr="0096110F">
        <w:trPr>
          <w:cantSplit/>
          <w:tblHeader/>
        </w:trPr>
        <w:tc>
          <w:tcPr>
            <w:tcW w:w="3367" w:type="dxa"/>
            <w:tcBorders>
              <w:bottom w:val="nil"/>
            </w:tcBorders>
            <w:shd w:val="clear" w:color="auto" w:fill="00188F"/>
          </w:tcPr>
          <w:p w14:paraId="4643FA55"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A56"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A5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A5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A5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A5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A5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A5C"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A5D"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A5E"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A5F"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62969" w14:paraId="4643FA6C" w14:textId="77777777" w:rsidTr="0096110F">
        <w:trPr>
          <w:cantSplit/>
          <w:tblHeader/>
        </w:trPr>
        <w:tc>
          <w:tcPr>
            <w:tcW w:w="3367" w:type="dxa"/>
            <w:tcBorders>
              <w:top w:val="nil"/>
              <w:left w:val="nil"/>
              <w:bottom w:val="nil"/>
              <w:right w:val="nil"/>
            </w:tcBorders>
          </w:tcPr>
          <w:p w14:paraId="4643FA61" w14:textId="77777777" w:rsidR="00362969" w:rsidRDefault="00362969" w:rsidP="00C2472D">
            <w:pPr>
              <w:pStyle w:val="ProductList-Offering2"/>
            </w:pPr>
            <w:bookmarkStart w:id="1483" w:name="_Toc379797427"/>
            <w:bookmarkStart w:id="1484" w:name="_Toc380513461"/>
            <w:bookmarkStart w:id="1485" w:name="_Toc380655511"/>
            <w:bookmarkStart w:id="1486" w:name="_Toc403167679"/>
            <w:r>
              <w:t>Microsoft Translator API</w:t>
            </w:r>
            <w:bookmarkEnd w:id="1483"/>
            <w:bookmarkEnd w:id="1484"/>
            <w:bookmarkEnd w:id="1485"/>
            <w:bookmarkEnd w:id="1486"/>
            <w:r>
              <w:fldChar w:fldCharType="begin"/>
            </w:r>
            <w:r>
              <w:instrText>XE "Microsoft Translator API"</w:instrText>
            </w:r>
            <w:r>
              <w:fldChar w:fldCharType="end"/>
            </w:r>
          </w:p>
        </w:tc>
        <w:tc>
          <w:tcPr>
            <w:tcW w:w="738" w:type="dxa"/>
            <w:tcBorders>
              <w:top w:val="nil"/>
              <w:left w:val="nil"/>
              <w:bottom w:val="nil"/>
              <w:right w:val="nil"/>
            </w:tcBorders>
            <w:vAlign w:val="center"/>
          </w:tcPr>
          <w:p w14:paraId="4643FA62" w14:textId="77777777" w:rsidR="00362969" w:rsidRDefault="0036296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43FA63" w14:textId="77777777" w:rsidR="00362969" w:rsidRDefault="00362969" w:rsidP="00C4636F">
            <w:pPr>
              <w:pStyle w:val="ProductList-OfferingBody"/>
              <w:ind w:left="-113"/>
              <w:jc w:val="center"/>
            </w:pPr>
          </w:p>
        </w:tc>
        <w:tc>
          <w:tcPr>
            <w:tcW w:w="739" w:type="dxa"/>
            <w:shd w:val="clear" w:color="auto" w:fill="70AD47" w:themeFill="accent6"/>
            <w:vAlign w:val="center"/>
          </w:tcPr>
          <w:p w14:paraId="4643FA64"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643FA65" w14:textId="77777777" w:rsidR="00362969" w:rsidRDefault="00362969" w:rsidP="0049274C">
            <w:pPr>
              <w:pStyle w:val="ProductList-OfferingBody"/>
              <w:ind w:left="-113"/>
              <w:jc w:val="center"/>
            </w:pPr>
          </w:p>
        </w:tc>
        <w:tc>
          <w:tcPr>
            <w:tcW w:w="739" w:type="dxa"/>
            <w:shd w:val="clear" w:color="auto" w:fill="BFBFBF" w:themeFill="background1" w:themeFillShade="BF"/>
            <w:vAlign w:val="center"/>
          </w:tcPr>
          <w:p w14:paraId="4643FA66" w14:textId="77777777" w:rsidR="00362969" w:rsidRDefault="00362969" w:rsidP="0049274C">
            <w:pPr>
              <w:pStyle w:val="ProductList-OfferingBody"/>
              <w:ind w:left="-113"/>
              <w:jc w:val="center"/>
            </w:pPr>
          </w:p>
        </w:tc>
        <w:tc>
          <w:tcPr>
            <w:tcW w:w="738" w:type="dxa"/>
            <w:shd w:val="clear" w:color="auto" w:fill="BFBFBF" w:themeFill="background1" w:themeFillShade="BF"/>
            <w:vAlign w:val="center"/>
          </w:tcPr>
          <w:p w14:paraId="4643FA67" w14:textId="77777777" w:rsidR="00362969" w:rsidRDefault="00362969" w:rsidP="0049274C">
            <w:pPr>
              <w:pStyle w:val="ProductList-OfferingBody"/>
              <w:ind w:left="-113"/>
              <w:jc w:val="center"/>
            </w:pPr>
          </w:p>
        </w:tc>
        <w:tc>
          <w:tcPr>
            <w:tcW w:w="739" w:type="dxa"/>
            <w:shd w:val="clear" w:color="auto" w:fill="BFBFBF" w:themeFill="background1" w:themeFillShade="BF"/>
            <w:vAlign w:val="center"/>
          </w:tcPr>
          <w:p w14:paraId="4643FA68" w14:textId="77777777" w:rsidR="00362969" w:rsidRDefault="00362969" w:rsidP="0049274C">
            <w:pPr>
              <w:pStyle w:val="ProductList-OfferingBody"/>
              <w:ind w:left="-113"/>
              <w:jc w:val="center"/>
            </w:pPr>
          </w:p>
        </w:tc>
        <w:tc>
          <w:tcPr>
            <w:tcW w:w="739" w:type="dxa"/>
            <w:shd w:val="clear" w:color="auto" w:fill="BFBFBF" w:themeFill="background1" w:themeFillShade="BF"/>
            <w:vAlign w:val="center"/>
          </w:tcPr>
          <w:p w14:paraId="4643FA69" w14:textId="77777777" w:rsidR="00362969" w:rsidRDefault="00362969" w:rsidP="0049274C">
            <w:pPr>
              <w:pStyle w:val="ProductList-OfferingBody"/>
              <w:ind w:left="-113"/>
              <w:jc w:val="center"/>
            </w:pPr>
          </w:p>
        </w:tc>
        <w:tc>
          <w:tcPr>
            <w:tcW w:w="739" w:type="dxa"/>
            <w:shd w:val="clear" w:color="auto" w:fill="BFBFBF" w:themeFill="background1" w:themeFillShade="BF"/>
            <w:vAlign w:val="center"/>
          </w:tcPr>
          <w:p w14:paraId="4643FA6A" w14:textId="77777777" w:rsidR="00362969" w:rsidRDefault="00362969" w:rsidP="0049274C">
            <w:pPr>
              <w:pStyle w:val="ProductList-OfferingBody"/>
              <w:ind w:left="-113"/>
              <w:jc w:val="center"/>
            </w:pPr>
          </w:p>
        </w:tc>
        <w:tc>
          <w:tcPr>
            <w:tcW w:w="777" w:type="dxa"/>
            <w:shd w:val="clear" w:color="auto" w:fill="70AD47" w:themeFill="accent6"/>
            <w:vAlign w:val="center"/>
          </w:tcPr>
          <w:p w14:paraId="4643FA6B" w14:textId="77777777" w:rsidR="00362969" w:rsidRPr="00A130E2" w:rsidRDefault="0036296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14:paraId="4643FA6D" w14:textId="77777777" w:rsidR="00FA00BF" w:rsidRPr="00936660" w:rsidRDefault="00FA00BF" w:rsidP="004F3C6D">
      <w:pPr>
        <w:pStyle w:val="ProductList-Body"/>
        <w:rPr>
          <w:sz w:val="14"/>
          <w:szCs w:val="20"/>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70"/>
        <w:gridCol w:w="3558"/>
      </w:tblGrid>
      <w:tr w:rsidR="00782C7B" w14:paraId="4643FA71" w14:textId="77777777" w:rsidTr="00F557B1">
        <w:tc>
          <w:tcPr>
            <w:tcW w:w="3596" w:type="dxa"/>
          </w:tcPr>
          <w:p w14:paraId="4643FA6E" w14:textId="77777777" w:rsidR="00782C7B" w:rsidRDefault="00782C7B" w:rsidP="00434703">
            <w:pPr>
              <w:pStyle w:val="ProductList-Body"/>
              <w:spacing w:before="20" w:after="20"/>
            </w:pPr>
          </w:p>
        </w:tc>
        <w:tc>
          <w:tcPr>
            <w:tcW w:w="3597" w:type="dxa"/>
          </w:tcPr>
          <w:p w14:paraId="4643FA6F"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4643FA70" w14:textId="77777777" w:rsidR="00782C7B" w:rsidRDefault="00782C7B" w:rsidP="00434703">
            <w:pPr>
              <w:pStyle w:val="ProductList-Body"/>
              <w:spacing w:before="20" w:after="20"/>
            </w:pPr>
          </w:p>
        </w:tc>
      </w:tr>
    </w:tbl>
    <w:p w14:paraId="4643FA72"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A73" w14:textId="77777777" w:rsidR="00C55E46" w:rsidRDefault="00C55E46" w:rsidP="00C55E46">
      <w:pPr>
        <w:pStyle w:val="ProductList-Offering2Heading"/>
        <w:outlineLvl w:val="2"/>
      </w:pPr>
      <w:r>
        <w:lastRenderedPageBreak/>
        <w:tab/>
      </w:r>
      <w:bookmarkStart w:id="1487" w:name="_Toc403167680"/>
      <w:r>
        <w:t>Power BI voor Office 365</w:t>
      </w:r>
      <w:bookmarkEnd w:id="1487"/>
      <w:r>
        <w:fldChar w:fldCharType="begin"/>
      </w:r>
      <w:r>
        <w:instrText>XE "Power BI voor Office 365"</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A7F" w14:textId="77777777" w:rsidTr="0096110F">
        <w:trPr>
          <w:cantSplit/>
          <w:tblHeader/>
        </w:trPr>
        <w:tc>
          <w:tcPr>
            <w:tcW w:w="3367" w:type="dxa"/>
            <w:tcBorders>
              <w:bottom w:val="nil"/>
            </w:tcBorders>
            <w:shd w:val="clear" w:color="auto" w:fill="00188F"/>
          </w:tcPr>
          <w:p w14:paraId="4643FA74" w14:textId="77777777" w:rsidR="0055560D" w:rsidRPr="00EE0836" w:rsidRDefault="0055560D"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A75" w14:textId="77777777" w:rsidR="0055560D" w:rsidRPr="00EE0836" w:rsidRDefault="0055560D"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A76"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A77"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A7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A7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A7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A7B"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A7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A7D"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A7E"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F3BC9" w14:paraId="4643FA8B" w14:textId="77777777" w:rsidTr="0049274C">
        <w:trPr>
          <w:cantSplit/>
          <w:tblHeader/>
        </w:trPr>
        <w:tc>
          <w:tcPr>
            <w:tcW w:w="3367" w:type="dxa"/>
            <w:tcBorders>
              <w:top w:val="nil"/>
              <w:left w:val="nil"/>
              <w:bottom w:val="dashSmallGap" w:sz="4" w:space="0" w:color="BFBFBF" w:themeColor="background1" w:themeShade="BF"/>
              <w:right w:val="nil"/>
            </w:tcBorders>
          </w:tcPr>
          <w:p w14:paraId="4643FA80" w14:textId="77777777" w:rsidR="00BF3BC9" w:rsidRDefault="00BF3BC9" w:rsidP="000137E9">
            <w:pPr>
              <w:pStyle w:val="ProductList-Offering2"/>
            </w:pPr>
            <w:bookmarkStart w:id="1488" w:name="_Toc403167681"/>
            <w:r>
              <w:t>Power BI voor Office 365</w:t>
            </w:r>
            <w:bookmarkEnd w:id="1488"/>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643FA81" w14:textId="77777777" w:rsidR="00BF3BC9" w:rsidRDefault="00BF3BC9"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A82" w14:textId="77777777" w:rsidR="00BF3BC9" w:rsidRDefault="00BF3BC9" w:rsidP="000137E9">
            <w:pPr>
              <w:pStyle w:val="ProductList-OfferingBody"/>
              <w:ind w:left="-113"/>
              <w:jc w:val="center"/>
            </w:pPr>
          </w:p>
        </w:tc>
        <w:tc>
          <w:tcPr>
            <w:tcW w:w="739" w:type="dxa"/>
            <w:shd w:val="clear" w:color="auto" w:fill="70AD47" w:themeFill="accent6"/>
            <w:vAlign w:val="center"/>
          </w:tcPr>
          <w:p w14:paraId="4643FA83" w14:textId="77777777" w:rsidR="00BF3BC9" w:rsidRPr="00A130E2" w:rsidRDefault="00BF3BC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643FA84" w14:textId="77777777" w:rsidR="00BF3BC9" w:rsidRDefault="00BF3BC9" w:rsidP="0049274C">
            <w:pPr>
              <w:pStyle w:val="ProductList-OfferingBody"/>
              <w:ind w:left="-113"/>
              <w:jc w:val="center"/>
            </w:pPr>
          </w:p>
        </w:tc>
        <w:tc>
          <w:tcPr>
            <w:tcW w:w="739" w:type="dxa"/>
            <w:shd w:val="clear" w:color="auto" w:fill="70AD47" w:themeFill="accent6"/>
            <w:vAlign w:val="center"/>
          </w:tcPr>
          <w:p w14:paraId="4643FA85" w14:textId="77777777" w:rsidR="00BF3BC9" w:rsidRDefault="00BF3BC9" w:rsidP="000137E9">
            <w:pPr>
              <w:pStyle w:val="ProductList-OfferingBody"/>
              <w:ind w:left="-113"/>
              <w:jc w:val="center"/>
            </w:pPr>
          </w:p>
        </w:tc>
        <w:tc>
          <w:tcPr>
            <w:tcW w:w="738" w:type="dxa"/>
            <w:shd w:val="clear" w:color="auto" w:fill="70AD47" w:themeFill="accent6"/>
            <w:vAlign w:val="center"/>
          </w:tcPr>
          <w:p w14:paraId="4643FA86" w14:textId="77777777" w:rsidR="00BF3BC9" w:rsidRDefault="00BF3BC9" w:rsidP="000137E9">
            <w:pPr>
              <w:pStyle w:val="ProductList-OfferingBody"/>
              <w:ind w:left="-113"/>
              <w:jc w:val="center"/>
            </w:pPr>
          </w:p>
        </w:tc>
        <w:tc>
          <w:tcPr>
            <w:tcW w:w="739" w:type="dxa"/>
            <w:shd w:val="clear" w:color="auto" w:fill="70AD47" w:themeFill="accent6"/>
            <w:vAlign w:val="center"/>
          </w:tcPr>
          <w:p w14:paraId="4643FA87" w14:textId="77777777" w:rsidR="00BF3BC9" w:rsidRPr="00661C29" w:rsidRDefault="00BF3BC9"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A88" w14:textId="77777777" w:rsidR="00BF3BC9" w:rsidRPr="00785152" w:rsidRDefault="00BF3BC9" w:rsidP="0049274C">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BFBFBF" w:themeFill="background1" w:themeFillShade="BF"/>
            <w:vAlign w:val="center"/>
          </w:tcPr>
          <w:p w14:paraId="4643FA89" w14:textId="77777777" w:rsidR="00BF3BC9" w:rsidRDefault="00BF3BC9" w:rsidP="000137E9">
            <w:pPr>
              <w:pStyle w:val="ProductList-OfferingBody"/>
              <w:ind w:left="-113"/>
              <w:jc w:val="center"/>
            </w:pPr>
          </w:p>
        </w:tc>
        <w:tc>
          <w:tcPr>
            <w:tcW w:w="777" w:type="dxa"/>
            <w:shd w:val="clear" w:color="auto" w:fill="70AD47" w:themeFill="accent6"/>
            <w:vAlign w:val="center"/>
          </w:tcPr>
          <w:p w14:paraId="4643FA8A" w14:textId="77777777" w:rsidR="00BF3BC9" w:rsidRPr="00A130E2" w:rsidRDefault="00BF3BC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BF3BC9" w14:paraId="4643FA97" w14:textId="77777777" w:rsidTr="0049274C">
        <w:trPr>
          <w:cantSplit/>
          <w:tblHeader/>
        </w:trPr>
        <w:tc>
          <w:tcPr>
            <w:tcW w:w="3367" w:type="dxa"/>
            <w:tcBorders>
              <w:top w:val="dashSmallGap" w:sz="4" w:space="0" w:color="BFBFBF" w:themeColor="background1" w:themeShade="BF"/>
              <w:left w:val="nil"/>
              <w:bottom w:val="nil"/>
              <w:right w:val="nil"/>
            </w:tcBorders>
          </w:tcPr>
          <w:p w14:paraId="4643FA8C" w14:textId="77777777" w:rsidR="00BF3BC9" w:rsidRPr="00676535" w:rsidRDefault="00BF3BC9" w:rsidP="000137E9">
            <w:pPr>
              <w:pStyle w:val="ProductList-Offering2"/>
              <w:rPr>
                <w:lang w:val="en-US"/>
              </w:rPr>
            </w:pPr>
            <w:bookmarkStart w:id="1489" w:name="_Toc403167682"/>
            <w:r w:rsidRPr="00676535">
              <w:rPr>
                <w:lang w:val="en-US"/>
              </w:rPr>
              <w:t>Power BI voor Office 365</w:t>
            </w:r>
            <w:r>
              <w:fldChar w:fldCharType="begin"/>
            </w:r>
            <w:r w:rsidRPr="00676535">
              <w:rPr>
                <w:lang w:val="en-US"/>
              </w:rPr>
              <w:instrText>XE "Power BI voor Office 365"</w:instrText>
            </w:r>
            <w:r>
              <w:fldChar w:fldCharType="end"/>
            </w:r>
            <w:r w:rsidRPr="00676535">
              <w:rPr>
                <w:lang w:val="en-US"/>
              </w:rPr>
              <w:t xml:space="preserve"> A</w:t>
            </w:r>
            <w:bookmarkEnd w:id="1489"/>
            <w:r>
              <w:fldChar w:fldCharType="begin"/>
            </w:r>
            <w:r w:rsidRPr="00676535">
              <w:rPr>
                <w:lang w:val="en-US"/>
              </w:rP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643FA8D" w14:textId="77777777" w:rsidR="00BF3BC9" w:rsidRDefault="00BF3BC9"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643FA8E" w14:textId="77777777" w:rsidR="00BF3BC9" w:rsidRDefault="00BF3BC9" w:rsidP="000137E9">
            <w:pPr>
              <w:pStyle w:val="ProductList-OfferingBody"/>
              <w:ind w:left="-113"/>
              <w:jc w:val="center"/>
            </w:pPr>
            <w:r>
              <w:t>1</w:t>
            </w:r>
          </w:p>
        </w:tc>
        <w:tc>
          <w:tcPr>
            <w:tcW w:w="739" w:type="dxa"/>
            <w:shd w:val="clear" w:color="auto" w:fill="70AD47" w:themeFill="accent6"/>
            <w:vAlign w:val="center"/>
          </w:tcPr>
          <w:p w14:paraId="4643FA8F" w14:textId="77777777" w:rsidR="00BF3BC9" w:rsidRDefault="00BF3BC9" w:rsidP="0049274C">
            <w:pPr>
              <w:pStyle w:val="ProductList-OfferingBody"/>
              <w:ind w:left="-113"/>
              <w:jc w:val="center"/>
            </w:pPr>
          </w:p>
        </w:tc>
        <w:tc>
          <w:tcPr>
            <w:tcW w:w="739" w:type="dxa"/>
            <w:shd w:val="clear" w:color="auto" w:fill="70AD47" w:themeFill="accent6"/>
            <w:vAlign w:val="center"/>
          </w:tcPr>
          <w:p w14:paraId="4643FA90" w14:textId="77777777" w:rsidR="00BF3BC9" w:rsidRDefault="00BF3BC9" w:rsidP="0049274C">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4643FA91" w14:textId="77777777" w:rsidR="00BF3BC9" w:rsidRDefault="00BF3BC9" w:rsidP="000137E9">
            <w:pPr>
              <w:pStyle w:val="ProductList-OfferingBody"/>
              <w:ind w:left="-113"/>
              <w:jc w:val="center"/>
            </w:pPr>
          </w:p>
        </w:tc>
        <w:tc>
          <w:tcPr>
            <w:tcW w:w="738" w:type="dxa"/>
            <w:shd w:val="clear" w:color="auto" w:fill="70AD47" w:themeFill="accent6"/>
            <w:vAlign w:val="center"/>
          </w:tcPr>
          <w:p w14:paraId="4643FA92" w14:textId="77777777" w:rsidR="00BF3BC9" w:rsidRDefault="00BF3BC9" w:rsidP="000137E9">
            <w:pPr>
              <w:pStyle w:val="ProductList-OfferingBody"/>
              <w:ind w:left="-113"/>
              <w:jc w:val="center"/>
            </w:pPr>
          </w:p>
        </w:tc>
        <w:tc>
          <w:tcPr>
            <w:tcW w:w="739" w:type="dxa"/>
            <w:shd w:val="clear" w:color="auto" w:fill="70AD47" w:themeFill="accent6"/>
            <w:vAlign w:val="center"/>
          </w:tcPr>
          <w:p w14:paraId="4643FA93" w14:textId="77777777" w:rsidR="00BF3BC9" w:rsidRPr="00661C29" w:rsidRDefault="00BF3BC9"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A94" w14:textId="77777777" w:rsidR="00BF3BC9" w:rsidRPr="00785152" w:rsidRDefault="00BF3BC9" w:rsidP="0049274C">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BFBFBF" w:themeFill="background1" w:themeFillShade="BF"/>
            <w:vAlign w:val="center"/>
          </w:tcPr>
          <w:p w14:paraId="4643FA95" w14:textId="77777777" w:rsidR="00BF3BC9" w:rsidRDefault="00BF3BC9" w:rsidP="000137E9">
            <w:pPr>
              <w:pStyle w:val="ProductList-OfferingBody"/>
              <w:ind w:left="-113"/>
              <w:jc w:val="center"/>
            </w:pPr>
          </w:p>
        </w:tc>
        <w:tc>
          <w:tcPr>
            <w:tcW w:w="777" w:type="dxa"/>
            <w:shd w:val="clear" w:color="auto" w:fill="70AD47" w:themeFill="accent6"/>
            <w:vAlign w:val="center"/>
          </w:tcPr>
          <w:p w14:paraId="4643FA96" w14:textId="77777777" w:rsidR="00BF3BC9" w:rsidRPr="00A130E2" w:rsidRDefault="00BF3BC9"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14:paraId="4643FA98" w14:textId="77777777" w:rsidR="00C55E46" w:rsidRDefault="00C55E46" w:rsidP="00C55E46">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8"/>
        <w:gridCol w:w="3555"/>
      </w:tblGrid>
      <w:tr w:rsidR="00C55E46" w14:paraId="4643FA9D" w14:textId="77777777" w:rsidTr="00F557B1">
        <w:tc>
          <w:tcPr>
            <w:tcW w:w="3596" w:type="dxa"/>
          </w:tcPr>
          <w:p w14:paraId="4643FA99" w14:textId="77777777" w:rsidR="00C55E46" w:rsidRDefault="00C55E46" w:rsidP="000137E9">
            <w:pPr>
              <w:pStyle w:val="ProductList-Body"/>
              <w:spacing w:before="20" w:after="20"/>
            </w:pPr>
            <w:r>
              <w:t>Reductie mogelijk:</w:t>
            </w:r>
            <w:r>
              <w:rPr>
                <w:b/>
              </w:rPr>
              <w:t xml:space="preserve"> </w:t>
            </w:r>
            <w:r w:rsidR="00727A80">
              <w:rPr>
                <w:b/>
              </w:rPr>
              <w:t>Alle</w:t>
            </w:r>
          </w:p>
          <w:p w14:paraId="4643FA9A" w14:textId="77777777" w:rsidR="00C55E46" w:rsidRDefault="00C55E46" w:rsidP="000137E9">
            <w:pPr>
              <w:pStyle w:val="ProductList-Body"/>
              <w:spacing w:before="20" w:after="20"/>
            </w:pPr>
            <w:r>
              <w:t xml:space="preserve">True-up mogelijk: </w:t>
            </w:r>
            <w:r w:rsidR="00727A80">
              <w:rPr>
                <w:b/>
              </w:rPr>
              <w:t>Alle</w:t>
            </w:r>
          </w:p>
        </w:tc>
        <w:tc>
          <w:tcPr>
            <w:tcW w:w="3597" w:type="dxa"/>
          </w:tcPr>
          <w:p w14:paraId="4643FA9B" w14:textId="77777777" w:rsidR="00C55E46" w:rsidRPr="001C3EDC" w:rsidRDefault="00C55E46" w:rsidP="000137E9">
            <w:pPr>
              <w:pStyle w:val="ProductList-Body"/>
              <w:spacing w:before="20" w:after="20"/>
              <w:rPr>
                <w:b/>
              </w:rPr>
            </w:pPr>
            <w:r>
              <w:t xml:space="preserve">Productgroep: </w:t>
            </w:r>
            <w:r>
              <w:rPr>
                <w:b/>
              </w:rPr>
              <w:t>Server</w:t>
            </w:r>
          </w:p>
        </w:tc>
        <w:tc>
          <w:tcPr>
            <w:tcW w:w="3597" w:type="dxa"/>
          </w:tcPr>
          <w:p w14:paraId="4643FA9C" w14:textId="77777777" w:rsidR="00C55E46" w:rsidRPr="001C3EDC" w:rsidRDefault="00C55E46" w:rsidP="000137E9">
            <w:pPr>
              <w:pStyle w:val="ProductList-Body"/>
              <w:spacing w:before="20" w:after="20"/>
              <w:rPr>
                <w:b/>
              </w:rPr>
            </w:pPr>
          </w:p>
        </w:tc>
      </w:tr>
    </w:tbl>
    <w:p w14:paraId="4643FA9E" w14:textId="77777777" w:rsidR="00C55E46" w:rsidRPr="00585A48" w:rsidRDefault="00B25BA6" w:rsidP="00C55E46">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A9F" w14:textId="77777777" w:rsidR="00FA00BF" w:rsidRDefault="005442A2" w:rsidP="00930D5E">
      <w:pPr>
        <w:pStyle w:val="ProductList-Offering2Heading"/>
        <w:outlineLvl w:val="2"/>
      </w:pPr>
      <w:bookmarkStart w:id="1490" w:name="_Toc378147677"/>
      <w:bookmarkStart w:id="1491" w:name="_Toc378151574"/>
      <w:bookmarkStart w:id="1492" w:name="_Toc379797428"/>
      <w:bookmarkStart w:id="1493" w:name="_Toc380513462"/>
      <w:bookmarkStart w:id="1494" w:name="_Toc380655512"/>
      <w:r>
        <w:tab/>
      </w:r>
      <w:bookmarkStart w:id="1495" w:name="_Toc403167683"/>
      <w:r>
        <w:t>System Center Endpoint Protection</w:t>
      </w:r>
      <w:bookmarkEnd w:id="1490"/>
      <w:bookmarkEnd w:id="1491"/>
      <w:bookmarkEnd w:id="1492"/>
      <w:bookmarkEnd w:id="1493"/>
      <w:bookmarkEnd w:id="1494"/>
      <w:bookmarkEnd w:id="1495"/>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AAB" w14:textId="77777777" w:rsidTr="0096110F">
        <w:trPr>
          <w:cantSplit/>
          <w:tblHeader/>
        </w:trPr>
        <w:tc>
          <w:tcPr>
            <w:tcW w:w="3367" w:type="dxa"/>
            <w:tcBorders>
              <w:bottom w:val="nil"/>
            </w:tcBorders>
            <w:shd w:val="clear" w:color="auto" w:fill="00188F"/>
          </w:tcPr>
          <w:p w14:paraId="4643FAA0"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AA1"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AA2"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AA3"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AA4"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AA5"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AA6"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AA7"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AA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AA9"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AAA"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85E25" w14:paraId="4643FAB7" w14:textId="77777777" w:rsidTr="0096110F">
        <w:trPr>
          <w:cantSplit/>
          <w:tblHeader/>
        </w:trPr>
        <w:tc>
          <w:tcPr>
            <w:tcW w:w="3367" w:type="dxa"/>
            <w:tcBorders>
              <w:top w:val="nil"/>
              <w:left w:val="nil"/>
              <w:bottom w:val="nil"/>
              <w:right w:val="nil"/>
            </w:tcBorders>
          </w:tcPr>
          <w:p w14:paraId="4643FAAC" w14:textId="77777777" w:rsidR="00685E25" w:rsidRDefault="00685E25" w:rsidP="00C2472D">
            <w:pPr>
              <w:pStyle w:val="ProductList-Offering2"/>
            </w:pPr>
            <w:bookmarkStart w:id="1496" w:name="_Toc379797429"/>
            <w:bookmarkStart w:id="1497" w:name="_Toc380513463"/>
            <w:bookmarkStart w:id="1498" w:name="_Toc380655513"/>
            <w:bookmarkStart w:id="1499" w:name="_Toc403167684"/>
            <w:r>
              <w:t>System Center 2012 R2 Endpoint Protection</w:t>
            </w:r>
            <w:r>
              <w:fldChar w:fldCharType="begin"/>
            </w:r>
            <w:r>
              <w:instrText>XE "System Center 2012 R2 Endpoint Protection"</w:instrText>
            </w:r>
            <w:r>
              <w:fldChar w:fldCharType="end"/>
            </w:r>
            <w:r>
              <w:t xml:space="preserve"> (Apparaat- of Gebruikers-SL)</w:t>
            </w:r>
            <w:bookmarkEnd w:id="1496"/>
            <w:bookmarkEnd w:id="1497"/>
            <w:bookmarkEnd w:id="1498"/>
            <w:bookmarkEnd w:id="1499"/>
          </w:p>
        </w:tc>
        <w:tc>
          <w:tcPr>
            <w:tcW w:w="738" w:type="dxa"/>
            <w:tcBorders>
              <w:top w:val="nil"/>
              <w:left w:val="nil"/>
              <w:bottom w:val="nil"/>
              <w:right w:val="nil"/>
            </w:tcBorders>
            <w:vAlign w:val="center"/>
          </w:tcPr>
          <w:p w14:paraId="4643FAAD" w14:textId="77777777" w:rsidR="00685E25" w:rsidRDefault="00685E2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643FAAE" w14:textId="77777777" w:rsidR="00685E25" w:rsidRDefault="00685E25" w:rsidP="00C4636F">
            <w:pPr>
              <w:pStyle w:val="ProductList-OfferingBody"/>
              <w:ind w:left="-113"/>
              <w:jc w:val="center"/>
            </w:pPr>
            <w:r>
              <w:t>1</w:t>
            </w:r>
          </w:p>
        </w:tc>
        <w:tc>
          <w:tcPr>
            <w:tcW w:w="739" w:type="dxa"/>
            <w:shd w:val="clear" w:color="auto" w:fill="70AD47" w:themeFill="accent6"/>
            <w:vAlign w:val="center"/>
          </w:tcPr>
          <w:p w14:paraId="4643FAAF" w14:textId="77777777" w:rsidR="00685E25" w:rsidRDefault="00685E25" w:rsidP="0049274C">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 xml:space="preserve">, </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643FAB0" w14:textId="77777777" w:rsidR="00685E25" w:rsidRDefault="00685E25" w:rsidP="0049274C">
            <w:pPr>
              <w:pStyle w:val="ProductList-OfferingBody"/>
              <w:ind w:left="-113"/>
              <w:jc w:val="center"/>
            </w:pPr>
          </w:p>
        </w:tc>
        <w:tc>
          <w:tcPr>
            <w:tcW w:w="739" w:type="dxa"/>
            <w:shd w:val="clear" w:color="auto" w:fill="70AD47" w:themeFill="accent6"/>
            <w:vAlign w:val="center"/>
          </w:tcPr>
          <w:p w14:paraId="4643FAB1" w14:textId="77777777" w:rsidR="00685E25" w:rsidRDefault="00685E25" w:rsidP="0049274C">
            <w:pPr>
              <w:pStyle w:val="ProductList-OfferingBody"/>
              <w:ind w:left="-113"/>
              <w:jc w:val="center"/>
            </w:pPr>
          </w:p>
        </w:tc>
        <w:tc>
          <w:tcPr>
            <w:tcW w:w="738" w:type="dxa"/>
            <w:shd w:val="clear" w:color="auto" w:fill="BFBFBF" w:themeFill="background1" w:themeFillShade="BF"/>
            <w:vAlign w:val="center"/>
          </w:tcPr>
          <w:p w14:paraId="4643FAB2" w14:textId="77777777" w:rsidR="00685E25" w:rsidRDefault="00685E25" w:rsidP="0049274C">
            <w:pPr>
              <w:pStyle w:val="ProductList-OfferingBody"/>
              <w:ind w:left="-113"/>
              <w:jc w:val="center"/>
            </w:pPr>
          </w:p>
        </w:tc>
        <w:tc>
          <w:tcPr>
            <w:tcW w:w="739" w:type="dxa"/>
            <w:shd w:val="clear" w:color="auto" w:fill="BFBFBF" w:themeFill="background1" w:themeFillShade="BF"/>
            <w:vAlign w:val="center"/>
          </w:tcPr>
          <w:p w14:paraId="4643FAB3" w14:textId="77777777" w:rsidR="00685E25" w:rsidRDefault="00685E25" w:rsidP="0049274C">
            <w:pPr>
              <w:pStyle w:val="ProductList-OfferingBody"/>
              <w:ind w:left="-113"/>
              <w:jc w:val="center"/>
            </w:pPr>
          </w:p>
        </w:tc>
        <w:tc>
          <w:tcPr>
            <w:tcW w:w="739" w:type="dxa"/>
            <w:shd w:val="clear" w:color="auto" w:fill="70AD47" w:themeFill="accent6"/>
            <w:vAlign w:val="center"/>
          </w:tcPr>
          <w:p w14:paraId="4643FAB4" w14:textId="77777777" w:rsidR="00685E25" w:rsidRPr="00785152" w:rsidRDefault="00685E25" w:rsidP="0049274C">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70AD47" w:themeFill="accent6"/>
            <w:vAlign w:val="center"/>
          </w:tcPr>
          <w:p w14:paraId="4643FAB5" w14:textId="77777777" w:rsidR="00685E25" w:rsidRDefault="00685E25" w:rsidP="00C4636F">
            <w:pPr>
              <w:pStyle w:val="ProductList-OfferingBody"/>
              <w:ind w:left="-113"/>
              <w:jc w:val="center"/>
            </w:pPr>
          </w:p>
        </w:tc>
        <w:tc>
          <w:tcPr>
            <w:tcW w:w="777" w:type="dxa"/>
            <w:shd w:val="clear" w:color="auto" w:fill="BFBFBF" w:themeFill="background1" w:themeFillShade="BF"/>
            <w:vAlign w:val="center"/>
          </w:tcPr>
          <w:p w14:paraId="4643FAB6" w14:textId="77777777" w:rsidR="00685E25" w:rsidRDefault="00685E25" w:rsidP="00C4636F">
            <w:pPr>
              <w:pStyle w:val="ProductList-OfferingBody"/>
              <w:ind w:left="-113"/>
              <w:jc w:val="center"/>
            </w:pPr>
          </w:p>
        </w:tc>
      </w:tr>
    </w:tbl>
    <w:p w14:paraId="4643FAB8" w14:textId="77777777" w:rsidR="00FA00BF" w:rsidRDefault="00FA00BF"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70"/>
        <w:gridCol w:w="3558"/>
      </w:tblGrid>
      <w:tr w:rsidR="00782C7B" w14:paraId="4643FABC" w14:textId="77777777" w:rsidTr="00F557B1">
        <w:tc>
          <w:tcPr>
            <w:tcW w:w="3596" w:type="dxa"/>
          </w:tcPr>
          <w:p w14:paraId="4643FAB9" w14:textId="77777777" w:rsidR="00782C7B" w:rsidRDefault="00782C7B" w:rsidP="00434703">
            <w:pPr>
              <w:pStyle w:val="ProductList-Body"/>
              <w:spacing w:before="20" w:after="20"/>
            </w:pPr>
          </w:p>
        </w:tc>
        <w:tc>
          <w:tcPr>
            <w:tcW w:w="3597" w:type="dxa"/>
          </w:tcPr>
          <w:p w14:paraId="4643FABA" w14:textId="77777777" w:rsidR="00782C7B" w:rsidRDefault="00434703" w:rsidP="00434703">
            <w:pPr>
              <w:pStyle w:val="ProductList-Body"/>
              <w:spacing w:before="20" w:after="20"/>
            </w:pPr>
            <w:r>
              <w:t xml:space="preserve">Productgroep: </w:t>
            </w:r>
            <w:r>
              <w:rPr>
                <w:b/>
              </w:rPr>
              <w:t>Server</w:t>
            </w:r>
          </w:p>
        </w:tc>
        <w:tc>
          <w:tcPr>
            <w:tcW w:w="3597" w:type="dxa"/>
          </w:tcPr>
          <w:p w14:paraId="4643FABB" w14:textId="77777777" w:rsidR="00782C7B" w:rsidRDefault="00782C7B" w:rsidP="00434703">
            <w:pPr>
              <w:pStyle w:val="ProductList-Body"/>
              <w:spacing w:before="20" w:after="20"/>
            </w:pPr>
          </w:p>
        </w:tc>
      </w:tr>
    </w:tbl>
    <w:p w14:paraId="4643FABD" w14:textId="77777777"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14:paraId="4643FABE" w14:textId="77777777" w:rsidR="00434703" w:rsidRPr="00434703" w:rsidRDefault="00434703" w:rsidP="00434703">
      <w:pPr>
        <w:pStyle w:val="ProductList-Body"/>
        <w:rPr>
          <w:b/>
        </w:rPr>
      </w:pPr>
      <w:r>
        <w:rPr>
          <w:b/>
          <w:color w:val="00188F"/>
        </w:rPr>
        <w:t>Upgrades/Downgrade</w:t>
      </w:r>
    </w:p>
    <w:p w14:paraId="4643FABF" w14:textId="77777777" w:rsidR="00434703"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14:paraId="4643FAC0" w14:textId="77777777" w:rsidR="00434703" w:rsidRDefault="00434703" w:rsidP="00434703">
      <w:pPr>
        <w:pStyle w:val="ProductList-Body"/>
      </w:pPr>
    </w:p>
    <w:p w14:paraId="4643FAC1" w14:textId="77777777" w:rsidR="00434703"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 met abonnementen voor System Center 2012 Endpoint Protection kunnen ook downgraden naar Forefront Endpoint Protection.</w:t>
      </w:r>
    </w:p>
    <w:p w14:paraId="4643FAC2" w14:textId="77777777" w:rsidR="00434703" w:rsidRDefault="00434703" w:rsidP="00434703">
      <w:pPr>
        <w:pStyle w:val="ProductList-Body"/>
      </w:pPr>
    </w:p>
    <w:p w14:paraId="4643FAC3" w14:textId="77777777" w:rsidR="00434703"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t>.</w:t>
      </w:r>
      <w:r w:rsidR="00245FFD">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t>.</w:t>
      </w:r>
      <w:r w:rsidR="00245FFD">
        <w:t xml:space="preserve"> </w:t>
      </w:r>
      <w:r>
        <w:t>In plaats daarvan kan ook System Center 2012 R2 Endpoint Protection zonder beheer worden gebruikt, zonder een licentie voor System Center 2012 R2 Configuration Manager af te hoeven nemen.</w:t>
      </w:r>
      <w:r w:rsidR="00245FFD">
        <w:t xml:space="preserve"> </w:t>
      </w:r>
    </w:p>
    <w:p w14:paraId="4643FAC4"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AC5" w14:textId="77777777" w:rsidR="009A0C93" w:rsidRDefault="0014192B" w:rsidP="0014192B">
      <w:pPr>
        <w:pStyle w:val="ProductList-Offering2Heading"/>
        <w:outlineLvl w:val="2"/>
      </w:pPr>
      <w:bookmarkStart w:id="1500" w:name="_Toc378147678"/>
      <w:bookmarkStart w:id="1501" w:name="_Toc378151575"/>
      <w:bookmarkStart w:id="1502" w:name="_Toc379797430"/>
      <w:r>
        <w:tab/>
      </w:r>
      <w:bookmarkStart w:id="1503" w:name="_Toc380513466"/>
      <w:bookmarkStart w:id="1504" w:name="_Toc380655516"/>
      <w:bookmarkStart w:id="1505" w:name="Yammer"/>
      <w:bookmarkStart w:id="1506" w:name="_Toc403167685"/>
      <w:r>
        <w:t>Yammer</w:t>
      </w:r>
      <w:bookmarkEnd w:id="1500"/>
      <w:bookmarkEnd w:id="1501"/>
      <w:bookmarkEnd w:id="1502"/>
      <w:r>
        <w:t xml:space="preserve"> Enterprise</w:t>
      </w:r>
      <w:bookmarkEnd w:id="1503"/>
      <w:bookmarkEnd w:id="1504"/>
      <w:bookmarkEnd w:id="1505"/>
      <w:bookmarkEnd w:id="1506"/>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55560D" w14:paraId="4643FAD1" w14:textId="77777777" w:rsidTr="0096110F">
        <w:trPr>
          <w:cantSplit/>
          <w:tblHeader/>
        </w:trPr>
        <w:tc>
          <w:tcPr>
            <w:tcW w:w="3367" w:type="dxa"/>
            <w:tcBorders>
              <w:bottom w:val="nil"/>
            </w:tcBorders>
            <w:shd w:val="clear" w:color="auto" w:fill="00188F"/>
          </w:tcPr>
          <w:p w14:paraId="4643FAC6" w14:textId="77777777" w:rsidR="0055560D" w:rsidRPr="00EE0836" w:rsidRDefault="0055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643FAC7" w14:textId="77777777" w:rsidR="0055560D" w:rsidRPr="00EE0836" w:rsidRDefault="0055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643FAC8"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739" w:type="dxa"/>
            <w:shd w:val="clear" w:color="auto" w:fill="00188F"/>
            <w:vAlign w:val="center"/>
          </w:tcPr>
          <w:p w14:paraId="4643FAC9"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739" w:type="dxa"/>
            <w:shd w:val="clear" w:color="auto" w:fill="00188F"/>
            <w:vAlign w:val="center"/>
          </w:tcPr>
          <w:p w14:paraId="4643FACA"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739" w:type="dxa"/>
            <w:shd w:val="clear" w:color="auto" w:fill="00188F"/>
            <w:vAlign w:val="center"/>
          </w:tcPr>
          <w:p w14:paraId="4643FACB"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738" w:type="dxa"/>
            <w:shd w:val="clear" w:color="auto" w:fill="00188F"/>
            <w:vAlign w:val="center"/>
          </w:tcPr>
          <w:p w14:paraId="4643FACC"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739" w:type="dxa"/>
            <w:shd w:val="clear" w:color="auto" w:fill="00188F"/>
            <w:vAlign w:val="center"/>
          </w:tcPr>
          <w:p w14:paraId="4643FACD"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739" w:type="dxa"/>
            <w:shd w:val="clear" w:color="auto" w:fill="00188F"/>
            <w:vAlign w:val="center"/>
          </w:tcPr>
          <w:p w14:paraId="4643FACE" w14:textId="77777777" w:rsidR="0055560D" w:rsidRPr="006B4631" w:rsidRDefault="0055560D" w:rsidP="0096110F">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739" w:type="dxa"/>
            <w:shd w:val="clear" w:color="auto" w:fill="00188F"/>
            <w:vAlign w:val="center"/>
          </w:tcPr>
          <w:p w14:paraId="4643FACF"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777" w:type="dxa"/>
            <w:shd w:val="clear" w:color="auto" w:fill="00188F"/>
            <w:vAlign w:val="center"/>
          </w:tcPr>
          <w:p w14:paraId="4643FAD0" w14:textId="77777777" w:rsidR="0055560D" w:rsidRPr="006B4631" w:rsidRDefault="0055560D" w:rsidP="0096110F">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14423" w14:paraId="4643FADD" w14:textId="77777777" w:rsidTr="0096110F">
        <w:trPr>
          <w:cantSplit/>
          <w:tblHeader/>
        </w:trPr>
        <w:tc>
          <w:tcPr>
            <w:tcW w:w="3367" w:type="dxa"/>
            <w:tcBorders>
              <w:top w:val="nil"/>
              <w:left w:val="nil"/>
              <w:bottom w:val="nil"/>
              <w:right w:val="nil"/>
            </w:tcBorders>
          </w:tcPr>
          <w:p w14:paraId="4643FAD2" w14:textId="77777777" w:rsidR="00E14423" w:rsidRDefault="00E14423" w:rsidP="001D7C37">
            <w:pPr>
              <w:pStyle w:val="ProductList-Offering2"/>
            </w:pPr>
            <w:bookmarkStart w:id="1507" w:name="_Toc379797431"/>
            <w:bookmarkStart w:id="1508" w:name="_Toc380513467"/>
            <w:bookmarkStart w:id="1509" w:name="_Toc380655517"/>
            <w:bookmarkStart w:id="1510" w:name="_Toc403167686"/>
            <w:r>
              <w:t>Yammer Enterprise</w:t>
            </w:r>
            <w:bookmarkEnd w:id="1507"/>
            <w:bookmarkEnd w:id="1508"/>
            <w:bookmarkEnd w:id="1509"/>
            <w:bookmarkEnd w:id="1510"/>
            <w:r>
              <w:fldChar w:fldCharType="begin"/>
            </w:r>
            <w:r>
              <w:instrText>XE "Yammer Enterprise"</w:instrText>
            </w:r>
            <w:r>
              <w:fldChar w:fldCharType="end"/>
            </w:r>
          </w:p>
        </w:tc>
        <w:tc>
          <w:tcPr>
            <w:tcW w:w="738" w:type="dxa"/>
            <w:tcBorders>
              <w:top w:val="nil"/>
              <w:left w:val="nil"/>
              <w:bottom w:val="nil"/>
              <w:right w:val="nil"/>
            </w:tcBorders>
            <w:vAlign w:val="center"/>
          </w:tcPr>
          <w:p w14:paraId="4643FAD3" w14:textId="77777777" w:rsidR="00E14423" w:rsidRDefault="00E1442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43FAD4" w14:textId="77777777" w:rsidR="00E14423" w:rsidRDefault="00E14423" w:rsidP="00C4636F">
            <w:pPr>
              <w:pStyle w:val="ProductList-OfferingBody"/>
              <w:ind w:left="-113"/>
              <w:jc w:val="center"/>
            </w:pPr>
          </w:p>
        </w:tc>
        <w:tc>
          <w:tcPr>
            <w:tcW w:w="739" w:type="dxa"/>
            <w:shd w:val="clear" w:color="auto" w:fill="70AD47" w:themeFill="accent6"/>
            <w:vAlign w:val="center"/>
          </w:tcPr>
          <w:p w14:paraId="4643FAD5" w14:textId="77777777" w:rsidR="00E14423" w:rsidRPr="00A130E2" w:rsidRDefault="00E14423"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643FAD6" w14:textId="77777777" w:rsidR="00E14423" w:rsidRDefault="00E14423" w:rsidP="0049274C">
            <w:pPr>
              <w:pStyle w:val="ProductList-OfferingBody"/>
              <w:ind w:left="-113"/>
              <w:jc w:val="center"/>
            </w:pPr>
          </w:p>
        </w:tc>
        <w:tc>
          <w:tcPr>
            <w:tcW w:w="739" w:type="dxa"/>
            <w:shd w:val="clear" w:color="auto" w:fill="70AD47" w:themeFill="accent6"/>
            <w:vAlign w:val="center"/>
          </w:tcPr>
          <w:p w14:paraId="4643FAD7" w14:textId="77777777" w:rsidR="00E14423" w:rsidRDefault="00E14423" w:rsidP="0049274C">
            <w:pPr>
              <w:pStyle w:val="ProductList-OfferingBody"/>
              <w:ind w:left="-113"/>
              <w:jc w:val="center"/>
            </w:pPr>
          </w:p>
        </w:tc>
        <w:tc>
          <w:tcPr>
            <w:tcW w:w="738" w:type="dxa"/>
            <w:shd w:val="clear" w:color="auto" w:fill="70AD47" w:themeFill="accent6"/>
            <w:vAlign w:val="center"/>
          </w:tcPr>
          <w:p w14:paraId="4643FAD8" w14:textId="77777777" w:rsidR="00E14423" w:rsidRDefault="00E14423" w:rsidP="0049274C">
            <w:pPr>
              <w:pStyle w:val="ProductList-OfferingBody"/>
              <w:ind w:left="-113"/>
              <w:jc w:val="center"/>
            </w:pPr>
          </w:p>
        </w:tc>
        <w:tc>
          <w:tcPr>
            <w:tcW w:w="739" w:type="dxa"/>
            <w:shd w:val="clear" w:color="auto" w:fill="70AD47" w:themeFill="accent6"/>
            <w:vAlign w:val="center"/>
          </w:tcPr>
          <w:p w14:paraId="4643FAD9" w14:textId="77777777" w:rsidR="00E14423" w:rsidRPr="00661C29" w:rsidRDefault="00E14423" w:rsidP="0049274C">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14:paraId="4643FADA" w14:textId="77777777" w:rsidR="00E14423" w:rsidRPr="00A130E2" w:rsidRDefault="00E14423" w:rsidP="0049274C">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643FADB" w14:textId="77777777" w:rsidR="00E14423" w:rsidRDefault="00E14423" w:rsidP="00C4636F">
            <w:pPr>
              <w:pStyle w:val="ProductList-OfferingBody"/>
              <w:ind w:left="-113"/>
              <w:jc w:val="center"/>
            </w:pPr>
          </w:p>
        </w:tc>
        <w:tc>
          <w:tcPr>
            <w:tcW w:w="777" w:type="dxa"/>
            <w:shd w:val="clear" w:color="auto" w:fill="BFBFBF" w:themeFill="background1" w:themeFillShade="BF"/>
            <w:vAlign w:val="center"/>
          </w:tcPr>
          <w:p w14:paraId="4643FADC" w14:textId="77777777" w:rsidR="00E14423" w:rsidRDefault="00E14423" w:rsidP="00C4636F">
            <w:pPr>
              <w:pStyle w:val="ProductList-OfferingBody"/>
              <w:ind w:left="-113"/>
              <w:jc w:val="center"/>
            </w:pPr>
          </w:p>
        </w:tc>
      </w:tr>
    </w:tbl>
    <w:p w14:paraId="4643FADE" w14:textId="77777777" w:rsidR="00FA00BF" w:rsidRDefault="00FA00BF"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782C7B" w14:paraId="4643FAE2" w14:textId="77777777" w:rsidTr="00F557B1">
        <w:tc>
          <w:tcPr>
            <w:tcW w:w="3596" w:type="dxa"/>
          </w:tcPr>
          <w:p w14:paraId="4643FADF" w14:textId="77777777" w:rsidR="00782C7B" w:rsidRPr="001D7C37" w:rsidRDefault="001D7C37" w:rsidP="001D7C37">
            <w:pPr>
              <w:pStyle w:val="ProductList-Body"/>
              <w:spacing w:before="20" w:after="20"/>
              <w:rPr>
                <w:b/>
              </w:rPr>
            </w:pPr>
            <w:r>
              <w:t xml:space="preserve">Reductie mogelijk: </w:t>
            </w:r>
            <w:r w:rsidR="00727A80">
              <w:rPr>
                <w:b/>
              </w:rPr>
              <w:t>Alle</w:t>
            </w:r>
          </w:p>
        </w:tc>
        <w:tc>
          <w:tcPr>
            <w:tcW w:w="3597" w:type="dxa"/>
          </w:tcPr>
          <w:p w14:paraId="4643FAE0"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4643FAE1" w14:textId="77777777" w:rsidR="00782C7B" w:rsidRPr="001D7C37" w:rsidRDefault="001D7C37" w:rsidP="001D7C37">
            <w:pPr>
              <w:pStyle w:val="ProductList-Body"/>
              <w:spacing w:before="20" w:after="20"/>
              <w:rPr>
                <w:b/>
              </w:rPr>
            </w:pPr>
            <w:r>
              <w:t xml:space="preserve">Verlengde Looptijd mogelijk: </w:t>
            </w:r>
            <w:r w:rsidR="00727A80">
              <w:rPr>
                <w:b/>
              </w:rPr>
              <w:t>Alle</w:t>
            </w:r>
          </w:p>
        </w:tc>
      </w:tr>
      <w:tr w:rsidR="00782C7B" w14:paraId="4643FAE6" w14:textId="77777777" w:rsidTr="00F557B1">
        <w:tc>
          <w:tcPr>
            <w:tcW w:w="3596" w:type="dxa"/>
          </w:tcPr>
          <w:p w14:paraId="4643FAE3" w14:textId="77777777" w:rsidR="00782C7B" w:rsidRPr="001D7C37" w:rsidRDefault="001D7C37" w:rsidP="001D7C37">
            <w:pPr>
              <w:pStyle w:val="ProductList-Body"/>
              <w:spacing w:before="20" w:after="20"/>
              <w:rPr>
                <w:b/>
              </w:rPr>
            </w:pPr>
            <w:r>
              <w:t xml:space="preserve">True-up mogelijk: </w:t>
            </w:r>
            <w:r w:rsidR="00727A80">
              <w:rPr>
                <w:b/>
              </w:rPr>
              <w:t>Alle</w:t>
            </w:r>
          </w:p>
        </w:tc>
        <w:tc>
          <w:tcPr>
            <w:tcW w:w="3597" w:type="dxa"/>
          </w:tcPr>
          <w:p w14:paraId="4643FAE4" w14:textId="77777777" w:rsidR="00782C7B" w:rsidRDefault="00782C7B" w:rsidP="001D7C37">
            <w:pPr>
              <w:pStyle w:val="ProductList-Body"/>
              <w:spacing w:before="20" w:after="20"/>
            </w:pPr>
          </w:p>
        </w:tc>
        <w:tc>
          <w:tcPr>
            <w:tcW w:w="3597" w:type="dxa"/>
          </w:tcPr>
          <w:p w14:paraId="4643FAE5" w14:textId="77777777" w:rsidR="00782C7B" w:rsidRDefault="00782C7B" w:rsidP="001D7C37">
            <w:pPr>
              <w:pStyle w:val="ProductList-Body"/>
              <w:spacing w:before="20" w:after="20"/>
            </w:pPr>
          </w:p>
        </w:tc>
      </w:tr>
    </w:tbl>
    <w:p w14:paraId="4643FAE7" w14:textId="77777777" w:rsidR="004E3E63" w:rsidRPr="00782C7B" w:rsidRDefault="004E3E63" w:rsidP="004E3E63">
      <w:pPr>
        <w:pStyle w:val="ProductList-Body"/>
        <w:shd w:val="clear" w:color="auto" w:fill="D9D9D9" w:themeFill="background1" w:themeFillShade="D9"/>
        <w:spacing w:before="120" w:after="120"/>
        <w:rPr>
          <w:b/>
        </w:rPr>
      </w:pPr>
      <w:r>
        <w:rPr>
          <w:b/>
        </w:rPr>
        <w:t>Aanvullende informatie</w:t>
      </w:r>
    </w:p>
    <w:p w14:paraId="4643FAE8" w14:textId="77777777" w:rsidR="004E3E63" w:rsidRPr="004E3E63" w:rsidRDefault="004E3E63" w:rsidP="004E3E63">
      <w:pPr>
        <w:pStyle w:val="ProductList-Body"/>
        <w:rPr>
          <w:b/>
        </w:rPr>
      </w:pPr>
      <w:r>
        <w:rPr>
          <w:b/>
          <w:color w:val="00188F"/>
        </w:rPr>
        <w:t>Yammer Enterprise met Office 365 Enterprise K1</w:t>
      </w:r>
    </w:p>
    <w:p w14:paraId="4643FAE9" w14:textId="77777777" w:rsidR="004E3E63" w:rsidRDefault="004E3E63" w:rsidP="004E3E63">
      <w:pPr>
        <w:pStyle w:val="ProductList-Body"/>
      </w:pPr>
      <w:r>
        <w:t>Met ingang van 1 oktober 2014 is Yammer Enterprise beschikbaar voor gebruik in combinatie met de Office 365 Enterprise K1 Suite.</w:t>
      </w:r>
    </w:p>
    <w:p w14:paraId="4643FAEA" w14:textId="77777777" w:rsidR="00585A48" w:rsidRPr="00585A48" w:rsidRDefault="00B25BA6" w:rsidP="00585A48">
      <w:pPr>
        <w:pStyle w:val="ProductList-Body"/>
        <w:shd w:val="clear" w:color="auto" w:fill="A6A6A6" w:themeFill="background1" w:themeFillShade="A6"/>
        <w:spacing w:before="120" w:after="240"/>
        <w:jc w:val="right"/>
        <w:rPr>
          <w:sz w:val="16"/>
          <w:szCs w:val="16"/>
        </w:rPr>
      </w:pPr>
      <w:hyperlink w:anchor="ToC" w:history="1">
        <w:r w:rsidR="00A04BDF">
          <w:rPr>
            <w:rStyle w:val="Hyperlink"/>
            <w:sz w:val="16"/>
            <w:szCs w:val="16"/>
          </w:rPr>
          <w:t>Inhoudsopgave</w:t>
        </w:r>
      </w:hyperlink>
      <w:r w:rsidR="00A04BDF">
        <w:rPr>
          <w:sz w:val="16"/>
          <w:szCs w:val="16"/>
        </w:rPr>
        <w:t xml:space="preserve"> / </w:t>
      </w:r>
      <w:hyperlink w:anchor="ChartKey" w:history="1">
        <w:r w:rsidR="00A04BDF">
          <w:rPr>
            <w:rStyle w:val="Hyperlink"/>
            <w:sz w:val="16"/>
            <w:szCs w:val="16"/>
          </w:rPr>
          <w:t>Verklaring van het schema</w:t>
        </w:r>
      </w:hyperlink>
      <w:r w:rsidR="00A04BDF">
        <w:rPr>
          <w:sz w:val="16"/>
          <w:szCs w:val="16"/>
        </w:rPr>
        <w:t xml:space="preserve"> / </w:t>
      </w:r>
      <w:hyperlink w:anchor="Index" w:history="1">
        <w:r w:rsidR="00A04BDF">
          <w:rPr>
            <w:rStyle w:val="Hyperlink"/>
            <w:sz w:val="16"/>
            <w:szCs w:val="16"/>
          </w:rPr>
          <w:t>Index</w:t>
        </w:r>
      </w:hyperlink>
    </w:p>
    <w:p w14:paraId="4643FAEB" w14:textId="77777777" w:rsidR="009A0C93" w:rsidRDefault="009A0C93" w:rsidP="004F3C6D">
      <w:pPr>
        <w:pStyle w:val="ProductList-Body"/>
      </w:pPr>
    </w:p>
    <w:p w14:paraId="4643FAEC" w14:textId="77777777" w:rsidR="006B2591" w:rsidRDefault="006B2591" w:rsidP="004F3C6D">
      <w:pPr>
        <w:pStyle w:val="ProductList-Body"/>
        <w:sectPr w:rsidR="006B2591" w:rsidSect="00F20AFE">
          <w:footerReference w:type="default" r:id="rId55"/>
          <w:pgSz w:w="12240" w:h="15840"/>
          <w:pgMar w:top="1440" w:right="720" w:bottom="1440" w:left="720" w:header="720" w:footer="720" w:gutter="0"/>
          <w:cols w:space="720"/>
          <w:docGrid w:linePitch="360"/>
        </w:sectPr>
      </w:pPr>
    </w:p>
    <w:p w14:paraId="4643FAED" w14:textId="77777777" w:rsidR="009A0C93" w:rsidRDefault="006B2591" w:rsidP="00661180">
      <w:pPr>
        <w:pStyle w:val="ProductList-SectionHeading"/>
        <w:outlineLvl w:val="0"/>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403167687"/>
      <w:r w:rsidRPr="00F80ACD">
        <w:lastRenderedPageBreak/>
        <w:t>Software Assurance</w:t>
      </w:r>
      <w:bookmarkEnd w:id="1511"/>
      <w:bookmarkEnd w:id="1512"/>
      <w:bookmarkEnd w:id="1513"/>
      <w:bookmarkEnd w:id="1514"/>
      <w:bookmarkEnd w:id="1515"/>
      <w:bookmarkEnd w:id="1516"/>
      <w:bookmarkEnd w:id="1517"/>
    </w:p>
    <w:p w14:paraId="4643FAEE" w14:textId="77777777" w:rsidR="00AA0B21" w:rsidRPr="00AA0B21" w:rsidRDefault="00AA0B21" w:rsidP="00692F0C">
      <w:pPr>
        <w:pStyle w:val="ProductList-Body"/>
      </w:pPr>
      <w:bookmarkStart w:id="1518" w:name="_Toc379797433"/>
      <w:bookmarkStart w:id="1519" w:name="_Toc380513469"/>
      <w:bookmarkStart w:id="1520" w:name="_Toc380655519"/>
      <w:bookmarkStart w:id="1521" w:name="_Toc378147680"/>
      <w:bookmarkStart w:id="1522" w:name="_Toc378151577"/>
      <w:r>
        <w:t>Microsoft Software Assurance voor Volume Licensing (SA) is een reeks gereedschappen en bronnen om te helpen met de implementatie en het beheer van Microsoft Producten.</w:t>
      </w:r>
      <w:bookmarkEnd w:id="1518"/>
      <w:bookmarkEnd w:id="1519"/>
      <w:bookmarkEnd w:id="1520"/>
    </w:p>
    <w:p w14:paraId="4643FAEF" w14:textId="77777777" w:rsidR="009A0C93" w:rsidRDefault="00FA00BF" w:rsidP="002E202B">
      <w:pPr>
        <w:pStyle w:val="ProductList-Offering1Heading"/>
        <w:outlineLvl w:val="1"/>
      </w:pPr>
      <w:bookmarkStart w:id="1523" w:name="_Toc379797434"/>
      <w:bookmarkStart w:id="1524" w:name="_Toc380513470"/>
      <w:bookmarkStart w:id="1525" w:name="_Toc380655520"/>
      <w:bookmarkStart w:id="1526" w:name="_Toc403167688"/>
      <w:r>
        <w:t>Software Assurance aanschaffen</w:t>
      </w:r>
      <w:bookmarkEnd w:id="1521"/>
      <w:bookmarkEnd w:id="1522"/>
      <w:bookmarkEnd w:id="1523"/>
      <w:bookmarkEnd w:id="1524"/>
      <w:bookmarkEnd w:id="1525"/>
      <w:bookmarkEnd w:id="1526"/>
    </w:p>
    <w:p w14:paraId="4643FAF0" w14:textId="77777777" w:rsidR="00AA0B21" w:rsidRDefault="00AA0B21" w:rsidP="00AA0B21">
      <w:pPr>
        <w:pStyle w:val="ProductList-Body"/>
      </w:pPr>
      <w:r>
        <w:t>Er zijn drie verschillende verplichtingenniveaus die een klant kan selecteren tijdens de aankoop van SA en die per programma kunnen verschillen.</w:t>
      </w:r>
      <w:r w:rsidR="00245FFD">
        <w:t xml:space="preserve"> </w:t>
      </w:r>
      <w:r>
        <w:t xml:space="preserve">De klant kan: </w:t>
      </w:r>
    </w:p>
    <w:p w14:paraId="4643FAF1" w14:textId="77777777" w:rsidR="00362758" w:rsidRDefault="00362758" w:rsidP="00D73C40">
      <w:pPr>
        <w:pStyle w:val="ProductList-Body"/>
        <w:numPr>
          <w:ilvl w:val="0"/>
          <w:numId w:val="77"/>
        </w:numPr>
        <w:ind w:left="450" w:hanging="270"/>
      </w:pPr>
      <w:r>
        <w:t>zich ertoe verplichten SA toe te voegen aan alle platformproducten.</w:t>
      </w:r>
      <w:r w:rsidR="00245FFD">
        <w:t xml:space="preserve"> </w:t>
      </w:r>
    </w:p>
    <w:p w14:paraId="4643FAF2" w14:textId="77777777" w:rsidR="00362758" w:rsidRDefault="00362758" w:rsidP="00D73C40">
      <w:pPr>
        <w:pStyle w:val="ProductList-Body"/>
        <w:numPr>
          <w:ilvl w:val="0"/>
          <w:numId w:val="77"/>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14:paraId="4643FAF3" w14:textId="77777777" w:rsidR="00362758" w:rsidRDefault="00362758" w:rsidP="00D73C40">
      <w:pPr>
        <w:pStyle w:val="ProductList-Body"/>
        <w:numPr>
          <w:ilvl w:val="0"/>
          <w:numId w:val="77"/>
        </w:numPr>
        <w:ind w:left="450" w:hanging="270"/>
      </w:pPr>
      <w:r>
        <w:t>SA aanschaffen voor afzonderlijke Producten, zonder verplichtingen aan te gaan met betrekking tot de aanschaf van SA voor andere producten.</w:t>
      </w:r>
    </w:p>
    <w:p w14:paraId="4643FAF4" w14:textId="77777777" w:rsidR="00362758" w:rsidRDefault="00362758" w:rsidP="00362758">
      <w:pPr>
        <w:pStyle w:val="ProductList-Body"/>
      </w:pPr>
    </w:p>
    <w:p w14:paraId="4643FAF5" w14:textId="77777777" w:rsidR="00362758" w:rsidRDefault="00ED080D" w:rsidP="00362758">
      <w:pPr>
        <w:pStyle w:val="ProductList-Body"/>
      </w:pPr>
      <w:r>
        <w:t>SA dient u te verkrijgen op het moment dat u de Licentie verkrijgt, of op het moment dat u een bestaande SA-termijn verlengt.</w:t>
      </w:r>
      <w:r w:rsidR="00245FFD">
        <w:t xml:space="preserve"> </w:t>
      </w:r>
      <w:r>
        <w:t>Tenzij anders bepaald, komen alleen licenties voor de nieuwste versie van een Product in aanmerking voor SA. EAP-klanten die eerder Licenties hebben uitgesteld (SA vóór L), moeten hun Licenties uitkopen alvorens ze SA kunnen verlengen.</w:t>
      </w:r>
    </w:p>
    <w:p w14:paraId="4643FAF6" w14:textId="77777777" w:rsidR="00362758" w:rsidRDefault="00362758" w:rsidP="00362758">
      <w:pPr>
        <w:pStyle w:val="ProductList-Body"/>
      </w:pPr>
    </w:p>
    <w:p w14:paraId="4643FAF7" w14:textId="77777777" w:rsidR="00362758"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245FFD">
        <w:t xml:space="preserve"> </w:t>
      </w:r>
    </w:p>
    <w:p w14:paraId="4643FAF8" w14:textId="77777777" w:rsidR="00362758" w:rsidRDefault="00362758" w:rsidP="00362758">
      <w:pPr>
        <w:pStyle w:val="ProductList-Body"/>
      </w:pPr>
    </w:p>
    <w:p w14:paraId="4643FAF9" w14:textId="77777777" w:rsidR="009A0C93" w:rsidRPr="00362758" w:rsidRDefault="00ED080D" w:rsidP="00362758">
      <w:pPr>
        <w:pStyle w:val="ProductList-Body"/>
        <w:rPr>
          <w:color w:val="000000" w:themeColor="text1"/>
        </w:rPr>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664937">
        <w:t xml:space="preserve"> </w:t>
      </w:r>
      <w:r>
        <w:t>Onder Open Value geldt deze optie alleen voor niet-organisatie-/bedrijfsomvattende producten.</w:t>
      </w:r>
      <w:r w:rsidR="00245FFD">
        <w:t xml:space="preserve"> </w:t>
      </w:r>
      <w:r>
        <w:t>Op grond van een Enterprise Overeenkomst geldt de optie alleen voor Additionele Producten binnen 90 dagen na de datum van aankoop.</w:t>
      </w:r>
      <w:r w:rsidR="00245FFD">
        <w:t xml:space="preserve"> </w:t>
      </w:r>
      <w:r>
        <w:t>Klanten die SA aanschaffen voor OEM- of retaillicenties, hebben de mogelijkheid om op elk gewenst moment de Volume Licensing-software voor de huidige versie te installeren en gebruiken.</w:t>
      </w:r>
    </w:p>
    <w:p w14:paraId="4643FAFA" w14:textId="77777777" w:rsidR="009A0C93" w:rsidRPr="00362758" w:rsidRDefault="009A0C93" w:rsidP="004F3C6D">
      <w:pPr>
        <w:pStyle w:val="ProductList-Body"/>
        <w:rPr>
          <w:color w:val="000000" w:themeColor="text1"/>
        </w:rPr>
      </w:pPr>
    </w:p>
    <w:tbl>
      <w:tblPr>
        <w:tblStyle w:val="TableGrid"/>
        <w:tblW w:w="0" w:type="auto"/>
        <w:tblInd w:w="115" w:type="dxa"/>
        <w:tblLook w:val="04A0" w:firstRow="1" w:lastRow="0" w:firstColumn="1" w:lastColumn="0" w:noHBand="0" w:noVBand="1"/>
      </w:tblPr>
      <w:tblGrid>
        <w:gridCol w:w="1699"/>
        <w:gridCol w:w="1961"/>
        <w:gridCol w:w="1961"/>
        <w:gridCol w:w="5054"/>
      </w:tblGrid>
      <w:tr w:rsidR="00362758" w:rsidRPr="00362758" w14:paraId="4643FAFF" w14:textId="77777777" w:rsidTr="00F557B1">
        <w:trPr>
          <w:trHeight w:val="242"/>
          <w:tblHeader/>
        </w:trPr>
        <w:tc>
          <w:tcPr>
            <w:tcW w:w="1710" w:type="dxa"/>
            <w:shd w:val="clear" w:color="auto" w:fill="0072C6"/>
          </w:tcPr>
          <w:p w14:paraId="4643FAFB"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643FAFC"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643FAFD"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643FAFE" w14:textId="77777777" w:rsidR="00362758" w:rsidRPr="00362758" w:rsidRDefault="00362758" w:rsidP="00362758">
            <w:pPr>
              <w:pStyle w:val="ProductList-Body"/>
              <w:spacing w:before="20" w:after="20"/>
              <w:rPr>
                <w:color w:val="FFFFFF" w:themeColor="background1"/>
              </w:rPr>
            </w:pPr>
            <w:r>
              <w:rPr>
                <w:color w:val="FFFFFF" w:themeColor="background1"/>
              </w:rPr>
              <w:t>Programma</w:t>
            </w:r>
            <w:r w:rsidR="004C0410">
              <w:rPr>
                <w:color w:val="FFFFFF" w:themeColor="background1"/>
              </w:rPr>
              <w:t>’</w:t>
            </w:r>
            <w:r>
              <w:rPr>
                <w:color w:val="FFFFFF" w:themeColor="background1"/>
              </w:rPr>
              <w:t>s</w:t>
            </w:r>
          </w:p>
        </w:tc>
      </w:tr>
      <w:tr w:rsidR="00362758" w14:paraId="4643FB04" w14:textId="77777777" w:rsidTr="00F557B1">
        <w:tc>
          <w:tcPr>
            <w:tcW w:w="1710" w:type="dxa"/>
          </w:tcPr>
          <w:p w14:paraId="4643FB00" w14:textId="77777777" w:rsidR="00362758" w:rsidRPr="00362758" w:rsidRDefault="00362758" w:rsidP="00362758">
            <w:pPr>
              <w:pStyle w:val="ProductList-Body"/>
              <w:rPr>
                <w:b/>
              </w:rPr>
            </w:pPr>
            <w:r>
              <w:rPr>
                <w:b/>
              </w:rPr>
              <w:t>Productgroep Toepassingen</w:t>
            </w:r>
          </w:p>
        </w:tc>
        <w:tc>
          <w:tcPr>
            <w:tcW w:w="1980" w:type="dxa"/>
          </w:tcPr>
          <w:p w14:paraId="4643FB01" w14:textId="77777777" w:rsidR="00362758" w:rsidRDefault="00362758" w:rsidP="004F3C6D">
            <w:pPr>
              <w:pStyle w:val="ProductList-Body"/>
            </w:pPr>
            <w:r>
              <w:t>n.v.t.</w:t>
            </w:r>
          </w:p>
        </w:tc>
        <w:tc>
          <w:tcPr>
            <w:tcW w:w="1980" w:type="dxa"/>
          </w:tcPr>
          <w:p w14:paraId="4643FB02" w14:textId="77777777" w:rsidR="00362758" w:rsidRDefault="00362758" w:rsidP="004F3C6D">
            <w:pPr>
              <w:pStyle w:val="ProductList-Body"/>
            </w:pPr>
            <w:r>
              <w:t>SA uitsluitend beschikbaar zoals hieronder beschreven</w:t>
            </w:r>
          </w:p>
        </w:tc>
        <w:tc>
          <w:tcPr>
            <w:tcW w:w="5125" w:type="dxa"/>
            <w:vMerge w:val="restart"/>
          </w:tcPr>
          <w:p w14:paraId="4643FB03" w14:textId="77777777" w:rsidR="00362758" w:rsidRDefault="00362758" w:rsidP="00692548">
            <w:pPr>
              <w:pStyle w:val="ProductList-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56" w:history="1">
              <w:r>
                <w:rPr>
                  <w:rStyle w:val="Hyperlink"/>
                </w:rPr>
                <w:t>MPSA Licentiehandleiding</w:t>
              </w:r>
            </w:hyperlink>
            <w:r>
              <w:t xml:space="preserve"> voor meer informatie over de Microsoft Products and Services Agreement (MPSA).</w:t>
            </w:r>
          </w:p>
        </w:tc>
      </w:tr>
      <w:tr w:rsidR="00362758" w14:paraId="4643FB09" w14:textId="77777777" w:rsidTr="00F557B1">
        <w:tc>
          <w:tcPr>
            <w:tcW w:w="1710" w:type="dxa"/>
          </w:tcPr>
          <w:p w14:paraId="4643FB05" w14:textId="77777777" w:rsidR="00362758" w:rsidRPr="00362758" w:rsidRDefault="00362758" w:rsidP="00362758">
            <w:pPr>
              <w:pStyle w:val="ProductList-Body"/>
              <w:rPr>
                <w:b/>
              </w:rPr>
            </w:pPr>
            <w:r>
              <w:rPr>
                <w:b/>
              </w:rPr>
              <w:t>Productgroep systemen</w:t>
            </w:r>
          </w:p>
        </w:tc>
        <w:tc>
          <w:tcPr>
            <w:tcW w:w="1980" w:type="dxa"/>
          </w:tcPr>
          <w:p w14:paraId="4643FB06" w14:textId="77777777" w:rsidR="00362758" w:rsidRDefault="00362758" w:rsidP="004F3C6D">
            <w:pPr>
              <w:pStyle w:val="ProductList-Body"/>
            </w:pPr>
            <w:r>
              <w:t>SA beschikbaar</w:t>
            </w:r>
          </w:p>
        </w:tc>
        <w:tc>
          <w:tcPr>
            <w:tcW w:w="1980" w:type="dxa"/>
          </w:tcPr>
          <w:p w14:paraId="4643FB07" w14:textId="77777777" w:rsidR="00362758" w:rsidRDefault="00362758" w:rsidP="00D8533F">
            <w:pPr>
              <w:pStyle w:val="ProductList-Body"/>
            </w:pPr>
            <w:r>
              <w:t>SA beschikbaar</w:t>
            </w:r>
          </w:p>
        </w:tc>
        <w:tc>
          <w:tcPr>
            <w:tcW w:w="5125" w:type="dxa"/>
            <w:vMerge/>
          </w:tcPr>
          <w:p w14:paraId="4643FB08" w14:textId="77777777" w:rsidR="00362758" w:rsidRDefault="00362758" w:rsidP="004F3C6D">
            <w:pPr>
              <w:pStyle w:val="ProductList-Body"/>
            </w:pPr>
          </w:p>
        </w:tc>
      </w:tr>
      <w:tr w:rsidR="00362758" w14:paraId="4643FB0E" w14:textId="77777777" w:rsidTr="00F557B1">
        <w:tc>
          <w:tcPr>
            <w:tcW w:w="1710" w:type="dxa"/>
          </w:tcPr>
          <w:p w14:paraId="4643FB0A" w14:textId="77777777" w:rsidR="00362758" w:rsidRPr="00362758" w:rsidRDefault="00362758" w:rsidP="004F3C6D">
            <w:pPr>
              <w:pStyle w:val="ProductList-Body"/>
              <w:rPr>
                <w:b/>
              </w:rPr>
            </w:pPr>
            <w:r>
              <w:rPr>
                <w:b/>
              </w:rPr>
              <w:t>Productgroep Servers</w:t>
            </w:r>
          </w:p>
        </w:tc>
        <w:tc>
          <w:tcPr>
            <w:tcW w:w="1980" w:type="dxa"/>
          </w:tcPr>
          <w:p w14:paraId="4643FB0B" w14:textId="77777777" w:rsidR="00362758" w:rsidRDefault="00362758" w:rsidP="004F3C6D">
            <w:pPr>
              <w:pStyle w:val="ProductList-Body"/>
            </w:pPr>
            <w:r>
              <w:t>SA beschikbaar</w:t>
            </w:r>
          </w:p>
        </w:tc>
        <w:tc>
          <w:tcPr>
            <w:tcW w:w="1980" w:type="dxa"/>
          </w:tcPr>
          <w:p w14:paraId="4643FB0C" w14:textId="77777777" w:rsidR="00362758" w:rsidRDefault="00362758" w:rsidP="004F3C6D">
            <w:pPr>
              <w:pStyle w:val="ProductList-Body"/>
            </w:pPr>
            <w:r>
              <w:t>SA beschikbaar</w:t>
            </w:r>
          </w:p>
        </w:tc>
        <w:tc>
          <w:tcPr>
            <w:tcW w:w="5125" w:type="dxa"/>
            <w:vMerge/>
          </w:tcPr>
          <w:p w14:paraId="4643FB0D" w14:textId="77777777" w:rsidR="00362758" w:rsidRDefault="00362758" w:rsidP="004F3C6D">
            <w:pPr>
              <w:pStyle w:val="ProductList-Body"/>
            </w:pPr>
          </w:p>
        </w:tc>
      </w:tr>
    </w:tbl>
    <w:p w14:paraId="4643FB0F" w14:textId="77777777" w:rsidR="00362758" w:rsidRDefault="00362758" w:rsidP="004F3C6D">
      <w:pPr>
        <w:pStyle w:val="ProductList-Body"/>
      </w:pPr>
    </w:p>
    <w:p w14:paraId="4643FB10" w14:textId="77777777" w:rsidR="00362758"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w:t>
      </w:r>
      <w:r w:rsidR="004C0410">
        <w:t>’</w:t>
      </w:r>
      <w:r>
        <w:t>s, Select en Select Plus-programma</w:t>
      </w:r>
      <w:r w:rsidR="004C0410">
        <w:t>’</w:t>
      </w:r>
      <w:r>
        <w:t>s, en niet-bedrijfsomvattend op grond van Open Value, doch binnen 90 dagen gerekend vanaf de datum van de OEM-aankoop. Office-productcodekaarten (PKC</w:t>
      </w:r>
      <w:r w:rsidR="004C0410">
        <w:t>’</w:t>
      </w:r>
      <w:r>
        <w:t>s) worden als FPP-artikel (Full Packaged Product) voor de detailhandel beschouwd en komen niet in aanmerking voor de optie om SA te verkrijgen.</w:t>
      </w:r>
    </w:p>
    <w:p w14:paraId="4643FB11" w14:textId="77777777" w:rsidR="00BE318B" w:rsidRDefault="00BE318B" w:rsidP="004F3C6D">
      <w:pPr>
        <w:pStyle w:val="ProductList-Body"/>
      </w:pPr>
    </w:p>
    <w:p w14:paraId="4643FB12" w14:textId="77777777" w:rsidR="00BE318B" w:rsidRDefault="00BE318B" w:rsidP="004F3C6D">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57" w:history="1">
        <w:r>
          <w:rPr>
            <w:rStyle w:val="Hyperlink"/>
          </w:rPr>
          <w:t>http://www.microsoftvolumelicensing.com/DocumentSearch.aspx?Mode=1&amp;Category=3</w:t>
        </w:r>
      </w:hyperlink>
      <w:r>
        <w:t xml:space="preserve"> </w:t>
      </w:r>
    </w:p>
    <w:p w14:paraId="4643FB13" w14:textId="77777777" w:rsidR="00362758" w:rsidRDefault="00362758" w:rsidP="004F3C6D">
      <w:pPr>
        <w:pStyle w:val="ProductList-Body"/>
      </w:pPr>
    </w:p>
    <w:p w14:paraId="4643FB14" w14:textId="77777777" w:rsidR="009A0C93" w:rsidRDefault="00FA00BF" w:rsidP="002E202B">
      <w:pPr>
        <w:pStyle w:val="ProductList-Offering1Heading"/>
        <w:outlineLvl w:val="1"/>
      </w:pPr>
      <w:bookmarkStart w:id="1527" w:name="_Toc378147681"/>
      <w:bookmarkStart w:id="1528" w:name="_Toc378151578"/>
      <w:bookmarkStart w:id="1529" w:name="_Toc379797435"/>
      <w:bookmarkStart w:id="1530" w:name="_Toc380513471"/>
      <w:bookmarkStart w:id="1531" w:name="_Toc380655521"/>
      <w:bookmarkStart w:id="1532" w:name="_Toc403167689"/>
      <w:r>
        <w:t>Software Assurance verlengen</w:t>
      </w:r>
      <w:bookmarkEnd w:id="1527"/>
      <w:bookmarkEnd w:id="1528"/>
      <w:bookmarkEnd w:id="1529"/>
      <w:bookmarkEnd w:id="1530"/>
      <w:bookmarkEnd w:id="1531"/>
      <w:bookmarkEnd w:id="1532"/>
    </w:p>
    <w:p w14:paraId="4643FB15" w14:textId="77777777" w:rsidR="00362758" w:rsidRPr="00362758" w:rsidRDefault="009C45A3" w:rsidP="00362758">
      <w:pPr>
        <w:pStyle w:val="ProductList-Body"/>
        <w:rPr>
          <w:b/>
        </w:rPr>
      </w:pPr>
      <w:r>
        <w:rPr>
          <w:b/>
          <w:color w:val="00188F"/>
        </w:rPr>
        <w:t>Dekking verlengen onder dezelfde overeenkomst</w:t>
      </w:r>
    </w:p>
    <w:p w14:paraId="4643FB16" w14:textId="77777777" w:rsidR="00362758"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4C0410">
        <w:t>’</w:t>
      </w:r>
      <w:r>
        <w:t>s, zoals hieronder vermeld:</w:t>
      </w:r>
    </w:p>
    <w:p w14:paraId="4643FB17" w14:textId="77777777" w:rsidR="00362758" w:rsidRDefault="00362758" w:rsidP="00362758">
      <w:pPr>
        <w:pStyle w:val="ProductList-Body"/>
      </w:pPr>
    </w:p>
    <w:p w14:paraId="4643FB18" w14:textId="77777777" w:rsidR="00362758" w:rsidRDefault="00362758" w:rsidP="00362758">
      <w:pPr>
        <w:pStyle w:val="ProductList-Body"/>
      </w:pPr>
      <w:r>
        <w:rPr>
          <w:b/>
        </w:rPr>
        <w:t>Open License</w:t>
      </w:r>
      <w:r w:rsidRPr="00B64C70">
        <w:rPr>
          <w:b/>
          <w:bCs/>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4643FB19" w14:textId="77777777" w:rsidR="00362758" w:rsidRPr="00934764" w:rsidRDefault="00362758" w:rsidP="00362758">
      <w:pPr>
        <w:pStyle w:val="ProductList-Body"/>
        <w:rPr>
          <w:sz w:val="14"/>
          <w:szCs w:val="20"/>
        </w:rPr>
      </w:pPr>
    </w:p>
    <w:p w14:paraId="4643FB1A" w14:textId="77777777" w:rsidR="00362758" w:rsidRDefault="00362758" w:rsidP="00362758">
      <w:pPr>
        <w:pStyle w:val="ProductList-Body"/>
      </w:pPr>
      <w:r>
        <w:rPr>
          <w:b/>
        </w:rPr>
        <w:lastRenderedPageBreak/>
        <w:t>Enterprise Overeenkomst</w:t>
      </w:r>
      <w:r w:rsidRPr="00934764">
        <w:rPr>
          <w:b/>
          <w:bCs/>
        </w:rPr>
        <w:t>:</w:t>
      </w:r>
      <w: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245FFD">
        <w:t xml:space="preserve"> </w:t>
      </w:r>
    </w:p>
    <w:p w14:paraId="4643FB1B" w14:textId="77777777" w:rsidR="00362758" w:rsidRDefault="00362758" w:rsidP="00362758">
      <w:pPr>
        <w:pStyle w:val="ProductList-Body"/>
      </w:pPr>
    </w:p>
    <w:p w14:paraId="4643FB1C" w14:textId="77777777" w:rsidR="00362758" w:rsidRDefault="00362758" w:rsidP="00362758">
      <w:pPr>
        <w:pStyle w:val="ProductList-Body"/>
      </w:pPr>
      <w:r>
        <w:rPr>
          <w:b/>
        </w:rPr>
        <w:t>Enrollment for Application Platform</w:t>
      </w:r>
      <w:r w:rsidRPr="003B32D6">
        <w:rPr>
          <w:b/>
          <w:bCs/>
        </w:rPr>
        <w:t>:</w:t>
      </w:r>
      <w:r>
        <w:t xml:space="preserve"> EAP-klanten die eerder Licenties hebben uitgesteld (via SA vóór L), moeten hun Licenties uitkopen alvorens ze SA kunnen verlengen</w:t>
      </w:r>
    </w:p>
    <w:p w14:paraId="4643FB1D" w14:textId="77777777" w:rsidR="00E1260A" w:rsidRDefault="00E1260A" w:rsidP="00362758">
      <w:pPr>
        <w:pStyle w:val="ProductList-Body"/>
        <w:rPr>
          <w:b/>
          <w:color w:val="00188F"/>
        </w:rPr>
      </w:pPr>
    </w:p>
    <w:p w14:paraId="4643FB1E" w14:textId="77777777" w:rsidR="00362758" w:rsidRPr="00362758" w:rsidRDefault="00362758" w:rsidP="00362758">
      <w:pPr>
        <w:pStyle w:val="ProductList-Body"/>
        <w:rPr>
          <w:b/>
        </w:rPr>
      </w:pPr>
      <w:r>
        <w:rPr>
          <w:b/>
          <w:color w:val="00188F"/>
        </w:rPr>
        <w:t>Dekking verlengen onder een afzonderlijke overeenkomst</w:t>
      </w:r>
    </w:p>
    <w:p w14:paraId="4643FB1F" w14:textId="77777777" w:rsidR="00362758" w:rsidRDefault="00362758" w:rsidP="00362758">
      <w:pPr>
        <w:pStyle w:val="ProductList-Body"/>
      </w:pPr>
      <w: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14:paraId="4643FB20" w14:textId="77777777" w:rsidR="00362758" w:rsidRDefault="00362758" w:rsidP="00362758">
      <w:pPr>
        <w:pStyle w:val="ProductList-Body"/>
      </w:pPr>
    </w:p>
    <w:p w14:paraId="4643FB21" w14:textId="77777777" w:rsidR="00362758" w:rsidRPr="00362758" w:rsidRDefault="00362758" w:rsidP="00362758">
      <w:pPr>
        <w:pStyle w:val="ProductList-Body"/>
        <w:rPr>
          <w:b/>
        </w:rPr>
      </w:pPr>
      <w:r>
        <w:rPr>
          <w:b/>
          <w:color w:val="00188F"/>
        </w:rPr>
        <w:t>Cross-Program-verlenging</w:t>
      </w:r>
    </w:p>
    <w:p w14:paraId="4643FB22" w14:textId="77777777" w:rsidR="00362758" w:rsidRDefault="00362758" w:rsidP="009F3316">
      <w:pPr>
        <w:pStyle w:val="ProductList-Body"/>
      </w:pPr>
      <w: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w:t>
      </w:r>
      <w:r w:rsidR="004C0410">
        <w:t>’</w:t>
      </w:r>
      <w:r>
        <w:t>s behalve Select Plus moet de bestelling voor de resterende looptijd van de bestaande overeenkomt of Enrollment zijn (dat wil zeggen, SA maal het aantal resterende jaren in de looptijd van de Enrollment op de besteldatum, waarbij een deel van een jaar ook als een jaar telt). In</w:t>
      </w:r>
      <w:r w:rsidR="009F3316">
        <w:t> </w:t>
      </w:r>
      <w:r>
        <w:t>Select Plus zal de bestelling voor 36 maanden zijn.</w:t>
      </w:r>
      <w:r w:rsidR="00245FFD">
        <w:t xml:space="preserve"> </w:t>
      </w:r>
      <w:r>
        <w:t>Voor Overeenkomsten van versie 2008 en ouder wordt de klant geacht SA-dekking te hebben gedurende de periode tussen het aflopen van de verstreken SA-dekking en het begin van de nieuwe dekkingsperiode, mits de dekking binnen 30</w:t>
      </w:r>
      <w:r w:rsidR="003B32D6">
        <w:t> </w:t>
      </w:r>
      <w:r>
        <w:t>dagen wordt verlengd (90 dagen indien wordt verlengd op grond van een Open License Programma).</w:t>
      </w:r>
    </w:p>
    <w:p w14:paraId="4643FB23" w14:textId="77777777" w:rsidR="00362758" w:rsidRDefault="00362758" w:rsidP="00362758">
      <w:pPr>
        <w:pStyle w:val="ProductList-Body"/>
      </w:pPr>
    </w:p>
    <w:p w14:paraId="4643FB24" w14:textId="77777777" w:rsidR="00362758" w:rsidRPr="00362758" w:rsidRDefault="00362758" w:rsidP="00362758">
      <w:pPr>
        <w:pStyle w:val="ProductList-Body"/>
        <w:rPr>
          <w:b/>
        </w:rPr>
      </w:pPr>
      <w:r>
        <w:rPr>
          <w:b/>
          <w:color w:val="00188F"/>
        </w:rPr>
        <w:t>Software Assurance-dekking verlengen voor clienttoegangslicenties (CAL</w:t>
      </w:r>
      <w:r w:rsidR="004C0410">
        <w:rPr>
          <w:b/>
          <w:color w:val="00188F"/>
        </w:rPr>
        <w:t>’</w:t>
      </w:r>
      <w:r>
        <w:rPr>
          <w:b/>
          <w:color w:val="00188F"/>
        </w:rPr>
        <w:t>s) en clientbeheerlicenties (ML</w:t>
      </w:r>
      <w:r w:rsidR="004C0410">
        <w:rPr>
          <w:b/>
          <w:color w:val="00188F"/>
        </w:rPr>
        <w:t>’</w:t>
      </w:r>
      <w:r>
        <w:rPr>
          <w:b/>
          <w:color w:val="00188F"/>
        </w:rPr>
        <w:t>s)</w:t>
      </w:r>
    </w:p>
    <w:p w14:paraId="4643FB25" w14:textId="77777777" w:rsidR="00362758" w:rsidRDefault="00362758" w:rsidP="00362758">
      <w:pPr>
        <w:pStyle w:val="ProductList-Body"/>
      </w:pPr>
      <w:r>
        <w:rPr>
          <w:b/>
        </w:rPr>
        <w:t>Overstap tussen user CAL</w:t>
      </w:r>
      <w:r w:rsidR="004C0410">
        <w:rPr>
          <w:b/>
        </w:rPr>
        <w:t>’</w:t>
      </w:r>
      <w:r>
        <w:rPr>
          <w:b/>
        </w:rPr>
        <w:t>s en device CAL</w:t>
      </w:r>
      <w:r w:rsidR="004C0410">
        <w:rPr>
          <w:b/>
        </w:rPr>
        <w:t>’</w:t>
      </w:r>
      <w:r>
        <w:rPr>
          <w:b/>
        </w:rPr>
        <w:t>s</w:t>
      </w:r>
      <w:r w:rsidRPr="00E27DBF">
        <w:rPr>
          <w:b/>
          <w:bCs/>
        </w:rPr>
        <w:t>:</w:t>
      </w:r>
      <w:r>
        <w:t xml:space="preserve"> Klanten die SA verlengen voor CAL</w:t>
      </w:r>
      <w:r w:rsidR="004C0410">
        <w:t>’</w:t>
      </w:r>
      <w:r>
        <w:t>s kunnen overschakelen tussen Gebruiker en Apparaat.</w:t>
      </w:r>
      <w:r w:rsidR="00245FFD">
        <w:t xml:space="preserve"> </w:t>
      </w:r>
      <w:r>
        <w:t xml:space="preserve">Bij deze overgang wordt de CAL-editie niet gewijzigd (bijvoorbeeld van Standard naar Enterprise). </w:t>
      </w:r>
    </w:p>
    <w:p w14:paraId="4643FB26" w14:textId="77777777" w:rsidR="00362758" w:rsidRDefault="00362758" w:rsidP="00362758">
      <w:pPr>
        <w:pStyle w:val="ProductList-Body"/>
      </w:pPr>
    </w:p>
    <w:p w14:paraId="4643FB27" w14:textId="77777777" w:rsidR="00362758" w:rsidRDefault="00362758" w:rsidP="00362758">
      <w:pPr>
        <w:pStyle w:val="ProductList-Body"/>
      </w:pPr>
      <w:r>
        <w:rPr>
          <w:b/>
        </w:rPr>
        <w:t>Overstap tussen Gebruikers-ML</w:t>
      </w:r>
      <w:r w:rsidR="004C0410">
        <w:rPr>
          <w:b/>
        </w:rPr>
        <w:t>’</w:t>
      </w:r>
      <w:r>
        <w:rPr>
          <w:b/>
        </w:rPr>
        <w:t>s en OSE-client-ML</w:t>
      </w:r>
      <w:r w:rsidR="004C0410">
        <w:rPr>
          <w:b/>
        </w:rPr>
        <w:t>’</w:t>
      </w:r>
      <w:r>
        <w:rPr>
          <w:b/>
        </w:rPr>
        <w:t>s</w:t>
      </w:r>
      <w:r w:rsidRPr="00E27DBF">
        <w:rPr>
          <w:b/>
          <w:bCs/>
        </w:rPr>
        <w:t>:</w:t>
      </w:r>
      <w:r>
        <w:t xml:space="preserve"> Klanten die SA verlengen voor client-ML</w:t>
      </w:r>
      <w:r w:rsidR="004C0410">
        <w:t>’</w:t>
      </w:r>
      <w:r>
        <w:t>s kunnen overschakelen tussen Gebruiker en OSE.</w:t>
      </w:r>
    </w:p>
    <w:p w14:paraId="4643FB28" w14:textId="77777777" w:rsidR="00FA00BF" w:rsidRDefault="00FA00BF" w:rsidP="004F3C6D">
      <w:pPr>
        <w:pStyle w:val="ProductList-Body"/>
      </w:pPr>
    </w:p>
    <w:p w14:paraId="4643FB29" w14:textId="77777777" w:rsidR="00FA00BF" w:rsidRDefault="00FA00BF" w:rsidP="002E202B">
      <w:pPr>
        <w:pStyle w:val="ProductList-Offering1Heading"/>
        <w:outlineLvl w:val="1"/>
      </w:pPr>
      <w:bookmarkStart w:id="1533" w:name="_Toc378147682"/>
      <w:bookmarkStart w:id="1534" w:name="_Toc378151579"/>
      <w:bookmarkStart w:id="1535" w:name="_Toc379797436"/>
      <w:bookmarkStart w:id="1536" w:name="_Toc380513472"/>
      <w:bookmarkStart w:id="1537" w:name="_Toc380655522"/>
      <w:bookmarkStart w:id="1538" w:name="_Toc403167690"/>
      <w:r>
        <w:t>Migratielicenties voor beëindigde Producten en End-of-Life Producten</w:t>
      </w:r>
      <w:bookmarkEnd w:id="1533"/>
      <w:bookmarkEnd w:id="1534"/>
      <w:bookmarkEnd w:id="1535"/>
      <w:bookmarkEnd w:id="1536"/>
      <w:bookmarkEnd w:id="1537"/>
      <w:bookmarkEnd w:id="1538"/>
    </w:p>
    <w:p w14:paraId="4643FB2A" w14:textId="77777777" w:rsidR="00362758"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14:paraId="4643FB2B" w14:textId="77777777" w:rsidR="00362758" w:rsidRDefault="00362758" w:rsidP="00362758">
      <w:pPr>
        <w:pStyle w:val="ProductList-Body"/>
      </w:pPr>
    </w:p>
    <w:p w14:paraId="4643FB2C" w14:textId="77777777" w:rsidR="00362758" w:rsidRDefault="00362758" w:rsidP="00362758">
      <w:pPr>
        <w:pStyle w:val="ProductList-Body"/>
      </w:pPr>
      <w:r>
        <w:t>“Migratielicentie” wordt hier gebruikt om te verwijzen naar een licentie die is verleend in de Productaantekening die naar dit gedeelte verwijst.</w:t>
      </w:r>
    </w:p>
    <w:p w14:paraId="4643FB2D" w14:textId="77777777" w:rsidR="00362758" w:rsidRDefault="00362758" w:rsidP="00362758">
      <w:pPr>
        <w:pStyle w:val="ProductList-Body"/>
      </w:pPr>
    </w:p>
    <w:p w14:paraId="4643FB2E" w14:textId="77777777" w:rsidR="00362758" w:rsidRDefault="00362758" w:rsidP="00362758">
      <w:pPr>
        <w:pStyle w:val="ProductList-Body"/>
      </w:pPr>
      <w:r>
        <w:t>Tenzij anders bepaald in de productaantekening:</w:t>
      </w:r>
    </w:p>
    <w:p w14:paraId="4643FB2F" w14:textId="77777777" w:rsidR="00362758" w:rsidRDefault="00362758" w:rsidP="00D73C40">
      <w:pPr>
        <w:pStyle w:val="ProductList-Body"/>
        <w:numPr>
          <w:ilvl w:val="0"/>
          <w:numId w:val="11"/>
        </w:numPr>
        <w:ind w:left="450" w:hanging="270"/>
      </w:pPr>
      <w:r>
        <w:t>mag een klant een upgrade uitvoeren naar en gebruikmaken van software op grond van een Migratielicentie in plaats van de software die valt onder de Kwalificerende Licentie.</w:t>
      </w:r>
      <w:r w:rsidR="00245FFD">
        <w:t xml:space="preserve"> </w:t>
      </w:r>
      <w:r>
        <w:t>De klant mag de software niet gelijktijdig gebruiken op basis van beide licenties.</w:t>
      </w:r>
    </w:p>
    <w:p w14:paraId="4643FB30" w14:textId="77777777" w:rsidR="00362758" w:rsidRDefault="00362758" w:rsidP="00D73C40">
      <w:pPr>
        <w:pStyle w:val="ProductList-Body"/>
        <w:numPr>
          <w:ilvl w:val="0"/>
          <w:numId w:val="11"/>
        </w:numPr>
        <w:ind w:left="450" w:hanging="270"/>
      </w:pPr>
      <w:r>
        <w:t>Migratielicenties worden 1:1 verleend voor elk van de Kwalificerende Licenties van de Klant.</w:t>
      </w:r>
    </w:p>
    <w:p w14:paraId="4643FB31" w14:textId="77777777" w:rsidR="00362758" w:rsidRDefault="00362758" w:rsidP="00D73C40">
      <w:pPr>
        <w:pStyle w:val="ProductList-Body"/>
        <w:numPr>
          <w:ilvl w:val="0"/>
          <w:numId w:val="11"/>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14:paraId="4643FB32" w14:textId="77777777" w:rsidR="00362758" w:rsidRDefault="00362758" w:rsidP="00D73C40">
      <w:pPr>
        <w:pStyle w:val="ProductList-Body"/>
        <w:numPr>
          <w:ilvl w:val="0"/>
          <w:numId w:val="11"/>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643FB33" w14:textId="77777777" w:rsidR="00362758" w:rsidRDefault="00362758" w:rsidP="00D73C40">
      <w:pPr>
        <w:pStyle w:val="ProductList-Body"/>
        <w:numPr>
          <w:ilvl w:val="0"/>
          <w:numId w:val="11"/>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4C0410">
        <w:t>’</w:t>
      </w:r>
      <w:r>
        <w:t>s (bijvoorbeeld Enterprise Subscription Overeenkomsten of Open Value Subscription overeenkomsten).</w:t>
      </w:r>
    </w:p>
    <w:p w14:paraId="4643FB34" w14:textId="77777777" w:rsidR="00362758" w:rsidRDefault="00362758" w:rsidP="00D73C40">
      <w:pPr>
        <w:pStyle w:val="ProductList-Body"/>
        <w:numPr>
          <w:ilvl w:val="0"/>
          <w:numId w:val="11"/>
        </w:numPr>
        <w:ind w:left="450" w:hanging="270"/>
      </w:pPr>
      <w:r>
        <w:t>Een klant mag Migratielicenties niet los van de Kwalificerende Licenties overdragen.</w:t>
      </w:r>
    </w:p>
    <w:p w14:paraId="4643FB35" w14:textId="77777777" w:rsidR="00362758" w:rsidRDefault="00362758" w:rsidP="00D73C40">
      <w:pPr>
        <w:pStyle w:val="ProductList-Body"/>
        <w:numPr>
          <w:ilvl w:val="0"/>
          <w:numId w:val="11"/>
        </w:numPr>
        <w:ind w:left="450" w:hanging="270"/>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w:t>
      </w:r>
      <w:r>
        <w:lastRenderedPageBreak/>
        <w:t>Solutions, zijn ook Kwalificerende Licenties voor wat betreft de licentieverlening. De dekking voor Producten onder een abonnementsovereenkomst moet doorlopend zijn.</w:t>
      </w:r>
    </w:p>
    <w:p w14:paraId="4643FB36" w14:textId="77777777" w:rsidR="00FA00BF" w:rsidRDefault="00362758" w:rsidP="00D73C40">
      <w:pPr>
        <w:pStyle w:val="ProductList-Body"/>
        <w:numPr>
          <w:ilvl w:val="0"/>
          <w:numId w:val="11"/>
        </w:numPr>
        <w:ind w:left="450" w:hanging="270"/>
      </w:pPr>
      <w:r>
        <w:t>De productaantekening, de Volume Licensing-overeenkomst van de klant en het bewijs van de Kwalificerende Licenties vormen het bewijs van de rechten van de klant op grond van Migratielicenties.</w:t>
      </w:r>
    </w:p>
    <w:p w14:paraId="4643FB37" w14:textId="77777777" w:rsidR="00FA00BF" w:rsidRDefault="00FA00BF" w:rsidP="004F3C6D">
      <w:pPr>
        <w:pStyle w:val="ProductList-Body"/>
      </w:pPr>
    </w:p>
    <w:p w14:paraId="4643FB38" w14:textId="77777777" w:rsidR="00FA00BF" w:rsidRDefault="00FA00BF" w:rsidP="002E202B">
      <w:pPr>
        <w:pStyle w:val="ProductList-Offering1Heading"/>
        <w:outlineLvl w:val="1"/>
      </w:pPr>
      <w:bookmarkStart w:id="1539" w:name="_Toc378147683"/>
      <w:bookmarkStart w:id="1540" w:name="_Toc378151580"/>
      <w:bookmarkStart w:id="1541" w:name="_Toc379797437"/>
      <w:bookmarkStart w:id="1542" w:name="_Toc380513473"/>
      <w:bookmarkStart w:id="1543" w:name="_Toc380655523"/>
      <w:bookmarkStart w:id="1544" w:name="_Toc403167691"/>
      <w:r>
        <w:t>Software Assurance Benefits</w:t>
      </w:r>
      <w:bookmarkEnd w:id="1539"/>
      <w:bookmarkEnd w:id="1540"/>
      <w:bookmarkEnd w:id="1541"/>
      <w:bookmarkEnd w:id="1542"/>
      <w:bookmarkEnd w:id="1543"/>
      <w:bookmarkEnd w:id="1544"/>
    </w:p>
    <w:p w14:paraId="4643FB39" w14:textId="77777777" w:rsidR="00362758" w:rsidRPr="00717EC0" w:rsidRDefault="00362758" w:rsidP="00A41808">
      <w:pPr>
        <w:pStyle w:val="ProductList-Body"/>
      </w:pPr>
      <w: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245FFD">
        <w:t xml:space="preserve"> </w:t>
      </w:r>
      <w: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245FFD">
        <w:t xml:space="preserve"> </w:t>
      </w:r>
      <w: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4C0410">
        <w:t>’</w:t>
      </w:r>
      <w:r>
        <w:t>s toegewezen zoals beschreven in de onderstaande tabel:</w:t>
      </w:r>
    </w:p>
    <w:p w14:paraId="4643FB3A" w14:textId="77777777" w:rsidR="00FA00BF" w:rsidRDefault="00FA00BF" w:rsidP="00A41808">
      <w:pPr>
        <w:pStyle w:val="ProductList-Body"/>
      </w:pPr>
    </w:p>
    <w:tbl>
      <w:tblPr>
        <w:tblStyle w:val="TableGrid"/>
        <w:tblW w:w="0" w:type="auto"/>
        <w:tblInd w:w="115" w:type="dxa"/>
        <w:tblLayout w:type="fixed"/>
        <w:tblLook w:val="04A0" w:firstRow="1" w:lastRow="0" w:firstColumn="1" w:lastColumn="0" w:noHBand="0" w:noVBand="1"/>
      </w:tblPr>
      <w:tblGrid>
        <w:gridCol w:w="2540"/>
        <w:gridCol w:w="1251"/>
        <w:gridCol w:w="1395"/>
        <w:gridCol w:w="1422"/>
        <w:gridCol w:w="2718"/>
        <w:gridCol w:w="1469"/>
      </w:tblGrid>
      <w:tr w:rsidR="00DB5001" w:rsidRPr="00DB5001" w14:paraId="4643FB41" w14:textId="77777777" w:rsidTr="00F33616">
        <w:trPr>
          <w:tblHeader/>
        </w:trPr>
        <w:tc>
          <w:tcPr>
            <w:tcW w:w="2540" w:type="dxa"/>
            <w:shd w:val="clear" w:color="auto" w:fill="0072C6"/>
          </w:tcPr>
          <w:p w14:paraId="4643FB3B" w14:textId="77777777" w:rsidR="00DB5001" w:rsidRPr="00DB5001" w:rsidRDefault="00DB5001" w:rsidP="000F032B">
            <w:pPr>
              <w:pStyle w:val="ProductList-Body"/>
              <w:spacing w:before="20" w:after="20"/>
              <w:rPr>
                <w:color w:val="FFFFFF" w:themeColor="background1"/>
              </w:rPr>
            </w:pPr>
            <w:r>
              <w:rPr>
                <w:color w:val="FFFFFF" w:themeColor="background1"/>
              </w:rPr>
              <w:t>Programma</w:t>
            </w:r>
            <w:r w:rsidR="004C0410">
              <w:rPr>
                <w:color w:val="FFFFFF" w:themeColor="background1"/>
              </w:rPr>
              <w:t>’</w:t>
            </w:r>
            <w:r>
              <w:rPr>
                <w:color w:val="FFFFFF" w:themeColor="background1"/>
              </w:rPr>
              <w:t>s</w:t>
            </w:r>
          </w:p>
        </w:tc>
        <w:tc>
          <w:tcPr>
            <w:tcW w:w="1251" w:type="dxa"/>
            <w:shd w:val="clear" w:color="auto" w:fill="0072C6"/>
          </w:tcPr>
          <w:p w14:paraId="4643FB3C"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95" w:type="dxa"/>
            <w:shd w:val="clear" w:color="auto" w:fill="0072C6"/>
          </w:tcPr>
          <w:p w14:paraId="4643FB3D"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22" w:type="dxa"/>
            <w:shd w:val="clear" w:color="auto" w:fill="0072C6"/>
          </w:tcPr>
          <w:p w14:paraId="4643FB3E" w14:textId="77777777" w:rsidR="00DB5001" w:rsidRPr="00676535" w:rsidRDefault="00DB5001" w:rsidP="000F032B">
            <w:pPr>
              <w:pStyle w:val="ProductList-Body"/>
              <w:spacing w:before="20" w:after="20"/>
              <w:rPr>
                <w:color w:val="FFFFFF" w:themeColor="background1"/>
                <w:lang w:val="en-US"/>
              </w:rPr>
            </w:pPr>
            <w:r w:rsidRPr="00676535">
              <w:rPr>
                <w:color w:val="FFFFFF" w:themeColor="background1"/>
                <w:lang w:val="en-US"/>
              </w:rPr>
              <w:t>Open Value Subscription – Education Solutions</w:t>
            </w:r>
          </w:p>
        </w:tc>
        <w:tc>
          <w:tcPr>
            <w:tcW w:w="2718" w:type="dxa"/>
            <w:shd w:val="clear" w:color="auto" w:fill="0072C6"/>
          </w:tcPr>
          <w:p w14:paraId="4643FB3F"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469" w:type="dxa"/>
            <w:shd w:val="clear" w:color="auto" w:fill="0072C6"/>
          </w:tcPr>
          <w:p w14:paraId="4643FB40"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643FB48" w14:textId="77777777" w:rsidTr="00F33616">
        <w:tc>
          <w:tcPr>
            <w:tcW w:w="2540" w:type="dxa"/>
          </w:tcPr>
          <w:p w14:paraId="4643FB42" w14:textId="77777777" w:rsidR="00DB5001" w:rsidRDefault="00DB5001" w:rsidP="004F3C6D">
            <w:pPr>
              <w:pStyle w:val="ProductList-Body"/>
            </w:pPr>
            <w:r>
              <w:t>Voorzieningen beschikbaar per:</w:t>
            </w:r>
          </w:p>
        </w:tc>
        <w:tc>
          <w:tcPr>
            <w:tcW w:w="1251" w:type="dxa"/>
          </w:tcPr>
          <w:p w14:paraId="4643FB43" w14:textId="77777777" w:rsidR="00DB5001" w:rsidRDefault="00DB5001" w:rsidP="00DB5001">
            <w:pPr>
              <w:pStyle w:val="ProductList-Body"/>
            </w:pPr>
            <w:r>
              <w:t>Aantal licenties</w:t>
            </w:r>
          </w:p>
        </w:tc>
        <w:tc>
          <w:tcPr>
            <w:tcW w:w="1395" w:type="dxa"/>
          </w:tcPr>
          <w:p w14:paraId="4643FB44" w14:textId="77777777" w:rsidR="00DB5001" w:rsidRDefault="00DB5001" w:rsidP="004F3C6D">
            <w:pPr>
              <w:pStyle w:val="ProductList-Body"/>
            </w:pPr>
            <w:r>
              <w:t>Overeenkomst</w:t>
            </w:r>
          </w:p>
        </w:tc>
        <w:tc>
          <w:tcPr>
            <w:tcW w:w="1422" w:type="dxa"/>
          </w:tcPr>
          <w:p w14:paraId="4643FB45" w14:textId="77777777" w:rsidR="00DB5001" w:rsidRDefault="00DB5001" w:rsidP="004F3C6D">
            <w:pPr>
              <w:pStyle w:val="ProductList-Body"/>
            </w:pPr>
            <w:r>
              <w:t>Overeenkomst</w:t>
            </w:r>
          </w:p>
        </w:tc>
        <w:tc>
          <w:tcPr>
            <w:tcW w:w="2718" w:type="dxa"/>
          </w:tcPr>
          <w:p w14:paraId="4643FB46" w14:textId="77777777" w:rsidR="00DB5001" w:rsidRDefault="00DB5001" w:rsidP="004F3C6D">
            <w:pPr>
              <w:pStyle w:val="ProductList-Body"/>
            </w:pPr>
            <w:r>
              <w:t>Enrollment</w:t>
            </w:r>
          </w:p>
        </w:tc>
        <w:tc>
          <w:tcPr>
            <w:tcW w:w="1469" w:type="dxa"/>
          </w:tcPr>
          <w:p w14:paraId="4643FB47" w14:textId="77777777" w:rsidR="00DB5001" w:rsidRDefault="00DB5001" w:rsidP="004F3C6D">
            <w:pPr>
              <w:pStyle w:val="ProductList-Body"/>
            </w:pPr>
            <w:r>
              <w:t>Geregistreerde Gelieerde Onderneming</w:t>
            </w:r>
          </w:p>
        </w:tc>
      </w:tr>
    </w:tbl>
    <w:p w14:paraId="4643FB49" w14:textId="77777777" w:rsidR="00DB5001" w:rsidRPr="00DB5001" w:rsidRDefault="00DB5001" w:rsidP="008E676F">
      <w:pPr>
        <w:pStyle w:val="ProductList-Body"/>
        <w:tabs>
          <w:tab w:val="clear" w:pos="158"/>
          <w:tab w:val="left" w:pos="180"/>
        </w:tabs>
        <w:rPr>
          <w:i/>
        </w:rPr>
      </w:pPr>
      <w:r>
        <w:rPr>
          <w:i/>
        </w:rPr>
        <w:t>Opmerking: *Klanten die een Canadian HealthCare Volume License Enterprise Overeenkomst aangaan, ontvangen SA Benefits in overeenstemming met de SA Benefits die beschikbaar zijn voor klanten die Producten afnemen via Microsoft Open Value.</w:t>
      </w:r>
    </w:p>
    <w:p w14:paraId="4643FB4A" w14:textId="77777777" w:rsidR="00DB5001" w:rsidRDefault="00DB5001" w:rsidP="00DB5001">
      <w:pPr>
        <w:pStyle w:val="ProductList-Body"/>
      </w:pPr>
    </w:p>
    <w:p w14:paraId="4643FB4B" w14:textId="77777777" w:rsidR="00DB5001"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245FFD">
        <w:t xml:space="preserve"> </w:t>
      </w:r>
      <w:r>
        <w:t>De kwalificerende producten worden in de gedeelten die zijn gewijd aan de afzonderlijke producten vermeld.</w:t>
      </w:r>
      <w:r w:rsidR="00664937">
        <w:t xml:space="preserve"> </w:t>
      </w:r>
      <w:r>
        <w:t>Sommige voorzieningen worden toegekend op basis van de SA-bestedingen van de klant met betrekking tot een bepaalde verzameling producten binnen een productgroep.</w:t>
      </w:r>
      <w:r w:rsidR="00245FFD">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245FFD">
        <w:t xml:space="preserve"> </w:t>
      </w:r>
      <w:r>
        <w:t>Voor klanten met een abonnementsprogramma is het een benadering van het totaalbedrag dat de klant in het kader van de Enrollment of overeenkomst heeft besteed aan de licenties voor de Producten.</w:t>
      </w:r>
      <w:r w:rsidR="00245FFD">
        <w:t xml:space="preserve"> </w:t>
      </w:r>
      <w:r>
        <w:t>Andere voorzieningen corresponderen met het SA Lidmaatschap. De klant komt in aanmerking voor deze voorzieningen op grond van zijn SA Lidmaatschap voor de betreffende Productgroep.</w:t>
      </w:r>
    </w:p>
    <w:p w14:paraId="4643FB4C" w14:textId="77777777" w:rsidR="00500791" w:rsidRDefault="00500791" w:rsidP="00507D7B">
      <w:pPr>
        <w:pStyle w:val="ProductList-Body"/>
      </w:pPr>
    </w:p>
    <w:p w14:paraId="4643FB4D" w14:textId="77777777" w:rsidR="00500791" w:rsidRDefault="00500791" w:rsidP="00507D7B">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58" w:history="1">
        <w:r>
          <w:rPr>
            <w:rStyle w:val="Hyperlink"/>
          </w:rPr>
          <w:t>http://www.microsoftvolumelicensing.com/DocumentSearch.aspx?Mode=1&amp;Category=3</w:t>
        </w:r>
      </w:hyperlink>
    </w:p>
    <w:p w14:paraId="4643FB4E" w14:textId="77777777" w:rsidR="00DB5001" w:rsidRDefault="00DB5001" w:rsidP="004F3C6D">
      <w:pPr>
        <w:pStyle w:val="ProductList-Body"/>
      </w:pPr>
    </w:p>
    <w:tbl>
      <w:tblPr>
        <w:tblW w:w="108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643FB53" w14:textId="77777777" w:rsidTr="00F557B1">
        <w:trPr>
          <w:trHeight w:val="187"/>
          <w:tblHeader/>
        </w:trPr>
        <w:tc>
          <w:tcPr>
            <w:tcW w:w="5320" w:type="dxa"/>
            <w:shd w:val="clear" w:color="auto" w:fill="0072C6"/>
            <w:vAlign w:val="center"/>
          </w:tcPr>
          <w:p w14:paraId="4643FB4F"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14:paraId="4643FB50"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14:paraId="4643FB51"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14:paraId="4643FB52"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4643FB58" w14:textId="77777777" w:rsidTr="00F557B1">
        <w:trPr>
          <w:trHeight w:val="255"/>
        </w:trPr>
        <w:tc>
          <w:tcPr>
            <w:tcW w:w="5320" w:type="dxa"/>
            <w:vAlign w:val="bottom"/>
          </w:tcPr>
          <w:p w14:paraId="4643FB54" w14:textId="77777777" w:rsidR="004A3FA6" w:rsidRPr="00717EC0" w:rsidRDefault="00B25BA6" w:rsidP="004A3FA6">
            <w:pPr>
              <w:pStyle w:val="ProductList-Body"/>
            </w:pPr>
            <w:hyperlink w:anchor="SA_NewVersionRights" w:history="1">
              <w:r w:rsidR="00ED72FB">
                <w:rPr>
                  <w:rStyle w:val="Hyperlink"/>
                </w:rPr>
                <w:t>Rechten voor het gebruik van nieuwe versies</w:t>
              </w:r>
            </w:hyperlink>
          </w:p>
        </w:tc>
        <w:tc>
          <w:tcPr>
            <w:tcW w:w="1828" w:type="dxa"/>
          </w:tcPr>
          <w:p w14:paraId="4643FB55"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643FB56"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4643FB57"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643FB5D" w14:textId="77777777" w:rsidTr="00F557B1">
        <w:trPr>
          <w:trHeight w:val="255"/>
        </w:trPr>
        <w:tc>
          <w:tcPr>
            <w:tcW w:w="5320" w:type="dxa"/>
            <w:vAlign w:val="bottom"/>
          </w:tcPr>
          <w:p w14:paraId="4643FB59" w14:textId="77777777" w:rsidR="004A3FA6" w:rsidRPr="00717EC0" w:rsidRDefault="00B25BA6" w:rsidP="004A3FA6">
            <w:pPr>
              <w:pStyle w:val="ProductList-Body"/>
            </w:pPr>
            <w:hyperlink w:anchor="SA_OfficeMultiLanguagePack" w:history="1">
              <w:r w:rsidR="00ED72FB">
                <w:rPr>
                  <w:rStyle w:val="Hyperlink"/>
                </w:rPr>
                <w:t>Office Multi Language Pack</w:t>
              </w:r>
            </w:hyperlink>
          </w:p>
        </w:tc>
        <w:tc>
          <w:tcPr>
            <w:tcW w:w="1828" w:type="dxa"/>
          </w:tcPr>
          <w:p w14:paraId="4643FB5A"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643FB5B" w14:textId="77777777" w:rsidR="004A3FA6" w:rsidRPr="00717EC0" w:rsidRDefault="004A3FA6" w:rsidP="00197FAD">
            <w:pPr>
              <w:pStyle w:val="ProductList-Body"/>
              <w:jc w:val="center"/>
            </w:pPr>
          </w:p>
        </w:tc>
        <w:tc>
          <w:tcPr>
            <w:tcW w:w="1829" w:type="dxa"/>
            <w:vAlign w:val="center"/>
          </w:tcPr>
          <w:p w14:paraId="4643FB5C" w14:textId="77777777" w:rsidR="004A3FA6" w:rsidRPr="00717EC0" w:rsidRDefault="004A3FA6" w:rsidP="00197FAD">
            <w:pPr>
              <w:pStyle w:val="ProductList-Body"/>
              <w:jc w:val="center"/>
              <w:rPr>
                <w:rStyle w:val="CommentReference"/>
                <w:rFonts w:cs="Tahoma"/>
                <w:szCs w:val="18"/>
              </w:rPr>
            </w:pPr>
          </w:p>
        </w:tc>
      </w:tr>
      <w:tr w:rsidR="004A3FA6" w:rsidRPr="00717EC0" w14:paraId="4643FB62" w14:textId="77777777" w:rsidTr="00F557B1">
        <w:trPr>
          <w:trHeight w:val="255"/>
        </w:trPr>
        <w:tc>
          <w:tcPr>
            <w:tcW w:w="5320" w:type="dxa"/>
            <w:vAlign w:val="bottom"/>
          </w:tcPr>
          <w:p w14:paraId="4643FB5E" w14:textId="77777777" w:rsidR="004A3FA6" w:rsidRPr="00717EC0" w:rsidRDefault="00B25BA6" w:rsidP="004A3FA6">
            <w:pPr>
              <w:pStyle w:val="ProductList-Body"/>
            </w:pPr>
            <w:hyperlink w:anchor="SA_OfficeOnline" w:history="1">
              <w:r w:rsidR="00ED72FB">
                <w:rPr>
                  <w:rStyle w:val="Hyperlink"/>
                </w:rPr>
                <w:t>Office Online</w:t>
              </w:r>
            </w:hyperlink>
          </w:p>
        </w:tc>
        <w:tc>
          <w:tcPr>
            <w:tcW w:w="1828" w:type="dxa"/>
          </w:tcPr>
          <w:p w14:paraId="4643FB5F"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643FB60" w14:textId="77777777" w:rsidR="004A3FA6" w:rsidRPr="00717EC0" w:rsidRDefault="004A3FA6" w:rsidP="00197FAD">
            <w:pPr>
              <w:pStyle w:val="ProductList-Body"/>
              <w:jc w:val="center"/>
            </w:pPr>
          </w:p>
        </w:tc>
        <w:tc>
          <w:tcPr>
            <w:tcW w:w="1829" w:type="dxa"/>
            <w:vAlign w:val="center"/>
          </w:tcPr>
          <w:p w14:paraId="4643FB61" w14:textId="77777777" w:rsidR="004A3FA6" w:rsidRPr="00717EC0" w:rsidRDefault="004A3FA6" w:rsidP="00197FAD">
            <w:pPr>
              <w:pStyle w:val="ProductList-Body"/>
              <w:jc w:val="center"/>
              <w:rPr>
                <w:rStyle w:val="CommentReference"/>
                <w:rFonts w:cs="Tahoma"/>
                <w:szCs w:val="18"/>
              </w:rPr>
            </w:pPr>
          </w:p>
        </w:tc>
      </w:tr>
      <w:tr w:rsidR="004A3FA6" w:rsidRPr="00717EC0" w14:paraId="4643FB67" w14:textId="77777777" w:rsidTr="00F557B1">
        <w:trPr>
          <w:trHeight w:val="255"/>
        </w:trPr>
        <w:tc>
          <w:tcPr>
            <w:tcW w:w="5320" w:type="dxa"/>
            <w:vAlign w:val="bottom"/>
          </w:tcPr>
          <w:p w14:paraId="4643FB63" w14:textId="77777777" w:rsidR="004A3FA6" w:rsidRPr="00717EC0" w:rsidRDefault="00B25BA6" w:rsidP="004A3FA6">
            <w:pPr>
              <w:pStyle w:val="ProductList-Body"/>
            </w:pPr>
            <w:hyperlink w:anchor="SA_PlanningServices" w:history="1">
              <w:r w:rsidR="00ED72FB">
                <w:rPr>
                  <w:rStyle w:val="Hyperlink"/>
                </w:rPr>
                <w:t>Planning Services</w:t>
              </w:r>
            </w:hyperlink>
          </w:p>
        </w:tc>
        <w:tc>
          <w:tcPr>
            <w:tcW w:w="1828" w:type="dxa"/>
          </w:tcPr>
          <w:p w14:paraId="4643FB64"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643FB65" w14:textId="77777777" w:rsidR="004A3FA6" w:rsidRPr="00717EC0" w:rsidRDefault="004A3FA6" w:rsidP="00197FAD">
            <w:pPr>
              <w:pStyle w:val="ProductList-Body"/>
              <w:jc w:val="center"/>
            </w:pPr>
          </w:p>
        </w:tc>
        <w:tc>
          <w:tcPr>
            <w:tcW w:w="1829" w:type="dxa"/>
            <w:vAlign w:val="center"/>
          </w:tcPr>
          <w:p w14:paraId="4643FB66"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643FB6C" w14:textId="77777777" w:rsidTr="00F557B1">
        <w:trPr>
          <w:trHeight w:val="255"/>
        </w:trPr>
        <w:tc>
          <w:tcPr>
            <w:tcW w:w="5320" w:type="dxa"/>
            <w:vAlign w:val="bottom"/>
          </w:tcPr>
          <w:p w14:paraId="4643FB68" w14:textId="77777777" w:rsidR="00A41808" w:rsidRPr="000953A4" w:rsidRDefault="00B25BA6" w:rsidP="000953A4">
            <w:pPr>
              <w:pStyle w:val="ProductList-Body"/>
            </w:pPr>
            <w:hyperlink w:anchor="SA_EnhancedEditionBenefits" w:history="1">
              <w:r w:rsidR="00ED72FB">
                <w:rPr>
                  <w:rStyle w:val="Hyperlink"/>
                </w:rPr>
                <w:t>Extra voorzieningen voor edities - Windows en Windows Embedded</w:t>
              </w:r>
            </w:hyperlink>
          </w:p>
        </w:tc>
        <w:tc>
          <w:tcPr>
            <w:tcW w:w="1828" w:type="dxa"/>
            <w:vAlign w:val="center"/>
          </w:tcPr>
          <w:p w14:paraId="4643FB69" w14:textId="77777777" w:rsidR="00A41808" w:rsidRPr="00717EC0" w:rsidRDefault="00A41808" w:rsidP="00197FAD">
            <w:pPr>
              <w:pStyle w:val="ProductList-Body"/>
              <w:jc w:val="center"/>
            </w:pPr>
          </w:p>
        </w:tc>
        <w:tc>
          <w:tcPr>
            <w:tcW w:w="1828" w:type="dxa"/>
            <w:vAlign w:val="center"/>
          </w:tcPr>
          <w:p w14:paraId="4643FB6A"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643FB6B" w14:textId="77777777" w:rsidR="00A41808" w:rsidRPr="00717EC0" w:rsidRDefault="00A41808" w:rsidP="00197FAD">
            <w:pPr>
              <w:pStyle w:val="ProductList-Body"/>
              <w:jc w:val="center"/>
            </w:pPr>
          </w:p>
        </w:tc>
      </w:tr>
      <w:tr w:rsidR="004A3FA6" w:rsidRPr="00717EC0" w14:paraId="4643FB71" w14:textId="77777777" w:rsidTr="00F557B1">
        <w:trPr>
          <w:trHeight w:val="255"/>
        </w:trPr>
        <w:tc>
          <w:tcPr>
            <w:tcW w:w="5320" w:type="dxa"/>
            <w:vAlign w:val="bottom"/>
          </w:tcPr>
          <w:p w14:paraId="4643FB6D" w14:textId="77777777" w:rsidR="004A3FA6" w:rsidRPr="00717EC0" w:rsidRDefault="00B25BA6" w:rsidP="004A3FA6">
            <w:pPr>
              <w:pStyle w:val="ProductList-Body"/>
            </w:pPr>
            <w:hyperlink w:anchor="SA_EnterpriseSideloading" w:history="1">
              <w:r w:rsidR="00ED72FB">
                <w:rPr>
                  <w:rStyle w:val="Hyperlink"/>
                </w:rPr>
                <w:t>Enterprise Sideloading</w:t>
              </w:r>
            </w:hyperlink>
          </w:p>
        </w:tc>
        <w:tc>
          <w:tcPr>
            <w:tcW w:w="1828" w:type="dxa"/>
            <w:vAlign w:val="center"/>
          </w:tcPr>
          <w:p w14:paraId="4643FB6E" w14:textId="77777777" w:rsidR="004A3FA6" w:rsidRPr="00717EC0" w:rsidRDefault="004A3FA6" w:rsidP="00197FAD">
            <w:pPr>
              <w:pStyle w:val="ProductList-Body"/>
              <w:jc w:val="center"/>
            </w:pPr>
          </w:p>
        </w:tc>
        <w:tc>
          <w:tcPr>
            <w:tcW w:w="1828" w:type="dxa"/>
          </w:tcPr>
          <w:p w14:paraId="4643FB6F"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643FB70" w14:textId="77777777" w:rsidR="004A3FA6" w:rsidRPr="00717EC0" w:rsidRDefault="004A3FA6" w:rsidP="00197FAD">
            <w:pPr>
              <w:pStyle w:val="ProductList-Body"/>
              <w:jc w:val="center"/>
            </w:pPr>
          </w:p>
        </w:tc>
      </w:tr>
      <w:tr w:rsidR="004A3FA6" w:rsidRPr="00717EC0" w14:paraId="4643FB76" w14:textId="77777777" w:rsidTr="00F557B1">
        <w:trPr>
          <w:trHeight w:val="255"/>
        </w:trPr>
        <w:tc>
          <w:tcPr>
            <w:tcW w:w="5320" w:type="dxa"/>
            <w:vAlign w:val="bottom"/>
          </w:tcPr>
          <w:p w14:paraId="4643FB72" w14:textId="77777777" w:rsidR="004A3FA6" w:rsidRPr="00717EC0" w:rsidRDefault="00B25BA6" w:rsidP="004A3FA6">
            <w:pPr>
              <w:pStyle w:val="ProductList-Body"/>
            </w:pPr>
            <w:hyperlink w:anchor="SA_WindowsCompanionSubscription" w:history="1">
              <w:r w:rsidR="00ED72FB" w:rsidRPr="00444361">
                <w:rPr>
                  <w:rStyle w:val="Hyperlink"/>
                </w:rPr>
                <w:t>Aankooprechten voor Windows Software Assurance per Gebruiker Add-on</w:t>
              </w:r>
              <w:r w:rsidR="00ED72FB" w:rsidRPr="00444361">
                <w:rPr>
                  <w:rStyle w:val="Hyperlink"/>
                </w:rPr>
                <w:fldChar w:fldCharType="begin"/>
              </w:r>
              <w:r w:rsidR="00ED72FB" w:rsidRPr="00444361">
                <w:rPr>
                  <w:rStyle w:val="Hyperlink"/>
                </w:rPr>
                <w:instrText>XE "Windows Companion Abonnement"</w:instrText>
              </w:r>
              <w:r w:rsidR="00ED72FB" w:rsidRPr="00444361">
                <w:rPr>
                  <w:rStyle w:val="Hyperlink"/>
                </w:rPr>
                <w:fldChar w:fldCharType="end"/>
              </w:r>
            </w:hyperlink>
          </w:p>
        </w:tc>
        <w:tc>
          <w:tcPr>
            <w:tcW w:w="1828" w:type="dxa"/>
            <w:vAlign w:val="center"/>
          </w:tcPr>
          <w:p w14:paraId="4643FB73" w14:textId="77777777" w:rsidR="004A3FA6" w:rsidRPr="00717EC0" w:rsidRDefault="004A3FA6" w:rsidP="00197FAD">
            <w:pPr>
              <w:pStyle w:val="ProductList-Body"/>
              <w:jc w:val="center"/>
            </w:pPr>
          </w:p>
        </w:tc>
        <w:tc>
          <w:tcPr>
            <w:tcW w:w="1828" w:type="dxa"/>
          </w:tcPr>
          <w:p w14:paraId="4643FB7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643FB75" w14:textId="77777777" w:rsidR="004A3FA6" w:rsidRPr="00717EC0" w:rsidRDefault="004A3FA6" w:rsidP="00197FAD">
            <w:pPr>
              <w:pStyle w:val="ProductList-Body"/>
              <w:jc w:val="center"/>
            </w:pPr>
          </w:p>
        </w:tc>
      </w:tr>
      <w:tr w:rsidR="004A3FA6" w:rsidRPr="00717EC0" w14:paraId="4643FB7B" w14:textId="77777777" w:rsidTr="00F557B1">
        <w:trPr>
          <w:trHeight w:val="255"/>
        </w:trPr>
        <w:tc>
          <w:tcPr>
            <w:tcW w:w="5320" w:type="dxa"/>
            <w:vAlign w:val="bottom"/>
          </w:tcPr>
          <w:p w14:paraId="4643FB77" w14:textId="77777777" w:rsidR="004A3FA6" w:rsidRPr="00717EC0" w:rsidRDefault="00B25BA6" w:rsidP="004A3FA6">
            <w:pPr>
              <w:pStyle w:val="ProductList-Body"/>
            </w:pPr>
            <w:hyperlink w:anchor="SA_TrainingVouchers" w:history="1">
              <w:r w:rsidR="00ED72FB">
                <w:rPr>
                  <w:rStyle w:val="Hyperlink"/>
                </w:rPr>
                <w:t>Trainingscoupons</w:t>
              </w:r>
            </w:hyperlink>
          </w:p>
        </w:tc>
        <w:tc>
          <w:tcPr>
            <w:tcW w:w="1828" w:type="dxa"/>
          </w:tcPr>
          <w:p w14:paraId="4643FB78"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643FB79"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643FB7A" w14:textId="77777777" w:rsidR="004A3FA6" w:rsidRPr="00717EC0" w:rsidRDefault="004A3FA6" w:rsidP="00197FAD">
            <w:pPr>
              <w:pStyle w:val="ProductList-Body"/>
              <w:jc w:val="center"/>
            </w:pPr>
          </w:p>
        </w:tc>
      </w:tr>
      <w:tr w:rsidR="004A3FA6" w:rsidRPr="00717EC0" w14:paraId="4643FB80" w14:textId="77777777" w:rsidTr="00F557B1">
        <w:trPr>
          <w:trHeight w:val="255"/>
        </w:trPr>
        <w:tc>
          <w:tcPr>
            <w:tcW w:w="5320" w:type="dxa"/>
            <w:vAlign w:val="bottom"/>
          </w:tcPr>
          <w:p w14:paraId="4643FB7C" w14:textId="77777777" w:rsidR="004A3FA6" w:rsidRPr="00717EC0" w:rsidRDefault="00B25BA6" w:rsidP="004A3FA6">
            <w:pPr>
              <w:pStyle w:val="ProductList-Body"/>
            </w:pPr>
            <w:hyperlink w:anchor="SA_ELearning" w:history="1">
              <w:r w:rsidR="00ED72FB">
                <w:rPr>
                  <w:rStyle w:val="Hyperlink"/>
                </w:rPr>
                <w:t>E-Learning</w:t>
              </w:r>
            </w:hyperlink>
          </w:p>
        </w:tc>
        <w:tc>
          <w:tcPr>
            <w:tcW w:w="1828" w:type="dxa"/>
          </w:tcPr>
          <w:p w14:paraId="4643FB7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643FB7E"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643FB7F"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643FB85" w14:textId="77777777" w:rsidTr="00F557B1">
        <w:trPr>
          <w:trHeight w:val="255"/>
        </w:trPr>
        <w:tc>
          <w:tcPr>
            <w:tcW w:w="5320" w:type="dxa"/>
            <w:vAlign w:val="bottom"/>
          </w:tcPr>
          <w:p w14:paraId="4643FB81" w14:textId="77777777" w:rsidR="004A3FA6" w:rsidRPr="00717EC0" w:rsidRDefault="00B25BA6" w:rsidP="004A3FA6">
            <w:pPr>
              <w:pStyle w:val="ProductList-Body"/>
            </w:pPr>
            <w:hyperlink w:anchor="SA_HomeUseProgram" w:history="1">
              <w:r w:rsidR="00ED72FB">
                <w:rPr>
                  <w:rStyle w:val="Hyperlink"/>
                </w:rPr>
                <w:t>Home Use Program</w:t>
              </w:r>
            </w:hyperlink>
          </w:p>
        </w:tc>
        <w:tc>
          <w:tcPr>
            <w:tcW w:w="1828" w:type="dxa"/>
          </w:tcPr>
          <w:p w14:paraId="4643FB82"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643FB83" w14:textId="77777777" w:rsidR="004A3FA6" w:rsidRPr="00717EC0" w:rsidRDefault="004A3FA6" w:rsidP="00197FAD">
            <w:pPr>
              <w:pStyle w:val="ProductList-Body"/>
              <w:jc w:val="center"/>
            </w:pPr>
          </w:p>
        </w:tc>
        <w:tc>
          <w:tcPr>
            <w:tcW w:w="1829" w:type="dxa"/>
            <w:vAlign w:val="center"/>
          </w:tcPr>
          <w:p w14:paraId="4643FB84" w14:textId="77777777" w:rsidR="004A3FA6" w:rsidRPr="00717EC0" w:rsidRDefault="004A3FA6" w:rsidP="00197FAD">
            <w:pPr>
              <w:pStyle w:val="ProductList-Body"/>
              <w:jc w:val="center"/>
            </w:pPr>
          </w:p>
        </w:tc>
      </w:tr>
      <w:tr w:rsidR="00A41808" w:rsidRPr="00717EC0" w14:paraId="4643FB8A" w14:textId="77777777" w:rsidTr="00F557B1">
        <w:trPr>
          <w:trHeight w:val="255"/>
        </w:trPr>
        <w:tc>
          <w:tcPr>
            <w:tcW w:w="5320" w:type="dxa"/>
            <w:vAlign w:val="bottom"/>
          </w:tcPr>
          <w:p w14:paraId="4643FB86" w14:textId="77777777" w:rsidR="00A41808" w:rsidRPr="00717EC0" w:rsidRDefault="00B25BA6" w:rsidP="003B3EBC">
            <w:pPr>
              <w:pStyle w:val="ProductList-Body"/>
            </w:pPr>
            <w:hyperlink w:anchor="SA_EnterpriseSourceLicensingProgram" w:history="1">
              <w:r w:rsidR="00ED72FB">
                <w:rPr>
                  <w:rStyle w:val="Hyperlink"/>
                </w:rPr>
                <w:t>Enterprise Source Licensing-programma</w:t>
              </w:r>
            </w:hyperlink>
          </w:p>
        </w:tc>
        <w:tc>
          <w:tcPr>
            <w:tcW w:w="1828" w:type="dxa"/>
            <w:vAlign w:val="center"/>
          </w:tcPr>
          <w:p w14:paraId="4643FB87" w14:textId="77777777" w:rsidR="00A41808" w:rsidRPr="00717EC0" w:rsidRDefault="00A41808" w:rsidP="00197FAD">
            <w:pPr>
              <w:pStyle w:val="ProductList-Body"/>
              <w:jc w:val="center"/>
            </w:pPr>
          </w:p>
        </w:tc>
        <w:tc>
          <w:tcPr>
            <w:tcW w:w="1828" w:type="dxa"/>
            <w:vAlign w:val="center"/>
          </w:tcPr>
          <w:p w14:paraId="4643FB88"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643FB89" w14:textId="77777777" w:rsidR="00A41808" w:rsidRPr="00717EC0" w:rsidRDefault="00A41808" w:rsidP="00197FAD">
            <w:pPr>
              <w:pStyle w:val="ProductList-Body"/>
              <w:jc w:val="center"/>
            </w:pPr>
          </w:p>
        </w:tc>
      </w:tr>
      <w:tr w:rsidR="004A3FA6" w:rsidRPr="00717EC0" w14:paraId="4643FB8F" w14:textId="77777777" w:rsidTr="00F557B1">
        <w:trPr>
          <w:trHeight w:val="255"/>
        </w:trPr>
        <w:tc>
          <w:tcPr>
            <w:tcW w:w="5320" w:type="dxa"/>
            <w:vAlign w:val="bottom"/>
          </w:tcPr>
          <w:p w14:paraId="4643FB8B" w14:textId="77777777" w:rsidR="004A3FA6" w:rsidRPr="00717EC0" w:rsidRDefault="00B25BA6" w:rsidP="004A3FA6">
            <w:pPr>
              <w:pStyle w:val="ProductList-Body"/>
            </w:pPr>
            <w:hyperlink w:anchor="SA_24x7" w:history="1">
              <w:r w:rsidR="00ED72FB">
                <w:rPr>
                  <w:rStyle w:val="Hyperlink"/>
                </w:rPr>
                <w:t>24x7 Problem Resolution Support</w:t>
              </w:r>
            </w:hyperlink>
          </w:p>
        </w:tc>
        <w:tc>
          <w:tcPr>
            <w:tcW w:w="1828" w:type="dxa"/>
            <w:vAlign w:val="center"/>
          </w:tcPr>
          <w:p w14:paraId="4643FB8C"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643FB8D"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4643FB8E"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643FB94" w14:textId="77777777" w:rsidTr="00F557B1">
        <w:trPr>
          <w:trHeight w:val="255"/>
        </w:trPr>
        <w:tc>
          <w:tcPr>
            <w:tcW w:w="5320" w:type="dxa"/>
            <w:vAlign w:val="bottom"/>
          </w:tcPr>
          <w:p w14:paraId="4643FB90" w14:textId="77777777" w:rsidR="004A3FA6" w:rsidRPr="00717EC0" w:rsidRDefault="00B25BA6" w:rsidP="004A3FA6">
            <w:pPr>
              <w:pStyle w:val="ProductList-Body"/>
            </w:pPr>
            <w:hyperlink w:anchor="SA_SystemCenterGlobalServiceMonitor" w:history="1">
              <w:r w:rsidR="00ED72FB">
                <w:rPr>
                  <w:rStyle w:val="Hyperlink"/>
                </w:rPr>
                <w:t>System Center Global Service Monitor</w:t>
              </w:r>
            </w:hyperlink>
          </w:p>
        </w:tc>
        <w:tc>
          <w:tcPr>
            <w:tcW w:w="1828" w:type="dxa"/>
            <w:vAlign w:val="center"/>
          </w:tcPr>
          <w:p w14:paraId="4643FB91" w14:textId="77777777" w:rsidR="004A3FA6" w:rsidRPr="00717EC0" w:rsidRDefault="004A3FA6" w:rsidP="00197FAD">
            <w:pPr>
              <w:pStyle w:val="ProductList-Body"/>
              <w:jc w:val="center"/>
            </w:pPr>
          </w:p>
        </w:tc>
        <w:tc>
          <w:tcPr>
            <w:tcW w:w="1828" w:type="dxa"/>
            <w:vAlign w:val="center"/>
          </w:tcPr>
          <w:p w14:paraId="4643FB92" w14:textId="77777777" w:rsidR="004A3FA6" w:rsidRPr="00717EC0" w:rsidRDefault="004A3FA6" w:rsidP="00197FAD">
            <w:pPr>
              <w:pStyle w:val="ProductList-Body"/>
              <w:jc w:val="center"/>
            </w:pPr>
          </w:p>
        </w:tc>
        <w:tc>
          <w:tcPr>
            <w:tcW w:w="1829" w:type="dxa"/>
          </w:tcPr>
          <w:p w14:paraId="4643FB9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643FB99" w14:textId="77777777" w:rsidTr="00F557B1">
        <w:trPr>
          <w:trHeight w:val="255"/>
        </w:trPr>
        <w:tc>
          <w:tcPr>
            <w:tcW w:w="5320" w:type="dxa"/>
            <w:vAlign w:val="bottom"/>
          </w:tcPr>
          <w:p w14:paraId="4643FB95" w14:textId="77777777" w:rsidR="004A3FA6" w:rsidRPr="00717EC0" w:rsidRDefault="00B25BA6" w:rsidP="004A3FA6">
            <w:pPr>
              <w:pStyle w:val="ProductList-Body"/>
            </w:pPr>
            <w:hyperlink w:anchor="SA_BackUpDisasterRecovery" w:history="1">
              <w:r w:rsidR="00ED72FB">
                <w:rPr>
                  <w:rStyle w:val="Hyperlink"/>
                </w:rPr>
                <w:t>Back-up voor herstel na noodgeval</w:t>
              </w:r>
            </w:hyperlink>
          </w:p>
        </w:tc>
        <w:tc>
          <w:tcPr>
            <w:tcW w:w="1828" w:type="dxa"/>
            <w:vAlign w:val="center"/>
          </w:tcPr>
          <w:p w14:paraId="4643FB96" w14:textId="77777777" w:rsidR="004A3FA6" w:rsidRPr="00717EC0" w:rsidRDefault="004A3FA6" w:rsidP="00197FAD">
            <w:pPr>
              <w:pStyle w:val="ProductList-Body"/>
              <w:jc w:val="center"/>
            </w:pPr>
          </w:p>
        </w:tc>
        <w:tc>
          <w:tcPr>
            <w:tcW w:w="1828" w:type="dxa"/>
            <w:vAlign w:val="center"/>
          </w:tcPr>
          <w:p w14:paraId="4643FB97" w14:textId="77777777" w:rsidR="004A3FA6" w:rsidRPr="00717EC0" w:rsidRDefault="004A3FA6" w:rsidP="00197FAD">
            <w:pPr>
              <w:pStyle w:val="ProductList-Body"/>
              <w:jc w:val="center"/>
            </w:pPr>
          </w:p>
        </w:tc>
        <w:tc>
          <w:tcPr>
            <w:tcW w:w="1829" w:type="dxa"/>
          </w:tcPr>
          <w:p w14:paraId="4643FB98"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643FB9E" w14:textId="77777777" w:rsidTr="00F557B1">
        <w:trPr>
          <w:trHeight w:val="246"/>
        </w:trPr>
        <w:tc>
          <w:tcPr>
            <w:tcW w:w="5320" w:type="dxa"/>
            <w:vAlign w:val="bottom"/>
          </w:tcPr>
          <w:p w14:paraId="4643FB9A" w14:textId="77777777" w:rsidR="004A3FA6" w:rsidRPr="00717EC0" w:rsidRDefault="00B25BA6" w:rsidP="004A3FA6">
            <w:pPr>
              <w:pStyle w:val="ProductList-Body"/>
            </w:pPr>
            <w:hyperlink w:anchor="SA_LicenseMobilitythroughSA" w:history="1">
              <w:r w:rsidR="00ED72FB">
                <w:rPr>
                  <w:rStyle w:val="Hyperlink"/>
                  <w:szCs w:val="18"/>
                </w:rPr>
                <w:t>License Mobility via SA</w:t>
              </w:r>
            </w:hyperlink>
          </w:p>
        </w:tc>
        <w:tc>
          <w:tcPr>
            <w:tcW w:w="1828" w:type="dxa"/>
            <w:vAlign w:val="center"/>
          </w:tcPr>
          <w:p w14:paraId="4643FB9B" w14:textId="77777777" w:rsidR="004A3FA6" w:rsidRPr="00717EC0" w:rsidRDefault="004A3FA6" w:rsidP="00197FAD">
            <w:pPr>
              <w:pStyle w:val="ProductList-Body"/>
              <w:jc w:val="center"/>
            </w:pPr>
          </w:p>
        </w:tc>
        <w:tc>
          <w:tcPr>
            <w:tcW w:w="1828" w:type="dxa"/>
            <w:vAlign w:val="center"/>
          </w:tcPr>
          <w:p w14:paraId="4643FB9C" w14:textId="77777777" w:rsidR="004A3FA6" w:rsidRPr="00717EC0" w:rsidRDefault="004A3FA6" w:rsidP="00197FAD">
            <w:pPr>
              <w:pStyle w:val="ProductList-Body"/>
              <w:jc w:val="center"/>
            </w:pPr>
          </w:p>
        </w:tc>
        <w:tc>
          <w:tcPr>
            <w:tcW w:w="1829" w:type="dxa"/>
          </w:tcPr>
          <w:p w14:paraId="4643FB9D"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4643FBA3" w14:textId="77777777" w:rsidTr="00F557B1">
        <w:trPr>
          <w:trHeight w:val="246"/>
        </w:trPr>
        <w:tc>
          <w:tcPr>
            <w:tcW w:w="5320" w:type="dxa"/>
            <w:vAlign w:val="bottom"/>
          </w:tcPr>
          <w:p w14:paraId="4643FB9F" w14:textId="77777777" w:rsidR="00A41808" w:rsidRPr="00717EC0" w:rsidRDefault="00B25BA6" w:rsidP="003B3EBC">
            <w:pPr>
              <w:pStyle w:val="ProductList-Body"/>
            </w:pPr>
            <w:hyperlink w:anchor="SA_WindowsThinPC" w:history="1">
              <w:r w:rsidR="00ED72FB">
                <w:rPr>
                  <w:rStyle w:val="Hyperlink"/>
                </w:rPr>
                <w:t>Windows Thin PC</w:t>
              </w:r>
            </w:hyperlink>
          </w:p>
        </w:tc>
        <w:tc>
          <w:tcPr>
            <w:tcW w:w="1828" w:type="dxa"/>
            <w:vAlign w:val="center"/>
          </w:tcPr>
          <w:p w14:paraId="4643FBA0" w14:textId="77777777" w:rsidR="00A41808" w:rsidRPr="00717EC0" w:rsidRDefault="00A41808" w:rsidP="00197FAD">
            <w:pPr>
              <w:pStyle w:val="ProductList-Body"/>
              <w:jc w:val="center"/>
            </w:pPr>
          </w:p>
        </w:tc>
        <w:tc>
          <w:tcPr>
            <w:tcW w:w="1828" w:type="dxa"/>
            <w:vAlign w:val="center"/>
          </w:tcPr>
          <w:p w14:paraId="4643FBA1"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643FBA2" w14:textId="77777777" w:rsidR="00A41808" w:rsidRPr="00717EC0" w:rsidRDefault="00A41808" w:rsidP="00197FAD">
            <w:pPr>
              <w:pStyle w:val="ProductList-Body"/>
              <w:jc w:val="center"/>
            </w:pPr>
          </w:p>
        </w:tc>
      </w:tr>
      <w:tr w:rsidR="004A3FA6" w:rsidRPr="00717EC0" w14:paraId="4643FBA8" w14:textId="77777777" w:rsidTr="00F557B1">
        <w:trPr>
          <w:trHeight w:val="255"/>
        </w:trPr>
        <w:tc>
          <w:tcPr>
            <w:tcW w:w="5320" w:type="dxa"/>
            <w:vAlign w:val="bottom"/>
          </w:tcPr>
          <w:p w14:paraId="4643FBA4" w14:textId="77777777" w:rsidR="004A3FA6" w:rsidRPr="00717EC0" w:rsidRDefault="00B25BA6" w:rsidP="004A3FA6">
            <w:pPr>
              <w:pStyle w:val="ProductList-Body"/>
            </w:pPr>
            <w:hyperlink w:anchor="SA_ExtendedHotfixSupport" w:history="1">
              <w:r w:rsidR="00ED72FB">
                <w:rPr>
                  <w:rStyle w:val="Hyperlink"/>
                </w:rPr>
                <w:t>Extended HotFix Support</w:t>
              </w:r>
            </w:hyperlink>
          </w:p>
        </w:tc>
        <w:tc>
          <w:tcPr>
            <w:tcW w:w="1828" w:type="dxa"/>
            <w:vAlign w:val="center"/>
          </w:tcPr>
          <w:p w14:paraId="4643FBA5"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643FBA6"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643FBA7"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43FBAD" w14:textId="77777777" w:rsidTr="00F557B1">
        <w:trPr>
          <w:trHeight w:val="255"/>
        </w:trPr>
        <w:tc>
          <w:tcPr>
            <w:tcW w:w="5320" w:type="dxa"/>
            <w:vAlign w:val="bottom"/>
          </w:tcPr>
          <w:p w14:paraId="4643FBA9" w14:textId="77777777" w:rsidR="00965718" w:rsidRDefault="00B25BA6" w:rsidP="00680926">
            <w:pPr>
              <w:pStyle w:val="ProductList-Body"/>
            </w:pPr>
            <w:hyperlink w:anchor="SA_MicrosoftDynamicsCustomerSource" w:history="1">
              <w:r w:rsidR="00ED72FB">
                <w:rPr>
                  <w:rStyle w:val="Hyperlink"/>
                </w:rPr>
                <w:t>Microsoft Dynamics CustomerSource</w:t>
              </w:r>
            </w:hyperlink>
          </w:p>
        </w:tc>
        <w:tc>
          <w:tcPr>
            <w:tcW w:w="1828" w:type="dxa"/>
            <w:vAlign w:val="center"/>
          </w:tcPr>
          <w:p w14:paraId="4643FBAA" w14:textId="77777777" w:rsidR="00965718" w:rsidRPr="00717EC0" w:rsidRDefault="00965718" w:rsidP="00197FAD">
            <w:pPr>
              <w:pStyle w:val="ProductList-Body"/>
              <w:jc w:val="center"/>
              <w:rPr>
                <w:color w:val="000000"/>
              </w:rPr>
            </w:pPr>
          </w:p>
        </w:tc>
        <w:tc>
          <w:tcPr>
            <w:tcW w:w="1828" w:type="dxa"/>
          </w:tcPr>
          <w:p w14:paraId="4643FBAB"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4643FBAC"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643FBB2" w14:textId="77777777" w:rsidTr="00F557B1">
        <w:trPr>
          <w:trHeight w:val="255"/>
        </w:trPr>
        <w:tc>
          <w:tcPr>
            <w:tcW w:w="5320" w:type="dxa"/>
            <w:vAlign w:val="bottom"/>
          </w:tcPr>
          <w:p w14:paraId="4643FBAE" w14:textId="77777777" w:rsidR="004A3FA6" w:rsidRPr="00676535" w:rsidRDefault="00B25BA6" w:rsidP="004A3FA6">
            <w:pPr>
              <w:pStyle w:val="ProductList-Body"/>
              <w:rPr>
                <w:color w:val="000000"/>
                <w:lang w:val="en-US"/>
              </w:rPr>
            </w:pPr>
            <w:hyperlink w:anchor="SA_MDOPforSA" w:history="1">
              <w:r w:rsidR="00ED72FB" w:rsidRPr="00676535">
                <w:rPr>
                  <w:rStyle w:val="Hyperlink"/>
                  <w:lang w:val="en-US"/>
                </w:rPr>
                <w:t>Microsoft Desktop Optimization Pack (MDOP</w:t>
              </w:r>
              <w:r w:rsidR="00ED72FB">
                <w:fldChar w:fldCharType="begin"/>
              </w:r>
              <w:r w:rsidR="00ED72FB" w:rsidRPr="00676535">
                <w:rPr>
                  <w:lang w:val="en-US"/>
                </w:rPr>
                <w:instrText>XE "MDOP"</w:instrText>
              </w:r>
              <w:r w:rsidR="00ED72FB">
                <w:fldChar w:fldCharType="end"/>
              </w:r>
              <w:r w:rsidR="00ED72FB" w:rsidRPr="00676535">
                <w:rPr>
                  <w:rStyle w:val="Hyperlink"/>
                  <w:lang w:val="en-US"/>
                </w:rPr>
                <w:t>)</w:t>
              </w:r>
            </w:hyperlink>
          </w:p>
        </w:tc>
        <w:tc>
          <w:tcPr>
            <w:tcW w:w="1828" w:type="dxa"/>
            <w:vAlign w:val="center"/>
          </w:tcPr>
          <w:p w14:paraId="4643FBAF" w14:textId="77777777" w:rsidR="004A3FA6" w:rsidRPr="00676535" w:rsidRDefault="004A3FA6" w:rsidP="00197FAD">
            <w:pPr>
              <w:pStyle w:val="ProductList-Body"/>
              <w:jc w:val="center"/>
              <w:rPr>
                <w:color w:val="000000"/>
                <w:lang w:val="en-US"/>
              </w:rPr>
            </w:pPr>
          </w:p>
        </w:tc>
        <w:tc>
          <w:tcPr>
            <w:tcW w:w="1828" w:type="dxa"/>
          </w:tcPr>
          <w:p w14:paraId="4643FBB0"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643FBB1" w14:textId="77777777" w:rsidR="004A3FA6" w:rsidRPr="00717EC0" w:rsidRDefault="004A3FA6" w:rsidP="00197FAD">
            <w:pPr>
              <w:pStyle w:val="ProductList-Body"/>
              <w:jc w:val="center"/>
              <w:rPr>
                <w:color w:val="000000"/>
              </w:rPr>
            </w:pPr>
          </w:p>
        </w:tc>
      </w:tr>
      <w:tr w:rsidR="004A3FA6" w:rsidRPr="00717EC0" w14:paraId="4643FBB7" w14:textId="77777777" w:rsidTr="00F557B1">
        <w:trPr>
          <w:trHeight w:val="255"/>
        </w:trPr>
        <w:tc>
          <w:tcPr>
            <w:tcW w:w="5320" w:type="dxa"/>
            <w:vAlign w:val="bottom"/>
          </w:tcPr>
          <w:p w14:paraId="4643FBB3" w14:textId="77777777" w:rsidR="004A3FA6" w:rsidRPr="00717EC0" w:rsidRDefault="00B25BA6" w:rsidP="004A3FA6">
            <w:pPr>
              <w:pStyle w:val="ProductList-Body"/>
              <w:rPr>
                <w:color w:val="000000"/>
              </w:rPr>
            </w:pPr>
            <w:hyperlink w:anchor="SA_VirtualizationRightsforWinDesktop" w:history="1">
              <w:r w:rsidR="00ED72FB">
                <w:rPr>
                  <w:rStyle w:val="Hyperlink"/>
                </w:rPr>
                <w:t>Virtualisatierechten voor desktops met Windows en Windows Embedded</w:t>
              </w:r>
            </w:hyperlink>
          </w:p>
        </w:tc>
        <w:tc>
          <w:tcPr>
            <w:tcW w:w="1828" w:type="dxa"/>
            <w:vAlign w:val="center"/>
          </w:tcPr>
          <w:p w14:paraId="4643FBB4" w14:textId="77777777" w:rsidR="004A3FA6" w:rsidRPr="00717EC0" w:rsidRDefault="004A3FA6" w:rsidP="00197FAD">
            <w:pPr>
              <w:pStyle w:val="ProductList-Body"/>
              <w:jc w:val="center"/>
              <w:rPr>
                <w:color w:val="000000"/>
              </w:rPr>
            </w:pPr>
          </w:p>
        </w:tc>
        <w:tc>
          <w:tcPr>
            <w:tcW w:w="1828" w:type="dxa"/>
          </w:tcPr>
          <w:p w14:paraId="4643FBB5"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643FBB6" w14:textId="77777777" w:rsidR="004A3FA6" w:rsidRPr="00717EC0" w:rsidRDefault="004A3FA6" w:rsidP="00197FAD">
            <w:pPr>
              <w:pStyle w:val="ProductList-Body"/>
              <w:jc w:val="center"/>
              <w:rPr>
                <w:color w:val="000000"/>
              </w:rPr>
            </w:pPr>
          </w:p>
        </w:tc>
      </w:tr>
      <w:tr w:rsidR="004A3FA6" w:rsidRPr="00717EC0" w14:paraId="4643FBBC" w14:textId="77777777" w:rsidTr="00F557B1">
        <w:trPr>
          <w:trHeight w:val="255"/>
        </w:trPr>
        <w:tc>
          <w:tcPr>
            <w:tcW w:w="5320" w:type="dxa"/>
            <w:vAlign w:val="bottom"/>
          </w:tcPr>
          <w:p w14:paraId="4643FBB8" w14:textId="77777777" w:rsidR="004A3FA6" w:rsidRPr="00676535" w:rsidRDefault="00B25BA6" w:rsidP="004A3FA6">
            <w:pPr>
              <w:pStyle w:val="ProductList-Body"/>
              <w:rPr>
                <w:color w:val="000000"/>
                <w:lang w:val="en-US"/>
              </w:rPr>
            </w:pPr>
            <w:hyperlink w:anchor="SA_WindowsVDARights" w:history="1">
              <w:r w:rsidR="00ED72FB" w:rsidRPr="00676535">
                <w:rPr>
                  <w:rStyle w:val="Hyperlink"/>
                  <w:lang w:val="en-US"/>
                </w:rPr>
                <w:t>Windows Virtual Desktop Access</w:t>
              </w:r>
              <w:r w:rsidR="00ED72FB">
                <w:fldChar w:fldCharType="begin"/>
              </w:r>
              <w:r w:rsidR="00ED72FB" w:rsidRPr="00676535">
                <w:rPr>
                  <w:lang w:val="en-US"/>
                </w:rPr>
                <w:instrText>XE "Windows Virtual Desktop Access"</w:instrText>
              </w:r>
              <w:r w:rsidR="00ED72FB">
                <w:fldChar w:fldCharType="end"/>
              </w:r>
              <w:r w:rsidR="00ED72FB" w:rsidRPr="00676535">
                <w:rPr>
                  <w:rStyle w:val="Hyperlink"/>
                  <w:lang w:val="en-US"/>
                </w:rPr>
                <w:t xml:space="preserve"> (VDA)</w:t>
              </w:r>
            </w:hyperlink>
          </w:p>
        </w:tc>
        <w:tc>
          <w:tcPr>
            <w:tcW w:w="1828" w:type="dxa"/>
            <w:vAlign w:val="center"/>
          </w:tcPr>
          <w:p w14:paraId="4643FBB9" w14:textId="77777777" w:rsidR="004A3FA6" w:rsidRPr="00676535" w:rsidRDefault="004A3FA6" w:rsidP="00197FAD">
            <w:pPr>
              <w:pStyle w:val="ProductList-Body"/>
              <w:jc w:val="center"/>
              <w:rPr>
                <w:color w:val="000000"/>
                <w:lang w:val="en-US"/>
              </w:rPr>
            </w:pPr>
          </w:p>
        </w:tc>
        <w:tc>
          <w:tcPr>
            <w:tcW w:w="1828" w:type="dxa"/>
          </w:tcPr>
          <w:p w14:paraId="4643FBBA"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643FBBB" w14:textId="77777777" w:rsidR="004A3FA6" w:rsidRPr="00717EC0" w:rsidRDefault="004A3FA6" w:rsidP="00197FAD">
            <w:pPr>
              <w:pStyle w:val="ProductList-Body"/>
              <w:jc w:val="center"/>
              <w:rPr>
                <w:color w:val="000000"/>
              </w:rPr>
            </w:pPr>
          </w:p>
        </w:tc>
      </w:tr>
      <w:tr w:rsidR="00A41808" w:rsidRPr="00717EC0" w14:paraId="4643FBC1" w14:textId="77777777" w:rsidTr="00F557B1">
        <w:trPr>
          <w:trHeight w:val="255"/>
        </w:trPr>
        <w:tc>
          <w:tcPr>
            <w:tcW w:w="5320" w:type="dxa"/>
            <w:vAlign w:val="bottom"/>
          </w:tcPr>
          <w:p w14:paraId="4643FBBD" w14:textId="77777777" w:rsidR="00A41808" w:rsidRPr="00717EC0" w:rsidRDefault="00B25BA6" w:rsidP="003B3EBC">
            <w:pPr>
              <w:pStyle w:val="ProductList-Body"/>
            </w:pPr>
            <w:hyperlink w:anchor="SA_StepUpLicenseAvailability" w:history="1">
              <w:r w:rsidR="00ED72FB">
                <w:rPr>
                  <w:rStyle w:val="Hyperlink"/>
                </w:rPr>
                <w:t>Opwaarderingslicentie</w:t>
              </w:r>
            </w:hyperlink>
          </w:p>
        </w:tc>
        <w:tc>
          <w:tcPr>
            <w:tcW w:w="1828" w:type="dxa"/>
            <w:vAlign w:val="center"/>
          </w:tcPr>
          <w:p w14:paraId="4643FBBE"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643FBBF" w14:textId="77777777" w:rsidR="00A41808" w:rsidRPr="00717EC0" w:rsidRDefault="00A41808" w:rsidP="00197FAD">
            <w:pPr>
              <w:pStyle w:val="ProductList-Body"/>
              <w:jc w:val="center"/>
            </w:pPr>
          </w:p>
        </w:tc>
        <w:tc>
          <w:tcPr>
            <w:tcW w:w="1829" w:type="dxa"/>
            <w:vAlign w:val="center"/>
          </w:tcPr>
          <w:p w14:paraId="4643FBC0" w14:textId="77777777" w:rsidR="00A41808" w:rsidRPr="00717EC0" w:rsidRDefault="004A3FA6" w:rsidP="00197FAD">
            <w:pPr>
              <w:pStyle w:val="ProductList-Body"/>
              <w:jc w:val="center"/>
            </w:pPr>
            <w:r>
              <w:rPr>
                <w:rFonts w:ascii="Wingdings" w:hAnsi="Wingdings" w:cs="Wingdings"/>
                <w:sz w:val="20"/>
                <w:szCs w:val="20"/>
              </w:rPr>
              <w:t></w:t>
            </w:r>
          </w:p>
        </w:tc>
      </w:tr>
    </w:tbl>
    <w:p w14:paraId="4643FBC2" w14:textId="77777777" w:rsidR="003B3EBC" w:rsidRPr="003B3EBC" w:rsidRDefault="003B3EBC" w:rsidP="008E676F">
      <w:pPr>
        <w:pStyle w:val="ProductList-Body"/>
        <w:tabs>
          <w:tab w:val="clear" w:pos="158"/>
          <w:tab w:val="left" w:pos="180"/>
        </w:tabs>
        <w:rPr>
          <w:i/>
        </w:rPr>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14:paraId="4643FBC3" w14:textId="77777777" w:rsidR="003B3EBC" w:rsidRPr="003B3EBC" w:rsidRDefault="00A22AFB" w:rsidP="008E676F">
      <w:pPr>
        <w:pStyle w:val="ProductList-Body"/>
        <w:tabs>
          <w:tab w:val="clear" w:pos="158"/>
          <w:tab w:val="left" w:pos="180"/>
        </w:tabs>
        <w:rPr>
          <w:i/>
        </w:rPr>
      </w:pPr>
      <w:r>
        <w:t>**</w:t>
      </w:r>
      <w:r>
        <w:rPr>
          <w:i/>
        </w:rPr>
        <w:t>In het algemeen omvatten abonnementen die softwarecomponenten bevatten die bestaan uit software waarvan zo nu en dan nieuwe versies worden uitgebracht rechten voor nieuwe versies van deze componenten.</w:t>
      </w:r>
    </w:p>
    <w:p w14:paraId="4643FBC4" w14:textId="77777777" w:rsidR="00664357" w:rsidRDefault="003B3EBC" w:rsidP="008E676F">
      <w:pPr>
        <w:pStyle w:val="ProductList-Body"/>
        <w:tabs>
          <w:tab w:val="clear" w:pos="158"/>
          <w:tab w:val="left" w:pos="180"/>
        </w:tabs>
        <w:rPr>
          <w:i/>
        </w:rPr>
      </w:pPr>
      <w:r>
        <w:rPr>
          <w:vertAlign w:val="superscript"/>
        </w:rPr>
        <w:t xml:space="preserve">1 </w:t>
      </w:r>
      <w:r>
        <w:rPr>
          <w:i/>
        </w:rPr>
        <w:t xml:space="preserve">Bestaande klanten met SA voor de Windows Pro Upgrade of de Windows Embedded Industry Pro Upgrade blijven Enterprise Edition-rechten ontvangen. </w:t>
      </w:r>
    </w:p>
    <w:p w14:paraId="4643FBC5" w14:textId="77777777" w:rsidR="003B3EBC" w:rsidRPr="003B3EBC" w:rsidRDefault="00664357" w:rsidP="008E676F">
      <w:pPr>
        <w:pStyle w:val="ProductList-Body"/>
        <w:tabs>
          <w:tab w:val="clear" w:pos="158"/>
          <w:tab w:val="left" w:pos="180"/>
        </w:tabs>
        <w:rPr>
          <w:i/>
        </w:rPr>
      </w:pPr>
      <w:r>
        <w:rPr>
          <w:vertAlign w:val="superscript"/>
        </w:rPr>
        <w:t>2</w:t>
      </w:r>
      <w:r w:rsidR="00BA6E13">
        <w:rPr>
          <w:vertAlign w:val="superscript"/>
        </w:rPr>
        <w:t xml:space="preserve"> </w:t>
      </w:r>
      <w:r>
        <w:rPr>
          <w:i/>
        </w:rPr>
        <w:t>Geen SA Benefit voor Windows Embedded-producten.</w:t>
      </w:r>
    </w:p>
    <w:p w14:paraId="4643FBC6" w14:textId="77777777" w:rsidR="00DB5001" w:rsidRDefault="00DB5001" w:rsidP="004F3C6D">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643FBC8" w14:textId="77777777" w:rsidTr="00F557B1">
        <w:trPr>
          <w:trHeight w:val="60"/>
          <w:tblHeader/>
        </w:trPr>
        <w:tc>
          <w:tcPr>
            <w:tcW w:w="10800" w:type="dxa"/>
            <w:gridSpan w:val="3"/>
            <w:shd w:val="clear" w:color="auto" w:fill="0072C6"/>
            <w:vAlign w:val="center"/>
          </w:tcPr>
          <w:p w14:paraId="4643FBC7" w14:textId="77777777"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14:paraId="4643FBDE" w14:textId="77777777" w:rsidTr="00F557B1">
        <w:trPr>
          <w:trHeight w:val="438"/>
        </w:trPr>
        <w:tc>
          <w:tcPr>
            <w:tcW w:w="3600" w:type="dxa"/>
          </w:tcPr>
          <w:p w14:paraId="4643FBC9"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643FBCA"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4643FBCB"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643FBCC"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643FBCD"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643FBCE"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643FBCF" w14:textId="77777777" w:rsidR="00507D7B" w:rsidRPr="00676535" w:rsidRDefault="00507D7B" w:rsidP="00507D7B">
            <w:pPr>
              <w:pStyle w:val="ProductList-Body"/>
              <w:rPr>
                <w:color w:val="000000"/>
                <w:lang w:val="en-US"/>
              </w:rPr>
            </w:pPr>
            <w:r w:rsidRPr="00676535">
              <w:rPr>
                <w:color w:val="000000"/>
                <w:lang w:val="en-US"/>
              </w:rPr>
              <w:t>Access 2013</w:t>
            </w:r>
            <w:r>
              <w:fldChar w:fldCharType="begin"/>
            </w:r>
            <w:r w:rsidRPr="00676535">
              <w:rPr>
                <w:lang w:val="en-US"/>
              </w:rPr>
              <w:instrText>XE "Access 2013"</w:instrText>
            </w:r>
            <w:r>
              <w:fldChar w:fldCharType="end"/>
            </w:r>
          </w:p>
          <w:p w14:paraId="4643FBD0" w14:textId="77777777" w:rsidR="00507D7B" w:rsidRPr="00676535" w:rsidRDefault="00507D7B" w:rsidP="00507D7B">
            <w:pPr>
              <w:pStyle w:val="ProductList-Body"/>
              <w:rPr>
                <w:color w:val="000000"/>
                <w:lang w:val="en-US"/>
              </w:rPr>
            </w:pPr>
            <w:r w:rsidRPr="00676535">
              <w:rPr>
                <w:color w:val="000000"/>
                <w:lang w:val="en-US"/>
              </w:rPr>
              <w:t>Excel 2013</w:t>
            </w:r>
            <w:r>
              <w:fldChar w:fldCharType="begin"/>
            </w:r>
            <w:r w:rsidRPr="00676535">
              <w:rPr>
                <w:lang w:val="en-US"/>
              </w:rPr>
              <w:instrText>XE "Excel 2013"</w:instrText>
            </w:r>
            <w:r>
              <w:fldChar w:fldCharType="end"/>
            </w:r>
            <w:r w:rsidRPr="00676535">
              <w:rPr>
                <w:color w:val="000000"/>
                <w:lang w:val="en-US"/>
              </w:rPr>
              <w:t xml:space="preserve"> </w:t>
            </w:r>
          </w:p>
          <w:p w14:paraId="4643FBD1" w14:textId="77777777" w:rsidR="00507D7B" w:rsidRPr="00676535" w:rsidRDefault="00507D7B" w:rsidP="00507D7B">
            <w:pPr>
              <w:pStyle w:val="ProductList-Body"/>
              <w:rPr>
                <w:color w:val="000000"/>
                <w:lang w:val="en-US"/>
              </w:rPr>
            </w:pPr>
            <w:r w:rsidRPr="00676535">
              <w:rPr>
                <w:color w:val="000000"/>
                <w:lang w:val="en-US"/>
              </w:rPr>
              <w:t>InfoPath 2013</w:t>
            </w:r>
            <w:r>
              <w:fldChar w:fldCharType="begin"/>
            </w:r>
            <w:r w:rsidRPr="00676535">
              <w:rPr>
                <w:lang w:val="en-US"/>
              </w:rPr>
              <w:instrText>XE "InfoPath 2013"</w:instrText>
            </w:r>
            <w:r>
              <w:fldChar w:fldCharType="end"/>
            </w:r>
          </w:p>
          <w:p w14:paraId="4643FBD2" w14:textId="77777777" w:rsidR="00507D7B" w:rsidRPr="00676535" w:rsidRDefault="00507D7B" w:rsidP="00507D7B">
            <w:pPr>
              <w:pStyle w:val="ProductList-Body"/>
              <w:rPr>
                <w:color w:val="000000"/>
                <w:lang w:val="en-US"/>
              </w:rPr>
            </w:pPr>
            <w:r w:rsidRPr="00676535">
              <w:rPr>
                <w:color w:val="000000"/>
                <w:lang w:val="en-US"/>
              </w:rPr>
              <w:t>Lync 2013</w:t>
            </w:r>
            <w:r>
              <w:fldChar w:fldCharType="begin"/>
            </w:r>
            <w:r w:rsidRPr="00676535">
              <w:rPr>
                <w:lang w:val="en-US"/>
              </w:rPr>
              <w:instrText>XE "Lync 2013"</w:instrText>
            </w:r>
            <w:r>
              <w:fldChar w:fldCharType="end"/>
            </w:r>
          </w:p>
          <w:p w14:paraId="4643FBD3" w14:textId="77777777" w:rsidR="00507D7B" w:rsidRPr="00676535" w:rsidRDefault="00507D7B" w:rsidP="00507D7B">
            <w:pPr>
              <w:pStyle w:val="ProductList-Body"/>
              <w:rPr>
                <w:color w:val="000000"/>
                <w:lang w:val="en-US"/>
              </w:rPr>
            </w:pPr>
            <w:r w:rsidRPr="00676535">
              <w:rPr>
                <w:color w:val="000000"/>
                <w:lang w:val="en-US"/>
              </w:rPr>
              <w:t>OneNote 2013</w:t>
            </w:r>
            <w:r>
              <w:fldChar w:fldCharType="begin"/>
            </w:r>
            <w:r w:rsidRPr="00676535">
              <w:rPr>
                <w:lang w:val="en-US"/>
              </w:rPr>
              <w:instrText>XE "OneNote 2013"</w:instrText>
            </w:r>
            <w:r>
              <w:fldChar w:fldCharType="end"/>
            </w:r>
          </w:p>
          <w:p w14:paraId="4643FBD4"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4643FBD5"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4643FBD6"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4643FBD7"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643FBD8" w14:textId="77777777" w:rsidR="00507D7B" w:rsidRPr="00717EC0" w:rsidRDefault="00507D7B" w:rsidP="00507D7B">
            <w:pPr>
              <w:pStyle w:val="ProductList-Body"/>
              <w:rPr>
                <w:color w:val="000000"/>
              </w:rPr>
            </w:pPr>
            <w:r>
              <w:rPr>
                <w:color w:val="000000"/>
              </w:rPr>
              <w:t>Office voor Mac Standard 2011</w:t>
            </w:r>
            <w:r>
              <w:fldChar w:fldCharType="begin"/>
            </w:r>
            <w:r>
              <w:instrText>XE "Office voor Mac Standard 2011"</w:instrText>
            </w:r>
            <w:r>
              <w:fldChar w:fldCharType="end"/>
            </w:r>
            <w:r>
              <w:rPr>
                <w:color w:val="000000"/>
              </w:rPr>
              <w:t xml:space="preserve"> </w:t>
            </w:r>
          </w:p>
          <w:p w14:paraId="4643FBD9" w14:textId="77777777" w:rsidR="00507D7B" w:rsidRPr="00717EC0" w:rsidRDefault="00507D7B" w:rsidP="00507D7B">
            <w:pPr>
              <w:pStyle w:val="ProductList-Body"/>
              <w:rPr>
                <w:color w:val="000000"/>
              </w:rPr>
            </w:pPr>
            <w:r>
              <w:rPr>
                <w:color w:val="000000"/>
              </w:rPr>
              <w:t>Lync voor Mac 2011</w:t>
            </w:r>
            <w:r>
              <w:fldChar w:fldCharType="begin"/>
            </w:r>
            <w:r>
              <w:instrText>XE "Lync voor Mac 2011"</w:instrText>
            </w:r>
            <w:r>
              <w:fldChar w:fldCharType="end"/>
            </w:r>
          </w:p>
          <w:p w14:paraId="4643FBDA" w14:textId="77777777" w:rsidR="00507D7B" w:rsidRPr="00717EC0" w:rsidRDefault="00507D7B" w:rsidP="00507D7B">
            <w:pPr>
              <w:pStyle w:val="ProductList-Body"/>
              <w:rPr>
                <w:color w:val="000000"/>
              </w:rPr>
            </w:pPr>
            <w:r>
              <w:rPr>
                <w:color w:val="000000"/>
              </w:rPr>
              <w:t>Outlook voor Mac 2011</w:t>
            </w:r>
            <w:r>
              <w:fldChar w:fldCharType="begin"/>
            </w:r>
            <w:r>
              <w:instrText>XE "Outlook voor Mac 2011"</w:instrText>
            </w:r>
            <w:r>
              <w:fldChar w:fldCharType="end"/>
            </w:r>
          </w:p>
          <w:p w14:paraId="4643FBDB" w14:textId="77777777" w:rsidR="00507D7B" w:rsidRPr="00717EC0" w:rsidRDefault="00507D7B" w:rsidP="00507D7B">
            <w:pPr>
              <w:pStyle w:val="ProductList-Body"/>
              <w:rPr>
                <w:color w:val="000000"/>
              </w:rPr>
            </w:pPr>
            <w:r>
              <w:rPr>
                <w:color w:val="000000"/>
              </w:rPr>
              <w:t>PowerPoint voor Mac 2011</w:t>
            </w:r>
            <w:r>
              <w:fldChar w:fldCharType="begin"/>
            </w:r>
            <w:r>
              <w:instrText>XE "PowerPoint voor Mac 2011"</w:instrText>
            </w:r>
            <w:r>
              <w:fldChar w:fldCharType="end"/>
            </w:r>
          </w:p>
          <w:p w14:paraId="4643FBDC" w14:textId="77777777" w:rsidR="00507D7B" w:rsidRPr="00717EC0" w:rsidRDefault="00507D7B" w:rsidP="00507D7B">
            <w:pPr>
              <w:pStyle w:val="ProductList-Body"/>
              <w:rPr>
                <w:color w:val="000000"/>
              </w:rPr>
            </w:pPr>
            <w:r>
              <w:rPr>
                <w:color w:val="000000"/>
              </w:rPr>
              <w:t>Excel voor Mac 2011</w:t>
            </w:r>
            <w:r>
              <w:fldChar w:fldCharType="begin"/>
            </w:r>
            <w:r>
              <w:instrText>XE "Excel voor Mac 2011"</w:instrText>
            </w:r>
            <w:r>
              <w:fldChar w:fldCharType="end"/>
            </w:r>
          </w:p>
          <w:p w14:paraId="4643FBDD" w14:textId="77777777"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14:paraId="4643FBDF" w14:textId="77777777" w:rsidR="003B3EBC" w:rsidRPr="003B3EBC" w:rsidRDefault="003B3EBC" w:rsidP="008E676F">
      <w:pPr>
        <w:pStyle w:val="ProductList-Body"/>
        <w:tabs>
          <w:tab w:val="clear" w:pos="158"/>
          <w:tab w:val="left" w:pos="180"/>
        </w:tabs>
        <w:rPr>
          <w:i/>
        </w:rPr>
      </w:pPr>
      <w:r>
        <w:rPr>
          <w:i/>
        </w:rPr>
        <w:t>Opmerking: de lijst met Office System-producten uit de productgroep Toepassingen is aan wijzigingen onderhevig.</w:t>
      </w:r>
    </w:p>
    <w:p w14:paraId="4643FBE0" w14:textId="77777777" w:rsidR="003B3EBC" w:rsidRDefault="003B3EBC" w:rsidP="003B3EBC">
      <w:pPr>
        <w:pStyle w:val="ProductList-Body"/>
      </w:pPr>
    </w:p>
    <w:p w14:paraId="4643FBE1" w14:textId="77777777" w:rsidR="003B3EBC" w:rsidRPr="004925A1" w:rsidRDefault="003B3EBC" w:rsidP="00EA116D">
      <w:pPr>
        <w:pStyle w:val="ProductList-SubSubSectionHeading"/>
        <w:outlineLvl w:val="2"/>
        <w:rPr>
          <w:b/>
          <w:color w:val="00188F"/>
        </w:rPr>
      </w:pPr>
      <w:bookmarkStart w:id="1545" w:name="_Toc379797438"/>
      <w:bookmarkStart w:id="1546" w:name="_Toc380513474"/>
      <w:bookmarkStart w:id="1547" w:name="_Toc380655524"/>
      <w:bookmarkStart w:id="1548" w:name="SA_NewVersionRights"/>
      <w:bookmarkStart w:id="1549" w:name="_Toc403167692"/>
      <w:r>
        <w:rPr>
          <w:b/>
          <w:color w:val="00188F"/>
        </w:rPr>
        <w:t>Rechten voor het gebruik van nieuwe versies</w:t>
      </w:r>
      <w:bookmarkEnd w:id="1545"/>
      <w:bookmarkEnd w:id="1546"/>
      <w:bookmarkEnd w:id="1547"/>
      <w:bookmarkEnd w:id="1548"/>
      <w:bookmarkEnd w:id="1549"/>
    </w:p>
    <w:p w14:paraId="4643FBE2" w14:textId="77777777" w:rsidR="003B3EBC"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245FFD">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14:paraId="4643FBE3" w14:textId="77777777" w:rsidR="003B3EBC" w:rsidRDefault="003B3EBC" w:rsidP="003B3EBC">
      <w:pPr>
        <w:pStyle w:val="ProductList-Body"/>
      </w:pPr>
    </w:p>
    <w:p w14:paraId="4643FBE4" w14:textId="77777777" w:rsidR="003B3EBC" w:rsidRPr="004925A1" w:rsidRDefault="003B3EBC" w:rsidP="00EA116D">
      <w:pPr>
        <w:pStyle w:val="ProductList-SubSubSectionHeading"/>
        <w:outlineLvl w:val="2"/>
        <w:rPr>
          <w:b/>
          <w:color w:val="00188F"/>
        </w:rPr>
      </w:pPr>
      <w:bookmarkStart w:id="1550" w:name="_Toc379797439"/>
      <w:bookmarkStart w:id="1551" w:name="_Toc380513475"/>
      <w:bookmarkStart w:id="1552" w:name="_Toc380655525"/>
      <w:bookmarkStart w:id="1553" w:name="SA_OfficeMultiLanguagePack"/>
      <w:bookmarkStart w:id="1554" w:name="_Toc403167693"/>
      <w:r>
        <w:rPr>
          <w:b/>
          <w:color w:val="00188F"/>
        </w:rPr>
        <w:t>Office Multi Language Pack</w:t>
      </w:r>
      <w:bookmarkEnd w:id="1550"/>
      <w:bookmarkEnd w:id="1551"/>
      <w:bookmarkEnd w:id="1552"/>
      <w:bookmarkEnd w:id="1553"/>
      <w:bookmarkEnd w:id="1554"/>
    </w:p>
    <w:p w14:paraId="4643FBE5" w14:textId="77777777" w:rsidR="003B3EBC"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245FFD">
        <w:t xml:space="preserve"> </w:t>
      </w:r>
      <w:r>
        <w:t>Anders vervalt het gebruiksrecht voor het Office Multi Language Pack op het moment dat de rechten op grond van de kwalificerende Office System-licentie aflopen.</w:t>
      </w:r>
    </w:p>
    <w:p w14:paraId="4643FBE6" w14:textId="77777777" w:rsidR="003B3EBC" w:rsidRPr="00685ABF" w:rsidRDefault="003B3EBC" w:rsidP="00685ABF">
      <w:pPr>
        <w:pStyle w:val="ProductList-Body"/>
      </w:pPr>
    </w:p>
    <w:p w14:paraId="4643FBE7" w14:textId="77777777" w:rsidR="00685ABF" w:rsidRPr="00685ABF" w:rsidRDefault="00685ABF" w:rsidP="00EA116D">
      <w:pPr>
        <w:pStyle w:val="ProductList-SubSubSectionHeading"/>
        <w:outlineLvl w:val="2"/>
        <w:rPr>
          <w:b/>
        </w:rPr>
      </w:pPr>
      <w:bookmarkStart w:id="1555" w:name="_Toc379797440"/>
      <w:bookmarkStart w:id="1556" w:name="_Toc380513476"/>
      <w:bookmarkStart w:id="1557" w:name="_Toc380655526"/>
      <w:bookmarkStart w:id="1558" w:name="SA_OfficeOnline"/>
      <w:bookmarkStart w:id="1559" w:name="_Toc403167694"/>
      <w:r>
        <w:rPr>
          <w:b/>
          <w:color w:val="00188F"/>
        </w:rPr>
        <w:t>Office Online</w:t>
      </w:r>
      <w:bookmarkEnd w:id="1555"/>
      <w:bookmarkEnd w:id="1556"/>
      <w:bookmarkEnd w:id="1557"/>
      <w:bookmarkEnd w:id="1558"/>
      <w:bookmarkEnd w:id="1559"/>
    </w:p>
    <w:p w14:paraId="4643FBE8" w14:textId="77777777" w:rsidR="00685ABF"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4643FBE9" w14:textId="77777777" w:rsidR="004D4312" w:rsidRDefault="004D4312" w:rsidP="00685ABF">
      <w:pPr>
        <w:pStyle w:val="ProductList-Body"/>
      </w:pPr>
    </w:p>
    <w:p w14:paraId="4643FBEA" w14:textId="77777777" w:rsidR="003F5D3A" w:rsidRPr="00685ABF" w:rsidRDefault="003F5D3A" w:rsidP="00685ABF">
      <w:pPr>
        <w:pStyle w:val="ProductList-Body"/>
      </w:pPr>
    </w:p>
    <w:tbl>
      <w:tblPr>
        <w:tblStyle w:val="TableGrid"/>
        <w:tblW w:w="0" w:type="auto"/>
        <w:tblInd w:w="115" w:type="dxa"/>
        <w:tblLook w:val="04A0" w:firstRow="1" w:lastRow="0" w:firstColumn="1" w:lastColumn="0" w:noHBand="0" w:noVBand="1"/>
      </w:tblPr>
      <w:tblGrid>
        <w:gridCol w:w="4545"/>
        <w:gridCol w:w="4545"/>
      </w:tblGrid>
      <w:tr w:rsidR="00685ABF" w:rsidRPr="00685ABF" w14:paraId="4643FBED" w14:textId="77777777" w:rsidTr="00F557B1">
        <w:trPr>
          <w:tblHeader/>
        </w:trPr>
        <w:tc>
          <w:tcPr>
            <w:tcW w:w="4545" w:type="dxa"/>
            <w:shd w:val="clear" w:color="auto" w:fill="0072C6"/>
          </w:tcPr>
          <w:p w14:paraId="4643FBEB" w14:textId="77777777" w:rsidR="00685ABF" w:rsidRPr="00685ABF" w:rsidRDefault="00685ABF" w:rsidP="00685ABF">
            <w:pPr>
              <w:pStyle w:val="ProductList-Body"/>
              <w:spacing w:before="20" w:after="20"/>
              <w:rPr>
                <w:color w:val="FFFFFF" w:themeColor="background1"/>
              </w:rPr>
            </w:pPr>
            <w:r>
              <w:rPr>
                <w:color w:val="FFFFFF" w:themeColor="background1"/>
              </w:rPr>
              <w:lastRenderedPageBreak/>
              <w:t>Kwalificerende desktoptoepassing</w:t>
            </w:r>
          </w:p>
        </w:tc>
        <w:tc>
          <w:tcPr>
            <w:tcW w:w="4545" w:type="dxa"/>
            <w:shd w:val="clear" w:color="auto" w:fill="0072C6"/>
          </w:tcPr>
          <w:p w14:paraId="4643FBEC"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4643FBF2" w14:textId="77777777" w:rsidTr="00F557B1">
        <w:tc>
          <w:tcPr>
            <w:tcW w:w="4545" w:type="dxa"/>
          </w:tcPr>
          <w:p w14:paraId="4643FBEE" w14:textId="77777777" w:rsidR="00685ABF" w:rsidRDefault="00685ABF" w:rsidP="00685ABF">
            <w:pPr>
              <w:pStyle w:val="ProductList-Body"/>
            </w:pPr>
            <w:r>
              <w:t>Office Standard</w:t>
            </w:r>
            <w:r>
              <w:fldChar w:fldCharType="begin"/>
            </w:r>
            <w:r>
              <w:instrText>XE "Office Standard 2013"</w:instrText>
            </w:r>
            <w:r>
              <w:fldChar w:fldCharType="end"/>
            </w:r>
            <w:r>
              <w:t>*</w:t>
            </w:r>
          </w:p>
          <w:p w14:paraId="4643FBEF" w14:textId="77777777" w:rsidR="00685ABF" w:rsidRDefault="00685ABF" w:rsidP="00685ABF">
            <w:pPr>
              <w:pStyle w:val="ProductList-Body"/>
            </w:pPr>
            <w:r>
              <w:t>Office Professional Plus*</w:t>
            </w:r>
          </w:p>
          <w:p w14:paraId="4643FBF0" w14:textId="77777777"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14:paraId="4643FBF1" w14:textId="77777777" w:rsidR="00685ABF" w:rsidRDefault="00685ABF" w:rsidP="00685ABF">
            <w:pPr>
              <w:pStyle w:val="ProductList-Body"/>
            </w:pPr>
            <w:r>
              <w:t>Office Online voor Office 365**</w:t>
            </w:r>
          </w:p>
        </w:tc>
      </w:tr>
    </w:tbl>
    <w:p w14:paraId="4643FBF3" w14:textId="77777777" w:rsidR="00685ABF" w:rsidRDefault="00685ABF" w:rsidP="008E676F">
      <w:pPr>
        <w:pStyle w:val="ProductList-Body"/>
        <w:tabs>
          <w:tab w:val="clear" w:pos="158"/>
          <w:tab w:val="left" w:pos="180"/>
        </w:tabs>
      </w:pPr>
      <w:r>
        <w:t xml:space="preserve">* </w:t>
      </w:r>
      <w:r>
        <w:rPr>
          <w:i/>
        </w:rPr>
        <w:t>Kwalificerende Desktoptoepassing moet in licentie zijn genomen met SA.</w:t>
      </w:r>
    </w:p>
    <w:p w14:paraId="4643FBF4" w14:textId="77777777" w:rsidR="004D4312" w:rsidRPr="00685ABF" w:rsidRDefault="00685ABF" w:rsidP="008E676F">
      <w:pPr>
        <w:pStyle w:val="ProductList-Body"/>
        <w:tabs>
          <w:tab w:val="clear" w:pos="158"/>
          <w:tab w:val="left" w:pos="180"/>
        </w:tabs>
      </w:pPr>
      <w:r>
        <w:t xml:space="preserve">** </w:t>
      </w:r>
      <w:r>
        <w:rPr>
          <w:i/>
        </w:rPr>
        <w:t>Gebruikers moeten tevens beschikken over een licentie voor een SharePoint Online-plan om toegang te kunnen krijgen tot de dienst Office Online.</w:t>
      </w:r>
    </w:p>
    <w:p w14:paraId="4643FBF5" w14:textId="77777777" w:rsidR="004D4312" w:rsidRPr="00685ABF" w:rsidRDefault="004D4312" w:rsidP="00685ABF">
      <w:pPr>
        <w:pStyle w:val="ProductList-Body"/>
      </w:pPr>
    </w:p>
    <w:p w14:paraId="4643FBF6" w14:textId="77777777" w:rsidR="003B3EBC" w:rsidRPr="003B3EBC" w:rsidRDefault="003B3EBC" w:rsidP="00EA116D">
      <w:pPr>
        <w:pStyle w:val="ProductList-SubSubSectionHeading"/>
        <w:outlineLvl w:val="2"/>
        <w:rPr>
          <w:b/>
        </w:rPr>
      </w:pPr>
      <w:bookmarkStart w:id="1560" w:name="_Toc379797441"/>
      <w:bookmarkStart w:id="1561" w:name="_Toc380513477"/>
      <w:bookmarkStart w:id="1562" w:name="_Toc380655527"/>
      <w:bookmarkStart w:id="1563" w:name="SA_PlanningServices"/>
      <w:bookmarkStart w:id="1564" w:name="_Toc403167695"/>
      <w:r>
        <w:rPr>
          <w:b/>
          <w:color w:val="00188F"/>
        </w:rPr>
        <w:t>Planning Services</w:t>
      </w:r>
      <w:bookmarkEnd w:id="1560"/>
      <w:bookmarkEnd w:id="1561"/>
      <w:bookmarkEnd w:id="1562"/>
      <w:bookmarkEnd w:id="1563"/>
      <w:bookmarkEnd w:id="1564"/>
    </w:p>
    <w:p w14:paraId="4643FBF7" w14:textId="77777777" w:rsidR="003B3EBC"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245FFD">
        <w:t xml:space="preserve"> </w:t>
      </w:r>
      <w:r>
        <w:t>De voorziening Planning Services voorziet kwalificerende klanten van vooraf samengestelde servicepakketten op maat.</w:t>
      </w:r>
      <w:r w:rsidR="00245FFD">
        <w:t xml:space="preserve"> </w:t>
      </w:r>
    </w:p>
    <w:p w14:paraId="4643FBF8" w14:textId="77777777" w:rsidR="00217724" w:rsidRDefault="00217724" w:rsidP="00B710C4">
      <w:pPr>
        <w:pStyle w:val="ProductList-Body"/>
      </w:pPr>
    </w:p>
    <w:p w14:paraId="4643FBF9" w14:textId="77777777" w:rsidR="00B710C4" w:rsidRDefault="00B710C4" w:rsidP="00145095">
      <w:pPr>
        <w:pStyle w:val="ProductList-Body"/>
      </w:pPr>
      <w:r>
        <w:t>Aan de gekwalificeerde klant wordt een aantal Planning Services-dagen toegewezen op basis van het aantal kwalificerende licenties voor Office</w:t>
      </w:r>
      <w:r w:rsidR="00145095">
        <w:t>­</w:t>
      </w:r>
      <w:r>
        <w:t>toepassingen, het aantal kwalificerende Server-licenties en het aantal Core CAL Suites, en SQL CAL en Enterprise CAL Suites waarvoor SA is verkregen (zie de onderstaande tabellen voor meer informatie).</w:t>
      </w:r>
      <w:r w:rsidR="00245FFD">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4643FBFA" w14:textId="77777777" w:rsidR="00B710C4" w:rsidRDefault="00B710C4" w:rsidP="00B710C4">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4643FBFD" w14:textId="77777777" w:rsidTr="00F557B1">
        <w:trPr>
          <w:trHeight w:val="208"/>
        </w:trPr>
        <w:tc>
          <w:tcPr>
            <w:tcW w:w="8910" w:type="dxa"/>
            <w:shd w:val="clear" w:color="auto" w:fill="0072C6"/>
            <w:tcMar>
              <w:top w:w="15" w:type="dxa"/>
              <w:left w:w="108" w:type="dxa"/>
              <w:bottom w:w="0" w:type="dxa"/>
              <w:right w:w="108" w:type="dxa"/>
            </w:tcMar>
          </w:tcPr>
          <w:p w14:paraId="4643FBFB"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14:paraId="4643FBFC" w14:textId="77777777"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14:paraId="4643FC00" w14:textId="77777777" w:rsidTr="00F557B1">
        <w:trPr>
          <w:trHeight w:val="127"/>
        </w:trPr>
        <w:tc>
          <w:tcPr>
            <w:tcW w:w="8910" w:type="dxa"/>
            <w:shd w:val="clear" w:color="auto" w:fill="FFFFFF"/>
            <w:tcMar>
              <w:top w:w="15" w:type="dxa"/>
              <w:left w:w="108" w:type="dxa"/>
              <w:bottom w:w="0" w:type="dxa"/>
              <w:right w:w="108" w:type="dxa"/>
            </w:tcMar>
          </w:tcPr>
          <w:p w14:paraId="4643FBFE" w14:textId="77777777"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620" w:type="dxa"/>
            <w:shd w:val="clear" w:color="auto" w:fill="FFFFFF"/>
            <w:tcMar>
              <w:top w:w="15" w:type="dxa"/>
              <w:left w:w="108" w:type="dxa"/>
              <w:bottom w:w="0" w:type="dxa"/>
              <w:right w:w="108" w:type="dxa"/>
            </w:tcMar>
          </w:tcPr>
          <w:p w14:paraId="4643FBFF" w14:textId="77777777" w:rsidR="00B710C4" w:rsidRPr="00717EC0" w:rsidRDefault="00B710C4" w:rsidP="00B710C4">
            <w:pPr>
              <w:pStyle w:val="ProductList-Body"/>
            </w:pPr>
            <w:r>
              <w:t>1</w:t>
            </w:r>
          </w:p>
        </w:tc>
      </w:tr>
      <w:tr w:rsidR="00B710C4" w:rsidRPr="00717EC0" w14:paraId="4643FC03" w14:textId="77777777" w:rsidTr="00F557B1">
        <w:trPr>
          <w:trHeight w:val="45"/>
        </w:trPr>
        <w:tc>
          <w:tcPr>
            <w:tcW w:w="8910" w:type="dxa"/>
            <w:shd w:val="clear" w:color="auto" w:fill="FFFFFF"/>
            <w:tcMar>
              <w:top w:w="15" w:type="dxa"/>
              <w:left w:w="108" w:type="dxa"/>
              <w:bottom w:w="0" w:type="dxa"/>
              <w:right w:w="108" w:type="dxa"/>
            </w:tcMar>
          </w:tcPr>
          <w:p w14:paraId="4643FC01" w14:textId="77777777"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Serverbeheerlicentie (2-processor), Visual Studio Professional met MSDN en Visual Studio Test Professional met MSDN</w:t>
            </w:r>
          </w:p>
        </w:tc>
        <w:tc>
          <w:tcPr>
            <w:tcW w:w="1620" w:type="dxa"/>
            <w:shd w:val="clear" w:color="auto" w:fill="FFFFFF"/>
            <w:tcMar>
              <w:top w:w="15" w:type="dxa"/>
              <w:left w:w="108" w:type="dxa"/>
              <w:bottom w:w="0" w:type="dxa"/>
              <w:right w:w="108" w:type="dxa"/>
            </w:tcMar>
          </w:tcPr>
          <w:p w14:paraId="4643FC02" w14:textId="77777777" w:rsidR="00B710C4" w:rsidRPr="00717EC0" w:rsidRDefault="00B710C4" w:rsidP="00B710C4">
            <w:pPr>
              <w:pStyle w:val="ProductList-Body"/>
            </w:pPr>
            <w:r>
              <w:t>25</w:t>
            </w:r>
          </w:p>
        </w:tc>
      </w:tr>
      <w:tr w:rsidR="00B710C4" w:rsidRPr="00717EC0" w14:paraId="4643FC06" w14:textId="77777777" w:rsidTr="00F557B1">
        <w:trPr>
          <w:trHeight w:val="45"/>
        </w:trPr>
        <w:tc>
          <w:tcPr>
            <w:tcW w:w="8910" w:type="dxa"/>
            <w:shd w:val="clear" w:color="auto" w:fill="FFFFFF"/>
            <w:tcMar>
              <w:top w:w="15" w:type="dxa"/>
              <w:left w:w="108" w:type="dxa"/>
              <w:bottom w:w="0" w:type="dxa"/>
              <w:right w:w="108" w:type="dxa"/>
            </w:tcMar>
          </w:tcPr>
          <w:p w14:paraId="4643FC04"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14:paraId="4643FC05" w14:textId="77777777" w:rsidR="00B710C4" w:rsidRPr="00717EC0" w:rsidRDefault="00B710C4" w:rsidP="00B710C4">
            <w:pPr>
              <w:pStyle w:val="ProductList-Body"/>
            </w:pPr>
            <w:r>
              <w:t>50</w:t>
            </w:r>
          </w:p>
        </w:tc>
      </w:tr>
      <w:tr w:rsidR="00B710C4" w:rsidRPr="00717EC0" w14:paraId="4643FC09" w14:textId="77777777" w:rsidTr="00F557B1">
        <w:trPr>
          <w:trHeight w:val="45"/>
        </w:trPr>
        <w:tc>
          <w:tcPr>
            <w:tcW w:w="8910" w:type="dxa"/>
            <w:shd w:val="clear" w:color="auto" w:fill="FFFFFF"/>
            <w:tcMar>
              <w:top w:w="15" w:type="dxa"/>
              <w:left w:w="108" w:type="dxa"/>
              <w:bottom w:w="0" w:type="dxa"/>
              <w:right w:w="108" w:type="dxa"/>
            </w:tcMar>
          </w:tcPr>
          <w:p w14:paraId="4643FC07" w14:textId="77777777" w:rsidR="00B710C4" w:rsidRPr="00676535" w:rsidRDefault="00B710C4" w:rsidP="001D494D">
            <w:pPr>
              <w:pStyle w:val="ProductList-Body"/>
              <w:rPr>
                <w:lang w:val="en-US"/>
              </w:rPr>
            </w:pPr>
            <w:r w:rsidRPr="00676535">
              <w:rPr>
                <w:rFonts w:eastAsia="Calibri"/>
                <w:lang w:val="en-US"/>
              </w:rPr>
              <w:t>SQL Server Data Center Edition, SQL Parallel Data Warehouse, Windows Server Data Center Edition, System Center 2012 Datacenter</w:t>
            </w:r>
            <w:r>
              <w:fldChar w:fldCharType="begin"/>
            </w:r>
            <w:r w:rsidRPr="00676535">
              <w:rPr>
                <w:lang w:val="en-US"/>
              </w:rPr>
              <w:instrText>XE "System Center 2012 Datacenter"</w:instrText>
            </w:r>
            <w:r>
              <w:fldChar w:fldCharType="end"/>
            </w:r>
            <w:r w:rsidRPr="00676535">
              <w:rPr>
                <w:rFonts w:eastAsia="Calibri"/>
                <w:lang w:val="en-US"/>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14:paraId="4643FC08" w14:textId="77777777" w:rsidR="00B710C4" w:rsidRPr="00717EC0" w:rsidRDefault="00B710C4" w:rsidP="00B710C4">
            <w:pPr>
              <w:pStyle w:val="ProductList-Body"/>
            </w:pPr>
            <w:r>
              <w:t>75</w:t>
            </w:r>
          </w:p>
        </w:tc>
      </w:tr>
    </w:tbl>
    <w:p w14:paraId="4643FC0A" w14:textId="77777777" w:rsidR="00B710C4" w:rsidRDefault="00B710C4" w:rsidP="008E676F">
      <w:pPr>
        <w:pStyle w:val="ProductList-Body"/>
        <w:tabs>
          <w:tab w:val="clear" w:pos="158"/>
          <w:tab w:val="left" w:pos="180"/>
        </w:tabs>
        <w:rPr>
          <w:i/>
        </w:rPr>
      </w:pPr>
      <w:r>
        <w:rPr>
          <w:b/>
          <w:i/>
        </w:rPr>
        <w:t>Opmerking:</w:t>
      </w:r>
      <w:r>
        <w:rPr>
          <w:i/>
        </w:rPr>
        <w:t xml:space="preserve"> Zie voor SQL CAL</w:t>
      </w:r>
      <w:r w:rsidR="004C0410">
        <w:rPr>
          <w:i/>
        </w:rPr>
        <w:t>’</w:t>
      </w:r>
      <w:r>
        <w:rPr>
          <w:i/>
        </w:rPr>
        <w:t>s de tabel Cal Suites in dit gedeelte</w:t>
      </w:r>
    </w:p>
    <w:p w14:paraId="4643FC0B"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Voor CAL voor Microsoft Dynamics CRM Professional worden 2 punten toegekend</w:t>
      </w:r>
    </w:p>
    <w:p w14:paraId="4643FC0C" w14:textId="77777777" w:rsidR="00B710C4" w:rsidRPr="00717EC0" w:rsidRDefault="00B710C4" w:rsidP="00677C94">
      <w:pPr>
        <w:spacing w:after="0" w:line="240" w:lineRule="auto"/>
        <w:rPr>
          <w:rFonts w:cs="Tahoma"/>
          <w:szCs w:val="18"/>
          <w:lang w:eastAsia="ja-JP"/>
        </w:rPr>
      </w:pPr>
    </w:p>
    <w:p w14:paraId="4643FC0D" w14:textId="77777777" w:rsidR="00B710C4" w:rsidRDefault="00E85897" w:rsidP="00B710C4">
      <w:pPr>
        <w:pStyle w:val="ProductList-Body"/>
      </w:pPr>
      <w: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14:paraId="4643FC0E" w14:textId="77777777" w:rsidR="00B710C4" w:rsidRDefault="00B710C4" w:rsidP="00B710C4">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643FC11" w14:textId="77777777" w:rsidTr="00F557B1">
        <w:trPr>
          <w:trHeight w:val="226"/>
          <w:tblHeader/>
        </w:trPr>
        <w:tc>
          <w:tcPr>
            <w:tcW w:w="5265" w:type="dxa"/>
            <w:shd w:val="clear" w:color="auto" w:fill="2E74B5" w:themeFill="accent1" w:themeFillShade="BF"/>
            <w:tcMar>
              <w:top w:w="15" w:type="dxa"/>
              <w:left w:w="108" w:type="dxa"/>
              <w:bottom w:w="0" w:type="dxa"/>
              <w:right w:w="108" w:type="dxa"/>
            </w:tcMar>
          </w:tcPr>
          <w:p w14:paraId="4643FC0F" w14:textId="77777777"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14:paraId="4643FC10"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4643FC14" w14:textId="77777777" w:rsidTr="00F557B1">
        <w:trPr>
          <w:trHeight w:val="127"/>
        </w:trPr>
        <w:tc>
          <w:tcPr>
            <w:tcW w:w="5265" w:type="dxa"/>
            <w:shd w:val="clear" w:color="auto" w:fill="FFFFFF"/>
            <w:tcMar>
              <w:top w:w="15" w:type="dxa"/>
              <w:left w:w="108" w:type="dxa"/>
              <w:bottom w:w="0" w:type="dxa"/>
              <w:right w:w="108" w:type="dxa"/>
            </w:tcMar>
          </w:tcPr>
          <w:p w14:paraId="4643FC12" w14:textId="77777777" w:rsidR="00B710C4" w:rsidRPr="00717EC0" w:rsidRDefault="00B710C4" w:rsidP="00B710C4">
            <w:pPr>
              <w:pStyle w:val="ProductList-Body"/>
            </w:pPr>
            <w:r>
              <w:t>200</w:t>
            </w:r>
            <w:r w:rsidR="003B6B53">
              <w:t xml:space="preserve"> – </w:t>
            </w:r>
            <w:r>
              <w:t>499</w:t>
            </w:r>
          </w:p>
        </w:tc>
        <w:tc>
          <w:tcPr>
            <w:tcW w:w="5265" w:type="dxa"/>
            <w:shd w:val="clear" w:color="auto" w:fill="FFFFFF"/>
            <w:tcMar>
              <w:top w:w="15" w:type="dxa"/>
              <w:left w:w="108" w:type="dxa"/>
              <w:bottom w:w="0" w:type="dxa"/>
              <w:right w:w="108" w:type="dxa"/>
            </w:tcMar>
          </w:tcPr>
          <w:p w14:paraId="4643FC13" w14:textId="77777777" w:rsidR="00B710C4" w:rsidRPr="00717EC0" w:rsidRDefault="00B710C4" w:rsidP="00B710C4">
            <w:pPr>
              <w:pStyle w:val="ProductList-Body"/>
            </w:pPr>
            <w:r>
              <w:t>1</w:t>
            </w:r>
          </w:p>
        </w:tc>
      </w:tr>
      <w:tr w:rsidR="00B710C4" w:rsidRPr="00717EC0" w14:paraId="4643FC17" w14:textId="77777777" w:rsidTr="00F557B1">
        <w:trPr>
          <w:trHeight w:val="45"/>
        </w:trPr>
        <w:tc>
          <w:tcPr>
            <w:tcW w:w="5265" w:type="dxa"/>
            <w:shd w:val="clear" w:color="auto" w:fill="FFFFFF"/>
            <w:tcMar>
              <w:top w:w="15" w:type="dxa"/>
              <w:left w:w="108" w:type="dxa"/>
              <w:bottom w:w="0" w:type="dxa"/>
              <w:right w:w="108" w:type="dxa"/>
            </w:tcMar>
          </w:tcPr>
          <w:p w14:paraId="4643FC15" w14:textId="77777777" w:rsidR="00B710C4" w:rsidRPr="00717EC0" w:rsidRDefault="00B710C4" w:rsidP="00162A4F">
            <w:pPr>
              <w:pStyle w:val="ProductList-Body"/>
            </w:pPr>
            <w:r>
              <w:t>500</w:t>
            </w:r>
            <w:r w:rsidR="003B6B53">
              <w:t xml:space="preserve"> – </w:t>
            </w:r>
            <w:r>
              <w:t>1</w:t>
            </w:r>
            <w:r w:rsidR="00162A4F">
              <w:t>.</w:t>
            </w:r>
            <w:r>
              <w:t>999</w:t>
            </w:r>
          </w:p>
        </w:tc>
        <w:tc>
          <w:tcPr>
            <w:tcW w:w="5265" w:type="dxa"/>
            <w:shd w:val="clear" w:color="auto" w:fill="FFFFFF"/>
            <w:tcMar>
              <w:top w:w="15" w:type="dxa"/>
              <w:left w:w="108" w:type="dxa"/>
              <w:bottom w:w="0" w:type="dxa"/>
              <w:right w:w="108" w:type="dxa"/>
            </w:tcMar>
          </w:tcPr>
          <w:p w14:paraId="4643FC16" w14:textId="77777777" w:rsidR="00B710C4" w:rsidRPr="00717EC0" w:rsidRDefault="00B710C4" w:rsidP="00B710C4">
            <w:pPr>
              <w:pStyle w:val="ProductList-Body"/>
            </w:pPr>
            <w:r>
              <w:t>3</w:t>
            </w:r>
          </w:p>
        </w:tc>
      </w:tr>
      <w:tr w:rsidR="00B710C4" w:rsidRPr="00717EC0" w14:paraId="4643FC1A" w14:textId="77777777" w:rsidTr="00F557B1">
        <w:trPr>
          <w:trHeight w:val="45"/>
        </w:trPr>
        <w:tc>
          <w:tcPr>
            <w:tcW w:w="5265" w:type="dxa"/>
            <w:shd w:val="clear" w:color="auto" w:fill="FFFFFF"/>
            <w:tcMar>
              <w:top w:w="15" w:type="dxa"/>
              <w:left w:w="108" w:type="dxa"/>
              <w:bottom w:w="0" w:type="dxa"/>
              <w:right w:w="108" w:type="dxa"/>
            </w:tcMar>
          </w:tcPr>
          <w:p w14:paraId="4643FC18" w14:textId="77777777" w:rsidR="00B710C4" w:rsidRPr="00717EC0" w:rsidRDefault="00B710C4" w:rsidP="00162A4F">
            <w:pPr>
              <w:pStyle w:val="ProductList-Body"/>
            </w:pPr>
            <w:r>
              <w:t>2</w:t>
            </w:r>
            <w:r w:rsidR="00162A4F">
              <w:t>.</w:t>
            </w:r>
            <w:r>
              <w:t>000</w:t>
            </w:r>
            <w:r w:rsidR="003B6B53">
              <w:t xml:space="preserve"> – </w:t>
            </w:r>
            <w:r>
              <w:t>3</w:t>
            </w:r>
            <w:r w:rsidR="00162A4F">
              <w:t>.</w:t>
            </w:r>
            <w:r>
              <w:t>999</w:t>
            </w:r>
          </w:p>
        </w:tc>
        <w:tc>
          <w:tcPr>
            <w:tcW w:w="5265" w:type="dxa"/>
            <w:shd w:val="clear" w:color="auto" w:fill="FFFFFF"/>
            <w:tcMar>
              <w:top w:w="15" w:type="dxa"/>
              <w:left w:w="108" w:type="dxa"/>
              <w:bottom w:w="0" w:type="dxa"/>
              <w:right w:w="108" w:type="dxa"/>
            </w:tcMar>
          </w:tcPr>
          <w:p w14:paraId="4643FC19" w14:textId="77777777" w:rsidR="00B710C4" w:rsidRPr="00717EC0" w:rsidRDefault="00B710C4" w:rsidP="00B710C4">
            <w:pPr>
              <w:pStyle w:val="ProductList-Body"/>
            </w:pPr>
            <w:r>
              <w:t>5</w:t>
            </w:r>
          </w:p>
        </w:tc>
      </w:tr>
      <w:tr w:rsidR="00B710C4" w:rsidRPr="00717EC0" w14:paraId="4643FC1D" w14:textId="77777777" w:rsidTr="00F557B1">
        <w:trPr>
          <w:trHeight w:val="45"/>
        </w:trPr>
        <w:tc>
          <w:tcPr>
            <w:tcW w:w="5265" w:type="dxa"/>
            <w:shd w:val="clear" w:color="auto" w:fill="FFFFFF"/>
            <w:tcMar>
              <w:top w:w="15" w:type="dxa"/>
              <w:left w:w="108" w:type="dxa"/>
              <w:bottom w:w="0" w:type="dxa"/>
              <w:right w:w="108" w:type="dxa"/>
            </w:tcMar>
          </w:tcPr>
          <w:p w14:paraId="4643FC1B" w14:textId="77777777" w:rsidR="00B710C4" w:rsidRPr="00717EC0" w:rsidRDefault="00B710C4" w:rsidP="00B710C4">
            <w:pPr>
              <w:pStyle w:val="ProductList-Body"/>
            </w:pPr>
            <w:r>
              <w:t>4</w:t>
            </w:r>
            <w:r w:rsidR="00162A4F">
              <w:t>.</w:t>
            </w:r>
            <w:r>
              <w:t>000 – 29</w:t>
            </w:r>
            <w:r w:rsidR="00162A4F">
              <w:t>.</w:t>
            </w:r>
            <w:r>
              <w:t>999</w:t>
            </w:r>
          </w:p>
        </w:tc>
        <w:tc>
          <w:tcPr>
            <w:tcW w:w="5265" w:type="dxa"/>
            <w:shd w:val="clear" w:color="auto" w:fill="FFFFFF"/>
            <w:tcMar>
              <w:top w:w="15" w:type="dxa"/>
              <w:left w:w="108" w:type="dxa"/>
              <w:bottom w:w="0" w:type="dxa"/>
              <w:right w:w="108" w:type="dxa"/>
            </w:tcMar>
          </w:tcPr>
          <w:p w14:paraId="4643FC1C" w14:textId="77777777" w:rsidR="00B710C4" w:rsidRPr="00717EC0" w:rsidRDefault="00B710C4" w:rsidP="00B710C4">
            <w:pPr>
              <w:pStyle w:val="ProductList-Body"/>
            </w:pPr>
            <w:r>
              <w:t>10</w:t>
            </w:r>
          </w:p>
        </w:tc>
      </w:tr>
      <w:tr w:rsidR="00B710C4" w:rsidRPr="00717EC0" w14:paraId="4643FC20" w14:textId="77777777" w:rsidTr="00F557B1">
        <w:trPr>
          <w:trHeight w:val="45"/>
        </w:trPr>
        <w:tc>
          <w:tcPr>
            <w:tcW w:w="5265" w:type="dxa"/>
            <w:shd w:val="clear" w:color="auto" w:fill="FFFFFF"/>
            <w:tcMar>
              <w:top w:w="15" w:type="dxa"/>
              <w:left w:w="108" w:type="dxa"/>
              <w:bottom w:w="0" w:type="dxa"/>
              <w:right w:w="108" w:type="dxa"/>
            </w:tcMar>
          </w:tcPr>
          <w:p w14:paraId="4643FC1E" w14:textId="77777777" w:rsidR="00B710C4" w:rsidRPr="00717EC0" w:rsidRDefault="00B710C4" w:rsidP="00B710C4">
            <w:pPr>
              <w:pStyle w:val="ProductList-Body"/>
            </w:pPr>
            <w:r>
              <w:t>30</w:t>
            </w:r>
            <w:r w:rsidR="00162A4F">
              <w:t>.</w:t>
            </w:r>
            <w:r>
              <w:t>000 – 49</w:t>
            </w:r>
            <w:r w:rsidR="00162A4F">
              <w:t>.</w:t>
            </w:r>
            <w:r>
              <w:t>999</w:t>
            </w:r>
          </w:p>
        </w:tc>
        <w:tc>
          <w:tcPr>
            <w:tcW w:w="5265" w:type="dxa"/>
            <w:shd w:val="clear" w:color="auto" w:fill="FFFFFF"/>
            <w:tcMar>
              <w:top w:w="15" w:type="dxa"/>
              <w:left w:w="108" w:type="dxa"/>
              <w:bottom w:w="0" w:type="dxa"/>
              <w:right w:w="108" w:type="dxa"/>
            </w:tcMar>
          </w:tcPr>
          <w:p w14:paraId="4643FC1F" w14:textId="77777777" w:rsidR="00B710C4" w:rsidRPr="00717EC0" w:rsidRDefault="00B710C4" w:rsidP="00B710C4">
            <w:pPr>
              <w:pStyle w:val="ProductList-Body"/>
            </w:pPr>
            <w:r>
              <w:t>15</w:t>
            </w:r>
          </w:p>
        </w:tc>
      </w:tr>
      <w:tr w:rsidR="00B710C4" w:rsidRPr="00717EC0" w14:paraId="4643FC23" w14:textId="77777777" w:rsidTr="00F557B1">
        <w:trPr>
          <w:trHeight w:val="45"/>
        </w:trPr>
        <w:tc>
          <w:tcPr>
            <w:tcW w:w="5265" w:type="dxa"/>
            <w:shd w:val="clear" w:color="auto" w:fill="FFFFFF"/>
            <w:tcMar>
              <w:top w:w="15" w:type="dxa"/>
              <w:left w:w="108" w:type="dxa"/>
              <w:bottom w:w="0" w:type="dxa"/>
              <w:right w:w="108" w:type="dxa"/>
            </w:tcMar>
          </w:tcPr>
          <w:p w14:paraId="4643FC21" w14:textId="77777777" w:rsidR="00B710C4" w:rsidRPr="00717EC0" w:rsidRDefault="00B710C4" w:rsidP="00B710C4">
            <w:pPr>
              <w:pStyle w:val="ProductList-Body"/>
            </w:pPr>
            <w:r>
              <w:t>50</w:t>
            </w:r>
            <w:r w:rsidR="00162A4F">
              <w:t>.</w:t>
            </w:r>
            <w:r>
              <w:t>000 – 99</w:t>
            </w:r>
            <w:r w:rsidR="00162A4F">
              <w:t>.</w:t>
            </w:r>
            <w:r>
              <w:t>999</w:t>
            </w:r>
          </w:p>
        </w:tc>
        <w:tc>
          <w:tcPr>
            <w:tcW w:w="5265" w:type="dxa"/>
            <w:shd w:val="clear" w:color="auto" w:fill="FFFFFF"/>
            <w:tcMar>
              <w:top w:w="15" w:type="dxa"/>
              <w:left w:w="108" w:type="dxa"/>
              <w:bottom w:w="0" w:type="dxa"/>
              <w:right w:w="108" w:type="dxa"/>
            </w:tcMar>
          </w:tcPr>
          <w:p w14:paraId="4643FC22" w14:textId="77777777" w:rsidR="00B710C4" w:rsidRPr="00717EC0" w:rsidRDefault="00B710C4" w:rsidP="00B710C4">
            <w:pPr>
              <w:pStyle w:val="ProductList-Body"/>
            </w:pPr>
            <w:r>
              <w:t>20</w:t>
            </w:r>
          </w:p>
        </w:tc>
      </w:tr>
      <w:tr w:rsidR="00B710C4" w:rsidRPr="00717EC0" w14:paraId="4643FC26" w14:textId="77777777" w:rsidTr="00F557B1">
        <w:trPr>
          <w:trHeight w:val="45"/>
        </w:trPr>
        <w:tc>
          <w:tcPr>
            <w:tcW w:w="5265" w:type="dxa"/>
            <w:shd w:val="clear" w:color="auto" w:fill="FFFFFF"/>
            <w:tcMar>
              <w:top w:w="15" w:type="dxa"/>
              <w:left w:w="108" w:type="dxa"/>
              <w:bottom w:w="0" w:type="dxa"/>
              <w:right w:w="108" w:type="dxa"/>
            </w:tcMar>
          </w:tcPr>
          <w:p w14:paraId="4643FC24" w14:textId="77777777" w:rsidR="00B710C4" w:rsidRPr="00717EC0" w:rsidRDefault="00B710C4" w:rsidP="00B710C4">
            <w:pPr>
              <w:pStyle w:val="ProductList-Body"/>
            </w:pPr>
            <w:r>
              <w:t>100</w:t>
            </w:r>
            <w:r w:rsidR="00162A4F">
              <w:t>.</w:t>
            </w:r>
            <w:r>
              <w:t>000 – 199</w:t>
            </w:r>
            <w:r w:rsidR="00162A4F">
              <w:t>.</w:t>
            </w:r>
            <w:r>
              <w:t>999</w:t>
            </w:r>
          </w:p>
        </w:tc>
        <w:tc>
          <w:tcPr>
            <w:tcW w:w="5265" w:type="dxa"/>
            <w:shd w:val="clear" w:color="auto" w:fill="FFFFFF"/>
            <w:tcMar>
              <w:top w:w="15" w:type="dxa"/>
              <w:left w:w="108" w:type="dxa"/>
              <w:bottom w:w="0" w:type="dxa"/>
              <w:right w:w="108" w:type="dxa"/>
            </w:tcMar>
          </w:tcPr>
          <w:p w14:paraId="4643FC25" w14:textId="77777777" w:rsidR="00B710C4" w:rsidRPr="00717EC0" w:rsidRDefault="00B710C4" w:rsidP="00B710C4">
            <w:pPr>
              <w:pStyle w:val="ProductList-Body"/>
            </w:pPr>
            <w:r>
              <w:t>30</w:t>
            </w:r>
          </w:p>
        </w:tc>
      </w:tr>
      <w:tr w:rsidR="00B710C4" w:rsidRPr="00717EC0" w14:paraId="4643FC29" w14:textId="77777777" w:rsidTr="00F557B1">
        <w:trPr>
          <w:trHeight w:val="45"/>
        </w:trPr>
        <w:tc>
          <w:tcPr>
            <w:tcW w:w="5265" w:type="dxa"/>
            <w:shd w:val="clear" w:color="auto" w:fill="FFFFFF"/>
            <w:tcMar>
              <w:top w:w="15" w:type="dxa"/>
              <w:left w:w="108" w:type="dxa"/>
              <w:bottom w:w="0" w:type="dxa"/>
              <w:right w:w="108" w:type="dxa"/>
            </w:tcMar>
          </w:tcPr>
          <w:p w14:paraId="4643FC27" w14:textId="77777777" w:rsidR="00B710C4" w:rsidRPr="00717EC0" w:rsidRDefault="00B710C4" w:rsidP="00B710C4">
            <w:pPr>
              <w:pStyle w:val="ProductList-Body"/>
            </w:pPr>
            <w:r>
              <w:t>200</w:t>
            </w:r>
            <w:r w:rsidR="00162A4F">
              <w:t>.</w:t>
            </w:r>
            <w:r>
              <w:t>000 – 399</w:t>
            </w:r>
            <w:r w:rsidR="00162A4F">
              <w:t>.</w:t>
            </w:r>
            <w:r>
              <w:t>999</w:t>
            </w:r>
          </w:p>
        </w:tc>
        <w:tc>
          <w:tcPr>
            <w:tcW w:w="5265" w:type="dxa"/>
            <w:shd w:val="clear" w:color="auto" w:fill="FFFFFF"/>
            <w:tcMar>
              <w:top w:w="15" w:type="dxa"/>
              <w:left w:w="108" w:type="dxa"/>
              <w:bottom w:w="0" w:type="dxa"/>
              <w:right w:w="108" w:type="dxa"/>
            </w:tcMar>
          </w:tcPr>
          <w:p w14:paraId="4643FC28" w14:textId="77777777" w:rsidR="00B710C4" w:rsidRPr="00717EC0" w:rsidRDefault="00B710C4" w:rsidP="00B710C4">
            <w:pPr>
              <w:pStyle w:val="ProductList-Body"/>
            </w:pPr>
            <w:r>
              <w:t>40</w:t>
            </w:r>
          </w:p>
        </w:tc>
      </w:tr>
      <w:tr w:rsidR="00B710C4" w:rsidRPr="00717EC0" w14:paraId="4643FC2C" w14:textId="77777777" w:rsidTr="00F557B1">
        <w:trPr>
          <w:trHeight w:val="45"/>
        </w:trPr>
        <w:tc>
          <w:tcPr>
            <w:tcW w:w="5265" w:type="dxa"/>
            <w:shd w:val="clear" w:color="auto" w:fill="FFFFFF"/>
            <w:tcMar>
              <w:top w:w="15" w:type="dxa"/>
              <w:left w:w="108" w:type="dxa"/>
              <w:bottom w:w="0" w:type="dxa"/>
              <w:right w:w="108" w:type="dxa"/>
            </w:tcMar>
          </w:tcPr>
          <w:p w14:paraId="4643FC2A" w14:textId="77777777" w:rsidR="00B710C4" w:rsidRPr="00717EC0" w:rsidRDefault="00B710C4" w:rsidP="00B710C4">
            <w:pPr>
              <w:pStyle w:val="ProductList-Body"/>
            </w:pPr>
            <w:r>
              <w:t>400</w:t>
            </w:r>
            <w:r w:rsidR="00162A4F">
              <w:t>.</w:t>
            </w:r>
            <w:r>
              <w:t>000 – 599</w:t>
            </w:r>
            <w:r w:rsidR="00162A4F">
              <w:t>.</w:t>
            </w:r>
            <w:r>
              <w:t>999</w:t>
            </w:r>
          </w:p>
        </w:tc>
        <w:tc>
          <w:tcPr>
            <w:tcW w:w="5265" w:type="dxa"/>
            <w:shd w:val="clear" w:color="auto" w:fill="FFFFFF"/>
            <w:tcMar>
              <w:top w:w="15" w:type="dxa"/>
              <w:left w:w="108" w:type="dxa"/>
              <w:bottom w:w="0" w:type="dxa"/>
              <w:right w:w="108" w:type="dxa"/>
            </w:tcMar>
          </w:tcPr>
          <w:p w14:paraId="4643FC2B" w14:textId="77777777" w:rsidR="00B710C4" w:rsidRPr="00717EC0" w:rsidRDefault="00B710C4" w:rsidP="00B710C4">
            <w:pPr>
              <w:pStyle w:val="ProductList-Body"/>
            </w:pPr>
            <w:r>
              <w:t>50</w:t>
            </w:r>
          </w:p>
        </w:tc>
      </w:tr>
      <w:tr w:rsidR="00B710C4" w:rsidRPr="00717EC0" w14:paraId="4643FC2F" w14:textId="77777777" w:rsidTr="00F557B1">
        <w:trPr>
          <w:trHeight w:val="45"/>
        </w:trPr>
        <w:tc>
          <w:tcPr>
            <w:tcW w:w="5265" w:type="dxa"/>
            <w:shd w:val="clear" w:color="auto" w:fill="FFFFFF"/>
            <w:tcMar>
              <w:top w:w="15" w:type="dxa"/>
              <w:left w:w="108" w:type="dxa"/>
              <w:bottom w:w="0" w:type="dxa"/>
              <w:right w:w="108" w:type="dxa"/>
            </w:tcMar>
          </w:tcPr>
          <w:p w14:paraId="4643FC2D" w14:textId="77777777" w:rsidR="00B710C4" w:rsidRPr="00717EC0" w:rsidRDefault="00B710C4" w:rsidP="00B710C4">
            <w:pPr>
              <w:pStyle w:val="ProductList-Body"/>
            </w:pPr>
            <w:r>
              <w:t>600</w:t>
            </w:r>
            <w:r w:rsidR="00162A4F">
              <w:t>.</w:t>
            </w:r>
            <w:r>
              <w:t>000 +</w:t>
            </w:r>
          </w:p>
        </w:tc>
        <w:tc>
          <w:tcPr>
            <w:tcW w:w="5265" w:type="dxa"/>
            <w:shd w:val="clear" w:color="auto" w:fill="FFFFFF"/>
            <w:tcMar>
              <w:top w:w="15" w:type="dxa"/>
              <w:left w:w="108" w:type="dxa"/>
              <w:bottom w:w="0" w:type="dxa"/>
              <w:right w:w="108" w:type="dxa"/>
            </w:tcMar>
          </w:tcPr>
          <w:p w14:paraId="4643FC2E" w14:textId="77777777" w:rsidR="00B710C4" w:rsidRPr="00717EC0" w:rsidRDefault="00B710C4" w:rsidP="00B710C4">
            <w:pPr>
              <w:pStyle w:val="ProductList-Body"/>
            </w:pPr>
            <w:r>
              <w:t>75</w:t>
            </w:r>
          </w:p>
        </w:tc>
      </w:tr>
    </w:tbl>
    <w:p w14:paraId="4643FC30" w14:textId="77777777" w:rsidR="00B710C4" w:rsidRDefault="00B710C4" w:rsidP="00B710C4">
      <w:pPr>
        <w:pStyle w:val="ProductList-Body"/>
      </w:pPr>
    </w:p>
    <w:p w14:paraId="4643FC31" w14:textId="77777777" w:rsidR="00B710C4"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14:paraId="4643FC32" w14:textId="77777777" w:rsidR="00B710C4" w:rsidRDefault="00B710C4" w:rsidP="00B710C4">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643FC35" w14:textId="77777777" w:rsidTr="00F557B1">
        <w:trPr>
          <w:trHeight w:val="172"/>
          <w:tblHeader/>
        </w:trPr>
        <w:tc>
          <w:tcPr>
            <w:tcW w:w="5265" w:type="dxa"/>
            <w:shd w:val="clear" w:color="auto" w:fill="2E74B5" w:themeFill="accent1" w:themeFillShade="BF"/>
            <w:tcMar>
              <w:top w:w="15" w:type="dxa"/>
              <w:left w:w="108" w:type="dxa"/>
              <w:bottom w:w="0" w:type="dxa"/>
              <w:right w:w="108" w:type="dxa"/>
            </w:tcMar>
          </w:tcPr>
          <w:p w14:paraId="4643FC33"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14:paraId="4643FC34"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14:paraId="4643FC38" w14:textId="77777777" w:rsidTr="00F557B1">
        <w:trPr>
          <w:trHeight w:val="235"/>
        </w:trPr>
        <w:tc>
          <w:tcPr>
            <w:tcW w:w="5265" w:type="dxa"/>
            <w:shd w:val="clear" w:color="auto" w:fill="FFFFFF"/>
            <w:tcMar>
              <w:top w:w="15" w:type="dxa"/>
              <w:left w:w="108" w:type="dxa"/>
              <w:bottom w:w="0" w:type="dxa"/>
              <w:right w:w="108" w:type="dxa"/>
            </w:tcMar>
          </w:tcPr>
          <w:p w14:paraId="4643FC36" w14:textId="77777777" w:rsidR="00B710C4" w:rsidRPr="00717EC0" w:rsidRDefault="00B710C4" w:rsidP="00B710C4">
            <w:pPr>
              <w:pStyle w:val="ProductList-Body"/>
            </w:pPr>
            <w:r>
              <w:t>200</w:t>
            </w:r>
            <w:r w:rsidR="003B6B53">
              <w:t xml:space="preserve"> – </w:t>
            </w:r>
            <w:r>
              <w:t>3</w:t>
            </w:r>
            <w:r w:rsidR="00162A4F">
              <w:t>.</w:t>
            </w:r>
            <w:r>
              <w:t>999</w:t>
            </w:r>
          </w:p>
        </w:tc>
        <w:tc>
          <w:tcPr>
            <w:tcW w:w="5265" w:type="dxa"/>
            <w:shd w:val="clear" w:color="auto" w:fill="FFFFFF"/>
            <w:tcMar>
              <w:top w:w="15" w:type="dxa"/>
              <w:left w:w="108" w:type="dxa"/>
              <w:bottom w:w="0" w:type="dxa"/>
              <w:right w:w="108" w:type="dxa"/>
            </w:tcMar>
          </w:tcPr>
          <w:p w14:paraId="4643FC37" w14:textId="77777777" w:rsidR="00B710C4" w:rsidRPr="00717EC0" w:rsidRDefault="00B710C4" w:rsidP="00B710C4">
            <w:pPr>
              <w:pStyle w:val="ProductList-Body"/>
            </w:pPr>
            <w:r>
              <w:t>1</w:t>
            </w:r>
          </w:p>
        </w:tc>
      </w:tr>
      <w:tr w:rsidR="00B710C4" w:rsidRPr="00717EC0" w14:paraId="4643FC3B" w14:textId="77777777" w:rsidTr="00F557B1">
        <w:trPr>
          <w:trHeight w:val="55"/>
        </w:trPr>
        <w:tc>
          <w:tcPr>
            <w:tcW w:w="5265" w:type="dxa"/>
            <w:shd w:val="clear" w:color="auto" w:fill="FFFFFF"/>
            <w:tcMar>
              <w:top w:w="15" w:type="dxa"/>
              <w:left w:w="108" w:type="dxa"/>
              <w:bottom w:w="0" w:type="dxa"/>
              <w:right w:w="108" w:type="dxa"/>
            </w:tcMar>
          </w:tcPr>
          <w:p w14:paraId="4643FC39" w14:textId="77777777" w:rsidR="00B710C4" w:rsidRPr="00717EC0" w:rsidRDefault="00B710C4" w:rsidP="00B710C4">
            <w:pPr>
              <w:pStyle w:val="ProductList-Body"/>
            </w:pPr>
            <w:r>
              <w:t>4</w:t>
            </w:r>
            <w:r w:rsidR="00162A4F">
              <w:t>.</w:t>
            </w:r>
            <w:r>
              <w:t>000 – 9</w:t>
            </w:r>
            <w:r w:rsidR="00162A4F">
              <w:t>.</w:t>
            </w:r>
            <w:r>
              <w:t>999</w:t>
            </w:r>
          </w:p>
        </w:tc>
        <w:tc>
          <w:tcPr>
            <w:tcW w:w="5265" w:type="dxa"/>
            <w:shd w:val="clear" w:color="auto" w:fill="FFFFFF"/>
            <w:tcMar>
              <w:top w:w="15" w:type="dxa"/>
              <w:left w:w="108" w:type="dxa"/>
              <w:bottom w:w="0" w:type="dxa"/>
              <w:right w:w="108" w:type="dxa"/>
            </w:tcMar>
          </w:tcPr>
          <w:p w14:paraId="4643FC3A" w14:textId="77777777" w:rsidR="00B710C4" w:rsidRPr="00717EC0" w:rsidRDefault="00B710C4" w:rsidP="00B710C4">
            <w:pPr>
              <w:pStyle w:val="ProductList-Body"/>
            </w:pPr>
            <w:r>
              <w:t>3</w:t>
            </w:r>
          </w:p>
        </w:tc>
      </w:tr>
      <w:tr w:rsidR="00B710C4" w:rsidRPr="00717EC0" w14:paraId="4643FC3E" w14:textId="77777777" w:rsidTr="00F557B1">
        <w:trPr>
          <w:trHeight w:val="45"/>
        </w:trPr>
        <w:tc>
          <w:tcPr>
            <w:tcW w:w="5265" w:type="dxa"/>
            <w:shd w:val="clear" w:color="auto" w:fill="FFFFFF"/>
            <w:tcMar>
              <w:top w:w="15" w:type="dxa"/>
              <w:left w:w="108" w:type="dxa"/>
              <w:bottom w:w="0" w:type="dxa"/>
              <w:right w:w="108" w:type="dxa"/>
            </w:tcMar>
          </w:tcPr>
          <w:p w14:paraId="4643FC3C" w14:textId="77777777" w:rsidR="00B710C4" w:rsidRPr="00717EC0" w:rsidRDefault="00B710C4" w:rsidP="00B710C4">
            <w:pPr>
              <w:pStyle w:val="ProductList-Body"/>
            </w:pPr>
            <w:r>
              <w:t>10</w:t>
            </w:r>
            <w:r w:rsidR="00162A4F">
              <w:t>.</w:t>
            </w:r>
            <w:r>
              <w:t>000 – 99</w:t>
            </w:r>
            <w:r w:rsidR="00162A4F">
              <w:t>.</w:t>
            </w:r>
            <w:r>
              <w:t>999</w:t>
            </w:r>
          </w:p>
        </w:tc>
        <w:tc>
          <w:tcPr>
            <w:tcW w:w="5265" w:type="dxa"/>
            <w:shd w:val="clear" w:color="auto" w:fill="FFFFFF"/>
            <w:tcMar>
              <w:top w:w="15" w:type="dxa"/>
              <w:left w:w="108" w:type="dxa"/>
              <w:bottom w:w="0" w:type="dxa"/>
              <w:right w:w="108" w:type="dxa"/>
            </w:tcMar>
          </w:tcPr>
          <w:p w14:paraId="4643FC3D" w14:textId="77777777" w:rsidR="00B710C4" w:rsidRPr="00717EC0" w:rsidRDefault="00B710C4" w:rsidP="00B710C4">
            <w:pPr>
              <w:pStyle w:val="ProductList-Body"/>
            </w:pPr>
            <w:r>
              <w:t>5</w:t>
            </w:r>
          </w:p>
        </w:tc>
      </w:tr>
      <w:tr w:rsidR="00B710C4" w:rsidRPr="00717EC0" w14:paraId="4643FC41" w14:textId="77777777" w:rsidTr="00F557B1">
        <w:trPr>
          <w:trHeight w:val="45"/>
        </w:trPr>
        <w:tc>
          <w:tcPr>
            <w:tcW w:w="5265" w:type="dxa"/>
            <w:shd w:val="clear" w:color="auto" w:fill="FFFFFF"/>
            <w:tcMar>
              <w:top w:w="15" w:type="dxa"/>
              <w:left w:w="108" w:type="dxa"/>
              <w:bottom w:w="0" w:type="dxa"/>
              <w:right w:w="108" w:type="dxa"/>
            </w:tcMar>
          </w:tcPr>
          <w:p w14:paraId="4643FC3F" w14:textId="77777777" w:rsidR="00B710C4" w:rsidRPr="00717EC0" w:rsidRDefault="00B710C4" w:rsidP="00B710C4">
            <w:pPr>
              <w:pStyle w:val="ProductList-Body"/>
            </w:pPr>
            <w:r>
              <w:lastRenderedPageBreak/>
              <w:t>100</w:t>
            </w:r>
            <w:r w:rsidR="00162A4F">
              <w:t>.</w:t>
            </w:r>
            <w:r>
              <w:t>000 – 299</w:t>
            </w:r>
            <w:r w:rsidR="00162A4F">
              <w:t>.</w:t>
            </w:r>
            <w:r>
              <w:t>999</w:t>
            </w:r>
          </w:p>
        </w:tc>
        <w:tc>
          <w:tcPr>
            <w:tcW w:w="5265" w:type="dxa"/>
            <w:shd w:val="clear" w:color="auto" w:fill="FFFFFF"/>
            <w:tcMar>
              <w:top w:w="15" w:type="dxa"/>
              <w:left w:w="108" w:type="dxa"/>
              <w:bottom w:w="0" w:type="dxa"/>
              <w:right w:w="108" w:type="dxa"/>
            </w:tcMar>
          </w:tcPr>
          <w:p w14:paraId="4643FC40" w14:textId="77777777" w:rsidR="00B710C4" w:rsidRPr="00717EC0" w:rsidRDefault="00B710C4" w:rsidP="00B710C4">
            <w:pPr>
              <w:pStyle w:val="ProductList-Body"/>
            </w:pPr>
            <w:r>
              <w:t>7</w:t>
            </w:r>
          </w:p>
        </w:tc>
      </w:tr>
      <w:tr w:rsidR="00B710C4" w:rsidRPr="00717EC0" w14:paraId="4643FC44" w14:textId="77777777" w:rsidTr="00F557B1">
        <w:trPr>
          <w:trHeight w:val="73"/>
        </w:trPr>
        <w:tc>
          <w:tcPr>
            <w:tcW w:w="5265" w:type="dxa"/>
            <w:shd w:val="clear" w:color="auto" w:fill="FFFFFF"/>
            <w:tcMar>
              <w:top w:w="15" w:type="dxa"/>
              <w:left w:w="108" w:type="dxa"/>
              <w:bottom w:w="0" w:type="dxa"/>
              <w:right w:w="108" w:type="dxa"/>
            </w:tcMar>
          </w:tcPr>
          <w:p w14:paraId="4643FC42" w14:textId="77777777" w:rsidR="00B710C4" w:rsidRPr="00717EC0" w:rsidRDefault="00B710C4" w:rsidP="00B710C4">
            <w:pPr>
              <w:pStyle w:val="ProductList-Body"/>
            </w:pPr>
            <w:r>
              <w:t>300</w:t>
            </w:r>
            <w:r w:rsidR="00162A4F">
              <w:t>.</w:t>
            </w:r>
            <w:r>
              <w:t>000 – 599</w:t>
            </w:r>
            <w:r w:rsidR="00162A4F">
              <w:t>.</w:t>
            </w:r>
            <w:r>
              <w:t>999</w:t>
            </w:r>
          </w:p>
        </w:tc>
        <w:tc>
          <w:tcPr>
            <w:tcW w:w="5265" w:type="dxa"/>
            <w:shd w:val="clear" w:color="auto" w:fill="FFFFFF"/>
            <w:tcMar>
              <w:top w:w="15" w:type="dxa"/>
              <w:left w:w="108" w:type="dxa"/>
              <w:bottom w:w="0" w:type="dxa"/>
              <w:right w:w="108" w:type="dxa"/>
            </w:tcMar>
          </w:tcPr>
          <w:p w14:paraId="4643FC43" w14:textId="77777777" w:rsidR="00B710C4" w:rsidRPr="00717EC0" w:rsidRDefault="00B710C4" w:rsidP="00B710C4">
            <w:pPr>
              <w:pStyle w:val="ProductList-Body"/>
            </w:pPr>
            <w:r>
              <w:t>10</w:t>
            </w:r>
          </w:p>
        </w:tc>
      </w:tr>
      <w:tr w:rsidR="00B710C4" w:rsidRPr="00717EC0" w14:paraId="4643FC47" w14:textId="77777777" w:rsidTr="00F557B1">
        <w:trPr>
          <w:trHeight w:val="45"/>
        </w:trPr>
        <w:tc>
          <w:tcPr>
            <w:tcW w:w="5265" w:type="dxa"/>
            <w:shd w:val="clear" w:color="auto" w:fill="FFFFFF"/>
            <w:tcMar>
              <w:top w:w="15" w:type="dxa"/>
              <w:left w:w="108" w:type="dxa"/>
              <w:bottom w:w="0" w:type="dxa"/>
              <w:right w:w="108" w:type="dxa"/>
            </w:tcMar>
          </w:tcPr>
          <w:p w14:paraId="4643FC45" w14:textId="77777777" w:rsidR="00B710C4" w:rsidRPr="00717EC0" w:rsidRDefault="00B710C4" w:rsidP="00B710C4">
            <w:pPr>
              <w:pStyle w:val="ProductList-Body"/>
            </w:pPr>
            <w:r>
              <w:t>600</w:t>
            </w:r>
            <w:r w:rsidR="00162A4F">
              <w:t>.</w:t>
            </w:r>
            <w:r>
              <w:t>000 +</w:t>
            </w:r>
          </w:p>
        </w:tc>
        <w:tc>
          <w:tcPr>
            <w:tcW w:w="5265" w:type="dxa"/>
            <w:shd w:val="clear" w:color="auto" w:fill="FFFFFF"/>
            <w:tcMar>
              <w:top w:w="15" w:type="dxa"/>
              <w:left w:w="108" w:type="dxa"/>
              <w:bottom w:w="0" w:type="dxa"/>
              <w:right w:w="108" w:type="dxa"/>
            </w:tcMar>
          </w:tcPr>
          <w:p w14:paraId="4643FC46" w14:textId="77777777" w:rsidR="00B710C4" w:rsidRPr="00717EC0" w:rsidRDefault="00B710C4" w:rsidP="00B710C4">
            <w:pPr>
              <w:pStyle w:val="ProductList-Body"/>
            </w:pPr>
            <w:r>
              <w:t>12</w:t>
            </w:r>
          </w:p>
        </w:tc>
      </w:tr>
    </w:tbl>
    <w:p w14:paraId="4643FC48" w14:textId="77777777" w:rsidR="00B710C4" w:rsidRDefault="00B710C4" w:rsidP="00B710C4">
      <w:pPr>
        <w:pStyle w:val="ProductList-Body"/>
      </w:pPr>
    </w:p>
    <w:p w14:paraId="4643FC49" w14:textId="77777777" w:rsidR="003B3EBC"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 verkrijgbaar:</w:t>
      </w:r>
    </w:p>
    <w:p w14:paraId="4643FC4A" w14:textId="77777777" w:rsidR="003B3EBC" w:rsidRPr="00676535" w:rsidRDefault="003B3EBC" w:rsidP="00D73C40">
      <w:pPr>
        <w:pStyle w:val="ProductList-Body"/>
        <w:numPr>
          <w:ilvl w:val="0"/>
          <w:numId w:val="19"/>
        </w:numPr>
        <w:ind w:left="450" w:hanging="270"/>
        <w:rPr>
          <w:lang w:val="en-US"/>
        </w:rPr>
      </w:pPr>
      <w:r w:rsidRPr="00676535">
        <w:rPr>
          <w:lang w:val="en-US"/>
        </w:rPr>
        <w:t>Desktop Deployment Planning Services (DDPS)</w:t>
      </w:r>
    </w:p>
    <w:p w14:paraId="4643FC4B" w14:textId="77777777" w:rsidR="000972B6" w:rsidRDefault="000972B6" w:rsidP="00D73C40">
      <w:pPr>
        <w:pStyle w:val="ProductList-Body"/>
        <w:numPr>
          <w:ilvl w:val="1"/>
          <w:numId w:val="19"/>
        </w:numPr>
        <w:ind w:left="720" w:hanging="270"/>
      </w:pPr>
      <w:r>
        <w:t>Plan voor een Office 365-implementatie. Serviceniveaus: 3 of 10 dagen.</w:t>
      </w:r>
    </w:p>
    <w:p w14:paraId="4643FC4C" w14:textId="77777777" w:rsidR="003B3EBC" w:rsidRDefault="00B710C4" w:rsidP="00D73C40">
      <w:pPr>
        <w:pStyle w:val="ProductList-Body"/>
        <w:numPr>
          <w:ilvl w:val="1"/>
          <w:numId w:val="19"/>
        </w:numPr>
        <w:ind w:left="720" w:hanging="270"/>
      </w:pPr>
      <w:r>
        <w:t>Een implementatie- of upgradeplan voor Office en Windows ontwikkelen. Serviceniveaus: 1, 3, 5, 10 of 15 dagen.</w:t>
      </w:r>
    </w:p>
    <w:p w14:paraId="4643FC4D" w14:textId="77777777" w:rsidR="000972B6" w:rsidRDefault="000972B6" w:rsidP="00D73C40">
      <w:pPr>
        <w:pStyle w:val="ProductList-Body"/>
        <w:numPr>
          <w:ilvl w:val="1"/>
          <w:numId w:val="19"/>
        </w:numPr>
        <w:ind w:left="720" w:hanging="270"/>
      </w:pPr>
      <w:r>
        <w:t>Een plan opstellen voor een Windows Mobility-implementatie. Serviceniveaus: 5, 10 of 15 dagen</w:t>
      </w:r>
    </w:p>
    <w:p w14:paraId="4643FC4E" w14:textId="77777777" w:rsidR="003B3EBC" w:rsidRPr="00676535" w:rsidRDefault="003B3EBC" w:rsidP="00D73C40">
      <w:pPr>
        <w:pStyle w:val="ProductList-Body"/>
        <w:numPr>
          <w:ilvl w:val="0"/>
          <w:numId w:val="19"/>
        </w:numPr>
        <w:ind w:left="450" w:hanging="270"/>
        <w:rPr>
          <w:lang w:val="en-US"/>
        </w:rPr>
      </w:pPr>
      <w:r w:rsidRPr="00676535">
        <w:rPr>
          <w:lang w:val="en-US"/>
        </w:rPr>
        <w:t>SharePoint Deployment Planning Services (SDPS)</w:t>
      </w:r>
    </w:p>
    <w:p w14:paraId="4643FC4F" w14:textId="77777777" w:rsidR="00424EF7" w:rsidRDefault="00424EF7" w:rsidP="00D73C40">
      <w:pPr>
        <w:pStyle w:val="ProductList-Body"/>
        <w:numPr>
          <w:ilvl w:val="1"/>
          <w:numId w:val="19"/>
        </w:numPr>
        <w:ind w:left="720" w:hanging="270"/>
      </w:pPr>
      <w:r>
        <w:t>Plan voor een Office 365-implementatie. Serviceniveaus: 3 of 10 dagen.</w:t>
      </w:r>
    </w:p>
    <w:p w14:paraId="4643FC50" w14:textId="77777777" w:rsidR="003B3EBC" w:rsidRDefault="00B710C4" w:rsidP="00D73C40">
      <w:pPr>
        <w:pStyle w:val="ProductList-Body"/>
        <w:numPr>
          <w:ilvl w:val="1"/>
          <w:numId w:val="19"/>
        </w:numPr>
        <w:ind w:left="720" w:hanging="270"/>
      </w:pPr>
      <w:r>
        <w:t>Een implementatie- of upgradeplan voor SharePoint ontwikkelen. Serviceniveaus: 1, 3, 5, 10 of 15 dagen.</w:t>
      </w:r>
      <w:r w:rsidR="00245FFD">
        <w:t xml:space="preserve"> </w:t>
      </w:r>
    </w:p>
    <w:p w14:paraId="4643FC51" w14:textId="77777777" w:rsidR="000972B6" w:rsidRDefault="000972B6" w:rsidP="00D73C40">
      <w:pPr>
        <w:pStyle w:val="ProductList-Body"/>
        <w:numPr>
          <w:ilvl w:val="1"/>
          <w:numId w:val="19"/>
        </w:numPr>
        <w:ind w:left="720" w:hanging="270"/>
      </w:pPr>
      <w:r>
        <w:t>Een implementatieplan ontwikkelen voor Microsoft Project Server. Serviceniveau: 5 dagen.</w:t>
      </w:r>
    </w:p>
    <w:p w14:paraId="4643FC52" w14:textId="77777777" w:rsidR="000972B6" w:rsidRPr="00676535" w:rsidRDefault="000972B6" w:rsidP="00D73C40">
      <w:pPr>
        <w:pStyle w:val="ProductList-Body"/>
        <w:numPr>
          <w:ilvl w:val="1"/>
          <w:numId w:val="19"/>
        </w:numPr>
        <w:ind w:left="720" w:hanging="270"/>
        <w:rPr>
          <w:lang w:val="fr-FR"/>
        </w:rPr>
      </w:pPr>
      <w:r w:rsidRPr="00676535">
        <w:rPr>
          <w:lang w:val="fr-FR"/>
        </w:rPr>
        <w:t>Een Yammer-implementatie plannen. Serviceniveau: 3 dagen.</w:t>
      </w:r>
    </w:p>
    <w:p w14:paraId="4643FC53" w14:textId="77777777" w:rsidR="003B3EBC" w:rsidRDefault="003B3EBC" w:rsidP="00D73C40">
      <w:pPr>
        <w:pStyle w:val="ProductList-Body"/>
        <w:numPr>
          <w:ilvl w:val="0"/>
          <w:numId w:val="19"/>
        </w:numPr>
        <w:ind w:left="450" w:hanging="270"/>
      </w:pPr>
      <w:r>
        <w:t>Lync en Exchange Deployment Planning Services (L&amp;EDPS)</w:t>
      </w:r>
    </w:p>
    <w:p w14:paraId="4643FC54" w14:textId="77777777" w:rsidR="00424EF7" w:rsidRDefault="00424EF7" w:rsidP="00D73C40">
      <w:pPr>
        <w:pStyle w:val="ProductList-Body"/>
        <w:numPr>
          <w:ilvl w:val="1"/>
          <w:numId w:val="19"/>
        </w:numPr>
        <w:ind w:left="720" w:hanging="270"/>
      </w:pPr>
      <w:r>
        <w:t>Plan voor een Office 365-implementatie. Serviceniveaus: 3 of 10 dagen.</w:t>
      </w:r>
    </w:p>
    <w:p w14:paraId="4643FC55" w14:textId="77777777" w:rsidR="003B3EBC" w:rsidRDefault="00B710C4" w:rsidP="00D73C40">
      <w:pPr>
        <w:pStyle w:val="ProductList-Body"/>
        <w:numPr>
          <w:ilvl w:val="1"/>
          <w:numId w:val="19"/>
        </w:numPr>
        <w:ind w:left="720" w:hanging="270"/>
      </w:pPr>
      <w:r>
        <w:t>Een implementatie- of upgradeplan ontwikkelen voor Exchange. Serviceniveaus: 1, 3, 5, 10 of 15 dagen.</w:t>
      </w:r>
    </w:p>
    <w:p w14:paraId="4643FC56" w14:textId="77777777" w:rsidR="00424EF7" w:rsidRDefault="00424EF7" w:rsidP="00D73C40">
      <w:pPr>
        <w:pStyle w:val="ProductList-Body"/>
        <w:numPr>
          <w:ilvl w:val="1"/>
          <w:numId w:val="19"/>
        </w:numPr>
        <w:ind w:left="720" w:hanging="270"/>
      </w:pPr>
      <w:r>
        <w:t>Een implementatie- of upgradeplan voor Lync ontwikkelen. Serviceniveaus: 1, 3, 5, 10 of 15 dagen.</w:t>
      </w:r>
    </w:p>
    <w:p w14:paraId="4643FC57" w14:textId="77777777" w:rsidR="00424EF7" w:rsidRDefault="00424EF7" w:rsidP="00D73C40">
      <w:pPr>
        <w:pStyle w:val="ProductList-Body"/>
        <w:numPr>
          <w:ilvl w:val="1"/>
          <w:numId w:val="19"/>
        </w:numPr>
        <w:ind w:left="720" w:hanging="270"/>
      </w:pPr>
      <w:r>
        <w:t>Een plan opstellen voor Exchange Online Protection. Serviceniveaus: 3 dagen.</w:t>
      </w:r>
    </w:p>
    <w:p w14:paraId="4643FC58" w14:textId="77777777" w:rsidR="00424EF7" w:rsidRDefault="00424EF7" w:rsidP="00D73C40">
      <w:pPr>
        <w:pStyle w:val="ProductList-Body"/>
        <w:numPr>
          <w:ilvl w:val="1"/>
          <w:numId w:val="19"/>
        </w:numPr>
        <w:ind w:left="720" w:hanging="270"/>
      </w:pPr>
      <w:r>
        <w:t>Een plan opstellen voor Exchange Data Loss Prevention. Serviceniveaus: 1 dag.</w:t>
      </w:r>
    </w:p>
    <w:p w14:paraId="4643FC59" w14:textId="77777777" w:rsidR="003B3EBC" w:rsidRDefault="003B3EBC" w:rsidP="00D73C40">
      <w:pPr>
        <w:pStyle w:val="ProductList-Body"/>
        <w:numPr>
          <w:ilvl w:val="0"/>
          <w:numId w:val="19"/>
        </w:numPr>
        <w:ind w:left="450" w:hanging="270"/>
      </w:pPr>
      <w:r>
        <w:t>Private Cloud, Management en Virtualization Deployment Planning Services (PVDPS)</w:t>
      </w:r>
    </w:p>
    <w:p w14:paraId="4643FC5A" w14:textId="77777777" w:rsidR="003B3EBC" w:rsidRDefault="008E676F" w:rsidP="00D73C40">
      <w:pPr>
        <w:pStyle w:val="ProductList-Body"/>
        <w:numPr>
          <w:ilvl w:val="1"/>
          <w:numId w:val="19"/>
        </w:numPr>
        <w:ind w:left="720" w:hanging="270"/>
      </w:pPr>
      <w:r>
        <w:t>Een upgradeplan voor ontwikkelen voor Windows Server. Serviceniveaus: 3, 5, 10 of 15 dagen.</w:t>
      </w:r>
    </w:p>
    <w:p w14:paraId="4643FC5B" w14:textId="77777777" w:rsidR="00424EF7" w:rsidRDefault="00424EF7" w:rsidP="00D73C40">
      <w:pPr>
        <w:pStyle w:val="ProductList-Body"/>
        <w:numPr>
          <w:ilvl w:val="1"/>
          <w:numId w:val="19"/>
        </w:numPr>
        <w:ind w:left="720" w:hanging="270"/>
      </w:pPr>
      <w:r>
        <w:t>Een plan opstellen voor migratie naar Hyper-V vanuit VMware. Serviceniveaus: 3, 5 of 10 dagen.</w:t>
      </w:r>
    </w:p>
    <w:p w14:paraId="4643FC5C" w14:textId="77777777" w:rsidR="00424EF7" w:rsidRDefault="00424EF7" w:rsidP="00D73C40">
      <w:pPr>
        <w:pStyle w:val="ProductList-Body"/>
        <w:numPr>
          <w:ilvl w:val="1"/>
          <w:numId w:val="19"/>
        </w:numPr>
        <w:ind w:left="720" w:hanging="270"/>
      </w:pPr>
      <w:r>
        <w:t>Een plan opstellen voor implementatie van een oplossing voor Microsoft datacenterbeheer voor System Center en Windows Service Hyper-V. Serviceniveaus: 3, 5 of 10 dagen.</w:t>
      </w:r>
    </w:p>
    <w:p w14:paraId="4643FC5D" w14:textId="77777777" w:rsidR="00424EF7" w:rsidRDefault="00424EF7" w:rsidP="00D73C40">
      <w:pPr>
        <w:pStyle w:val="ProductList-Body"/>
        <w:numPr>
          <w:ilvl w:val="1"/>
          <w:numId w:val="19"/>
        </w:numPr>
        <w:ind w:left="720" w:hanging="270"/>
      </w:pPr>
      <w:r>
        <w:t>Een plan opstellen voor een Enterprise Mobility-implementatie. Serviceniveaus: 3, 5, 10 of 15 dagen.</w:t>
      </w:r>
    </w:p>
    <w:p w14:paraId="4643FC5E" w14:textId="77777777" w:rsidR="003B3EBC" w:rsidRPr="00676535" w:rsidRDefault="003B3EBC" w:rsidP="00D73C40">
      <w:pPr>
        <w:pStyle w:val="ProductList-Body"/>
        <w:numPr>
          <w:ilvl w:val="0"/>
          <w:numId w:val="19"/>
        </w:numPr>
        <w:ind w:left="450" w:hanging="270"/>
        <w:rPr>
          <w:lang w:val="en-US"/>
        </w:rPr>
      </w:pPr>
      <w:r w:rsidRPr="00676535">
        <w:rPr>
          <w:lang w:val="en-US"/>
        </w:rPr>
        <w:t>SQL Server Deployment Planning Services (SSDPS)</w:t>
      </w:r>
    </w:p>
    <w:p w14:paraId="4643FC5F" w14:textId="77777777" w:rsidR="003B3EBC" w:rsidRDefault="00B710C4" w:rsidP="00D73C40">
      <w:pPr>
        <w:pStyle w:val="ProductList-Body"/>
        <w:numPr>
          <w:ilvl w:val="1"/>
          <w:numId w:val="19"/>
        </w:numPr>
        <w:ind w:left="720" w:hanging="270"/>
      </w:pPr>
      <w:r>
        <w:t>Een implementatie-, upgrade- of migratieplan voor SQL Server ontwikkelen. Serviceniveaus: 3, 5, 10 of 15 dagen.</w:t>
      </w:r>
    </w:p>
    <w:p w14:paraId="4643FC60" w14:textId="77777777" w:rsidR="003B3EBC" w:rsidRPr="00676535" w:rsidRDefault="003B3EBC" w:rsidP="00D73C40">
      <w:pPr>
        <w:pStyle w:val="ProductList-Body"/>
        <w:numPr>
          <w:ilvl w:val="0"/>
          <w:numId w:val="19"/>
        </w:numPr>
        <w:ind w:left="450" w:hanging="270"/>
        <w:rPr>
          <w:lang w:val="en-US"/>
        </w:rPr>
      </w:pPr>
      <w:r w:rsidRPr="00676535">
        <w:rPr>
          <w:lang w:val="en-US"/>
        </w:rPr>
        <w:t>Developer Tools Deployment Planning Services (DTDPS)</w:t>
      </w:r>
    </w:p>
    <w:p w14:paraId="4643FC61" w14:textId="77777777" w:rsidR="003B3EBC" w:rsidRDefault="00B710C4" w:rsidP="00D73C40">
      <w:pPr>
        <w:pStyle w:val="ProductList-Body"/>
        <w:numPr>
          <w:ilvl w:val="1"/>
          <w:numId w:val="19"/>
        </w:numPr>
        <w:ind w:left="720" w:hanging="270"/>
      </w:pPr>
      <w:r>
        <w:t>Een implementatieplan voor Visual Studio en Visual Studio Team Foundation Server ontwikkelen. Serviceniveaus: 3 of 5 dagen.</w:t>
      </w:r>
    </w:p>
    <w:p w14:paraId="4643FC62" w14:textId="77777777" w:rsidR="003B3EBC" w:rsidRPr="00676535" w:rsidRDefault="003B3EBC" w:rsidP="00D73C40">
      <w:pPr>
        <w:pStyle w:val="ProductList-Body"/>
        <w:numPr>
          <w:ilvl w:val="0"/>
          <w:numId w:val="19"/>
        </w:numPr>
        <w:ind w:left="450" w:hanging="270"/>
        <w:rPr>
          <w:lang w:val="en-US"/>
        </w:rPr>
      </w:pPr>
      <w:r w:rsidRPr="00676535">
        <w:rPr>
          <w:lang w:val="en-US"/>
        </w:rPr>
        <w:t>Public Cloud, Azure Deployment Planning Services (AZDPS)</w:t>
      </w:r>
    </w:p>
    <w:p w14:paraId="4643FC63" w14:textId="77777777" w:rsidR="003B3EBC" w:rsidRDefault="0099687F" w:rsidP="00D73C40">
      <w:pPr>
        <w:pStyle w:val="ProductList-Body"/>
        <w:numPr>
          <w:ilvl w:val="1"/>
          <w:numId w:val="19"/>
        </w:numPr>
        <w:ind w:left="720" w:hanging="270"/>
      </w:pPr>
      <w:r>
        <w:t>Demo en activatieplanning voor Microsoft Azure. Serviceniveaus: 3, 5, 10 of 15 dagen.</w:t>
      </w:r>
    </w:p>
    <w:p w14:paraId="4643FC64" w14:textId="77777777" w:rsidR="0099687F" w:rsidRDefault="0099687F" w:rsidP="00D73C40">
      <w:pPr>
        <w:pStyle w:val="ProductList-Body"/>
        <w:numPr>
          <w:ilvl w:val="1"/>
          <w:numId w:val="19"/>
        </w:numPr>
        <w:ind w:left="720" w:hanging="270"/>
      </w:pPr>
      <w:r>
        <w:t>Een plan opstellen voor een Enterprise Mobility-implementatie. Serviceniveaus: 3, 5, 10 of 15 dagen.</w:t>
      </w:r>
    </w:p>
    <w:p w14:paraId="4643FC65" w14:textId="77777777" w:rsidR="0099687F" w:rsidRDefault="0099687F" w:rsidP="00D73C40">
      <w:pPr>
        <w:pStyle w:val="ProductList-Body"/>
        <w:numPr>
          <w:ilvl w:val="0"/>
          <w:numId w:val="19"/>
        </w:numPr>
        <w:ind w:left="450" w:hanging="270"/>
      </w:pPr>
      <w:r>
        <w:t>Microsoft Dynamics Deployment Planning Services (DYDPS)</w:t>
      </w:r>
    </w:p>
    <w:p w14:paraId="4643FC66" w14:textId="77777777" w:rsidR="0099687F" w:rsidRDefault="0099687F" w:rsidP="00D73C40">
      <w:pPr>
        <w:pStyle w:val="ProductList-Body"/>
        <w:numPr>
          <w:ilvl w:val="1"/>
          <w:numId w:val="19"/>
        </w:numPr>
        <w:ind w:left="720" w:hanging="270"/>
      </w:pPr>
      <w:r>
        <w:t>Een plan opstellen voor implementatie of upgrade van Microsoft Dynamics CRM. Serviceniveaus: 3, 5, 10 of 15 dagen.</w:t>
      </w:r>
    </w:p>
    <w:p w14:paraId="4643FC67" w14:textId="77777777" w:rsidR="0099687F" w:rsidRDefault="0099687F" w:rsidP="00D73C40">
      <w:pPr>
        <w:pStyle w:val="ProductList-Body"/>
        <w:numPr>
          <w:ilvl w:val="1"/>
          <w:numId w:val="19"/>
        </w:numPr>
        <w:ind w:left="720" w:hanging="270"/>
      </w:pPr>
      <w:r>
        <w:t>Een plan opstellen voor implementatie van Microsoft Dynamics AX. Serviceniveaus: 3, 5, 10 of 15 dagen.</w:t>
      </w:r>
    </w:p>
    <w:p w14:paraId="4643FC68" w14:textId="77777777" w:rsidR="003B3EBC" w:rsidRDefault="003B3EBC" w:rsidP="003B3EBC">
      <w:pPr>
        <w:pStyle w:val="ProductList-Body"/>
      </w:pPr>
    </w:p>
    <w:p w14:paraId="4643FC69" w14:textId="77777777" w:rsidR="00132A99" w:rsidRDefault="003B3EBC" w:rsidP="00132A99">
      <w:pPr>
        <w:pStyle w:val="ProductList-Body"/>
      </w:pPr>
      <w:r>
        <w:t>De lijst met beschikbare services en de daaraan verbonden serviceniveaus kan op elk moment worden gewijzigd.</w:t>
      </w:r>
      <w:r w:rsidR="00245FFD">
        <w:t xml:space="preserve"> </w:t>
      </w:r>
      <w:r>
        <w:t>Gekwalificeerde Providers voorzien de klant op verzoek van een beschrijving van de Werkactiviteiten die zijn verbonden aan elk van de bovenstaande Servicepakketten.</w:t>
      </w:r>
    </w:p>
    <w:p w14:paraId="4643FC6A" w14:textId="77777777" w:rsidR="008E676F" w:rsidRDefault="008E676F" w:rsidP="00132A99">
      <w:pPr>
        <w:pStyle w:val="ProductList-Body"/>
      </w:pPr>
    </w:p>
    <w:p w14:paraId="4643FC6B" w14:textId="77777777" w:rsidR="00132A99" w:rsidRDefault="00132A99" w:rsidP="001B28A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245FFD">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245FFD">
        <w:t xml:space="preserve"> </w:t>
      </w:r>
      <w:r>
        <w:t>Deze dagen kunnen vervolgens worden gebruikt om een of meer coupons te maken voor beschikbare services (zoals DDPS of SDPS).</w:t>
      </w:r>
      <w:r w:rsidR="00245FFD">
        <w:t xml:space="preserve"> </w:t>
      </w:r>
      <w:r>
        <w:t>*Het</w:t>
      </w:r>
      <w:r w:rsidR="001B28A9">
        <w:t> </w:t>
      </w:r>
      <w:r>
        <w:t>recht van de klant tot het weer omzetten naar Trainingscoupondagen is beperkt op grond van het aantal dagen dat beschikbaar is op het niveau van de Planning Services-dagen.</w:t>
      </w:r>
      <w:r w:rsidR="00664937">
        <w:t xml:space="preserve"> </w:t>
      </w:r>
    </w:p>
    <w:p w14:paraId="4643FC6C" w14:textId="77777777" w:rsidR="00132A99" w:rsidRDefault="00132A99" w:rsidP="00132A99">
      <w:pPr>
        <w:pStyle w:val="ProductList-Body"/>
      </w:pPr>
    </w:p>
    <w:p w14:paraId="4643FC6D" w14:textId="77777777" w:rsidR="00132A99"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643FC6E" w14:textId="77777777" w:rsidR="00132A99" w:rsidRPr="00B6094B" w:rsidRDefault="00132A99" w:rsidP="00132A99">
      <w:pPr>
        <w:pStyle w:val="ProductList-Body"/>
        <w:rPr>
          <w:sz w:val="14"/>
          <w:szCs w:val="20"/>
        </w:rPr>
      </w:pPr>
    </w:p>
    <w:p w14:paraId="4643FC6F" w14:textId="77777777" w:rsidR="00132A99" w:rsidRPr="00241D62" w:rsidRDefault="00132A99" w:rsidP="00BA337B">
      <w:pPr>
        <w:pStyle w:val="ProductList-Body"/>
        <w:numPr>
          <w:ilvl w:val="0"/>
          <w:numId w:val="20"/>
        </w:numPr>
        <w:ind w:left="450" w:hanging="270"/>
        <w:rPr>
          <w:rStyle w:val="Hyperlink"/>
          <w:color w:val="auto"/>
          <w:u w:val="none"/>
        </w:rPr>
      </w:pPr>
      <w:r>
        <w:lastRenderedPageBreak/>
        <w:t>Planning Services kunnen aan de klant worden geleverd door gekwalificeerde Microsoft Partners of Microsoft Consulting Services.</w:t>
      </w:r>
      <w:r w:rsidR="00245FFD">
        <w:t xml:space="preserve"> </w:t>
      </w:r>
      <w:r>
        <w:t xml:space="preserve">Lokale </w:t>
      </w:r>
      <w:r w:rsidR="00BA337B">
        <w:t>“</w:t>
      </w:r>
      <w:r>
        <w:t>Gebruiksvoorwaarden</w:t>
      </w:r>
      <w:r w:rsidR="00BA337B">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59" w:history="1">
        <w:r>
          <w:rPr>
            <w:rStyle w:val="Hyperlink"/>
          </w:rPr>
          <w:t>http://directory.partners.extranet.microsoft.com/psbproviders</w:t>
        </w:r>
      </w:hyperlink>
    </w:p>
    <w:p w14:paraId="4643FC70" w14:textId="77777777" w:rsidR="00B710C4" w:rsidRDefault="00B710C4" w:rsidP="00D73C40">
      <w:pPr>
        <w:pStyle w:val="ProductList-Body"/>
        <w:numPr>
          <w:ilvl w:val="0"/>
          <w:numId w:val="20"/>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4643FC71" w14:textId="77777777" w:rsidR="00132A99" w:rsidRDefault="00132A99" w:rsidP="00D73C40">
      <w:pPr>
        <w:pStyle w:val="ProductList-Body"/>
        <w:numPr>
          <w:ilvl w:val="0"/>
          <w:numId w:val="20"/>
        </w:numPr>
        <w:ind w:left="450" w:hanging="270"/>
      </w:pPr>
      <w:r>
        <w:t>Planning Services-coupons kunnen alleen worden verzilverd door de klant die recht heeft op de voorziening.</w:t>
      </w:r>
    </w:p>
    <w:p w14:paraId="4643FC72" w14:textId="77777777" w:rsidR="00132A99" w:rsidRDefault="00132A99" w:rsidP="00D73C40">
      <w:pPr>
        <w:pStyle w:val="ProductList-Body"/>
        <w:numPr>
          <w:ilvl w:val="0"/>
          <w:numId w:val="20"/>
        </w:numPr>
        <w:ind w:left="450" w:hanging="270"/>
      </w:pPr>
      <w:r>
        <w:t>Planning Services-coupons kunnen niet worden ingewisseld voor cash, geldmiddelen of andere waardevolle compensatie.</w:t>
      </w:r>
    </w:p>
    <w:p w14:paraId="4643FC73" w14:textId="77777777" w:rsidR="00132A99" w:rsidRDefault="00132A99" w:rsidP="00D73C40">
      <w:pPr>
        <w:pStyle w:val="ProductList-Body"/>
        <w:numPr>
          <w:ilvl w:val="0"/>
          <w:numId w:val="20"/>
        </w:numPr>
        <w:ind w:left="450" w:hanging="270"/>
      </w:pPr>
      <w:r>
        <w:t>Klanten kunnen bij hun provider aanvullende diensten aanschaffen buiten het bereik van het werkgebied (zoals gedefinieerd door het coupontype en serviceniveau) buiten het programma.</w:t>
      </w:r>
    </w:p>
    <w:p w14:paraId="4643FC74" w14:textId="77777777" w:rsidR="00132A99" w:rsidRDefault="00132A99" w:rsidP="00D73C40">
      <w:pPr>
        <w:pStyle w:val="ProductList-Body"/>
        <w:numPr>
          <w:ilvl w:val="0"/>
          <w:numId w:val="20"/>
        </w:numPr>
        <w:ind w:left="450" w:hanging="270"/>
      </w:pPr>
      <w:r>
        <w:t>Verlaging van de SA-dekking als gevolg van retouren of andere factuuraanpassingen, waar toegestaan, kan het aantal Planning Services waarop de klant recht heeft verlagen.</w:t>
      </w:r>
    </w:p>
    <w:p w14:paraId="4643FC75" w14:textId="77777777" w:rsidR="00EA4BEE" w:rsidRDefault="00EA4BEE" w:rsidP="00D73C40">
      <w:pPr>
        <w:pStyle w:val="ProductList-Body"/>
        <w:numPr>
          <w:ilvl w:val="0"/>
          <w:numId w:val="20"/>
        </w:numPr>
        <w:ind w:left="450" w:hanging="270"/>
      </w:pPr>
      <w:r>
        <w:t>Coupons mogen niet worden gestapeld of gecombineerd. Het bedrijf moet één coupon verstrekken voor één afspraak op het beschikbare aantal dagen.</w:t>
      </w:r>
    </w:p>
    <w:p w14:paraId="4643FC76" w14:textId="77777777" w:rsidR="00132A99" w:rsidRDefault="00132A99" w:rsidP="00D73C40">
      <w:pPr>
        <w:pStyle w:val="ProductList-Body"/>
        <w:numPr>
          <w:ilvl w:val="0"/>
          <w:numId w:val="20"/>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4643FC77" w14:textId="77777777" w:rsidR="00132A99" w:rsidRDefault="00132A99" w:rsidP="00D73C40">
      <w:pPr>
        <w:pStyle w:val="ProductList-Body"/>
        <w:numPr>
          <w:ilvl w:val="0"/>
          <w:numId w:val="20"/>
        </w:numPr>
        <w:ind w:left="450" w:hanging="270"/>
      </w:pPr>
      <w:r>
        <w:t>Coupons moeten worden ingezet gedurende de looptijd van de SA dekking.</w:t>
      </w:r>
    </w:p>
    <w:p w14:paraId="4643FC78" w14:textId="77777777" w:rsidR="00132A99" w:rsidRDefault="00132A99" w:rsidP="00D73C40">
      <w:pPr>
        <w:pStyle w:val="ProductList-Body"/>
        <w:numPr>
          <w:ilvl w:val="0"/>
          <w:numId w:val="20"/>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245FFD">
        <w:t xml:space="preserve"> </w:t>
      </w:r>
      <w:r>
        <w:t>Klanten die SA-dekking voor één jaar aanschaffen, ontvangen een derde van het vermelde aantal servicedagen.</w:t>
      </w:r>
      <w:r w:rsidR="00245FFD">
        <w:t xml:space="preserve"> </w:t>
      </w:r>
      <w:r>
        <w:t>Klanten die SA-dekking voor twee jaar aanschaffen, ontvangen twee derde van het vermelde aantal servicedagen.</w:t>
      </w:r>
      <w:r w:rsidR="00245FFD">
        <w:t xml:space="preserve"> </w:t>
      </w:r>
    </w:p>
    <w:p w14:paraId="4643FC79" w14:textId="77777777" w:rsidR="00132A99" w:rsidRDefault="00132A99" w:rsidP="00132A99">
      <w:pPr>
        <w:pStyle w:val="ProductList-Body"/>
      </w:pPr>
    </w:p>
    <w:p w14:paraId="4643FC7A" w14:textId="77777777" w:rsidR="00132A99"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4643FC7B" w14:textId="77777777" w:rsidR="00132A99" w:rsidRDefault="00132A99" w:rsidP="00132A99">
      <w:pPr>
        <w:pStyle w:val="ProductList-Body"/>
      </w:pPr>
    </w:p>
    <w:p w14:paraId="4643FC7C" w14:textId="77777777" w:rsidR="00132A99" w:rsidRPr="00132A99" w:rsidRDefault="000953A4" w:rsidP="00C64C21">
      <w:pPr>
        <w:pStyle w:val="ProductList-SubSubSectionHeading"/>
        <w:outlineLvl w:val="2"/>
        <w:rPr>
          <w:b/>
        </w:rPr>
      </w:pPr>
      <w:bookmarkStart w:id="1565" w:name="_Toc403167696"/>
      <w:bookmarkStart w:id="1566" w:name="SA_EnhancedEditionBenefits"/>
      <w:r>
        <w:rPr>
          <w:b/>
          <w:color w:val="00188F"/>
        </w:rPr>
        <w:t>Extra</w:t>
      </w:r>
      <w:r>
        <w:rPr>
          <w:b/>
        </w:rPr>
        <w:t xml:space="preserve"> </w:t>
      </w:r>
      <w:r>
        <w:rPr>
          <w:b/>
          <w:color w:val="00188F"/>
        </w:rPr>
        <w:t>voorzieningen voor edities - Windows en Windows Embedded</w:t>
      </w:r>
      <w:bookmarkEnd w:id="1565"/>
      <w:r>
        <w:rPr>
          <w:b/>
          <w:color w:val="00188F"/>
        </w:rPr>
        <w:t xml:space="preserve"> </w:t>
      </w:r>
      <w:bookmarkEnd w:id="1566"/>
    </w:p>
    <w:p w14:paraId="4643FC7D" w14:textId="77777777" w:rsidR="00132A99"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14:paraId="4643FC7E" w14:textId="77777777" w:rsidR="00132A99" w:rsidRDefault="00132A99" w:rsidP="004925A1">
      <w:pPr>
        <w:pStyle w:val="ProductList-Body"/>
        <w:ind w:left="180"/>
      </w:pPr>
    </w:p>
    <w:p w14:paraId="4643FC7F" w14:textId="77777777" w:rsidR="00132A99" w:rsidRPr="00132A99" w:rsidRDefault="00132A99" w:rsidP="00141936">
      <w:pPr>
        <w:pStyle w:val="ProductList-SubSubSectionHeading"/>
        <w:outlineLvl w:val="2"/>
        <w:rPr>
          <w:b/>
        </w:rPr>
      </w:pPr>
      <w:bookmarkStart w:id="1567" w:name="_Toc379797443"/>
      <w:bookmarkStart w:id="1568" w:name="_Toc380513479"/>
      <w:bookmarkStart w:id="1569" w:name="_Toc380655529"/>
      <w:bookmarkStart w:id="1570" w:name="SA_EnterpriseSideloading"/>
      <w:bookmarkStart w:id="1571" w:name="_Toc403167697"/>
      <w:r>
        <w:rPr>
          <w:b/>
          <w:color w:val="00188F"/>
        </w:rPr>
        <w:t>Enterprise Sideloading</w:t>
      </w:r>
      <w:bookmarkEnd w:id="1567"/>
      <w:bookmarkEnd w:id="1568"/>
      <w:bookmarkEnd w:id="1569"/>
      <w:bookmarkEnd w:id="1570"/>
      <w:bookmarkEnd w:id="1571"/>
    </w:p>
    <w:p w14:paraId="4643FC80" w14:textId="77777777" w:rsidR="00132A99"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14:paraId="4643FC81" w14:textId="77777777" w:rsidR="00132A99" w:rsidRDefault="00132A99" w:rsidP="00132A99">
      <w:pPr>
        <w:pStyle w:val="ProductList-Body"/>
      </w:pPr>
    </w:p>
    <w:p w14:paraId="4643FC82" w14:textId="77777777" w:rsidR="00132A99" w:rsidRPr="00132A99" w:rsidRDefault="00132A99" w:rsidP="00EA116D">
      <w:pPr>
        <w:pStyle w:val="ProductList-SubSubSectionHeading"/>
        <w:outlineLvl w:val="2"/>
        <w:rPr>
          <w:b/>
        </w:rPr>
      </w:pPr>
      <w:bookmarkStart w:id="1572" w:name="_Toc379797444"/>
      <w:bookmarkStart w:id="1573" w:name="_Toc380513480"/>
      <w:bookmarkStart w:id="1574" w:name="_Toc380655530"/>
      <w:bookmarkStart w:id="1575" w:name="SA_WindowsCompanionSubscription"/>
      <w:bookmarkStart w:id="1576" w:name="_Toc403167698"/>
      <w:r>
        <w:rPr>
          <w:b/>
          <w:color w:val="00188F"/>
        </w:rPr>
        <w:t>Aankooprechten voor Windows Software Assurance per Gebruiker Add-on</w:t>
      </w:r>
      <w:bookmarkEnd w:id="1572"/>
      <w:bookmarkEnd w:id="1573"/>
      <w:bookmarkEnd w:id="1574"/>
      <w:bookmarkEnd w:id="1575"/>
      <w:bookmarkEnd w:id="1576"/>
      <w:r>
        <w:fldChar w:fldCharType="begin"/>
      </w:r>
      <w:r>
        <w:instrText>XE "Windows Companion Abonnement"</w:instrText>
      </w:r>
      <w:r>
        <w:fldChar w:fldCharType="end"/>
      </w:r>
    </w:p>
    <w:p w14:paraId="4643FC83" w14:textId="77777777" w:rsidR="00132A99" w:rsidRDefault="00132A99" w:rsidP="00132A99">
      <w:pPr>
        <w:pStyle w:val="ProductList-Body"/>
      </w:pPr>
      <w:r>
        <w:t xml:space="preserve">Zie de opmerking betreffende </w:t>
      </w:r>
      <w:hyperlink w:anchor="WindowsCompanionSubscription" w:history="1">
        <w:r>
          <w:rPr>
            <w:rStyle w:val="Hyperlink"/>
          </w:rPr>
          <w:t>Windows Software Assurance per Gebruiker Add-on</w:t>
        </w:r>
      </w:hyperlink>
      <w:r>
        <w:t xml:space="preserve"> in het Windows-gedeelte van dit document.</w:t>
      </w:r>
    </w:p>
    <w:p w14:paraId="4643FC84" w14:textId="77777777" w:rsidR="00132A99" w:rsidRDefault="00132A99" w:rsidP="00132A99">
      <w:pPr>
        <w:pStyle w:val="ProductList-Body"/>
      </w:pPr>
    </w:p>
    <w:p w14:paraId="4643FC85" w14:textId="77777777" w:rsidR="00132A99" w:rsidRPr="00132A99" w:rsidRDefault="00132A99" w:rsidP="00EA116D">
      <w:pPr>
        <w:pStyle w:val="ProductList-SubSubSectionHeading"/>
        <w:outlineLvl w:val="2"/>
        <w:rPr>
          <w:b/>
        </w:rPr>
      </w:pPr>
      <w:bookmarkStart w:id="1577" w:name="_Toc379797445"/>
      <w:bookmarkStart w:id="1578" w:name="_Toc380513481"/>
      <w:bookmarkStart w:id="1579" w:name="_Toc380655531"/>
      <w:bookmarkStart w:id="1580" w:name="SA_TrainingVouchers"/>
      <w:bookmarkStart w:id="1581" w:name="_Toc403167699"/>
      <w:r>
        <w:rPr>
          <w:b/>
          <w:color w:val="00188F"/>
        </w:rPr>
        <w:t>Trainingscoupons</w:t>
      </w:r>
      <w:bookmarkEnd w:id="1577"/>
      <w:bookmarkEnd w:id="1578"/>
      <w:bookmarkEnd w:id="1579"/>
      <w:bookmarkEnd w:id="1580"/>
      <w:bookmarkEnd w:id="1581"/>
    </w:p>
    <w:p w14:paraId="4643FC86" w14:textId="77777777" w:rsidR="00132A99"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245FFD">
        <w:t xml:space="preserve"> </w:t>
      </w:r>
      <w:r>
        <w:t>Deze coupons geven de klant recht op het volgen van cursussen van een Microsoft Partner met een Learning Competency (Microsoft Learning Partner), en wel voor een vastgesteld aantal trainingsdagen.</w:t>
      </w:r>
      <w:r w:rsidR="00245FFD">
        <w:t xml:space="preserve"> </w:t>
      </w:r>
      <w:r>
        <w:t>Het aantal dagen dat wordt toegekend, varieert per programma en het aantal kwalificerende licenties waarvoor SA wordt verkregen.</w:t>
      </w:r>
      <w:r w:rsidR="00245FFD">
        <w:t xml:space="preserve"> </w:t>
      </w:r>
    </w:p>
    <w:p w14:paraId="4643FC87" w14:textId="77777777" w:rsidR="00132A99" w:rsidRDefault="00132A99" w:rsidP="00132A99">
      <w:pPr>
        <w:pStyle w:val="ProductList-Body"/>
      </w:pPr>
    </w:p>
    <w:p w14:paraId="4643FC88" w14:textId="77777777" w:rsidR="00DC47E5" w:rsidRDefault="00DC47E5" w:rsidP="00132A99">
      <w:pPr>
        <w:pStyle w:val="ProductList-Body"/>
      </w:pPr>
      <w: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0" w:history="1">
        <w:r>
          <w:rPr>
            <w:rStyle w:val="Hyperlink"/>
          </w:rPr>
          <w:t>http://www.microsoftvolumelicensing.com/DocumentSearch.aspx?Mode=1&amp;Category=3</w:t>
        </w:r>
      </w:hyperlink>
    </w:p>
    <w:p w14:paraId="4643FC89" w14:textId="77777777" w:rsidR="00DC47E5" w:rsidRDefault="00DC47E5" w:rsidP="00132A99">
      <w:pPr>
        <w:pStyle w:val="ProductList-Body"/>
      </w:pPr>
    </w:p>
    <w:p w14:paraId="4643FC8A" w14:textId="77777777" w:rsidR="00132A99" w:rsidRDefault="00132A99" w:rsidP="00132A99">
      <w:pPr>
        <w:pStyle w:val="ProductList-Body"/>
      </w:pPr>
      <w:r>
        <w:t>Hoeveel licenties met SA minimaal dienen te worden verkregen om in aanmerking te komen voor Trainingscoupons verschilt per programma.</w:t>
      </w:r>
    </w:p>
    <w:p w14:paraId="4643FC8B" w14:textId="77777777" w:rsidR="00132A99" w:rsidRDefault="00132A99" w:rsidP="004F3C6D">
      <w:pPr>
        <w:pStyle w:val="ProductList-Body"/>
      </w:pPr>
    </w:p>
    <w:tbl>
      <w:tblPr>
        <w:tblStyle w:val="TableGrid"/>
        <w:tblW w:w="0" w:type="auto"/>
        <w:tblInd w:w="115" w:type="dxa"/>
        <w:tblLook w:val="04A0" w:firstRow="1" w:lastRow="0" w:firstColumn="1" w:lastColumn="0" w:noHBand="0" w:noVBand="1"/>
      </w:tblPr>
      <w:tblGrid>
        <w:gridCol w:w="3660"/>
        <w:gridCol w:w="3480"/>
        <w:gridCol w:w="3480"/>
      </w:tblGrid>
      <w:tr w:rsidR="00132A99" w14:paraId="4643FC8F" w14:textId="77777777" w:rsidTr="00F557B1">
        <w:trPr>
          <w:tblHeader/>
        </w:trPr>
        <w:tc>
          <w:tcPr>
            <w:tcW w:w="3660" w:type="dxa"/>
            <w:shd w:val="clear" w:color="auto" w:fill="2E74B5" w:themeFill="accent1" w:themeFillShade="BF"/>
            <w:vAlign w:val="center"/>
          </w:tcPr>
          <w:p w14:paraId="4643FC8C" w14:textId="77777777" w:rsidR="00132A99" w:rsidRPr="000F032B" w:rsidRDefault="00132A99" w:rsidP="000F032B">
            <w:pPr>
              <w:pStyle w:val="ProductList-Body"/>
              <w:spacing w:before="20" w:after="20"/>
              <w:rPr>
                <w:color w:val="FFFFFF" w:themeColor="background1"/>
              </w:rPr>
            </w:pPr>
            <w:r>
              <w:rPr>
                <w:color w:val="FFFFFF" w:themeColor="background1"/>
              </w:rPr>
              <w:lastRenderedPageBreak/>
              <w:t>Programma</w:t>
            </w:r>
          </w:p>
        </w:tc>
        <w:tc>
          <w:tcPr>
            <w:tcW w:w="3480" w:type="dxa"/>
            <w:shd w:val="clear" w:color="auto" w:fill="2E74B5" w:themeFill="accent1" w:themeFillShade="BF"/>
            <w:vAlign w:val="center"/>
          </w:tcPr>
          <w:p w14:paraId="4643FC8D" w14:textId="77777777"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480" w:type="dxa"/>
            <w:shd w:val="clear" w:color="auto" w:fill="2E74B5" w:themeFill="accent1" w:themeFillShade="BF"/>
            <w:vAlign w:val="center"/>
          </w:tcPr>
          <w:p w14:paraId="4643FC8E"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14:paraId="4643FC93" w14:textId="77777777" w:rsidTr="00F557B1">
        <w:tc>
          <w:tcPr>
            <w:tcW w:w="3660" w:type="dxa"/>
            <w:vAlign w:val="center"/>
          </w:tcPr>
          <w:p w14:paraId="4643FC90" w14:textId="77777777" w:rsidR="00132A99" w:rsidRPr="00717EC0" w:rsidRDefault="00132A99" w:rsidP="000F032B">
            <w:pPr>
              <w:pStyle w:val="ProductList-Body"/>
            </w:pPr>
            <w:r>
              <w:t>Open Value</w:t>
            </w:r>
          </w:p>
        </w:tc>
        <w:tc>
          <w:tcPr>
            <w:tcW w:w="3480" w:type="dxa"/>
            <w:vAlign w:val="center"/>
          </w:tcPr>
          <w:p w14:paraId="4643FC91" w14:textId="77777777" w:rsidR="00132A99" w:rsidRPr="00717EC0" w:rsidRDefault="00132A99" w:rsidP="00765ACD">
            <w:pPr>
              <w:pStyle w:val="ProductList-Body"/>
            </w:pPr>
            <w:r>
              <w:t>2 dagen per 50 licenties (maximaal</w:t>
            </w:r>
            <w:r w:rsidR="00765ACD">
              <w:t> </w:t>
            </w:r>
            <w:r>
              <w:t>20</w:t>
            </w:r>
            <w:r w:rsidR="00765ACD">
              <w:t> </w:t>
            </w:r>
            <w:r>
              <w:t>dagen)</w:t>
            </w:r>
          </w:p>
        </w:tc>
        <w:tc>
          <w:tcPr>
            <w:tcW w:w="3480" w:type="dxa"/>
            <w:vAlign w:val="center"/>
          </w:tcPr>
          <w:p w14:paraId="4643FC92" w14:textId="77777777" w:rsidR="00132A99" w:rsidRPr="00717EC0" w:rsidRDefault="00132A99" w:rsidP="000F032B">
            <w:pPr>
              <w:pStyle w:val="ProductList-Body"/>
            </w:pPr>
            <w:r>
              <w:t>1 dag per 50 licenties (maximaal 10 dagen)</w:t>
            </w:r>
          </w:p>
        </w:tc>
      </w:tr>
      <w:tr w:rsidR="00132A99" w14:paraId="4643FC97" w14:textId="77777777" w:rsidTr="00F557B1">
        <w:tc>
          <w:tcPr>
            <w:tcW w:w="3660" w:type="dxa"/>
            <w:vAlign w:val="center"/>
          </w:tcPr>
          <w:p w14:paraId="4643FC94" w14:textId="77777777" w:rsidR="00132A99" w:rsidRPr="00717EC0" w:rsidRDefault="00132A99" w:rsidP="000F032B">
            <w:pPr>
              <w:pStyle w:val="ProductList-Body"/>
              <w:rPr>
                <w:b/>
              </w:rPr>
            </w:pPr>
            <w:r>
              <w:t>SA Lidmaatschappen 1</w:t>
            </w:r>
            <w:r w:rsidR="003B6B53">
              <w:t xml:space="preserve"> – </w:t>
            </w:r>
            <w:r>
              <w:t>249</w:t>
            </w:r>
          </w:p>
        </w:tc>
        <w:tc>
          <w:tcPr>
            <w:tcW w:w="3480" w:type="dxa"/>
            <w:vAlign w:val="center"/>
          </w:tcPr>
          <w:p w14:paraId="4643FC95" w14:textId="77777777" w:rsidR="00132A99" w:rsidRPr="00717EC0" w:rsidRDefault="00132A99" w:rsidP="000F032B">
            <w:pPr>
              <w:pStyle w:val="ProductList-Body"/>
            </w:pPr>
            <w:r>
              <w:t>2 dagen per 50 licenties</w:t>
            </w:r>
          </w:p>
        </w:tc>
        <w:tc>
          <w:tcPr>
            <w:tcW w:w="3480" w:type="dxa"/>
            <w:vAlign w:val="center"/>
          </w:tcPr>
          <w:p w14:paraId="4643FC96" w14:textId="77777777" w:rsidR="00132A99" w:rsidRPr="00717EC0" w:rsidRDefault="00132A99" w:rsidP="000F032B">
            <w:pPr>
              <w:pStyle w:val="ProductList-Body"/>
            </w:pPr>
            <w:r>
              <w:t>1 dag per 50 licenties</w:t>
            </w:r>
          </w:p>
        </w:tc>
      </w:tr>
      <w:tr w:rsidR="00132A99" w14:paraId="4643FC9B" w14:textId="77777777" w:rsidTr="00F557B1">
        <w:tc>
          <w:tcPr>
            <w:tcW w:w="3660" w:type="dxa"/>
            <w:vAlign w:val="center"/>
          </w:tcPr>
          <w:p w14:paraId="4643FC98" w14:textId="77777777" w:rsidR="00132A99" w:rsidRPr="00717EC0" w:rsidRDefault="00132A99" w:rsidP="000F032B">
            <w:pPr>
              <w:pStyle w:val="ProductList-Body"/>
            </w:pPr>
            <w:r>
              <w:t>SA Lidmaatschappen 250</w:t>
            </w:r>
            <w:r w:rsidR="003B6B53">
              <w:t xml:space="preserve"> – </w:t>
            </w:r>
            <w:r>
              <w:t xml:space="preserve">2399 </w:t>
            </w:r>
          </w:p>
        </w:tc>
        <w:tc>
          <w:tcPr>
            <w:tcW w:w="3480" w:type="dxa"/>
            <w:vAlign w:val="center"/>
          </w:tcPr>
          <w:p w14:paraId="4643FC99" w14:textId="77777777" w:rsidR="00132A99" w:rsidRPr="00717EC0" w:rsidRDefault="00132A99" w:rsidP="000F032B">
            <w:pPr>
              <w:pStyle w:val="ProductList-Body"/>
            </w:pPr>
            <w:r>
              <w:t>20 dagen per in aanmerking komende enrollment</w:t>
            </w:r>
          </w:p>
        </w:tc>
        <w:tc>
          <w:tcPr>
            <w:tcW w:w="3480" w:type="dxa"/>
            <w:vAlign w:val="center"/>
          </w:tcPr>
          <w:p w14:paraId="4643FC9A" w14:textId="77777777" w:rsidR="00132A99" w:rsidRPr="00717EC0" w:rsidRDefault="00132A99" w:rsidP="000F032B">
            <w:pPr>
              <w:pStyle w:val="ProductList-Body"/>
            </w:pPr>
            <w:r>
              <w:t>10 dagen per in aanmerking komende enrollment</w:t>
            </w:r>
          </w:p>
        </w:tc>
      </w:tr>
      <w:tr w:rsidR="00132A99" w14:paraId="4643FC9F" w14:textId="77777777" w:rsidTr="00F557B1">
        <w:tc>
          <w:tcPr>
            <w:tcW w:w="3660" w:type="dxa"/>
            <w:vAlign w:val="center"/>
          </w:tcPr>
          <w:p w14:paraId="4643FC9C" w14:textId="77777777" w:rsidR="00132A99" w:rsidRPr="00717EC0" w:rsidRDefault="00132A99" w:rsidP="000F032B">
            <w:pPr>
              <w:pStyle w:val="ProductList-Body"/>
              <w:rPr>
                <w:i/>
              </w:rPr>
            </w:pPr>
            <w:r>
              <w:t>SA Lidmaatschappen 2400</w:t>
            </w:r>
            <w:r w:rsidR="003B6B53">
              <w:t xml:space="preserve"> – </w:t>
            </w:r>
            <w:r>
              <w:t>5999</w:t>
            </w:r>
          </w:p>
        </w:tc>
        <w:tc>
          <w:tcPr>
            <w:tcW w:w="3480" w:type="dxa"/>
            <w:vAlign w:val="center"/>
          </w:tcPr>
          <w:p w14:paraId="4643FC9D" w14:textId="77777777" w:rsidR="00132A99" w:rsidRPr="00717EC0" w:rsidRDefault="00132A99" w:rsidP="000F032B">
            <w:pPr>
              <w:pStyle w:val="ProductList-Body"/>
            </w:pPr>
            <w:r>
              <w:t xml:space="preserve">30 dagen* </w:t>
            </w:r>
          </w:p>
        </w:tc>
        <w:tc>
          <w:tcPr>
            <w:tcW w:w="3480" w:type="dxa"/>
            <w:vAlign w:val="center"/>
          </w:tcPr>
          <w:p w14:paraId="4643FC9E" w14:textId="77777777" w:rsidR="00132A99" w:rsidRPr="00717EC0" w:rsidRDefault="00132A99" w:rsidP="000F032B">
            <w:pPr>
              <w:pStyle w:val="ProductList-Body"/>
            </w:pPr>
            <w:r>
              <w:t>15 dagen*</w:t>
            </w:r>
          </w:p>
        </w:tc>
      </w:tr>
      <w:tr w:rsidR="00132A99" w14:paraId="4643FCA3" w14:textId="77777777" w:rsidTr="00F557B1">
        <w:tc>
          <w:tcPr>
            <w:tcW w:w="3660" w:type="dxa"/>
            <w:vAlign w:val="center"/>
          </w:tcPr>
          <w:p w14:paraId="4643FCA0" w14:textId="77777777" w:rsidR="00132A99" w:rsidRPr="00717EC0" w:rsidRDefault="00132A99" w:rsidP="000F032B">
            <w:pPr>
              <w:pStyle w:val="ProductList-Body"/>
              <w:rPr>
                <w:i/>
              </w:rPr>
            </w:pPr>
            <w:r>
              <w:t>SA Lidmaatschappen 6000</w:t>
            </w:r>
            <w:r w:rsidR="003B6B53">
              <w:t xml:space="preserve"> – </w:t>
            </w:r>
            <w:r>
              <w:t>14.999</w:t>
            </w:r>
          </w:p>
        </w:tc>
        <w:tc>
          <w:tcPr>
            <w:tcW w:w="3480" w:type="dxa"/>
            <w:vAlign w:val="center"/>
          </w:tcPr>
          <w:p w14:paraId="4643FCA1" w14:textId="77777777" w:rsidR="00132A99" w:rsidRPr="00717EC0" w:rsidRDefault="00132A99" w:rsidP="000F032B">
            <w:pPr>
              <w:pStyle w:val="ProductList-Body"/>
            </w:pPr>
            <w:r>
              <w:t xml:space="preserve">50 dagen* </w:t>
            </w:r>
          </w:p>
        </w:tc>
        <w:tc>
          <w:tcPr>
            <w:tcW w:w="3480" w:type="dxa"/>
            <w:vAlign w:val="center"/>
          </w:tcPr>
          <w:p w14:paraId="4643FCA2" w14:textId="77777777" w:rsidR="00132A99" w:rsidRPr="00717EC0" w:rsidRDefault="00132A99" w:rsidP="000F032B">
            <w:pPr>
              <w:pStyle w:val="ProductList-Body"/>
            </w:pPr>
            <w:r>
              <w:t>25 dagen*</w:t>
            </w:r>
          </w:p>
        </w:tc>
      </w:tr>
      <w:tr w:rsidR="00132A99" w14:paraId="4643FCA7" w14:textId="77777777" w:rsidTr="00F557B1">
        <w:tc>
          <w:tcPr>
            <w:tcW w:w="3660" w:type="dxa"/>
            <w:vAlign w:val="center"/>
          </w:tcPr>
          <w:p w14:paraId="4643FCA4" w14:textId="77777777" w:rsidR="00132A99" w:rsidRPr="00717EC0" w:rsidRDefault="00132A99" w:rsidP="000F032B">
            <w:pPr>
              <w:pStyle w:val="ProductList-Body"/>
              <w:rPr>
                <w:i/>
              </w:rPr>
            </w:pPr>
            <w:r>
              <w:t>SA Lidmaatschappen 15.000</w:t>
            </w:r>
            <w:r w:rsidR="003B6B53">
              <w:t xml:space="preserve"> – </w:t>
            </w:r>
            <w:r>
              <w:t>29.999</w:t>
            </w:r>
          </w:p>
        </w:tc>
        <w:tc>
          <w:tcPr>
            <w:tcW w:w="3480" w:type="dxa"/>
            <w:vAlign w:val="center"/>
          </w:tcPr>
          <w:p w14:paraId="4643FCA5" w14:textId="77777777" w:rsidR="00132A99" w:rsidRPr="00717EC0" w:rsidRDefault="00132A99" w:rsidP="000F032B">
            <w:pPr>
              <w:pStyle w:val="ProductList-Body"/>
            </w:pPr>
            <w:r>
              <w:t>110 dagen*</w:t>
            </w:r>
          </w:p>
        </w:tc>
        <w:tc>
          <w:tcPr>
            <w:tcW w:w="3480" w:type="dxa"/>
            <w:vAlign w:val="center"/>
          </w:tcPr>
          <w:p w14:paraId="4643FCA6" w14:textId="77777777" w:rsidR="00132A99" w:rsidRPr="00717EC0" w:rsidRDefault="00132A99" w:rsidP="000F032B">
            <w:pPr>
              <w:pStyle w:val="ProductList-Body"/>
            </w:pPr>
            <w:r>
              <w:t>55 dagen*</w:t>
            </w:r>
          </w:p>
        </w:tc>
      </w:tr>
      <w:tr w:rsidR="00132A99" w14:paraId="4643FCAB" w14:textId="77777777" w:rsidTr="00F557B1">
        <w:tc>
          <w:tcPr>
            <w:tcW w:w="3660" w:type="dxa"/>
            <w:vAlign w:val="center"/>
          </w:tcPr>
          <w:p w14:paraId="4643FCA8" w14:textId="77777777" w:rsidR="00132A99" w:rsidRPr="00717EC0" w:rsidRDefault="00132A99" w:rsidP="000F032B">
            <w:pPr>
              <w:pStyle w:val="ProductList-Body"/>
              <w:rPr>
                <w:i/>
              </w:rPr>
            </w:pPr>
            <w:r>
              <w:t>SA Lidmaatschappen 30.000</w:t>
            </w:r>
            <w:r w:rsidR="003B6B53">
              <w:t xml:space="preserve"> – </w:t>
            </w:r>
            <w:r>
              <w:t>49.999</w:t>
            </w:r>
          </w:p>
        </w:tc>
        <w:tc>
          <w:tcPr>
            <w:tcW w:w="3480" w:type="dxa"/>
            <w:vAlign w:val="center"/>
          </w:tcPr>
          <w:p w14:paraId="4643FCA9" w14:textId="77777777" w:rsidR="00132A99" w:rsidRPr="00717EC0" w:rsidRDefault="00132A99" w:rsidP="000F032B">
            <w:pPr>
              <w:pStyle w:val="ProductList-Body"/>
            </w:pPr>
            <w:r>
              <w:t>160 dagen*</w:t>
            </w:r>
          </w:p>
        </w:tc>
        <w:tc>
          <w:tcPr>
            <w:tcW w:w="3480" w:type="dxa"/>
            <w:vAlign w:val="center"/>
          </w:tcPr>
          <w:p w14:paraId="4643FCAA" w14:textId="77777777" w:rsidR="00132A99" w:rsidRPr="00717EC0" w:rsidRDefault="00132A99" w:rsidP="000F032B">
            <w:pPr>
              <w:pStyle w:val="ProductList-Body"/>
            </w:pPr>
            <w:r>
              <w:t>80 dagen*</w:t>
            </w:r>
          </w:p>
        </w:tc>
      </w:tr>
      <w:tr w:rsidR="00132A99" w14:paraId="4643FCAF" w14:textId="77777777" w:rsidTr="00F557B1">
        <w:tc>
          <w:tcPr>
            <w:tcW w:w="3660" w:type="dxa"/>
            <w:vAlign w:val="center"/>
          </w:tcPr>
          <w:p w14:paraId="4643FCAC" w14:textId="77777777" w:rsidR="00132A99" w:rsidRPr="00717EC0" w:rsidRDefault="00132A99" w:rsidP="000F032B">
            <w:pPr>
              <w:pStyle w:val="ProductList-Body"/>
              <w:rPr>
                <w:i/>
              </w:rPr>
            </w:pPr>
            <w:r>
              <w:t>SA Lidmaatschappen 50.000 – 99.999</w:t>
            </w:r>
          </w:p>
        </w:tc>
        <w:tc>
          <w:tcPr>
            <w:tcW w:w="3480" w:type="dxa"/>
            <w:vAlign w:val="center"/>
          </w:tcPr>
          <w:p w14:paraId="4643FCAD" w14:textId="77777777" w:rsidR="00132A99" w:rsidRPr="00717EC0" w:rsidRDefault="00132A99" w:rsidP="000F032B">
            <w:pPr>
              <w:pStyle w:val="ProductList-Body"/>
            </w:pPr>
            <w:r>
              <w:t>250 dagen*</w:t>
            </w:r>
          </w:p>
        </w:tc>
        <w:tc>
          <w:tcPr>
            <w:tcW w:w="3480" w:type="dxa"/>
            <w:vAlign w:val="center"/>
          </w:tcPr>
          <w:p w14:paraId="4643FCAE" w14:textId="77777777" w:rsidR="00132A99" w:rsidRPr="00717EC0" w:rsidRDefault="00132A99" w:rsidP="000F032B">
            <w:pPr>
              <w:pStyle w:val="ProductList-Body"/>
            </w:pPr>
            <w:r>
              <w:t>125 dagen*</w:t>
            </w:r>
          </w:p>
        </w:tc>
      </w:tr>
      <w:tr w:rsidR="00132A99" w14:paraId="4643FCB3" w14:textId="77777777" w:rsidTr="00F557B1">
        <w:tc>
          <w:tcPr>
            <w:tcW w:w="3660" w:type="dxa"/>
            <w:vAlign w:val="center"/>
          </w:tcPr>
          <w:p w14:paraId="4643FCB0" w14:textId="77777777" w:rsidR="00132A99" w:rsidRPr="00717EC0" w:rsidRDefault="00132A99" w:rsidP="000F032B">
            <w:pPr>
              <w:pStyle w:val="ProductList-Body"/>
              <w:rPr>
                <w:b/>
              </w:rPr>
            </w:pPr>
            <w:r>
              <w:t>SA Lidmaatschappen 100.000 – 199.999</w:t>
            </w:r>
          </w:p>
        </w:tc>
        <w:tc>
          <w:tcPr>
            <w:tcW w:w="3480" w:type="dxa"/>
            <w:vAlign w:val="center"/>
          </w:tcPr>
          <w:p w14:paraId="4643FCB1" w14:textId="77777777" w:rsidR="00132A99" w:rsidRPr="00717EC0" w:rsidRDefault="00132A99" w:rsidP="000F032B">
            <w:pPr>
              <w:pStyle w:val="ProductList-Body"/>
            </w:pPr>
            <w:r>
              <w:t>400 dagen*</w:t>
            </w:r>
          </w:p>
        </w:tc>
        <w:tc>
          <w:tcPr>
            <w:tcW w:w="3480" w:type="dxa"/>
            <w:vAlign w:val="center"/>
          </w:tcPr>
          <w:p w14:paraId="4643FCB2" w14:textId="77777777" w:rsidR="00132A99" w:rsidRPr="00717EC0" w:rsidRDefault="00132A99" w:rsidP="000F032B">
            <w:pPr>
              <w:pStyle w:val="ProductList-Body"/>
            </w:pPr>
            <w:r>
              <w:t>200 dagen*</w:t>
            </w:r>
          </w:p>
        </w:tc>
      </w:tr>
      <w:tr w:rsidR="00132A99" w14:paraId="4643FCB7" w14:textId="77777777" w:rsidTr="00F557B1">
        <w:tc>
          <w:tcPr>
            <w:tcW w:w="3660" w:type="dxa"/>
            <w:vAlign w:val="center"/>
          </w:tcPr>
          <w:p w14:paraId="4643FCB4" w14:textId="77777777" w:rsidR="00132A99" w:rsidRPr="00717EC0" w:rsidRDefault="00132A99" w:rsidP="000F032B">
            <w:pPr>
              <w:pStyle w:val="ProductList-Body"/>
              <w:rPr>
                <w:b/>
              </w:rPr>
            </w:pPr>
            <w:r>
              <w:t>SA Lidmaatschappen 200.000 – 399.999</w:t>
            </w:r>
          </w:p>
        </w:tc>
        <w:tc>
          <w:tcPr>
            <w:tcW w:w="3480" w:type="dxa"/>
            <w:vAlign w:val="center"/>
          </w:tcPr>
          <w:p w14:paraId="4643FCB5" w14:textId="77777777" w:rsidR="00132A99" w:rsidRPr="00717EC0" w:rsidRDefault="00132A99" w:rsidP="000F032B">
            <w:pPr>
              <w:pStyle w:val="ProductList-Body"/>
            </w:pPr>
            <w:r>
              <w:t>600 dagen*</w:t>
            </w:r>
          </w:p>
        </w:tc>
        <w:tc>
          <w:tcPr>
            <w:tcW w:w="3480" w:type="dxa"/>
            <w:vAlign w:val="center"/>
          </w:tcPr>
          <w:p w14:paraId="4643FCB6" w14:textId="77777777" w:rsidR="00132A99" w:rsidRPr="00717EC0" w:rsidRDefault="00132A99" w:rsidP="000F032B">
            <w:pPr>
              <w:pStyle w:val="ProductList-Body"/>
            </w:pPr>
            <w:r>
              <w:t>300 dagen*</w:t>
            </w:r>
          </w:p>
        </w:tc>
      </w:tr>
      <w:tr w:rsidR="00132A99" w14:paraId="4643FCBB" w14:textId="77777777" w:rsidTr="00F557B1">
        <w:tc>
          <w:tcPr>
            <w:tcW w:w="3660" w:type="dxa"/>
            <w:vAlign w:val="center"/>
          </w:tcPr>
          <w:p w14:paraId="4643FCB8" w14:textId="77777777" w:rsidR="00132A99" w:rsidRPr="00717EC0" w:rsidRDefault="00132A99" w:rsidP="00F97607">
            <w:pPr>
              <w:pStyle w:val="ProductList-Body"/>
              <w:tabs>
                <w:tab w:val="clear" w:pos="158"/>
                <w:tab w:val="left" w:pos="162"/>
              </w:tabs>
              <w:rPr>
                <w:b/>
              </w:rPr>
            </w:pPr>
            <w:r>
              <w:t>SA Lidmaatschappen 400.000 – 599.999</w:t>
            </w:r>
          </w:p>
        </w:tc>
        <w:tc>
          <w:tcPr>
            <w:tcW w:w="3480" w:type="dxa"/>
            <w:vAlign w:val="center"/>
          </w:tcPr>
          <w:p w14:paraId="4643FCB9" w14:textId="77777777" w:rsidR="00132A99" w:rsidRPr="00717EC0" w:rsidRDefault="00132A99" w:rsidP="000F032B">
            <w:pPr>
              <w:pStyle w:val="ProductList-Body"/>
            </w:pPr>
            <w:r>
              <w:t>800 dagen*</w:t>
            </w:r>
          </w:p>
        </w:tc>
        <w:tc>
          <w:tcPr>
            <w:tcW w:w="3480" w:type="dxa"/>
            <w:vAlign w:val="center"/>
          </w:tcPr>
          <w:p w14:paraId="4643FCBA" w14:textId="77777777" w:rsidR="00132A99" w:rsidRPr="00717EC0" w:rsidRDefault="00132A99" w:rsidP="000F032B">
            <w:pPr>
              <w:pStyle w:val="ProductList-Body"/>
            </w:pPr>
            <w:r>
              <w:t>400 dagen*</w:t>
            </w:r>
          </w:p>
        </w:tc>
      </w:tr>
      <w:tr w:rsidR="00132A99" w14:paraId="4643FCBF" w14:textId="77777777" w:rsidTr="00F557B1">
        <w:tc>
          <w:tcPr>
            <w:tcW w:w="3660" w:type="dxa"/>
            <w:vAlign w:val="center"/>
          </w:tcPr>
          <w:p w14:paraId="4643FCBC" w14:textId="77777777" w:rsidR="00132A99" w:rsidRPr="00717EC0" w:rsidRDefault="00132A99" w:rsidP="000F032B">
            <w:pPr>
              <w:pStyle w:val="ProductList-Body"/>
              <w:rPr>
                <w:b/>
              </w:rPr>
            </w:pPr>
            <w:r>
              <w:t>SA Lidmaatschappen 600.000 +</w:t>
            </w:r>
          </w:p>
        </w:tc>
        <w:tc>
          <w:tcPr>
            <w:tcW w:w="3480" w:type="dxa"/>
            <w:vAlign w:val="center"/>
          </w:tcPr>
          <w:p w14:paraId="4643FCBD" w14:textId="77777777" w:rsidR="00132A99" w:rsidRPr="00717EC0" w:rsidRDefault="00132A99" w:rsidP="000F032B">
            <w:pPr>
              <w:pStyle w:val="ProductList-Body"/>
            </w:pPr>
            <w:r>
              <w:t>1</w:t>
            </w:r>
            <w:r w:rsidR="009322D4">
              <w:t>.</w:t>
            </w:r>
            <w:r>
              <w:t>400 dagen*</w:t>
            </w:r>
          </w:p>
        </w:tc>
        <w:tc>
          <w:tcPr>
            <w:tcW w:w="3480" w:type="dxa"/>
            <w:vAlign w:val="center"/>
          </w:tcPr>
          <w:p w14:paraId="4643FCBE" w14:textId="77777777" w:rsidR="00132A99" w:rsidRPr="00717EC0" w:rsidRDefault="00132A99" w:rsidP="000F032B">
            <w:pPr>
              <w:pStyle w:val="ProductList-Body"/>
            </w:pPr>
            <w:r>
              <w:t>700 dagen*</w:t>
            </w:r>
          </w:p>
        </w:tc>
      </w:tr>
    </w:tbl>
    <w:p w14:paraId="4643FCC0" w14:textId="77777777" w:rsidR="000F032B"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245FFD">
        <w:t xml:space="preserve"> </w:t>
      </w:r>
    </w:p>
    <w:p w14:paraId="4643FCC1" w14:textId="77777777" w:rsidR="000F032B" w:rsidRPr="000F032B" w:rsidRDefault="000F032B" w:rsidP="00F97607">
      <w:pPr>
        <w:pStyle w:val="ProductList-Body"/>
        <w:tabs>
          <w:tab w:val="clear" w:pos="158"/>
          <w:tab w:val="left" w:pos="270"/>
        </w:tabs>
        <w:rPr>
          <w:i/>
        </w:rPr>
      </w:pPr>
      <w:r>
        <w:rPr>
          <w:i/>
        </w:rPr>
        <w:t>Zie de tabel met Office System-producten</w:t>
      </w:r>
    </w:p>
    <w:p w14:paraId="4643FCC2" w14:textId="77777777" w:rsidR="000F032B" w:rsidRDefault="000F032B" w:rsidP="00F97607">
      <w:pPr>
        <w:pStyle w:val="ProductList-Body"/>
        <w:tabs>
          <w:tab w:val="clear" w:pos="158"/>
          <w:tab w:val="left" w:pos="270"/>
        </w:tabs>
      </w:pPr>
      <w:r>
        <w:t>*</w:t>
      </w:r>
      <w:r>
        <w:rPr>
          <w:i/>
        </w:rPr>
        <w:t>Aantal dagen per in aanmerking komende enrollment of overeenkomst.</w:t>
      </w:r>
    </w:p>
    <w:p w14:paraId="4643FCC3" w14:textId="77777777" w:rsidR="000F032B" w:rsidRDefault="000F032B" w:rsidP="000F032B">
      <w:pPr>
        <w:pStyle w:val="ProductList-Body"/>
      </w:pPr>
    </w:p>
    <w:p w14:paraId="4643FCC4" w14:textId="77777777" w:rsidR="00C0319E" w:rsidRDefault="00C0319E" w:rsidP="00D73C40">
      <w:pPr>
        <w:pStyle w:val="ProductList-Body"/>
        <w:numPr>
          <w:ilvl w:val="0"/>
          <w:numId w:val="21"/>
        </w:numPr>
        <w:ind w:left="450" w:hanging="270"/>
      </w:pPr>
      <w:r>
        <w:t>Niet alle cursussen zijn beschikbaar in alle talen.</w:t>
      </w:r>
    </w:p>
    <w:p w14:paraId="4643FCC5" w14:textId="77777777" w:rsidR="000F032B" w:rsidRDefault="000F032B" w:rsidP="00D73C40">
      <w:pPr>
        <w:pStyle w:val="ProductList-Body"/>
        <w:numPr>
          <w:ilvl w:val="0"/>
          <w:numId w:val="21"/>
        </w:numPr>
        <w:ind w:left="450" w:hanging="270"/>
      </w:pPr>
      <w:r>
        <w:t>Lokale beleidsregels en Gebruiksvoorwaarden van de Microsoft Learning Partner zijn van toepassing.</w:t>
      </w:r>
    </w:p>
    <w:p w14:paraId="4643FCC6" w14:textId="77777777" w:rsidR="000F032B" w:rsidRDefault="000F032B" w:rsidP="00D73C40">
      <w:pPr>
        <w:pStyle w:val="ProductList-Body"/>
        <w:numPr>
          <w:ilvl w:val="0"/>
          <w:numId w:val="21"/>
        </w:numPr>
        <w:ind w:left="450" w:hanging="270"/>
      </w:pPr>
      <w:r>
        <w:t>Benefit-beheerders hebben de mogelijkheid een reeds toegewezen coupon in te trekken tot aan de annuleringsdatum die door de Microsoft Learning Partner is bepaald.</w:t>
      </w:r>
    </w:p>
    <w:p w14:paraId="4643FCC7" w14:textId="77777777" w:rsidR="000F032B" w:rsidRDefault="000F032B" w:rsidP="00D73C40">
      <w:pPr>
        <w:pStyle w:val="ProductList-Body"/>
        <w:numPr>
          <w:ilvl w:val="0"/>
          <w:numId w:val="21"/>
        </w:numPr>
        <w:ind w:left="450" w:hanging="270"/>
      </w:pPr>
      <w:r>
        <w:t>Cursusdagen die niet worden gedekt door de coupon, dienen te worden betaald door de persoon die de training ondergaat.</w:t>
      </w:r>
    </w:p>
    <w:p w14:paraId="4643FCC8" w14:textId="77777777" w:rsidR="000F032B" w:rsidRDefault="000F032B" w:rsidP="00D73C40">
      <w:pPr>
        <w:pStyle w:val="ProductList-Body"/>
        <w:numPr>
          <w:ilvl w:val="0"/>
          <w:numId w:val="21"/>
        </w:numPr>
        <w:ind w:left="450" w:hanging="270"/>
      </w:pPr>
      <w:r>
        <w:t>Een eventueel teveel aan coupondagen dat is toegewezen voor een bepaalde training wordt weer aan de verzameling beschikbare dagen toegevoegd zodat de Benefit-beheerders deze opnieuw kan toewijzen.</w:t>
      </w:r>
    </w:p>
    <w:p w14:paraId="4643FCC9" w14:textId="77777777" w:rsidR="000F032B" w:rsidRDefault="000F032B" w:rsidP="00D73C40">
      <w:pPr>
        <w:pStyle w:val="ProductList-Body"/>
        <w:numPr>
          <w:ilvl w:val="0"/>
          <w:numId w:val="21"/>
        </w:numPr>
        <w:ind w:left="450" w:hanging="270"/>
      </w:pPr>
      <w:r>
        <w:t>Voor cursussen die in een versneld tempo worden gegeven, moet het aantal coupondagen worden verzilvert dat gelijk is aan het aantal dagen dat zou worden gebruikt indien de cursus in normaal tempo zou zijn gegeven.</w:t>
      </w:r>
    </w:p>
    <w:p w14:paraId="4643FCCA" w14:textId="77777777" w:rsidR="000F032B" w:rsidRDefault="000F032B" w:rsidP="00D73C40">
      <w:pPr>
        <w:pStyle w:val="ProductList-Body"/>
        <w:numPr>
          <w:ilvl w:val="0"/>
          <w:numId w:val="21"/>
        </w:numPr>
        <w:ind w:left="450" w:hanging="270"/>
      </w:pPr>
      <w:r>
        <w:t>Coupons kunnen alleen worden verzilverd voor trainingsdagen binnen een goedgekeurde cursus onder leiding van een instructeur bij een gekwalificeerde Microsoft Learning Partner.</w:t>
      </w:r>
      <w:r w:rsidR="00245FFD">
        <w:t xml:space="preserve"> </w:t>
      </w:r>
      <w:r>
        <w:t>Aangepaste cursussen (anders dan versneld uitgevoerde goedgekeurde cursussen of aangepaste cursussen die geheel zijn samengesteld uit goedgekeurde cursussen) komen niet in aanmerking voor dekking door deze coupons.</w:t>
      </w:r>
      <w:r w:rsidR="00245FFD">
        <w:t xml:space="preserve"> </w:t>
      </w:r>
      <w:r>
        <w:t xml:space="preserve">Ga naar </w:t>
      </w:r>
      <w:hyperlink r:id="rId61" w:history="1">
        <w:r>
          <w:rPr>
            <w:rStyle w:val="Hyperlink"/>
          </w:rPr>
          <w:t>http://www.microsoft.com/learning/sa/training.mspx</w:t>
        </w:r>
      </w:hyperlink>
      <w:r>
        <w:t xml:space="preserve"> voor meer informatie over goedgekeurde cursussen.</w:t>
      </w:r>
    </w:p>
    <w:p w14:paraId="4643FCCB" w14:textId="77777777" w:rsidR="000F032B" w:rsidRDefault="000F032B" w:rsidP="00BA337B">
      <w:pPr>
        <w:pStyle w:val="ProductList-Body"/>
        <w:numPr>
          <w:ilvl w:val="0"/>
          <w:numId w:val="21"/>
        </w:numPr>
        <w:ind w:left="450" w:hanging="270"/>
      </w:pPr>
      <w:r>
        <w:t>Coupons kunnen niet worden gebruikt voor eventuele kosten verbonden aan het niet komen opdagen voor een gereserveerde cursus door de klant.</w:t>
      </w:r>
      <w:r w:rsidR="00245FFD">
        <w:t xml:space="preserve"> </w:t>
      </w:r>
      <w:r>
        <w:t xml:space="preserve">De klant is verantwoordelijk voor alle kosten in verband met </w:t>
      </w:r>
      <w:r w:rsidR="00BA337B">
        <w:t>“</w:t>
      </w:r>
      <w:r>
        <w:t>verzuim</w:t>
      </w:r>
      <w:r w:rsidR="00BA337B">
        <w:t>”</w:t>
      </w:r>
      <w:r>
        <w:t xml:space="preserve">. </w:t>
      </w:r>
    </w:p>
    <w:p w14:paraId="4643FCCC" w14:textId="77777777" w:rsidR="000F032B" w:rsidRDefault="000F032B" w:rsidP="00D73C40">
      <w:pPr>
        <w:pStyle w:val="ProductList-Body"/>
        <w:numPr>
          <w:ilvl w:val="0"/>
          <w:numId w:val="21"/>
        </w:numPr>
        <w:ind w:left="450" w:hanging="270"/>
      </w:pPr>
      <w:r>
        <w:t xml:space="preserve">Coupons kunnen alleen worden verzilverd door de persoon die door de klant is goedgekeurd om de coupon te gebruiken. </w:t>
      </w:r>
    </w:p>
    <w:p w14:paraId="4643FCCD" w14:textId="77777777" w:rsidR="000F032B" w:rsidRDefault="000F032B" w:rsidP="00D73C40">
      <w:pPr>
        <w:pStyle w:val="ProductList-Body"/>
        <w:numPr>
          <w:ilvl w:val="0"/>
          <w:numId w:val="21"/>
        </w:numPr>
        <w:ind w:left="450" w:hanging="270"/>
      </w:pPr>
      <w:r>
        <w:t>Coupons kunnen niet worden ingewisseld voor cash, geldmiddelen of andere waardevolle compensatie.</w:t>
      </w:r>
    </w:p>
    <w:p w14:paraId="4643FCCE" w14:textId="77777777" w:rsidR="000F032B" w:rsidRDefault="000F032B" w:rsidP="00D73C40">
      <w:pPr>
        <w:pStyle w:val="ProductList-Body"/>
        <w:numPr>
          <w:ilvl w:val="0"/>
          <w:numId w:val="21"/>
        </w:numPr>
        <w:ind w:left="450" w:hanging="270"/>
      </w:pPr>
      <w:r>
        <w:t>Coupons moeten worden ingezet gedurende de looptijd van de SA dekking.</w:t>
      </w:r>
    </w:p>
    <w:p w14:paraId="4643FCCF" w14:textId="77777777" w:rsidR="000F032B" w:rsidRDefault="000F032B" w:rsidP="00D73C40">
      <w:pPr>
        <w:pStyle w:val="ProductList-Body"/>
        <w:numPr>
          <w:ilvl w:val="0"/>
          <w:numId w:val="21"/>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4643FCD0" w14:textId="77777777" w:rsidR="000F032B" w:rsidRDefault="000F032B" w:rsidP="00D73C40">
      <w:pPr>
        <w:pStyle w:val="ProductList-Body"/>
        <w:numPr>
          <w:ilvl w:val="0"/>
          <w:numId w:val="21"/>
        </w:numPr>
        <w:ind w:left="450" w:hanging="270"/>
      </w:pPr>
      <w:r>
        <w:t>Met uitzondering van Demonstratiesessies, is één Trainingscoupondag gelijk aan één trainingssessiedag.</w:t>
      </w:r>
      <w:r w:rsidR="00245FFD">
        <w:t xml:space="preserve"> </w:t>
      </w:r>
      <w:r>
        <w:t>Voor Demonstratiesessies komt één Trainingscoupondag overeen met één Demonstratiesessie.</w:t>
      </w:r>
    </w:p>
    <w:p w14:paraId="4643FCD1" w14:textId="77777777" w:rsidR="000F032B" w:rsidRDefault="000F032B" w:rsidP="00D73C40">
      <w:pPr>
        <w:pStyle w:val="ProductList-Body"/>
        <w:numPr>
          <w:ilvl w:val="0"/>
          <w:numId w:val="21"/>
        </w:numPr>
        <w:ind w:left="450" w:hanging="270"/>
      </w:pPr>
      <w:r>
        <w:t>Klanten moeten Trainingscoupons verzilveren voor sets van vier of meer Demonstratiesessies.</w:t>
      </w:r>
    </w:p>
    <w:p w14:paraId="4643FCD2" w14:textId="77777777" w:rsidR="000F032B" w:rsidRDefault="000F032B" w:rsidP="00D73C40">
      <w:pPr>
        <w:pStyle w:val="ProductList-Body"/>
        <w:numPr>
          <w:ilvl w:val="0"/>
          <w:numId w:val="21"/>
        </w:numPr>
        <w:ind w:left="450" w:hanging="270"/>
      </w:pPr>
      <w:r>
        <w:t>Trainingscoupons die worden verzilverd voor Demonstratiesessies zijn, in tegenstelling tot Trainingscoupons die worden gebruikt voor andere trainingssessies, niet beperkt tot een enkele persoon.</w:t>
      </w:r>
    </w:p>
    <w:p w14:paraId="4643FCD3" w14:textId="77777777" w:rsidR="000F032B" w:rsidRDefault="000F032B" w:rsidP="00D73C40">
      <w:pPr>
        <w:pStyle w:val="ProductList-Body"/>
        <w:numPr>
          <w:ilvl w:val="0"/>
          <w:numId w:val="21"/>
        </w:numPr>
        <w:ind w:left="450" w:hanging="270"/>
      </w:pPr>
      <w:r>
        <w:t xml:space="preserve">Coupons kunnen worden gebruikt voor het reserveren van een training, maar slechts bij één gekwalificeerde Microsoft Learning Partner tegelijk. </w:t>
      </w:r>
    </w:p>
    <w:p w14:paraId="4643FCD4" w14:textId="77777777" w:rsidR="000F032B" w:rsidRDefault="000F032B" w:rsidP="00D73C40">
      <w:pPr>
        <w:pStyle w:val="ProductList-Body"/>
        <w:numPr>
          <w:ilvl w:val="0"/>
          <w:numId w:val="21"/>
        </w:numPr>
        <w:ind w:left="450" w:hanging="270"/>
      </w:pPr>
      <w:r>
        <w:t>De Microsoft Learning Partner behoudt zich het recht voor een cursus te annuleren in overeenstemming met het plaatselijke annuleringsbeleid.</w:t>
      </w:r>
    </w:p>
    <w:p w14:paraId="4643FCD5" w14:textId="77777777" w:rsidR="000F032B" w:rsidRDefault="000F032B" w:rsidP="00D73C40">
      <w:pPr>
        <w:pStyle w:val="ProductList-Body"/>
        <w:numPr>
          <w:ilvl w:val="0"/>
          <w:numId w:val="21"/>
        </w:numPr>
        <w:ind w:left="450" w:hanging="270"/>
      </w:pPr>
      <w:r>
        <w:t>Coupons zijn alleen geldig bij deelnemende Microsoft Learning Partners. Ze kunnen wereldwijd bij elke gekwalificeerde Microsoft Learning Partner worden gebruikt.</w:t>
      </w:r>
      <w:r w:rsidR="00245FFD">
        <w:t xml:space="preserve"> </w:t>
      </w:r>
    </w:p>
    <w:p w14:paraId="4643FCD6" w14:textId="77777777" w:rsidR="000F032B" w:rsidRDefault="000F032B" w:rsidP="00D73C40">
      <w:pPr>
        <w:pStyle w:val="ProductList-Body"/>
        <w:numPr>
          <w:ilvl w:val="0"/>
          <w:numId w:val="21"/>
        </w:numPr>
        <w:ind w:left="450" w:hanging="270"/>
      </w:pPr>
      <w:r>
        <w:t>Klanten dienen de Microsoft Learning Partner voor het einde van de cursus te voorzien van de gegevens van de coupons die ze willen verzilveren om de coupons als betaling voor de cursus te kunnen gebruiken.</w:t>
      </w:r>
      <w:r w:rsidR="00245FFD">
        <w:t xml:space="preserve"> </w:t>
      </w:r>
    </w:p>
    <w:p w14:paraId="4643FCD7" w14:textId="77777777" w:rsidR="000F032B" w:rsidRDefault="000F032B" w:rsidP="00D73C40">
      <w:pPr>
        <w:pStyle w:val="ProductList-Body"/>
        <w:numPr>
          <w:ilvl w:val="0"/>
          <w:numId w:val="21"/>
        </w:numPr>
        <w:ind w:left="450" w:hanging="270"/>
      </w:pPr>
      <w:r>
        <w:t>Microsoft is niet aansprakelijk voor verloren, gestolen, kwijtgeraakte of verkeerd gebruikte coupons.</w:t>
      </w:r>
    </w:p>
    <w:p w14:paraId="4643FCD8" w14:textId="77777777" w:rsidR="000F032B" w:rsidRDefault="000F032B" w:rsidP="00D73C40">
      <w:pPr>
        <w:pStyle w:val="ProductList-Body"/>
        <w:numPr>
          <w:ilvl w:val="0"/>
          <w:numId w:val="21"/>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14:paraId="4643FCD9" w14:textId="77777777" w:rsidR="000F032B" w:rsidRDefault="000F032B" w:rsidP="00D73C40">
      <w:pPr>
        <w:pStyle w:val="ProductList-Body"/>
        <w:numPr>
          <w:ilvl w:val="0"/>
          <w:numId w:val="21"/>
        </w:numPr>
        <w:ind w:left="450" w:hanging="270"/>
      </w:pPr>
      <w:r>
        <w:lastRenderedPageBreak/>
        <w:t>Coupons kunnen alleen worden verzilverd door de klant die recht heeft op de voorziening.</w:t>
      </w:r>
    </w:p>
    <w:p w14:paraId="4643FCDA" w14:textId="77777777" w:rsidR="000F032B" w:rsidRDefault="000F032B" w:rsidP="00D73C40">
      <w:pPr>
        <w:pStyle w:val="ProductList-Body"/>
        <w:numPr>
          <w:ilvl w:val="0"/>
          <w:numId w:val="21"/>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4643FCDB" w14:textId="77777777" w:rsidR="000F032B" w:rsidRDefault="000F032B" w:rsidP="00D73C40">
      <w:pPr>
        <w:pStyle w:val="ProductList-Body"/>
        <w:numPr>
          <w:ilvl w:val="0"/>
          <w:numId w:val="21"/>
        </w:numPr>
        <w:ind w:left="450" w:hanging="270"/>
      </w:pPr>
      <w:r>
        <w:t>In de bovenstaande tabel worden de trainingscredits vermeld die worden verleend op grond van een Enrollment of overeenkomst voor drie volle jaren.</w:t>
      </w:r>
      <w:r w:rsidR="00245FFD">
        <w:t xml:space="preserve"> </w:t>
      </w:r>
      <w:r>
        <w:t>Klanten die SA dekking voor één jaar aanschaffen, ontvangen een derde van het vermelde aantal trainingscredits.</w:t>
      </w:r>
      <w:r w:rsidR="00245FFD">
        <w:t xml:space="preserve"> </w:t>
      </w:r>
      <w:r>
        <w:t>Klanten die SA dekking voor twee jaar aanschaffen, ontvangen twee derde van het vermelde aantal trainingscredits.</w:t>
      </w:r>
    </w:p>
    <w:p w14:paraId="4643FCDC" w14:textId="77777777" w:rsidR="000F032B" w:rsidRDefault="000F032B" w:rsidP="000F032B">
      <w:pPr>
        <w:pStyle w:val="ProductList-Body"/>
      </w:pPr>
    </w:p>
    <w:p w14:paraId="4643FCDD" w14:textId="77777777" w:rsidR="000F032B" w:rsidRPr="000F032B" w:rsidRDefault="000F032B" w:rsidP="00432379">
      <w:pPr>
        <w:pStyle w:val="ProductList-SubSubSectionHeading"/>
        <w:outlineLvl w:val="2"/>
        <w:rPr>
          <w:b/>
        </w:rPr>
      </w:pPr>
      <w:bookmarkStart w:id="1582" w:name="_Toc379797446"/>
      <w:bookmarkStart w:id="1583" w:name="_Toc380513482"/>
      <w:bookmarkStart w:id="1584" w:name="_Toc380655532"/>
      <w:bookmarkStart w:id="1585" w:name="_Toc403167700"/>
      <w:r>
        <w:rPr>
          <w:b/>
          <w:color w:val="00188F"/>
        </w:rPr>
        <w:t>E-Learning</w:t>
      </w:r>
      <w:bookmarkEnd w:id="1582"/>
      <w:bookmarkEnd w:id="1583"/>
      <w:bookmarkEnd w:id="1584"/>
      <w:bookmarkEnd w:id="1585"/>
    </w:p>
    <w:p w14:paraId="4643FCDE" w14:textId="77777777" w:rsidR="000F032B" w:rsidRDefault="000F032B" w:rsidP="00D006FE">
      <w:pPr>
        <w:pStyle w:val="ProductList-Body"/>
      </w:pPr>
      <w:r>
        <w:t>Deze benefit verschilt voor Toepassingen, Systemen en Servers. Klanten die hiervoor in aanmerking komen, ontvangen één toegangscode (voor</w:t>
      </w:r>
      <w:r w:rsidR="00D006FE">
        <w:t> </w:t>
      </w:r>
      <w:r>
        <w:t>Toepassingen, Systemen en Servers) per kwalificerende Enrollment/overeenkomst.</w:t>
      </w:r>
      <w:r w:rsidR="00245FFD">
        <w:t xml:space="preserve"> </w:t>
      </w:r>
      <w:r>
        <w:t>Klanten kunnen daarnaast E-Learning-bestanden (voor</w:t>
      </w:r>
      <w:r w:rsidR="00D006FE">
        <w:t> </w:t>
      </w:r>
      <w:r>
        <w:t>bepaalde Toepassingen en Systemen) die voldoen aan SCORM, downloaden vanaf VLSC om deze te importeren in hun Learning Management System (LMS).</w:t>
      </w:r>
      <w:r w:rsidR="00245FFD">
        <w:t xml:space="preserve"> </w:t>
      </w:r>
      <w:r>
        <w:t>Voor het downloaden van bestanden van VLSC is geen toegangscode vereist. MPSA-klanten kunnen bestanden downloaden via het Microsoft Volume Licensing Center (MVLC). Klanten met een Enterprise of Select Plus Overeenkomst kunnen het SCORM-materiaal (voor</w:t>
      </w:r>
      <w:r w:rsidR="00D006FE">
        <w:t> </w:t>
      </w:r>
      <w:r>
        <w:t>Toepassingen en Systemen) verkrijgen via download of op dvd. Klanten met een Open of Open Value Overeenkomst kunnen het SCORM</w:t>
      </w:r>
      <w:r w:rsidR="00D006FE">
        <w:t>­</w:t>
      </w:r>
      <w:r>
        <w:t xml:space="preserve">materiaal (voor Toepassingen en Systemen) alleen op dvd verkrijgen. </w:t>
      </w:r>
    </w:p>
    <w:p w14:paraId="4643FCDF" w14:textId="77777777" w:rsidR="000F032B" w:rsidRDefault="000F032B" w:rsidP="000F032B">
      <w:pPr>
        <w:pStyle w:val="ProductList-Body"/>
      </w:pPr>
    </w:p>
    <w:p w14:paraId="4643FCE0" w14:textId="77777777" w:rsidR="000F032B"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245FFD">
        <w:t xml:space="preserve"> </w:t>
      </w:r>
      <w:r>
        <w:t>Toegang kan niet worden overgedragen van de ene gebruiker naar de andere.</w:t>
      </w:r>
      <w:r w:rsidR="00245FFD">
        <w:t xml:space="preserve"> </w:t>
      </w:r>
    </w:p>
    <w:p w14:paraId="4643FCE1" w14:textId="77777777" w:rsidR="000F032B" w:rsidRDefault="000F032B" w:rsidP="000F032B">
      <w:pPr>
        <w:pStyle w:val="ProductList-Body"/>
      </w:pPr>
    </w:p>
    <w:p w14:paraId="4643FCE2" w14:textId="77777777" w:rsidR="000F032B" w:rsidRDefault="000F032B" w:rsidP="000F032B">
      <w:pPr>
        <w:pStyle w:val="ProductList-Body"/>
      </w:pPr>
      <w:r>
        <w:t xml:space="preserve">Klanten die hiervoor in aanmerking komen, kunnen E-Learning kits aanschaffen bij een regionaal fulfillment center als de online optie niet voldoet. </w:t>
      </w:r>
    </w:p>
    <w:p w14:paraId="4643FCE3" w14:textId="77777777" w:rsidR="000F032B" w:rsidRDefault="000F032B" w:rsidP="000F032B">
      <w:pPr>
        <w:pStyle w:val="ProductList-Body"/>
      </w:pPr>
      <w:r>
        <w:t>Op de implementatie en het gebruik van de E-Learning cursussen door de klant zijn de voorwaarden van hun licentieovereenkomst van toepassing.</w:t>
      </w:r>
      <w:r w:rsidR="00245FFD">
        <w:t xml:space="preserve"> </w:t>
      </w:r>
    </w:p>
    <w:p w14:paraId="4643FCE4" w14:textId="77777777" w:rsidR="000F032B" w:rsidRDefault="000F032B" w:rsidP="000F032B">
      <w:pPr>
        <w:pStyle w:val="ProductList-Body"/>
      </w:pPr>
    </w:p>
    <w:p w14:paraId="4643FCE5" w14:textId="77777777" w:rsidR="000F032B" w:rsidRPr="000F032B" w:rsidRDefault="000F032B" w:rsidP="000F032B">
      <w:pPr>
        <w:pStyle w:val="ProductList-Body"/>
        <w:rPr>
          <w:b/>
        </w:rPr>
      </w:pPr>
      <w:bookmarkStart w:id="1586" w:name="SA_ELearning"/>
      <w:r>
        <w:rPr>
          <w:b/>
          <w:color w:val="00188F"/>
        </w:rPr>
        <w:t>E-Learning</w:t>
      </w:r>
      <w:bookmarkEnd w:id="1586"/>
    </w:p>
    <w:p w14:paraId="4643FCE6" w14:textId="77777777" w:rsidR="000F032B" w:rsidRDefault="000F032B" w:rsidP="00145095">
      <w:pPr>
        <w:pStyle w:val="ProductList-Body"/>
      </w:pPr>
      <w:r>
        <w:t>Klanten met SA voor kwalificerende Producten uit de Productgroep Toepassingen of Systemen zijn gerechtigd gebruik te maken van gehoste E</w:t>
      </w:r>
      <w:r w:rsidR="00145095">
        <w:t>­</w:t>
      </w:r>
      <w:r>
        <w:t>Learning cursussen en SCORM-materiaal. Klanten met kwalificerende Producten uit de Productgroep Server zijn gerechtigd gebruik te maken van gehoste E-Learning Server-cursussen, maar niet van SCORM-materiaal.</w:t>
      </w:r>
    </w:p>
    <w:p w14:paraId="4643FCE7" w14:textId="77777777" w:rsidR="000F032B" w:rsidRDefault="000F032B" w:rsidP="000F032B">
      <w:pPr>
        <w:pStyle w:val="ProductList-Body"/>
      </w:pPr>
    </w:p>
    <w:p w14:paraId="4643FCE8" w14:textId="77777777" w:rsidR="000F032B" w:rsidRPr="000F032B" w:rsidRDefault="000F032B" w:rsidP="00432379">
      <w:pPr>
        <w:pStyle w:val="ProductList-SubSubSectionHeading"/>
        <w:outlineLvl w:val="2"/>
        <w:rPr>
          <w:b/>
        </w:rPr>
      </w:pPr>
      <w:bookmarkStart w:id="1587" w:name="_Toc379797447"/>
      <w:bookmarkStart w:id="1588" w:name="_Toc380513483"/>
      <w:bookmarkStart w:id="1589" w:name="_Toc380655533"/>
      <w:bookmarkStart w:id="1590" w:name="SA_HomeUseProgram"/>
      <w:bookmarkStart w:id="1591" w:name="_Toc403167701"/>
      <w:r>
        <w:rPr>
          <w:b/>
          <w:color w:val="00188F"/>
        </w:rPr>
        <w:t>Home Use Program</w:t>
      </w:r>
      <w:bookmarkEnd w:id="1587"/>
      <w:bookmarkEnd w:id="1588"/>
      <w:bookmarkEnd w:id="1589"/>
      <w:bookmarkEnd w:id="1590"/>
      <w:bookmarkEnd w:id="1591"/>
    </w:p>
    <w:p w14:paraId="4643FCE9" w14:textId="77777777" w:rsidR="000F032B" w:rsidRDefault="000F032B" w:rsidP="00145095">
      <w:pPr>
        <w:pStyle w:val="ProductList-Body"/>
      </w:pPr>
      <w:r>
        <w:t>Klanten met actieve SA-dekking voor kwalificerende desktoptoepassingsproducten komen in aanmerking voor deelname aan het Home Use</w:t>
      </w:r>
      <w:r w:rsidR="00145095">
        <w:t>­</w:t>
      </w:r>
      <w:r>
        <w:t>programma**, dat de werknemers van Klanten, die gebruikers zijn van de gelicentieerde kwalificerende toepassingen, in staat stelt een enkele licentie te verkrijgen voor de corresponderende software in het Home Use-programma, voor installatie op maximaal twee apparaten (2 pc</w:t>
      </w:r>
      <w:r w:rsidR="004C0410">
        <w:t>’</w:t>
      </w:r>
      <w:r>
        <w:t>s of 2</w:t>
      </w:r>
      <w:r w:rsidR="00145095">
        <w:t> </w:t>
      </w:r>
      <w:r>
        <w:t>Mac</w:t>
      </w:r>
      <w:r w:rsidR="004C0410">
        <w:t>’</w:t>
      </w:r>
      <w:r>
        <w:t>s, afhankelijk van de aangeschafte software) voor elke licentie voor de toepasselijke desktoptoepassing die is verkregen door de Klant.</w:t>
      </w:r>
      <w:r w:rsidR="00245FFD">
        <w:t xml:space="preserve"> </w:t>
      </w:r>
      <w:r>
        <w:t>Op</w:t>
      </w:r>
      <w:r w:rsidR="00145095">
        <w:t> </w:t>
      </w:r>
      <w:r>
        <w:t>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245FFD">
        <w:t xml:space="preserve"> </w:t>
      </w:r>
      <w:r>
        <w:t>Als een nieuwe versie wordt uitgebracht tijdens de gekwalificeerde gebruiksperiode, mogen primaire gebruikers de nieuwste versie ophalen om de huidige geïnstalleerde versie te vervangen.</w:t>
      </w:r>
      <w:r w:rsidR="00245FFD">
        <w:t xml:space="preserve"> </w:t>
      </w:r>
      <w:r>
        <w:t>De desktoptoepassingen op grond waarvan klanten in aanmerking komen voor deelname aan het Home Use</w:t>
      </w:r>
      <w:r w:rsidR="00145095">
        <w:t>­</w:t>
      </w:r>
      <w:r>
        <w:t>programma en die beschikbaar zijn in het kader van het Home Use-programma, worden in de onderstaande tabel vermeld.*</w:t>
      </w:r>
    </w:p>
    <w:p w14:paraId="4643FCEA" w14:textId="77777777" w:rsidR="000F032B" w:rsidRDefault="000F032B" w:rsidP="000F032B">
      <w:pPr>
        <w:pStyle w:val="ProductList-Body"/>
      </w:pPr>
    </w:p>
    <w:p w14:paraId="4643FCEB" w14:textId="77777777" w:rsidR="000F032B"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4643FCEC" w14:textId="77777777" w:rsidR="000F032B" w:rsidRDefault="000F032B" w:rsidP="000F032B">
      <w:pPr>
        <w:pStyle w:val="ProductList-Body"/>
      </w:pPr>
    </w:p>
    <w:p w14:paraId="4643FCED" w14:textId="77777777" w:rsidR="000F032B"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4643FCEE" w14:textId="77777777" w:rsidR="000F032B" w:rsidRDefault="000F032B" w:rsidP="000F032B">
      <w:pPr>
        <w:pStyle w:val="ProductList-Body"/>
      </w:pPr>
    </w:p>
    <w:p w14:paraId="4643FCEF" w14:textId="77777777" w:rsidR="000F032B" w:rsidRDefault="00C0319E" w:rsidP="000F032B">
      <w:pPr>
        <w:pStyle w:val="ProductList-Body"/>
      </w:pPr>
      <w:r>
        <w:t>De gebruiksvoorwaarden voor Home Use Program-software worden overeengekomen tussen Microsoft en de werknemer van de Klant, en kunnen worden geraadpleegd via de Home Use Program-website. Deze voorwaarden kunnen afwijken van de rechten die worden verleend op grond van de Volume Licensing-overeenkomst van de klant. De klant dient de toegang tot het Home Use Program te beperken tot uitsluitend werknemers en dient de werknemers in kennis te stellen wanneer ze het gebruik van de software uit het Home Use Program dienen te staken in verband met het aflopen van de SA-dekking of de beëindiging van het dienstverband.</w:t>
      </w:r>
    </w:p>
    <w:p w14:paraId="4643FCF0" w14:textId="77777777" w:rsidR="000F032B" w:rsidRDefault="000F032B" w:rsidP="000F032B">
      <w:pPr>
        <w:pStyle w:val="ProductList-Body"/>
      </w:pPr>
    </w:p>
    <w:p w14:paraId="4643FCF1" w14:textId="77777777" w:rsidR="000F032B" w:rsidRDefault="000F032B" w:rsidP="000F032B">
      <w:pPr>
        <w:pStyle w:val="ProductList-Body"/>
      </w:pPr>
      <w:r>
        <w:lastRenderedPageBreak/>
        <w:t>Deelname aan dit programma kan belastingtechnische gevolgen hebben voor de klant en zijn werknemers.</w:t>
      </w:r>
      <w:r w:rsidR="00245FFD">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14:paraId="4643FCF2" w14:textId="77777777" w:rsidR="000F032B" w:rsidRDefault="000F032B" w:rsidP="00D73C40">
      <w:pPr>
        <w:pStyle w:val="ProductList-Body"/>
        <w:numPr>
          <w:ilvl w:val="0"/>
          <w:numId w:val="22"/>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4643FCF3" w14:textId="77777777" w:rsidR="000F032B" w:rsidRDefault="000F032B" w:rsidP="00D73C40">
      <w:pPr>
        <w:pStyle w:val="ProductList-Body"/>
        <w:numPr>
          <w:ilvl w:val="0"/>
          <w:numId w:val="22"/>
        </w:numPr>
        <w:ind w:left="450" w:hanging="270"/>
      </w:pPr>
      <w: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4643FCF4" w14:textId="77777777" w:rsidR="000F032B" w:rsidRDefault="000F032B" w:rsidP="000F032B">
      <w:pPr>
        <w:pStyle w:val="ProductList-Body"/>
      </w:pPr>
    </w:p>
    <w:p w14:paraId="4643FCF5" w14:textId="77777777" w:rsidR="00C0319E" w:rsidRPr="004925A1"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14:paraId="4643FCF6" w14:textId="77777777" w:rsidR="000F032B" w:rsidRPr="00717EC0" w:rsidRDefault="000F032B" w:rsidP="004925A1">
      <w:pPr>
        <w:pStyle w:val="ProductList-Body"/>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8"/>
      </w:tblGrid>
      <w:tr w:rsidR="000F032B" w:rsidRPr="00717EC0" w14:paraId="4643FCF9" w14:textId="77777777" w:rsidTr="00F557B1">
        <w:trPr>
          <w:trHeight w:val="60"/>
          <w:tblHeader/>
        </w:trPr>
        <w:tc>
          <w:tcPr>
            <w:tcW w:w="5355" w:type="dxa"/>
            <w:shd w:val="clear" w:color="auto" w:fill="0072C6"/>
            <w:tcMar>
              <w:top w:w="0" w:type="dxa"/>
              <w:left w:w="108" w:type="dxa"/>
              <w:bottom w:w="0" w:type="dxa"/>
              <w:right w:w="108" w:type="dxa"/>
            </w:tcMar>
            <w:vAlign w:val="center"/>
          </w:tcPr>
          <w:p w14:paraId="4643FCF7"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14:paraId="4643FCF8"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DD5987" w14:paraId="4643FCFF" w14:textId="77777777" w:rsidTr="00F557B1">
        <w:trPr>
          <w:trHeight w:val="438"/>
        </w:trPr>
        <w:tc>
          <w:tcPr>
            <w:tcW w:w="5355" w:type="dxa"/>
            <w:tcMar>
              <w:top w:w="0" w:type="dxa"/>
              <w:left w:w="108" w:type="dxa"/>
              <w:bottom w:w="0" w:type="dxa"/>
              <w:right w:w="108" w:type="dxa"/>
            </w:tcMar>
            <w:vAlign w:val="center"/>
          </w:tcPr>
          <w:p w14:paraId="4643FCFA" w14:textId="77777777" w:rsidR="000F032B" w:rsidRPr="00717EC0" w:rsidRDefault="000F032B" w:rsidP="000F032B">
            <w:pPr>
              <w:pStyle w:val="ProductList-Body"/>
              <w:rPr>
                <w:color w:val="000000"/>
              </w:rPr>
            </w:pPr>
            <w:r>
              <w:rPr>
                <w:color w:val="000000"/>
              </w:rPr>
              <w:t>Office Standard 2010/2013</w:t>
            </w:r>
          </w:p>
          <w:p w14:paraId="4643FCFB"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4643FCFC" w14:textId="77777777" w:rsidR="000F032B" w:rsidRPr="00717EC0" w:rsidRDefault="00DD5987" w:rsidP="000F032B">
            <w:pPr>
              <w:pStyle w:val="ProductList-Body"/>
              <w:rPr>
                <w:color w:val="000000"/>
              </w:rPr>
            </w:pPr>
            <w:r>
              <w:rPr>
                <w:color w:val="000000"/>
              </w:rPr>
              <w:t>Office voor Mac 2008/</w:t>
            </w:r>
            <w:r w:rsidR="000F032B">
              <w:rPr>
                <w:color w:val="000000"/>
              </w:rPr>
              <w:t>Office voor Mac Standard 2011</w:t>
            </w:r>
            <w:r w:rsidR="000F032B">
              <w:fldChar w:fldCharType="begin"/>
            </w:r>
            <w:r w:rsidR="000F032B">
              <w:instrText>XE "Office voor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643FCFD" w14:textId="77777777" w:rsidR="000F032B" w:rsidRPr="00C13FB6" w:rsidRDefault="000F032B" w:rsidP="000F032B">
            <w:pPr>
              <w:pStyle w:val="ProductList-Body"/>
              <w:rPr>
                <w:color w:val="000000"/>
                <w:lang w:val="en-US"/>
              </w:rPr>
            </w:pPr>
            <w:r w:rsidRPr="00C13FB6">
              <w:rPr>
                <w:color w:val="000000"/>
                <w:lang w:val="en-US"/>
              </w:rPr>
              <w:t>Office Professional Plus 2013</w:t>
            </w:r>
            <w:r>
              <w:fldChar w:fldCharType="begin"/>
            </w:r>
            <w:r w:rsidRPr="00C13FB6">
              <w:rPr>
                <w:lang w:val="en-US"/>
              </w:rPr>
              <w:instrText>XE "Office Professional Plus 2013"</w:instrText>
            </w:r>
            <w:r>
              <w:fldChar w:fldCharType="end"/>
            </w:r>
            <w:r w:rsidRPr="00C13FB6">
              <w:rPr>
                <w:color w:val="000000"/>
                <w:lang w:val="en-US"/>
              </w:rPr>
              <w:t xml:space="preserve"> HUP, of</w:t>
            </w:r>
          </w:p>
          <w:p w14:paraId="4643FCFE" w14:textId="77777777" w:rsidR="000F032B" w:rsidRPr="00C13FB6" w:rsidRDefault="000F032B" w:rsidP="000F032B">
            <w:pPr>
              <w:pStyle w:val="ProductList-Body"/>
              <w:rPr>
                <w:color w:val="000000"/>
                <w:lang w:val="en-US"/>
              </w:rPr>
            </w:pPr>
            <w:r w:rsidRPr="00C13FB6">
              <w:rPr>
                <w:color w:val="000000"/>
                <w:lang w:val="en-US"/>
              </w:rPr>
              <w:t>Office voor Mac Home &amp; Business 2011 HUP</w:t>
            </w:r>
          </w:p>
        </w:tc>
      </w:tr>
      <w:tr w:rsidR="000F032B" w:rsidRPr="00DD5987" w14:paraId="4643FD0B" w14:textId="77777777" w:rsidTr="00F557B1">
        <w:trPr>
          <w:trHeight w:val="438"/>
        </w:trPr>
        <w:tc>
          <w:tcPr>
            <w:tcW w:w="5355" w:type="dxa"/>
            <w:tcMar>
              <w:top w:w="0" w:type="dxa"/>
              <w:left w:w="108" w:type="dxa"/>
              <w:bottom w:w="0" w:type="dxa"/>
              <w:right w:w="108" w:type="dxa"/>
            </w:tcMar>
            <w:vAlign w:val="center"/>
          </w:tcPr>
          <w:p w14:paraId="4643FD00" w14:textId="77777777" w:rsidR="000F032B" w:rsidRPr="00C13FB6" w:rsidRDefault="000F032B" w:rsidP="000F032B">
            <w:pPr>
              <w:pStyle w:val="ProductList-Body"/>
              <w:rPr>
                <w:color w:val="000000"/>
                <w:lang w:val="en-US"/>
              </w:rPr>
            </w:pPr>
            <w:r w:rsidRPr="00C13FB6">
              <w:rPr>
                <w:color w:val="000000"/>
                <w:lang w:val="en-US"/>
              </w:rPr>
              <w:t>Access 2010/2013</w:t>
            </w:r>
          </w:p>
          <w:p w14:paraId="4643FD01" w14:textId="77777777" w:rsidR="000F032B" w:rsidRPr="00C13FB6" w:rsidRDefault="000F032B" w:rsidP="000F032B">
            <w:pPr>
              <w:pStyle w:val="ProductList-Body"/>
              <w:rPr>
                <w:color w:val="000000"/>
                <w:lang w:val="en-US"/>
              </w:rPr>
            </w:pPr>
            <w:r w:rsidRPr="00C13FB6">
              <w:rPr>
                <w:color w:val="000000"/>
                <w:lang w:val="en-US"/>
              </w:rPr>
              <w:t>Excel 2010/2013</w:t>
            </w:r>
          </w:p>
          <w:p w14:paraId="4643FD02" w14:textId="77777777" w:rsidR="000F032B" w:rsidRPr="00C13FB6" w:rsidRDefault="000F032B" w:rsidP="000F032B">
            <w:pPr>
              <w:pStyle w:val="ProductList-Body"/>
              <w:rPr>
                <w:color w:val="000000"/>
                <w:lang w:val="en-US"/>
              </w:rPr>
            </w:pPr>
            <w:r w:rsidRPr="00C13FB6">
              <w:rPr>
                <w:color w:val="000000"/>
                <w:lang w:val="en-US"/>
              </w:rPr>
              <w:t>PowerPoint 2010/2013</w:t>
            </w:r>
          </w:p>
          <w:p w14:paraId="4643FD03" w14:textId="77777777" w:rsidR="000F032B" w:rsidRPr="00C13FB6" w:rsidRDefault="000F032B" w:rsidP="000F032B">
            <w:pPr>
              <w:pStyle w:val="ProductList-Body"/>
              <w:rPr>
                <w:color w:val="000000"/>
                <w:lang w:val="en-US"/>
              </w:rPr>
            </w:pPr>
            <w:r w:rsidRPr="00C13FB6">
              <w:rPr>
                <w:color w:val="000000"/>
                <w:lang w:val="en-US"/>
              </w:rPr>
              <w:t>InfoPath 2010/2013</w:t>
            </w:r>
          </w:p>
          <w:p w14:paraId="4643FD04" w14:textId="77777777" w:rsidR="00F4592A" w:rsidRPr="00C13FB6" w:rsidRDefault="00F4592A" w:rsidP="000F032B">
            <w:pPr>
              <w:pStyle w:val="ProductList-Body"/>
              <w:rPr>
                <w:color w:val="000000"/>
                <w:lang w:val="en-US"/>
              </w:rPr>
            </w:pPr>
            <w:r w:rsidRPr="00C13FB6">
              <w:rPr>
                <w:color w:val="000000"/>
                <w:lang w:val="en-US"/>
              </w:rPr>
              <w:t>Lync 2010/2013</w:t>
            </w:r>
          </w:p>
          <w:p w14:paraId="4643FD05" w14:textId="77777777" w:rsidR="000F032B" w:rsidRPr="00717EC0" w:rsidRDefault="000F032B" w:rsidP="000F032B">
            <w:pPr>
              <w:pStyle w:val="ProductList-Body"/>
              <w:rPr>
                <w:color w:val="000000"/>
              </w:rPr>
            </w:pPr>
            <w:r>
              <w:rPr>
                <w:color w:val="000000"/>
              </w:rPr>
              <w:t>OneNote 2010/2013</w:t>
            </w:r>
          </w:p>
          <w:p w14:paraId="4643FD06" w14:textId="77777777" w:rsidR="000F032B" w:rsidRPr="00717EC0" w:rsidRDefault="000F032B" w:rsidP="000F032B">
            <w:pPr>
              <w:pStyle w:val="ProductList-Body"/>
              <w:rPr>
                <w:color w:val="000000"/>
              </w:rPr>
            </w:pPr>
            <w:r>
              <w:rPr>
                <w:color w:val="000000"/>
              </w:rPr>
              <w:t>Outlook 2010/2013</w:t>
            </w:r>
          </w:p>
          <w:p w14:paraId="4643FD07" w14:textId="77777777" w:rsidR="000F032B" w:rsidRPr="00717EC0" w:rsidRDefault="000F032B" w:rsidP="000F032B">
            <w:pPr>
              <w:pStyle w:val="ProductList-Body"/>
              <w:rPr>
                <w:color w:val="000000"/>
              </w:rPr>
            </w:pPr>
            <w:r>
              <w:rPr>
                <w:color w:val="000000"/>
              </w:rPr>
              <w:t>Publisher 2010/2013</w:t>
            </w:r>
          </w:p>
          <w:p w14:paraId="4643FD08"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643FD09" w14:textId="77777777" w:rsidR="000F032B" w:rsidRPr="00C13FB6" w:rsidRDefault="000F032B" w:rsidP="000F032B">
            <w:pPr>
              <w:pStyle w:val="ProductList-Body"/>
              <w:rPr>
                <w:color w:val="000000"/>
                <w:lang w:val="en-US"/>
              </w:rPr>
            </w:pPr>
            <w:r w:rsidRPr="00C13FB6">
              <w:rPr>
                <w:color w:val="000000"/>
                <w:lang w:val="en-US"/>
              </w:rPr>
              <w:t>Office Professional Plus 2013</w:t>
            </w:r>
            <w:r>
              <w:fldChar w:fldCharType="begin"/>
            </w:r>
            <w:r w:rsidRPr="00C13FB6">
              <w:rPr>
                <w:lang w:val="en-US"/>
              </w:rPr>
              <w:instrText>XE "Office Professional Plus 2013"</w:instrText>
            </w:r>
            <w:r>
              <w:fldChar w:fldCharType="end"/>
            </w:r>
            <w:r w:rsidRPr="00C13FB6">
              <w:rPr>
                <w:color w:val="000000"/>
                <w:lang w:val="en-US"/>
              </w:rPr>
              <w:t xml:space="preserve"> HUP, of</w:t>
            </w:r>
          </w:p>
          <w:p w14:paraId="4643FD0A" w14:textId="77777777" w:rsidR="000F032B" w:rsidRPr="00C13FB6" w:rsidRDefault="000F032B" w:rsidP="000F032B">
            <w:pPr>
              <w:pStyle w:val="ProductList-Body"/>
              <w:rPr>
                <w:color w:val="000000"/>
                <w:lang w:val="en-US"/>
              </w:rPr>
            </w:pPr>
            <w:r w:rsidRPr="00C13FB6">
              <w:rPr>
                <w:color w:val="000000"/>
                <w:lang w:val="en-US"/>
              </w:rPr>
              <w:t>Office voor Mac Home &amp; Business 2011 HUP</w:t>
            </w:r>
          </w:p>
        </w:tc>
      </w:tr>
      <w:tr w:rsidR="000F032B" w:rsidRPr="00717EC0" w14:paraId="4643FD0F" w14:textId="77777777" w:rsidTr="00F557B1">
        <w:trPr>
          <w:trHeight w:val="438"/>
        </w:trPr>
        <w:tc>
          <w:tcPr>
            <w:tcW w:w="5355" w:type="dxa"/>
            <w:tcMar>
              <w:top w:w="0" w:type="dxa"/>
              <w:left w:w="108" w:type="dxa"/>
              <w:bottom w:w="0" w:type="dxa"/>
              <w:right w:w="108" w:type="dxa"/>
            </w:tcMar>
            <w:vAlign w:val="center"/>
          </w:tcPr>
          <w:p w14:paraId="4643FD0C" w14:textId="77777777" w:rsidR="000F032B" w:rsidRPr="00717EC0" w:rsidRDefault="000F032B" w:rsidP="000F032B">
            <w:pPr>
              <w:pStyle w:val="ProductList-Body"/>
              <w:rPr>
                <w:color w:val="000000"/>
              </w:rPr>
            </w:pPr>
            <w:r>
              <w:rPr>
                <w:color w:val="000000"/>
              </w:rPr>
              <w:t xml:space="preserve">Visio Standard 2010/2013 </w:t>
            </w:r>
          </w:p>
          <w:p w14:paraId="4643FD0D"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643FD0E"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643FD13" w14:textId="77777777" w:rsidTr="00F557B1">
        <w:trPr>
          <w:trHeight w:val="438"/>
        </w:trPr>
        <w:tc>
          <w:tcPr>
            <w:tcW w:w="5355" w:type="dxa"/>
            <w:tcMar>
              <w:top w:w="0" w:type="dxa"/>
              <w:left w:w="108" w:type="dxa"/>
              <w:bottom w:w="0" w:type="dxa"/>
              <w:right w:w="108" w:type="dxa"/>
            </w:tcMar>
            <w:vAlign w:val="center"/>
          </w:tcPr>
          <w:p w14:paraId="4643FD10" w14:textId="77777777" w:rsidR="000F032B" w:rsidRPr="00717EC0" w:rsidRDefault="000F032B" w:rsidP="000F032B">
            <w:pPr>
              <w:pStyle w:val="ProductList-Body"/>
              <w:rPr>
                <w:color w:val="000000"/>
              </w:rPr>
            </w:pPr>
            <w:r>
              <w:rPr>
                <w:color w:val="000000"/>
              </w:rPr>
              <w:t>Project Standard 2010/2013</w:t>
            </w:r>
          </w:p>
          <w:p w14:paraId="4643FD11"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643FD12"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643FD14" w14:textId="77777777" w:rsidR="000F032B" w:rsidRPr="00332DA2" w:rsidRDefault="000F032B" w:rsidP="00F97607">
      <w:pPr>
        <w:pStyle w:val="ProductList-Body"/>
        <w:tabs>
          <w:tab w:val="clear" w:pos="158"/>
          <w:tab w:val="left" w:pos="180"/>
        </w:tabs>
        <w:rPr>
          <w:i/>
        </w:rPr>
      </w:pPr>
      <w:r>
        <w:rPr>
          <w:i/>
        </w:rPr>
        <w:t xml:space="preserve">Zie </w:t>
      </w:r>
      <w:hyperlink r:id="rId62" w:history="1">
        <w:r>
          <w:rPr>
            <w:rStyle w:val="Hyperlink"/>
            <w:i/>
          </w:rPr>
          <w:t>http://www.microsoft.com/licensing</w:t>
        </w:r>
      </w:hyperlink>
      <w:r>
        <w:rPr>
          <w:i/>
        </w:rPr>
        <w:t xml:space="preserve"> voor meer informatie, waaronder informatie over de toekomstige beschikbaarheid van andere software in het Home Use-programma. De beschikbaarheid van additionele producten via het Home Use-programma kan per regio verschillen.</w:t>
      </w:r>
    </w:p>
    <w:p w14:paraId="4643FD15" w14:textId="77777777" w:rsidR="000F032B" w:rsidRPr="00332DA2" w:rsidRDefault="000F032B" w:rsidP="00F97607">
      <w:pPr>
        <w:pStyle w:val="ProductList-Body"/>
        <w:tabs>
          <w:tab w:val="clear" w:pos="158"/>
          <w:tab w:val="left" w:pos="180"/>
        </w:tabs>
        <w:rPr>
          <w:i/>
        </w:rPr>
      </w:pPr>
      <w:r>
        <w:rPr>
          <w:i/>
        </w:rPr>
        <w:t>Opmerking voor klanten met Campus en School Overeenkomsten en Open Value Subscription-Education Solutions: Zie de CASA-overeenkomst (versie 3.5 of hoger) of OVS-ES-overeenkomst voor aanvullende programmaspecifieke regels. De programma</w:t>
      </w:r>
      <w:r w:rsidR="004C0410">
        <w:rPr>
          <w:i/>
        </w:rPr>
        <w:t>’</w:t>
      </w:r>
      <w:r>
        <w:rPr>
          <w:i/>
        </w:rPr>
        <w:t>s Academic Select (zonder SAM), Academic Select Plus (zonder SAM) en Academic Open komen niet in aanmerking voor deze voorziening.</w:t>
      </w:r>
    </w:p>
    <w:p w14:paraId="4643FD16" w14:textId="77777777" w:rsidR="000F032B" w:rsidRDefault="000F032B" w:rsidP="000F032B">
      <w:pPr>
        <w:pStyle w:val="ProductList-Body"/>
      </w:pPr>
    </w:p>
    <w:p w14:paraId="4643FD17" w14:textId="77777777" w:rsidR="000F032B" w:rsidRPr="00332DA2" w:rsidRDefault="000F032B" w:rsidP="00432379">
      <w:pPr>
        <w:pStyle w:val="ProductList-SubSubSectionHeading"/>
        <w:outlineLvl w:val="2"/>
        <w:rPr>
          <w:b/>
        </w:rPr>
      </w:pPr>
      <w:bookmarkStart w:id="1592" w:name="_Toc379797448"/>
      <w:bookmarkStart w:id="1593" w:name="_Toc380513484"/>
      <w:bookmarkStart w:id="1594" w:name="_Toc380655534"/>
      <w:bookmarkStart w:id="1595" w:name="SA_EnterpriseSourceLicensingProgram"/>
      <w:bookmarkStart w:id="1596" w:name="_Toc403167702"/>
      <w:r>
        <w:rPr>
          <w:b/>
          <w:color w:val="00188F"/>
        </w:rPr>
        <w:t>Enterprise Source Licensing Program</w:t>
      </w:r>
      <w:bookmarkEnd w:id="1592"/>
      <w:bookmarkEnd w:id="1593"/>
      <w:bookmarkEnd w:id="1594"/>
      <w:bookmarkEnd w:id="1595"/>
      <w:bookmarkEnd w:id="1596"/>
      <w:r>
        <w:rPr>
          <w:b/>
        </w:rPr>
        <w:t xml:space="preserve"> </w:t>
      </w:r>
    </w:p>
    <w:p w14:paraId="4643FD18" w14:textId="77777777" w:rsidR="000F032B" w:rsidRDefault="000F032B" w:rsidP="000F032B">
      <w:pPr>
        <w:pStyle w:val="ProductList-Body"/>
      </w:pPr>
      <w: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3" w:history="1">
        <w:r>
          <w:rPr>
            <w:rStyle w:val="Hyperlink"/>
          </w:rPr>
          <w:t>http://www.microsoft.com/en-us/sharedsource/enterprise-source-licensing-program.aspx</w:t>
        </w:r>
      </w:hyperlink>
      <w:r>
        <w:t>. Academic-programma</w:t>
      </w:r>
      <w:r w:rsidR="004C0410">
        <w:t>’</w:t>
      </w:r>
      <w:r>
        <w:t>s komen in aanmerking voor het Microsoft Research Source Licensing Program.</w:t>
      </w:r>
    </w:p>
    <w:p w14:paraId="4643FD19" w14:textId="77777777" w:rsidR="000F032B" w:rsidRDefault="000F032B" w:rsidP="000F032B">
      <w:pPr>
        <w:pStyle w:val="ProductList-Body"/>
      </w:pPr>
    </w:p>
    <w:p w14:paraId="4643FD1A" w14:textId="77777777" w:rsidR="000F032B" w:rsidRPr="00332DA2" w:rsidRDefault="000F032B" w:rsidP="00432379">
      <w:pPr>
        <w:pStyle w:val="ProductList-SubSubSectionHeading"/>
        <w:outlineLvl w:val="2"/>
        <w:rPr>
          <w:b/>
        </w:rPr>
      </w:pPr>
      <w:bookmarkStart w:id="1597" w:name="_Toc379797449"/>
      <w:bookmarkStart w:id="1598" w:name="_Toc380513485"/>
      <w:bookmarkStart w:id="1599" w:name="_Toc380655535"/>
      <w:bookmarkStart w:id="1600" w:name="SA_24x7"/>
      <w:bookmarkStart w:id="1601" w:name="_Toc403167703"/>
      <w:r>
        <w:rPr>
          <w:b/>
          <w:color w:val="00188F"/>
        </w:rPr>
        <w:t>24x7 Problem Resolution Support</w:t>
      </w:r>
      <w:bookmarkEnd w:id="1597"/>
      <w:bookmarkEnd w:id="1598"/>
      <w:bookmarkEnd w:id="1599"/>
      <w:bookmarkEnd w:id="1600"/>
      <w:bookmarkEnd w:id="1601"/>
    </w:p>
    <w:p w14:paraId="4643FD1B" w14:textId="77777777" w:rsidR="000F032B"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r w:rsidR="00245FFD">
        <w:t xml:space="preserve"> </w:t>
      </w:r>
    </w:p>
    <w:p w14:paraId="4643FD1C" w14:textId="77777777" w:rsidR="000F032B" w:rsidRDefault="000F032B" w:rsidP="00840F96">
      <w:pPr>
        <w:pStyle w:val="ProductList-Body"/>
        <w:ind w:left="180"/>
      </w:pPr>
    </w:p>
    <w:p w14:paraId="4643FD1D" w14:textId="77777777" w:rsidR="000F032B"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245FFD">
        <w:t xml:space="preserve"> </w:t>
      </w:r>
      <w:r>
        <w:t>Microsoft zal redelijke inspanningen verrichten om de klant bij ondersteuningsaanvragen bij te staan op een wijze die consistent is met het beleid van Microsoft op het gebied van productondersteuning.</w:t>
      </w:r>
      <w:r w:rsidR="00245FFD">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4643FD1E" w14:textId="77777777" w:rsidR="000F032B" w:rsidRDefault="000F032B" w:rsidP="00840F96">
      <w:pPr>
        <w:pStyle w:val="ProductList-Body"/>
        <w:ind w:left="180"/>
      </w:pPr>
    </w:p>
    <w:p w14:paraId="4643FD1F" w14:textId="77777777" w:rsidR="000F032B"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w:t>
      </w:r>
      <w:r>
        <w:lastRenderedPageBreak/>
        <w:t xml:space="preserve">verplicht om aanvullende ondersteuning te verschaffen voor de betreffende implementatie; Microsoft zal echter ondersteuning blijven bieden voor de andere ondersteunbare implementaties van de klant die vallen onder deze voorwaarden. </w:t>
      </w:r>
    </w:p>
    <w:p w14:paraId="4643FD20" w14:textId="77777777" w:rsidR="000F032B" w:rsidRDefault="000F032B" w:rsidP="00840F96">
      <w:pPr>
        <w:pStyle w:val="ProductList-Body"/>
        <w:ind w:left="180"/>
      </w:pPr>
    </w:p>
    <w:p w14:paraId="4643FD21" w14:textId="77777777" w:rsidR="000F032B" w:rsidRDefault="000F032B" w:rsidP="00BA337B">
      <w:pPr>
        <w:pStyle w:val="ProductList-Body"/>
        <w:ind w:left="180"/>
      </w:pPr>
      <w:r>
        <w:t>Een geassisteerde break-fix ondersteuningsaanvraag, ook wel aangeduid als voorval, is gedefinieerd als één ondersteuningsvraagstuk en de redelijke inspanning om dit op te lossen.</w:t>
      </w:r>
      <w:r w:rsidR="00245FFD">
        <w:t xml:space="preserve"> </w:t>
      </w:r>
      <w:r>
        <w:t>Met één ondersteuningsvraagstuk wordt een probleem bedoeld dat niet in deelproblemen kan worden onderverdeeld.</w:t>
      </w:r>
      <w:r w:rsidR="00245FFD">
        <w:t xml:space="preserve"> </w:t>
      </w:r>
      <w:r>
        <w:t>Indien een probleem bestaat uit deelproblemen, wordt elk hiervan beschouwd als een afzonderlijk voorval.</w:t>
      </w:r>
      <w:r w:rsidR="00245FFD">
        <w:t xml:space="preserve"> </w:t>
      </w:r>
      <w:r>
        <w:t>In bepaalde omstandigheden bieden we klanten in reactie op een break-fix ondersteuningsaanvraag mogelijk een aanpassing op de softwarecode van commercieel beschikbare Microsoft-producten (</w:t>
      </w:r>
      <w:r w:rsidR="00BA337B">
        <w:t>“</w:t>
      </w:r>
      <w:r>
        <w:t>Hotfix</w:t>
      </w:r>
      <w:r w:rsidR="00BA337B">
        <w:t>”</w:t>
      </w:r>
      <w:r>
        <w:t>) om een bepaald kritiek probleem aan te pakken.</w:t>
      </w:r>
      <w:r w:rsidR="00245FFD">
        <w:t xml:space="preserve"> </w:t>
      </w:r>
      <w:r>
        <w:t>Hotfixes zijn speciaal ontworpen voor de aanpak van de specifieke problemen van de klant en hebben geen regressietest ondergaan.</w:t>
      </w:r>
      <w:r w:rsidR="00245FFD">
        <w:t xml:space="preserve"> </w:t>
      </w:r>
      <w:r>
        <w:t>Met uitzondering van hetgeen hierin wordt bepaald, mogen Hotfixes niet worden gedistribueerd naar ongelieerde derde partijen zonder de uitdrukkelijke schriftelijke toestemming van Microsoft.</w:t>
      </w:r>
    </w:p>
    <w:p w14:paraId="4643FD22" w14:textId="77777777" w:rsidR="000F032B" w:rsidRDefault="000F032B" w:rsidP="00840F96">
      <w:pPr>
        <w:pStyle w:val="ProductList-Body"/>
        <w:ind w:left="180"/>
      </w:pPr>
    </w:p>
    <w:p w14:paraId="4643FD23" w14:textId="77777777" w:rsidR="000F032B"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245FFD">
        <w:t xml:space="preserve"> </w:t>
      </w:r>
      <w:r>
        <w:t>Welke producten in aanmerking komen voor telefonische ondersteuning is afhankelijk van het SA-aanbod voor het betreffende Product. Waarbij geen Software Assurance-optie beschikbaar is voor de server, maar wel voor de CAL</w:t>
      </w:r>
      <w:r w:rsidR="004C0410">
        <w:t>’</w:t>
      </w:r>
      <w:r>
        <w:t>s, tellen de SA-bestedingen voor de CAL</w:t>
      </w:r>
      <w:r w:rsidR="004C0410">
        <w:t>’</w:t>
      </w:r>
      <w:r>
        <w:t>s mee bij de bepaling van het aantal voorvallen dat kan worden gebruikt voor andere in aanmerking komende Producten, zoals hieronder beschreven in het gedeelte Toekenning van telefonische ondersteuningsvoorvallen.</w:t>
      </w:r>
      <w:r w:rsidR="00245FFD">
        <w:t xml:space="preserve"> </w:t>
      </w:r>
      <w:r>
        <w:t>Zie het specifieke gedeelte gewijd aan het Product in dit document voor het service- en ondersteuningsbeleid.</w:t>
      </w:r>
      <w:r w:rsidR="00245FFD">
        <w:t xml:space="preserve"> </w:t>
      </w:r>
      <w:r>
        <w:t>Voorgaande versies van Producten die momenteel onder Mainstream Support vallen en die klanten willen gebruiken in plaats van de huidige gelicentieerde versie, komen eveneens in aanmerking.</w:t>
      </w:r>
      <w:r w:rsidR="00245FFD">
        <w:t xml:space="preserve"> </w:t>
      </w:r>
      <w:r>
        <w:t>De Developer Edition van alle servers, HED-producten en MSDN-abonnementen zijn uitgesloten.</w:t>
      </w:r>
    </w:p>
    <w:p w14:paraId="4643FD24" w14:textId="77777777" w:rsidR="000F032B" w:rsidRDefault="000F032B" w:rsidP="00840F96">
      <w:pPr>
        <w:pStyle w:val="ProductList-Body"/>
        <w:ind w:left="180"/>
      </w:pPr>
    </w:p>
    <w:p w14:paraId="4643FD25" w14:textId="77777777" w:rsidR="000F032B"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4643FD26" w14:textId="77777777" w:rsidR="000F032B" w:rsidRDefault="000F032B" w:rsidP="00840F96">
      <w:pPr>
        <w:pStyle w:val="ProductList-Body"/>
        <w:ind w:left="180"/>
      </w:pPr>
    </w:p>
    <w:p w14:paraId="4643FD27" w14:textId="77777777" w:rsidR="000F032B"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643FD28" w14:textId="77777777" w:rsidR="000F032B" w:rsidRDefault="000F032B" w:rsidP="00840F96">
      <w:pPr>
        <w:pStyle w:val="ProductList-Body"/>
        <w:ind w:left="180"/>
      </w:pPr>
    </w:p>
    <w:p w14:paraId="4643FD29" w14:textId="77777777" w:rsidR="00DC47E5"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14:paraId="4643FD2A" w14:textId="77777777" w:rsidR="00DC47E5" w:rsidRDefault="00DC47E5" w:rsidP="00840F96">
      <w:pPr>
        <w:pStyle w:val="ProductList-Body"/>
        <w:ind w:left="180"/>
      </w:pPr>
    </w:p>
    <w:p w14:paraId="4643FD2B" w14:textId="77777777" w:rsidR="000F032B"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64" w:history="1">
        <w:r>
          <w:rPr>
            <w:rStyle w:val="Hyperlink"/>
          </w:rPr>
          <w:t>http://www.microsoftvolumelicensing.com/DocumentSearch.aspx?Mode=1&amp;Category=3</w:t>
        </w:r>
      </w:hyperlink>
      <w:r w:rsidR="00664937">
        <w:t xml:space="preserve"> </w:t>
      </w:r>
    </w:p>
    <w:p w14:paraId="4643FD2C" w14:textId="77777777" w:rsidR="000F032B" w:rsidRDefault="000F032B" w:rsidP="00840F96">
      <w:pPr>
        <w:pStyle w:val="ProductList-Body"/>
        <w:ind w:left="180"/>
      </w:pPr>
    </w:p>
    <w:p w14:paraId="4643FD2D" w14:textId="77777777" w:rsidR="000F032B" w:rsidRPr="00332DA2" w:rsidRDefault="000F032B" w:rsidP="00840F96">
      <w:pPr>
        <w:pStyle w:val="ProductList-Body"/>
        <w:ind w:left="180"/>
        <w:rPr>
          <w:b/>
        </w:rPr>
      </w:pPr>
      <w:r>
        <w:rPr>
          <w:b/>
          <w:color w:val="00188F"/>
        </w:rPr>
        <w:t>Toekenning van elektronische ondersteuningsvoorvallen</w:t>
      </w:r>
    </w:p>
    <w:p w14:paraId="4643FD2E" w14:textId="77777777" w:rsidR="00132A99" w:rsidRDefault="000F032B" w:rsidP="0014455E">
      <w:pPr>
        <w:pStyle w:val="ProductList-Body"/>
        <w:ind w:left="180"/>
        <w:rPr>
          <w:rFonts w:cs="Tahoma"/>
          <w:szCs w:val="18"/>
        </w:rPr>
      </w:pPr>
      <w:r>
        <w:t>Het aantal toegestane telefonische ondersteuningsvoorvallen verschilt per klant en is gebaseerd op de SA-bestedingen en betaalwijze van de klant.</w:t>
      </w:r>
      <w:r w:rsidR="00664937">
        <w:t xml:space="preserve"> </w:t>
      </w:r>
      <w:r>
        <w:t>Het gratis voorval wordt toegekend bij een Enterprise en Select Inschrijving, Select Plus-registratie en Open Value Overeenkomst met SA</w:t>
      </w:r>
      <w:r w:rsidR="0014455E">
        <w:t>­</w:t>
      </w:r>
      <w:r>
        <w:t>dekking voor ten minste één kwalificerend Serversoftwareproduct.</w:t>
      </w:r>
      <w:r>
        <w:rPr>
          <w:rFonts w:cs="Tahoma"/>
          <w:szCs w:val="18"/>
        </w:rPr>
        <w:t xml:space="preserve"> Voorvallen op basis van SA-bestedingen worden verdiend op basis van SA</w:t>
      </w:r>
      <w:r w:rsidR="0014455E">
        <w:rPr>
          <w:rFonts w:cs="Tahoma"/>
          <w:szCs w:val="18"/>
        </w:rPr>
        <w:t>­</w:t>
      </w:r>
      <w:r>
        <w:rPr>
          <w:rFonts w:cs="Tahoma"/>
          <w:szCs w:val="18"/>
        </w:rPr>
        <w:t>bestedingen voor servers en desktops onder een kwalificerende Select of Enterprise Inschrijving, Select Plus-registratie, Open Value Overeenkomst of Open License-autorisatienummer.</w:t>
      </w:r>
      <w:r w:rsidR="00245FFD">
        <w:rPr>
          <w:rFonts w:cs="Tahoma"/>
          <w:szCs w:val="18"/>
        </w:rPr>
        <w:t xml:space="preserve"> </w:t>
      </w:r>
      <w:r>
        <w:rPr>
          <w:rFonts w:cs="Tahoma"/>
          <w:szCs w:val="18"/>
        </w:rPr>
        <w:t>We kennen één voorval toe voor elke besteding van ten minste $20.000 aan Server SA of CAL SA. We kennen één voorval toe voor elke besteding van ten minste $200.000 aan SA voor de Productgroep Systemen of de Productgroep Toepassingen.</w:t>
      </w:r>
      <w:r w:rsidR="00245FFD">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245FFD">
        <w:rPr>
          <w:rFonts w:cs="Tahoma"/>
          <w:szCs w:val="18"/>
        </w:rPr>
        <w:t xml:space="preserve"> </w:t>
      </w:r>
      <w:r>
        <w:rPr>
          <w:rFonts w:cs="Tahoma"/>
          <w:szCs w:val="18"/>
        </w:rPr>
        <w:t>Deze tabel is aan wijzigingen onderhevig in verband met schommelingen in de wisselkoersen.</w:t>
      </w:r>
    </w:p>
    <w:p w14:paraId="4643FD2F" w14:textId="77777777" w:rsidR="00DC47E5" w:rsidRDefault="00DC47E5" w:rsidP="00840F96">
      <w:pPr>
        <w:pStyle w:val="ProductList-Body"/>
        <w:ind w:left="180"/>
      </w:pPr>
    </w:p>
    <w:p w14:paraId="4643FD30" w14:textId="77777777" w:rsidR="00DC47E5"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65" w:history="1">
        <w:r>
          <w:rPr>
            <w:rStyle w:val="Hyperlink"/>
          </w:rPr>
          <w:t>http://www.microsoftvolumelicensing.com/DocumentSearch.aspx?Mode=1&amp;Category=3</w:t>
        </w:r>
      </w:hyperlink>
    </w:p>
    <w:p w14:paraId="4643FD31" w14:textId="77777777" w:rsidR="00332DA2" w:rsidRDefault="00332DA2" w:rsidP="00840F96">
      <w:pPr>
        <w:pStyle w:val="ProductList-Body"/>
        <w:spacing w:before="20" w:after="20"/>
        <w:ind w:left="180"/>
      </w:pPr>
    </w:p>
    <w:p w14:paraId="4643FD32" w14:textId="77777777" w:rsidR="00B87C11" w:rsidRDefault="00B87C11"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44"/>
        <w:gridCol w:w="1350"/>
        <w:gridCol w:w="3297"/>
        <w:gridCol w:w="3644"/>
      </w:tblGrid>
      <w:tr w:rsidR="00332DA2" w:rsidRPr="00717EC0" w14:paraId="4643FD37" w14:textId="77777777" w:rsidTr="00B87C11">
        <w:trPr>
          <w:trHeight w:val="178"/>
          <w:tblHeader/>
        </w:trPr>
        <w:tc>
          <w:tcPr>
            <w:tcW w:w="2044" w:type="dxa"/>
            <w:tcBorders>
              <w:top w:val="single" w:sz="8" w:space="0" w:color="auto"/>
              <w:left w:val="single" w:sz="8" w:space="0" w:color="auto"/>
              <w:bottom w:val="single" w:sz="8" w:space="0" w:color="auto"/>
              <w:right w:val="single" w:sz="8" w:space="0" w:color="auto"/>
            </w:tcBorders>
            <w:shd w:val="clear" w:color="auto" w:fill="0072C6"/>
            <w:vAlign w:val="bottom"/>
          </w:tcPr>
          <w:p w14:paraId="4643FD3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Valutanaam</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643FD3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297" w:type="dxa"/>
            <w:tcBorders>
              <w:top w:val="single" w:sz="8" w:space="0" w:color="auto"/>
              <w:left w:val="single" w:sz="8" w:space="0" w:color="auto"/>
              <w:bottom w:val="single" w:sz="8" w:space="0" w:color="auto"/>
              <w:right w:val="single" w:sz="8" w:space="0" w:color="auto"/>
            </w:tcBorders>
            <w:shd w:val="clear" w:color="auto" w:fill="0072C6"/>
            <w:vAlign w:val="bottom"/>
          </w:tcPr>
          <w:p w14:paraId="4643FD35" w14:textId="77777777" w:rsidR="00332DA2" w:rsidRPr="009D07B0" w:rsidRDefault="006F6836" w:rsidP="00332DA2">
            <w:pPr>
              <w:pStyle w:val="ProductList-Body"/>
              <w:spacing w:before="20" w:after="20"/>
              <w:rPr>
                <w:rFonts w:cs="Tahoma"/>
                <w:bCs/>
                <w:color w:val="FFFFFF" w:themeColor="background1"/>
                <w:szCs w:val="18"/>
              </w:rPr>
            </w:pPr>
            <w:r>
              <w:rPr>
                <w:rFonts w:cs="Tahoma"/>
                <w:bCs/>
                <w:color w:val="FFFFFF" w:themeColor="background1"/>
                <w:szCs w:val="18"/>
              </w:rPr>
              <w:t>Server/</w:t>
            </w:r>
            <w:r w:rsidR="00332DA2">
              <w:rPr>
                <w:rFonts w:cs="Tahoma"/>
                <w:bCs/>
                <w:color w:val="FFFFFF" w:themeColor="background1"/>
                <w:szCs w:val="18"/>
              </w:rPr>
              <w:t>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643FD36" w14:textId="77777777" w:rsidR="00332DA2" w:rsidRPr="009D07B0" w:rsidRDefault="006F6836"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toekenningsstappen</w:t>
            </w:r>
          </w:p>
        </w:tc>
      </w:tr>
      <w:tr w:rsidR="00332DA2" w:rsidRPr="00717EC0" w14:paraId="4643FD3C" w14:textId="77777777" w:rsidTr="00B87C11">
        <w:trPr>
          <w:trHeight w:val="236"/>
        </w:trPr>
        <w:tc>
          <w:tcPr>
            <w:tcW w:w="2044" w:type="dxa"/>
            <w:vAlign w:val="bottom"/>
          </w:tcPr>
          <w:p w14:paraId="4643FD38" w14:textId="77777777" w:rsidR="00332DA2" w:rsidRPr="00717EC0" w:rsidRDefault="00332DA2" w:rsidP="00332DA2">
            <w:pPr>
              <w:pStyle w:val="ProductList-Body"/>
              <w:rPr>
                <w:rFonts w:cs="Tahoma"/>
                <w:szCs w:val="18"/>
              </w:rPr>
            </w:pPr>
            <w:r>
              <w:rPr>
                <w:rFonts w:cs="Tahoma"/>
                <w:szCs w:val="18"/>
              </w:rPr>
              <w:t>Amerikaanse dollars</w:t>
            </w:r>
          </w:p>
        </w:tc>
        <w:tc>
          <w:tcPr>
            <w:tcW w:w="1350" w:type="dxa"/>
            <w:vAlign w:val="bottom"/>
          </w:tcPr>
          <w:p w14:paraId="4643FD39" w14:textId="77777777" w:rsidR="00332DA2" w:rsidRPr="00717EC0" w:rsidRDefault="00332DA2" w:rsidP="00332DA2">
            <w:pPr>
              <w:pStyle w:val="ProductList-Body"/>
              <w:rPr>
                <w:rFonts w:cs="Tahoma"/>
                <w:szCs w:val="18"/>
              </w:rPr>
            </w:pPr>
            <w:r>
              <w:rPr>
                <w:rFonts w:cs="Tahoma"/>
                <w:szCs w:val="18"/>
              </w:rPr>
              <w:t>USD</w:t>
            </w:r>
          </w:p>
        </w:tc>
        <w:tc>
          <w:tcPr>
            <w:tcW w:w="3297" w:type="dxa"/>
            <w:vAlign w:val="bottom"/>
          </w:tcPr>
          <w:p w14:paraId="4643FD3A" w14:textId="77777777" w:rsidR="00332DA2" w:rsidRPr="00717EC0" w:rsidRDefault="00332DA2" w:rsidP="00332DA2">
            <w:pPr>
              <w:pStyle w:val="ProductList-Body"/>
              <w:rPr>
                <w:rFonts w:cs="Tahoma"/>
                <w:szCs w:val="18"/>
              </w:rPr>
            </w:pPr>
            <w:r>
              <w:rPr>
                <w:rFonts w:cs="Tahoma"/>
                <w:szCs w:val="18"/>
              </w:rPr>
              <w:t>$20</w:t>
            </w:r>
            <w:r w:rsidR="00162A4F">
              <w:t>.</w:t>
            </w:r>
            <w:r>
              <w:rPr>
                <w:rFonts w:cs="Tahoma"/>
                <w:szCs w:val="18"/>
              </w:rPr>
              <w:t>000</w:t>
            </w:r>
          </w:p>
        </w:tc>
        <w:tc>
          <w:tcPr>
            <w:tcW w:w="3644" w:type="dxa"/>
            <w:vAlign w:val="bottom"/>
          </w:tcPr>
          <w:p w14:paraId="4643FD3B" w14:textId="77777777" w:rsidR="00332DA2" w:rsidRPr="00717EC0" w:rsidRDefault="00332DA2" w:rsidP="00332DA2">
            <w:pPr>
              <w:pStyle w:val="ProductList-Body"/>
              <w:rPr>
                <w:rFonts w:cs="Tahoma"/>
                <w:szCs w:val="18"/>
              </w:rPr>
            </w:pPr>
            <w:r>
              <w:rPr>
                <w:rFonts w:cs="Tahoma"/>
                <w:szCs w:val="18"/>
              </w:rPr>
              <w:t>$200</w:t>
            </w:r>
            <w:r w:rsidR="00162A4F">
              <w:t>.</w:t>
            </w:r>
            <w:r>
              <w:rPr>
                <w:rFonts w:cs="Tahoma"/>
                <w:szCs w:val="18"/>
              </w:rPr>
              <w:t>000</w:t>
            </w:r>
          </w:p>
        </w:tc>
      </w:tr>
      <w:tr w:rsidR="00332DA2" w:rsidRPr="00717EC0" w14:paraId="4643FD41" w14:textId="77777777" w:rsidTr="00B87C11">
        <w:trPr>
          <w:trHeight w:val="236"/>
        </w:trPr>
        <w:tc>
          <w:tcPr>
            <w:tcW w:w="2044" w:type="dxa"/>
            <w:vAlign w:val="bottom"/>
          </w:tcPr>
          <w:p w14:paraId="4643FD3D" w14:textId="77777777" w:rsidR="00332DA2" w:rsidRPr="00717EC0" w:rsidRDefault="00332DA2" w:rsidP="00332DA2">
            <w:pPr>
              <w:pStyle w:val="ProductList-Body"/>
              <w:rPr>
                <w:rFonts w:cs="Tahoma"/>
                <w:szCs w:val="18"/>
              </w:rPr>
            </w:pPr>
            <w:r>
              <w:rPr>
                <w:rFonts w:cs="Tahoma"/>
                <w:szCs w:val="18"/>
              </w:rPr>
              <w:t>Australische dollars</w:t>
            </w:r>
          </w:p>
        </w:tc>
        <w:tc>
          <w:tcPr>
            <w:tcW w:w="1350" w:type="dxa"/>
            <w:vAlign w:val="bottom"/>
          </w:tcPr>
          <w:p w14:paraId="4643FD3E" w14:textId="77777777" w:rsidR="00332DA2" w:rsidRPr="00717EC0" w:rsidRDefault="00332DA2" w:rsidP="00332DA2">
            <w:pPr>
              <w:pStyle w:val="ProductList-Body"/>
              <w:rPr>
                <w:rFonts w:cs="Tahoma"/>
                <w:szCs w:val="18"/>
              </w:rPr>
            </w:pPr>
            <w:r>
              <w:rPr>
                <w:rFonts w:cs="Tahoma"/>
                <w:szCs w:val="18"/>
              </w:rPr>
              <w:t>AUD</w:t>
            </w:r>
          </w:p>
        </w:tc>
        <w:tc>
          <w:tcPr>
            <w:tcW w:w="3297" w:type="dxa"/>
            <w:vAlign w:val="bottom"/>
          </w:tcPr>
          <w:p w14:paraId="4643FD3F" w14:textId="77777777" w:rsidR="00332DA2" w:rsidRPr="00717EC0" w:rsidRDefault="00332DA2" w:rsidP="00332DA2">
            <w:pPr>
              <w:pStyle w:val="ProductList-Body"/>
              <w:rPr>
                <w:rFonts w:cs="Tahoma"/>
                <w:szCs w:val="18"/>
              </w:rPr>
            </w:pPr>
            <w:r>
              <w:rPr>
                <w:rFonts w:cs="Tahoma"/>
                <w:szCs w:val="18"/>
              </w:rPr>
              <w:t>30</w:t>
            </w:r>
            <w:r w:rsidR="00162A4F">
              <w:t>.</w:t>
            </w:r>
            <w:r>
              <w:rPr>
                <w:rFonts w:cs="Tahoma"/>
                <w:szCs w:val="18"/>
              </w:rPr>
              <w:t>000</w:t>
            </w:r>
          </w:p>
        </w:tc>
        <w:tc>
          <w:tcPr>
            <w:tcW w:w="3644" w:type="dxa"/>
            <w:vAlign w:val="bottom"/>
          </w:tcPr>
          <w:p w14:paraId="4643FD40" w14:textId="77777777" w:rsidR="00332DA2" w:rsidRPr="00717EC0" w:rsidRDefault="00332DA2" w:rsidP="00332DA2">
            <w:pPr>
              <w:pStyle w:val="ProductList-Body"/>
              <w:rPr>
                <w:rFonts w:cs="Tahoma"/>
                <w:szCs w:val="18"/>
              </w:rPr>
            </w:pPr>
            <w:r>
              <w:rPr>
                <w:rFonts w:cs="Tahoma"/>
                <w:szCs w:val="18"/>
              </w:rPr>
              <w:t>300</w:t>
            </w:r>
            <w:r w:rsidR="00162A4F">
              <w:t>.</w:t>
            </w:r>
            <w:r>
              <w:rPr>
                <w:rFonts w:cs="Tahoma"/>
                <w:szCs w:val="18"/>
              </w:rPr>
              <w:t>000</w:t>
            </w:r>
          </w:p>
        </w:tc>
      </w:tr>
      <w:tr w:rsidR="00332DA2" w:rsidRPr="00717EC0" w14:paraId="4643FD46" w14:textId="77777777" w:rsidTr="00B87C11">
        <w:trPr>
          <w:trHeight w:val="236"/>
        </w:trPr>
        <w:tc>
          <w:tcPr>
            <w:tcW w:w="2044" w:type="dxa"/>
            <w:vAlign w:val="bottom"/>
          </w:tcPr>
          <w:p w14:paraId="4643FD42" w14:textId="77777777" w:rsidR="00332DA2" w:rsidRPr="00717EC0" w:rsidRDefault="00332DA2" w:rsidP="00332DA2">
            <w:pPr>
              <w:pStyle w:val="ProductList-Body"/>
              <w:rPr>
                <w:rFonts w:cs="Tahoma"/>
                <w:szCs w:val="18"/>
              </w:rPr>
            </w:pPr>
            <w:r>
              <w:rPr>
                <w:rFonts w:cs="Tahoma"/>
                <w:szCs w:val="18"/>
              </w:rPr>
              <w:t>Canadese dollars</w:t>
            </w:r>
          </w:p>
        </w:tc>
        <w:tc>
          <w:tcPr>
            <w:tcW w:w="1350" w:type="dxa"/>
            <w:vAlign w:val="bottom"/>
          </w:tcPr>
          <w:p w14:paraId="4643FD43" w14:textId="77777777" w:rsidR="00332DA2" w:rsidRPr="00717EC0" w:rsidRDefault="00332DA2" w:rsidP="00332DA2">
            <w:pPr>
              <w:pStyle w:val="ProductList-Body"/>
              <w:rPr>
                <w:rFonts w:cs="Tahoma"/>
                <w:szCs w:val="18"/>
              </w:rPr>
            </w:pPr>
            <w:r>
              <w:rPr>
                <w:rFonts w:cs="Tahoma"/>
                <w:szCs w:val="18"/>
              </w:rPr>
              <w:t>CAD</w:t>
            </w:r>
          </w:p>
        </w:tc>
        <w:tc>
          <w:tcPr>
            <w:tcW w:w="3297" w:type="dxa"/>
            <w:vAlign w:val="bottom"/>
          </w:tcPr>
          <w:p w14:paraId="4643FD44" w14:textId="77777777" w:rsidR="00332DA2" w:rsidRPr="00717EC0" w:rsidRDefault="00332DA2" w:rsidP="00332DA2">
            <w:pPr>
              <w:pStyle w:val="ProductList-Body"/>
              <w:rPr>
                <w:rFonts w:cs="Tahoma"/>
                <w:szCs w:val="18"/>
              </w:rPr>
            </w:pPr>
            <w:r>
              <w:rPr>
                <w:rFonts w:cs="Tahoma"/>
                <w:szCs w:val="18"/>
              </w:rPr>
              <w:t>27</w:t>
            </w:r>
            <w:r w:rsidR="00162A4F">
              <w:t>.</w:t>
            </w:r>
            <w:r>
              <w:rPr>
                <w:rFonts w:cs="Tahoma"/>
                <w:szCs w:val="18"/>
              </w:rPr>
              <w:t>000</w:t>
            </w:r>
          </w:p>
        </w:tc>
        <w:tc>
          <w:tcPr>
            <w:tcW w:w="3644" w:type="dxa"/>
            <w:vAlign w:val="bottom"/>
          </w:tcPr>
          <w:p w14:paraId="4643FD45" w14:textId="77777777" w:rsidR="00332DA2" w:rsidRPr="00717EC0" w:rsidRDefault="00332DA2" w:rsidP="00332DA2">
            <w:pPr>
              <w:pStyle w:val="ProductList-Body"/>
              <w:rPr>
                <w:rFonts w:cs="Tahoma"/>
                <w:szCs w:val="18"/>
              </w:rPr>
            </w:pPr>
            <w:r>
              <w:rPr>
                <w:rFonts w:cs="Tahoma"/>
                <w:szCs w:val="18"/>
              </w:rPr>
              <w:t>270</w:t>
            </w:r>
            <w:r w:rsidR="00162A4F">
              <w:t>.</w:t>
            </w:r>
            <w:r>
              <w:rPr>
                <w:rFonts w:cs="Tahoma"/>
                <w:szCs w:val="18"/>
              </w:rPr>
              <w:t>000</w:t>
            </w:r>
          </w:p>
        </w:tc>
      </w:tr>
      <w:tr w:rsidR="00332DA2" w:rsidRPr="00717EC0" w14:paraId="4643FD4B" w14:textId="77777777" w:rsidTr="00B87C11">
        <w:trPr>
          <w:trHeight w:val="236"/>
        </w:trPr>
        <w:tc>
          <w:tcPr>
            <w:tcW w:w="2044" w:type="dxa"/>
            <w:vAlign w:val="bottom"/>
          </w:tcPr>
          <w:p w14:paraId="4643FD47" w14:textId="77777777" w:rsidR="00332DA2" w:rsidRPr="00717EC0" w:rsidRDefault="00332DA2" w:rsidP="00332DA2">
            <w:pPr>
              <w:pStyle w:val="ProductList-Body"/>
              <w:rPr>
                <w:rFonts w:cs="Tahoma"/>
                <w:szCs w:val="18"/>
              </w:rPr>
            </w:pPr>
            <w:r>
              <w:rPr>
                <w:rFonts w:cs="Tahoma"/>
                <w:szCs w:val="18"/>
              </w:rPr>
              <w:t>Zwitserse franken</w:t>
            </w:r>
          </w:p>
        </w:tc>
        <w:tc>
          <w:tcPr>
            <w:tcW w:w="1350" w:type="dxa"/>
            <w:vAlign w:val="bottom"/>
          </w:tcPr>
          <w:p w14:paraId="4643FD48" w14:textId="77777777" w:rsidR="00332DA2" w:rsidRPr="00717EC0" w:rsidRDefault="00332DA2" w:rsidP="00332DA2">
            <w:pPr>
              <w:pStyle w:val="ProductList-Body"/>
              <w:rPr>
                <w:rFonts w:cs="Tahoma"/>
                <w:szCs w:val="18"/>
              </w:rPr>
            </w:pPr>
            <w:r>
              <w:rPr>
                <w:rFonts w:cs="Tahoma"/>
                <w:szCs w:val="18"/>
              </w:rPr>
              <w:t>CHF</w:t>
            </w:r>
          </w:p>
        </w:tc>
        <w:tc>
          <w:tcPr>
            <w:tcW w:w="3297" w:type="dxa"/>
            <w:vAlign w:val="bottom"/>
          </w:tcPr>
          <w:p w14:paraId="4643FD49" w14:textId="77777777" w:rsidR="00332DA2" w:rsidRPr="00717EC0" w:rsidRDefault="00332DA2" w:rsidP="00332DA2">
            <w:pPr>
              <w:pStyle w:val="ProductList-Body"/>
              <w:rPr>
                <w:rFonts w:cs="Tahoma"/>
                <w:szCs w:val="18"/>
              </w:rPr>
            </w:pPr>
            <w:r>
              <w:rPr>
                <w:rFonts w:cs="Tahoma"/>
                <w:szCs w:val="18"/>
              </w:rPr>
              <w:t>CHF 33</w:t>
            </w:r>
            <w:r w:rsidR="00162A4F">
              <w:t>.</w:t>
            </w:r>
            <w:r>
              <w:rPr>
                <w:rFonts w:cs="Tahoma"/>
                <w:szCs w:val="18"/>
              </w:rPr>
              <w:t>000</w:t>
            </w:r>
          </w:p>
        </w:tc>
        <w:tc>
          <w:tcPr>
            <w:tcW w:w="3644" w:type="dxa"/>
            <w:vAlign w:val="bottom"/>
          </w:tcPr>
          <w:p w14:paraId="4643FD4A" w14:textId="77777777" w:rsidR="00332DA2" w:rsidRPr="00717EC0" w:rsidRDefault="00332DA2" w:rsidP="00332DA2">
            <w:pPr>
              <w:pStyle w:val="ProductList-Body"/>
              <w:rPr>
                <w:rFonts w:cs="Tahoma"/>
                <w:szCs w:val="18"/>
              </w:rPr>
            </w:pPr>
            <w:r>
              <w:rPr>
                <w:rFonts w:cs="Tahoma"/>
                <w:szCs w:val="18"/>
              </w:rPr>
              <w:t>CHF 330</w:t>
            </w:r>
            <w:r w:rsidR="00162A4F">
              <w:t>.</w:t>
            </w:r>
            <w:r>
              <w:rPr>
                <w:rFonts w:cs="Tahoma"/>
                <w:szCs w:val="18"/>
              </w:rPr>
              <w:t>000</w:t>
            </w:r>
          </w:p>
        </w:tc>
      </w:tr>
      <w:tr w:rsidR="00332DA2" w:rsidRPr="00717EC0" w14:paraId="4643FD50" w14:textId="77777777" w:rsidTr="00B87C11">
        <w:trPr>
          <w:trHeight w:val="236"/>
        </w:trPr>
        <w:tc>
          <w:tcPr>
            <w:tcW w:w="2044" w:type="dxa"/>
            <w:vAlign w:val="bottom"/>
          </w:tcPr>
          <w:p w14:paraId="4643FD4C" w14:textId="77777777" w:rsidR="00332DA2" w:rsidRPr="00717EC0" w:rsidRDefault="00332DA2" w:rsidP="00332DA2">
            <w:pPr>
              <w:pStyle w:val="ProductList-Body"/>
              <w:rPr>
                <w:rFonts w:cs="Tahoma"/>
                <w:szCs w:val="18"/>
              </w:rPr>
            </w:pPr>
            <w:r>
              <w:rPr>
                <w:rFonts w:cs="Tahoma"/>
                <w:szCs w:val="18"/>
              </w:rPr>
              <w:t>Chinese yuan renmibi</w:t>
            </w:r>
          </w:p>
        </w:tc>
        <w:tc>
          <w:tcPr>
            <w:tcW w:w="1350" w:type="dxa"/>
            <w:vAlign w:val="bottom"/>
          </w:tcPr>
          <w:p w14:paraId="4643FD4D" w14:textId="77777777" w:rsidR="00332DA2" w:rsidRPr="00717EC0" w:rsidRDefault="00332DA2" w:rsidP="00332DA2">
            <w:pPr>
              <w:pStyle w:val="ProductList-Body"/>
              <w:rPr>
                <w:rFonts w:cs="Tahoma"/>
                <w:szCs w:val="18"/>
              </w:rPr>
            </w:pPr>
            <w:r>
              <w:rPr>
                <w:rFonts w:cs="Tahoma"/>
                <w:szCs w:val="18"/>
              </w:rPr>
              <w:t>CNY</w:t>
            </w:r>
          </w:p>
        </w:tc>
        <w:tc>
          <w:tcPr>
            <w:tcW w:w="3297" w:type="dxa"/>
            <w:vAlign w:val="bottom"/>
          </w:tcPr>
          <w:p w14:paraId="4643FD4E" w14:textId="77777777" w:rsidR="00332DA2" w:rsidRPr="00717EC0" w:rsidRDefault="00332DA2" w:rsidP="00332DA2">
            <w:pPr>
              <w:pStyle w:val="ProductList-Body"/>
              <w:rPr>
                <w:rFonts w:cs="Tahoma"/>
                <w:szCs w:val="18"/>
              </w:rPr>
            </w:pPr>
            <w:r>
              <w:rPr>
                <w:rFonts w:cs="Tahoma"/>
                <w:szCs w:val="18"/>
              </w:rPr>
              <w:t>CNY 165.000</w:t>
            </w:r>
          </w:p>
        </w:tc>
        <w:tc>
          <w:tcPr>
            <w:tcW w:w="3644" w:type="dxa"/>
            <w:vAlign w:val="bottom"/>
          </w:tcPr>
          <w:p w14:paraId="4643FD4F" w14:textId="77777777" w:rsidR="00332DA2" w:rsidRPr="00717EC0" w:rsidRDefault="00332DA2" w:rsidP="00332DA2">
            <w:pPr>
              <w:pStyle w:val="ProductList-Body"/>
              <w:rPr>
                <w:rFonts w:cs="Tahoma"/>
                <w:szCs w:val="18"/>
              </w:rPr>
            </w:pPr>
            <w:r>
              <w:rPr>
                <w:rFonts w:cs="Tahoma"/>
                <w:szCs w:val="18"/>
              </w:rPr>
              <w:t>CNY 1.650.000</w:t>
            </w:r>
          </w:p>
        </w:tc>
      </w:tr>
      <w:tr w:rsidR="00332DA2" w:rsidRPr="00717EC0" w14:paraId="4643FD55" w14:textId="77777777" w:rsidTr="00B87C11">
        <w:trPr>
          <w:trHeight w:val="236"/>
        </w:trPr>
        <w:tc>
          <w:tcPr>
            <w:tcW w:w="2044" w:type="dxa"/>
            <w:vAlign w:val="bottom"/>
          </w:tcPr>
          <w:p w14:paraId="4643FD51" w14:textId="77777777" w:rsidR="00332DA2" w:rsidRPr="00717EC0" w:rsidRDefault="00332DA2" w:rsidP="00332DA2">
            <w:pPr>
              <w:pStyle w:val="ProductList-Body"/>
              <w:rPr>
                <w:rFonts w:cs="Tahoma"/>
                <w:szCs w:val="18"/>
              </w:rPr>
            </w:pPr>
            <w:r>
              <w:rPr>
                <w:rFonts w:cs="Tahoma"/>
                <w:szCs w:val="18"/>
              </w:rPr>
              <w:t>Deense kroon</w:t>
            </w:r>
          </w:p>
        </w:tc>
        <w:tc>
          <w:tcPr>
            <w:tcW w:w="1350" w:type="dxa"/>
            <w:vAlign w:val="bottom"/>
          </w:tcPr>
          <w:p w14:paraId="4643FD52" w14:textId="77777777" w:rsidR="00332DA2" w:rsidRPr="00717EC0" w:rsidRDefault="00332DA2" w:rsidP="00332DA2">
            <w:pPr>
              <w:pStyle w:val="ProductList-Body"/>
              <w:rPr>
                <w:rFonts w:cs="Tahoma"/>
                <w:szCs w:val="18"/>
              </w:rPr>
            </w:pPr>
            <w:r>
              <w:rPr>
                <w:rFonts w:cs="Tahoma"/>
                <w:szCs w:val="18"/>
              </w:rPr>
              <w:t>DKK</w:t>
            </w:r>
          </w:p>
        </w:tc>
        <w:tc>
          <w:tcPr>
            <w:tcW w:w="3297" w:type="dxa"/>
            <w:vAlign w:val="bottom"/>
          </w:tcPr>
          <w:p w14:paraId="4643FD53"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643FD54"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643FD5A" w14:textId="77777777" w:rsidTr="00B87C11">
        <w:trPr>
          <w:trHeight w:val="236"/>
        </w:trPr>
        <w:tc>
          <w:tcPr>
            <w:tcW w:w="2044" w:type="dxa"/>
            <w:vAlign w:val="bottom"/>
          </w:tcPr>
          <w:p w14:paraId="4643FD56"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643FD57" w14:textId="77777777" w:rsidR="00332DA2" w:rsidRPr="00717EC0" w:rsidRDefault="00332DA2" w:rsidP="00332DA2">
            <w:pPr>
              <w:pStyle w:val="ProductList-Body"/>
              <w:rPr>
                <w:rFonts w:cs="Tahoma"/>
                <w:szCs w:val="18"/>
              </w:rPr>
            </w:pPr>
            <w:r>
              <w:rPr>
                <w:rFonts w:cs="Tahoma"/>
                <w:szCs w:val="18"/>
              </w:rPr>
              <w:t>EUR</w:t>
            </w:r>
          </w:p>
        </w:tc>
        <w:tc>
          <w:tcPr>
            <w:tcW w:w="3297" w:type="dxa"/>
            <w:vAlign w:val="bottom"/>
          </w:tcPr>
          <w:p w14:paraId="4643FD58" w14:textId="77777777" w:rsidR="00332DA2" w:rsidRPr="00717EC0" w:rsidRDefault="00332DA2" w:rsidP="00332DA2">
            <w:pPr>
              <w:pStyle w:val="ProductList-Body"/>
              <w:rPr>
                <w:rFonts w:cs="Tahoma"/>
                <w:szCs w:val="18"/>
              </w:rPr>
            </w:pPr>
            <w:r>
              <w:rPr>
                <w:rFonts w:cs="Tahoma"/>
                <w:szCs w:val="18"/>
              </w:rPr>
              <w:t>21</w:t>
            </w:r>
            <w:r w:rsidR="00162A4F">
              <w:t>.</w:t>
            </w:r>
            <w:r>
              <w:rPr>
                <w:rFonts w:cs="Tahoma"/>
                <w:szCs w:val="18"/>
              </w:rPr>
              <w:t>500</w:t>
            </w:r>
          </w:p>
        </w:tc>
        <w:tc>
          <w:tcPr>
            <w:tcW w:w="3644" w:type="dxa"/>
            <w:vAlign w:val="bottom"/>
          </w:tcPr>
          <w:p w14:paraId="4643FD59" w14:textId="77777777" w:rsidR="00332DA2" w:rsidRPr="00717EC0" w:rsidRDefault="00332DA2" w:rsidP="00332DA2">
            <w:pPr>
              <w:pStyle w:val="ProductList-Body"/>
              <w:rPr>
                <w:rFonts w:cs="Tahoma"/>
                <w:szCs w:val="18"/>
              </w:rPr>
            </w:pPr>
            <w:r>
              <w:rPr>
                <w:rFonts w:cs="Tahoma"/>
                <w:szCs w:val="18"/>
              </w:rPr>
              <w:t>215</w:t>
            </w:r>
            <w:r w:rsidR="00162A4F">
              <w:t>.</w:t>
            </w:r>
            <w:r>
              <w:rPr>
                <w:rFonts w:cs="Tahoma"/>
                <w:szCs w:val="18"/>
              </w:rPr>
              <w:t>000</w:t>
            </w:r>
          </w:p>
        </w:tc>
      </w:tr>
      <w:tr w:rsidR="00332DA2" w:rsidRPr="00717EC0" w14:paraId="4643FD5F" w14:textId="77777777" w:rsidTr="00B87C11">
        <w:trPr>
          <w:trHeight w:val="236"/>
        </w:trPr>
        <w:tc>
          <w:tcPr>
            <w:tcW w:w="2044" w:type="dxa"/>
            <w:vAlign w:val="bottom"/>
          </w:tcPr>
          <w:p w14:paraId="4643FD5B" w14:textId="77777777" w:rsidR="00332DA2" w:rsidRPr="00717EC0" w:rsidRDefault="00332DA2" w:rsidP="00332DA2">
            <w:pPr>
              <w:pStyle w:val="ProductList-Body"/>
              <w:rPr>
                <w:rFonts w:cs="Tahoma"/>
                <w:szCs w:val="18"/>
              </w:rPr>
            </w:pPr>
            <w:r>
              <w:rPr>
                <w:rFonts w:cs="Tahoma"/>
                <w:szCs w:val="18"/>
              </w:rPr>
              <w:t>Pound Sterling</w:t>
            </w:r>
          </w:p>
        </w:tc>
        <w:tc>
          <w:tcPr>
            <w:tcW w:w="1350" w:type="dxa"/>
            <w:vAlign w:val="bottom"/>
          </w:tcPr>
          <w:p w14:paraId="4643FD5C" w14:textId="77777777" w:rsidR="00332DA2" w:rsidRPr="00717EC0" w:rsidRDefault="00332DA2" w:rsidP="00332DA2">
            <w:pPr>
              <w:pStyle w:val="ProductList-Body"/>
              <w:rPr>
                <w:rFonts w:cs="Tahoma"/>
                <w:szCs w:val="18"/>
              </w:rPr>
            </w:pPr>
            <w:r>
              <w:rPr>
                <w:rFonts w:cs="Tahoma"/>
                <w:szCs w:val="18"/>
              </w:rPr>
              <w:t>GBP</w:t>
            </w:r>
          </w:p>
        </w:tc>
        <w:tc>
          <w:tcPr>
            <w:tcW w:w="3297" w:type="dxa"/>
            <w:vAlign w:val="bottom"/>
          </w:tcPr>
          <w:p w14:paraId="4643FD5D" w14:textId="77777777" w:rsidR="00332DA2" w:rsidRPr="00717EC0" w:rsidRDefault="00332DA2" w:rsidP="00332DA2">
            <w:pPr>
              <w:pStyle w:val="ProductList-Body"/>
              <w:rPr>
                <w:rFonts w:cs="Tahoma"/>
                <w:szCs w:val="18"/>
              </w:rPr>
            </w:pPr>
            <w:r>
              <w:rPr>
                <w:rFonts w:cs="Tahoma"/>
                <w:szCs w:val="18"/>
              </w:rPr>
              <w:t>£13</w:t>
            </w:r>
            <w:r w:rsidR="00162A4F">
              <w:t>.</w:t>
            </w:r>
            <w:r>
              <w:rPr>
                <w:rFonts w:cs="Tahoma"/>
                <w:szCs w:val="18"/>
              </w:rPr>
              <w:t>500</w:t>
            </w:r>
          </w:p>
        </w:tc>
        <w:tc>
          <w:tcPr>
            <w:tcW w:w="3644" w:type="dxa"/>
            <w:vAlign w:val="bottom"/>
          </w:tcPr>
          <w:p w14:paraId="4643FD5E" w14:textId="77777777" w:rsidR="00332DA2" w:rsidRPr="00717EC0" w:rsidRDefault="00332DA2" w:rsidP="00332DA2">
            <w:pPr>
              <w:pStyle w:val="ProductList-Body"/>
              <w:rPr>
                <w:rFonts w:cs="Tahoma"/>
                <w:szCs w:val="18"/>
              </w:rPr>
            </w:pPr>
            <w:r>
              <w:rPr>
                <w:rFonts w:cs="Tahoma"/>
                <w:szCs w:val="18"/>
              </w:rPr>
              <w:t>£135</w:t>
            </w:r>
            <w:r w:rsidR="00162A4F">
              <w:t>.</w:t>
            </w:r>
            <w:r>
              <w:rPr>
                <w:rFonts w:cs="Tahoma"/>
                <w:szCs w:val="18"/>
              </w:rPr>
              <w:t>000</w:t>
            </w:r>
          </w:p>
        </w:tc>
      </w:tr>
      <w:tr w:rsidR="00332DA2" w:rsidRPr="00717EC0" w14:paraId="4643FD64" w14:textId="77777777" w:rsidTr="00B87C11">
        <w:trPr>
          <w:trHeight w:val="236"/>
        </w:trPr>
        <w:tc>
          <w:tcPr>
            <w:tcW w:w="2044" w:type="dxa"/>
            <w:vAlign w:val="bottom"/>
          </w:tcPr>
          <w:p w14:paraId="4643FD60" w14:textId="77777777" w:rsidR="00332DA2" w:rsidRPr="00717EC0" w:rsidRDefault="00332DA2" w:rsidP="00332DA2">
            <w:pPr>
              <w:pStyle w:val="ProductList-Body"/>
              <w:rPr>
                <w:rFonts w:cs="Tahoma"/>
                <w:szCs w:val="18"/>
              </w:rPr>
            </w:pPr>
            <w:r>
              <w:rPr>
                <w:rFonts w:cs="Tahoma"/>
                <w:szCs w:val="18"/>
              </w:rPr>
              <w:t>Japanse yen</w:t>
            </w:r>
          </w:p>
        </w:tc>
        <w:tc>
          <w:tcPr>
            <w:tcW w:w="1350" w:type="dxa"/>
            <w:vAlign w:val="bottom"/>
          </w:tcPr>
          <w:p w14:paraId="4643FD61" w14:textId="77777777" w:rsidR="00332DA2" w:rsidRPr="00717EC0" w:rsidRDefault="00332DA2" w:rsidP="00332DA2">
            <w:pPr>
              <w:pStyle w:val="ProductList-Body"/>
              <w:rPr>
                <w:rFonts w:cs="Tahoma"/>
                <w:szCs w:val="18"/>
              </w:rPr>
            </w:pPr>
            <w:r>
              <w:rPr>
                <w:rFonts w:cs="Tahoma"/>
                <w:szCs w:val="18"/>
              </w:rPr>
              <w:t>JPY</w:t>
            </w:r>
          </w:p>
        </w:tc>
        <w:tc>
          <w:tcPr>
            <w:tcW w:w="3297" w:type="dxa"/>
            <w:vAlign w:val="bottom"/>
          </w:tcPr>
          <w:p w14:paraId="4643FD62" w14:textId="77777777" w:rsidR="00332DA2" w:rsidRPr="00717EC0" w:rsidRDefault="00332DA2" w:rsidP="00332DA2">
            <w:pPr>
              <w:pStyle w:val="ProductList-Body"/>
              <w:rPr>
                <w:rFonts w:cs="Tahoma"/>
                <w:szCs w:val="18"/>
              </w:rPr>
            </w:pPr>
            <w:r>
              <w:rPr>
                <w:rFonts w:cs="Tahoma"/>
                <w:szCs w:val="18"/>
              </w:rPr>
              <w:t>JPY 2</w:t>
            </w:r>
            <w:r w:rsidR="00162A4F">
              <w:t>.</w:t>
            </w:r>
            <w:r>
              <w:rPr>
                <w:rFonts w:cs="Tahoma"/>
                <w:szCs w:val="18"/>
              </w:rPr>
              <w:t>400</w:t>
            </w:r>
            <w:r w:rsidR="00162A4F">
              <w:t>.</w:t>
            </w:r>
            <w:r>
              <w:rPr>
                <w:rFonts w:cs="Tahoma"/>
                <w:szCs w:val="18"/>
              </w:rPr>
              <w:t>000</w:t>
            </w:r>
          </w:p>
        </w:tc>
        <w:tc>
          <w:tcPr>
            <w:tcW w:w="3644" w:type="dxa"/>
            <w:vAlign w:val="bottom"/>
          </w:tcPr>
          <w:p w14:paraId="4643FD63" w14:textId="77777777" w:rsidR="00332DA2" w:rsidRPr="00717EC0" w:rsidRDefault="00332DA2" w:rsidP="00332DA2">
            <w:pPr>
              <w:pStyle w:val="ProductList-Body"/>
              <w:rPr>
                <w:rFonts w:cs="Tahoma"/>
                <w:szCs w:val="18"/>
              </w:rPr>
            </w:pPr>
            <w:r>
              <w:rPr>
                <w:rFonts w:cs="Tahoma"/>
                <w:szCs w:val="18"/>
              </w:rPr>
              <w:t>JPY 24</w:t>
            </w:r>
            <w:r w:rsidR="00162A4F">
              <w:t>.</w:t>
            </w:r>
            <w:r>
              <w:rPr>
                <w:rFonts w:cs="Tahoma"/>
                <w:szCs w:val="18"/>
              </w:rPr>
              <w:t>000</w:t>
            </w:r>
            <w:r w:rsidR="00162A4F">
              <w:t>.</w:t>
            </w:r>
            <w:r>
              <w:rPr>
                <w:rFonts w:cs="Tahoma"/>
                <w:szCs w:val="18"/>
              </w:rPr>
              <w:t>000</w:t>
            </w:r>
          </w:p>
        </w:tc>
      </w:tr>
      <w:tr w:rsidR="00332DA2" w:rsidRPr="00717EC0" w14:paraId="4643FD69" w14:textId="77777777" w:rsidTr="00B87C11">
        <w:trPr>
          <w:trHeight w:val="236"/>
        </w:trPr>
        <w:tc>
          <w:tcPr>
            <w:tcW w:w="2044" w:type="dxa"/>
            <w:vAlign w:val="bottom"/>
          </w:tcPr>
          <w:p w14:paraId="4643FD65" w14:textId="77777777" w:rsidR="00332DA2" w:rsidRPr="00717EC0" w:rsidRDefault="00332DA2" w:rsidP="00332DA2">
            <w:pPr>
              <w:pStyle w:val="ProductList-Body"/>
              <w:rPr>
                <w:rFonts w:cs="Tahoma"/>
                <w:szCs w:val="18"/>
              </w:rPr>
            </w:pPr>
            <w:r>
              <w:rPr>
                <w:rFonts w:cs="Tahoma"/>
                <w:szCs w:val="18"/>
              </w:rPr>
              <w:t>Koreaanse won</w:t>
            </w:r>
          </w:p>
        </w:tc>
        <w:tc>
          <w:tcPr>
            <w:tcW w:w="1350" w:type="dxa"/>
            <w:vAlign w:val="bottom"/>
          </w:tcPr>
          <w:p w14:paraId="4643FD66" w14:textId="77777777" w:rsidR="00332DA2" w:rsidRPr="00717EC0" w:rsidRDefault="00332DA2" w:rsidP="00332DA2">
            <w:pPr>
              <w:pStyle w:val="ProductList-Body"/>
              <w:rPr>
                <w:rFonts w:cs="Tahoma"/>
                <w:szCs w:val="18"/>
              </w:rPr>
            </w:pPr>
            <w:r>
              <w:rPr>
                <w:rFonts w:cs="Tahoma"/>
                <w:szCs w:val="18"/>
              </w:rPr>
              <w:t>KRW</w:t>
            </w:r>
          </w:p>
        </w:tc>
        <w:tc>
          <w:tcPr>
            <w:tcW w:w="3297" w:type="dxa"/>
            <w:vAlign w:val="bottom"/>
          </w:tcPr>
          <w:p w14:paraId="4643FD67" w14:textId="77777777" w:rsidR="00332DA2" w:rsidRPr="00717EC0" w:rsidRDefault="00332DA2" w:rsidP="00332DA2">
            <w:pPr>
              <w:pStyle w:val="ProductList-Body"/>
              <w:rPr>
                <w:rFonts w:cs="Tahoma"/>
                <w:szCs w:val="18"/>
              </w:rPr>
            </w:pPr>
            <w:r>
              <w:rPr>
                <w:rFonts w:cs="Tahoma"/>
                <w:szCs w:val="18"/>
              </w:rPr>
              <w:t>KRW 24.000.000</w:t>
            </w:r>
          </w:p>
        </w:tc>
        <w:tc>
          <w:tcPr>
            <w:tcW w:w="3644" w:type="dxa"/>
            <w:vAlign w:val="bottom"/>
          </w:tcPr>
          <w:p w14:paraId="4643FD68" w14:textId="77777777" w:rsidR="00332DA2" w:rsidRPr="00717EC0" w:rsidRDefault="00332DA2" w:rsidP="00332DA2">
            <w:pPr>
              <w:pStyle w:val="ProductList-Body"/>
              <w:rPr>
                <w:rFonts w:cs="Tahoma"/>
                <w:szCs w:val="18"/>
              </w:rPr>
            </w:pPr>
            <w:r>
              <w:rPr>
                <w:rFonts w:cs="Tahoma"/>
                <w:szCs w:val="18"/>
              </w:rPr>
              <w:t>KRW 240.000.000</w:t>
            </w:r>
          </w:p>
        </w:tc>
      </w:tr>
      <w:tr w:rsidR="00332DA2" w:rsidRPr="00717EC0" w14:paraId="4643FD6E" w14:textId="77777777" w:rsidTr="00B87C11">
        <w:trPr>
          <w:trHeight w:val="236"/>
        </w:trPr>
        <w:tc>
          <w:tcPr>
            <w:tcW w:w="2044" w:type="dxa"/>
            <w:vAlign w:val="bottom"/>
          </w:tcPr>
          <w:p w14:paraId="4643FD6A" w14:textId="77777777" w:rsidR="00332DA2" w:rsidRPr="00717EC0" w:rsidRDefault="00332DA2" w:rsidP="00332DA2">
            <w:pPr>
              <w:pStyle w:val="ProductList-Body"/>
              <w:rPr>
                <w:rFonts w:cs="Tahoma"/>
                <w:szCs w:val="18"/>
              </w:rPr>
            </w:pPr>
            <w:r>
              <w:rPr>
                <w:rFonts w:cs="Tahoma"/>
                <w:szCs w:val="18"/>
              </w:rPr>
              <w:t>Noorse kroon</w:t>
            </w:r>
          </w:p>
        </w:tc>
        <w:tc>
          <w:tcPr>
            <w:tcW w:w="1350" w:type="dxa"/>
            <w:vAlign w:val="bottom"/>
          </w:tcPr>
          <w:p w14:paraId="4643FD6B" w14:textId="77777777" w:rsidR="00332DA2" w:rsidRPr="00717EC0" w:rsidRDefault="00332DA2" w:rsidP="00332DA2">
            <w:pPr>
              <w:pStyle w:val="ProductList-Body"/>
              <w:rPr>
                <w:rFonts w:cs="Tahoma"/>
                <w:szCs w:val="18"/>
              </w:rPr>
            </w:pPr>
            <w:r>
              <w:rPr>
                <w:rFonts w:cs="Tahoma"/>
                <w:szCs w:val="18"/>
              </w:rPr>
              <w:t>NOK</w:t>
            </w:r>
          </w:p>
        </w:tc>
        <w:tc>
          <w:tcPr>
            <w:tcW w:w="3297" w:type="dxa"/>
            <w:vAlign w:val="bottom"/>
          </w:tcPr>
          <w:p w14:paraId="4643FD6C"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643FD6D"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643FD73" w14:textId="77777777" w:rsidTr="00B87C11">
        <w:trPr>
          <w:trHeight w:val="236"/>
        </w:trPr>
        <w:tc>
          <w:tcPr>
            <w:tcW w:w="2044" w:type="dxa"/>
            <w:vAlign w:val="bottom"/>
          </w:tcPr>
          <w:p w14:paraId="4643FD6F" w14:textId="77777777" w:rsidR="00332DA2" w:rsidRPr="00717EC0" w:rsidRDefault="00332DA2" w:rsidP="00332DA2">
            <w:pPr>
              <w:pStyle w:val="ProductList-Body"/>
              <w:rPr>
                <w:rFonts w:cs="Tahoma"/>
                <w:szCs w:val="18"/>
              </w:rPr>
            </w:pPr>
            <w:r>
              <w:rPr>
                <w:rFonts w:cs="Tahoma"/>
                <w:szCs w:val="18"/>
              </w:rPr>
              <w:t>Nieuw-Zeelandse dollars</w:t>
            </w:r>
          </w:p>
        </w:tc>
        <w:tc>
          <w:tcPr>
            <w:tcW w:w="1350" w:type="dxa"/>
            <w:vAlign w:val="bottom"/>
          </w:tcPr>
          <w:p w14:paraId="4643FD70" w14:textId="77777777" w:rsidR="00332DA2" w:rsidRPr="00717EC0" w:rsidRDefault="00332DA2" w:rsidP="00332DA2">
            <w:pPr>
              <w:pStyle w:val="ProductList-Body"/>
              <w:rPr>
                <w:rFonts w:cs="Tahoma"/>
                <w:szCs w:val="18"/>
              </w:rPr>
            </w:pPr>
            <w:r>
              <w:rPr>
                <w:rFonts w:cs="Tahoma"/>
                <w:szCs w:val="18"/>
              </w:rPr>
              <w:t>NZD</w:t>
            </w:r>
          </w:p>
        </w:tc>
        <w:tc>
          <w:tcPr>
            <w:tcW w:w="3297" w:type="dxa"/>
            <w:vAlign w:val="bottom"/>
          </w:tcPr>
          <w:p w14:paraId="4643FD71" w14:textId="77777777" w:rsidR="00332DA2" w:rsidRPr="00717EC0" w:rsidRDefault="00332DA2" w:rsidP="00332DA2">
            <w:pPr>
              <w:pStyle w:val="ProductList-Body"/>
              <w:rPr>
                <w:rFonts w:cs="Tahoma"/>
                <w:szCs w:val="18"/>
              </w:rPr>
            </w:pPr>
            <w:r>
              <w:rPr>
                <w:rFonts w:cs="Tahoma"/>
                <w:szCs w:val="18"/>
              </w:rPr>
              <w:t>35</w:t>
            </w:r>
            <w:r w:rsidR="00162A4F">
              <w:t>.</w:t>
            </w:r>
            <w:r>
              <w:rPr>
                <w:rFonts w:cs="Tahoma"/>
                <w:szCs w:val="18"/>
              </w:rPr>
              <w:t>000</w:t>
            </w:r>
          </w:p>
        </w:tc>
        <w:tc>
          <w:tcPr>
            <w:tcW w:w="3644" w:type="dxa"/>
            <w:vAlign w:val="bottom"/>
          </w:tcPr>
          <w:p w14:paraId="4643FD72" w14:textId="77777777" w:rsidR="00332DA2" w:rsidRPr="00717EC0" w:rsidRDefault="00332DA2" w:rsidP="00332DA2">
            <w:pPr>
              <w:pStyle w:val="ProductList-Body"/>
              <w:rPr>
                <w:rFonts w:cs="Tahoma"/>
                <w:szCs w:val="18"/>
              </w:rPr>
            </w:pPr>
            <w:r>
              <w:rPr>
                <w:rFonts w:cs="Tahoma"/>
                <w:szCs w:val="18"/>
              </w:rPr>
              <w:t>350</w:t>
            </w:r>
            <w:r w:rsidR="00162A4F">
              <w:t>.</w:t>
            </w:r>
            <w:r>
              <w:rPr>
                <w:rFonts w:cs="Tahoma"/>
                <w:szCs w:val="18"/>
              </w:rPr>
              <w:t>000</w:t>
            </w:r>
          </w:p>
        </w:tc>
      </w:tr>
      <w:tr w:rsidR="00332DA2" w:rsidRPr="00717EC0" w14:paraId="4643FD78" w14:textId="77777777" w:rsidTr="00B87C11">
        <w:trPr>
          <w:trHeight w:val="236"/>
        </w:trPr>
        <w:tc>
          <w:tcPr>
            <w:tcW w:w="2044" w:type="dxa"/>
            <w:vAlign w:val="bottom"/>
          </w:tcPr>
          <w:p w14:paraId="4643FD74" w14:textId="77777777" w:rsidR="00332DA2" w:rsidRPr="00717EC0" w:rsidRDefault="00332DA2" w:rsidP="00332DA2">
            <w:pPr>
              <w:pStyle w:val="ProductList-Body"/>
              <w:rPr>
                <w:rFonts w:cs="Tahoma"/>
                <w:szCs w:val="18"/>
              </w:rPr>
            </w:pPr>
            <w:r>
              <w:rPr>
                <w:rFonts w:cs="Tahoma"/>
                <w:szCs w:val="18"/>
              </w:rPr>
              <w:t>Zweedse kroon</w:t>
            </w:r>
          </w:p>
        </w:tc>
        <w:tc>
          <w:tcPr>
            <w:tcW w:w="1350" w:type="dxa"/>
            <w:vAlign w:val="bottom"/>
          </w:tcPr>
          <w:p w14:paraId="4643FD75" w14:textId="77777777" w:rsidR="00332DA2" w:rsidRPr="00717EC0" w:rsidRDefault="00332DA2" w:rsidP="00332DA2">
            <w:pPr>
              <w:pStyle w:val="ProductList-Body"/>
              <w:rPr>
                <w:rFonts w:cs="Tahoma"/>
                <w:szCs w:val="18"/>
              </w:rPr>
            </w:pPr>
            <w:r>
              <w:rPr>
                <w:rFonts w:cs="Tahoma"/>
                <w:szCs w:val="18"/>
              </w:rPr>
              <w:t>SEK</w:t>
            </w:r>
          </w:p>
        </w:tc>
        <w:tc>
          <w:tcPr>
            <w:tcW w:w="3297" w:type="dxa"/>
            <w:vAlign w:val="bottom"/>
          </w:tcPr>
          <w:p w14:paraId="4643FD76"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643FD77"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643FD7D" w14:textId="77777777" w:rsidTr="00B87C11">
        <w:trPr>
          <w:trHeight w:val="236"/>
        </w:trPr>
        <w:tc>
          <w:tcPr>
            <w:tcW w:w="2044" w:type="dxa"/>
            <w:vAlign w:val="bottom"/>
          </w:tcPr>
          <w:p w14:paraId="4643FD79" w14:textId="77777777" w:rsidR="00332DA2" w:rsidRPr="00717EC0" w:rsidRDefault="00332DA2" w:rsidP="00332DA2">
            <w:pPr>
              <w:pStyle w:val="ProductList-Body"/>
              <w:rPr>
                <w:rFonts w:cs="Tahoma"/>
                <w:szCs w:val="18"/>
              </w:rPr>
            </w:pPr>
            <w:r>
              <w:rPr>
                <w:rFonts w:cs="Tahoma"/>
                <w:szCs w:val="18"/>
              </w:rPr>
              <w:t>Nieuwe Taiwanese dollar</w:t>
            </w:r>
          </w:p>
        </w:tc>
        <w:tc>
          <w:tcPr>
            <w:tcW w:w="1350" w:type="dxa"/>
            <w:vAlign w:val="bottom"/>
          </w:tcPr>
          <w:p w14:paraId="4643FD7A" w14:textId="77777777" w:rsidR="00332DA2" w:rsidRPr="00717EC0" w:rsidRDefault="00332DA2" w:rsidP="00332DA2">
            <w:pPr>
              <w:pStyle w:val="ProductList-Body"/>
              <w:rPr>
                <w:rFonts w:cs="Tahoma"/>
                <w:szCs w:val="18"/>
              </w:rPr>
            </w:pPr>
            <w:r>
              <w:rPr>
                <w:rFonts w:cs="Tahoma"/>
                <w:szCs w:val="18"/>
              </w:rPr>
              <w:t>TWD</w:t>
            </w:r>
          </w:p>
        </w:tc>
        <w:tc>
          <w:tcPr>
            <w:tcW w:w="3297" w:type="dxa"/>
            <w:vAlign w:val="bottom"/>
          </w:tcPr>
          <w:p w14:paraId="4643FD7B" w14:textId="77777777" w:rsidR="00332DA2" w:rsidRPr="00717EC0" w:rsidRDefault="00332DA2" w:rsidP="00332DA2">
            <w:pPr>
              <w:pStyle w:val="ProductList-Body"/>
              <w:rPr>
                <w:rFonts w:cs="Tahoma"/>
                <w:szCs w:val="18"/>
              </w:rPr>
            </w:pPr>
            <w:r>
              <w:rPr>
                <w:rFonts w:cs="Tahoma"/>
                <w:szCs w:val="18"/>
              </w:rPr>
              <w:t>TWD 700.000</w:t>
            </w:r>
          </w:p>
        </w:tc>
        <w:tc>
          <w:tcPr>
            <w:tcW w:w="3644" w:type="dxa"/>
            <w:vAlign w:val="bottom"/>
          </w:tcPr>
          <w:p w14:paraId="4643FD7C" w14:textId="77777777" w:rsidR="00332DA2" w:rsidRPr="00717EC0" w:rsidRDefault="00332DA2" w:rsidP="00332DA2">
            <w:pPr>
              <w:pStyle w:val="ProductList-Body"/>
              <w:rPr>
                <w:rFonts w:cs="Tahoma"/>
                <w:szCs w:val="18"/>
              </w:rPr>
            </w:pPr>
            <w:r>
              <w:rPr>
                <w:rFonts w:cs="Tahoma"/>
                <w:szCs w:val="18"/>
              </w:rPr>
              <w:t>TWD 7.000.000</w:t>
            </w:r>
          </w:p>
        </w:tc>
      </w:tr>
      <w:tr w:rsidR="00332DA2" w:rsidRPr="00717EC0" w14:paraId="4643FD82" w14:textId="77777777" w:rsidTr="00B87C11">
        <w:trPr>
          <w:trHeight w:val="236"/>
        </w:trPr>
        <w:tc>
          <w:tcPr>
            <w:tcW w:w="2044" w:type="dxa"/>
          </w:tcPr>
          <w:p w14:paraId="4643FD7E" w14:textId="77777777" w:rsidR="00332DA2" w:rsidRPr="00717EC0" w:rsidRDefault="00332DA2" w:rsidP="00332DA2">
            <w:pPr>
              <w:pStyle w:val="ProductList-Body"/>
              <w:rPr>
                <w:rFonts w:cs="Tahoma"/>
                <w:szCs w:val="18"/>
              </w:rPr>
            </w:pPr>
            <w:r>
              <w:rPr>
                <w:rFonts w:cs="Tahoma"/>
                <w:szCs w:val="18"/>
              </w:rPr>
              <w:t>Indiase roepie</w:t>
            </w:r>
          </w:p>
        </w:tc>
        <w:tc>
          <w:tcPr>
            <w:tcW w:w="1350" w:type="dxa"/>
          </w:tcPr>
          <w:p w14:paraId="4643FD7F" w14:textId="77777777" w:rsidR="00332DA2" w:rsidRPr="00717EC0" w:rsidRDefault="00332DA2" w:rsidP="00332DA2">
            <w:pPr>
              <w:pStyle w:val="ProductList-Body"/>
              <w:rPr>
                <w:rFonts w:cs="Tahoma"/>
                <w:szCs w:val="18"/>
              </w:rPr>
            </w:pPr>
            <w:r>
              <w:rPr>
                <w:rFonts w:cs="Tahoma"/>
                <w:szCs w:val="18"/>
              </w:rPr>
              <w:t>INR</w:t>
            </w:r>
          </w:p>
        </w:tc>
        <w:tc>
          <w:tcPr>
            <w:tcW w:w="3297" w:type="dxa"/>
          </w:tcPr>
          <w:p w14:paraId="4643FD80"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643FD81"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643FD87" w14:textId="77777777" w:rsidTr="00B87C11">
        <w:trPr>
          <w:trHeight w:val="236"/>
        </w:trPr>
        <w:tc>
          <w:tcPr>
            <w:tcW w:w="2044" w:type="dxa"/>
          </w:tcPr>
          <w:p w14:paraId="4643FD83" w14:textId="77777777" w:rsidR="00332DA2" w:rsidRPr="00717EC0" w:rsidRDefault="00332DA2" w:rsidP="00332DA2">
            <w:pPr>
              <w:pStyle w:val="ProductList-Body"/>
              <w:rPr>
                <w:rFonts w:cs="Tahoma"/>
                <w:szCs w:val="18"/>
              </w:rPr>
            </w:pPr>
            <w:r>
              <w:rPr>
                <w:rFonts w:cs="Tahoma"/>
                <w:szCs w:val="18"/>
              </w:rPr>
              <w:t>Russische roebel</w:t>
            </w:r>
          </w:p>
        </w:tc>
        <w:tc>
          <w:tcPr>
            <w:tcW w:w="1350" w:type="dxa"/>
          </w:tcPr>
          <w:p w14:paraId="4643FD84" w14:textId="77777777" w:rsidR="00332DA2" w:rsidRPr="00717EC0" w:rsidRDefault="00332DA2" w:rsidP="00332DA2">
            <w:pPr>
              <w:pStyle w:val="ProductList-Body"/>
              <w:rPr>
                <w:rFonts w:cs="Tahoma"/>
                <w:szCs w:val="18"/>
              </w:rPr>
            </w:pPr>
            <w:r>
              <w:rPr>
                <w:rFonts w:cs="Tahoma"/>
                <w:szCs w:val="18"/>
              </w:rPr>
              <w:t>RUB</w:t>
            </w:r>
          </w:p>
        </w:tc>
        <w:tc>
          <w:tcPr>
            <w:tcW w:w="3297" w:type="dxa"/>
          </w:tcPr>
          <w:p w14:paraId="4643FD85"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643FD86" w14:textId="77777777" w:rsidR="00332DA2" w:rsidRPr="00717EC0" w:rsidRDefault="00332DA2" w:rsidP="00332DA2">
            <w:pPr>
              <w:pStyle w:val="ProductList-Body"/>
              <w:rPr>
                <w:rFonts w:cs="Tahoma"/>
                <w:szCs w:val="18"/>
              </w:rPr>
            </w:pPr>
            <w:r>
              <w:rPr>
                <w:rFonts w:cs="Tahoma"/>
                <w:szCs w:val="18"/>
              </w:rPr>
              <w:t>RUB 6.600.000</w:t>
            </w:r>
          </w:p>
        </w:tc>
      </w:tr>
    </w:tbl>
    <w:p w14:paraId="4643FD88" w14:textId="77777777" w:rsidR="00332DA2" w:rsidRPr="00542495" w:rsidRDefault="00332DA2" w:rsidP="00332DA2">
      <w:pPr>
        <w:pStyle w:val="ProductList-Body"/>
        <w:rPr>
          <w:rFonts w:cs="Tahoma"/>
          <w:szCs w:val="18"/>
        </w:rPr>
      </w:pPr>
    </w:p>
    <w:p w14:paraId="4643FD89" w14:textId="77777777" w:rsidR="00332DA2" w:rsidRPr="00542495" w:rsidRDefault="00332DA2" w:rsidP="00840F96">
      <w:pPr>
        <w:pStyle w:val="ProductList-Body"/>
        <w:ind w:left="180"/>
        <w:rPr>
          <w:rFonts w:cs="Tahoma"/>
          <w:szCs w:val="18"/>
        </w:rPr>
      </w:pPr>
      <w:r>
        <w:rPr>
          <w:rFonts w:cs="Tahoma"/>
          <w:szCs w:val="18"/>
        </w:rPr>
        <w:t>De toekenning van voorvallen kan afhankelijk van de betaaloptie worden gespreid over de looptijd van de SA-dekking.</w:t>
      </w:r>
      <w:r w:rsidR="00245FFD">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245FFD">
        <w:rPr>
          <w:rFonts w:cs="Tahoma"/>
          <w:szCs w:val="18"/>
        </w:rPr>
        <w:t xml:space="preserve"> </w:t>
      </w:r>
      <w:r>
        <w:rPr>
          <w:rFonts w:cs="Tahoma"/>
          <w:szCs w:val="18"/>
        </w:rPr>
        <w:t>Bij aankopen die worden verricht na de eerste bestelling worden de toekenning van voorvallen en de jaarlijkse toewijzing herberekend.</w:t>
      </w:r>
      <w:r w:rsidR="00245FFD">
        <w:rPr>
          <w:rFonts w:cs="Tahoma"/>
          <w:szCs w:val="18"/>
        </w:rPr>
        <w:t xml:space="preserve"> </w:t>
      </w:r>
      <w:r>
        <w:rPr>
          <w:rFonts w:cs="Tahoma"/>
          <w:szCs w:val="18"/>
        </w:rPr>
        <w:t>Telefonische ondersteuningsvoorvallen die niet zijn gebruikt, vervallen op het moment dat de SA-dekking afloopt.</w:t>
      </w:r>
      <w:r w:rsidR="00245FFD">
        <w:rPr>
          <w:rFonts w:cs="Tahoma"/>
          <w:szCs w:val="18"/>
        </w:rPr>
        <w:t xml:space="preserve"> </w:t>
      </w:r>
      <w:r>
        <w:rPr>
          <w:rFonts w:cs="Tahoma"/>
          <w:szCs w:val="18"/>
        </w:rPr>
        <w:t>Telefonische ondersteuningsvoorvallen kunnen niet van de ene Enrollment of overeenkomst naar de andere worden overgezet.</w:t>
      </w:r>
    </w:p>
    <w:p w14:paraId="4643FD8A" w14:textId="77777777" w:rsidR="00332DA2" w:rsidRPr="00542495" w:rsidRDefault="00332DA2" w:rsidP="00840F96">
      <w:pPr>
        <w:pStyle w:val="ProductList-Body"/>
        <w:ind w:left="180"/>
        <w:rPr>
          <w:rFonts w:cs="Tahoma"/>
          <w:szCs w:val="18"/>
        </w:rPr>
      </w:pPr>
    </w:p>
    <w:p w14:paraId="4643FD8B" w14:textId="77777777" w:rsidR="00332DA2" w:rsidRDefault="00332DA2" w:rsidP="00840F96">
      <w:pPr>
        <w:pStyle w:val="ProductList-Body"/>
        <w:ind w:left="180"/>
        <w:rPr>
          <w:rFonts w:cs="Tahoma"/>
          <w:szCs w:val="18"/>
        </w:rPr>
      </w:pPr>
      <w:r>
        <w:rPr>
          <w:rFonts w:cs="Tahoma"/>
          <w:szCs w:val="18"/>
        </w:rPr>
        <w:t xml:space="preserve">Toegang tot plaatselijke telefonische ondersteuning is beschikbaar tijdens kantooruren, zoals vermeld op de website </w:t>
      </w:r>
      <w:hyperlink r:id="rId66" w:history="1">
        <w:r>
          <w:rPr>
            <w:rStyle w:val="Hyperlink"/>
            <w:rFonts w:cs="Tahoma"/>
            <w:szCs w:val="18"/>
          </w:rPr>
          <w:t>http://support.microsoft.com/gp/saphone</w:t>
        </w:r>
      </w:hyperlink>
      <w:r>
        <w:rPr>
          <w:rFonts w:cs="Tahoma"/>
          <w:szCs w:val="18"/>
        </w:rPr>
        <w:t>.</w:t>
      </w:r>
      <w:r w:rsidR="00245FFD">
        <w:rPr>
          <w:rFonts w:cs="Tahoma"/>
          <w:szCs w:val="18"/>
        </w:rPr>
        <w:t xml:space="preserve"> </w:t>
      </w:r>
      <w:r>
        <w:rPr>
          <w:rFonts w:cs="Tahoma"/>
          <w:szCs w:val="18"/>
        </w:rPr>
        <w:t>Buiten kantooruren kan telefonische ondersteuning worden geboden door middel van regionale of internationale ondersteuningscentra.</w:t>
      </w:r>
      <w:r w:rsidR="00245FFD">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245FFD">
        <w:rPr>
          <w:rFonts w:cs="Tahoma"/>
          <w:szCs w:val="18"/>
        </w:rPr>
        <w:t xml:space="preserve"> </w:t>
      </w:r>
      <w:r>
        <w:rPr>
          <w:rFonts w:cs="Tahoma"/>
          <w:szCs w:val="18"/>
        </w:rPr>
        <w:t>Kantooruren worden per regio vastgesteld.</w:t>
      </w:r>
      <w:r w:rsidR="00245FFD">
        <w:rPr>
          <w:rFonts w:cs="Tahoma"/>
          <w:szCs w:val="18"/>
        </w:rPr>
        <w:t xml:space="preserve"> </w:t>
      </w:r>
      <w:r>
        <w:rPr>
          <w:rFonts w:cs="Tahoma"/>
          <w:szCs w:val="18"/>
        </w:rPr>
        <w:t>Telefonische ondersteuning is niet verkrijgbaar in alle regio</w:t>
      </w:r>
      <w:r w:rsidR="004C0410">
        <w:rPr>
          <w:rFonts w:cs="Tahoma"/>
          <w:szCs w:val="18"/>
        </w:rPr>
        <w:t>’</w:t>
      </w:r>
      <w:r>
        <w:rPr>
          <w:rFonts w:cs="Tahoma"/>
          <w:szCs w:val="18"/>
        </w:rPr>
        <w:t>s in alle talen beschikbaar.</w:t>
      </w:r>
    </w:p>
    <w:p w14:paraId="4643FD8C" w14:textId="77777777" w:rsidR="00332DA2" w:rsidRPr="00717EC0" w:rsidRDefault="00332DA2" w:rsidP="00332DA2">
      <w:pPr>
        <w:pStyle w:val="ProductList-Body"/>
        <w:rPr>
          <w:rFonts w:cs="Tahoma"/>
          <w:szCs w:val="18"/>
        </w:rPr>
      </w:pPr>
      <w:bookmarkStart w:id="1602" w:name="_Toc240899164"/>
    </w:p>
    <w:p w14:paraId="4643FD8D" w14:textId="77777777" w:rsidR="00332DA2" w:rsidRPr="00717EC0" w:rsidRDefault="00332DA2" w:rsidP="00840F96">
      <w:pPr>
        <w:pStyle w:val="ProductList-Body"/>
        <w:ind w:left="180"/>
        <w:rPr>
          <w:rFonts w:cs="Tahoma"/>
          <w:b/>
          <w:szCs w:val="18"/>
        </w:rPr>
      </w:pPr>
      <w:r>
        <w:rPr>
          <w:rFonts w:cs="Tahoma"/>
          <w:b/>
          <w:color w:val="00188F"/>
          <w:szCs w:val="18"/>
        </w:rPr>
        <w:t>Ondersteuningsvoorvallen via het web</w:t>
      </w:r>
      <w:bookmarkEnd w:id="1602"/>
      <w:r>
        <w:rPr>
          <w:rFonts w:cs="Tahoma"/>
          <w:b/>
          <w:szCs w:val="18"/>
        </w:rPr>
        <w:t xml:space="preserve"> </w:t>
      </w:r>
    </w:p>
    <w:p w14:paraId="4643FD8E" w14:textId="77777777" w:rsidR="00332DA2" w:rsidRPr="00542495" w:rsidRDefault="00332DA2" w:rsidP="00BA337B">
      <w:pPr>
        <w:pStyle w:val="ProductList-Body"/>
        <w:ind w:left="180"/>
        <w:rPr>
          <w:rFonts w:cs="Tahoma"/>
          <w:szCs w:val="18"/>
        </w:rPr>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245FFD">
        <w:rPr>
          <w:rFonts w:cs="Tahoma"/>
          <w:szCs w:val="18"/>
        </w:rPr>
        <w:t xml:space="preserve"> </w:t>
      </w:r>
      <w:r>
        <w:rPr>
          <w:rFonts w:cs="Tahoma"/>
          <w:szCs w:val="18"/>
        </w:rPr>
        <w:t>De</w:t>
      </w:r>
      <w:r w:rsidR="00774A25">
        <w:rPr>
          <w:rFonts w:cs="Tahoma"/>
          <w:szCs w:val="18"/>
        </w:rPr>
        <w:t> </w:t>
      </w:r>
      <w:r>
        <w:rPr>
          <w:rFonts w:cs="Tahoma"/>
          <w:szCs w:val="18"/>
        </w:rPr>
        <w:t>website voor elektronische ondersteuning is 24 uur per dag, 7 dagen in de week toegankelijk, maar de reacties vinden plaats tijdens kantooruren.</w:t>
      </w:r>
      <w:r w:rsidR="00664937">
        <w:rPr>
          <w:rFonts w:cs="Tahoma"/>
          <w:szCs w:val="18"/>
        </w:rPr>
        <w:t xml:space="preserve"> </w:t>
      </w:r>
      <w:r>
        <w:rPr>
          <w:rFonts w:cs="Tahoma"/>
          <w:szCs w:val="18"/>
        </w:rPr>
        <w:t xml:space="preserve">Zie de Kantooruren per regio in het bovenstaande gedeelte </w:t>
      </w:r>
      <w:r w:rsidR="00BA337B">
        <w:rPr>
          <w:rFonts w:cs="Tahoma"/>
          <w:szCs w:val="18"/>
        </w:rPr>
        <w:t>“</w:t>
      </w:r>
      <w:r>
        <w:rPr>
          <w:rFonts w:cs="Tahoma"/>
          <w:szCs w:val="18"/>
        </w:rPr>
        <w:t>Toekenning van elektronische ondersteuningsvoorvallen</w:t>
      </w:r>
      <w:r w:rsidR="00BA337B">
        <w:rPr>
          <w:rFonts w:cs="Tahoma"/>
          <w:szCs w:val="18"/>
        </w:rPr>
        <w:t>”</w:t>
      </w:r>
      <w:r>
        <w:rPr>
          <w:rFonts w:cs="Tahoma"/>
          <w:szCs w:val="18"/>
        </w:rPr>
        <w:t>.</w:t>
      </w:r>
    </w:p>
    <w:p w14:paraId="4643FD8F" w14:textId="77777777" w:rsidR="00332DA2" w:rsidRPr="00542495" w:rsidRDefault="00332DA2" w:rsidP="00840F96">
      <w:pPr>
        <w:pStyle w:val="ProductList-Body"/>
        <w:ind w:left="180"/>
        <w:rPr>
          <w:rFonts w:cs="Tahoma"/>
          <w:szCs w:val="18"/>
        </w:rPr>
      </w:pPr>
    </w:p>
    <w:p w14:paraId="4643FD90" w14:textId="77777777" w:rsidR="00332DA2" w:rsidRPr="00542495" w:rsidRDefault="00332DA2" w:rsidP="00C84814">
      <w:pPr>
        <w:pStyle w:val="ProductList-Body"/>
        <w:ind w:left="180"/>
        <w:rPr>
          <w:rFonts w:cs="Tahoma"/>
          <w:szCs w:val="18"/>
        </w:rPr>
      </w:pPr>
      <w:r>
        <w:rPr>
          <w:rFonts w:cs="Tahoma"/>
          <w:szCs w:val="18"/>
        </w:rPr>
        <w:t>Ondersteuningsvoorvallen die telefonisch worden gestart, worden na voltooiing verrekend met het saldo voor telefonische ondersteuningsvoorvallen.</w:t>
      </w:r>
      <w:r w:rsidR="00245FFD">
        <w:rPr>
          <w:rFonts w:cs="Tahoma"/>
          <w:szCs w:val="18"/>
        </w:rPr>
        <w:t xml:space="preserve"> </w:t>
      </w:r>
      <w:r>
        <w:rPr>
          <w:rFonts w:cs="Tahoma"/>
          <w:szCs w:val="18"/>
        </w:rPr>
        <w:t>Ondersteuningsvoorvallen die via het web worden gestart, vinden plaats naar behoefte en worden via het web, e</w:t>
      </w:r>
      <w:r w:rsidR="00C84814">
        <w:rPr>
          <w:rFonts w:cs="Tahoma"/>
          <w:szCs w:val="18"/>
        </w:rPr>
        <w:t>­</w:t>
      </w:r>
      <w:r>
        <w:rPr>
          <w:rFonts w:cs="Tahoma"/>
          <w:szCs w:val="18"/>
        </w:rPr>
        <w:t>mail en andere elektronische wegen afgehandeld.</w:t>
      </w:r>
      <w:r w:rsidR="00245FFD">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245FFD">
        <w:rPr>
          <w:rFonts w:cs="Tahoma"/>
          <w:szCs w:val="18"/>
        </w:rPr>
        <w:t xml:space="preserve"> </w:t>
      </w:r>
      <w:r>
        <w:rPr>
          <w:rFonts w:cs="Tahoma"/>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245FFD">
        <w:rPr>
          <w:rFonts w:cs="Tahoma"/>
          <w:szCs w:val="18"/>
        </w:rPr>
        <w:t xml:space="preserve"> </w:t>
      </w:r>
    </w:p>
    <w:p w14:paraId="4643FD91" w14:textId="77777777" w:rsidR="00332DA2" w:rsidRPr="00542495" w:rsidRDefault="00332DA2" w:rsidP="00840F96">
      <w:pPr>
        <w:pStyle w:val="ProductList-Body"/>
        <w:ind w:left="180"/>
        <w:rPr>
          <w:rFonts w:cs="Tahoma"/>
          <w:szCs w:val="18"/>
        </w:rPr>
      </w:pPr>
    </w:p>
    <w:p w14:paraId="4643FD92" w14:textId="77777777" w:rsidR="00332DA2" w:rsidRPr="00542495" w:rsidRDefault="00332DA2" w:rsidP="00840F96">
      <w:pPr>
        <w:pStyle w:val="ProductList-Body"/>
        <w:ind w:left="180"/>
        <w:rPr>
          <w:rFonts w:cs="Tahoma"/>
          <w:szCs w:val="18"/>
        </w:rPr>
      </w:pPr>
      <w:r>
        <w:rPr>
          <w:rFonts w:cs="Tahoma"/>
          <w:szCs w:val="18"/>
        </w:rPr>
        <w:t>Voor webondersteuningsvoorvallen is SA vereist voor zowel de serversoftware als de bijbehorende CAL</w:t>
      </w:r>
      <w:r w:rsidR="004C0410">
        <w:rPr>
          <w:rFonts w:cs="Tahoma"/>
          <w:szCs w:val="18"/>
        </w:rPr>
        <w:t>’</w:t>
      </w:r>
      <w:r>
        <w:rPr>
          <w:rFonts w:cs="Tahoma"/>
          <w:szCs w:val="18"/>
        </w:rPr>
        <w:t>s. Klanten kunnen alleen ondersteuningsaanvragen voor probleemoplossing indienen voor de gelicentieerde exemplaren van serversoftware die worden gedekt door SA.</w:t>
      </w:r>
    </w:p>
    <w:p w14:paraId="4643FD93" w14:textId="77777777" w:rsidR="00332DA2" w:rsidRPr="00542495" w:rsidRDefault="00332DA2" w:rsidP="00840F96">
      <w:pPr>
        <w:pStyle w:val="ProductList-Body"/>
        <w:ind w:left="180"/>
        <w:rPr>
          <w:rFonts w:cs="Tahoma"/>
          <w:szCs w:val="18"/>
        </w:rPr>
      </w:pPr>
    </w:p>
    <w:p w14:paraId="4643FD94" w14:textId="77777777" w:rsidR="00332DA2" w:rsidRDefault="00332DA2" w:rsidP="00840F96">
      <w:pPr>
        <w:pStyle w:val="ProductList-Body"/>
        <w:ind w:left="180"/>
        <w:rPr>
          <w:rFonts w:cs="Tahoma"/>
          <w:szCs w:val="18"/>
        </w:rPr>
      </w:pPr>
      <w:r>
        <w:rPr>
          <w:rFonts w:cs="Tahoma"/>
          <w:szCs w:val="18"/>
        </w:rPr>
        <w:t>Webondersteuningsvoorvallen kunnen niet van de ene licentie naar de andere worden overgezet.</w:t>
      </w:r>
      <w:r w:rsidR="00245FFD">
        <w:rPr>
          <w:rFonts w:cs="Tahoma"/>
          <w:szCs w:val="18"/>
        </w:rPr>
        <w:t xml:space="preserve"> </w:t>
      </w:r>
      <w:r>
        <w:rPr>
          <w:rFonts w:cs="Tahoma"/>
          <w:szCs w:val="18"/>
        </w:rPr>
        <w:t>Raadpleeg de Product Use Rights voor meer informatie over het toewijzen en hertoewijzen van licenties aan fysieke servers.</w:t>
      </w:r>
    </w:p>
    <w:p w14:paraId="4643FD95" w14:textId="77777777" w:rsidR="00332DA2" w:rsidRPr="00717EC0" w:rsidRDefault="00332DA2" w:rsidP="00840F96">
      <w:pPr>
        <w:pStyle w:val="ProductList-Body"/>
        <w:ind w:left="180"/>
        <w:rPr>
          <w:rFonts w:cs="Tahoma"/>
          <w:szCs w:val="18"/>
        </w:rPr>
      </w:pPr>
      <w:bookmarkStart w:id="1603" w:name="_Toc240899165"/>
    </w:p>
    <w:p w14:paraId="4643FD96" w14:textId="77777777" w:rsidR="00332DA2" w:rsidRPr="00717EC0" w:rsidRDefault="00332DA2" w:rsidP="00840F96">
      <w:pPr>
        <w:pStyle w:val="ProductList-Body"/>
        <w:ind w:left="180"/>
        <w:rPr>
          <w:rFonts w:cs="Tahoma"/>
          <w:b/>
          <w:szCs w:val="18"/>
        </w:rPr>
      </w:pPr>
      <w:r>
        <w:rPr>
          <w:rFonts w:cs="Tahoma"/>
          <w:b/>
          <w:color w:val="00188F"/>
          <w:szCs w:val="18"/>
        </w:rPr>
        <w:t>Contactpersonen voor ondersteuning</w:t>
      </w:r>
      <w:bookmarkEnd w:id="1603"/>
    </w:p>
    <w:p w14:paraId="4643FD97" w14:textId="77777777" w:rsidR="00332DA2" w:rsidRPr="00717EC0" w:rsidRDefault="00332DA2" w:rsidP="00840F96">
      <w:pPr>
        <w:pStyle w:val="ProductList-Body"/>
        <w:ind w:left="180"/>
        <w:rPr>
          <w:rFonts w:cs="Tahoma"/>
          <w:szCs w:val="18"/>
        </w:rPr>
      </w:pPr>
      <w:r>
        <w:rPr>
          <w:rFonts w:cs="Tahoma"/>
          <w:szCs w:val="18"/>
        </w:rPr>
        <w:t>Het aantal contactpersonen dat voor ondersteuning is toegestaan, verschilt per Volume Licensing-programma en het aantal licenties dat door de SA wordt gedekt, zoals hieronder weergegeven.</w:t>
      </w:r>
      <w:r w:rsidR="00245FFD">
        <w:rPr>
          <w:rFonts w:cs="Tahoma"/>
          <w:szCs w:val="18"/>
        </w:rPr>
        <w:t xml:space="preserve"> </w:t>
      </w:r>
      <w:r>
        <w:rPr>
          <w:rFonts w:cs="Tahoma"/>
          <w:szCs w:val="18"/>
        </w:rPr>
        <w:t>De contactpersonen moeten met name genoemde personen zijn, en kunnen personen zijn van buiten de organisatie van de klant.</w:t>
      </w:r>
      <w:r w:rsidR="00245FFD">
        <w:rPr>
          <w:rFonts w:cs="Tahoma"/>
          <w:szCs w:val="18"/>
        </w:rPr>
        <w:t xml:space="preserve"> </w:t>
      </w:r>
      <w:r>
        <w:rPr>
          <w:rFonts w:cs="Tahoma"/>
          <w:szCs w:val="18"/>
        </w:rPr>
        <w:t>Het is echter niet toegestaan de naam van een organisatie, afdeling of groep aan te wijzen als contactpersoon.</w:t>
      </w:r>
    </w:p>
    <w:p w14:paraId="4643FD98" w14:textId="77777777" w:rsidR="00332DA2" w:rsidRPr="006F396D" w:rsidRDefault="00332DA2" w:rsidP="00332DA2">
      <w:pPr>
        <w:pStyle w:val="ProductList-Body"/>
        <w:rPr>
          <w:rFonts w:cs="Tahoma"/>
          <w:sz w:val="12"/>
          <w:szCs w:val="12"/>
        </w:rPr>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34"/>
        <w:gridCol w:w="1305"/>
        <w:gridCol w:w="1260"/>
        <w:gridCol w:w="1350"/>
        <w:gridCol w:w="1438"/>
        <w:gridCol w:w="1352"/>
        <w:gridCol w:w="1485"/>
      </w:tblGrid>
      <w:tr w:rsidR="00332DA2" w:rsidRPr="00DD5987" w14:paraId="4643FDA0" w14:textId="77777777" w:rsidTr="00BF047E">
        <w:trPr>
          <w:trHeight w:val="178"/>
          <w:tblHeader/>
        </w:trPr>
        <w:tc>
          <w:tcPr>
            <w:tcW w:w="2534" w:type="dxa"/>
            <w:shd w:val="clear" w:color="auto" w:fill="0072C6"/>
            <w:vAlign w:val="center"/>
          </w:tcPr>
          <w:p w14:paraId="4643FD9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Voorzieningen</w:t>
            </w:r>
          </w:p>
        </w:tc>
        <w:tc>
          <w:tcPr>
            <w:tcW w:w="1305" w:type="dxa"/>
            <w:shd w:val="clear" w:color="auto" w:fill="0072C6"/>
            <w:vAlign w:val="center"/>
          </w:tcPr>
          <w:p w14:paraId="4643FD9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0" w:type="dxa"/>
            <w:shd w:val="clear" w:color="auto" w:fill="0072C6"/>
            <w:vAlign w:val="center"/>
          </w:tcPr>
          <w:p w14:paraId="4643FD9B"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50" w:type="dxa"/>
            <w:shd w:val="clear" w:color="auto" w:fill="0072C6"/>
            <w:vAlign w:val="center"/>
          </w:tcPr>
          <w:p w14:paraId="4643FD9C" w14:textId="77777777" w:rsidR="00332DA2" w:rsidRPr="00C13FB6" w:rsidRDefault="00332DA2" w:rsidP="00BF047E">
            <w:pPr>
              <w:pStyle w:val="ProductList-Body"/>
              <w:spacing w:before="20" w:after="20"/>
              <w:rPr>
                <w:rFonts w:cs="Tahoma"/>
                <w:bCs/>
                <w:color w:val="FFFFFF" w:themeColor="background1"/>
                <w:szCs w:val="18"/>
                <w:lang w:val="fr-FR"/>
              </w:rPr>
            </w:pPr>
            <w:r w:rsidRPr="00C13FB6">
              <w:rPr>
                <w:rFonts w:cs="Tahoma"/>
                <w:bCs/>
                <w:color w:val="FFFFFF" w:themeColor="background1"/>
                <w:szCs w:val="18"/>
                <w:lang w:val="fr-FR"/>
              </w:rPr>
              <w:t>Select License/</w:t>
            </w:r>
            <w:r w:rsidR="00BF047E">
              <w:rPr>
                <w:rFonts w:cs="Tahoma"/>
                <w:bCs/>
                <w:color w:val="FFFFFF" w:themeColor="background1"/>
                <w:szCs w:val="18"/>
                <w:lang w:val="fr-FR"/>
              </w:rPr>
              <w:br/>
            </w:r>
            <w:r w:rsidRPr="00C13FB6">
              <w:rPr>
                <w:rFonts w:cs="Tahoma"/>
                <w:bCs/>
                <w:color w:val="FFFFFF" w:themeColor="background1"/>
                <w:szCs w:val="18"/>
                <w:lang w:val="fr-FR"/>
              </w:rPr>
              <w:t>Select Plus/</w:t>
            </w:r>
            <w:r w:rsidR="00BF047E">
              <w:rPr>
                <w:rFonts w:cs="Tahoma"/>
                <w:bCs/>
                <w:color w:val="FFFFFF" w:themeColor="background1"/>
                <w:szCs w:val="18"/>
                <w:lang w:val="fr-FR"/>
              </w:rPr>
              <w:br/>
              <w:t xml:space="preserve">EA </w:t>
            </w:r>
            <w:r w:rsidRPr="00C13FB6">
              <w:rPr>
                <w:rFonts w:cs="Tahoma"/>
                <w:bCs/>
                <w:color w:val="FFFFFF" w:themeColor="background1"/>
                <w:szCs w:val="18"/>
                <w:lang w:val="fr-FR"/>
              </w:rPr>
              <w:t>niveau A</w:t>
            </w:r>
          </w:p>
        </w:tc>
        <w:tc>
          <w:tcPr>
            <w:tcW w:w="1438" w:type="dxa"/>
            <w:shd w:val="clear" w:color="auto" w:fill="0072C6"/>
            <w:vAlign w:val="center"/>
          </w:tcPr>
          <w:p w14:paraId="4643FD9D" w14:textId="77777777" w:rsidR="00332DA2" w:rsidRPr="00C13FB6" w:rsidRDefault="00332DA2" w:rsidP="00BF047E">
            <w:pPr>
              <w:pStyle w:val="ProductList-Body"/>
              <w:spacing w:before="20" w:after="20"/>
              <w:rPr>
                <w:rFonts w:cs="Tahoma"/>
                <w:bCs/>
                <w:color w:val="FFFFFF" w:themeColor="background1"/>
                <w:szCs w:val="18"/>
                <w:lang w:val="fr-FR"/>
              </w:rPr>
            </w:pPr>
            <w:r w:rsidRPr="00C13FB6">
              <w:rPr>
                <w:rFonts w:cs="Tahoma"/>
                <w:bCs/>
                <w:color w:val="FFFFFF" w:themeColor="background1"/>
                <w:szCs w:val="18"/>
                <w:lang w:val="fr-FR"/>
              </w:rPr>
              <w:t>Select License/</w:t>
            </w:r>
            <w:r w:rsidR="00BF047E">
              <w:rPr>
                <w:rFonts w:cs="Tahoma"/>
                <w:bCs/>
                <w:color w:val="FFFFFF" w:themeColor="background1"/>
                <w:szCs w:val="18"/>
                <w:lang w:val="fr-FR"/>
              </w:rPr>
              <w:br/>
            </w:r>
            <w:r w:rsidRPr="00C13FB6">
              <w:rPr>
                <w:rFonts w:cs="Tahoma"/>
                <w:bCs/>
                <w:color w:val="FFFFFF" w:themeColor="background1"/>
                <w:szCs w:val="18"/>
                <w:lang w:val="fr-FR"/>
              </w:rPr>
              <w:t>Select Plus/</w:t>
            </w:r>
            <w:r w:rsidR="00BF047E">
              <w:rPr>
                <w:rFonts w:cs="Tahoma"/>
                <w:bCs/>
                <w:color w:val="FFFFFF" w:themeColor="background1"/>
                <w:szCs w:val="18"/>
                <w:lang w:val="fr-FR"/>
              </w:rPr>
              <w:br/>
              <w:t xml:space="preserve">EA </w:t>
            </w:r>
            <w:r w:rsidRPr="00C13FB6">
              <w:rPr>
                <w:rFonts w:cs="Tahoma"/>
                <w:bCs/>
                <w:color w:val="FFFFFF" w:themeColor="background1"/>
                <w:szCs w:val="18"/>
                <w:lang w:val="fr-FR"/>
              </w:rPr>
              <w:t>niveau B</w:t>
            </w:r>
          </w:p>
        </w:tc>
        <w:tc>
          <w:tcPr>
            <w:tcW w:w="1352" w:type="dxa"/>
            <w:shd w:val="clear" w:color="auto" w:fill="0072C6"/>
            <w:vAlign w:val="center"/>
          </w:tcPr>
          <w:p w14:paraId="4643FD9E" w14:textId="77777777" w:rsidR="00332DA2" w:rsidRPr="00C13FB6" w:rsidRDefault="00332DA2" w:rsidP="00BF047E">
            <w:pPr>
              <w:pStyle w:val="ProductList-Body"/>
              <w:spacing w:before="20" w:after="20"/>
              <w:rPr>
                <w:rFonts w:cs="Tahoma"/>
                <w:bCs/>
                <w:color w:val="FFFFFF" w:themeColor="background1"/>
                <w:szCs w:val="18"/>
                <w:lang w:val="fr-FR"/>
              </w:rPr>
            </w:pPr>
            <w:r w:rsidRPr="00C13FB6">
              <w:rPr>
                <w:rFonts w:cs="Tahoma"/>
                <w:bCs/>
                <w:color w:val="FFFFFF" w:themeColor="background1"/>
                <w:szCs w:val="18"/>
                <w:lang w:val="fr-FR"/>
              </w:rPr>
              <w:t>Select License/</w:t>
            </w:r>
            <w:r w:rsidR="00BF047E">
              <w:rPr>
                <w:rFonts w:cs="Tahoma"/>
                <w:bCs/>
                <w:color w:val="FFFFFF" w:themeColor="background1"/>
                <w:szCs w:val="18"/>
                <w:lang w:val="fr-FR"/>
              </w:rPr>
              <w:br/>
            </w:r>
            <w:r w:rsidRPr="00C13FB6">
              <w:rPr>
                <w:rFonts w:cs="Tahoma"/>
                <w:bCs/>
                <w:color w:val="FFFFFF" w:themeColor="background1"/>
                <w:szCs w:val="18"/>
                <w:lang w:val="fr-FR"/>
              </w:rPr>
              <w:t>Select Plus/</w:t>
            </w:r>
            <w:r w:rsidR="00BF047E">
              <w:rPr>
                <w:rFonts w:cs="Tahoma"/>
                <w:bCs/>
                <w:color w:val="FFFFFF" w:themeColor="background1"/>
                <w:szCs w:val="18"/>
                <w:lang w:val="fr-FR"/>
              </w:rPr>
              <w:br/>
              <w:t xml:space="preserve">EA </w:t>
            </w:r>
            <w:r w:rsidRPr="00C13FB6">
              <w:rPr>
                <w:rFonts w:cs="Tahoma"/>
                <w:bCs/>
                <w:color w:val="FFFFFF" w:themeColor="background1"/>
                <w:szCs w:val="18"/>
                <w:lang w:val="fr-FR"/>
              </w:rPr>
              <w:t>niveau C</w:t>
            </w:r>
          </w:p>
        </w:tc>
        <w:tc>
          <w:tcPr>
            <w:tcW w:w="1485" w:type="dxa"/>
            <w:shd w:val="clear" w:color="auto" w:fill="0072C6"/>
            <w:vAlign w:val="center"/>
          </w:tcPr>
          <w:p w14:paraId="4643FD9F" w14:textId="77777777" w:rsidR="00332DA2" w:rsidRPr="00C13FB6" w:rsidRDefault="00332DA2" w:rsidP="00BF047E">
            <w:pPr>
              <w:pStyle w:val="ProductList-Body"/>
              <w:spacing w:before="20" w:after="20"/>
              <w:rPr>
                <w:rFonts w:cs="Tahoma"/>
                <w:bCs/>
                <w:color w:val="FFFFFF" w:themeColor="background1"/>
                <w:szCs w:val="18"/>
                <w:lang w:val="fr-FR"/>
              </w:rPr>
            </w:pPr>
            <w:r w:rsidRPr="00C13FB6">
              <w:rPr>
                <w:rFonts w:cs="Tahoma"/>
                <w:bCs/>
                <w:color w:val="FFFFFF" w:themeColor="background1"/>
                <w:szCs w:val="18"/>
                <w:lang w:val="fr-FR"/>
              </w:rPr>
              <w:t>Select License/</w:t>
            </w:r>
            <w:r w:rsidR="00BF047E">
              <w:rPr>
                <w:rFonts w:cs="Tahoma"/>
                <w:bCs/>
                <w:color w:val="FFFFFF" w:themeColor="background1"/>
                <w:szCs w:val="18"/>
                <w:lang w:val="fr-FR"/>
              </w:rPr>
              <w:br/>
            </w:r>
            <w:r w:rsidRPr="00C13FB6">
              <w:rPr>
                <w:rFonts w:cs="Tahoma"/>
                <w:bCs/>
                <w:color w:val="FFFFFF" w:themeColor="background1"/>
                <w:szCs w:val="18"/>
                <w:lang w:val="fr-FR"/>
              </w:rPr>
              <w:t>Select Plus/</w:t>
            </w:r>
            <w:r w:rsidR="00BF047E">
              <w:rPr>
                <w:rFonts w:cs="Tahoma"/>
                <w:bCs/>
                <w:color w:val="FFFFFF" w:themeColor="background1"/>
                <w:szCs w:val="18"/>
                <w:lang w:val="fr-FR"/>
              </w:rPr>
              <w:br/>
              <w:t xml:space="preserve">EA </w:t>
            </w:r>
            <w:r w:rsidRPr="00C13FB6">
              <w:rPr>
                <w:rFonts w:cs="Tahoma"/>
                <w:bCs/>
                <w:color w:val="FFFFFF" w:themeColor="background1"/>
                <w:szCs w:val="18"/>
                <w:lang w:val="fr-FR"/>
              </w:rPr>
              <w:t>niveau D</w:t>
            </w:r>
          </w:p>
        </w:tc>
      </w:tr>
      <w:tr w:rsidR="00332DA2" w:rsidRPr="00717EC0" w14:paraId="4643FDA8" w14:textId="77777777" w:rsidTr="00BF047E">
        <w:trPr>
          <w:trHeight w:val="236"/>
        </w:trPr>
        <w:tc>
          <w:tcPr>
            <w:tcW w:w="2534" w:type="dxa"/>
            <w:vAlign w:val="center"/>
          </w:tcPr>
          <w:p w14:paraId="4643FDA1" w14:textId="77777777" w:rsidR="00332DA2" w:rsidRPr="00717EC0" w:rsidRDefault="00332DA2" w:rsidP="00332DA2">
            <w:pPr>
              <w:pStyle w:val="ProductList-Body"/>
              <w:rPr>
                <w:rFonts w:cs="Tahoma"/>
                <w:szCs w:val="18"/>
              </w:rPr>
            </w:pPr>
            <w:r w:rsidRPr="00982045">
              <w:rPr>
                <w:rFonts w:cs="Tahoma"/>
                <w:szCs w:val="18"/>
              </w:rPr>
              <w:t>Aantal co</w:t>
            </w:r>
            <w:r>
              <w:rPr>
                <w:rFonts w:cs="Tahoma"/>
                <w:szCs w:val="18"/>
              </w:rPr>
              <w:t>ntactpersonen voor telefonische probleemoplossing</w:t>
            </w:r>
          </w:p>
        </w:tc>
        <w:tc>
          <w:tcPr>
            <w:tcW w:w="1305" w:type="dxa"/>
            <w:vAlign w:val="center"/>
          </w:tcPr>
          <w:p w14:paraId="4643FDA2" w14:textId="77777777" w:rsidR="00332DA2" w:rsidRPr="00717EC0" w:rsidRDefault="00332DA2" w:rsidP="00332DA2">
            <w:pPr>
              <w:pStyle w:val="ProductList-Body"/>
              <w:rPr>
                <w:rFonts w:cs="Tahoma"/>
                <w:szCs w:val="18"/>
              </w:rPr>
            </w:pPr>
            <w:r>
              <w:rPr>
                <w:rFonts w:cs="Tahoma"/>
                <w:szCs w:val="18"/>
              </w:rPr>
              <w:t>Naar behoefte</w:t>
            </w:r>
          </w:p>
        </w:tc>
        <w:tc>
          <w:tcPr>
            <w:tcW w:w="1260" w:type="dxa"/>
            <w:vAlign w:val="center"/>
          </w:tcPr>
          <w:p w14:paraId="4643FDA3" w14:textId="77777777" w:rsidR="00332DA2" w:rsidRPr="00717EC0" w:rsidRDefault="00332DA2" w:rsidP="00332DA2">
            <w:pPr>
              <w:pStyle w:val="ProductList-Body"/>
              <w:rPr>
                <w:rFonts w:cs="Tahoma"/>
                <w:szCs w:val="18"/>
              </w:rPr>
            </w:pPr>
            <w:r>
              <w:rPr>
                <w:rFonts w:cs="Tahoma"/>
                <w:szCs w:val="18"/>
              </w:rPr>
              <w:t>Naar behoefte</w:t>
            </w:r>
          </w:p>
        </w:tc>
        <w:tc>
          <w:tcPr>
            <w:tcW w:w="1350" w:type="dxa"/>
            <w:vAlign w:val="center"/>
          </w:tcPr>
          <w:p w14:paraId="4643FDA4" w14:textId="77777777" w:rsidR="00332DA2" w:rsidRPr="00717EC0" w:rsidRDefault="00332DA2" w:rsidP="00332DA2">
            <w:pPr>
              <w:pStyle w:val="ProductList-Body"/>
              <w:rPr>
                <w:rFonts w:cs="Tahoma"/>
                <w:szCs w:val="18"/>
              </w:rPr>
            </w:pPr>
            <w:r>
              <w:rPr>
                <w:rFonts w:cs="Tahoma"/>
                <w:szCs w:val="18"/>
              </w:rPr>
              <w:t>Naar behoefte</w:t>
            </w:r>
          </w:p>
        </w:tc>
        <w:tc>
          <w:tcPr>
            <w:tcW w:w="1438" w:type="dxa"/>
            <w:vAlign w:val="center"/>
          </w:tcPr>
          <w:p w14:paraId="4643FDA5" w14:textId="77777777" w:rsidR="00332DA2" w:rsidRPr="00717EC0" w:rsidRDefault="00332DA2" w:rsidP="00332DA2">
            <w:pPr>
              <w:pStyle w:val="ProductList-Body"/>
              <w:rPr>
                <w:rFonts w:cs="Tahoma"/>
                <w:szCs w:val="18"/>
              </w:rPr>
            </w:pPr>
            <w:r>
              <w:rPr>
                <w:rFonts w:cs="Tahoma"/>
                <w:szCs w:val="18"/>
              </w:rPr>
              <w:t>Naar behoefte</w:t>
            </w:r>
          </w:p>
        </w:tc>
        <w:tc>
          <w:tcPr>
            <w:tcW w:w="1352" w:type="dxa"/>
            <w:vAlign w:val="center"/>
          </w:tcPr>
          <w:p w14:paraId="4643FDA6" w14:textId="77777777" w:rsidR="00332DA2" w:rsidRPr="00717EC0" w:rsidRDefault="00332DA2" w:rsidP="00332DA2">
            <w:pPr>
              <w:pStyle w:val="ProductList-Body"/>
              <w:rPr>
                <w:rFonts w:cs="Tahoma"/>
                <w:szCs w:val="18"/>
              </w:rPr>
            </w:pPr>
            <w:r>
              <w:rPr>
                <w:rFonts w:cs="Tahoma"/>
                <w:szCs w:val="18"/>
              </w:rPr>
              <w:t>Naar behoefte</w:t>
            </w:r>
          </w:p>
        </w:tc>
        <w:tc>
          <w:tcPr>
            <w:tcW w:w="1485" w:type="dxa"/>
            <w:vAlign w:val="center"/>
          </w:tcPr>
          <w:p w14:paraId="4643FDA7"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4643FDB0" w14:textId="77777777" w:rsidTr="00BF047E">
        <w:trPr>
          <w:trHeight w:val="236"/>
        </w:trPr>
        <w:tc>
          <w:tcPr>
            <w:tcW w:w="2534" w:type="dxa"/>
            <w:vAlign w:val="center"/>
          </w:tcPr>
          <w:p w14:paraId="4643FDA9" w14:textId="77777777"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305" w:type="dxa"/>
            <w:vAlign w:val="center"/>
          </w:tcPr>
          <w:p w14:paraId="4643FDAA" w14:textId="77777777" w:rsidR="00332DA2" w:rsidRPr="00717EC0" w:rsidRDefault="00332DA2" w:rsidP="00332DA2">
            <w:pPr>
              <w:pStyle w:val="ProductList-Body"/>
              <w:rPr>
                <w:rFonts w:cs="Tahoma"/>
                <w:szCs w:val="18"/>
              </w:rPr>
            </w:pPr>
            <w:r>
              <w:rPr>
                <w:rFonts w:cs="Tahoma"/>
                <w:szCs w:val="18"/>
              </w:rPr>
              <w:t>n.v.t.</w:t>
            </w:r>
          </w:p>
        </w:tc>
        <w:tc>
          <w:tcPr>
            <w:tcW w:w="1260" w:type="dxa"/>
            <w:vAlign w:val="center"/>
          </w:tcPr>
          <w:p w14:paraId="4643FDAB" w14:textId="77777777" w:rsidR="00332DA2" w:rsidRPr="00717EC0" w:rsidRDefault="00332DA2" w:rsidP="00332DA2">
            <w:pPr>
              <w:pStyle w:val="ProductList-Body"/>
              <w:rPr>
                <w:rFonts w:cs="Tahoma"/>
                <w:szCs w:val="18"/>
              </w:rPr>
            </w:pPr>
            <w:r>
              <w:rPr>
                <w:rFonts w:cs="Tahoma"/>
                <w:szCs w:val="18"/>
              </w:rPr>
              <w:t>1</w:t>
            </w:r>
          </w:p>
        </w:tc>
        <w:tc>
          <w:tcPr>
            <w:tcW w:w="1350" w:type="dxa"/>
            <w:vAlign w:val="center"/>
          </w:tcPr>
          <w:p w14:paraId="4643FDAC" w14:textId="77777777" w:rsidR="00332DA2" w:rsidRPr="00717EC0" w:rsidRDefault="00332DA2" w:rsidP="00332DA2">
            <w:pPr>
              <w:pStyle w:val="ProductList-Body"/>
              <w:rPr>
                <w:rFonts w:cs="Tahoma"/>
                <w:szCs w:val="18"/>
              </w:rPr>
            </w:pPr>
            <w:r>
              <w:rPr>
                <w:rFonts w:cs="Tahoma"/>
                <w:szCs w:val="18"/>
              </w:rPr>
              <w:t>2</w:t>
            </w:r>
          </w:p>
        </w:tc>
        <w:tc>
          <w:tcPr>
            <w:tcW w:w="1438" w:type="dxa"/>
            <w:vAlign w:val="center"/>
          </w:tcPr>
          <w:p w14:paraId="4643FDAD" w14:textId="77777777" w:rsidR="00332DA2" w:rsidRPr="00717EC0" w:rsidRDefault="00332DA2" w:rsidP="00332DA2">
            <w:pPr>
              <w:pStyle w:val="ProductList-Body"/>
              <w:rPr>
                <w:rFonts w:cs="Tahoma"/>
                <w:szCs w:val="18"/>
              </w:rPr>
            </w:pPr>
            <w:r>
              <w:rPr>
                <w:rFonts w:cs="Tahoma"/>
                <w:szCs w:val="18"/>
              </w:rPr>
              <w:t>4</w:t>
            </w:r>
          </w:p>
        </w:tc>
        <w:tc>
          <w:tcPr>
            <w:tcW w:w="1352" w:type="dxa"/>
            <w:vAlign w:val="center"/>
          </w:tcPr>
          <w:p w14:paraId="4643FDAE" w14:textId="77777777" w:rsidR="00332DA2" w:rsidRPr="00717EC0" w:rsidRDefault="00332DA2" w:rsidP="00332DA2">
            <w:pPr>
              <w:pStyle w:val="ProductList-Body"/>
              <w:rPr>
                <w:rFonts w:cs="Tahoma"/>
                <w:szCs w:val="18"/>
              </w:rPr>
            </w:pPr>
            <w:r>
              <w:rPr>
                <w:rFonts w:cs="Tahoma"/>
                <w:szCs w:val="18"/>
              </w:rPr>
              <w:t>8</w:t>
            </w:r>
          </w:p>
        </w:tc>
        <w:tc>
          <w:tcPr>
            <w:tcW w:w="1485" w:type="dxa"/>
            <w:vAlign w:val="center"/>
          </w:tcPr>
          <w:p w14:paraId="4643FDAF" w14:textId="77777777" w:rsidR="00332DA2" w:rsidRPr="00717EC0" w:rsidRDefault="00332DA2" w:rsidP="00332DA2">
            <w:pPr>
              <w:pStyle w:val="ProductList-Body"/>
              <w:rPr>
                <w:rFonts w:cs="Tahoma"/>
                <w:szCs w:val="18"/>
              </w:rPr>
            </w:pPr>
            <w:r>
              <w:rPr>
                <w:rFonts w:cs="Tahoma"/>
                <w:szCs w:val="18"/>
              </w:rPr>
              <w:t>16</w:t>
            </w:r>
          </w:p>
        </w:tc>
      </w:tr>
    </w:tbl>
    <w:p w14:paraId="4643FDB1" w14:textId="77777777" w:rsidR="00332DA2" w:rsidRPr="00717EC0" w:rsidRDefault="00332DA2" w:rsidP="00840F96">
      <w:pPr>
        <w:pStyle w:val="ProductList-Body"/>
        <w:ind w:left="180"/>
        <w:rPr>
          <w:rFonts w:cs="Tahoma"/>
          <w:bCs/>
          <w:szCs w:val="18"/>
        </w:rPr>
      </w:pPr>
    </w:p>
    <w:p w14:paraId="4643FDB2" w14:textId="77777777" w:rsidR="00DC47E5" w:rsidRPr="00DC47E5" w:rsidRDefault="00DC47E5" w:rsidP="00DC47E5">
      <w:pPr>
        <w:pStyle w:val="ProductList-Body"/>
        <w:ind w:left="180"/>
      </w:pPr>
      <w:bookmarkStart w:id="1604" w:name="_Toc240899166"/>
      <w:r>
        <w:t xml:space="preserve">Klanten die aankopen via Microsoft Products and Services Agreement (MPSA), dienen de MPSA Licentiehandleiding te raadplegen voor informatie over hoe 24x7 Problem Resolution Support-voorvallen per telefoon of via het web worden berekend op grond van de MPSA. De MPSA Licentiehandleiding is te vinden op </w:t>
      </w:r>
      <w:hyperlink r:id="rId67" w:history="1">
        <w:r>
          <w:rPr>
            <w:rStyle w:val="Hyperlink"/>
          </w:rPr>
          <w:t>http://www.microsoftvolumelicensing.com/DocumentSearch.aspx?Mode=1&amp;Category=3</w:t>
        </w:r>
      </w:hyperlink>
    </w:p>
    <w:p w14:paraId="4643FDB3" w14:textId="77777777" w:rsidR="00DC47E5" w:rsidRPr="00DC47E5" w:rsidRDefault="00DC47E5" w:rsidP="00DC47E5">
      <w:pPr>
        <w:pStyle w:val="ProductList-Body"/>
        <w:ind w:left="180"/>
      </w:pPr>
    </w:p>
    <w:p w14:paraId="4643FDB4" w14:textId="77777777" w:rsidR="00332DA2" w:rsidRPr="004925A1" w:rsidRDefault="00332DA2" w:rsidP="00840F96">
      <w:pPr>
        <w:pStyle w:val="ProductList-Body"/>
        <w:ind w:left="180"/>
        <w:rPr>
          <w:rFonts w:cs="Tahoma"/>
          <w:b/>
          <w:color w:val="00188F"/>
          <w:szCs w:val="18"/>
        </w:rPr>
      </w:pPr>
      <w:r>
        <w:rPr>
          <w:rFonts w:cs="Tahoma"/>
          <w:b/>
          <w:color w:val="00188F"/>
          <w:szCs w:val="18"/>
        </w:rPr>
        <w:t>Serviceniveau voor klanten met Software Assurance</w:t>
      </w:r>
      <w:bookmarkEnd w:id="1604"/>
    </w:p>
    <w:p w14:paraId="4643FDB5" w14:textId="77777777" w:rsidR="00332DA2" w:rsidRPr="00717EC0" w:rsidRDefault="00332DA2" w:rsidP="00840F96">
      <w:pPr>
        <w:pStyle w:val="ProductList-Body"/>
        <w:ind w:left="180"/>
        <w:rPr>
          <w:rFonts w:cs="Tahoma"/>
          <w:szCs w:val="18"/>
        </w:rPr>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4643FDB6" w14:textId="77777777" w:rsidR="00332DA2" w:rsidRPr="00717EC0" w:rsidRDefault="00332DA2" w:rsidP="00840F96">
      <w:pPr>
        <w:pStyle w:val="ProductList-Body"/>
        <w:ind w:left="180"/>
        <w:rPr>
          <w:rFonts w:cs="Tahoma"/>
          <w:szCs w:val="18"/>
        </w:rPr>
      </w:pPr>
    </w:p>
    <w:p w14:paraId="4643FDB7" w14:textId="77777777" w:rsidR="00332DA2" w:rsidRPr="00717EC0" w:rsidRDefault="00332DA2" w:rsidP="00840F96">
      <w:pPr>
        <w:pStyle w:val="ProductList-Body"/>
        <w:ind w:left="180"/>
        <w:rPr>
          <w:rFonts w:cs="Tahoma"/>
          <w:szCs w:val="18"/>
        </w:rPr>
      </w:pPr>
      <w:r>
        <w:rPr>
          <w:rFonts w:cs="Tahoma"/>
          <w:szCs w:val="18"/>
        </w:rPr>
        <w:t>De klant is verantwoordelijk voor het in eerste instantie in overleg met ons bepalen van het probleemniveau en kan op elk moment verzoeken om een wijziging van het probleemniveau.</w:t>
      </w:r>
      <w:r w:rsidR="00245FFD">
        <w:rPr>
          <w:rFonts w:cs="Tahoma"/>
          <w:szCs w:val="18"/>
        </w:rPr>
        <w:t xml:space="preserve"> </w:t>
      </w:r>
      <w:r>
        <w:rPr>
          <w:rFonts w:cs="Tahoma"/>
          <w:szCs w:val="18"/>
        </w:rPr>
        <w:t>Geschatte reactietijden per probleemniveau en de verantwoordelijkheden van de klant worden beschreven in de onderstaande tabel:</w:t>
      </w:r>
    </w:p>
    <w:p w14:paraId="4643FDB8"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5"/>
        <w:gridCol w:w="3001"/>
        <w:gridCol w:w="3177"/>
        <w:gridCol w:w="2907"/>
      </w:tblGrid>
      <w:tr w:rsidR="00332DA2" w:rsidRPr="00717EC0" w14:paraId="4643FDBD" w14:textId="77777777" w:rsidTr="00B506A3">
        <w:trPr>
          <w:trHeight w:val="160"/>
          <w:tblHeader/>
        </w:trPr>
        <w:tc>
          <w:tcPr>
            <w:tcW w:w="1445" w:type="dxa"/>
            <w:shd w:val="clear" w:color="auto" w:fill="0072C6"/>
            <w:tcMar>
              <w:top w:w="0" w:type="dxa"/>
              <w:left w:w="108" w:type="dxa"/>
              <w:bottom w:w="0" w:type="dxa"/>
              <w:right w:w="108" w:type="dxa"/>
            </w:tcMar>
            <w:vAlign w:val="center"/>
          </w:tcPr>
          <w:p w14:paraId="4643FDB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3001" w:type="dxa"/>
            <w:shd w:val="clear" w:color="auto" w:fill="0072C6"/>
            <w:tcMar>
              <w:top w:w="0" w:type="dxa"/>
              <w:left w:w="108" w:type="dxa"/>
              <w:bottom w:w="0" w:type="dxa"/>
              <w:right w:w="108" w:type="dxa"/>
            </w:tcMar>
            <w:vAlign w:val="center"/>
          </w:tcPr>
          <w:p w14:paraId="4643FDB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14:paraId="4643FDBB"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14:paraId="4643FDB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14:paraId="4643FDC8" w14:textId="77777777" w:rsidTr="00B506A3">
        <w:tc>
          <w:tcPr>
            <w:tcW w:w="1445" w:type="dxa"/>
            <w:tcMar>
              <w:top w:w="0" w:type="dxa"/>
              <w:left w:w="108" w:type="dxa"/>
              <w:bottom w:w="0" w:type="dxa"/>
              <w:right w:w="108" w:type="dxa"/>
            </w:tcMar>
          </w:tcPr>
          <w:p w14:paraId="4643FDBE" w14:textId="77777777" w:rsidR="00332DA2" w:rsidRPr="00717EC0" w:rsidRDefault="00332DA2" w:rsidP="00332DA2">
            <w:pPr>
              <w:pStyle w:val="ProductList-Body"/>
              <w:rPr>
                <w:rFonts w:cs="Tahoma"/>
                <w:szCs w:val="18"/>
              </w:rPr>
            </w:pPr>
            <w:r>
              <w:rPr>
                <w:rFonts w:cs="Tahoma"/>
                <w:szCs w:val="18"/>
              </w:rPr>
              <w:t xml:space="preserve">A. Telefonische melding </w:t>
            </w:r>
          </w:p>
        </w:tc>
        <w:tc>
          <w:tcPr>
            <w:tcW w:w="3001" w:type="dxa"/>
            <w:tcMar>
              <w:top w:w="0" w:type="dxa"/>
              <w:left w:w="108" w:type="dxa"/>
              <w:bottom w:w="0" w:type="dxa"/>
              <w:right w:w="108" w:type="dxa"/>
            </w:tcMar>
          </w:tcPr>
          <w:p w14:paraId="4643FDBF" w14:textId="77777777" w:rsidR="00332DA2" w:rsidRPr="00717EC0" w:rsidRDefault="00332DA2" w:rsidP="00332DA2">
            <w:pPr>
              <w:pStyle w:val="ProductList-Body"/>
              <w:rPr>
                <w:rFonts w:cs="Tahoma"/>
                <w:szCs w:val="18"/>
              </w:rPr>
            </w:pPr>
            <w:r>
              <w:rPr>
                <w:rFonts w:cs="Tahoma"/>
                <w:szCs w:val="18"/>
              </w:rPr>
              <w:t xml:space="preserve">Kritieke invloed op het bedrijf </w:t>
            </w:r>
          </w:p>
          <w:p w14:paraId="4643FDC0" w14:textId="77777777"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14:paraId="4643FDC1"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14:paraId="4643FDC2" w14:textId="77777777" w:rsidR="00332DA2" w:rsidRPr="00717EC0" w:rsidRDefault="00332DA2" w:rsidP="00332DA2">
            <w:pPr>
              <w:pStyle w:val="ProductList-Body"/>
              <w:rPr>
                <w:rFonts w:cs="Tahoma"/>
                <w:szCs w:val="18"/>
              </w:rPr>
            </w:pPr>
            <w:r>
              <w:rPr>
                <w:rFonts w:cs="Tahoma"/>
                <w:szCs w:val="18"/>
              </w:rPr>
              <w:t>Microsoft-personeel naa</w:t>
            </w:r>
            <w:r w:rsidR="00C40667">
              <w:rPr>
                <w:rFonts w:cs="Tahoma"/>
                <w:szCs w:val="18"/>
              </w:rPr>
              <w:t>r locatie van klant, waar nodig</w:t>
            </w:r>
          </w:p>
          <w:p w14:paraId="4643FDC3" w14:textId="77777777" w:rsidR="00332DA2" w:rsidRPr="00717EC0" w:rsidRDefault="00332DA2" w:rsidP="00B506A3">
            <w:pPr>
              <w:pStyle w:val="ProductList-Body"/>
              <w:rPr>
                <w:rFonts w:cs="Tahoma"/>
                <w:szCs w:val="18"/>
              </w:rPr>
            </w:pPr>
            <w:r>
              <w:rPr>
                <w:rFonts w:cs="Tahoma"/>
                <w:szCs w:val="18"/>
              </w:rPr>
              <w:t>Continue inspanning, 24 uur per dag, 7</w:t>
            </w:r>
            <w:r w:rsidR="00B506A3">
              <w:rPr>
                <w:rFonts w:cs="Tahoma"/>
                <w:szCs w:val="18"/>
              </w:rPr>
              <w:t> </w:t>
            </w:r>
            <w:r>
              <w:rPr>
                <w:rFonts w:cs="Tahoma"/>
                <w:szCs w:val="18"/>
              </w:rPr>
              <w:t>dagen per week</w:t>
            </w:r>
          </w:p>
          <w:p w14:paraId="4643FDC4" w14:textId="77777777"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14:paraId="4643FDC5" w14:textId="77777777" w:rsidR="00332DA2" w:rsidRPr="00717EC0" w:rsidRDefault="00332DA2" w:rsidP="00B506A3">
            <w:pPr>
              <w:pStyle w:val="ProductList-Body"/>
              <w:rPr>
                <w:rFonts w:cs="Tahoma"/>
                <w:szCs w:val="18"/>
              </w:rPr>
            </w:pPr>
            <w:r>
              <w:rPr>
                <w:rFonts w:cs="Tahoma"/>
                <w:szCs w:val="18"/>
              </w:rPr>
              <w:t>Toewijzing van voldoende personeel voor doorlopende inspanning, 24</w:t>
            </w:r>
            <w:r w:rsidR="00B506A3">
              <w:rPr>
                <w:rFonts w:cs="Tahoma"/>
                <w:szCs w:val="18"/>
              </w:rPr>
              <w:t> </w:t>
            </w:r>
            <w:r>
              <w:rPr>
                <w:rFonts w:cs="Tahoma"/>
                <w:szCs w:val="18"/>
              </w:rPr>
              <w:t>uur per dag, 7 dagen per week</w:t>
            </w:r>
            <w:r>
              <w:rPr>
                <w:rFonts w:cs="Tahoma"/>
                <w:szCs w:val="18"/>
                <w:vertAlign w:val="superscript"/>
              </w:rPr>
              <w:t>2</w:t>
            </w:r>
          </w:p>
          <w:p w14:paraId="4643FDC6" w14:textId="77777777" w:rsidR="00332DA2" w:rsidRPr="00717EC0" w:rsidRDefault="00332DA2" w:rsidP="00332DA2">
            <w:pPr>
              <w:pStyle w:val="ProductList-Body"/>
              <w:rPr>
                <w:rFonts w:cs="Tahoma"/>
                <w:szCs w:val="18"/>
              </w:rPr>
            </w:pPr>
            <w:r>
              <w:rPr>
                <w:rFonts w:cs="Tahoma"/>
                <w:szCs w:val="18"/>
              </w:rPr>
              <w:t>Snelle toegang en reactie van change control authority</w:t>
            </w:r>
          </w:p>
          <w:p w14:paraId="4643FDC7"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17EC0" w14:paraId="4643FDD1" w14:textId="77777777" w:rsidTr="00B506A3">
        <w:tc>
          <w:tcPr>
            <w:tcW w:w="1445" w:type="dxa"/>
            <w:tcMar>
              <w:top w:w="0" w:type="dxa"/>
              <w:left w:w="108" w:type="dxa"/>
              <w:bottom w:w="0" w:type="dxa"/>
              <w:right w:w="108" w:type="dxa"/>
            </w:tcMar>
          </w:tcPr>
          <w:p w14:paraId="4643FDC9" w14:textId="77777777" w:rsidR="00332DA2" w:rsidRPr="00717EC0" w:rsidRDefault="00332DA2" w:rsidP="00332DA2">
            <w:pPr>
              <w:pStyle w:val="ProductList-Body"/>
              <w:rPr>
                <w:rFonts w:cs="Tahoma"/>
                <w:szCs w:val="18"/>
              </w:rPr>
            </w:pPr>
            <w:r>
              <w:rPr>
                <w:rFonts w:cs="Tahoma"/>
                <w:szCs w:val="18"/>
              </w:rPr>
              <w:t xml:space="preserve">B. Telefonische melding </w:t>
            </w:r>
          </w:p>
        </w:tc>
        <w:tc>
          <w:tcPr>
            <w:tcW w:w="3001" w:type="dxa"/>
            <w:tcMar>
              <w:top w:w="0" w:type="dxa"/>
              <w:left w:w="108" w:type="dxa"/>
              <w:bottom w:w="0" w:type="dxa"/>
              <w:right w:w="108" w:type="dxa"/>
            </w:tcMar>
          </w:tcPr>
          <w:p w14:paraId="4643FDCA" w14:textId="77777777" w:rsidR="00332DA2" w:rsidRPr="00717EC0" w:rsidRDefault="00332DA2" w:rsidP="00332DA2">
            <w:pPr>
              <w:pStyle w:val="ProductList-Body"/>
              <w:rPr>
                <w:rFonts w:cs="Tahoma"/>
                <w:szCs w:val="18"/>
              </w:rPr>
            </w:pPr>
            <w:r>
              <w:rPr>
                <w:rFonts w:cs="Tahoma"/>
                <w:szCs w:val="18"/>
              </w:rPr>
              <w:t xml:space="preserve">Gematigde invloed op bedrijf: </w:t>
            </w:r>
          </w:p>
          <w:p w14:paraId="4643FDCB" w14:textId="77777777" w:rsidR="00332DA2" w:rsidRPr="00717EC0" w:rsidRDefault="00332DA2" w:rsidP="00332DA2">
            <w:pPr>
              <w:pStyle w:val="ProductList-Body"/>
              <w:rPr>
                <w:rFonts w:cs="Tahoma"/>
                <w:szCs w:val="18"/>
              </w:rPr>
            </w:pPr>
            <w:r>
              <w:rPr>
                <w:rFonts w:cs="Tahoma"/>
                <w:szCs w:val="18"/>
              </w:rPr>
              <w:t>Enig verlies of belemmering van services, maar het werk kan redelijkerwijs worden voortgezet, al is het belemmerd.</w:t>
            </w:r>
          </w:p>
        </w:tc>
        <w:tc>
          <w:tcPr>
            <w:tcW w:w="3177" w:type="dxa"/>
            <w:tcMar>
              <w:top w:w="0" w:type="dxa"/>
              <w:left w:w="108" w:type="dxa"/>
              <w:bottom w:w="0" w:type="dxa"/>
              <w:right w:w="108" w:type="dxa"/>
            </w:tcMar>
          </w:tcPr>
          <w:p w14:paraId="4643FDCC"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14:paraId="4643FDCD" w14:textId="77777777" w:rsidR="00332DA2" w:rsidRPr="00717EC0" w:rsidRDefault="00332DA2" w:rsidP="00332DA2">
            <w:pPr>
              <w:pStyle w:val="ProductList-Body"/>
              <w:rPr>
                <w:rFonts w:cs="Tahoma"/>
                <w:b/>
                <w:bCs/>
                <w:szCs w:val="18"/>
              </w:rPr>
            </w:pPr>
            <w:r>
              <w:rPr>
                <w:rFonts w:cs="Tahoma"/>
                <w:szCs w:val="18"/>
              </w:rPr>
              <w:t xml:space="preserve">Inspanning alleen tijdens </w:t>
            </w:r>
            <w:r>
              <w:rPr>
                <w:rFonts w:cs="Tahoma"/>
                <w:bCs/>
                <w:szCs w:val="18"/>
              </w:rPr>
              <w:t>kantooruren</w:t>
            </w:r>
          </w:p>
          <w:p w14:paraId="4643FDCE"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643FDCF" w14:textId="77777777" w:rsidR="00332DA2" w:rsidRPr="00717EC0" w:rsidRDefault="00332DA2" w:rsidP="00332DA2">
            <w:pPr>
              <w:pStyle w:val="ProductList-Body"/>
              <w:rPr>
                <w:rFonts w:cs="Tahoma"/>
                <w:szCs w:val="18"/>
              </w:rPr>
            </w:pPr>
            <w:r>
              <w:rPr>
                <w:rFonts w:cs="Tahoma"/>
                <w:szCs w:val="18"/>
              </w:rPr>
              <w:t>Toewijzing van voldoende personeel voor doorlopende inspanningen</w:t>
            </w:r>
            <w:r>
              <w:rPr>
                <w:rFonts w:cs="Tahoma"/>
                <w:szCs w:val="18"/>
                <w:vertAlign w:val="superscript"/>
              </w:rPr>
              <w:t xml:space="preserve"> </w:t>
            </w:r>
            <w:r>
              <w:rPr>
                <w:rFonts w:cs="Tahoma"/>
                <w:szCs w:val="18"/>
              </w:rPr>
              <w:t>tijdens kantooruren</w:t>
            </w:r>
          </w:p>
          <w:p w14:paraId="4643FDD0" w14:textId="77777777" w:rsidR="00332DA2" w:rsidRPr="00717EC0" w:rsidRDefault="00332DA2" w:rsidP="00B506A3">
            <w:pPr>
              <w:pStyle w:val="ProductList-Body"/>
              <w:rPr>
                <w:rFonts w:cs="Tahoma"/>
                <w:szCs w:val="18"/>
              </w:rPr>
            </w:pPr>
            <w:r>
              <w:rPr>
                <w:rFonts w:cs="Tahoma"/>
                <w:szCs w:val="18"/>
              </w:rPr>
              <w:t>Toegang en reactie van change control authority binnen 4</w:t>
            </w:r>
            <w:r w:rsidR="00B506A3">
              <w:rPr>
                <w:rFonts w:cs="Tahoma"/>
                <w:szCs w:val="18"/>
              </w:rPr>
              <w:t> </w:t>
            </w:r>
            <w:r>
              <w:rPr>
                <w:rFonts w:cs="Tahoma"/>
                <w:szCs w:val="18"/>
              </w:rPr>
              <w:t>kantooruren</w:t>
            </w:r>
          </w:p>
        </w:tc>
      </w:tr>
      <w:tr w:rsidR="00332DA2" w:rsidRPr="00717EC0" w14:paraId="4643FDDA" w14:textId="77777777" w:rsidTr="00B506A3">
        <w:tc>
          <w:tcPr>
            <w:tcW w:w="1445" w:type="dxa"/>
            <w:tcMar>
              <w:top w:w="0" w:type="dxa"/>
              <w:left w:w="108" w:type="dxa"/>
              <w:bottom w:w="0" w:type="dxa"/>
              <w:right w:w="108" w:type="dxa"/>
            </w:tcMar>
          </w:tcPr>
          <w:p w14:paraId="4643FDD2" w14:textId="77777777" w:rsidR="00332DA2" w:rsidRPr="00717EC0" w:rsidRDefault="00332DA2" w:rsidP="00332DA2">
            <w:pPr>
              <w:pStyle w:val="ProductList-Body"/>
              <w:rPr>
                <w:rFonts w:cs="Tahoma"/>
                <w:szCs w:val="18"/>
              </w:rPr>
            </w:pPr>
            <w:r>
              <w:rPr>
                <w:rFonts w:cs="Tahoma"/>
                <w:szCs w:val="18"/>
              </w:rPr>
              <w:t>C. Melding via telefoon of web</w:t>
            </w:r>
          </w:p>
        </w:tc>
        <w:tc>
          <w:tcPr>
            <w:tcW w:w="3001" w:type="dxa"/>
            <w:tcMar>
              <w:top w:w="0" w:type="dxa"/>
              <w:left w:w="108" w:type="dxa"/>
              <w:bottom w:w="0" w:type="dxa"/>
              <w:right w:w="108" w:type="dxa"/>
            </w:tcMar>
          </w:tcPr>
          <w:p w14:paraId="4643FDD3" w14:textId="77777777" w:rsidR="00332DA2" w:rsidRPr="00717EC0" w:rsidRDefault="00332DA2" w:rsidP="00332DA2">
            <w:pPr>
              <w:pStyle w:val="ProductList-Body"/>
              <w:rPr>
                <w:rFonts w:cs="Tahoma"/>
                <w:szCs w:val="18"/>
              </w:rPr>
            </w:pPr>
            <w:r>
              <w:rPr>
                <w:rFonts w:cs="Tahoma"/>
                <w:szCs w:val="18"/>
              </w:rPr>
              <w:t xml:space="preserve">Minimale invloed op bedrijf </w:t>
            </w:r>
          </w:p>
          <w:p w14:paraId="4643FDD4" w14:textId="77777777"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14:paraId="4643FDD5"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14:paraId="4643FDD6" w14:textId="77777777" w:rsidR="00332DA2" w:rsidRPr="00717EC0" w:rsidRDefault="00332DA2" w:rsidP="00332DA2">
            <w:pPr>
              <w:pStyle w:val="ProductList-Body"/>
              <w:rPr>
                <w:rFonts w:cs="Tahoma"/>
                <w:bCs/>
                <w:szCs w:val="18"/>
              </w:rPr>
            </w:pPr>
            <w:r>
              <w:rPr>
                <w:rFonts w:cs="Tahoma"/>
                <w:szCs w:val="18"/>
              </w:rPr>
              <w:t xml:space="preserve">Inspanning alleen tijdens </w:t>
            </w:r>
            <w:r>
              <w:rPr>
                <w:rFonts w:cs="Tahoma"/>
                <w:bCs/>
                <w:szCs w:val="18"/>
              </w:rPr>
              <w:t>kantooruren</w:t>
            </w:r>
          </w:p>
          <w:p w14:paraId="4643FDD7"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643FDD8" w14:textId="77777777" w:rsidR="00332DA2" w:rsidRPr="00717EC0" w:rsidRDefault="00332DA2" w:rsidP="00332DA2">
            <w:pPr>
              <w:pStyle w:val="ProductList-Body"/>
              <w:rPr>
                <w:rFonts w:cs="Tahoma"/>
                <w:szCs w:val="18"/>
              </w:rPr>
            </w:pPr>
            <w:r>
              <w:rPr>
                <w:rFonts w:cs="Tahoma"/>
                <w:szCs w:val="18"/>
              </w:rPr>
              <w:t>Accurate gegevens contactpersoon inzake case owner</w:t>
            </w:r>
          </w:p>
          <w:p w14:paraId="4643FDD9" w14:textId="77777777" w:rsidR="00332DA2" w:rsidRPr="00717EC0" w:rsidRDefault="00FB121A" w:rsidP="00332DA2">
            <w:pPr>
              <w:pStyle w:val="ProductList-Body"/>
              <w:rPr>
                <w:rFonts w:cs="Tahoma"/>
                <w:szCs w:val="18"/>
              </w:rPr>
            </w:pPr>
            <w:r>
              <w:rPr>
                <w:rFonts w:cs="Tahoma"/>
                <w:szCs w:val="18"/>
              </w:rPr>
              <w:t>Reactie binnen één werkdag</w:t>
            </w:r>
          </w:p>
        </w:tc>
      </w:tr>
    </w:tbl>
    <w:p w14:paraId="4643FDDB" w14:textId="77777777" w:rsidR="00332DA2" w:rsidRPr="00717EC0" w:rsidRDefault="00332DA2" w:rsidP="00840F96">
      <w:pPr>
        <w:pStyle w:val="ProductList-Body"/>
        <w:tabs>
          <w:tab w:val="clear" w:pos="158"/>
          <w:tab w:val="left" w:pos="180"/>
        </w:tabs>
        <w:ind w:left="180"/>
        <w:rPr>
          <w:rFonts w:cs="Tahoma"/>
          <w:i/>
          <w:szCs w:val="18"/>
        </w:rPr>
      </w:pPr>
      <w:r w:rsidRPr="00E65A46">
        <w:rPr>
          <w:rFonts w:cs="Tahoma"/>
          <w:i/>
          <w:szCs w:val="18"/>
          <w:vertAlign w:val="superscript"/>
        </w:rPr>
        <w:t>1</w:t>
      </w:r>
      <w:r>
        <w:rPr>
          <w:rFonts w:cs="Tahoma"/>
          <w:i/>
          <w:szCs w:val="18"/>
        </w:rPr>
        <w:t xml:space="preserve"> Neem contact op met een vertegenwoordiger van Microsoft voor de plaatselijke kantooruren.</w:t>
      </w:r>
    </w:p>
    <w:p w14:paraId="4643FDDC" w14:textId="77777777" w:rsidR="00332DA2" w:rsidRPr="00717EC0" w:rsidRDefault="00332DA2" w:rsidP="00840F96">
      <w:pPr>
        <w:pStyle w:val="ProductList-Body"/>
        <w:tabs>
          <w:tab w:val="clear" w:pos="158"/>
          <w:tab w:val="left" w:pos="180"/>
        </w:tabs>
        <w:ind w:left="180"/>
        <w:rPr>
          <w:rFonts w:cs="Tahoma"/>
          <w:i/>
          <w:szCs w:val="18"/>
        </w:rPr>
      </w:pPr>
      <w:r w:rsidRPr="00E65A46">
        <w:rPr>
          <w:rFonts w:cs="Tahoma"/>
          <w:i/>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14:paraId="4643FDDD" w14:textId="77777777" w:rsidR="00332DA2" w:rsidRPr="00717EC0" w:rsidRDefault="00332DA2" w:rsidP="00840F96">
      <w:pPr>
        <w:pStyle w:val="ProductList-Body"/>
        <w:ind w:left="180"/>
        <w:rPr>
          <w:rFonts w:cs="Tahoma"/>
          <w:szCs w:val="18"/>
        </w:rPr>
      </w:pPr>
    </w:p>
    <w:p w14:paraId="4643FDDE" w14:textId="77777777" w:rsidR="00332DA2" w:rsidRPr="00717EC0" w:rsidRDefault="00332DA2" w:rsidP="00840F96">
      <w:pPr>
        <w:pStyle w:val="ProductList-Body"/>
        <w:ind w:left="180"/>
        <w:rPr>
          <w:rFonts w:cs="Tahoma"/>
          <w:bCs/>
          <w:szCs w:val="18"/>
        </w:rPr>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4643FDDF" w14:textId="77777777" w:rsidR="00332DA2" w:rsidRPr="00717EC0" w:rsidRDefault="00332DA2" w:rsidP="00840F96">
      <w:pPr>
        <w:pStyle w:val="ProductList-Body"/>
        <w:ind w:left="180"/>
        <w:rPr>
          <w:rFonts w:cs="Tahoma"/>
          <w:szCs w:val="18"/>
        </w:rPr>
      </w:pPr>
    </w:p>
    <w:p w14:paraId="4643FDE0" w14:textId="77777777" w:rsidR="00332DA2" w:rsidRPr="00717EC0" w:rsidRDefault="00332DA2" w:rsidP="00840F96">
      <w:pPr>
        <w:pStyle w:val="ProductList-Body"/>
        <w:ind w:left="180"/>
        <w:rPr>
          <w:rFonts w:cs="Tahoma"/>
          <w:bCs/>
          <w:szCs w:val="18"/>
        </w:rPr>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4643FDE1" w14:textId="77777777" w:rsidR="00332DA2" w:rsidRPr="00717EC0" w:rsidRDefault="00332DA2" w:rsidP="00840F96">
      <w:pPr>
        <w:pStyle w:val="ProductList-Body"/>
        <w:ind w:left="180"/>
        <w:rPr>
          <w:rFonts w:cs="Tahoma"/>
          <w:bCs/>
          <w:szCs w:val="18"/>
        </w:rPr>
      </w:pPr>
    </w:p>
    <w:p w14:paraId="4643FDE2" w14:textId="77777777" w:rsidR="00332DA2" w:rsidRPr="00717EC0" w:rsidRDefault="00332DA2" w:rsidP="00840F96">
      <w:pPr>
        <w:pStyle w:val="ProductList-Body"/>
        <w:ind w:left="180"/>
        <w:rPr>
          <w:rFonts w:cs="Tahoma"/>
          <w:bCs/>
          <w:szCs w:val="18"/>
        </w:rPr>
      </w:pPr>
      <w:r>
        <w:rPr>
          <w:rFonts w:cs="Tahoma"/>
          <w:bCs/>
          <w:szCs w:val="18"/>
        </w:rPr>
        <w:t xml:space="preserve">Deze ondersteuningsvoorziening is gekoppeld aan SA-bestedingen, niet aan versies. </w:t>
      </w:r>
    </w:p>
    <w:p w14:paraId="4643FDE3" w14:textId="77777777" w:rsidR="00332DA2" w:rsidRDefault="00332DA2" w:rsidP="00840F96">
      <w:pPr>
        <w:pStyle w:val="ProductList-Body"/>
        <w:ind w:left="180"/>
        <w:rPr>
          <w:rFonts w:cs="Tahoma"/>
          <w:color w:val="000000"/>
          <w:szCs w:val="18"/>
        </w:rPr>
      </w:pPr>
    </w:p>
    <w:p w14:paraId="4643FDE4" w14:textId="77777777" w:rsidR="00AF1A98" w:rsidRDefault="00AF1A98" w:rsidP="00840F96">
      <w:pPr>
        <w:pStyle w:val="ProductList-Body"/>
        <w:ind w:left="180"/>
        <w:rPr>
          <w:rFonts w:cs="Tahoma"/>
          <w:color w:val="000000"/>
          <w:szCs w:val="18"/>
        </w:rPr>
      </w:pPr>
    </w:p>
    <w:p w14:paraId="4643FDE5" w14:textId="77777777" w:rsidR="00AF1A98" w:rsidRDefault="00AF1A98" w:rsidP="00840F96">
      <w:pPr>
        <w:pStyle w:val="ProductList-Body"/>
        <w:ind w:left="180"/>
        <w:rPr>
          <w:rFonts w:cs="Tahoma"/>
          <w:color w:val="000000"/>
          <w:szCs w:val="18"/>
        </w:rPr>
      </w:pPr>
    </w:p>
    <w:p w14:paraId="4643FDE6" w14:textId="77777777" w:rsidR="00AF1A98" w:rsidRPr="00717EC0" w:rsidRDefault="00AF1A98" w:rsidP="00840F96">
      <w:pPr>
        <w:pStyle w:val="ProductList-Body"/>
        <w:ind w:left="180"/>
        <w:rPr>
          <w:rFonts w:cs="Tahoma"/>
          <w:color w:val="000000"/>
          <w:szCs w:val="18"/>
        </w:rPr>
      </w:pPr>
    </w:p>
    <w:p w14:paraId="4643FDE7"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lastRenderedPageBreak/>
        <w:t>Omzetting van 24x7 Problem Resolution Support-voorvallen uit Software Assurance naar Premier Support Services</w:t>
      </w:r>
    </w:p>
    <w:p w14:paraId="4643FDE8"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Klanten kunnen 24x7 Problem Resolution Support-voorvallen van SA (SA PRS-voorvallen, of “SAB”) omzetten naar:</w:t>
      </w:r>
    </w:p>
    <w:p w14:paraId="4643FDE9"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Premier Problem Resolution Support (PRS)-uren</w:t>
      </w:r>
    </w:p>
    <w:p w14:paraId="4643FDEA"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Dedicated Support Engineer (DSE) uren – uitsluitend van toepassing op reactieve ondersteuningsactiviteiten</w:t>
      </w:r>
    </w:p>
    <w:p w14:paraId="4643FDEB" w14:textId="77777777" w:rsidR="00332DA2" w:rsidRPr="00717EC0" w:rsidRDefault="00332DA2" w:rsidP="00332DA2">
      <w:pPr>
        <w:pStyle w:val="ProductList-Body"/>
        <w:rPr>
          <w:rFonts w:cs="Tahoma"/>
          <w:color w:val="000000"/>
          <w:szCs w:val="18"/>
          <w:lang w:eastAsia="ja-JP"/>
        </w:rPr>
      </w:pPr>
    </w:p>
    <w:p w14:paraId="4643FDEC" w14:textId="77777777" w:rsidR="00332DA2" w:rsidRPr="00717EC0" w:rsidRDefault="00332DA2" w:rsidP="002A3D6C">
      <w:pPr>
        <w:pStyle w:val="ProductList-Body"/>
        <w:ind w:left="180"/>
        <w:rPr>
          <w:rFonts w:cs="Tahoma"/>
          <w:color w:val="000000"/>
          <w:szCs w:val="18"/>
          <w:lang w:eastAsia="ja-JP"/>
        </w:rPr>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w:t>
      </w:r>
      <w:r w:rsidR="00AF1A98">
        <w:rPr>
          <w:rFonts w:cs="Tahoma"/>
          <w:color w:val="000000"/>
          <w:szCs w:val="18"/>
        </w:rPr>
        <w:t> </w:t>
      </w:r>
      <w:r>
        <w:rPr>
          <w:rFonts w:cs="Tahoma"/>
          <w:color w:val="000000"/>
          <w:szCs w:val="18"/>
        </w:rPr>
        <w:t>PRS-voorvallen die worden omgezet naar Premier, worden beschouwd als Premier Problem Resolution Support-uren en vallen onder de Premier Services-beschrijving. Nadat voorvallen zijn omgezet, kunnen ze niet weer worden teruggevoerd naar het SA-quotum van de</w:t>
      </w:r>
      <w:r w:rsidR="002A3D6C">
        <w:rPr>
          <w:rFonts w:cs="Tahoma"/>
          <w:color w:val="000000"/>
          <w:szCs w:val="18"/>
        </w:rPr>
        <w:t> </w:t>
      </w:r>
      <w:r>
        <w:rPr>
          <w:rFonts w:cs="Tahoma"/>
          <w:color w:val="000000"/>
          <w:szCs w:val="18"/>
        </w:rPr>
        <w:t>klant.</w:t>
      </w:r>
    </w:p>
    <w:p w14:paraId="4643FDED" w14:textId="77777777" w:rsidR="00332DA2" w:rsidRPr="00717EC0" w:rsidRDefault="00332DA2" w:rsidP="00840F96">
      <w:pPr>
        <w:pStyle w:val="ProductList-Body"/>
        <w:ind w:left="180"/>
        <w:rPr>
          <w:rFonts w:cs="Tahoma"/>
          <w:color w:val="000000"/>
          <w:szCs w:val="18"/>
        </w:rPr>
      </w:pPr>
    </w:p>
    <w:p w14:paraId="4643FDEE" w14:textId="77777777" w:rsidR="00332DA2" w:rsidRPr="00717EC0" w:rsidRDefault="00332DA2" w:rsidP="00840F96">
      <w:pPr>
        <w:pStyle w:val="ProductList-Body"/>
        <w:ind w:left="180"/>
        <w:rPr>
          <w:rFonts w:cs="Tahoma"/>
          <w:b/>
          <w:color w:val="000000"/>
          <w:szCs w:val="18"/>
        </w:rPr>
      </w:pPr>
      <w:r>
        <w:rPr>
          <w:rFonts w:cs="Tahoma"/>
          <w:b/>
          <w:color w:val="00188F"/>
          <w:szCs w:val="18"/>
        </w:rPr>
        <w:t>Aanvullende zakelijke voorzieningen</w:t>
      </w:r>
    </w:p>
    <w:p w14:paraId="4643FDEF" w14:textId="77777777" w:rsidR="00DC47E5" w:rsidRDefault="00332DA2" w:rsidP="00840F96">
      <w:pPr>
        <w:pStyle w:val="ProductList-Body"/>
        <w:ind w:left="180"/>
        <w:rPr>
          <w:rFonts w:cs="Tahoma"/>
          <w:szCs w:val="18"/>
        </w:rPr>
      </w:pPr>
      <w:r>
        <w:rPr>
          <w:rFonts w:cs="Tahoma"/>
          <w:szCs w:val="18"/>
        </w:rPr>
        <w:t>SA-bestedingen kunnen niet worden gecombineerd bij Select- en Enterprise-enrollments, Select Plus-registraties of Open Value Overeenkomsten om in aanmerking te komen voor aanvullende toekenningen.</w:t>
      </w:r>
      <w:r w:rsidR="00245FFD">
        <w:rPr>
          <w:rFonts w:cs="Tahoma"/>
          <w:szCs w:val="18"/>
        </w:rPr>
        <w:t xml:space="preserve"> </w:t>
      </w:r>
      <w:r>
        <w:rPr>
          <w:rFonts w:cs="Tahoma"/>
          <w:szCs w:val="18"/>
        </w:rPr>
        <w:t>De bestedingen binnen elke Enrollment of overeenkomst worden gebruikt voor het bepalen van de toekenning voor de betreffende Enrollment of overeenkomst.</w:t>
      </w:r>
    </w:p>
    <w:p w14:paraId="4643FDF0" w14:textId="77777777" w:rsidR="00DC47E5" w:rsidRDefault="00DC47E5" w:rsidP="00840F96">
      <w:pPr>
        <w:pStyle w:val="ProductList-Body"/>
        <w:ind w:left="180"/>
        <w:rPr>
          <w:rFonts w:cs="Tahoma"/>
          <w:szCs w:val="18"/>
        </w:rPr>
      </w:pPr>
    </w:p>
    <w:p w14:paraId="4643FDF1" w14:textId="77777777" w:rsidR="00332DA2" w:rsidRPr="00717EC0" w:rsidRDefault="00DC47E5" w:rsidP="00B41C53">
      <w:pPr>
        <w:pStyle w:val="ProductList-Body"/>
        <w:ind w:left="180"/>
        <w:rPr>
          <w:rFonts w:cs="Tahoma"/>
          <w:szCs w:val="18"/>
        </w:rPr>
      </w:pPr>
      <w:r>
        <w:rPr>
          <w:rFonts w:cs="Tahoma"/>
          <w:szCs w:val="18"/>
        </w:rPr>
        <w:t>MPSA-klanten kunnen hun SA-bestedingen van andere Volume Licensing Overeenkomsten niet aanwenden voor de berekening van 24x7</w:t>
      </w:r>
      <w:r w:rsidR="00B41C53">
        <w:rPr>
          <w:rFonts w:cs="Tahoma"/>
          <w:szCs w:val="18"/>
        </w:rPr>
        <w:t>­</w:t>
      </w:r>
      <w:r>
        <w:rPr>
          <w:rFonts w:cs="Tahoma"/>
          <w:szCs w:val="18"/>
        </w:rPr>
        <w:t xml:space="preserve">voorvallen en dienen de MPSA Licentiehandleiding te raadplegen voor informatie over hoe 24x7 Problem Resolution Support-voorvallen worden berekend op grond van de MPSA. </w:t>
      </w:r>
      <w:r>
        <w:t xml:space="preserve">De MPSA Licentiehandleiding is te vinden op </w:t>
      </w:r>
      <w:hyperlink r:id="rId68" w:history="1">
        <w:r>
          <w:rPr>
            <w:rStyle w:val="Hyperlink"/>
          </w:rPr>
          <w:t>http://www.microsoftvolumelicensing.com/DocumentSearch.aspx?Mode=1&amp;Category=3</w:t>
        </w:r>
      </w:hyperlink>
    </w:p>
    <w:p w14:paraId="4643FDF2" w14:textId="77777777" w:rsidR="00332DA2" w:rsidRPr="00717EC0" w:rsidRDefault="00332DA2" w:rsidP="00840F96">
      <w:pPr>
        <w:pStyle w:val="ProductList-Body"/>
        <w:ind w:left="180"/>
        <w:rPr>
          <w:rFonts w:cs="Tahoma"/>
          <w:szCs w:val="18"/>
        </w:rPr>
      </w:pPr>
    </w:p>
    <w:p w14:paraId="4643FDF3" w14:textId="77777777" w:rsidR="00332DA2" w:rsidRPr="00717EC0" w:rsidRDefault="00332DA2" w:rsidP="00840F96">
      <w:pPr>
        <w:pStyle w:val="ProductList-Body"/>
        <w:ind w:left="180"/>
        <w:rPr>
          <w:rFonts w:cs="Tahoma"/>
          <w:szCs w:val="18"/>
        </w:rPr>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14:paraId="4643FDF4" w14:textId="77777777" w:rsidR="00332DA2" w:rsidRPr="00717EC0" w:rsidRDefault="00332DA2" w:rsidP="00840F96">
      <w:pPr>
        <w:pStyle w:val="ProductList-Body"/>
        <w:ind w:left="180"/>
        <w:rPr>
          <w:rFonts w:cs="Tahoma"/>
          <w:b/>
          <w:szCs w:val="18"/>
        </w:rPr>
      </w:pPr>
    </w:p>
    <w:p w14:paraId="4643FDF5" w14:textId="77777777" w:rsidR="00332DA2" w:rsidRPr="002C67EA" w:rsidRDefault="00332DA2" w:rsidP="00840F96">
      <w:pPr>
        <w:pStyle w:val="ProductList-Body"/>
        <w:ind w:left="180"/>
        <w:rPr>
          <w:rFonts w:cs="Tahoma"/>
          <w:b/>
          <w:szCs w:val="18"/>
        </w:rPr>
      </w:pPr>
      <w:bookmarkStart w:id="1605" w:name="_Toc336338237"/>
      <w:bookmarkStart w:id="1606" w:name="_Toc372892144"/>
      <w:r>
        <w:rPr>
          <w:rFonts w:cs="Tahoma"/>
          <w:b/>
          <w:color w:val="00188F"/>
          <w:szCs w:val="18"/>
        </w:rPr>
        <w:t>Onbeperkte 24x7 Problem Resolution Support</w:t>
      </w:r>
      <w:bookmarkEnd w:id="1605"/>
      <w:bookmarkEnd w:id="1606"/>
    </w:p>
    <w:p w14:paraId="4643FDF6" w14:textId="77777777" w:rsidR="00332DA2" w:rsidRPr="00717EC0" w:rsidRDefault="00332DA2" w:rsidP="00840F96">
      <w:pPr>
        <w:pStyle w:val="ProductList-Body"/>
        <w:ind w:left="180"/>
        <w:rPr>
          <w:rFonts w:cs="Tahoma"/>
          <w:szCs w:val="18"/>
        </w:rPr>
      </w:pPr>
      <w:r>
        <w:rPr>
          <w:rFonts w:cs="Tahoma"/>
          <w:szCs w:val="18"/>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14:paraId="4643FDF7" w14:textId="77777777" w:rsidR="00332DA2" w:rsidRPr="00717EC0" w:rsidRDefault="00332DA2" w:rsidP="00840F96">
      <w:pPr>
        <w:pStyle w:val="ProductList-Body"/>
        <w:ind w:left="180"/>
        <w:rPr>
          <w:rFonts w:cs="Tahoma"/>
          <w:szCs w:val="18"/>
        </w:rPr>
      </w:pPr>
    </w:p>
    <w:p w14:paraId="4643FDF8" w14:textId="77777777" w:rsidR="00332DA2" w:rsidRPr="002C67EA" w:rsidRDefault="00332DA2" w:rsidP="00840F96">
      <w:pPr>
        <w:pStyle w:val="ProductList-Body"/>
        <w:ind w:left="180"/>
        <w:rPr>
          <w:b/>
          <w:szCs w:val="18"/>
        </w:rPr>
      </w:pPr>
      <w:r>
        <w:rPr>
          <w:b/>
          <w:color w:val="00188F"/>
          <w:szCs w:val="18"/>
        </w:rPr>
        <w:t>Recht op SCE</w:t>
      </w:r>
    </w:p>
    <w:p w14:paraId="4643FDF9" w14:textId="77777777" w:rsidR="00332DA2" w:rsidRPr="00717EC0" w:rsidRDefault="00332DA2" w:rsidP="00840F96">
      <w:pPr>
        <w:pStyle w:val="ProductList-Body"/>
        <w:ind w:left="180"/>
        <w:rPr>
          <w:color w:val="000000"/>
          <w:szCs w:val="18"/>
        </w:rPr>
      </w:pPr>
      <w:r>
        <w:rPr>
          <w:szCs w:val="18"/>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69"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14:paraId="4643FDFA" w14:textId="77777777" w:rsidR="00332DA2" w:rsidRPr="00717EC0" w:rsidRDefault="00332DA2" w:rsidP="00840F96">
      <w:pPr>
        <w:pStyle w:val="ProductList-Body"/>
        <w:ind w:left="180"/>
        <w:rPr>
          <w:rFonts w:cs="Tahoma"/>
          <w:color w:val="000000"/>
          <w:szCs w:val="18"/>
        </w:rPr>
      </w:pPr>
    </w:p>
    <w:p w14:paraId="4643FDFB" w14:textId="77777777" w:rsidR="00332DA2" w:rsidRPr="00717EC0" w:rsidRDefault="00332DA2" w:rsidP="00840F96">
      <w:pPr>
        <w:pStyle w:val="ProductList-Body"/>
        <w:ind w:left="180"/>
        <w:rPr>
          <w:rFonts w:eastAsia="Calibri" w:cs="Tahoma"/>
          <w:szCs w:val="18"/>
        </w:rPr>
      </w:pPr>
      <w:r>
        <w:rPr>
          <w:rFonts w:eastAsia="Calibri" w:cs="Tahoma"/>
          <w:szCs w:val="18"/>
        </w:rPr>
        <w:t>De kwalificerende Application Platform-producten zijn:</w:t>
      </w:r>
    </w:p>
    <w:p w14:paraId="4643FDFC" w14:textId="77777777" w:rsidR="00332DA2" w:rsidRPr="00717EC0" w:rsidRDefault="00332DA2" w:rsidP="00D73C40">
      <w:pPr>
        <w:pStyle w:val="ProductList-Body"/>
        <w:numPr>
          <w:ilvl w:val="0"/>
          <w:numId w:val="23"/>
        </w:numPr>
        <w:ind w:hanging="270"/>
        <w:rPr>
          <w:rFonts w:cs="Tahoma"/>
          <w:szCs w:val="18"/>
        </w:rPr>
      </w:pPr>
      <w:r>
        <w:rPr>
          <w:rFonts w:cs="Tahoma"/>
          <w:szCs w:val="18"/>
        </w:rPr>
        <w:t>SQL CAL</w:t>
      </w:r>
    </w:p>
    <w:p w14:paraId="4643FDFD"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643FDFE"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per Core </w:t>
      </w:r>
    </w:p>
    <w:p w14:paraId="4643FDFF"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Per Core </w:t>
      </w:r>
    </w:p>
    <w:p w14:paraId="4643FE00"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643FE0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643FE02"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Per Core</w:t>
      </w:r>
    </w:p>
    <w:p w14:paraId="4643FE0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Per Core</w:t>
      </w:r>
    </w:p>
    <w:p w14:paraId="4643FE0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Per Core</w:t>
      </w:r>
    </w:p>
    <w:p w14:paraId="4643FE05"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643FE06" w14:textId="77777777" w:rsidR="00332DA2" w:rsidRDefault="00332DA2" w:rsidP="00840F96">
      <w:pPr>
        <w:pStyle w:val="ProductList-Body"/>
        <w:ind w:left="180"/>
        <w:rPr>
          <w:szCs w:val="18"/>
        </w:rPr>
      </w:pPr>
    </w:p>
    <w:p w14:paraId="4643FE07" w14:textId="77777777" w:rsidR="00332DA2" w:rsidRPr="00717EC0" w:rsidRDefault="00332DA2" w:rsidP="00840F96">
      <w:pPr>
        <w:pStyle w:val="ProductList-Body"/>
        <w:ind w:left="180"/>
        <w:rPr>
          <w:szCs w:val="18"/>
        </w:rPr>
      </w:pPr>
      <w:r>
        <w:rPr>
          <w:szCs w:val="18"/>
        </w:rPr>
        <w:t>De kwalificerende producten van de Core Infrastructure-component zijn:</w:t>
      </w:r>
    </w:p>
    <w:p w14:paraId="4643FE08" w14:textId="77777777" w:rsidR="00332DA2" w:rsidRPr="00717EC0" w:rsidRDefault="006F1126" w:rsidP="00D73C40">
      <w:pPr>
        <w:pStyle w:val="ProductList-Body"/>
        <w:numPr>
          <w:ilvl w:val="0"/>
          <w:numId w:val="24"/>
        </w:numPr>
        <w:ind w:hanging="270"/>
        <w:rPr>
          <w:szCs w:val="18"/>
        </w:rPr>
      </w:pPr>
      <w:r>
        <w:rPr>
          <w:szCs w:val="18"/>
        </w:rPr>
        <w:t>CIS Datacenter (Windows Server Datacenter en System Center Datacenter)</w:t>
      </w:r>
    </w:p>
    <w:p w14:paraId="4643FE09" w14:textId="77777777" w:rsidR="00332DA2" w:rsidRPr="00717EC0" w:rsidRDefault="00332DA2" w:rsidP="00D73C40">
      <w:pPr>
        <w:pStyle w:val="ProductList-Body"/>
        <w:numPr>
          <w:ilvl w:val="0"/>
          <w:numId w:val="24"/>
        </w:numPr>
        <w:ind w:hanging="270"/>
        <w:rPr>
          <w:szCs w:val="18"/>
        </w:rPr>
      </w:pPr>
      <w:r>
        <w:rPr>
          <w:szCs w:val="18"/>
        </w:rPr>
        <w:t>CIS Standard (Windows Server Standard en System Center Standard)</w:t>
      </w:r>
    </w:p>
    <w:p w14:paraId="4643FE0A" w14:textId="77777777" w:rsidR="00332DA2" w:rsidRPr="00717EC0" w:rsidRDefault="00332DA2" w:rsidP="00840F96">
      <w:pPr>
        <w:pStyle w:val="ProductList-Body"/>
        <w:ind w:left="180"/>
        <w:rPr>
          <w:rFonts w:cs="Tahoma"/>
          <w:szCs w:val="18"/>
        </w:rPr>
      </w:pPr>
    </w:p>
    <w:p w14:paraId="4643FE0B" w14:textId="77777777" w:rsidR="00332DA2" w:rsidRPr="00717EC0" w:rsidRDefault="00332DA2" w:rsidP="00840F96">
      <w:pPr>
        <w:pStyle w:val="ProductList-Body"/>
        <w:ind w:left="180"/>
        <w:rPr>
          <w:rFonts w:cs="Tahoma"/>
          <w:szCs w:val="18"/>
        </w:rPr>
      </w:pPr>
      <w:r>
        <w:rPr>
          <w:rFonts w:cs="Tahoma"/>
          <w:szCs w:val="18"/>
        </w:rPr>
        <w:t>In de onderstaande tabel worden de bedragen voor minimale SA-bestedingen weergegeven voor overeenkomsten op basis van een andere valuta dan USD.</w:t>
      </w:r>
      <w:r w:rsidR="00245FFD">
        <w:rPr>
          <w:rFonts w:cs="Tahoma"/>
          <w:szCs w:val="18"/>
        </w:rPr>
        <w:t xml:space="preserve"> </w:t>
      </w:r>
      <w:r>
        <w:rPr>
          <w:rFonts w:cs="Tahoma"/>
          <w:szCs w:val="18"/>
        </w:rPr>
        <w:t>Vanwege schommelingen in de wisselkoersen kan deze tabel zonder kennisgeving vooraf worden gewijzigd.</w:t>
      </w:r>
    </w:p>
    <w:p w14:paraId="4643FE0C"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643FE10"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643FE0D"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lastRenderedPageBreak/>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643FE0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643FE0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332DA2" w:rsidRPr="00717EC0" w14:paraId="4643FE14" w14:textId="77777777" w:rsidTr="00840F96">
        <w:trPr>
          <w:trHeight w:val="236"/>
          <w:jc w:val="center"/>
        </w:trPr>
        <w:tc>
          <w:tcPr>
            <w:tcW w:w="3465" w:type="dxa"/>
            <w:vAlign w:val="bottom"/>
          </w:tcPr>
          <w:p w14:paraId="4643FE11" w14:textId="77777777"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14:paraId="4643FE12"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643FE13" w14:textId="77777777" w:rsidR="00332DA2" w:rsidRPr="00717EC0" w:rsidRDefault="00332DA2" w:rsidP="00332DA2">
            <w:pPr>
              <w:pStyle w:val="ProductList-Body"/>
              <w:rPr>
                <w:rFonts w:cs="Tahoma"/>
                <w:szCs w:val="18"/>
              </w:rPr>
            </w:pPr>
            <w:r>
              <w:rPr>
                <w:rFonts w:cs="Tahoma"/>
                <w:color w:val="000000"/>
                <w:szCs w:val="18"/>
              </w:rPr>
              <w:t xml:space="preserve"> 250</w:t>
            </w:r>
            <w:r w:rsidR="00162A4F">
              <w:t>.</w:t>
            </w:r>
            <w:r>
              <w:rPr>
                <w:rFonts w:cs="Tahoma"/>
                <w:color w:val="000000"/>
                <w:szCs w:val="18"/>
              </w:rPr>
              <w:t xml:space="preserve">000 </w:t>
            </w:r>
          </w:p>
        </w:tc>
      </w:tr>
      <w:tr w:rsidR="00332DA2" w:rsidRPr="00717EC0" w14:paraId="4643FE18" w14:textId="77777777" w:rsidTr="00840F96">
        <w:trPr>
          <w:trHeight w:val="236"/>
          <w:jc w:val="center"/>
        </w:trPr>
        <w:tc>
          <w:tcPr>
            <w:tcW w:w="3465" w:type="dxa"/>
            <w:vAlign w:val="bottom"/>
          </w:tcPr>
          <w:p w14:paraId="4643FE15" w14:textId="77777777"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14:paraId="4643FE16"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643FE17" w14:textId="77777777" w:rsidR="00332DA2" w:rsidRPr="00717EC0" w:rsidRDefault="00332DA2" w:rsidP="00332DA2">
            <w:pPr>
              <w:pStyle w:val="ProductList-Body"/>
              <w:rPr>
                <w:rFonts w:cs="Tahoma"/>
                <w:szCs w:val="18"/>
              </w:rPr>
            </w:pPr>
            <w:r>
              <w:rPr>
                <w:rFonts w:cs="Tahoma"/>
                <w:color w:val="000000"/>
                <w:szCs w:val="18"/>
              </w:rPr>
              <w:t xml:space="preserve"> 375</w:t>
            </w:r>
            <w:r w:rsidR="00162A4F">
              <w:t>.</w:t>
            </w:r>
            <w:r>
              <w:rPr>
                <w:rFonts w:cs="Tahoma"/>
                <w:color w:val="000000"/>
                <w:szCs w:val="18"/>
              </w:rPr>
              <w:t xml:space="preserve">000 </w:t>
            </w:r>
          </w:p>
        </w:tc>
      </w:tr>
      <w:tr w:rsidR="00332DA2" w:rsidRPr="00717EC0" w14:paraId="4643FE1C" w14:textId="77777777" w:rsidTr="00840F96">
        <w:trPr>
          <w:trHeight w:val="236"/>
          <w:jc w:val="center"/>
        </w:trPr>
        <w:tc>
          <w:tcPr>
            <w:tcW w:w="3465" w:type="dxa"/>
            <w:vAlign w:val="bottom"/>
          </w:tcPr>
          <w:p w14:paraId="4643FE19" w14:textId="77777777"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14:paraId="4643FE1A"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643FE1B" w14:textId="77777777" w:rsidR="00332DA2" w:rsidRPr="00717EC0" w:rsidRDefault="00332DA2" w:rsidP="00332DA2">
            <w:pPr>
              <w:pStyle w:val="ProductList-Body"/>
              <w:rPr>
                <w:rFonts w:cs="Tahoma"/>
                <w:szCs w:val="18"/>
              </w:rPr>
            </w:pPr>
            <w:r>
              <w:rPr>
                <w:rFonts w:cs="Tahoma"/>
                <w:color w:val="000000"/>
                <w:szCs w:val="18"/>
              </w:rPr>
              <w:t xml:space="preserve"> 337</w:t>
            </w:r>
            <w:r w:rsidR="00162A4F">
              <w:t>.</w:t>
            </w:r>
            <w:r>
              <w:rPr>
                <w:rFonts w:cs="Tahoma"/>
                <w:color w:val="000000"/>
                <w:szCs w:val="18"/>
              </w:rPr>
              <w:t xml:space="preserve">500 </w:t>
            </w:r>
          </w:p>
        </w:tc>
      </w:tr>
      <w:tr w:rsidR="00332DA2" w:rsidRPr="00717EC0" w14:paraId="4643FE20" w14:textId="77777777" w:rsidTr="00840F96">
        <w:trPr>
          <w:trHeight w:val="236"/>
          <w:jc w:val="center"/>
        </w:trPr>
        <w:tc>
          <w:tcPr>
            <w:tcW w:w="3465" w:type="dxa"/>
            <w:vAlign w:val="bottom"/>
          </w:tcPr>
          <w:p w14:paraId="4643FE1D" w14:textId="77777777"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14:paraId="4643FE1E"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643FE1F" w14:textId="77777777" w:rsidR="00332DA2" w:rsidRPr="00717EC0" w:rsidRDefault="00332DA2" w:rsidP="00332DA2">
            <w:pPr>
              <w:pStyle w:val="ProductList-Body"/>
              <w:rPr>
                <w:rFonts w:cs="Tahoma"/>
                <w:szCs w:val="18"/>
              </w:rPr>
            </w:pPr>
            <w:r>
              <w:rPr>
                <w:rFonts w:cs="Tahoma"/>
                <w:color w:val="000000"/>
                <w:szCs w:val="18"/>
              </w:rPr>
              <w:t xml:space="preserve"> 412</w:t>
            </w:r>
            <w:r w:rsidR="00162A4F">
              <w:t>.</w:t>
            </w:r>
            <w:r>
              <w:rPr>
                <w:rFonts w:cs="Tahoma"/>
                <w:color w:val="000000"/>
                <w:szCs w:val="18"/>
              </w:rPr>
              <w:t xml:space="preserve">500 </w:t>
            </w:r>
          </w:p>
        </w:tc>
      </w:tr>
      <w:tr w:rsidR="00332DA2" w:rsidRPr="00717EC0" w14:paraId="4643FE24" w14:textId="77777777" w:rsidTr="00840F96">
        <w:trPr>
          <w:trHeight w:val="236"/>
          <w:jc w:val="center"/>
        </w:trPr>
        <w:tc>
          <w:tcPr>
            <w:tcW w:w="3465" w:type="dxa"/>
            <w:vAlign w:val="bottom"/>
          </w:tcPr>
          <w:p w14:paraId="4643FE21" w14:textId="77777777"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14:paraId="4643FE22"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643FE23" w14:textId="77777777" w:rsidR="00332DA2" w:rsidRPr="00717EC0" w:rsidRDefault="00332DA2" w:rsidP="00332DA2">
            <w:pPr>
              <w:pStyle w:val="ProductList-Body"/>
              <w:rPr>
                <w:rFonts w:cs="Tahoma"/>
                <w:szCs w:val="18"/>
              </w:rPr>
            </w:pPr>
            <w:r>
              <w:rPr>
                <w:rFonts w:cs="Tahoma"/>
                <w:color w:val="000000"/>
                <w:szCs w:val="18"/>
              </w:rPr>
              <w:t xml:space="preserve"> 2</w:t>
            </w:r>
            <w:r w:rsidR="00162A4F">
              <w:t>.</w:t>
            </w:r>
            <w:r>
              <w:rPr>
                <w:rFonts w:cs="Tahoma"/>
                <w:color w:val="000000"/>
                <w:szCs w:val="18"/>
              </w:rPr>
              <w:t>062</w:t>
            </w:r>
            <w:r w:rsidR="00162A4F">
              <w:t>.</w:t>
            </w:r>
            <w:r>
              <w:rPr>
                <w:rFonts w:cs="Tahoma"/>
                <w:color w:val="000000"/>
                <w:szCs w:val="18"/>
              </w:rPr>
              <w:t xml:space="preserve">500 </w:t>
            </w:r>
          </w:p>
        </w:tc>
      </w:tr>
      <w:tr w:rsidR="00332DA2" w:rsidRPr="00717EC0" w14:paraId="4643FE28" w14:textId="77777777" w:rsidTr="00840F96">
        <w:trPr>
          <w:trHeight w:val="236"/>
          <w:jc w:val="center"/>
        </w:trPr>
        <w:tc>
          <w:tcPr>
            <w:tcW w:w="3465" w:type="dxa"/>
            <w:vAlign w:val="bottom"/>
          </w:tcPr>
          <w:p w14:paraId="4643FE25" w14:textId="77777777"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14:paraId="4643FE26"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643FE27" w14:textId="77777777" w:rsidR="00332DA2" w:rsidRPr="00717EC0" w:rsidRDefault="00332DA2" w:rsidP="00332DA2">
            <w:pPr>
              <w:pStyle w:val="ProductList-Body"/>
              <w:rPr>
                <w:rFonts w:cs="Tahoma"/>
                <w:szCs w:val="18"/>
              </w:rPr>
            </w:pPr>
            <w:r>
              <w:rPr>
                <w:rFonts w:cs="Tahoma"/>
                <w:color w:val="000000"/>
                <w:szCs w:val="18"/>
              </w:rPr>
              <w:t xml:space="preserve"> 2</w:t>
            </w:r>
            <w:r w:rsidR="00162A4F">
              <w:t>.</w:t>
            </w:r>
            <w:r>
              <w:rPr>
                <w:rFonts w:cs="Tahoma"/>
                <w:color w:val="000000"/>
                <w:szCs w:val="18"/>
              </w:rPr>
              <w:t>000</w:t>
            </w:r>
            <w:r w:rsidR="00162A4F">
              <w:t>.</w:t>
            </w:r>
            <w:r>
              <w:rPr>
                <w:rFonts w:cs="Tahoma"/>
                <w:color w:val="000000"/>
                <w:szCs w:val="18"/>
              </w:rPr>
              <w:t xml:space="preserve">000 </w:t>
            </w:r>
          </w:p>
        </w:tc>
      </w:tr>
      <w:tr w:rsidR="00332DA2" w:rsidRPr="00717EC0" w14:paraId="4643FE2C" w14:textId="77777777" w:rsidTr="00840F96">
        <w:trPr>
          <w:trHeight w:val="236"/>
          <w:jc w:val="center"/>
        </w:trPr>
        <w:tc>
          <w:tcPr>
            <w:tcW w:w="3465" w:type="dxa"/>
            <w:vAlign w:val="bottom"/>
          </w:tcPr>
          <w:p w14:paraId="4643FE29"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643FE2A"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643FE2B" w14:textId="77777777" w:rsidR="00332DA2" w:rsidRPr="00717EC0" w:rsidRDefault="00332DA2" w:rsidP="00332DA2">
            <w:pPr>
              <w:pStyle w:val="ProductList-Body"/>
              <w:rPr>
                <w:rFonts w:cs="Tahoma"/>
                <w:szCs w:val="18"/>
              </w:rPr>
            </w:pPr>
            <w:r>
              <w:rPr>
                <w:rFonts w:cs="Tahoma"/>
                <w:color w:val="000000"/>
                <w:szCs w:val="18"/>
              </w:rPr>
              <w:t xml:space="preserve"> 268</w:t>
            </w:r>
            <w:r w:rsidR="00162A4F">
              <w:t>.</w:t>
            </w:r>
            <w:r>
              <w:rPr>
                <w:rFonts w:cs="Tahoma"/>
                <w:color w:val="000000"/>
                <w:szCs w:val="18"/>
              </w:rPr>
              <w:t xml:space="preserve">750 </w:t>
            </w:r>
          </w:p>
        </w:tc>
      </w:tr>
      <w:tr w:rsidR="00332DA2" w:rsidRPr="00717EC0" w14:paraId="4643FE30" w14:textId="77777777" w:rsidTr="00840F96">
        <w:trPr>
          <w:trHeight w:val="236"/>
          <w:jc w:val="center"/>
        </w:trPr>
        <w:tc>
          <w:tcPr>
            <w:tcW w:w="3465" w:type="dxa"/>
            <w:vAlign w:val="bottom"/>
          </w:tcPr>
          <w:p w14:paraId="4643FE2D" w14:textId="77777777"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14:paraId="4643FE2E"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643FE2F" w14:textId="77777777"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162A4F">
              <w:t>.</w:t>
            </w:r>
            <w:r>
              <w:rPr>
                <w:rFonts w:cs="Tahoma"/>
                <w:color w:val="000000"/>
                <w:szCs w:val="18"/>
              </w:rPr>
              <w:t xml:space="preserve">750 </w:t>
            </w:r>
          </w:p>
        </w:tc>
      </w:tr>
      <w:tr w:rsidR="00332DA2" w:rsidRPr="00717EC0" w14:paraId="4643FE34" w14:textId="77777777" w:rsidTr="00840F96">
        <w:trPr>
          <w:trHeight w:val="236"/>
          <w:jc w:val="center"/>
        </w:trPr>
        <w:tc>
          <w:tcPr>
            <w:tcW w:w="3465" w:type="dxa"/>
            <w:vAlign w:val="bottom"/>
          </w:tcPr>
          <w:p w14:paraId="4643FE31" w14:textId="77777777" w:rsidR="00332DA2" w:rsidRPr="00717EC0" w:rsidRDefault="00332DA2" w:rsidP="00332DA2">
            <w:pPr>
              <w:pStyle w:val="ProductList-Body"/>
              <w:rPr>
                <w:rFonts w:cs="Tahoma"/>
                <w:szCs w:val="18"/>
              </w:rPr>
            </w:pPr>
            <w:r>
              <w:rPr>
                <w:rFonts w:cs="Tahoma"/>
                <w:szCs w:val="18"/>
              </w:rPr>
              <w:t>Japanse yen</w:t>
            </w:r>
          </w:p>
        </w:tc>
        <w:tc>
          <w:tcPr>
            <w:tcW w:w="3450" w:type="dxa"/>
            <w:vAlign w:val="bottom"/>
          </w:tcPr>
          <w:p w14:paraId="4643FE32"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643FE33" w14:textId="77777777" w:rsidR="00332DA2" w:rsidRPr="00717EC0" w:rsidRDefault="00332DA2" w:rsidP="00332DA2">
            <w:pPr>
              <w:pStyle w:val="ProductList-Body"/>
              <w:rPr>
                <w:rFonts w:cs="Tahoma"/>
                <w:szCs w:val="18"/>
              </w:rPr>
            </w:pPr>
            <w:r>
              <w:rPr>
                <w:rFonts w:cs="Tahoma"/>
                <w:color w:val="000000"/>
                <w:szCs w:val="18"/>
              </w:rPr>
              <w:t xml:space="preserve"> 30</w:t>
            </w:r>
            <w:r w:rsidR="00162A4F">
              <w:t>.</w:t>
            </w:r>
            <w:r>
              <w:rPr>
                <w:rFonts w:cs="Tahoma"/>
                <w:color w:val="000000"/>
                <w:szCs w:val="18"/>
              </w:rPr>
              <w:t>000</w:t>
            </w:r>
            <w:r w:rsidR="00162A4F">
              <w:t>.</w:t>
            </w:r>
            <w:r>
              <w:rPr>
                <w:rFonts w:cs="Tahoma"/>
                <w:color w:val="000000"/>
                <w:szCs w:val="18"/>
              </w:rPr>
              <w:t xml:space="preserve">000 </w:t>
            </w:r>
          </w:p>
        </w:tc>
      </w:tr>
      <w:tr w:rsidR="00332DA2" w:rsidRPr="00717EC0" w14:paraId="4643FE38" w14:textId="77777777" w:rsidTr="00840F96">
        <w:trPr>
          <w:trHeight w:val="236"/>
          <w:jc w:val="center"/>
        </w:trPr>
        <w:tc>
          <w:tcPr>
            <w:tcW w:w="3465" w:type="dxa"/>
            <w:vAlign w:val="bottom"/>
          </w:tcPr>
          <w:p w14:paraId="4643FE35" w14:textId="77777777"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14:paraId="4643FE36"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643FE37" w14:textId="77777777" w:rsidR="00332DA2" w:rsidRPr="00717EC0" w:rsidRDefault="00332DA2" w:rsidP="00332DA2">
            <w:pPr>
              <w:pStyle w:val="ProductList-Body"/>
              <w:rPr>
                <w:rFonts w:cs="Tahoma"/>
                <w:szCs w:val="18"/>
              </w:rPr>
            </w:pPr>
            <w:r>
              <w:rPr>
                <w:rFonts w:cs="Tahoma"/>
                <w:color w:val="000000"/>
                <w:szCs w:val="18"/>
              </w:rPr>
              <w:t xml:space="preserve"> 300</w:t>
            </w:r>
            <w:r w:rsidR="00162A4F">
              <w:t>.</w:t>
            </w:r>
            <w:r>
              <w:rPr>
                <w:rFonts w:cs="Tahoma"/>
                <w:color w:val="000000"/>
                <w:szCs w:val="18"/>
              </w:rPr>
              <w:t>000</w:t>
            </w:r>
            <w:r w:rsidR="00162A4F">
              <w:t>.</w:t>
            </w:r>
            <w:r>
              <w:rPr>
                <w:rFonts w:cs="Tahoma"/>
                <w:color w:val="000000"/>
                <w:szCs w:val="18"/>
              </w:rPr>
              <w:t xml:space="preserve">000 </w:t>
            </w:r>
          </w:p>
        </w:tc>
      </w:tr>
      <w:tr w:rsidR="00332DA2" w:rsidRPr="00717EC0" w14:paraId="4643FE3C" w14:textId="77777777" w:rsidTr="00840F96">
        <w:trPr>
          <w:trHeight w:val="236"/>
          <w:jc w:val="center"/>
        </w:trPr>
        <w:tc>
          <w:tcPr>
            <w:tcW w:w="3465" w:type="dxa"/>
            <w:vAlign w:val="bottom"/>
          </w:tcPr>
          <w:p w14:paraId="4643FE39" w14:textId="77777777"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14:paraId="4643FE3A"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643FE3B" w14:textId="77777777" w:rsidR="00332DA2" w:rsidRPr="00717EC0" w:rsidRDefault="00332DA2" w:rsidP="00332DA2">
            <w:pPr>
              <w:pStyle w:val="ProductList-Body"/>
              <w:rPr>
                <w:rFonts w:cs="Tahoma"/>
                <w:szCs w:val="18"/>
              </w:rPr>
            </w:pPr>
            <w:r>
              <w:rPr>
                <w:rFonts w:cs="Tahoma"/>
                <w:color w:val="000000"/>
                <w:szCs w:val="18"/>
              </w:rPr>
              <w:t xml:space="preserve"> 2</w:t>
            </w:r>
            <w:r w:rsidR="00162A4F">
              <w:t>.</w:t>
            </w:r>
            <w:r>
              <w:rPr>
                <w:rFonts w:cs="Tahoma"/>
                <w:color w:val="000000"/>
                <w:szCs w:val="18"/>
              </w:rPr>
              <w:t>062</w:t>
            </w:r>
            <w:r w:rsidR="00162A4F">
              <w:t>.</w:t>
            </w:r>
            <w:r>
              <w:rPr>
                <w:rFonts w:cs="Tahoma"/>
                <w:color w:val="000000"/>
                <w:szCs w:val="18"/>
              </w:rPr>
              <w:t xml:space="preserve">500 </w:t>
            </w:r>
          </w:p>
        </w:tc>
      </w:tr>
      <w:tr w:rsidR="00332DA2" w:rsidRPr="00717EC0" w14:paraId="4643FE40" w14:textId="77777777" w:rsidTr="00840F96">
        <w:trPr>
          <w:trHeight w:val="236"/>
          <w:jc w:val="center"/>
        </w:trPr>
        <w:tc>
          <w:tcPr>
            <w:tcW w:w="3465" w:type="dxa"/>
            <w:vAlign w:val="bottom"/>
          </w:tcPr>
          <w:p w14:paraId="4643FE3D" w14:textId="77777777"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14:paraId="4643FE3E"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643FE3F" w14:textId="77777777" w:rsidR="00332DA2" w:rsidRPr="00717EC0" w:rsidRDefault="00332DA2" w:rsidP="00162A4F">
            <w:pPr>
              <w:pStyle w:val="ProductList-Body"/>
              <w:rPr>
                <w:rFonts w:cs="Tahoma"/>
                <w:szCs w:val="18"/>
              </w:rPr>
            </w:pPr>
            <w:r>
              <w:rPr>
                <w:rFonts w:cs="Tahoma"/>
                <w:color w:val="000000"/>
                <w:szCs w:val="18"/>
              </w:rPr>
              <w:t xml:space="preserve"> 437</w:t>
            </w:r>
            <w:r w:rsidR="00162A4F">
              <w:rPr>
                <w:rFonts w:cs="Tahoma"/>
                <w:color w:val="000000"/>
                <w:szCs w:val="18"/>
              </w:rPr>
              <w:t>.</w:t>
            </w:r>
            <w:r>
              <w:rPr>
                <w:rFonts w:cs="Tahoma"/>
                <w:color w:val="000000"/>
                <w:szCs w:val="18"/>
              </w:rPr>
              <w:t xml:space="preserve">500 </w:t>
            </w:r>
          </w:p>
        </w:tc>
      </w:tr>
      <w:tr w:rsidR="00332DA2" w:rsidRPr="00717EC0" w14:paraId="4643FE44" w14:textId="77777777" w:rsidTr="00840F96">
        <w:trPr>
          <w:trHeight w:val="236"/>
          <w:jc w:val="center"/>
        </w:trPr>
        <w:tc>
          <w:tcPr>
            <w:tcW w:w="3465" w:type="dxa"/>
            <w:vAlign w:val="bottom"/>
          </w:tcPr>
          <w:p w14:paraId="4643FE41" w14:textId="77777777"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14:paraId="4643FE42"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643FE43" w14:textId="77777777" w:rsidR="00332DA2" w:rsidRPr="00717EC0" w:rsidRDefault="00332DA2" w:rsidP="00332DA2">
            <w:pPr>
              <w:pStyle w:val="ProductList-Body"/>
              <w:rPr>
                <w:rFonts w:cs="Tahoma"/>
                <w:szCs w:val="18"/>
              </w:rPr>
            </w:pPr>
            <w:r>
              <w:rPr>
                <w:rFonts w:cs="Tahoma"/>
                <w:color w:val="000000"/>
                <w:szCs w:val="18"/>
              </w:rPr>
              <w:t xml:space="preserve"> 2</w:t>
            </w:r>
            <w:r w:rsidR="00162A4F">
              <w:rPr>
                <w:rFonts w:cs="Tahoma"/>
                <w:color w:val="000000"/>
                <w:szCs w:val="18"/>
              </w:rPr>
              <w:t>.</w:t>
            </w:r>
            <w:r>
              <w:rPr>
                <w:rFonts w:cs="Tahoma"/>
                <w:color w:val="000000"/>
                <w:szCs w:val="18"/>
              </w:rPr>
              <w:t>500</w:t>
            </w:r>
            <w:r w:rsidR="00162A4F">
              <w:rPr>
                <w:rFonts w:cs="Tahoma"/>
                <w:color w:val="000000"/>
                <w:szCs w:val="18"/>
              </w:rPr>
              <w:t>.</w:t>
            </w:r>
            <w:r>
              <w:rPr>
                <w:rFonts w:cs="Tahoma"/>
                <w:color w:val="000000"/>
                <w:szCs w:val="18"/>
              </w:rPr>
              <w:t xml:space="preserve">000 </w:t>
            </w:r>
          </w:p>
        </w:tc>
      </w:tr>
      <w:tr w:rsidR="00332DA2" w:rsidRPr="00717EC0" w14:paraId="4643FE48" w14:textId="77777777" w:rsidTr="00840F96">
        <w:trPr>
          <w:trHeight w:val="236"/>
          <w:jc w:val="center"/>
        </w:trPr>
        <w:tc>
          <w:tcPr>
            <w:tcW w:w="3465" w:type="dxa"/>
            <w:vAlign w:val="bottom"/>
          </w:tcPr>
          <w:p w14:paraId="4643FE45" w14:textId="77777777"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14:paraId="4643FE46"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643FE47" w14:textId="77777777" w:rsidR="00332DA2" w:rsidRPr="00717EC0" w:rsidRDefault="00332DA2" w:rsidP="00332DA2">
            <w:pPr>
              <w:pStyle w:val="ProductList-Body"/>
              <w:rPr>
                <w:rFonts w:cs="Tahoma"/>
                <w:szCs w:val="18"/>
              </w:rPr>
            </w:pPr>
            <w:r>
              <w:rPr>
                <w:rFonts w:cs="Tahoma"/>
                <w:color w:val="000000"/>
                <w:szCs w:val="18"/>
              </w:rPr>
              <w:t xml:space="preserve"> 8</w:t>
            </w:r>
            <w:r w:rsidR="00162A4F">
              <w:rPr>
                <w:rFonts w:cs="Tahoma"/>
                <w:color w:val="000000"/>
                <w:szCs w:val="18"/>
              </w:rPr>
              <w:t>.</w:t>
            </w:r>
            <w:r>
              <w:rPr>
                <w:rFonts w:cs="Tahoma"/>
                <w:color w:val="000000"/>
                <w:szCs w:val="18"/>
              </w:rPr>
              <w:t>750</w:t>
            </w:r>
            <w:r w:rsidR="00162A4F">
              <w:rPr>
                <w:rFonts w:cs="Tahoma"/>
                <w:color w:val="000000"/>
                <w:szCs w:val="18"/>
              </w:rPr>
              <w:t>.</w:t>
            </w:r>
            <w:r>
              <w:rPr>
                <w:rFonts w:cs="Tahoma"/>
                <w:color w:val="000000"/>
                <w:szCs w:val="18"/>
              </w:rPr>
              <w:t xml:space="preserve">000 </w:t>
            </w:r>
          </w:p>
        </w:tc>
      </w:tr>
      <w:tr w:rsidR="00332DA2" w:rsidRPr="00717EC0" w14:paraId="4643FE4C" w14:textId="77777777" w:rsidTr="00840F96">
        <w:trPr>
          <w:trHeight w:val="236"/>
          <w:jc w:val="center"/>
        </w:trPr>
        <w:tc>
          <w:tcPr>
            <w:tcW w:w="3465" w:type="dxa"/>
            <w:vAlign w:val="bottom"/>
          </w:tcPr>
          <w:p w14:paraId="4643FE49" w14:textId="77777777"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14:paraId="4643FE4A"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643FE4B" w14:textId="77777777" w:rsidR="00332DA2" w:rsidRPr="00717EC0" w:rsidRDefault="00332DA2" w:rsidP="00332DA2">
            <w:pPr>
              <w:pStyle w:val="ProductList-Body"/>
              <w:rPr>
                <w:rFonts w:cs="Tahoma"/>
                <w:color w:val="000000"/>
                <w:szCs w:val="18"/>
              </w:rPr>
            </w:pPr>
            <w:r>
              <w:rPr>
                <w:rFonts w:cs="Tahoma"/>
                <w:szCs w:val="18"/>
              </w:rPr>
              <w:t>12</w:t>
            </w:r>
            <w:r w:rsidR="00162A4F">
              <w:rPr>
                <w:rFonts w:cs="Tahoma"/>
                <w:color w:val="000000"/>
                <w:szCs w:val="18"/>
              </w:rPr>
              <w:t>.</w:t>
            </w:r>
            <w:r>
              <w:rPr>
                <w:rFonts w:cs="Tahoma"/>
                <w:szCs w:val="18"/>
              </w:rPr>
              <w:t>500</w:t>
            </w:r>
            <w:r w:rsidR="00162A4F">
              <w:rPr>
                <w:rFonts w:cs="Tahoma"/>
                <w:color w:val="000000"/>
                <w:szCs w:val="18"/>
              </w:rPr>
              <w:t>.</w:t>
            </w:r>
            <w:r>
              <w:rPr>
                <w:rFonts w:cs="Tahoma"/>
                <w:szCs w:val="18"/>
              </w:rPr>
              <w:t>000</w:t>
            </w:r>
          </w:p>
        </w:tc>
      </w:tr>
      <w:tr w:rsidR="00332DA2" w:rsidRPr="00717EC0" w14:paraId="4643FE50" w14:textId="77777777" w:rsidTr="00840F96">
        <w:trPr>
          <w:trHeight w:val="236"/>
          <w:jc w:val="center"/>
        </w:trPr>
        <w:tc>
          <w:tcPr>
            <w:tcW w:w="3465" w:type="dxa"/>
            <w:vAlign w:val="bottom"/>
          </w:tcPr>
          <w:p w14:paraId="4643FE4D" w14:textId="77777777"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14:paraId="4643FE4E"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643FE4F" w14:textId="77777777" w:rsidR="00332DA2" w:rsidRPr="00717EC0" w:rsidRDefault="00332DA2" w:rsidP="00332DA2">
            <w:pPr>
              <w:pStyle w:val="ProductList-Body"/>
              <w:rPr>
                <w:rFonts w:cs="Tahoma"/>
                <w:color w:val="000000"/>
                <w:szCs w:val="18"/>
              </w:rPr>
            </w:pPr>
            <w:r>
              <w:rPr>
                <w:rFonts w:cs="Tahoma"/>
                <w:szCs w:val="18"/>
              </w:rPr>
              <w:t>8</w:t>
            </w:r>
            <w:r w:rsidR="00162A4F">
              <w:rPr>
                <w:rFonts w:cs="Tahoma"/>
                <w:color w:val="000000"/>
                <w:szCs w:val="18"/>
              </w:rPr>
              <w:t>.</w:t>
            </w:r>
            <w:r>
              <w:rPr>
                <w:rFonts w:cs="Tahoma"/>
                <w:szCs w:val="18"/>
              </w:rPr>
              <w:t>250</w:t>
            </w:r>
            <w:r w:rsidR="00162A4F">
              <w:rPr>
                <w:rFonts w:cs="Tahoma"/>
                <w:color w:val="000000"/>
                <w:szCs w:val="18"/>
              </w:rPr>
              <w:t>.</w:t>
            </w:r>
            <w:r>
              <w:rPr>
                <w:rFonts w:cs="Tahoma"/>
                <w:szCs w:val="18"/>
              </w:rPr>
              <w:t>000</w:t>
            </w:r>
          </w:p>
        </w:tc>
      </w:tr>
    </w:tbl>
    <w:p w14:paraId="4643FE51" w14:textId="77777777" w:rsidR="00332DA2" w:rsidRPr="00717EC0" w:rsidRDefault="00332DA2" w:rsidP="00332DA2">
      <w:pPr>
        <w:pStyle w:val="ProductList-Body"/>
        <w:rPr>
          <w:szCs w:val="18"/>
        </w:rPr>
      </w:pPr>
    </w:p>
    <w:p w14:paraId="4643FE52" w14:textId="77777777" w:rsidR="00332DA2" w:rsidRPr="00717EC0" w:rsidRDefault="00332DA2" w:rsidP="00411DF3">
      <w:pPr>
        <w:pStyle w:val="ProductList-Body"/>
        <w:ind w:left="180"/>
        <w:rPr>
          <w:szCs w:val="18"/>
        </w:rPr>
      </w:pPr>
      <w:r>
        <w:rPr>
          <w:szCs w:val="18"/>
        </w:rPr>
        <w:t>Wanneer de toegewezen jaarlijkse gemiddelde SA-bestedingen voor gekwalificeerde Application Platform- en/of Core Infrastructure-producten die in aanmerking komen voor Onbeperkte 24x7 PRS hoger is dan $ 250.000, kent Microsoft geen voorvallen toe op basis van daadwerkelijke SA</w:t>
      </w:r>
      <w:r w:rsidR="00411DF3">
        <w:rPr>
          <w:szCs w:val="18"/>
        </w:rPr>
        <w:t>­</w:t>
      </w:r>
      <w:r>
        <w:rPr>
          <w:szCs w:val="18"/>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4643FE53" w14:textId="77777777" w:rsidR="00332DA2" w:rsidRPr="00717EC0" w:rsidRDefault="00332DA2" w:rsidP="00840F96">
      <w:pPr>
        <w:pStyle w:val="ProductList-Body"/>
        <w:ind w:left="180"/>
        <w:rPr>
          <w:rFonts w:cs="Tahoma"/>
          <w:szCs w:val="18"/>
        </w:rPr>
      </w:pPr>
    </w:p>
    <w:p w14:paraId="4643FE54" w14:textId="77777777" w:rsidR="00332DA2" w:rsidRPr="002C67EA" w:rsidRDefault="00B12C95" w:rsidP="00840F96">
      <w:pPr>
        <w:pStyle w:val="ProductList-Body"/>
        <w:ind w:left="180"/>
        <w:rPr>
          <w:b/>
          <w:szCs w:val="18"/>
          <w:lang w:eastAsia="ja-JP"/>
        </w:rPr>
      </w:pPr>
      <w:r>
        <w:rPr>
          <w:b/>
          <w:color w:val="00188F"/>
          <w:szCs w:val="18"/>
        </w:rPr>
        <w:t>Voorwaarden voor Parallel Data Warehouse</w:t>
      </w:r>
    </w:p>
    <w:p w14:paraId="4643FE55" w14:textId="77777777" w:rsidR="00332DA2" w:rsidRPr="00717EC0" w:rsidRDefault="00332DA2" w:rsidP="00BA337B">
      <w:pPr>
        <w:pStyle w:val="ProductList-Body"/>
        <w:ind w:left="180"/>
        <w:rPr>
          <w:szCs w:val="18"/>
        </w:rPr>
      </w:pPr>
      <w:r>
        <w:rPr>
          <w:szCs w:val="18"/>
        </w:rPr>
        <w:t>Klanten die licenties voor Parallel Data Warehouse (“PDW</w:t>
      </w:r>
      <w:r w:rsidR="00BA337B">
        <w:rPr>
          <w:szCs w:val="18"/>
        </w:rPr>
        <w:t>”</w:t>
      </w:r>
      <w:r>
        <w:rPr>
          <w:szCs w:val="18"/>
        </w:rPr>
        <w:t>) hebben verkregen en beschikken over een actieve Premier Services Overeenkomst, komen in aanmerking voor Onbeperkte 24x7 PRS-voorvallen, ongeacht of ze zijn geregistreerd in een SCE en ongeacht hun SCE</w:t>
      </w:r>
      <w:r w:rsidR="00411DF3">
        <w:rPr>
          <w:szCs w:val="18"/>
        </w:rPr>
        <w:t>­</w:t>
      </w:r>
      <w:r>
        <w:rPr>
          <w:szCs w:val="18"/>
        </w:rPr>
        <w:t>bestedingen. Wanneer klanten licenties aanschaffen voor PDW, zal Microsoft geen voorvallen toewijzen op basis van de werkelijke SA</w:t>
      </w:r>
      <w:r w:rsidR="00411DF3">
        <w:rPr>
          <w:szCs w:val="18"/>
        </w:rPr>
        <w:t>­</w:t>
      </w:r>
      <w:r>
        <w:rPr>
          <w:szCs w:val="18"/>
        </w:rPr>
        <w:t xml:space="preserve">bestedingen in verband met dit product. </w:t>
      </w:r>
    </w:p>
    <w:p w14:paraId="4643FE56" w14:textId="77777777" w:rsidR="00332DA2" w:rsidRPr="00717EC0" w:rsidRDefault="00332DA2" w:rsidP="00840F96">
      <w:pPr>
        <w:pStyle w:val="ProductList-Body"/>
        <w:ind w:left="180"/>
        <w:rPr>
          <w:color w:val="000000"/>
          <w:szCs w:val="18"/>
        </w:rPr>
      </w:pPr>
    </w:p>
    <w:p w14:paraId="4643FE57" w14:textId="77777777" w:rsidR="00332DA2" w:rsidRPr="00717EC0" w:rsidRDefault="00332DA2" w:rsidP="000829AA">
      <w:pPr>
        <w:pStyle w:val="ProductList-Body"/>
        <w:ind w:left="180"/>
        <w:rPr>
          <w:color w:val="000000"/>
          <w:szCs w:val="18"/>
        </w:rPr>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w:t>
      </w:r>
      <w:r w:rsidR="004C0410">
        <w:rPr>
          <w:color w:val="000000"/>
          <w:szCs w:val="18"/>
        </w:rPr>
        <w:t>‘</w:t>
      </w:r>
      <w:r>
        <w:rPr>
          <w:color w:val="000000"/>
          <w:szCs w:val="18"/>
        </w:rPr>
        <w:t>s) in het kader waarvan zij licenties voor PDW hebben aangeschaft. Voor overeenkomsten in buitenlandse valuta hebben in aanmerking komende klanten recht op ten minste vier geautoriseerde contacten plus één extra contact voor elk incrementeel bedrag aan SA</w:t>
      </w:r>
      <w:r w:rsidR="000829AA">
        <w:rPr>
          <w:color w:val="000000"/>
          <w:szCs w:val="18"/>
        </w:rPr>
        <w:t>­</w:t>
      </w:r>
      <w:r>
        <w:rPr>
          <w:color w:val="000000"/>
          <w:szCs w:val="18"/>
        </w:rPr>
        <w:t>bestedingen equivalent met $125.000 aan jaarlijkse SA-bestedingen in de desbetreffende valuta. Zie de onderstaande tabel:</w:t>
      </w:r>
    </w:p>
    <w:p w14:paraId="4643FE58" w14:textId="77777777" w:rsidR="00332DA2" w:rsidRPr="00717EC0" w:rsidRDefault="00332DA2" w:rsidP="00840F96">
      <w:pPr>
        <w:pStyle w:val="ProductList-Body"/>
        <w:ind w:left="180"/>
        <w:rPr>
          <w:color w:val="000000"/>
          <w:szCs w:val="18"/>
        </w:rPr>
      </w:pPr>
    </w:p>
    <w:p w14:paraId="4643FE59" w14:textId="77777777" w:rsidR="00332DA2" w:rsidRPr="00717EC0" w:rsidRDefault="00332DA2" w:rsidP="00840F96">
      <w:pPr>
        <w:pStyle w:val="ProductList-Body"/>
        <w:ind w:left="180"/>
        <w:rPr>
          <w:color w:val="000000"/>
          <w:szCs w:val="18"/>
        </w:rPr>
      </w:pPr>
      <w:r>
        <w:rPr>
          <w:color w:val="000000"/>
          <w:szCs w:val="18"/>
        </w:rPr>
        <w:t>De volgende tabel is van toepassing op klanten met een SCE of licenties voor PDW:</w:t>
      </w:r>
    </w:p>
    <w:p w14:paraId="4643FE5A"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643FE5D" w14:textId="77777777" w:rsidTr="00840F96">
        <w:trPr>
          <w:tblHeader/>
        </w:trPr>
        <w:tc>
          <w:tcPr>
            <w:tcW w:w="2745" w:type="dxa"/>
            <w:shd w:val="clear" w:color="auto" w:fill="0072C6"/>
            <w:tcMar>
              <w:top w:w="0" w:type="dxa"/>
              <w:left w:w="108" w:type="dxa"/>
              <w:bottom w:w="0" w:type="dxa"/>
              <w:right w:w="108" w:type="dxa"/>
            </w:tcMar>
            <w:hideMark/>
          </w:tcPr>
          <w:p w14:paraId="4643FE5B"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745" w:type="dxa"/>
            <w:shd w:val="clear" w:color="auto" w:fill="0072C6"/>
            <w:tcMar>
              <w:top w:w="0" w:type="dxa"/>
              <w:left w:w="108" w:type="dxa"/>
              <w:bottom w:w="0" w:type="dxa"/>
              <w:right w:w="108" w:type="dxa"/>
            </w:tcMar>
            <w:hideMark/>
          </w:tcPr>
          <w:p w14:paraId="4643FE5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14:paraId="4643FE60" w14:textId="77777777" w:rsidTr="00840F96">
        <w:tc>
          <w:tcPr>
            <w:tcW w:w="2745" w:type="dxa"/>
            <w:tcMar>
              <w:top w:w="0" w:type="dxa"/>
              <w:left w:w="108" w:type="dxa"/>
              <w:bottom w:w="0" w:type="dxa"/>
              <w:right w:w="108" w:type="dxa"/>
            </w:tcMar>
            <w:hideMark/>
          </w:tcPr>
          <w:p w14:paraId="4643FE5E" w14:textId="77777777" w:rsidR="00332DA2" w:rsidRPr="00717EC0" w:rsidRDefault="00332DA2" w:rsidP="00332DA2">
            <w:pPr>
              <w:pStyle w:val="ProductList-Body"/>
              <w:rPr>
                <w:color w:val="000000"/>
                <w:szCs w:val="18"/>
              </w:rPr>
            </w:pPr>
            <w:r>
              <w:rPr>
                <w:color w:val="000000"/>
                <w:szCs w:val="18"/>
              </w:rPr>
              <w:t>$250</w:t>
            </w:r>
            <w:r w:rsidR="00162A4F">
              <w:rPr>
                <w:rFonts w:cs="Tahoma"/>
                <w:color w:val="000000"/>
                <w:szCs w:val="18"/>
              </w:rPr>
              <w:t>.</w:t>
            </w:r>
            <w:r>
              <w:rPr>
                <w:color w:val="000000"/>
                <w:szCs w:val="18"/>
              </w:rPr>
              <w:t>000 - $374</w:t>
            </w:r>
            <w:r w:rsidR="00162A4F">
              <w:rPr>
                <w:rFonts w:cs="Tahoma"/>
                <w:color w:val="000000"/>
                <w:szCs w:val="18"/>
              </w:rPr>
              <w:t>.</w:t>
            </w:r>
            <w:r>
              <w:rPr>
                <w:color w:val="000000"/>
                <w:szCs w:val="18"/>
              </w:rPr>
              <w:t>999</w:t>
            </w:r>
          </w:p>
        </w:tc>
        <w:tc>
          <w:tcPr>
            <w:tcW w:w="2745" w:type="dxa"/>
            <w:tcMar>
              <w:top w:w="0" w:type="dxa"/>
              <w:left w:w="108" w:type="dxa"/>
              <w:bottom w:w="0" w:type="dxa"/>
              <w:right w:w="108" w:type="dxa"/>
            </w:tcMar>
            <w:hideMark/>
          </w:tcPr>
          <w:p w14:paraId="4643FE5F" w14:textId="77777777" w:rsidR="00332DA2" w:rsidRPr="00717EC0" w:rsidRDefault="00332DA2" w:rsidP="00332DA2">
            <w:pPr>
              <w:pStyle w:val="ProductList-Body"/>
              <w:rPr>
                <w:color w:val="000000"/>
                <w:szCs w:val="18"/>
              </w:rPr>
            </w:pPr>
            <w:r>
              <w:rPr>
                <w:color w:val="000000"/>
                <w:szCs w:val="18"/>
              </w:rPr>
              <w:t>4</w:t>
            </w:r>
          </w:p>
        </w:tc>
      </w:tr>
      <w:tr w:rsidR="00332DA2" w:rsidRPr="00717EC0" w14:paraId="4643FE63" w14:textId="77777777" w:rsidTr="00840F96">
        <w:tc>
          <w:tcPr>
            <w:tcW w:w="2745" w:type="dxa"/>
            <w:tcMar>
              <w:top w:w="0" w:type="dxa"/>
              <w:left w:w="108" w:type="dxa"/>
              <w:bottom w:w="0" w:type="dxa"/>
              <w:right w:w="108" w:type="dxa"/>
            </w:tcMar>
            <w:hideMark/>
          </w:tcPr>
          <w:p w14:paraId="4643FE61" w14:textId="77777777" w:rsidR="00332DA2" w:rsidRPr="00717EC0" w:rsidRDefault="00332DA2" w:rsidP="00332DA2">
            <w:pPr>
              <w:pStyle w:val="ProductList-Body"/>
              <w:rPr>
                <w:szCs w:val="18"/>
              </w:rPr>
            </w:pPr>
            <w:r>
              <w:rPr>
                <w:szCs w:val="18"/>
              </w:rPr>
              <w:t>$375</w:t>
            </w:r>
            <w:r w:rsidR="00162A4F">
              <w:rPr>
                <w:rFonts w:cs="Tahoma"/>
                <w:color w:val="000000"/>
                <w:szCs w:val="18"/>
              </w:rPr>
              <w:t>.</w:t>
            </w:r>
            <w:r>
              <w:rPr>
                <w:szCs w:val="18"/>
              </w:rPr>
              <w:t>000 - $499</w:t>
            </w:r>
            <w:r w:rsidR="00162A4F">
              <w:rPr>
                <w:rFonts w:cs="Tahoma"/>
                <w:color w:val="000000"/>
                <w:szCs w:val="18"/>
              </w:rPr>
              <w:t>.</w:t>
            </w:r>
            <w:r>
              <w:rPr>
                <w:szCs w:val="18"/>
              </w:rPr>
              <w:t>999</w:t>
            </w:r>
          </w:p>
        </w:tc>
        <w:tc>
          <w:tcPr>
            <w:tcW w:w="2745" w:type="dxa"/>
            <w:tcMar>
              <w:top w:w="0" w:type="dxa"/>
              <w:left w:w="108" w:type="dxa"/>
              <w:bottom w:w="0" w:type="dxa"/>
              <w:right w:w="108" w:type="dxa"/>
            </w:tcMar>
            <w:hideMark/>
          </w:tcPr>
          <w:p w14:paraId="4643FE62" w14:textId="77777777" w:rsidR="00332DA2" w:rsidRPr="00717EC0" w:rsidRDefault="00332DA2" w:rsidP="00332DA2">
            <w:pPr>
              <w:pStyle w:val="ProductList-Body"/>
              <w:rPr>
                <w:szCs w:val="18"/>
              </w:rPr>
            </w:pPr>
            <w:r>
              <w:rPr>
                <w:szCs w:val="18"/>
              </w:rPr>
              <w:t>5</w:t>
            </w:r>
          </w:p>
        </w:tc>
      </w:tr>
      <w:tr w:rsidR="00332DA2" w:rsidRPr="00717EC0" w14:paraId="4643FE66" w14:textId="77777777" w:rsidTr="00840F96">
        <w:tc>
          <w:tcPr>
            <w:tcW w:w="2745" w:type="dxa"/>
            <w:tcMar>
              <w:top w:w="0" w:type="dxa"/>
              <w:left w:w="108" w:type="dxa"/>
              <w:bottom w:w="0" w:type="dxa"/>
              <w:right w:w="108" w:type="dxa"/>
            </w:tcMar>
            <w:hideMark/>
          </w:tcPr>
          <w:p w14:paraId="4643FE64" w14:textId="77777777" w:rsidR="00332DA2" w:rsidRPr="00717EC0" w:rsidRDefault="00332DA2" w:rsidP="00332DA2">
            <w:pPr>
              <w:pStyle w:val="ProductList-Body"/>
              <w:rPr>
                <w:szCs w:val="18"/>
              </w:rPr>
            </w:pPr>
            <w:r>
              <w:rPr>
                <w:szCs w:val="18"/>
              </w:rPr>
              <w:t>$500</w:t>
            </w:r>
            <w:r w:rsidR="00162A4F">
              <w:rPr>
                <w:rFonts w:cs="Tahoma"/>
                <w:color w:val="000000"/>
                <w:szCs w:val="18"/>
              </w:rPr>
              <w:t>.</w:t>
            </w:r>
            <w:r>
              <w:rPr>
                <w:szCs w:val="18"/>
              </w:rPr>
              <w:t>000 - $624</w:t>
            </w:r>
            <w:r w:rsidR="00162A4F">
              <w:rPr>
                <w:rFonts w:cs="Tahoma"/>
                <w:color w:val="000000"/>
                <w:szCs w:val="18"/>
              </w:rPr>
              <w:t>.</w:t>
            </w:r>
            <w:r>
              <w:rPr>
                <w:szCs w:val="18"/>
              </w:rPr>
              <w:t>999</w:t>
            </w:r>
          </w:p>
        </w:tc>
        <w:tc>
          <w:tcPr>
            <w:tcW w:w="2745" w:type="dxa"/>
            <w:tcMar>
              <w:top w:w="0" w:type="dxa"/>
              <w:left w:w="108" w:type="dxa"/>
              <w:bottom w:w="0" w:type="dxa"/>
              <w:right w:w="108" w:type="dxa"/>
            </w:tcMar>
            <w:hideMark/>
          </w:tcPr>
          <w:p w14:paraId="4643FE65" w14:textId="77777777" w:rsidR="00332DA2" w:rsidRPr="00717EC0" w:rsidRDefault="00332DA2" w:rsidP="00332DA2">
            <w:pPr>
              <w:pStyle w:val="ProductList-Body"/>
              <w:rPr>
                <w:szCs w:val="18"/>
              </w:rPr>
            </w:pPr>
            <w:r>
              <w:rPr>
                <w:szCs w:val="18"/>
              </w:rPr>
              <w:t>6</w:t>
            </w:r>
          </w:p>
        </w:tc>
      </w:tr>
      <w:tr w:rsidR="00332DA2" w:rsidRPr="00717EC0" w14:paraId="4643FE69" w14:textId="77777777" w:rsidTr="00840F96">
        <w:tc>
          <w:tcPr>
            <w:tcW w:w="2745" w:type="dxa"/>
            <w:tcMar>
              <w:top w:w="0" w:type="dxa"/>
              <w:left w:w="108" w:type="dxa"/>
              <w:bottom w:w="0" w:type="dxa"/>
              <w:right w:w="108" w:type="dxa"/>
            </w:tcMar>
            <w:hideMark/>
          </w:tcPr>
          <w:p w14:paraId="4643FE67" w14:textId="77777777" w:rsidR="00332DA2" w:rsidRPr="00717EC0" w:rsidRDefault="00332DA2" w:rsidP="00332DA2">
            <w:pPr>
              <w:pStyle w:val="ProductList-Body"/>
              <w:rPr>
                <w:szCs w:val="18"/>
              </w:rPr>
            </w:pPr>
            <w:r>
              <w:rPr>
                <w:szCs w:val="18"/>
              </w:rPr>
              <w:t>$625</w:t>
            </w:r>
            <w:r w:rsidR="00162A4F">
              <w:rPr>
                <w:rFonts w:cs="Tahoma"/>
                <w:color w:val="000000"/>
                <w:szCs w:val="18"/>
              </w:rPr>
              <w:t>.</w:t>
            </w:r>
            <w:r>
              <w:rPr>
                <w:szCs w:val="18"/>
              </w:rPr>
              <w:t>000 - $749</w:t>
            </w:r>
            <w:r w:rsidR="00162A4F">
              <w:rPr>
                <w:rFonts w:cs="Tahoma"/>
                <w:color w:val="000000"/>
                <w:szCs w:val="18"/>
              </w:rPr>
              <w:t>.</w:t>
            </w:r>
            <w:r>
              <w:rPr>
                <w:szCs w:val="18"/>
              </w:rPr>
              <w:t>999</w:t>
            </w:r>
          </w:p>
        </w:tc>
        <w:tc>
          <w:tcPr>
            <w:tcW w:w="2745" w:type="dxa"/>
            <w:tcMar>
              <w:top w:w="0" w:type="dxa"/>
              <w:left w:w="108" w:type="dxa"/>
              <w:bottom w:w="0" w:type="dxa"/>
              <w:right w:w="108" w:type="dxa"/>
            </w:tcMar>
            <w:hideMark/>
          </w:tcPr>
          <w:p w14:paraId="4643FE68" w14:textId="77777777" w:rsidR="00332DA2" w:rsidRPr="00717EC0" w:rsidRDefault="00332DA2" w:rsidP="00332DA2">
            <w:pPr>
              <w:pStyle w:val="ProductList-Body"/>
              <w:rPr>
                <w:szCs w:val="18"/>
              </w:rPr>
            </w:pPr>
            <w:r>
              <w:rPr>
                <w:szCs w:val="18"/>
              </w:rPr>
              <w:t>7</w:t>
            </w:r>
          </w:p>
        </w:tc>
      </w:tr>
      <w:tr w:rsidR="00332DA2" w:rsidRPr="00717EC0" w14:paraId="4643FE6C" w14:textId="77777777" w:rsidTr="00840F96">
        <w:tc>
          <w:tcPr>
            <w:tcW w:w="2745" w:type="dxa"/>
            <w:tcMar>
              <w:top w:w="0" w:type="dxa"/>
              <w:left w:w="108" w:type="dxa"/>
              <w:bottom w:w="0" w:type="dxa"/>
              <w:right w:w="108" w:type="dxa"/>
            </w:tcMar>
            <w:hideMark/>
          </w:tcPr>
          <w:p w14:paraId="4643FE6A" w14:textId="77777777" w:rsidR="00332DA2" w:rsidRPr="00717EC0" w:rsidRDefault="00332DA2" w:rsidP="00332DA2">
            <w:pPr>
              <w:pStyle w:val="ProductList-Body"/>
              <w:rPr>
                <w:szCs w:val="18"/>
              </w:rPr>
            </w:pPr>
            <w:r>
              <w:rPr>
                <w:szCs w:val="18"/>
              </w:rPr>
              <w:t>$750</w:t>
            </w:r>
            <w:r w:rsidR="00162A4F">
              <w:rPr>
                <w:rFonts w:cs="Tahoma"/>
                <w:color w:val="000000"/>
                <w:szCs w:val="18"/>
              </w:rPr>
              <w:t>.</w:t>
            </w:r>
            <w:r>
              <w:rPr>
                <w:szCs w:val="18"/>
              </w:rPr>
              <w:t>000 - $874</w:t>
            </w:r>
            <w:r w:rsidR="00162A4F">
              <w:rPr>
                <w:rFonts w:cs="Tahoma"/>
                <w:color w:val="000000"/>
                <w:szCs w:val="18"/>
              </w:rPr>
              <w:t>.</w:t>
            </w:r>
            <w:r>
              <w:rPr>
                <w:szCs w:val="18"/>
              </w:rPr>
              <w:t>999</w:t>
            </w:r>
          </w:p>
        </w:tc>
        <w:tc>
          <w:tcPr>
            <w:tcW w:w="2745" w:type="dxa"/>
            <w:tcMar>
              <w:top w:w="0" w:type="dxa"/>
              <w:left w:w="108" w:type="dxa"/>
              <w:bottom w:w="0" w:type="dxa"/>
              <w:right w:w="108" w:type="dxa"/>
            </w:tcMar>
            <w:hideMark/>
          </w:tcPr>
          <w:p w14:paraId="4643FE6B" w14:textId="77777777" w:rsidR="00332DA2" w:rsidRPr="00717EC0" w:rsidRDefault="00332DA2" w:rsidP="00332DA2">
            <w:pPr>
              <w:pStyle w:val="ProductList-Body"/>
              <w:rPr>
                <w:szCs w:val="18"/>
              </w:rPr>
            </w:pPr>
            <w:r>
              <w:rPr>
                <w:szCs w:val="18"/>
              </w:rPr>
              <w:t>8</w:t>
            </w:r>
          </w:p>
        </w:tc>
      </w:tr>
    </w:tbl>
    <w:p w14:paraId="4643FE6D" w14:textId="77777777" w:rsidR="00332DA2" w:rsidRPr="00717EC0" w:rsidRDefault="00332DA2" w:rsidP="00332DA2">
      <w:pPr>
        <w:pStyle w:val="ProductList-Body"/>
        <w:rPr>
          <w:rFonts w:cs="Tahoma"/>
          <w:szCs w:val="18"/>
        </w:rPr>
      </w:pPr>
    </w:p>
    <w:p w14:paraId="4643FE6E" w14:textId="77777777" w:rsidR="00332DA2" w:rsidRPr="00717EC0" w:rsidRDefault="00332DA2" w:rsidP="00840F96">
      <w:pPr>
        <w:pStyle w:val="ProductList-Body"/>
        <w:ind w:left="180"/>
        <w:rPr>
          <w:szCs w:val="18"/>
        </w:rPr>
      </w:pPr>
      <w:r>
        <w:rPr>
          <w:szCs w:val="18"/>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4643FE6F" w14:textId="77777777" w:rsidR="00332DA2" w:rsidRPr="00717EC0" w:rsidRDefault="00332DA2" w:rsidP="00332DA2">
      <w:pPr>
        <w:pStyle w:val="ProductList-Body"/>
        <w:rPr>
          <w:rFonts w:cs="Tahoma"/>
          <w:b/>
          <w:szCs w:val="18"/>
        </w:rPr>
      </w:pPr>
    </w:p>
    <w:p w14:paraId="4643FE70" w14:textId="77777777" w:rsidR="00332DA2" w:rsidRPr="008E7D7C" w:rsidRDefault="00332DA2" w:rsidP="00432379">
      <w:pPr>
        <w:pStyle w:val="ProductList-SubSubSectionHeading"/>
        <w:outlineLvl w:val="2"/>
        <w:rPr>
          <w:b/>
        </w:rPr>
      </w:pPr>
      <w:bookmarkStart w:id="1607" w:name="SA_SystemCenterGlobalServiceMonitor"/>
      <w:bookmarkStart w:id="1608" w:name="_Toc336338239"/>
      <w:r>
        <w:rPr>
          <w:b/>
          <w:vanish/>
          <w:color w:val="00188F"/>
        </w:rPr>
        <w:cr/>
      </w:r>
      <w:bookmarkStart w:id="1609" w:name="_Toc379797450"/>
      <w:bookmarkStart w:id="1610" w:name="_Toc380513486"/>
      <w:bookmarkStart w:id="1611" w:name="_Toc380655536"/>
      <w:bookmarkStart w:id="1612" w:name="_Toc403167704"/>
      <w:r>
        <w:rPr>
          <w:b/>
          <w:color w:val="00188F"/>
        </w:rPr>
        <w:t>System Center Global Service Monitor</w:t>
      </w:r>
      <w:bookmarkEnd w:id="1607"/>
      <w:bookmarkEnd w:id="1609"/>
      <w:bookmarkEnd w:id="1610"/>
      <w:bookmarkEnd w:id="1611"/>
      <w:bookmarkEnd w:id="1612"/>
    </w:p>
    <w:p w14:paraId="4643FE71" w14:textId="77777777" w:rsidR="00332DA2" w:rsidRPr="00717EC0" w:rsidRDefault="00332DA2" w:rsidP="00332DA2">
      <w:pPr>
        <w:pStyle w:val="ProductList-Body"/>
        <w:rPr>
          <w:rFonts w:cs="Tahoma"/>
          <w:szCs w:val="18"/>
        </w:rPr>
      </w:pPr>
      <w:r>
        <w:rPr>
          <w:rFonts w:cs="Tahoma"/>
          <w:szCs w:val="18"/>
        </w:rPr>
        <w:t>Klanten met actieve SA-dekking voor de Beheerlicenties die in onderstaande tabel zijn vermeld, komen in aanmerking voor het gebruik van System Center Global Service Monitor voor het bewaken van webtoepassingen die worden uitgevoerd in OSE</w:t>
      </w:r>
      <w:r w:rsidR="004C0410">
        <w:rPr>
          <w:rFonts w:cs="Tahoma"/>
          <w:szCs w:val="18"/>
        </w:rPr>
        <w:t>’</w:t>
      </w:r>
      <w:r>
        <w:rPr>
          <w:rFonts w:cs="Tahoma"/>
          <w:szCs w:val="18"/>
        </w:rPr>
        <w:t>s die zijn gelicentieerd door middel van deze Beheerlicenties.</w:t>
      </w:r>
      <w:r w:rsidR="00245FFD">
        <w:rPr>
          <w:rFonts w:cs="Tahoma"/>
          <w:szCs w:val="18"/>
        </w:rPr>
        <w:t xml:space="preserve"> </w:t>
      </w:r>
      <w:r>
        <w:rPr>
          <w:rFonts w:cs="Tahoma"/>
          <w:szCs w:val="18"/>
        </w:rPr>
        <w:t xml:space="preserve">Op uw gebruik van deze online dienst zijn de Voorwaarden voor Online Diensten en de onderstaande licentievoorwaarden van </w:t>
      </w:r>
      <w:r>
        <w:rPr>
          <w:rFonts w:cs="Tahoma"/>
          <w:szCs w:val="18"/>
        </w:rPr>
        <w:lastRenderedPageBreak/>
        <w:t>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14:paraId="4643FE72" w14:textId="77777777" w:rsidR="00332DA2" w:rsidRPr="00717EC0" w:rsidRDefault="00332DA2" w:rsidP="00332DA2">
      <w:pPr>
        <w:pStyle w:val="ProductList-Body"/>
        <w:rPr>
          <w:rFonts w:cs="Tahoma"/>
          <w:szCs w:val="18"/>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643FE74" w14:textId="77777777" w:rsidTr="00F557B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643FE73"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14:paraId="4643FE76" w14:textId="77777777" w:rsidTr="00F557B1">
        <w:tc>
          <w:tcPr>
            <w:tcW w:w="4680" w:type="dxa"/>
            <w:tcBorders>
              <w:top w:val="single" w:sz="4" w:space="0" w:color="000000"/>
              <w:left w:val="single" w:sz="4" w:space="0" w:color="000000"/>
              <w:bottom w:val="single" w:sz="4" w:space="0" w:color="000000"/>
              <w:right w:val="single" w:sz="4" w:space="0" w:color="000000"/>
            </w:tcBorders>
            <w:vAlign w:val="center"/>
            <w:hideMark/>
          </w:tcPr>
          <w:p w14:paraId="4643FE75" w14:textId="77777777"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14:paraId="4643FE78" w14:textId="77777777" w:rsidTr="00F557B1">
        <w:tc>
          <w:tcPr>
            <w:tcW w:w="4680" w:type="dxa"/>
            <w:tcBorders>
              <w:top w:val="single" w:sz="4" w:space="0" w:color="000000"/>
              <w:left w:val="single" w:sz="4" w:space="0" w:color="000000"/>
              <w:bottom w:val="single" w:sz="4" w:space="0" w:color="000000"/>
              <w:right w:val="single" w:sz="4" w:space="0" w:color="000000"/>
            </w:tcBorders>
            <w:vAlign w:val="center"/>
            <w:hideMark/>
          </w:tcPr>
          <w:p w14:paraId="4643FE77" w14:textId="77777777" w:rsidR="00332DA2" w:rsidRPr="00717EC0" w:rsidRDefault="00332DA2" w:rsidP="00332DA2">
            <w:pPr>
              <w:pStyle w:val="ProductList-Body"/>
              <w:rPr>
                <w:rFonts w:cs="Tahoma"/>
                <w:szCs w:val="18"/>
              </w:rPr>
            </w:pPr>
            <w:r>
              <w:rPr>
                <w:rFonts w:cs="Tahoma"/>
                <w:szCs w:val="18"/>
              </w:rPr>
              <w:t>Serverbeheerlicentie voor System Center Standard</w:t>
            </w:r>
          </w:p>
        </w:tc>
      </w:tr>
    </w:tbl>
    <w:p w14:paraId="4643FE79" w14:textId="77777777" w:rsidR="007812B4" w:rsidRDefault="007812B4" w:rsidP="007812B4">
      <w:pPr>
        <w:pStyle w:val="PURBody-Indented"/>
        <w:spacing w:after="0"/>
        <w:ind w:left="0"/>
        <w:rPr>
          <w:rFonts w:cs="Tahoma"/>
          <w:sz w:val="18"/>
          <w:szCs w:val="18"/>
        </w:rPr>
      </w:pPr>
    </w:p>
    <w:p w14:paraId="4643FE7A" w14:textId="77777777" w:rsidR="007812B4" w:rsidRPr="00E41243" w:rsidRDefault="007812B4" w:rsidP="007812B4">
      <w:pPr>
        <w:pStyle w:val="PURBody-Indented"/>
        <w:ind w:left="0"/>
        <w:rPr>
          <w:rFonts w:cs="Tahoma"/>
          <w:sz w:val="18"/>
          <w:szCs w:val="18"/>
        </w:rPr>
      </w:pPr>
      <w:r>
        <w:rPr>
          <w:rFonts w:cs="Tahoma"/>
          <w:sz w:val="18"/>
          <w:szCs w:val="18"/>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14:paraId="4643FE7B" w14:textId="77777777" w:rsidR="007812B4" w:rsidRPr="00E41243" w:rsidRDefault="007812B4" w:rsidP="007812B4">
      <w:pPr>
        <w:pStyle w:val="PURBody-Indented"/>
        <w:ind w:left="0"/>
        <w:rPr>
          <w:rFonts w:cs="Tahoma"/>
          <w:sz w:val="18"/>
          <w:szCs w:val="18"/>
        </w:rPr>
      </w:pPr>
      <w:r>
        <w:rPr>
          <w:rFonts w:cs="Tahoma"/>
          <w:sz w:val="18"/>
          <w:szCs w:val="18"/>
        </w:rPr>
        <w:t>Als u feedback geeft aan Microsoft, geeft u Microsoft, zonder kosten, het recht om uw feedback te gebruiken, te delen en commercieel in te zetten op welke wijze en voor welk doel dan ook. U geeft ook derden, zonder kosten, alle patentrechten die benodigd zijn voor hun producten, technologieën en services voor het gebruiken of contact maken met specifieke onderdelen van een Microsoft-software of -dienst die in de feedback aanwezig is. U gaat ermee akkoord dat u geen feedback geeft die valt onder een licentie waarvoor Microsoft zijn software of documentatie aan derden moet licentiëren omdat we deze in uw feedback opnemen.</w:t>
      </w:r>
    </w:p>
    <w:p w14:paraId="4643FE7C" w14:textId="77777777" w:rsidR="00332DA2" w:rsidRPr="00717EC0" w:rsidRDefault="00332DA2" w:rsidP="00332DA2">
      <w:pPr>
        <w:pStyle w:val="ProductList-Body"/>
        <w:rPr>
          <w:rFonts w:cs="Tahoma"/>
          <w:szCs w:val="18"/>
        </w:rPr>
      </w:pPr>
    </w:p>
    <w:p w14:paraId="4643FE7D" w14:textId="77777777" w:rsidR="00332DA2" w:rsidRPr="008E7D7C" w:rsidRDefault="00332DA2" w:rsidP="00432379">
      <w:pPr>
        <w:pStyle w:val="ProductList-SubSubSectionHeading"/>
        <w:outlineLvl w:val="2"/>
        <w:rPr>
          <w:b/>
        </w:rPr>
      </w:pPr>
      <w:bookmarkStart w:id="1613" w:name="_Toc372892146"/>
      <w:bookmarkStart w:id="1614" w:name="_Toc379797451"/>
      <w:bookmarkStart w:id="1615" w:name="_Toc380513487"/>
      <w:bookmarkStart w:id="1616" w:name="_Toc380655537"/>
      <w:bookmarkStart w:id="1617" w:name="_Toc403167705"/>
      <w:bookmarkStart w:id="1618" w:name="SA_BackUpDisasterRecovery"/>
      <w:r>
        <w:rPr>
          <w:b/>
          <w:color w:val="00188F"/>
        </w:rPr>
        <w:t>Back-up voor herstel na noodgeval</w:t>
      </w:r>
      <w:bookmarkEnd w:id="1608"/>
      <w:bookmarkEnd w:id="1613"/>
      <w:bookmarkEnd w:id="1614"/>
      <w:bookmarkEnd w:id="1615"/>
      <w:bookmarkEnd w:id="1616"/>
      <w:bookmarkEnd w:id="1617"/>
      <w:r>
        <w:rPr>
          <w:b/>
        </w:rPr>
        <w:t xml:space="preserve"> </w:t>
      </w:r>
      <w:bookmarkEnd w:id="1618"/>
    </w:p>
    <w:p w14:paraId="4643FE7E" w14:textId="77777777" w:rsidR="00332DA2" w:rsidRPr="00717EC0" w:rsidRDefault="006F6997" w:rsidP="00332DA2">
      <w:pPr>
        <w:pStyle w:val="ProductList-Body"/>
        <w:rPr>
          <w:rFonts w:cs="Tahoma"/>
          <w:szCs w:val="18"/>
        </w:rPr>
      </w:pPr>
      <w:r>
        <w:rPr>
          <w:rFonts w:cs="Tahoma"/>
          <w:szCs w:val="18"/>
        </w:rPr>
        <w:t>Klanten met SA voor kwalificerende Server-producten en bijbehorende CAL</w:t>
      </w:r>
      <w:r w:rsidR="004C0410">
        <w:rPr>
          <w:rFonts w:cs="Tahoma"/>
          <w:szCs w:val="18"/>
        </w:rPr>
        <w:t>’</w:t>
      </w:r>
      <w:r>
        <w:rPr>
          <w:rFonts w:cs="Tahoma"/>
          <w:szCs w:val="18"/>
        </w:rPr>
        <w:t>s komen in aanmerking voor kosteloze Server-licenties voor deze producten ten behoeve van herstel na noodgevallen.</w:t>
      </w:r>
      <w:r w:rsidR="00245FFD">
        <w:rPr>
          <w:rFonts w:cs="Tahoma"/>
          <w:szCs w:val="18"/>
        </w:rPr>
        <w:t xml:space="preserve"> </w:t>
      </w:r>
    </w:p>
    <w:p w14:paraId="4643FE7F" w14:textId="77777777" w:rsidR="00332DA2" w:rsidRPr="00717EC0" w:rsidRDefault="00332DA2" w:rsidP="00332DA2">
      <w:pPr>
        <w:pStyle w:val="ProductList-Body"/>
        <w:rPr>
          <w:rFonts w:cs="Tahoma"/>
          <w:szCs w:val="18"/>
        </w:rPr>
      </w:pPr>
    </w:p>
    <w:p w14:paraId="4643FE80" w14:textId="77777777" w:rsidR="00332DA2" w:rsidRPr="008E7D7C" w:rsidRDefault="00332DA2" w:rsidP="00432379">
      <w:pPr>
        <w:pStyle w:val="ProductList-SubSubSectionHeading"/>
        <w:outlineLvl w:val="2"/>
        <w:rPr>
          <w:b/>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403167706"/>
      <w:r>
        <w:rPr>
          <w:b/>
          <w:color w:val="00188F"/>
        </w:rPr>
        <w:t>TechNet SA Subscription Services</w:t>
      </w:r>
      <w:bookmarkEnd w:id="1619"/>
      <w:bookmarkEnd w:id="1620"/>
      <w:bookmarkEnd w:id="1621"/>
      <w:bookmarkEnd w:id="1622"/>
      <w:bookmarkEnd w:id="1623"/>
      <w:bookmarkEnd w:id="1624"/>
      <w:bookmarkEnd w:id="1625"/>
    </w:p>
    <w:p w14:paraId="4643FE81" w14:textId="77777777" w:rsidR="00671B8F" w:rsidRPr="00671B8F" w:rsidRDefault="004F774C" w:rsidP="00332DA2">
      <w:pPr>
        <w:pStyle w:val="ProductList-Body"/>
        <w:rPr>
          <w:rFonts w:eastAsia="Calibri" w:cs="Tahoma"/>
          <w:i/>
          <w:szCs w:val="18"/>
        </w:rPr>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14:paraId="4643FE82" w14:textId="77777777" w:rsidR="00332DA2" w:rsidRPr="00717EC0" w:rsidRDefault="00332DA2" w:rsidP="00332DA2">
      <w:pPr>
        <w:pStyle w:val="ProductList-Body"/>
        <w:rPr>
          <w:rFonts w:cs="Tahoma"/>
          <w:b/>
          <w:szCs w:val="18"/>
        </w:rPr>
      </w:pPr>
    </w:p>
    <w:p w14:paraId="4643FE83" w14:textId="77777777" w:rsidR="00332DA2" w:rsidRPr="004925A1" w:rsidRDefault="00332DA2" w:rsidP="00332DA2">
      <w:pPr>
        <w:pStyle w:val="ProductList-Body"/>
        <w:rPr>
          <w:rFonts w:cs="Tahoma"/>
          <w:b/>
          <w:color w:val="00188F"/>
          <w:szCs w:val="18"/>
        </w:rPr>
      </w:pPr>
      <w:bookmarkStart w:id="1626" w:name="_Toc336338242"/>
      <w:bookmarkStart w:id="1627" w:name="_Toc372892149"/>
      <w:bookmarkStart w:id="1628" w:name="SA_LicenseMobilitythroughSA"/>
      <w:r>
        <w:rPr>
          <w:rFonts w:cs="Tahoma"/>
          <w:b/>
          <w:color w:val="00188F"/>
          <w:szCs w:val="18"/>
        </w:rPr>
        <w:t>License Mobility via Software Assurance</w:t>
      </w:r>
      <w:bookmarkEnd w:id="1626"/>
      <w:bookmarkEnd w:id="1627"/>
      <w:bookmarkEnd w:id="1628"/>
    </w:p>
    <w:p w14:paraId="4643FE84" w14:textId="77777777" w:rsidR="00332DA2" w:rsidRPr="00AB689B" w:rsidRDefault="00332DA2" w:rsidP="002424A3">
      <w:pPr>
        <w:pStyle w:val="ProductList-Body"/>
        <w:rPr>
          <w:szCs w:val="18"/>
        </w:rPr>
      </w:pPr>
      <w:r>
        <w:t xml:space="preserve">License Mobility via SA stelt de klant in staat bepaalde on-premises licenties met SA-dekking te verplaatsen naar gedeelde servers van derden. </w:t>
      </w:r>
      <w:r>
        <w:rPr>
          <w:szCs w:val="18"/>
        </w:rPr>
        <w:t>Alle</w:t>
      </w:r>
      <w:r w:rsidR="002424A3">
        <w:rPr>
          <w:szCs w:val="18"/>
        </w:rPr>
        <w:t> </w:t>
      </w:r>
      <w:r>
        <w:rPr>
          <w:szCs w:val="18"/>
        </w:rPr>
        <w:t>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4643FE85" w14:textId="77777777" w:rsidR="00332DA2" w:rsidRPr="00AB689B" w:rsidRDefault="00332DA2" w:rsidP="00D73C40">
      <w:pPr>
        <w:pStyle w:val="ProductList-Body"/>
        <w:numPr>
          <w:ilvl w:val="0"/>
          <w:numId w:val="25"/>
        </w:numPr>
        <w:ind w:left="450" w:hanging="270"/>
        <w:rPr>
          <w:szCs w:val="18"/>
        </w:rPr>
      </w:pPr>
      <w:r>
        <w:rPr>
          <w:szCs w:val="18"/>
        </w:rPr>
        <w:t>System Center – alle Serverbeheerlicenties (Server-ML</w:t>
      </w:r>
      <w:r w:rsidR="004C0410">
        <w:rPr>
          <w:szCs w:val="18"/>
        </w:rPr>
        <w:t>’</w:t>
      </w:r>
      <w:r>
        <w:rPr>
          <w:szCs w:val="18"/>
        </w:rPr>
        <w:t>s), inclusief SMSE en SMSD met SA, en System Center 2012 Standard</w:t>
      </w:r>
      <w:r>
        <w:fldChar w:fldCharType="begin"/>
      </w:r>
      <w:r>
        <w:instrText>XE "System Center 2012 Standard"</w:instrText>
      </w:r>
      <w:r>
        <w:fldChar w:fldCharType="end"/>
      </w:r>
      <w:r>
        <w:rPr>
          <w:szCs w:val="18"/>
        </w:rPr>
        <w:t xml:space="preserve"> en Datacenter met SA.</w:t>
      </w:r>
    </w:p>
    <w:p w14:paraId="4643FE86" w14:textId="77777777" w:rsidR="00332DA2" w:rsidRDefault="00332DA2" w:rsidP="00332DA2">
      <w:pPr>
        <w:pStyle w:val="ProductList-Body"/>
        <w:rPr>
          <w:szCs w:val="18"/>
        </w:rPr>
      </w:pPr>
    </w:p>
    <w:p w14:paraId="4643FE87" w14:textId="77777777" w:rsidR="00332DA2" w:rsidRPr="00AB689B" w:rsidRDefault="00332DA2" w:rsidP="00273364">
      <w:pPr>
        <w:pStyle w:val="ProductList-Body"/>
      </w:pPr>
      <w:r>
        <w:t>Voor gebruik van License Mobility via SA moet de klant:</w:t>
      </w:r>
    </w:p>
    <w:p w14:paraId="4643FE88" w14:textId="77777777" w:rsidR="00332DA2" w:rsidRPr="00AB689B" w:rsidRDefault="00332DA2" w:rsidP="00D73C40">
      <w:pPr>
        <w:pStyle w:val="ProductList-Body"/>
        <w:numPr>
          <w:ilvl w:val="0"/>
          <w:numId w:val="26"/>
        </w:numPr>
        <w:ind w:left="450" w:hanging="270"/>
        <w:rPr>
          <w:szCs w:val="18"/>
        </w:rPr>
      </w:pPr>
      <w:r>
        <w:rPr>
          <w:szCs w:val="18"/>
        </w:rPr>
        <w:t>SA-dekking aanhouden voor de licenties op grond waarvan ze de software uitvoeren of besturingssysteemomgevingen beheren op gedeelde servers van derden, evenals alle corresponderende CAL</w:t>
      </w:r>
      <w:r w:rsidR="004C0410">
        <w:rPr>
          <w:szCs w:val="18"/>
        </w:rPr>
        <w:t>’</w:t>
      </w:r>
      <w:r>
        <w:rPr>
          <w:szCs w:val="18"/>
        </w:rPr>
        <w:t>s, External Connector-licenties en beheerlicenties;</w:t>
      </w:r>
    </w:p>
    <w:p w14:paraId="4643FE89" w14:textId="77777777" w:rsidR="00332DA2" w:rsidRPr="00AB689B" w:rsidRDefault="00332DA2" w:rsidP="00C15B4A">
      <w:pPr>
        <w:pStyle w:val="ProductList-Body"/>
        <w:numPr>
          <w:ilvl w:val="0"/>
          <w:numId w:val="26"/>
        </w:numPr>
        <w:ind w:left="450" w:hanging="270"/>
        <w:rPr>
          <w:szCs w:val="18"/>
        </w:rPr>
      </w:pPr>
      <w:r>
        <w:rPr>
          <w:szCs w:val="18"/>
        </w:rPr>
        <w:t>De licenties uitsluitend gebruiken bij gekwalificeerde License Mobility via Software Assurance-partners (zie</w:t>
      </w:r>
      <w:r w:rsidR="00C15B4A">
        <w:rPr>
          <w:szCs w:val="18"/>
        </w:rPr>
        <w:t> </w:t>
      </w:r>
      <w:hyperlink r:id="rId70" w:history="1">
        <w:r>
          <w:rPr>
            <w:rStyle w:val="Hyperlink"/>
            <w:szCs w:val="18"/>
          </w:rPr>
          <w:t>http://www.microsoft.com/licensing/software-assurance/license-mobility.aspx</w:t>
        </w:r>
      </w:hyperlink>
      <w:r>
        <w:rPr>
          <w:szCs w:val="18"/>
        </w:rPr>
        <w:t>)</w:t>
      </w:r>
    </w:p>
    <w:p w14:paraId="4643FE8A" w14:textId="77777777" w:rsidR="00332DA2" w:rsidRPr="00717EC0" w:rsidRDefault="00332DA2" w:rsidP="00D73C40">
      <w:pPr>
        <w:pStyle w:val="ProductList-Body"/>
        <w:numPr>
          <w:ilvl w:val="0"/>
          <w:numId w:val="26"/>
        </w:numPr>
        <w:ind w:left="450" w:hanging="270"/>
        <w:rPr>
          <w:rFonts w:cs="Tahoma"/>
          <w:b/>
          <w:szCs w:val="18"/>
        </w:rPr>
      </w:pPr>
      <w:r>
        <w:rPr>
          <w:szCs w:val="18"/>
        </w:rPr>
        <w:t>Het validatieformulier voor License Mobility invullen en inzenden voor elke License Mobility via Software Assurance-partner die de gelicentieerde software van de klant gaat uitvoeren op de gedeelde servers van de partner.</w:t>
      </w:r>
      <w:r w:rsidR="00245FFD">
        <w:rPr>
          <w:szCs w:val="18"/>
        </w:rPr>
        <w:t xml:space="preserve"> </w:t>
      </w:r>
      <w:r>
        <w:rPr>
          <w:szCs w:val="18"/>
        </w:rPr>
        <w:t>Het validatieformulier voor License Mobility wordt aan de klant verstrekt door de gekwalificeerde License Mobility via Software Assurance-partner.</w:t>
      </w:r>
    </w:p>
    <w:p w14:paraId="4643FE8B" w14:textId="77777777" w:rsidR="00332DA2" w:rsidRPr="00717EC0" w:rsidRDefault="00332DA2" w:rsidP="00332DA2">
      <w:pPr>
        <w:pStyle w:val="ProductList-Body"/>
        <w:rPr>
          <w:szCs w:val="18"/>
        </w:rPr>
      </w:pPr>
    </w:p>
    <w:p w14:paraId="4643FE8C" w14:textId="77777777" w:rsidR="00332DA2" w:rsidRPr="008E7D7C" w:rsidRDefault="00332DA2" w:rsidP="00432379">
      <w:pPr>
        <w:pStyle w:val="ProductList-SubSubSectionHeading"/>
        <w:outlineLvl w:val="2"/>
        <w:rPr>
          <w:b/>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403167707"/>
      <w:r>
        <w:rPr>
          <w:b/>
          <w:color w:val="00188F"/>
        </w:rPr>
        <w:t>Windows Thin PC</w:t>
      </w:r>
      <w:bookmarkEnd w:id="1629"/>
      <w:bookmarkEnd w:id="1630"/>
      <w:bookmarkEnd w:id="1631"/>
      <w:bookmarkEnd w:id="1632"/>
      <w:bookmarkEnd w:id="1633"/>
      <w:bookmarkEnd w:id="1634"/>
      <w:bookmarkEnd w:id="1635"/>
    </w:p>
    <w:p w14:paraId="4643FE8D" w14:textId="77777777" w:rsidR="00332DA2" w:rsidRPr="00AB689B" w:rsidRDefault="00332DA2" w:rsidP="00332DA2">
      <w:pPr>
        <w:pStyle w:val="ProductList-Body"/>
        <w:rPr>
          <w:rFonts w:eastAsia="Calibri" w:cs="Tahoma"/>
          <w:szCs w:val="18"/>
        </w:rPr>
      </w:pPr>
      <w:r>
        <w:rPr>
          <w:rFonts w:eastAsia="Calibri" w:cs="Tahoma"/>
          <w:szCs w:val="18"/>
        </w:rPr>
        <w:t>Volume Licensing-klanten met actieve SA-dekking voor het Windows desktop operating system of actieve licenties voor VDA komen in aanmerking voor deze voorziening.</w:t>
      </w:r>
      <w:r w:rsidR="00245FFD">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245FFD">
        <w:rPr>
          <w:rFonts w:eastAsia="Calibri" w:cs="Tahoma"/>
          <w:szCs w:val="18"/>
        </w:rPr>
        <w:t xml:space="preserve"> </w:t>
      </w:r>
    </w:p>
    <w:p w14:paraId="4643FE8E" w14:textId="77777777" w:rsidR="00332DA2" w:rsidRPr="00AB689B" w:rsidRDefault="00332DA2" w:rsidP="00332DA2">
      <w:pPr>
        <w:pStyle w:val="ProductList-Body"/>
        <w:rPr>
          <w:rFonts w:eastAsia="Calibri" w:cs="Tahoma"/>
          <w:szCs w:val="18"/>
        </w:rPr>
      </w:pPr>
    </w:p>
    <w:p w14:paraId="4643FE8F" w14:textId="77777777" w:rsidR="00332DA2" w:rsidRDefault="00332DA2" w:rsidP="00332DA2">
      <w:pPr>
        <w:pStyle w:val="ProductList-Body"/>
        <w:rPr>
          <w:rFonts w:eastAsia="Calibri" w:cs="Tahoma"/>
          <w:szCs w:val="18"/>
        </w:rPr>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r w:rsidR="00245FFD">
        <w:rPr>
          <w:rFonts w:eastAsia="Calibri" w:cs="Tahoma"/>
          <w:szCs w:val="18"/>
        </w:rPr>
        <w:t xml:space="preserve"> </w:t>
      </w:r>
    </w:p>
    <w:p w14:paraId="4643FE90" w14:textId="77777777" w:rsidR="00332DA2" w:rsidRPr="00717EC0" w:rsidRDefault="00332DA2" w:rsidP="00332DA2">
      <w:pPr>
        <w:pStyle w:val="ProductList-Body"/>
        <w:rPr>
          <w:rFonts w:cs="Tahoma"/>
          <w:b/>
          <w:szCs w:val="18"/>
        </w:rPr>
      </w:pPr>
    </w:p>
    <w:p w14:paraId="4643FE91" w14:textId="77777777" w:rsidR="00332DA2" w:rsidRPr="008E7D7C" w:rsidRDefault="00332DA2" w:rsidP="00432379">
      <w:pPr>
        <w:pStyle w:val="ProductList-SubSubSectionHeading"/>
        <w:outlineLvl w:val="2"/>
        <w:rPr>
          <w:b/>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403167708"/>
      <w:r>
        <w:rPr>
          <w:b/>
          <w:color w:val="00188F"/>
        </w:rPr>
        <w:t>Extended Hotfix Support</w:t>
      </w:r>
      <w:bookmarkEnd w:id="1636"/>
      <w:bookmarkEnd w:id="1637"/>
      <w:bookmarkEnd w:id="1638"/>
      <w:bookmarkEnd w:id="1639"/>
      <w:bookmarkEnd w:id="1640"/>
      <w:bookmarkEnd w:id="1641"/>
      <w:bookmarkEnd w:id="1642"/>
      <w:bookmarkEnd w:id="1643"/>
    </w:p>
    <w:p w14:paraId="4643FE92" w14:textId="77777777" w:rsidR="00332DA2" w:rsidRPr="008B2A3F" w:rsidRDefault="00332DA2" w:rsidP="00332DA2">
      <w:pPr>
        <w:pStyle w:val="ProductList-Body"/>
        <w:rPr>
          <w:rFonts w:eastAsia="Calibri" w:cs="Tahoma"/>
          <w:szCs w:val="18"/>
        </w:rPr>
      </w:pPr>
      <w:r>
        <w:rPr>
          <w:rFonts w:eastAsia="Calibri" w:cs="Tahoma"/>
          <w:szCs w:val="18"/>
        </w:rPr>
        <w:t>Extended Hotfix Support is beschikbaar voor klanten die een Premier of Essential Support-overeenkomst hebben ondertekend en SA hebben aangeschaft op grond van de volgende programma</w:t>
      </w:r>
      <w:r w:rsidR="004C0410">
        <w:rPr>
          <w:rFonts w:eastAsia="Calibri" w:cs="Tahoma"/>
          <w:szCs w:val="18"/>
        </w:rPr>
        <w:t>’</w:t>
      </w:r>
      <w:r>
        <w:rPr>
          <w:rFonts w:eastAsia="Calibri" w:cs="Tahoma"/>
          <w:szCs w:val="18"/>
        </w:rPr>
        <w:t>s:</w:t>
      </w:r>
    </w:p>
    <w:p w14:paraId="4643FE93"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4643FE94" w14:textId="77777777" w:rsidR="00332DA2" w:rsidRPr="00AB689B" w:rsidRDefault="00332DA2" w:rsidP="00D73C40">
      <w:pPr>
        <w:pStyle w:val="ProductList-Body"/>
        <w:numPr>
          <w:ilvl w:val="0"/>
          <w:numId w:val="27"/>
        </w:numPr>
        <w:ind w:left="450" w:hanging="270"/>
        <w:rPr>
          <w:rFonts w:cs="Tahoma"/>
          <w:szCs w:val="18"/>
        </w:rPr>
      </w:pPr>
      <w:r>
        <w:rPr>
          <w:rFonts w:cs="Tahoma"/>
          <w:szCs w:val="18"/>
        </w:rPr>
        <w:lastRenderedPageBreak/>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4643FE95" w14:textId="77777777" w:rsidR="00332DA2" w:rsidRPr="00AB689B" w:rsidRDefault="00332DA2" w:rsidP="00D73C40">
      <w:pPr>
        <w:pStyle w:val="ProductList-Body"/>
        <w:numPr>
          <w:ilvl w:val="0"/>
          <w:numId w:val="27"/>
        </w:numPr>
        <w:ind w:left="450" w:hanging="270"/>
        <w:rPr>
          <w:rFonts w:cs="Tahoma"/>
          <w:szCs w:val="18"/>
        </w:rPr>
      </w:pPr>
      <w:r>
        <w:rPr>
          <w:rFonts w:cs="Tahoma"/>
          <w:szCs w:val="18"/>
        </w:rPr>
        <w:t>Klanten (anders dan klanten met Academic) met SA voor ten minste één serverproduct komen in aanmerking voor de voorziening Extended Hotfix Support voor Serverproducten.</w:t>
      </w:r>
      <w:r w:rsidR="00245FFD">
        <w:rPr>
          <w:rFonts w:cs="Tahoma"/>
          <w:szCs w:val="18"/>
        </w:rPr>
        <w:t xml:space="preserve"> </w:t>
      </w:r>
      <w:r>
        <w:rPr>
          <w:rFonts w:cs="Tahoma"/>
          <w:szCs w:val="18"/>
        </w:rPr>
        <w:t>Dekking geldt voor de volgende producten:</w:t>
      </w:r>
    </w:p>
    <w:p w14:paraId="4643FE96"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en Windows Server.</w:t>
      </w:r>
    </w:p>
    <w:p w14:paraId="4643FE97" w14:textId="77777777" w:rsidR="00332DA2" w:rsidRPr="00AB689B" w:rsidRDefault="00332DA2" w:rsidP="00332DA2">
      <w:pPr>
        <w:pStyle w:val="ProductList-Body"/>
        <w:rPr>
          <w:rFonts w:cs="Tahoma"/>
          <w:szCs w:val="18"/>
        </w:rPr>
      </w:pPr>
    </w:p>
    <w:p w14:paraId="4643FE98" w14:textId="77777777" w:rsidR="00332DA2" w:rsidRPr="008B2A3F" w:rsidRDefault="00332DA2" w:rsidP="00332DA2">
      <w:pPr>
        <w:pStyle w:val="ProductList-Body"/>
        <w:rPr>
          <w:rFonts w:eastAsia="Calibri" w:cs="Tahoma"/>
          <w:szCs w:val="18"/>
        </w:rPr>
      </w:pPr>
      <w:r>
        <w:rPr>
          <w:rFonts w:eastAsia="Calibri" w:cs="Tahoma"/>
          <w:szCs w:val="18"/>
        </w:rPr>
        <w:t>Extended Hotfix Support is een voorziening voor oudere softwareversies die zijn overgezet van Mainstream naar Extended Support.</w:t>
      </w:r>
      <w:r w:rsidR="00245FFD">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245FFD">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14:paraId="4643FE99" w14:textId="77777777" w:rsidR="00332DA2" w:rsidRPr="00717EC0" w:rsidRDefault="00332DA2" w:rsidP="00332DA2">
      <w:pPr>
        <w:pStyle w:val="ProductList-Body"/>
        <w:rPr>
          <w:rFonts w:cs="Tahoma"/>
          <w:szCs w:val="18"/>
        </w:rPr>
      </w:pPr>
    </w:p>
    <w:p w14:paraId="4643FE9A" w14:textId="77777777" w:rsidR="00965718" w:rsidRDefault="00965718" w:rsidP="00432379">
      <w:pPr>
        <w:pStyle w:val="ProductList-SubSubSectionHeading"/>
        <w:outlineLvl w:val="2"/>
        <w:rPr>
          <w:b/>
          <w:color w:val="00188F"/>
        </w:rPr>
      </w:pPr>
      <w:bookmarkStart w:id="1644" w:name="SA_MicrosoftDynamicsCustomerSource"/>
      <w:bookmarkStart w:id="1645" w:name="_Toc403167709"/>
      <w:bookmarkStart w:id="1646" w:name="_Toc336338244"/>
      <w:bookmarkStart w:id="1647" w:name="_Toc372892151"/>
      <w:bookmarkStart w:id="1648" w:name="_Toc379797456"/>
      <w:bookmarkStart w:id="1649" w:name="_Toc380513492"/>
      <w:bookmarkStart w:id="1650" w:name="_Toc380655541"/>
      <w:bookmarkStart w:id="1651" w:name="SA_MDOPforSA"/>
      <w:r>
        <w:rPr>
          <w:b/>
          <w:color w:val="00188F"/>
        </w:rPr>
        <w:t>Microsoft Dynamics CustomerSource</w:t>
      </w:r>
      <w:bookmarkEnd w:id="1644"/>
      <w:bookmarkEnd w:id="1645"/>
    </w:p>
    <w:p w14:paraId="4643FE9B" w14:textId="77777777" w:rsidR="00965718" w:rsidRDefault="00965718" w:rsidP="00965718">
      <w:pPr>
        <w:pStyle w:val="ProductList-Body"/>
      </w:pPr>
      <w:r>
        <w:t xml:space="preserve">Microsoft Dynamics-klanten met actieve SA of een Online Abonnement hebben toegang tot CustomerSource. </w:t>
      </w:r>
      <w:r>
        <w:rPr>
          <w:rFonts w:eastAsia="Calibri" w:cs="Tahoma"/>
          <w:color w:val="000000" w:themeColor="text1"/>
          <w:szCs w:val="18"/>
        </w:rPr>
        <w:t xml:space="preserve">Voor meer informatie over </w:t>
      </w:r>
      <w:r>
        <w:t>CustomerSource</w:t>
      </w:r>
      <w:r>
        <w:rPr>
          <w:rFonts w:eastAsia="Calibri" w:cs="Tahoma"/>
          <w:color w:val="000000" w:themeColor="text1"/>
          <w:szCs w:val="18"/>
        </w:rPr>
        <w:t xml:space="preserve"> kunt u terecht op </w:t>
      </w:r>
      <w:hyperlink r:id="rId71" w:history="1">
        <w:r>
          <w:rPr>
            <w:rStyle w:val="Hyperlink"/>
          </w:rPr>
          <w:t>https://mbs.microsoft.com/customersource</w:t>
        </w:r>
      </w:hyperlink>
      <w:r>
        <w:t>.</w:t>
      </w:r>
    </w:p>
    <w:p w14:paraId="4643FE9C" w14:textId="77777777" w:rsidR="00965718" w:rsidRDefault="00965718" w:rsidP="00965718">
      <w:pPr>
        <w:pStyle w:val="ProductList-Body"/>
      </w:pPr>
    </w:p>
    <w:p w14:paraId="4643FE9D" w14:textId="77777777" w:rsidR="00332DA2" w:rsidRPr="008507CF" w:rsidRDefault="00332DA2" w:rsidP="00432379">
      <w:pPr>
        <w:pStyle w:val="ProductList-SubSubSectionHeading"/>
        <w:outlineLvl w:val="2"/>
        <w:rPr>
          <w:b/>
        </w:rPr>
      </w:pPr>
      <w:bookmarkStart w:id="1652" w:name="_Toc403167710"/>
      <w:r>
        <w:rPr>
          <w:b/>
          <w:color w:val="00188F"/>
        </w:rPr>
        <w:t>Microsoft Desktop Optimization Pack voor Software Assurance</w:t>
      </w:r>
      <w:bookmarkEnd w:id="1646"/>
      <w:bookmarkEnd w:id="1647"/>
      <w:bookmarkEnd w:id="1648"/>
      <w:bookmarkEnd w:id="1649"/>
      <w:bookmarkEnd w:id="1650"/>
      <w:bookmarkEnd w:id="1651"/>
      <w:bookmarkEnd w:id="1652"/>
      <w:r>
        <w:fldChar w:fldCharType="begin"/>
      </w:r>
      <w:r>
        <w:instrText>XE "Microsoft Desktop Optimization Pack voor SA"</w:instrText>
      </w:r>
      <w:r>
        <w:fldChar w:fldCharType="end"/>
      </w:r>
    </w:p>
    <w:p w14:paraId="4643FE9E" w14:textId="77777777" w:rsidR="00332DA2" w:rsidRPr="00717EC0" w:rsidRDefault="00332DA2" w:rsidP="00332DA2">
      <w:pPr>
        <w:pStyle w:val="ProductList-Body"/>
        <w:rPr>
          <w:rFonts w:eastAsia="MS PGothic" w:cs="Tahoma"/>
          <w:szCs w:val="18"/>
        </w:rPr>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 volgende:</w:t>
      </w:r>
    </w:p>
    <w:p w14:paraId="4643FE9F" w14:textId="77777777" w:rsidR="007C704C" w:rsidRPr="00AB689B" w:rsidRDefault="00332DA2" w:rsidP="007C704C">
      <w:pPr>
        <w:pStyle w:val="ProductList-Body"/>
        <w:numPr>
          <w:ilvl w:val="0"/>
          <w:numId w:val="28"/>
        </w:numPr>
        <w:ind w:left="450" w:hanging="270"/>
        <w:rPr>
          <w:rFonts w:cs="Tahoma"/>
          <w:szCs w:val="18"/>
        </w:rPr>
      </w:pPr>
      <w:r>
        <w:rPr>
          <w:rFonts w:cs="Tahoma"/>
          <w:szCs w:val="18"/>
        </w:rPr>
        <w:t>Actieve SA voor hun Windows desktop operating system-licenties</w:t>
      </w:r>
      <w:r w:rsidR="007C704C">
        <w:rPr>
          <w:rFonts w:cs="Tahoma"/>
          <w:szCs w:val="18"/>
        </w:rPr>
        <w:t>, of</w:t>
      </w:r>
    </w:p>
    <w:p w14:paraId="4643FEA0" w14:textId="77777777" w:rsidR="00332DA2" w:rsidRPr="007C704C" w:rsidRDefault="00332DA2" w:rsidP="008D5B3A">
      <w:pPr>
        <w:pStyle w:val="ProductList-Body"/>
        <w:numPr>
          <w:ilvl w:val="0"/>
          <w:numId w:val="28"/>
        </w:numPr>
        <w:ind w:left="450" w:hanging="270"/>
        <w:rPr>
          <w:rFonts w:cs="Tahoma"/>
          <w:szCs w:val="18"/>
          <w:lang w:val="en-US"/>
        </w:rPr>
      </w:pPr>
      <w:r w:rsidRPr="007C704C">
        <w:rPr>
          <w:rFonts w:cs="Tahoma"/>
          <w:szCs w:val="18"/>
        </w:rPr>
        <w:t>Actieve abonnementen voor Windows Virtual Desktop Access</w:t>
      </w:r>
      <w:r>
        <w:fldChar w:fldCharType="begin"/>
      </w:r>
      <w:r>
        <w:instrText>XE "Windows Virtual Desktop Access"</w:instrText>
      </w:r>
      <w:r>
        <w:fldChar w:fldCharType="end"/>
      </w:r>
      <w:r>
        <w:fldChar w:fldCharType="begin"/>
      </w:r>
      <w:r w:rsidRPr="007C704C">
        <w:rPr>
          <w:lang w:val="en-US"/>
        </w:rPr>
        <w:instrText>XE "Windows Companion Abonnement"</w:instrText>
      </w:r>
      <w:r>
        <w:fldChar w:fldCharType="end"/>
      </w:r>
    </w:p>
    <w:p w14:paraId="4643FEA1" w14:textId="77777777" w:rsidR="00332DA2" w:rsidRPr="00C13FB6" w:rsidRDefault="00332DA2" w:rsidP="00332DA2">
      <w:pPr>
        <w:pStyle w:val="ProductList-Body"/>
        <w:rPr>
          <w:rFonts w:eastAsia="MS PGothic" w:cs="Tahoma"/>
          <w:color w:val="000000"/>
          <w:szCs w:val="18"/>
          <w:lang w:val="en-US"/>
        </w:rPr>
      </w:pPr>
    </w:p>
    <w:p w14:paraId="4643FEA2" w14:textId="77777777" w:rsidR="00332DA2" w:rsidRPr="008E7D7C" w:rsidRDefault="00332DA2" w:rsidP="00432379">
      <w:pPr>
        <w:pStyle w:val="ProductList-SubSubSectionHeading"/>
        <w:outlineLvl w:val="2"/>
        <w:rPr>
          <w:b/>
        </w:rPr>
      </w:pPr>
      <w:bookmarkStart w:id="1653" w:name="_Toc379797457"/>
      <w:bookmarkStart w:id="1654" w:name="_Toc380513493"/>
      <w:bookmarkStart w:id="1655" w:name="_Toc380655542"/>
      <w:bookmarkStart w:id="1656" w:name="SA_VirtualizationRightsforWinDesktop"/>
      <w:bookmarkStart w:id="1657" w:name="_Toc403167711"/>
      <w:r>
        <w:rPr>
          <w:b/>
          <w:color w:val="00188F"/>
        </w:rPr>
        <w:t>Virtualisatierechten voor desktops gelicentieerd met Windows en Windows Embedded</w:t>
      </w:r>
      <w:bookmarkEnd w:id="1653"/>
      <w:bookmarkEnd w:id="1654"/>
      <w:bookmarkEnd w:id="1655"/>
      <w:bookmarkEnd w:id="1656"/>
      <w:bookmarkEnd w:id="1657"/>
    </w:p>
    <w:p w14:paraId="4643FEA3" w14:textId="77777777" w:rsidR="00332DA2" w:rsidRPr="00717EC0" w:rsidRDefault="00332DA2" w:rsidP="00332DA2">
      <w:pPr>
        <w:pStyle w:val="ProductList-Body"/>
        <w:rPr>
          <w:rFonts w:cs="Tahoma"/>
          <w:color w:val="000000"/>
          <w:szCs w:val="18"/>
        </w:rPr>
      </w:pPr>
      <w:r>
        <w:rPr>
          <w:rFonts w:cs="Tahoma"/>
          <w:color w:val="000000"/>
          <w:szCs w:val="18"/>
        </w:rPr>
        <w:t>Met dit gebruiksrecht kunnen klanten de software uitvoeren op maximaal vier lokale virtuele apparaten.</w:t>
      </w:r>
      <w:r w:rsidR="00664937">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72" w:history="1">
        <w:r>
          <w:rPr>
            <w:rStyle w:val="Hyperlink"/>
          </w:rPr>
          <w:t>http://go.microsoft.com/?linkid=9839207</w:t>
        </w:r>
      </w:hyperlink>
      <w:r>
        <w:rPr>
          <w:rFonts w:cs="Tahoma"/>
          <w:color w:val="000000"/>
          <w:szCs w:val="18"/>
        </w:rPr>
        <w:t xml:space="preserve"> voor meer informatie over de gebruiksrechten.</w:t>
      </w:r>
    </w:p>
    <w:p w14:paraId="4643FEA4" w14:textId="77777777" w:rsidR="00332DA2" w:rsidRPr="00717EC0" w:rsidRDefault="00332DA2" w:rsidP="00332DA2">
      <w:pPr>
        <w:pStyle w:val="ProductList-Body"/>
        <w:rPr>
          <w:color w:val="000000" w:themeColor="text1"/>
          <w:szCs w:val="18"/>
        </w:rPr>
      </w:pPr>
      <w:bookmarkStart w:id="1658" w:name="_Toc257907651"/>
      <w:bookmarkStart w:id="1659" w:name="_Toc233026785"/>
    </w:p>
    <w:p w14:paraId="4643FEA5" w14:textId="77777777" w:rsidR="00332DA2" w:rsidRPr="008E7D7C" w:rsidRDefault="00332DA2" w:rsidP="00432379">
      <w:pPr>
        <w:pStyle w:val="ProductList-SubSubSectionHeading"/>
        <w:outlineLvl w:val="2"/>
        <w:rPr>
          <w:b/>
        </w:rPr>
      </w:pPr>
      <w:bookmarkStart w:id="1660" w:name="_Toc336338245"/>
      <w:bookmarkStart w:id="1661" w:name="_Toc372892152"/>
      <w:bookmarkStart w:id="1662" w:name="_Toc379797458"/>
      <w:bookmarkStart w:id="1663" w:name="_Toc380513494"/>
      <w:bookmarkStart w:id="1664" w:name="_Toc380655543"/>
      <w:bookmarkStart w:id="1665" w:name="SA_WindowsVDARights"/>
      <w:bookmarkStart w:id="1666" w:name="_Toc403167712"/>
      <w:r>
        <w:rPr>
          <w:b/>
          <w:color w:val="00188F"/>
        </w:rPr>
        <w:t>Windows Virtual Desktop Access</w:t>
      </w:r>
      <w:r>
        <w:fldChar w:fldCharType="begin"/>
      </w:r>
      <w:r>
        <w:instrText>XE "Windows Virtual Desktop Access"</w:instrText>
      </w:r>
      <w:r>
        <w:fldChar w:fldCharType="end"/>
      </w:r>
      <w:bookmarkEnd w:id="1658"/>
      <w:r>
        <w:rPr>
          <w:b/>
          <w:color w:val="00188F"/>
        </w:rPr>
        <w:t>-rechten</w:t>
      </w:r>
      <w:bookmarkEnd w:id="1660"/>
      <w:bookmarkEnd w:id="1661"/>
      <w:bookmarkEnd w:id="1662"/>
      <w:bookmarkEnd w:id="1663"/>
      <w:bookmarkEnd w:id="1664"/>
      <w:bookmarkEnd w:id="1665"/>
      <w:bookmarkEnd w:id="1666"/>
    </w:p>
    <w:p w14:paraId="4643FEA6"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14:paraId="4643FEA7" w14:textId="77777777" w:rsidR="00332DA2" w:rsidRPr="00AB689B" w:rsidRDefault="00332DA2" w:rsidP="00332DA2">
      <w:pPr>
        <w:pStyle w:val="ProductList-Body"/>
        <w:rPr>
          <w:rFonts w:eastAsia="Calibri" w:cs="Tahoma"/>
          <w:color w:val="000000" w:themeColor="text1"/>
          <w:szCs w:val="18"/>
        </w:rPr>
      </w:pPr>
    </w:p>
    <w:p w14:paraId="4643FEA8"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Zie de PUR </w:t>
      </w:r>
      <w:hyperlink r:id="rId73"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14:paraId="4643FEA9" w14:textId="77777777" w:rsidR="001E32A0" w:rsidRPr="00717EC0" w:rsidRDefault="001E32A0" w:rsidP="00332DA2">
      <w:pPr>
        <w:pStyle w:val="ProductList-Body"/>
        <w:rPr>
          <w:rFonts w:cs="Tahoma"/>
          <w:b/>
          <w:bCs/>
          <w:color w:val="000000" w:themeColor="text1"/>
          <w:szCs w:val="18"/>
        </w:rPr>
      </w:pPr>
    </w:p>
    <w:p w14:paraId="4643FEAA" w14:textId="77777777" w:rsidR="00332DA2" w:rsidRPr="008E7D7C" w:rsidRDefault="00332DA2" w:rsidP="00432379">
      <w:pPr>
        <w:pStyle w:val="ProductList-SubSubSectionHeading"/>
        <w:outlineLvl w:val="2"/>
        <w:rPr>
          <w:b/>
        </w:rPr>
      </w:pPr>
      <w:bookmarkStart w:id="1667" w:name="_Toc379797459"/>
      <w:bookmarkStart w:id="1668" w:name="_Toc380513495"/>
      <w:bookmarkStart w:id="1669" w:name="_Toc380655544"/>
      <w:bookmarkStart w:id="1670" w:name="SA_StepUpLicenseAvailability"/>
      <w:bookmarkStart w:id="1671" w:name="_Toc403167713"/>
      <w:bookmarkEnd w:id="1659"/>
      <w:r>
        <w:rPr>
          <w:b/>
          <w:color w:val="00188F"/>
        </w:rPr>
        <w:t>Verkrijgbaarheid van Opwaarderingslicenties</w:t>
      </w:r>
      <w:bookmarkEnd w:id="1667"/>
      <w:bookmarkEnd w:id="1668"/>
      <w:bookmarkEnd w:id="1669"/>
      <w:bookmarkEnd w:id="1670"/>
      <w:bookmarkEnd w:id="1671"/>
    </w:p>
    <w:p w14:paraId="4643FEAB" w14:textId="77777777" w:rsidR="00332DA2" w:rsidRDefault="00332DA2" w:rsidP="00332DA2">
      <w:pPr>
        <w:pStyle w:val="ProductList-Body"/>
        <w:rPr>
          <w:rFonts w:cs="Tahoma"/>
          <w:color w:val="000000" w:themeColor="text1"/>
          <w:szCs w:val="18"/>
        </w:rPr>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 uitgezonderd de MPSA, die geen mogelijkheid voor een Step-Up-licentie biedt.</w:t>
      </w:r>
      <w:r w:rsidR="00245FFD">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245FFD">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245FFD">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245FFD">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245FFD">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74" w:history="1">
        <w:r>
          <w:rPr>
            <w:rStyle w:val="Hyperlink"/>
            <w:rFonts w:cs="Tahoma"/>
            <w:szCs w:val="18"/>
          </w:rPr>
          <w:t>http://www.microsoft.com/licensing</w:t>
        </w:r>
      </w:hyperlink>
    </w:p>
    <w:p w14:paraId="4643FEAC" w14:textId="77777777" w:rsidR="00332DA2" w:rsidRPr="00717EC0" w:rsidRDefault="00332DA2" w:rsidP="00332DA2">
      <w:pPr>
        <w:pStyle w:val="ProductList-Body"/>
        <w:rPr>
          <w:rFonts w:cs="Tahoma"/>
          <w:color w:val="000000" w:themeColor="text1"/>
          <w:szCs w:val="18"/>
        </w:rPr>
      </w:pPr>
    </w:p>
    <w:tbl>
      <w:tblPr>
        <w:tblW w:w="10710" w:type="dxa"/>
        <w:tblInd w:w="1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643FEAF" w14:textId="77777777" w:rsidTr="00F557B1">
        <w:trPr>
          <w:tblHeader/>
        </w:trPr>
        <w:tc>
          <w:tcPr>
            <w:tcW w:w="5355" w:type="dxa"/>
            <w:shd w:val="clear" w:color="auto" w:fill="0072C6"/>
            <w:tcMar>
              <w:top w:w="0" w:type="dxa"/>
              <w:left w:w="108" w:type="dxa"/>
              <w:bottom w:w="0" w:type="dxa"/>
              <w:right w:w="108" w:type="dxa"/>
            </w:tcMar>
            <w:hideMark/>
          </w:tcPr>
          <w:p w14:paraId="4643FEAD"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14:paraId="4643FEAE"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4643FEB2" w14:textId="77777777" w:rsidTr="00F557B1">
        <w:tc>
          <w:tcPr>
            <w:tcW w:w="5355" w:type="dxa"/>
            <w:tcMar>
              <w:top w:w="0" w:type="dxa"/>
              <w:left w:w="108" w:type="dxa"/>
              <w:bottom w:w="0" w:type="dxa"/>
              <w:right w:w="108" w:type="dxa"/>
            </w:tcMar>
            <w:hideMark/>
          </w:tcPr>
          <w:p w14:paraId="4643FEB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643FEB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643FEB5" w14:textId="77777777" w:rsidTr="00F557B1">
        <w:tc>
          <w:tcPr>
            <w:tcW w:w="5355" w:type="dxa"/>
            <w:tcMar>
              <w:top w:w="0" w:type="dxa"/>
              <w:left w:w="108" w:type="dxa"/>
              <w:bottom w:w="0" w:type="dxa"/>
              <w:right w:w="108" w:type="dxa"/>
            </w:tcMar>
            <w:hideMark/>
          </w:tcPr>
          <w:p w14:paraId="4643FEB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643FEB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643FEB8" w14:textId="77777777" w:rsidTr="00F557B1">
        <w:tc>
          <w:tcPr>
            <w:tcW w:w="5355" w:type="dxa"/>
            <w:tcMar>
              <w:top w:w="0" w:type="dxa"/>
              <w:left w:w="108" w:type="dxa"/>
              <w:bottom w:w="0" w:type="dxa"/>
              <w:right w:w="108" w:type="dxa"/>
            </w:tcMar>
            <w:hideMark/>
          </w:tcPr>
          <w:p w14:paraId="4643FE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643FEB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643FEBB" w14:textId="77777777" w:rsidTr="00F557B1">
        <w:tc>
          <w:tcPr>
            <w:tcW w:w="5355" w:type="dxa"/>
            <w:tcMar>
              <w:top w:w="0" w:type="dxa"/>
              <w:left w:w="108" w:type="dxa"/>
              <w:bottom w:w="0" w:type="dxa"/>
              <w:right w:w="108" w:type="dxa"/>
            </w:tcMar>
            <w:hideMark/>
          </w:tcPr>
          <w:p w14:paraId="4643FEB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643FEB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643FEBE" w14:textId="77777777" w:rsidTr="00F557B1">
        <w:trPr>
          <w:trHeight w:val="238"/>
        </w:trPr>
        <w:tc>
          <w:tcPr>
            <w:tcW w:w="5355" w:type="dxa"/>
            <w:tcMar>
              <w:top w:w="0" w:type="dxa"/>
              <w:left w:w="108" w:type="dxa"/>
              <w:bottom w:w="0" w:type="dxa"/>
              <w:right w:w="108" w:type="dxa"/>
            </w:tcMar>
            <w:hideMark/>
          </w:tcPr>
          <w:p w14:paraId="4643FE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643FEB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643FEC1" w14:textId="77777777" w:rsidTr="00F557B1">
        <w:trPr>
          <w:trHeight w:val="247"/>
        </w:trPr>
        <w:tc>
          <w:tcPr>
            <w:tcW w:w="5355" w:type="dxa"/>
            <w:tcMar>
              <w:top w:w="0" w:type="dxa"/>
              <w:left w:w="108" w:type="dxa"/>
              <w:bottom w:w="0" w:type="dxa"/>
              <w:right w:w="108" w:type="dxa"/>
            </w:tcMar>
          </w:tcPr>
          <w:p w14:paraId="4643FEBF"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355" w:type="dxa"/>
            <w:tcMar>
              <w:top w:w="0" w:type="dxa"/>
              <w:left w:w="108" w:type="dxa"/>
              <w:bottom w:w="0" w:type="dxa"/>
              <w:right w:w="108" w:type="dxa"/>
            </w:tcMar>
          </w:tcPr>
          <w:p w14:paraId="4643FEC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DD5987" w14:paraId="4643FEC4" w14:textId="77777777" w:rsidTr="00F557B1">
        <w:trPr>
          <w:trHeight w:val="247"/>
        </w:trPr>
        <w:tc>
          <w:tcPr>
            <w:tcW w:w="5355" w:type="dxa"/>
            <w:tcMar>
              <w:top w:w="0" w:type="dxa"/>
              <w:left w:w="108" w:type="dxa"/>
              <w:bottom w:w="0" w:type="dxa"/>
              <w:right w:w="108" w:type="dxa"/>
            </w:tcMar>
          </w:tcPr>
          <w:p w14:paraId="4643FEC2" w14:textId="77777777" w:rsidR="00332DA2" w:rsidRPr="00C13FB6" w:rsidRDefault="00332DA2" w:rsidP="005D065A">
            <w:pPr>
              <w:pStyle w:val="ProductList-Body"/>
              <w:rPr>
                <w:rFonts w:cs="Tahoma"/>
                <w:color w:val="000000" w:themeColor="text1"/>
                <w:szCs w:val="18"/>
                <w:lang w:val="fr-FR"/>
              </w:rPr>
            </w:pPr>
            <w:r w:rsidRPr="00C13FB6">
              <w:rPr>
                <w:rFonts w:cs="Tahoma"/>
                <w:color w:val="000000" w:themeColor="text1"/>
                <w:szCs w:val="18"/>
                <w:lang w:val="fr-FR"/>
              </w:rPr>
              <w:t>Core CAL Suite</w:t>
            </w:r>
            <w:r>
              <w:fldChar w:fldCharType="begin"/>
            </w:r>
            <w:r w:rsidRPr="00C13FB6">
              <w:rPr>
                <w:lang w:val="fr-FR"/>
              </w:rPr>
              <w:instrText>XE "Core CAL Suite"</w:instrText>
            </w:r>
            <w:r>
              <w:fldChar w:fldCharType="end"/>
            </w:r>
            <w:r w:rsidRPr="00C13FB6">
              <w:rPr>
                <w:rFonts w:cs="Tahoma"/>
                <w:color w:val="000000" w:themeColor="text1"/>
                <w:szCs w:val="18"/>
                <w:lang w:val="fr-FR"/>
              </w:rPr>
              <w:t xml:space="preserve"> Bridge voor </w:t>
            </w:r>
            <w:r w:rsidRPr="00C13FB6">
              <w:rPr>
                <w:lang w:val="fr-FR"/>
              </w:rPr>
              <w:t>Microsoft</w:t>
            </w:r>
            <w:r w:rsidRPr="00C13FB6">
              <w:rPr>
                <w:rFonts w:cs="Tahoma"/>
                <w:color w:val="000000" w:themeColor="text1"/>
                <w:szCs w:val="18"/>
                <w:lang w:val="fr-FR"/>
              </w:rPr>
              <w:t xml:space="preserve"> Intune</w:t>
            </w:r>
          </w:p>
        </w:tc>
        <w:tc>
          <w:tcPr>
            <w:tcW w:w="5355" w:type="dxa"/>
            <w:tcMar>
              <w:top w:w="0" w:type="dxa"/>
              <w:left w:w="108" w:type="dxa"/>
              <w:bottom w:w="0" w:type="dxa"/>
              <w:right w:w="108" w:type="dxa"/>
            </w:tcMar>
          </w:tcPr>
          <w:p w14:paraId="4643FEC3" w14:textId="77777777" w:rsidR="00332DA2" w:rsidRPr="00C13FB6" w:rsidRDefault="00332DA2" w:rsidP="00B608EC">
            <w:pPr>
              <w:pStyle w:val="ProductList-Body"/>
              <w:rPr>
                <w:rFonts w:cs="Tahoma"/>
                <w:color w:val="000000" w:themeColor="text1"/>
                <w:szCs w:val="18"/>
                <w:lang w:val="fr-FR"/>
              </w:rPr>
            </w:pPr>
            <w:r w:rsidRPr="00C13FB6">
              <w:rPr>
                <w:rFonts w:cs="Tahoma"/>
                <w:color w:val="000000" w:themeColor="text1"/>
                <w:szCs w:val="18"/>
                <w:lang w:val="fr-FR"/>
              </w:rPr>
              <w:t>Enterprise CAL Suite</w:t>
            </w:r>
            <w:r>
              <w:fldChar w:fldCharType="begin"/>
            </w:r>
            <w:r w:rsidRPr="00C13FB6">
              <w:rPr>
                <w:lang w:val="fr-FR"/>
              </w:rPr>
              <w:instrText>XE "Enterprise CAL Suite"</w:instrText>
            </w:r>
            <w:r>
              <w:fldChar w:fldCharType="end"/>
            </w:r>
            <w:r w:rsidRPr="00C13FB6">
              <w:rPr>
                <w:rFonts w:cs="Tahoma"/>
                <w:color w:val="000000" w:themeColor="text1"/>
                <w:szCs w:val="18"/>
                <w:lang w:val="fr-FR"/>
              </w:rPr>
              <w:t xml:space="preserve"> Bridge voor </w:t>
            </w:r>
            <w:r w:rsidRPr="00C13FB6">
              <w:rPr>
                <w:lang w:val="fr-FR"/>
              </w:rPr>
              <w:t>Microsoft</w:t>
            </w:r>
            <w:r w:rsidRPr="00C13FB6">
              <w:rPr>
                <w:rFonts w:cs="Tahoma"/>
                <w:color w:val="000000" w:themeColor="text1"/>
                <w:szCs w:val="18"/>
                <w:lang w:val="fr-FR"/>
              </w:rPr>
              <w:t xml:space="preserve"> Intune</w:t>
            </w:r>
          </w:p>
        </w:tc>
      </w:tr>
      <w:tr w:rsidR="009A7F90" w:rsidRPr="00DD5987" w14:paraId="4643FEC7" w14:textId="77777777" w:rsidTr="00F557B1">
        <w:trPr>
          <w:trHeight w:val="247"/>
        </w:trPr>
        <w:tc>
          <w:tcPr>
            <w:tcW w:w="5355" w:type="dxa"/>
            <w:tcMar>
              <w:top w:w="0" w:type="dxa"/>
              <w:left w:w="108" w:type="dxa"/>
              <w:bottom w:w="0" w:type="dxa"/>
              <w:right w:w="108" w:type="dxa"/>
            </w:tcMar>
          </w:tcPr>
          <w:p w14:paraId="4643FEC5" w14:textId="77777777" w:rsidR="009A7F90" w:rsidRPr="00C13FB6" w:rsidRDefault="009A7F90" w:rsidP="00067B4B">
            <w:pPr>
              <w:pStyle w:val="ProductList-Body"/>
              <w:rPr>
                <w:rFonts w:cs="Tahoma"/>
                <w:color w:val="000000" w:themeColor="text1"/>
                <w:szCs w:val="18"/>
                <w:lang w:val="fr-FR"/>
              </w:rPr>
            </w:pPr>
            <w:r w:rsidRPr="00C13FB6">
              <w:rPr>
                <w:rFonts w:cs="Tahoma"/>
                <w:color w:val="000000" w:themeColor="text1"/>
                <w:szCs w:val="18"/>
                <w:lang w:val="fr-FR"/>
              </w:rPr>
              <w:t>Core CAL Suite Bridge voor Enterprise Mobility Suite</w:t>
            </w:r>
          </w:p>
        </w:tc>
        <w:tc>
          <w:tcPr>
            <w:tcW w:w="5355" w:type="dxa"/>
            <w:tcMar>
              <w:top w:w="0" w:type="dxa"/>
              <w:left w:w="108" w:type="dxa"/>
              <w:bottom w:w="0" w:type="dxa"/>
              <w:right w:w="108" w:type="dxa"/>
            </w:tcMar>
          </w:tcPr>
          <w:p w14:paraId="4643FEC6" w14:textId="77777777" w:rsidR="009A7F90" w:rsidRPr="00C13FB6" w:rsidRDefault="009A7F90" w:rsidP="00B608EC">
            <w:pPr>
              <w:pStyle w:val="ProductList-Body"/>
              <w:rPr>
                <w:rFonts w:eastAsia="Calibri" w:cs="Tahoma"/>
                <w:color w:val="000000" w:themeColor="text1"/>
                <w:szCs w:val="18"/>
                <w:lang w:val="fr-FR"/>
              </w:rPr>
            </w:pPr>
            <w:r w:rsidRPr="00C13FB6">
              <w:rPr>
                <w:rFonts w:cs="Tahoma"/>
                <w:color w:val="000000" w:themeColor="text1"/>
                <w:szCs w:val="18"/>
                <w:lang w:val="fr-FR"/>
              </w:rPr>
              <w:t>Enterprise CAL Suite Bridge voor Enterprise Mobility Suite</w:t>
            </w:r>
          </w:p>
        </w:tc>
      </w:tr>
      <w:tr w:rsidR="00332DA2" w:rsidRPr="00DD5987" w14:paraId="4643FECA" w14:textId="77777777" w:rsidTr="00F557B1">
        <w:trPr>
          <w:trHeight w:val="247"/>
        </w:trPr>
        <w:tc>
          <w:tcPr>
            <w:tcW w:w="5355" w:type="dxa"/>
            <w:tcMar>
              <w:top w:w="0" w:type="dxa"/>
              <w:left w:w="108" w:type="dxa"/>
              <w:bottom w:w="0" w:type="dxa"/>
              <w:right w:w="108" w:type="dxa"/>
            </w:tcMar>
          </w:tcPr>
          <w:p w14:paraId="4643FEC8" w14:textId="77777777" w:rsidR="00332DA2" w:rsidRPr="00C13FB6" w:rsidRDefault="00332DA2" w:rsidP="00067B4B">
            <w:pPr>
              <w:pStyle w:val="ProductList-Body"/>
              <w:rPr>
                <w:rFonts w:cs="Tahoma"/>
                <w:color w:val="000000" w:themeColor="text1"/>
                <w:szCs w:val="18"/>
                <w:lang w:val="fr-FR"/>
              </w:rPr>
            </w:pPr>
            <w:r w:rsidRPr="00C13FB6">
              <w:rPr>
                <w:rFonts w:cs="Tahoma"/>
                <w:color w:val="000000" w:themeColor="text1"/>
                <w:szCs w:val="18"/>
                <w:lang w:val="fr-FR"/>
              </w:rPr>
              <w:t>Core CAL Suite</w:t>
            </w:r>
            <w:r>
              <w:fldChar w:fldCharType="begin"/>
            </w:r>
            <w:r w:rsidRPr="00C13FB6">
              <w:rPr>
                <w:lang w:val="fr-FR"/>
              </w:rPr>
              <w:instrText>XE "Core CAL Suite"</w:instrText>
            </w:r>
            <w:r>
              <w:fldChar w:fldCharType="end"/>
            </w:r>
            <w:r w:rsidRPr="00C13FB6">
              <w:rPr>
                <w:rFonts w:cs="Tahoma"/>
                <w:color w:val="000000" w:themeColor="text1"/>
                <w:szCs w:val="18"/>
                <w:lang w:val="fr-FR"/>
              </w:rPr>
              <w:t xml:space="preserve"> Bridge voor Office 365</w:t>
            </w:r>
            <w:r>
              <w:fldChar w:fldCharType="begin"/>
            </w:r>
            <w:r w:rsidRPr="00C13FB6">
              <w:rPr>
                <w:lang w:val="fr-FR"/>
              </w:rPr>
              <w:instrText>XE "Core CAL Suite Bridge voor Office 365"</w:instrText>
            </w:r>
            <w:r>
              <w:fldChar w:fldCharType="end"/>
            </w:r>
            <w:r w:rsidRPr="00C13FB6">
              <w:rPr>
                <w:rFonts w:cs="Tahoma"/>
                <w:color w:val="000000" w:themeColor="text1"/>
                <w:szCs w:val="18"/>
                <w:lang w:val="fr-FR"/>
              </w:rPr>
              <w:t xml:space="preserve"> en </w:t>
            </w:r>
            <w:r w:rsidRPr="00C13FB6">
              <w:rPr>
                <w:lang w:val="fr-FR"/>
              </w:rPr>
              <w:t>Microsoft</w:t>
            </w:r>
            <w:r w:rsidRPr="00C13FB6">
              <w:rPr>
                <w:rFonts w:cs="Tahoma"/>
                <w:color w:val="000000" w:themeColor="text1"/>
                <w:szCs w:val="18"/>
                <w:lang w:val="fr-FR"/>
              </w:rPr>
              <w:t xml:space="preserve"> Intune</w:t>
            </w:r>
          </w:p>
        </w:tc>
        <w:tc>
          <w:tcPr>
            <w:tcW w:w="5355" w:type="dxa"/>
            <w:tcMar>
              <w:top w:w="0" w:type="dxa"/>
              <w:left w:w="108" w:type="dxa"/>
              <w:bottom w:w="0" w:type="dxa"/>
              <w:right w:w="108" w:type="dxa"/>
            </w:tcMar>
          </w:tcPr>
          <w:p w14:paraId="4643FEC9" w14:textId="77777777" w:rsidR="00332DA2" w:rsidRPr="00C13FB6" w:rsidRDefault="00332DA2" w:rsidP="00B608EC">
            <w:pPr>
              <w:pStyle w:val="ProductList-Body"/>
              <w:rPr>
                <w:rFonts w:cs="Tahoma"/>
                <w:color w:val="000000" w:themeColor="text1"/>
                <w:szCs w:val="18"/>
                <w:lang w:val="fr-FR"/>
              </w:rPr>
            </w:pPr>
            <w:r w:rsidRPr="00C13FB6">
              <w:rPr>
                <w:rFonts w:eastAsia="Calibri" w:cs="Tahoma"/>
                <w:color w:val="000000" w:themeColor="text1"/>
                <w:szCs w:val="18"/>
                <w:lang w:val="fr-FR"/>
              </w:rPr>
              <w:t>Enterprise CAL Suite</w:t>
            </w:r>
            <w:r>
              <w:fldChar w:fldCharType="begin"/>
            </w:r>
            <w:r w:rsidRPr="00C13FB6">
              <w:rPr>
                <w:lang w:val="fr-FR"/>
              </w:rPr>
              <w:instrText>XE "Enterprise CAL Suite"</w:instrText>
            </w:r>
            <w:r>
              <w:fldChar w:fldCharType="end"/>
            </w:r>
            <w:r w:rsidRPr="00C13FB6">
              <w:rPr>
                <w:rFonts w:eastAsia="Calibri" w:cs="Tahoma"/>
                <w:color w:val="000000" w:themeColor="text1"/>
                <w:szCs w:val="18"/>
                <w:lang w:val="fr-FR"/>
              </w:rPr>
              <w:t xml:space="preserve"> Bridge voor Office 365</w:t>
            </w:r>
            <w:r>
              <w:fldChar w:fldCharType="begin"/>
            </w:r>
            <w:r w:rsidRPr="00C13FB6">
              <w:rPr>
                <w:lang w:val="fr-FR"/>
              </w:rPr>
              <w:instrText>XE "Enterprise CAL Suite Bridge voor Office 365"</w:instrText>
            </w:r>
            <w:r>
              <w:fldChar w:fldCharType="end"/>
            </w:r>
            <w:r w:rsidRPr="00C13FB6">
              <w:rPr>
                <w:rFonts w:eastAsia="Calibri" w:cs="Tahoma"/>
                <w:color w:val="000000" w:themeColor="text1"/>
                <w:szCs w:val="18"/>
                <w:lang w:val="fr-FR"/>
              </w:rPr>
              <w:t xml:space="preserve"> en </w:t>
            </w:r>
            <w:r w:rsidRPr="00C13FB6">
              <w:rPr>
                <w:lang w:val="fr-FR"/>
              </w:rPr>
              <w:t>Microsoft</w:t>
            </w:r>
            <w:r w:rsidRPr="00C13FB6">
              <w:rPr>
                <w:rFonts w:cs="Tahoma"/>
                <w:color w:val="000000" w:themeColor="text1"/>
                <w:szCs w:val="18"/>
                <w:vertAlign w:val="superscript"/>
                <w:lang w:val="fr-FR"/>
              </w:rPr>
              <w:t xml:space="preserve"> </w:t>
            </w:r>
            <w:r w:rsidRPr="00C13FB6">
              <w:rPr>
                <w:rFonts w:eastAsia="Calibri" w:cs="Tahoma"/>
                <w:color w:val="000000" w:themeColor="text1"/>
                <w:szCs w:val="18"/>
                <w:lang w:val="fr-FR"/>
              </w:rPr>
              <w:t>Intune</w:t>
            </w:r>
          </w:p>
        </w:tc>
      </w:tr>
      <w:tr w:rsidR="00332DA2" w:rsidRPr="00DD5987" w14:paraId="4643FECD" w14:textId="77777777" w:rsidTr="00F557B1">
        <w:trPr>
          <w:trHeight w:val="247"/>
        </w:trPr>
        <w:tc>
          <w:tcPr>
            <w:tcW w:w="5355" w:type="dxa"/>
            <w:tcMar>
              <w:top w:w="0" w:type="dxa"/>
              <w:left w:w="108" w:type="dxa"/>
              <w:bottom w:w="0" w:type="dxa"/>
              <w:right w:w="108" w:type="dxa"/>
            </w:tcMar>
            <w:hideMark/>
          </w:tcPr>
          <w:p w14:paraId="4643FECB" w14:textId="77777777" w:rsidR="00332DA2" w:rsidRPr="00C13FB6" w:rsidRDefault="00332DA2" w:rsidP="00332DA2">
            <w:pPr>
              <w:pStyle w:val="ProductList-Body"/>
              <w:rPr>
                <w:rFonts w:cs="Tahoma"/>
                <w:color w:val="000000" w:themeColor="text1"/>
                <w:szCs w:val="18"/>
                <w:lang w:val="fr-FR"/>
              </w:rPr>
            </w:pPr>
            <w:r w:rsidRPr="00C13FB6">
              <w:rPr>
                <w:rFonts w:cs="Tahoma"/>
                <w:color w:val="000000" w:themeColor="text1"/>
                <w:szCs w:val="18"/>
                <w:lang w:val="fr-FR"/>
              </w:rPr>
              <w:t>Core Infrastructure Server Suite Standard</w:t>
            </w:r>
            <w:r>
              <w:fldChar w:fldCharType="begin"/>
            </w:r>
            <w:r w:rsidRPr="00C13FB6">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643FECC" w14:textId="77777777" w:rsidR="00332DA2" w:rsidRPr="00C13FB6" w:rsidRDefault="00332DA2" w:rsidP="00332DA2">
            <w:pPr>
              <w:pStyle w:val="ProductList-Body"/>
              <w:rPr>
                <w:rFonts w:cs="Tahoma"/>
                <w:color w:val="000000" w:themeColor="text1"/>
                <w:szCs w:val="18"/>
                <w:lang w:val="fr-FR"/>
              </w:rPr>
            </w:pPr>
            <w:r w:rsidRPr="00C13FB6">
              <w:rPr>
                <w:rFonts w:cs="Tahoma"/>
                <w:color w:val="000000" w:themeColor="text1"/>
                <w:szCs w:val="18"/>
                <w:lang w:val="fr-FR"/>
              </w:rPr>
              <w:t>Core Infrastructure Server Suite Datacenter</w:t>
            </w:r>
            <w:r>
              <w:fldChar w:fldCharType="begin"/>
            </w:r>
            <w:r w:rsidRPr="00C13FB6">
              <w:rPr>
                <w:lang w:val="fr-FR"/>
              </w:rPr>
              <w:instrText>XE "Core Infrastructure Server Suite Datacenter"</w:instrText>
            </w:r>
            <w:r>
              <w:fldChar w:fldCharType="end"/>
            </w:r>
          </w:p>
        </w:tc>
      </w:tr>
      <w:tr w:rsidR="00332DA2" w:rsidRPr="00DD5987" w14:paraId="4643FED0" w14:textId="77777777" w:rsidTr="00F557B1">
        <w:tc>
          <w:tcPr>
            <w:tcW w:w="5355" w:type="dxa"/>
            <w:tcMar>
              <w:top w:w="0" w:type="dxa"/>
              <w:left w:w="108" w:type="dxa"/>
              <w:bottom w:w="0" w:type="dxa"/>
              <w:right w:w="108" w:type="dxa"/>
            </w:tcMar>
            <w:hideMark/>
          </w:tcPr>
          <w:p w14:paraId="4643FEC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14:paraId="4643FECF" w14:textId="77777777" w:rsidR="00332DA2" w:rsidRPr="00C13FB6" w:rsidRDefault="00332DA2" w:rsidP="00332DA2">
            <w:pPr>
              <w:pStyle w:val="ProductList-Body"/>
              <w:rPr>
                <w:rFonts w:eastAsia="Calibri" w:cs="Tahoma"/>
                <w:color w:val="000000" w:themeColor="text1"/>
                <w:szCs w:val="18"/>
                <w:lang w:val="fr-FR"/>
              </w:rPr>
            </w:pPr>
            <w:r w:rsidRPr="00C13FB6">
              <w:rPr>
                <w:rFonts w:cs="Tahoma"/>
                <w:color w:val="000000" w:themeColor="text1"/>
                <w:szCs w:val="18"/>
                <w:lang w:val="fr-FR"/>
              </w:rPr>
              <w:t>Desktop Education met Enterprise CAL Suite</w:t>
            </w:r>
            <w:r>
              <w:fldChar w:fldCharType="begin"/>
            </w:r>
            <w:r w:rsidRPr="00C13FB6">
              <w:rPr>
                <w:lang w:val="fr-FR"/>
              </w:rPr>
              <w:instrText>XE "Enterprise CAL Suite"</w:instrText>
            </w:r>
            <w:r>
              <w:fldChar w:fldCharType="end"/>
            </w:r>
          </w:p>
        </w:tc>
      </w:tr>
      <w:tr w:rsidR="00332DA2" w:rsidRPr="00717EC0" w14:paraId="4643FED3" w14:textId="77777777" w:rsidTr="00F557B1">
        <w:tc>
          <w:tcPr>
            <w:tcW w:w="5355" w:type="dxa"/>
            <w:tcMar>
              <w:top w:w="0" w:type="dxa"/>
              <w:left w:w="108" w:type="dxa"/>
              <w:bottom w:w="0" w:type="dxa"/>
              <w:right w:w="108" w:type="dxa"/>
            </w:tcMar>
            <w:hideMark/>
          </w:tcPr>
          <w:p w14:paraId="4643FED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lastRenderedPageBreak/>
              <w:t>Desktop School met Core CAL</w:t>
            </w:r>
          </w:p>
        </w:tc>
        <w:tc>
          <w:tcPr>
            <w:tcW w:w="5355" w:type="dxa"/>
            <w:tcMar>
              <w:top w:w="0" w:type="dxa"/>
              <w:left w:w="108" w:type="dxa"/>
              <w:bottom w:w="0" w:type="dxa"/>
              <w:right w:w="108" w:type="dxa"/>
            </w:tcMar>
            <w:hideMark/>
          </w:tcPr>
          <w:p w14:paraId="4643FED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14:paraId="4643FED6" w14:textId="77777777" w:rsidTr="00F557B1">
        <w:tc>
          <w:tcPr>
            <w:tcW w:w="5355" w:type="dxa"/>
            <w:tcMar>
              <w:top w:w="0" w:type="dxa"/>
              <w:left w:w="108" w:type="dxa"/>
              <w:bottom w:w="0" w:type="dxa"/>
              <w:right w:w="108" w:type="dxa"/>
            </w:tcMar>
            <w:hideMark/>
          </w:tcPr>
          <w:p w14:paraId="4643FED4"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643FED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643FED9" w14:textId="77777777" w:rsidTr="00F557B1">
        <w:tc>
          <w:tcPr>
            <w:tcW w:w="5355" w:type="dxa"/>
            <w:tcMar>
              <w:top w:w="0" w:type="dxa"/>
              <w:left w:w="108" w:type="dxa"/>
              <w:bottom w:w="0" w:type="dxa"/>
              <w:right w:w="108" w:type="dxa"/>
            </w:tcMar>
          </w:tcPr>
          <w:p w14:paraId="4643FED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643FED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DD5987" w14:paraId="4643FEDC" w14:textId="77777777" w:rsidTr="00F557B1">
        <w:tc>
          <w:tcPr>
            <w:tcW w:w="5355" w:type="dxa"/>
            <w:tcMar>
              <w:top w:w="0" w:type="dxa"/>
              <w:left w:w="108" w:type="dxa"/>
              <w:bottom w:w="0" w:type="dxa"/>
              <w:right w:w="108" w:type="dxa"/>
            </w:tcMar>
            <w:hideMark/>
          </w:tcPr>
          <w:p w14:paraId="4643FEDA" w14:textId="77777777" w:rsidR="00332DA2" w:rsidRPr="00C13FB6" w:rsidRDefault="00332DA2" w:rsidP="00332DA2">
            <w:pPr>
              <w:pStyle w:val="ProductList-Body"/>
              <w:rPr>
                <w:rFonts w:eastAsia="Calibri" w:cs="Tahoma"/>
                <w:color w:val="000000" w:themeColor="text1"/>
                <w:szCs w:val="18"/>
                <w:lang w:val="en-US"/>
              </w:rPr>
            </w:pPr>
            <w:r w:rsidRPr="00C13FB6">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4643FEDB" w14:textId="77777777" w:rsidR="00332DA2" w:rsidRPr="00C13FB6" w:rsidRDefault="00332DA2" w:rsidP="00332DA2">
            <w:pPr>
              <w:pStyle w:val="ProductList-Body"/>
              <w:rPr>
                <w:rFonts w:eastAsia="Calibri" w:cs="Tahoma"/>
                <w:color w:val="000000" w:themeColor="text1"/>
                <w:szCs w:val="18"/>
                <w:lang w:val="en-US"/>
              </w:rPr>
            </w:pPr>
            <w:r w:rsidRPr="00C13FB6">
              <w:rPr>
                <w:rFonts w:cs="Tahoma"/>
                <w:color w:val="000000" w:themeColor="text1"/>
                <w:szCs w:val="18"/>
                <w:lang w:val="en-US"/>
              </w:rPr>
              <w:t>Internet Security and Acceleration (ISA) Enterprise Server</w:t>
            </w:r>
          </w:p>
        </w:tc>
      </w:tr>
      <w:tr w:rsidR="00332DA2" w:rsidRPr="00717EC0" w14:paraId="4643FEDF" w14:textId="77777777" w:rsidTr="00F557B1">
        <w:tc>
          <w:tcPr>
            <w:tcW w:w="5355" w:type="dxa"/>
            <w:tcMar>
              <w:top w:w="0" w:type="dxa"/>
              <w:left w:w="108" w:type="dxa"/>
              <w:bottom w:w="0" w:type="dxa"/>
              <w:right w:w="108" w:type="dxa"/>
            </w:tcMar>
          </w:tcPr>
          <w:p w14:paraId="4643FEDD"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643FED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643FEE2" w14:textId="77777777" w:rsidTr="00F557B1">
        <w:tc>
          <w:tcPr>
            <w:tcW w:w="5355" w:type="dxa"/>
            <w:tcMar>
              <w:top w:w="0" w:type="dxa"/>
              <w:left w:w="108" w:type="dxa"/>
              <w:bottom w:w="0" w:type="dxa"/>
              <w:right w:w="108" w:type="dxa"/>
            </w:tcMar>
            <w:hideMark/>
          </w:tcPr>
          <w:p w14:paraId="4643FE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643FEE1"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643FEE5" w14:textId="77777777" w:rsidTr="00F557B1">
        <w:tc>
          <w:tcPr>
            <w:tcW w:w="5355" w:type="dxa"/>
            <w:tcMar>
              <w:top w:w="0" w:type="dxa"/>
              <w:left w:w="108" w:type="dxa"/>
              <w:bottom w:w="0" w:type="dxa"/>
              <w:right w:w="108" w:type="dxa"/>
            </w:tcMar>
            <w:hideMark/>
          </w:tcPr>
          <w:p w14:paraId="4643FEE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643FEE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643FEE8" w14:textId="77777777" w:rsidTr="00F557B1">
        <w:tc>
          <w:tcPr>
            <w:tcW w:w="5355" w:type="dxa"/>
            <w:tcMar>
              <w:top w:w="0" w:type="dxa"/>
              <w:left w:w="108" w:type="dxa"/>
              <w:bottom w:w="0" w:type="dxa"/>
              <w:right w:w="108" w:type="dxa"/>
            </w:tcMar>
            <w:hideMark/>
          </w:tcPr>
          <w:p w14:paraId="4643FEE6"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72" w:name="_Toc236810936"/>
            <w:r>
              <w:rPr>
                <w:rFonts w:cs="Tahoma"/>
                <w:color w:val="000000" w:themeColor="text1"/>
                <w:szCs w:val="18"/>
              </w:rPr>
              <w:t xml:space="preserve"> Desktop Optimization Pack </w:t>
            </w:r>
            <w:bookmarkEnd w:id="1672"/>
          </w:p>
        </w:tc>
        <w:tc>
          <w:tcPr>
            <w:tcW w:w="5355" w:type="dxa"/>
            <w:tcMar>
              <w:top w:w="0" w:type="dxa"/>
              <w:left w:w="108" w:type="dxa"/>
              <w:bottom w:w="0" w:type="dxa"/>
              <w:right w:w="108" w:type="dxa"/>
            </w:tcMar>
            <w:hideMark/>
          </w:tcPr>
          <w:p w14:paraId="4643FEE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4643FEEB" w14:textId="77777777" w:rsidTr="00F557B1">
        <w:tc>
          <w:tcPr>
            <w:tcW w:w="5355" w:type="dxa"/>
            <w:tcMar>
              <w:top w:w="0" w:type="dxa"/>
              <w:left w:w="108" w:type="dxa"/>
              <w:bottom w:w="0" w:type="dxa"/>
              <w:right w:w="108" w:type="dxa"/>
            </w:tcMar>
            <w:hideMark/>
          </w:tcPr>
          <w:p w14:paraId="4643FEE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643FEE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4643FEEE" w14:textId="77777777" w:rsidTr="00F557B1">
        <w:tc>
          <w:tcPr>
            <w:tcW w:w="5355" w:type="dxa"/>
            <w:tcMar>
              <w:top w:w="0" w:type="dxa"/>
              <w:left w:w="108" w:type="dxa"/>
              <w:bottom w:w="0" w:type="dxa"/>
              <w:right w:w="108" w:type="dxa"/>
            </w:tcMar>
          </w:tcPr>
          <w:p w14:paraId="4643FEEC" w14:textId="77777777" w:rsidR="0083582D" w:rsidRPr="00C13FB6" w:rsidRDefault="0083582D" w:rsidP="00B608EC">
            <w:pPr>
              <w:pStyle w:val="ProductList-Body"/>
              <w:rPr>
                <w:rFonts w:cs="Tahoma"/>
                <w:color w:val="000000" w:themeColor="text1"/>
                <w:szCs w:val="18"/>
                <w:lang w:val="en-US"/>
              </w:rPr>
            </w:pPr>
            <w:r w:rsidRPr="00C13FB6">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4643FEED"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643FEF1" w14:textId="77777777" w:rsidTr="00F557B1">
        <w:tc>
          <w:tcPr>
            <w:tcW w:w="5355" w:type="dxa"/>
            <w:tcMar>
              <w:top w:w="0" w:type="dxa"/>
              <w:left w:w="108" w:type="dxa"/>
              <w:bottom w:w="0" w:type="dxa"/>
              <w:right w:w="108" w:type="dxa"/>
            </w:tcMar>
            <w:hideMark/>
          </w:tcPr>
          <w:p w14:paraId="4643FEE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643FEF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643FEF4" w14:textId="77777777" w:rsidTr="00F557B1">
        <w:tc>
          <w:tcPr>
            <w:tcW w:w="5355" w:type="dxa"/>
            <w:tcMar>
              <w:top w:w="0" w:type="dxa"/>
              <w:left w:w="108" w:type="dxa"/>
              <w:bottom w:w="0" w:type="dxa"/>
              <w:right w:w="108" w:type="dxa"/>
            </w:tcMar>
            <w:hideMark/>
          </w:tcPr>
          <w:p w14:paraId="4643FEF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643FEF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643FEF7" w14:textId="77777777" w:rsidTr="00F557B1">
        <w:tc>
          <w:tcPr>
            <w:tcW w:w="5355" w:type="dxa"/>
            <w:tcMar>
              <w:top w:w="0" w:type="dxa"/>
              <w:left w:w="108" w:type="dxa"/>
              <w:bottom w:w="0" w:type="dxa"/>
              <w:right w:w="108" w:type="dxa"/>
            </w:tcMar>
            <w:hideMark/>
          </w:tcPr>
          <w:p w14:paraId="4643FEF5"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643FEF6"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643FEFA" w14:textId="77777777" w:rsidTr="00F557B1">
        <w:tc>
          <w:tcPr>
            <w:tcW w:w="5355" w:type="dxa"/>
            <w:tcMar>
              <w:top w:w="0" w:type="dxa"/>
              <w:left w:w="108" w:type="dxa"/>
              <w:bottom w:w="0" w:type="dxa"/>
              <w:right w:w="108" w:type="dxa"/>
            </w:tcMar>
            <w:hideMark/>
          </w:tcPr>
          <w:p w14:paraId="4643FEF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643FEF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643FEFD" w14:textId="77777777" w:rsidTr="00F557B1">
        <w:tc>
          <w:tcPr>
            <w:tcW w:w="5355" w:type="dxa"/>
            <w:tcMar>
              <w:top w:w="0" w:type="dxa"/>
              <w:left w:w="108" w:type="dxa"/>
              <w:bottom w:w="0" w:type="dxa"/>
              <w:right w:w="108" w:type="dxa"/>
            </w:tcMar>
            <w:hideMark/>
          </w:tcPr>
          <w:p w14:paraId="4643FEF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14:paraId="4643FEF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643FF00" w14:textId="77777777" w:rsidTr="00F557B1">
        <w:tc>
          <w:tcPr>
            <w:tcW w:w="5355" w:type="dxa"/>
            <w:tcMar>
              <w:top w:w="0" w:type="dxa"/>
              <w:left w:w="108" w:type="dxa"/>
              <w:bottom w:w="0" w:type="dxa"/>
              <w:right w:w="108" w:type="dxa"/>
            </w:tcMar>
            <w:hideMark/>
          </w:tcPr>
          <w:p w14:paraId="4643FEF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14:paraId="4643FEF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14:paraId="4643FF03" w14:textId="77777777" w:rsidTr="00F557B1">
        <w:tc>
          <w:tcPr>
            <w:tcW w:w="5355" w:type="dxa"/>
            <w:tcMar>
              <w:top w:w="0" w:type="dxa"/>
              <w:left w:w="108" w:type="dxa"/>
              <w:bottom w:w="0" w:type="dxa"/>
              <w:right w:w="108" w:type="dxa"/>
            </w:tcMar>
            <w:hideMark/>
          </w:tcPr>
          <w:p w14:paraId="4643FF01" w14:textId="77777777" w:rsidR="00332DA2" w:rsidRPr="00C13FB6" w:rsidRDefault="00332DA2" w:rsidP="00332DA2">
            <w:pPr>
              <w:pStyle w:val="ProductList-Body"/>
              <w:rPr>
                <w:rFonts w:eastAsia="Calibri" w:cs="Tahoma"/>
                <w:color w:val="000000" w:themeColor="text1"/>
                <w:szCs w:val="18"/>
                <w:lang w:val="en-US"/>
              </w:rPr>
            </w:pPr>
            <w:r w:rsidRPr="00C13FB6">
              <w:rPr>
                <w:rFonts w:cs="Tahoma"/>
                <w:color w:val="000000" w:themeColor="text1"/>
                <w:szCs w:val="18"/>
                <w:lang w:val="en-US"/>
              </w:rPr>
              <w:t>Visual Studio Test Professional met MSDN</w:t>
            </w:r>
          </w:p>
        </w:tc>
        <w:tc>
          <w:tcPr>
            <w:tcW w:w="5355" w:type="dxa"/>
            <w:tcMar>
              <w:top w:w="0" w:type="dxa"/>
              <w:left w:w="108" w:type="dxa"/>
              <w:bottom w:w="0" w:type="dxa"/>
              <w:right w:w="108" w:type="dxa"/>
            </w:tcMar>
            <w:hideMark/>
          </w:tcPr>
          <w:p w14:paraId="4643FF0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643FF06" w14:textId="77777777" w:rsidTr="00F557B1">
        <w:tc>
          <w:tcPr>
            <w:tcW w:w="5355" w:type="dxa"/>
            <w:tcMar>
              <w:top w:w="0" w:type="dxa"/>
              <w:left w:w="108" w:type="dxa"/>
              <w:bottom w:w="0" w:type="dxa"/>
              <w:right w:w="108" w:type="dxa"/>
            </w:tcMar>
            <w:hideMark/>
          </w:tcPr>
          <w:p w14:paraId="4643FF0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643FF0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643FF07" w14:textId="77777777" w:rsidR="009A0C93" w:rsidRDefault="009A0C93" w:rsidP="004F3C6D">
      <w:pPr>
        <w:pStyle w:val="ProductList-Body"/>
      </w:pPr>
    </w:p>
    <w:p w14:paraId="4643FF08" w14:textId="77777777" w:rsidR="001E32A0" w:rsidRDefault="001E32A0" w:rsidP="004F3C6D">
      <w:pPr>
        <w:pStyle w:val="ProductList-Body"/>
      </w:pPr>
    </w:p>
    <w:p w14:paraId="4643FF09" w14:textId="77777777" w:rsidR="006B2591" w:rsidRDefault="006B2591" w:rsidP="004F3C6D">
      <w:pPr>
        <w:pStyle w:val="ProductList-Body"/>
        <w:sectPr w:rsidR="006B2591" w:rsidSect="00F20AFE">
          <w:footerReference w:type="default" r:id="rId75"/>
          <w:pgSz w:w="12240" w:h="15840"/>
          <w:pgMar w:top="1440" w:right="720" w:bottom="1440" w:left="720" w:header="720" w:footer="720" w:gutter="0"/>
          <w:cols w:space="720"/>
          <w:docGrid w:linePitch="360"/>
        </w:sectPr>
      </w:pPr>
    </w:p>
    <w:p w14:paraId="4643FF0A" w14:textId="77777777" w:rsidR="009A0C93" w:rsidRDefault="006B2591" w:rsidP="00661180">
      <w:pPr>
        <w:pStyle w:val="ProductList-SectionHeading"/>
        <w:outlineLvl w:val="0"/>
      </w:pPr>
      <w:bookmarkStart w:id="1673" w:name="Services"/>
      <w:bookmarkStart w:id="1674" w:name="_Toc378147684"/>
      <w:bookmarkStart w:id="1675" w:name="_Toc378151581"/>
      <w:bookmarkStart w:id="1676" w:name="_Toc379797460"/>
      <w:bookmarkStart w:id="1677" w:name="_Toc380513496"/>
      <w:bookmarkStart w:id="1678" w:name="_Toc380655545"/>
      <w:bookmarkStart w:id="1679" w:name="_Toc403167714"/>
      <w:r>
        <w:lastRenderedPageBreak/>
        <w:t>Diensten</w:t>
      </w:r>
      <w:bookmarkEnd w:id="1673"/>
      <w:bookmarkEnd w:id="1674"/>
      <w:bookmarkEnd w:id="1675"/>
      <w:bookmarkEnd w:id="1676"/>
      <w:bookmarkEnd w:id="1677"/>
      <w:bookmarkEnd w:id="1678"/>
      <w:bookmarkEnd w:id="1679"/>
    </w:p>
    <w:p w14:paraId="4643FF0B" w14:textId="77777777" w:rsidR="00DB5001" w:rsidRDefault="00DB5001" w:rsidP="00DB5001">
      <w:pPr>
        <w:pStyle w:val="ProductList-Body"/>
      </w:pPr>
      <w:bookmarkStart w:id="1680" w:name="_Toc378147685"/>
      <w:bookmarkStart w:id="1681" w:name="_Toc378151582"/>
      <w:r>
        <w:t xml:space="preserve">In de onderstaande secties wordt een gedetailleerde beschrijving gegeven van de Diensten waarvoor klanten de rechten kunnen aanschaffen. </w:t>
      </w:r>
    </w:p>
    <w:p w14:paraId="4643FF0C" w14:textId="77777777" w:rsidR="00DB5001"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643FF0D" w14:textId="77777777" w:rsidR="00DB5001" w:rsidRDefault="00DB5001" w:rsidP="00DB5001">
      <w:pPr>
        <w:pStyle w:val="ProductList-Body"/>
      </w:pPr>
    </w:p>
    <w:p w14:paraId="4643FF0E" w14:textId="77777777" w:rsidR="009A0C93" w:rsidRDefault="00FA00BF" w:rsidP="002E202B">
      <w:pPr>
        <w:pStyle w:val="ProductList-Offering1Heading"/>
        <w:outlineLvl w:val="1"/>
      </w:pPr>
      <w:bookmarkStart w:id="1682" w:name="_Toc379797461"/>
      <w:bookmarkStart w:id="1683" w:name="_Toc380513497"/>
      <w:bookmarkStart w:id="1684" w:name="_Toc380655546"/>
      <w:bookmarkStart w:id="1685" w:name="_Toc403167715"/>
      <w:r>
        <w:t>Microsoft Premier Support-producten</w:t>
      </w:r>
      <w:bookmarkEnd w:id="1680"/>
      <w:bookmarkEnd w:id="1681"/>
      <w:bookmarkEnd w:id="1682"/>
      <w:bookmarkEnd w:id="1683"/>
      <w:bookmarkEnd w:id="1684"/>
      <w:bookmarkEnd w:id="1685"/>
    </w:p>
    <w:tbl>
      <w:tblPr>
        <w:tblW w:w="105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643FF14" w14:textId="77777777" w:rsidTr="00F557B1">
        <w:trPr>
          <w:tblHeader/>
        </w:trPr>
        <w:tc>
          <w:tcPr>
            <w:tcW w:w="3690" w:type="dxa"/>
            <w:shd w:val="clear" w:color="auto" w:fill="0072C6"/>
            <w:vAlign w:val="center"/>
          </w:tcPr>
          <w:p w14:paraId="4643FF0F" w14:textId="77777777"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14:paraId="4643FF10"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643FF11"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643FF12"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643FF13"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643FF1A" w14:textId="77777777" w:rsidTr="00F557B1">
        <w:tc>
          <w:tcPr>
            <w:tcW w:w="3690" w:type="dxa"/>
            <w:vAlign w:val="center"/>
          </w:tcPr>
          <w:p w14:paraId="4643FF15"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643FF1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1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1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19"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643FF20" w14:textId="77777777" w:rsidTr="00F557B1">
        <w:tc>
          <w:tcPr>
            <w:tcW w:w="3690" w:type="dxa"/>
            <w:vAlign w:val="center"/>
          </w:tcPr>
          <w:p w14:paraId="4643FF1B" w14:textId="77777777" w:rsidR="00A41808" w:rsidRPr="00B40E4C" w:rsidRDefault="00A41808" w:rsidP="00A41808">
            <w:pPr>
              <w:pStyle w:val="ProductList-Body"/>
              <w:rPr>
                <w:color w:val="000000"/>
              </w:rPr>
            </w:pPr>
            <w:r>
              <w:rPr>
                <w:color w:val="000000"/>
              </w:rPr>
              <w:t>Account Profiling &amp; Reporting</w:t>
            </w:r>
          </w:p>
        </w:tc>
        <w:tc>
          <w:tcPr>
            <w:tcW w:w="1710" w:type="dxa"/>
            <w:vAlign w:val="center"/>
          </w:tcPr>
          <w:p w14:paraId="4643FF1C"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643FF1D"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643FF1E"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643FF1F" w14:textId="77777777" w:rsidR="00A41808" w:rsidRPr="00B40E4C" w:rsidRDefault="00A41808" w:rsidP="00A41808">
            <w:pPr>
              <w:pStyle w:val="ProductList-Body"/>
              <w:rPr>
                <w:color w:val="000000"/>
              </w:rPr>
            </w:pPr>
            <w:r>
              <w:rPr>
                <w:color w:val="000000"/>
              </w:rPr>
              <w:t>Maandelijks</w:t>
            </w:r>
          </w:p>
        </w:tc>
      </w:tr>
      <w:tr w:rsidR="00A41808" w:rsidRPr="00B40E4C" w14:paraId="4643FF26" w14:textId="77777777" w:rsidTr="00F557B1">
        <w:tc>
          <w:tcPr>
            <w:tcW w:w="3690" w:type="dxa"/>
            <w:vAlign w:val="center"/>
          </w:tcPr>
          <w:p w14:paraId="4643FF21" w14:textId="77777777"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14:paraId="4643FF22" w14:textId="77777777" w:rsidR="00A41808" w:rsidRPr="00B40E4C" w:rsidRDefault="00A41808" w:rsidP="00A41808">
            <w:pPr>
              <w:pStyle w:val="ProductList-Body"/>
              <w:rPr>
                <w:color w:val="000000"/>
              </w:rPr>
            </w:pPr>
            <w:r>
              <w:rPr>
                <w:color w:val="000000"/>
              </w:rPr>
              <w:t>Tot 10 uur</w:t>
            </w:r>
          </w:p>
        </w:tc>
        <w:tc>
          <w:tcPr>
            <w:tcW w:w="1710" w:type="dxa"/>
          </w:tcPr>
          <w:p w14:paraId="4643FF23"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14:paraId="4643FF24" w14:textId="77777777" w:rsidR="00A41808" w:rsidRPr="00B40E4C" w:rsidRDefault="00A41808" w:rsidP="00A41808">
            <w:pPr>
              <w:pStyle w:val="ProductList-Body"/>
              <w:rPr>
                <w:color w:val="000000"/>
              </w:rPr>
            </w:pPr>
            <w:r>
              <w:rPr>
                <w:color w:val="000000"/>
              </w:rPr>
              <w:t>Tot 120 uur</w:t>
            </w:r>
          </w:p>
        </w:tc>
        <w:tc>
          <w:tcPr>
            <w:tcW w:w="1710" w:type="dxa"/>
            <w:vAlign w:val="center"/>
          </w:tcPr>
          <w:p w14:paraId="4643FF25" w14:textId="77777777" w:rsidR="00A41808" w:rsidRPr="00B40E4C" w:rsidRDefault="00A41808" w:rsidP="00A41808">
            <w:pPr>
              <w:pStyle w:val="ProductList-Body"/>
              <w:rPr>
                <w:color w:val="000000"/>
              </w:rPr>
            </w:pPr>
            <w:r>
              <w:rPr>
                <w:color w:val="000000"/>
              </w:rPr>
              <w:t>Tot 160 uur</w:t>
            </w:r>
          </w:p>
        </w:tc>
      </w:tr>
      <w:tr w:rsidR="00A41808" w:rsidRPr="00B40E4C" w14:paraId="4643FF2C" w14:textId="77777777" w:rsidTr="00F557B1">
        <w:tc>
          <w:tcPr>
            <w:tcW w:w="3690" w:type="dxa"/>
            <w:vAlign w:val="center"/>
          </w:tcPr>
          <w:p w14:paraId="4643FF27" w14:textId="77777777" w:rsidR="00A41808" w:rsidRPr="00B40E4C" w:rsidRDefault="00A41808" w:rsidP="00A41808">
            <w:pPr>
              <w:pStyle w:val="ProductList-Body"/>
              <w:rPr>
                <w:color w:val="000000"/>
              </w:rPr>
            </w:pPr>
            <w:r>
              <w:rPr>
                <w:color w:val="000000"/>
              </w:rPr>
              <w:t>Problem Resolution Support (PRS) (jaarlijks toegewezen)</w:t>
            </w:r>
          </w:p>
        </w:tc>
        <w:tc>
          <w:tcPr>
            <w:tcW w:w="1710" w:type="dxa"/>
            <w:vAlign w:val="center"/>
          </w:tcPr>
          <w:p w14:paraId="4643FF28" w14:textId="77777777" w:rsidR="00A41808" w:rsidRPr="00B40E4C" w:rsidRDefault="00A41808" w:rsidP="00A41808">
            <w:pPr>
              <w:pStyle w:val="ProductList-Body"/>
              <w:rPr>
                <w:color w:val="000000"/>
              </w:rPr>
            </w:pPr>
            <w:r>
              <w:rPr>
                <w:color w:val="000000"/>
              </w:rPr>
              <w:t>Tot 40 uur</w:t>
            </w:r>
          </w:p>
        </w:tc>
        <w:tc>
          <w:tcPr>
            <w:tcW w:w="1710" w:type="dxa"/>
          </w:tcPr>
          <w:p w14:paraId="4643FF29" w14:textId="77777777" w:rsidR="00A41808" w:rsidRPr="00B40E4C" w:rsidRDefault="00A41808" w:rsidP="00A41808">
            <w:pPr>
              <w:pStyle w:val="ProductList-Body"/>
              <w:rPr>
                <w:color w:val="000000"/>
              </w:rPr>
            </w:pPr>
            <w:r>
              <w:rPr>
                <w:color w:val="000000"/>
              </w:rPr>
              <w:t>Tot 30 uur</w:t>
            </w:r>
          </w:p>
        </w:tc>
        <w:tc>
          <w:tcPr>
            <w:tcW w:w="1710" w:type="dxa"/>
            <w:vAlign w:val="center"/>
          </w:tcPr>
          <w:p w14:paraId="4643FF2A" w14:textId="77777777" w:rsidR="00A41808" w:rsidRPr="00B40E4C" w:rsidRDefault="00A41808" w:rsidP="00A41808">
            <w:pPr>
              <w:pStyle w:val="ProductList-Body"/>
              <w:rPr>
                <w:color w:val="000000"/>
              </w:rPr>
            </w:pPr>
            <w:r>
              <w:rPr>
                <w:color w:val="000000"/>
              </w:rPr>
              <w:t>Tot 80 uur</w:t>
            </w:r>
          </w:p>
        </w:tc>
        <w:tc>
          <w:tcPr>
            <w:tcW w:w="1710" w:type="dxa"/>
            <w:vAlign w:val="center"/>
          </w:tcPr>
          <w:p w14:paraId="4643FF2B" w14:textId="77777777" w:rsidR="00A41808" w:rsidRPr="00B40E4C" w:rsidRDefault="00A41808" w:rsidP="00A41808">
            <w:pPr>
              <w:pStyle w:val="ProductList-Body"/>
              <w:rPr>
                <w:color w:val="000000"/>
              </w:rPr>
            </w:pPr>
            <w:r>
              <w:rPr>
                <w:color w:val="000000"/>
              </w:rPr>
              <w:t>Tot 140 uur</w:t>
            </w:r>
          </w:p>
        </w:tc>
      </w:tr>
      <w:tr w:rsidR="004A3FA6" w:rsidRPr="00B40E4C" w14:paraId="4643FF32" w14:textId="77777777" w:rsidTr="00F557B1">
        <w:tc>
          <w:tcPr>
            <w:tcW w:w="3690" w:type="dxa"/>
            <w:vAlign w:val="center"/>
          </w:tcPr>
          <w:p w14:paraId="4643FF2D" w14:textId="77777777" w:rsidR="004A3FA6" w:rsidRPr="00C13FB6" w:rsidRDefault="004A3FA6" w:rsidP="004A3FA6">
            <w:pPr>
              <w:pStyle w:val="ProductList-Body"/>
              <w:rPr>
                <w:color w:val="000000"/>
                <w:lang w:val="fr-FR"/>
              </w:rPr>
            </w:pPr>
            <w:r w:rsidRPr="00C13FB6">
              <w:rPr>
                <w:color w:val="000000"/>
                <w:lang w:val="fr-FR"/>
              </w:rPr>
              <w:t>24x7 Critical Situation Escalation Management (Probleemniveau 1)</w:t>
            </w:r>
          </w:p>
        </w:tc>
        <w:tc>
          <w:tcPr>
            <w:tcW w:w="1710" w:type="dxa"/>
          </w:tcPr>
          <w:p w14:paraId="4643FF2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2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1"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643FF38" w14:textId="77777777" w:rsidTr="00F557B1">
        <w:tc>
          <w:tcPr>
            <w:tcW w:w="3690" w:type="dxa"/>
            <w:vAlign w:val="center"/>
          </w:tcPr>
          <w:p w14:paraId="4643FF33" w14:textId="77777777" w:rsidR="004A3FA6" w:rsidRPr="00B40E4C" w:rsidRDefault="004A3FA6" w:rsidP="004A3FA6">
            <w:pPr>
              <w:pStyle w:val="ProductList-Body"/>
              <w:rPr>
                <w:color w:val="000000"/>
              </w:rPr>
            </w:pPr>
            <w:r>
              <w:rPr>
                <w:color w:val="000000"/>
              </w:rPr>
              <w:t>Rapid Onsite Support</w:t>
            </w:r>
          </w:p>
        </w:tc>
        <w:tc>
          <w:tcPr>
            <w:tcW w:w="1710" w:type="dxa"/>
          </w:tcPr>
          <w:p w14:paraId="4643FF3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7"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643FF3E" w14:textId="77777777" w:rsidTr="00F557B1">
        <w:tc>
          <w:tcPr>
            <w:tcW w:w="3690" w:type="dxa"/>
            <w:vAlign w:val="center"/>
          </w:tcPr>
          <w:p w14:paraId="4643FF39" w14:textId="77777777" w:rsidR="004A3FA6" w:rsidRPr="00B40E4C" w:rsidRDefault="004A3FA6" w:rsidP="004A3FA6">
            <w:pPr>
              <w:pStyle w:val="ProductList-Body"/>
              <w:rPr>
                <w:color w:val="000000"/>
              </w:rPr>
            </w:pPr>
            <w:r>
              <w:rPr>
                <w:color w:val="000000"/>
              </w:rPr>
              <w:t>Proactive Information Services</w:t>
            </w:r>
          </w:p>
        </w:tc>
        <w:tc>
          <w:tcPr>
            <w:tcW w:w="1710" w:type="dxa"/>
          </w:tcPr>
          <w:p w14:paraId="4643FF3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3D"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643FF44" w14:textId="77777777" w:rsidTr="00F557B1">
        <w:tc>
          <w:tcPr>
            <w:tcW w:w="3690" w:type="dxa"/>
            <w:vAlign w:val="center"/>
          </w:tcPr>
          <w:p w14:paraId="4643FF3F" w14:textId="77777777" w:rsidR="004A3FA6" w:rsidRPr="00B40E4C" w:rsidRDefault="004A3FA6" w:rsidP="004A3FA6">
            <w:pPr>
              <w:pStyle w:val="ProductList-Body"/>
              <w:rPr>
                <w:color w:val="000000"/>
              </w:rPr>
            </w:pPr>
            <w:r>
              <w:rPr>
                <w:color w:val="000000"/>
              </w:rPr>
              <w:t>Microsoft Premier Online</w:t>
            </w:r>
          </w:p>
        </w:tc>
        <w:tc>
          <w:tcPr>
            <w:tcW w:w="1710" w:type="dxa"/>
          </w:tcPr>
          <w:p w14:paraId="4643FF4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4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4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43FF43"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643FF4A" w14:textId="77777777" w:rsidTr="00F557B1">
        <w:tc>
          <w:tcPr>
            <w:tcW w:w="3690" w:type="dxa"/>
            <w:vAlign w:val="center"/>
          </w:tcPr>
          <w:p w14:paraId="4643FF45" w14:textId="77777777" w:rsidR="00A41808" w:rsidRPr="00B40E4C" w:rsidRDefault="00A41808" w:rsidP="00A41808">
            <w:pPr>
              <w:pStyle w:val="ProductList-Body"/>
              <w:rPr>
                <w:color w:val="000000"/>
              </w:rPr>
            </w:pPr>
            <w:r>
              <w:rPr>
                <w:color w:val="000000"/>
              </w:rPr>
              <w:t xml:space="preserve">Extra uren </w:t>
            </w:r>
          </w:p>
        </w:tc>
        <w:tc>
          <w:tcPr>
            <w:tcW w:w="1710" w:type="dxa"/>
            <w:vAlign w:val="center"/>
          </w:tcPr>
          <w:p w14:paraId="4643FF46"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643FF47"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643FF48"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643FF49" w14:textId="77777777" w:rsidR="00A41808" w:rsidRPr="00B40E4C" w:rsidRDefault="00A41808" w:rsidP="00A41808">
            <w:pPr>
              <w:pStyle w:val="ProductList-Body"/>
              <w:rPr>
                <w:color w:val="000000"/>
              </w:rPr>
            </w:pPr>
            <w:r>
              <w:rPr>
                <w:color w:val="000000"/>
              </w:rPr>
              <w:t>Pakket van 20</w:t>
            </w:r>
          </w:p>
        </w:tc>
      </w:tr>
    </w:tbl>
    <w:p w14:paraId="4643FF4B" w14:textId="77777777" w:rsidR="00A41808" w:rsidRDefault="00A41808" w:rsidP="00A41808">
      <w:pPr>
        <w:pStyle w:val="ProductList-Body"/>
        <w:ind w:left="180"/>
      </w:pPr>
      <w:r>
        <w:rPr>
          <w:vertAlign w:val="superscript"/>
        </w:rPr>
        <w:t xml:space="preserve">1 </w:t>
      </w:r>
      <w:r>
        <w:rPr>
          <w:i/>
        </w:rPr>
        <w:t>Kantooruren worden plaatselijk bepaald.</w:t>
      </w:r>
    </w:p>
    <w:p w14:paraId="4643FF4C" w14:textId="77777777" w:rsidR="00A41808" w:rsidRDefault="00A41808" w:rsidP="00A41808">
      <w:pPr>
        <w:pStyle w:val="ProductList-Body"/>
      </w:pPr>
    </w:p>
    <w:p w14:paraId="4643FF4D" w14:textId="77777777" w:rsidR="00A41808"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14:paraId="4643FF4E" w14:textId="77777777" w:rsidR="00A41808" w:rsidRDefault="00A41808" w:rsidP="00A41808">
      <w:pPr>
        <w:pStyle w:val="ProductList-Body"/>
      </w:pPr>
    </w:p>
    <w:p w14:paraId="4643FF4F" w14:textId="77777777" w:rsidR="00A41808"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4643FF50" w14:textId="77777777" w:rsidR="00A41808" w:rsidRDefault="00A41808" w:rsidP="00A41808">
      <w:pPr>
        <w:pStyle w:val="ProductList-Body"/>
      </w:pPr>
    </w:p>
    <w:p w14:paraId="4643FF51" w14:textId="77777777" w:rsidR="009A0C93"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14:paraId="4643FF52" w14:textId="77777777" w:rsidR="00A41808" w:rsidRDefault="00A41808" w:rsidP="004F3C6D">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643FF57" w14:textId="77777777" w:rsidTr="00F557B1">
        <w:trPr>
          <w:tblHeader/>
        </w:trPr>
        <w:tc>
          <w:tcPr>
            <w:tcW w:w="1952" w:type="dxa"/>
            <w:shd w:val="clear" w:color="auto" w:fill="0072C6"/>
            <w:tcMar>
              <w:top w:w="0" w:type="dxa"/>
              <w:left w:w="108" w:type="dxa"/>
              <w:bottom w:w="0" w:type="dxa"/>
              <w:right w:w="108" w:type="dxa"/>
            </w:tcMar>
          </w:tcPr>
          <w:p w14:paraId="4643FF53" w14:textId="77777777"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14:paraId="4643FF54" w14:textId="77777777"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14:paraId="4643FF55"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14:paraId="4643FF56" w14:textId="77777777"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14:paraId="4643FF64" w14:textId="77777777" w:rsidTr="00F557B1">
        <w:tc>
          <w:tcPr>
            <w:tcW w:w="1952" w:type="dxa"/>
            <w:tcMar>
              <w:top w:w="0" w:type="dxa"/>
              <w:left w:w="108" w:type="dxa"/>
              <w:bottom w:w="0" w:type="dxa"/>
              <w:right w:w="108" w:type="dxa"/>
            </w:tcMar>
          </w:tcPr>
          <w:p w14:paraId="4643FF58" w14:textId="77777777"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14:paraId="4643FF59" w14:textId="77777777" w:rsidR="00A41808" w:rsidRPr="00B40E4C" w:rsidRDefault="00A41808" w:rsidP="00A41808">
            <w:pPr>
              <w:pStyle w:val="ProductList-Body"/>
              <w:rPr>
                <w:color w:val="000000"/>
              </w:rPr>
            </w:pPr>
            <w:r>
              <w:rPr>
                <w:color w:val="000000"/>
              </w:rPr>
              <w:t xml:space="preserve">Catastrofale invloed op bedrijf </w:t>
            </w:r>
          </w:p>
          <w:p w14:paraId="4643FF5A" w14:textId="77777777" w:rsidR="00A41808" w:rsidRPr="00B40E4C" w:rsidRDefault="00A41808" w:rsidP="00A41808">
            <w:pPr>
              <w:pStyle w:val="ProductList-Body"/>
              <w:rPr>
                <w:color w:val="000000"/>
              </w:rPr>
            </w:pPr>
            <w:r>
              <w:rPr>
                <w:color w:val="000000"/>
              </w:rPr>
              <w:t>Volledig verlies van een kernbedrijfsproces (mission critical) en het werk kan redelijkerwijs niet worden voortgezet</w:t>
            </w:r>
          </w:p>
          <w:p w14:paraId="4643FF5B" w14:textId="77777777"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14:paraId="4643FF5C"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14:paraId="4643FF5D" w14:textId="77777777" w:rsidR="00A41808" w:rsidRPr="00B40E4C" w:rsidRDefault="00A41808" w:rsidP="00A41808">
            <w:pPr>
              <w:pStyle w:val="ProductList-Body"/>
              <w:rPr>
                <w:color w:val="000000"/>
              </w:rPr>
            </w:pPr>
            <w:r>
              <w:rPr>
                <w:color w:val="000000"/>
              </w:rPr>
              <w:t>Onze mensen zo spoedig mogelijk bij klant op uw locatie</w:t>
            </w:r>
          </w:p>
          <w:p w14:paraId="4643FF5E" w14:textId="77777777" w:rsidR="00A41808" w:rsidRPr="00B40E4C" w:rsidRDefault="00A41808" w:rsidP="00A41808">
            <w:pPr>
              <w:pStyle w:val="ProductList-Body"/>
              <w:rPr>
                <w:color w:val="000000"/>
              </w:rPr>
            </w:pPr>
            <w:r>
              <w:rPr>
                <w:color w:val="000000"/>
              </w:rPr>
              <w:t>Continue inspanning, 24 uur per dag, 7 dagen per week</w:t>
            </w:r>
          </w:p>
          <w:p w14:paraId="4643FF5F" w14:textId="77777777" w:rsidR="00A41808" w:rsidRPr="00B40E4C" w:rsidRDefault="00A41808" w:rsidP="00A41808">
            <w:pPr>
              <w:pStyle w:val="ProductList-Body"/>
              <w:rPr>
                <w:color w:val="000000"/>
              </w:rPr>
            </w:pPr>
            <w:r>
              <w:rPr>
                <w:color w:val="000000"/>
              </w:rPr>
              <w:t>Snelle doorverwijzing binnen Microsoft naar Productteams</w:t>
            </w:r>
          </w:p>
          <w:p w14:paraId="4643FF60" w14:textId="77777777"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14:paraId="4643FF61" w14:textId="77777777" w:rsidR="00A41808" w:rsidRPr="00B40E4C" w:rsidRDefault="00A41808" w:rsidP="00A41808">
            <w:pPr>
              <w:pStyle w:val="ProductList-Body"/>
              <w:rPr>
                <w:color w:val="000000"/>
              </w:rPr>
            </w:pPr>
            <w:r>
              <w:rPr>
                <w:color w:val="000000"/>
              </w:rPr>
              <w:t xml:space="preserve">Kennisgeving aan Senior Executives van klant </w:t>
            </w:r>
          </w:p>
          <w:p w14:paraId="4643FF62" w14:textId="77777777" w:rsidR="00A41808" w:rsidRPr="00B40E4C" w:rsidRDefault="00A41808" w:rsidP="00A41808">
            <w:pPr>
              <w:pStyle w:val="ProductList-Body"/>
              <w:rPr>
                <w:color w:val="000000"/>
              </w:rPr>
            </w:pPr>
            <w:r>
              <w:rPr>
                <w:color w:val="000000"/>
              </w:rPr>
              <w:t>Toewijzing van voldoende personeel voor doorlopende inspanning, 24 uur per dag, 7 dagen per week</w:t>
            </w:r>
            <w:r>
              <w:rPr>
                <w:color w:val="000000"/>
                <w:vertAlign w:val="superscript"/>
              </w:rPr>
              <w:t>2</w:t>
            </w:r>
          </w:p>
          <w:p w14:paraId="4643FF63" w14:textId="77777777" w:rsidR="00A41808" w:rsidRPr="00B40E4C" w:rsidRDefault="00A41808" w:rsidP="00A41808">
            <w:pPr>
              <w:pStyle w:val="ProductList-Body"/>
              <w:rPr>
                <w:color w:val="000000"/>
              </w:rPr>
            </w:pPr>
            <w:r>
              <w:rPr>
                <w:color w:val="000000"/>
              </w:rPr>
              <w:t>Snelle toegang en reactie van change control authority</w:t>
            </w:r>
          </w:p>
        </w:tc>
      </w:tr>
      <w:tr w:rsidR="00A41808" w:rsidRPr="00B40E4C" w14:paraId="4643FF70" w14:textId="77777777" w:rsidTr="00F557B1">
        <w:tc>
          <w:tcPr>
            <w:tcW w:w="1952" w:type="dxa"/>
            <w:tcMar>
              <w:top w:w="0" w:type="dxa"/>
              <w:left w:w="108" w:type="dxa"/>
              <w:bottom w:w="0" w:type="dxa"/>
              <w:right w:w="108" w:type="dxa"/>
            </w:tcMar>
          </w:tcPr>
          <w:p w14:paraId="4643FF65" w14:textId="77777777"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14:paraId="4643FF66" w14:textId="77777777" w:rsidR="00A41808" w:rsidRPr="00B40E4C" w:rsidRDefault="00A41808" w:rsidP="00A41808">
            <w:pPr>
              <w:pStyle w:val="ProductList-Body"/>
              <w:rPr>
                <w:color w:val="000000"/>
              </w:rPr>
            </w:pPr>
            <w:r>
              <w:rPr>
                <w:color w:val="000000"/>
              </w:rPr>
              <w:t xml:space="preserve">Kritieke invloed op het bedrijf </w:t>
            </w:r>
          </w:p>
          <w:p w14:paraId="4643FF67" w14:textId="77777777" w:rsidR="00A41808" w:rsidRPr="00B40E4C" w:rsidRDefault="00A41808" w:rsidP="00A41808">
            <w:pPr>
              <w:pStyle w:val="ProductList-Body"/>
              <w:rPr>
                <w:color w:val="000000"/>
              </w:rPr>
            </w:pPr>
            <w:r>
              <w:rPr>
                <w:color w:val="000000"/>
              </w:rPr>
              <w:t>Aanzienlijk verlies of belemmering van diensten</w:t>
            </w:r>
          </w:p>
          <w:p w14:paraId="4643FF68" w14:textId="77777777"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14:paraId="4643FF69"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14:paraId="4643FF6A" w14:textId="77777777" w:rsidR="00A41808" w:rsidRPr="00B40E4C" w:rsidRDefault="00A41808" w:rsidP="00A41808">
            <w:pPr>
              <w:pStyle w:val="ProductList-Body"/>
              <w:rPr>
                <w:color w:val="000000"/>
              </w:rPr>
            </w:pPr>
            <w:r>
              <w:rPr>
                <w:color w:val="000000"/>
              </w:rPr>
              <w:t>Onze mensen naa</w:t>
            </w:r>
            <w:r w:rsidR="00742E24">
              <w:rPr>
                <w:color w:val="000000"/>
              </w:rPr>
              <w:t>r locatie van klant, waar nodig</w:t>
            </w:r>
          </w:p>
          <w:p w14:paraId="4643FF6B" w14:textId="77777777" w:rsidR="00A41808" w:rsidRPr="00B40E4C" w:rsidRDefault="00A41808" w:rsidP="00A41808">
            <w:pPr>
              <w:pStyle w:val="ProductList-Body"/>
              <w:rPr>
                <w:color w:val="000000"/>
              </w:rPr>
            </w:pPr>
            <w:r>
              <w:rPr>
                <w:color w:val="000000"/>
              </w:rPr>
              <w:t>Continue inspanning, 24 uur per dag, 7 dagen per week</w:t>
            </w:r>
          </w:p>
          <w:p w14:paraId="4643FF6C" w14:textId="77777777"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14:paraId="4643FF6D" w14:textId="77777777" w:rsidR="00A41808" w:rsidRPr="00B40E4C" w:rsidRDefault="00A41808" w:rsidP="00A41808">
            <w:pPr>
              <w:pStyle w:val="ProductList-Body"/>
              <w:rPr>
                <w:color w:val="000000"/>
              </w:rPr>
            </w:pPr>
            <w:r>
              <w:rPr>
                <w:color w:val="000000"/>
              </w:rPr>
              <w:t>Toewijzing van voldoende personeel voor doorlopende inspanning, 24 uur per dag, 7 dagen per week</w:t>
            </w:r>
            <w:r>
              <w:rPr>
                <w:color w:val="000000"/>
                <w:vertAlign w:val="superscript"/>
              </w:rPr>
              <w:t>2</w:t>
            </w:r>
          </w:p>
          <w:p w14:paraId="4643FF6E" w14:textId="77777777" w:rsidR="00A41808" w:rsidRPr="00B40E4C" w:rsidRDefault="00A41808" w:rsidP="00A41808">
            <w:pPr>
              <w:pStyle w:val="ProductList-Body"/>
              <w:rPr>
                <w:color w:val="000000"/>
              </w:rPr>
            </w:pPr>
            <w:r>
              <w:rPr>
                <w:color w:val="000000"/>
              </w:rPr>
              <w:t>Snelle toegang en reactie van change control authority</w:t>
            </w:r>
          </w:p>
          <w:p w14:paraId="4643FF6F" w14:textId="77777777" w:rsidR="00A41808" w:rsidRPr="00B40E4C" w:rsidRDefault="00A41808" w:rsidP="00A41808">
            <w:pPr>
              <w:pStyle w:val="ProductList-Body"/>
              <w:rPr>
                <w:color w:val="000000"/>
              </w:rPr>
            </w:pPr>
            <w:r>
              <w:rPr>
                <w:color w:val="000000"/>
              </w:rPr>
              <w:t>Kennisgeving aan management</w:t>
            </w:r>
          </w:p>
        </w:tc>
      </w:tr>
      <w:tr w:rsidR="00A41808" w:rsidRPr="00B40E4C" w14:paraId="4643FF7A" w14:textId="77777777" w:rsidTr="009E2CE0">
        <w:trPr>
          <w:cantSplit/>
        </w:trPr>
        <w:tc>
          <w:tcPr>
            <w:tcW w:w="1952" w:type="dxa"/>
            <w:tcMar>
              <w:top w:w="0" w:type="dxa"/>
              <w:left w:w="108" w:type="dxa"/>
              <w:bottom w:w="0" w:type="dxa"/>
              <w:right w:w="108" w:type="dxa"/>
            </w:tcMar>
          </w:tcPr>
          <w:p w14:paraId="4643FF71" w14:textId="77777777" w:rsidR="00A41808" w:rsidRPr="00B40E4C" w:rsidRDefault="00A41808" w:rsidP="00A41808">
            <w:pPr>
              <w:pStyle w:val="ProductList-Body"/>
              <w:rPr>
                <w:color w:val="000000"/>
              </w:rPr>
            </w:pPr>
            <w:r>
              <w:rPr>
                <w:color w:val="000000"/>
              </w:rPr>
              <w:lastRenderedPageBreak/>
              <w:t>B Melding telefonisch of via de website</w:t>
            </w:r>
          </w:p>
        </w:tc>
        <w:tc>
          <w:tcPr>
            <w:tcW w:w="2859" w:type="dxa"/>
            <w:tcMar>
              <w:top w:w="0" w:type="dxa"/>
              <w:left w:w="108" w:type="dxa"/>
              <w:bottom w:w="0" w:type="dxa"/>
              <w:right w:w="108" w:type="dxa"/>
            </w:tcMar>
          </w:tcPr>
          <w:p w14:paraId="4643FF72" w14:textId="77777777" w:rsidR="00A41808" w:rsidRPr="00B40E4C" w:rsidRDefault="00A41808" w:rsidP="00A41808">
            <w:pPr>
              <w:pStyle w:val="ProductList-Body"/>
              <w:rPr>
                <w:color w:val="000000"/>
              </w:rPr>
            </w:pPr>
            <w:r>
              <w:rPr>
                <w:color w:val="000000"/>
              </w:rPr>
              <w:t xml:space="preserve">Gematigde invloed op bedrijf: </w:t>
            </w:r>
          </w:p>
          <w:p w14:paraId="4643FF73" w14:textId="77777777" w:rsidR="00A41808" w:rsidRPr="00B40E4C" w:rsidRDefault="00A41808" w:rsidP="00A41808">
            <w:pPr>
              <w:pStyle w:val="ProductList-Body"/>
              <w:rPr>
                <w:color w:val="000000"/>
              </w:rPr>
            </w:pPr>
            <w:r>
              <w:rPr>
                <w:color w:val="000000"/>
              </w:rPr>
              <w:t xml:space="preserve">Enig verlies of belemmering van services, maar het werk kan redelijkerwijs worden voortgezet, al </w:t>
            </w:r>
            <w:r w:rsidR="005C2471">
              <w:rPr>
                <w:color w:val="000000"/>
              </w:rPr>
              <w:t>is het belemmerd</w:t>
            </w:r>
          </w:p>
          <w:p w14:paraId="4643FF74" w14:textId="77777777" w:rsidR="00A41808" w:rsidRPr="00B40E4C" w:rsidRDefault="00A41808" w:rsidP="002231CD">
            <w:pPr>
              <w:pStyle w:val="ProductList-Body"/>
              <w:rPr>
                <w:color w:val="000000"/>
              </w:rPr>
            </w:pPr>
            <w:r>
              <w:rPr>
                <w:color w:val="000000"/>
              </w:rPr>
              <w:t>Vereist aandacht binnen 2</w:t>
            </w:r>
            <w:r w:rsidR="002231CD">
              <w:rPr>
                <w:color w:val="000000"/>
              </w:rPr>
              <w:t> </w:t>
            </w:r>
            <w:r>
              <w:rPr>
                <w:color w:val="000000"/>
              </w:rPr>
              <w:t>kantooruren</w:t>
            </w:r>
            <w:r>
              <w:rPr>
                <w:color w:val="000000"/>
                <w:vertAlign w:val="superscript"/>
              </w:rPr>
              <w:t>1</w:t>
            </w:r>
          </w:p>
        </w:tc>
        <w:tc>
          <w:tcPr>
            <w:tcW w:w="2859" w:type="dxa"/>
            <w:tcMar>
              <w:top w:w="0" w:type="dxa"/>
              <w:left w:w="108" w:type="dxa"/>
              <w:bottom w:w="0" w:type="dxa"/>
              <w:right w:w="108" w:type="dxa"/>
            </w:tcMar>
          </w:tcPr>
          <w:p w14:paraId="4643FF75"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2 uur</w:t>
            </w:r>
          </w:p>
          <w:p w14:paraId="4643FF76" w14:textId="77777777"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14:paraId="4643FF77"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643FF78" w14:textId="77777777" w:rsidR="00A41808" w:rsidRPr="00B40E4C" w:rsidRDefault="00A41808" w:rsidP="00A41808">
            <w:pPr>
              <w:pStyle w:val="ProductList-Body"/>
              <w:rPr>
                <w:color w:val="000000"/>
              </w:rPr>
            </w:pPr>
            <w:r>
              <w:rPr>
                <w:color w:val="000000"/>
              </w:rPr>
              <w:t>Toewijzing van voldoende personeel voor doorlopende inspanningen tijdens kantooruren</w:t>
            </w:r>
            <w:r>
              <w:rPr>
                <w:color w:val="000000"/>
                <w:vertAlign w:val="superscript"/>
              </w:rPr>
              <w:t>1</w:t>
            </w:r>
          </w:p>
          <w:p w14:paraId="4643FF79" w14:textId="77777777" w:rsidR="00A41808" w:rsidRPr="00B40E4C" w:rsidRDefault="00A41808" w:rsidP="002231CD">
            <w:pPr>
              <w:pStyle w:val="ProductList-Body"/>
              <w:rPr>
                <w:color w:val="000000"/>
              </w:rPr>
            </w:pPr>
            <w:r>
              <w:rPr>
                <w:color w:val="000000"/>
              </w:rPr>
              <w:t>Toegang en reactie van change control authority binnen 4</w:t>
            </w:r>
            <w:r w:rsidR="002231CD">
              <w:rPr>
                <w:color w:val="000000"/>
              </w:rPr>
              <w:t> </w:t>
            </w:r>
            <w:r>
              <w:rPr>
                <w:color w:val="000000"/>
              </w:rPr>
              <w:t>kantooruren</w:t>
            </w:r>
            <w:r>
              <w:rPr>
                <w:color w:val="000000"/>
                <w:vertAlign w:val="superscript"/>
              </w:rPr>
              <w:t>1</w:t>
            </w:r>
          </w:p>
        </w:tc>
      </w:tr>
      <w:tr w:rsidR="00A41808" w:rsidRPr="00B40E4C" w14:paraId="4643FF84" w14:textId="77777777" w:rsidTr="00F557B1">
        <w:tc>
          <w:tcPr>
            <w:tcW w:w="1952" w:type="dxa"/>
            <w:tcMar>
              <w:top w:w="0" w:type="dxa"/>
              <w:left w:w="108" w:type="dxa"/>
              <w:bottom w:w="0" w:type="dxa"/>
              <w:right w:w="108" w:type="dxa"/>
            </w:tcMar>
          </w:tcPr>
          <w:p w14:paraId="4643FF7B" w14:textId="77777777"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14:paraId="4643FF7C" w14:textId="77777777" w:rsidR="00A41808" w:rsidRPr="00B40E4C" w:rsidRDefault="00A41808" w:rsidP="00A41808">
            <w:pPr>
              <w:pStyle w:val="ProductList-Body"/>
              <w:rPr>
                <w:color w:val="000000"/>
              </w:rPr>
            </w:pPr>
            <w:r>
              <w:rPr>
                <w:color w:val="000000"/>
              </w:rPr>
              <w:t xml:space="preserve">Minimale invloed op bedrijf </w:t>
            </w:r>
          </w:p>
          <w:p w14:paraId="4643FF7D" w14:textId="77777777" w:rsidR="00A41808" w:rsidRPr="00B40E4C" w:rsidRDefault="00A41808" w:rsidP="00A41808">
            <w:pPr>
              <w:pStyle w:val="ProductList-Body"/>
              <w:rPr>
                <w:color w:val="000000"/>
              </w:rPr>
            </w:pPr>
            <w:r>
              <w:rPr>
                <w:color w:val="000000"/>
              </w:rPr>
              <w:t>Het bedrijf functioneert vrijwel normaal, met kleine o</w:t>
            </w:r>
            <w:r w:rsidR="0039686C">
              <w:rPr>
                <w:color w:val="000000"/>
              </w:rPr>
              <w:t>f geen belemmering van diensten</w:t>
            </w:r>
          </w:p>
          <w:p w14:paraId="4643FF7E" w14:textId="77777777" w:rsidR="00A41808" w:rsidRPr="00B40E4C" w:rsidRDefault="00A41808" w:rsidP="002231CD">
            <w:pPr>
              <w:pStyle w:val="ProductList-Body"/>
              <w:rPr>
                <w:color w:val="000000"/>
              </w:rPr>
            </w:pPr>
            <w:r>
              <w:rPr>
                <w:color w:val="000000"/>
              </w:rPr>
              <w:t>Vereist aandacht binnen 4</w:t>
            </w:r>
            <w:r w:rsidR="002231CD">
              <w:rPr>
                <w:color w:val="000000"/>
              </w:rPr>
              <w:t> </w:t>
            </w:r>
            <w:r>
              <w:rPr>
                <w:color w:val="000000"/>
              </w:rPr>
              <w:t>kantooruren</w:t>
            </w:r>
            <w:r>
              <w:rPr>
                <w:color w:val="000000"/>
                <w:vertAlign w:val="superscript"/>
              </w:rPr>
              <w:t>1</w:t>
            </w:r>
          </w:p>
        </w:tc>
        <w:tc>
          <w:tcPr>
            <w:tcW w:w="2859" w:type="dxa"/>
            <w:tcMar>
              <w:top w:w="0" w:type="dxa"/>
              <w:left w:w="108" w:type="dxa"/>
              <w:bottom w:w="0" w:type="dxa"/>
              <w:right w:w="108" w:type="dxa"/>
            </w:tcMar>
          </w:tcPr>
          <w:p w14:paraId="4643FF7F" w14:textId="77777777"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4 uur</w:t>
            </w:r>
          </w:p>
          <w:p w14:paraId="4643FF80" w14:textId="77777777"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14:paraId="4643FF81"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643FF82" w14:textId="77777777" w:rsidR="00A41808" w:rsidRPr="00B40E4C" w:rsidRDefault="00A41808" w:rsidP="00A41808">
            <w:pPr>
              <w:pStyle w:val="ProductList-Body"/>
              <w:rPr>
                <w:color w:val="000000"/>
              </w:rPr>
            </w:pPr>
            <w:r>
              <w:rPr>
                <w:color w:val="000000"/>
              </w:rPr>
              <w:t>Accurate gegevens contactpersoon inzake case owner</w:t>
            </w:r>
          </w:p>
          <w:p w14:paraId="4643FF83" w14:textId="77777777" w:rsidR="00A41808" w:rsidRPr="00B40E4C" w:rsidRDefault="00A41808" w:rsidP="00A41808">
            <w:pPr>
              <w:pStyle w:val="ProductList-Body"/>
              <w:rPr>
                <w:color w:val="000000"/>
              </w:rPr>
            </w:pPr>
            <w:r>
              <w:rPr>
                <w:color w:val="000000"/>
              </w:rPr>
              <w:t>Reactie binnen 24 uur</w:t>
            </w:r>
          </w:p>
        </w:tc>
      </w:tr>
    </w:tbl>
    <w:p w14:paraId="4643FF85"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Kantooruren worden plaatselijk bepaald.</w:t>
      </w:r>
    </w:p>
    <w:p w14:paraId="4643FF86"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Het kan nodig zijn dat wij het probleemniveau naar beneden bijstellen, indien de klant niet in staat is adequate middelen of reactiesnelheid te leveren om ons in staat te stellen probleemoplossingsinspanningen te verlenen.</w:t>
      </w:r>
    </w:p>
    <w:p w14:paraId="4643FF87" w14:textId="77777777" w:rsidR="00A41808" w:rsidRPr="00B11D1C" w:rsidRDefault="00A41808" w:rsidP="00A41808">
      <w:pPr>
        <w:pStyle w:val="ProductList-Body"/>
        <w:rPr>
          <w:sz w:val="14"/>
          <w:szCs w:val="20"/>
        </w:rPr>
      </w:pPr>
    </w:p>
    <w:p w14:paraId="4643FF88" w14:textId="77777777" w:rsidR="00A41808"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4643FF89" w14:textId="77777777" w:rsidR="00A41808" w:rsidRDefault="00A41808" w:rsidP="00A41808">
      <w:pPr>
        <w:pStyle w:val="ProductList-Body"/>
      </w:pPr>
      <w:r>
        <w:t xml:space="preserve">Extra uren kunnen worden gebruikt voor Support Assistance of Problem Resolution Support. </w:t>
      </w:r>
    </w:p>
    <w:p w14:paraId="4643FF8A" w14:textId="77777777" w:rsidR="00A41808" w:rsidRPr="00B11D1C" w:rsidRDefault="00A41808" w:rsidP="00A41808">
      <w:pPr>
        <w:pStyle w:val="ProductList-Body"/>
        <w:rPr>
          <w:sz w:val="14"/>
          <w:szCs w:val="20"/>
        </w:rPr>
      </w:pPr>
    </w:p>
    <w:p w14:paraId="4643FF8B" w14:textId="77777777" w:rsidR="00A41808" w:rsidRPr="00A41808" w:rsidRDefault="00A41808" w:rsidP="00A41808">
      <w:pPr>
        <w:pStyle w:val="ProductList-Body"/>
        <w:rPr>
          <w:b/>
        </w:rPr>
      </w:pPr>
      <w:r>
        <w:rPr>
          <w:b/>
          <w:color w:val="00188F"/>
        </w:rPr>
        <w:t>Toepasselijke uitvoeringsvoorwaarden</w:t>
      </w:r>
    </w:p>
    <w:p w14:paraId="4643FF8C" w14:textId="77777777" w:rsidR="00A41808"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245FFD">
        <w:t xml:space="preserve"> </w:t>
      </w:r>
      <w:r>
        <w:t>De kosten voor de diensten worden in het algemeen op uurbasis in rekening gebracht, op afstand verzorgd en in het Engels geleverd (tenzij een andere taal beschikbaar is).</w:t>
      </w:r>
      <w:r w:rsidR="00245FFD">
        <w:t xml:space="preserve"> </w:t>
      </w:r>
      <w:r>
        <w:t>De diensten worden geleverd in het land waarin de VL-overeenkomst is ondertekend. Bezoeken op locatie zijn niet vooruit betaald en vinden plaats onder voorbehoud van beschikbaarheid van personeel.</w:t>
      </w:r>
      <w:r w:rsidR="00245FFD">
        <w:t xml:space="preserve"> </w:t>
      </w:r>
      <w:r>
        <w:t>Alle diensten die gedurende het jaar niet worden gebruikt, komen te vervallen.</w:t>
      </w:r>
      <w:r w:rsidR="00245FFD">
        <w:t xml:space="preserve"> </w:t>
      </w:r>
      <w:r>
        <w:t>Op verzoek van de klant kunnen we het systeem van de klant op afstand onderzoeken door in te bellen om problemen te analyseren.</w:t>
      </w:r>
      <w:r w:rsidR="00245FFD">
        <w:t xml:space="preserve"> </w:t>
      </w:r>
      <w:r>
        <w:t>Om gebruik te kunnen maken van op internet gebaseerde services dient de klant toegang te hebben tot internet.</w:t>
      </w:r>
    </w:p>
    <w:p w14:paraId="4643FF8D" w14:textId="77777777" w:rsidR="009A0C93" w:rsidRPr="00B11D1C" w:rsidRDefault="009A0C93" w:rsidP="004F3C6D">
      <w:pPr>
        <w:pStyle w:val="ProductList-Body"/>
        <w:rPr>
          <w:sz w:val="14"/>
          <w:szCs w:val="20"/>
        </w:rPr>
      </w:pPr>
    </w:p>
    <w:p w14:paraId="4643FF8E" w14:textId="77777777" w:rsidR="009A0C93" w:rsidRDefault="00FA00BF" w:rsidP="002E202B">
      <w:pPr>
        <w:pStyle w:val="ProductList-Offering1Heading"/>
        <w:outlineLvl w:val="1"/>
      </w:pPr>
      <w:bookmarkStart w:id="1686" w:name="_Toc378147686"/>
      <w:bookmarkStart w:id="1687" w:name="_Toc378151583"/>
      <w:bookmarkStart w:id="1688" w:name="_Toc379797462"/>
      <w:bookmarkStart w:id="1689" w:name="_Toc380513498"/>
      <w:bookmarkStart w:id="1690" w:name="_Toc380655547"/>
      <w:bookmarkStart w:id="1691" w:name="_Toc403167716"/>
      <w:r>
        <w:t>Microsoft Enterprise Strategy Program-producten</w:t>
      </w:r>
      <w:bookmarkEnd w:id="1686"/>
      <w:bookmarkEnd w:id="1687"/>
      <w:bookmarkEnd w:id="1688"/>
      <w:bookmarkEnd w:id="1689"/>
      <w:bookmarkEnd w:id="1690"/>
      <w:bookmarkEnd w:id="1691"/>
    </w:p>
    <w:p w14:paraId="4643FF8F" w14:textId="77777777" w:rsidR="00DC7CDF" w:rsidRPr="00DC7CDF" w:rsidRDefault="00DC7CDF" w:rsidP="00DC7CDF">
      <w:pPr>
        <w:pStyle w:val="ProductList-Body"/>
        <w:rPr>
          <w:b/>
        </w:rPr>
      </w:pPr>
      <w:r>
        <w:rPr>
          <w:b/>
          <w:color w:val="00188F"/>
        </w:rPr>
        <w:t>Overzicht van Enterprise Strategy Program</w:t>
      </w:r>
    </w:p>
    <w:p w14:paraId="4643FF90" w14:textId="77777777" w:rsidR="00DC7CDF" w:rsidRDefault="00DC7CDF" w:rsidP="00DC7CDF">
      <w:pPr>
        <w:pStyle w:val="ProductList-Body"/>
      </w:pPr>
      <w: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14:paraId="4643FF91" w14:textId="77777777" w:rsidR="00DC7CDF" w:rsidRPr="00B11D1C" w:rsidRDefault="00DC7CDF" w:rsidP="00DC7CDF">
      <w:pPr>
        <w:pStyle w:val="ProductList-Body"/>
        <w:rPr>
          <w:sz w:val="14"/>
          <w:szCs w:val="20"/>
        </w:rPr>
      </w:pPr>
    </w:p>
    <w:p w14:paraId="4643FF92" w14:textId="77777777" w:rsidR="00FA00BF" w:rsidRDefault="00DC7CDF" w:rsidP="00DC7CDF">
      <w:pPr>
        <w:pStyle w:val="ProductList-Body"/>
      </w:pPr>
      <w:r>
        <w:t>De Enterprise Strategy Program-producten bestaan uit de volgende componenten die voor elk jaar van Enterprise Overeenkomst van de Klant worden geleverd:</w:t>
      </w:r>
    </w:p>
    <w:p w14:paraId="4643FF93" w14:textId="77777777" w:rsidR="00FA00BF" w:rsidRPr="00B11D1C" w:rsidRDefault="00FA00BF" w:rsidP="004F3C6D">
      <w:pPr>
        <w:pStyle w:val="ProductList-Body"/>
        <w:rPr>
          <w:sz w:val="14"/>
          <w:szCs w:val="20"/>
        </w:rPr>
      </w:pPr>
    </w:p>
    <w:tbl>
      <w:tblPr>
        <w:tblStyle w:val="TableGrid"/>
        <w:tblW w:w="0" w:type="auto"/>
        <w:tblInd w:w="115" w:type="dxa"/>
        <w:tblLook w:val="04A0" w:firstRow="1" w:lastRow="0" w:firstColumn="1" w:lastColumn="0" w:noHBand="0" w:noVBand="1"/>
      </w:tblPr>
      <w:tblGrid>
        <w:gridCol w:w="2632"/>
        <w:gridCol w:w="2633"/>
        <w:gridCol w:w="2632"/>
        <w:gridCol w:w="2633"/>
      </w:tblGrid>
      <w:tr w:rsidR="00DC7CDF" w14:paraId="4643FF98" w14:textId="77777777" w:rsidTr="00F557B1">
        <w:trPr>
          <w:tblHeader/>
        </w:trPr>
        <w:tc>
          <w:tcPr>
            <w:tcW w:w="2632" w:type="dxa"/>
            <w:shd w:val="clear" w:color="auto" w:fill="0072C6"/>
          </w:tcPr>
          <w:p w14:paraId="4643FF94"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4643FF9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643FF96"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643FF97"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4643FF9D" w14:textId="77777777" w:rsidTr="00F557B1">
        <w:tc>
          <w:tcPr>
            <w:tcW w:w="2632" w:type="dxa"/>
          </w:tcPr>
          <w:p w14:paraId="4643FF99" w14:textId="77777777" w:rsidR="00D26892" w:rsidRDefault="00D26892" w:rsidP="00D26892">
            <w:pPr>
              <w:pStyle w:val="ProductList-Body"/>
            </w:pPr>
            <w:r>
              <w:rPr>
                <w:color w:val="000000" w:themeColor="text1"/>
              </w:rPr>
              <w:t>SKU Productfamilie</w:t>
            </w:r>
          </w:p>
        </w:tc>
        <w:tc>
          <w:tcPr>
            <w:tcW w:w="2633" w:type="dxa"/>
          </w:tcPr>
          <w:p w14:paraId="4643FF9A" w14:textId="77777777" w:rsidR="00D26892" w:rsidRDefault="00D26892" w:rsidP="00D26892">
            <w:pPr>
              <w:pStyle w:val="ProductList-Body"/>
            </w:pPr>
            <w:r>
              <w:rPr>
                <w:color w:val="000000" w:themeColor="text1"/>
              </w:rPr>
              <w:t>9TH-xxxxx</w:t>
            </w:r>
          </w:p>
        </w:tc>
        <w:tc>
          <w:tcPr>
            <w:tcW w:w="2632" w:type="dxa"/>
          </w:tcPr>
          <w:p w14:paraId="4643FF9B" w14:textId="77777777" w:rsidR="00D26892" w:rsidRDefault="00D26892" w:rsidP="00D26892">
            <w:pPr>
              <w:pStyle w:val="ProductList-Body"/>
            </w:pPr>
            <w:r>
              <w:rPr>
                <w:color w:val="000000" w:themeColor="text1"/>
              </w:rPr>
              <w:t>BA3-xxxxx</w:t>
            </w:r>
          </w:p>
        </w:tc>
        <w:tc>
          <w:tcPr>
            <w:tcW w:w="2633" w:type="dxa"/>
          </w:tcPr>
          <w:p w14:paraId="4643FF9C" w14:textId="77777777" w:rsidR="00D26892" w:rsidRDefault="00D26892" w:rsidP="00D26892">
            <w:pPr>
              <w:pStyle w:val="ProductList-Body"/>
            </w:pPr>
            <w:r>
              <w:rPr>
                <w:color w:val="000000" w:themeColor="text1"/>
              </w:rPr>
              <w:t>9RO-xxxxx</w:t>
            </w:r>
          </w:p>
        </w:tc>
      </w:tr>
      <w:tr w:rsidR="00DC7CDF" w14:paraId="4643FFA2" w14:textId="77777777" w:rsidTr="00F557B1">
        <w:tc>
          <w:tcPr>
            <w:tcW w:w="2632" w:type="dxa"/>
          </w:tcPr>
          <w:p w14:paraId="4643FF9E" w14:textId="77777777" w:rsidR="00DC7CDF" w:rsidRPr="00D64AED" w:rsidRDefault="00DC7CDF" w:rsidP="00D26892">
            <w:pPr>
              <w:pStyle w:val="ProductList-Body"/>
            </w:pPr>
            <w:r>
              <w:t>Service Delivery</w:t>
            </w:r>
          </w:p>
        </w:tc>
        <w:tc>
          <w:tcPr>
            <w:tcW w:w="2633" w:type="dxa"/>
          </w:tcPr>
          <w:p w14:paraId="4643FF9F" w14:textId="77777777" w:rsidR="00DC7CDF" w:rsidRPr="0025049C" w:rsidRDefault="00DC7CDF" w:rsidP="00D26892">
            <w:pPr>
              <w:pStyle w:val="ProductList-Body"/>
            </w:pPr>
            <w:r>
              <w:t xml:space="preserve">Tot in totaal 400 uur van een Microsoft Architect en het Enterprise Service Delivery Team </w:t>
            </w:r>
          </w:p>
        </w:tc>
        <w:tc>
          <w:tcPr>
            <w:tcW w:w="2632" w:type="dxa"/>
          </w:tcPr>
          <w:p w14:paraId="4643FFA0" w14:textId="77777777" w:rsidR="00DC7CDF" w:rsidRPr="00FB4825" w:rsidRDefault="00DC7CDF" w:rsidP="00D26892">
            <w:pPr>
              <w:pStyle w:val="ProductList-Body"/>
            </w:pPr>
            <w:r>
              <w:t xml:space="preserve">Tot in totaal 800 uur van een Microsoft Architect en het Enterprise Service Delivery Team </w:t>
            </w:r>
          </w:p>
        </w:tc>
        <w:tc>
          <w:tcPr>
            <w:tcW w:w="2633" w:type="dxa"/>
          </w:tcPr>
          <w:p w14:paraId="4643FFA1" w14:textId="77777777" w:rsidR="00DC7CDF" w:rsidRPr="009B47DA" w:rsidRDefault="00DC7CDF" w:rsidP="00A41808">
            <w:pPr>
              <w:pStyle w:val="ProductList-Body"/>
            </w:pPr>
            <w:r>
              <w:t>Tot in totaal 1</w:t>
            </w:r>
            <w:r w:rsidR="00C0608D">
              <w:t>.</w:t>
            </w:r>
            <w:r>
              <w:t xml:space="preserve">600 uur van een Microsoft Architect en het Enterprise Service Delivery Team </w:t>
            </w:r>
          </w:p>
        </w:tc>
      </w:tr>
      <w:tr w:rsidR="004A3FA6" w14:paraId="4643FFA7" w14:textId="77777777" w:rsidTr="00F557B1">
        <w:tc>
          <w:tcPr>
            <w:tcW w:w="2632" w:type="dxa"/>
          </w:tcPr>
          <w:p w14:paraId="4643FFA3" w14:textId="77777777" w:rsidR="004A3FA6" w:rsidRPr="00D64AED" w:rsidRDefault="004A3FA6" w:rsidP="004A3FA6">
            <w:pPr>
              <w:pStyle w:val="ProductList-Body"/>
            </w:pPr>
            <w:r>
              <w:t>Services Delivery Plan (SDP)</w:t>
            </w:r>
          </w:p>
        </w:tc>
        <w:tc>
          <w:tcPr>
            <w:tcW w:w="2633" w:type="dxa"/>
          </w:tcPr>
          <w:p w14:paraId="4643FFA4"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643FFA5"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4643FFA6" w14:textId="77777777" w:rsidR="004A3FA6" w:rsidRPr="009B47DA" w:rsidRDefault="004A3FA6" w:rsidP="004A3FA6">
            <w:pPr>
              <w:pStyle w:val="ProductList-Body"/>
            </w:pPr>
            <w:r>
              <w:rPr>
                <w:rFonts w:ascii="Wingdings" w:hAnsi="Wingdings" w:cs="Wingdings"/>
                <w:sz w:val="20"/>
                <w:szCs w:val="20"/>
              </w:rPr>
              <w:t></w:t>
            </w:r>
          </w:p>
        </w:tc>
      </w:tr>
      <w:tr w:rsidR="004A3FA6" w14:paraId="4643FFAC" w14:textId="77777777" w:rsidTr="00F557B1">
        <w:tc>
          <w:tcPr>
            <w:tcW w:w="2632" w:type="dxa"/>
          </w:tcPr>
          <w:p w14:paraId="4643FFA8" w14:textId="77777777" w:rsidR="004A3FA6" w:rsidRPr="00D64AED" w:rsidRDefault="004A3FA6" w:rsidP="004A3FA6">
            <w:pPr>
              <w:pStyle w:val="ProductList-Body"/>
            </w:pPr>
            <w:r>
              <w:t>Enterprise Strategy Network</w:t>
            </w:r>
          </w:p>
        </w:tc>
        <w:tc>
          <w:tcPr>
            <w:tcW w:w="2633" w:type="dxa"/>
          </w:tcPr>
          <w:p w14:paraId="4643FFA9"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643FFAA"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4643FFAB" w14:textId="77777777" w:rsidR="004A3FA6" w:rsidRPr="009B47DA" w:rsidRDefault="004A3FA6" w:rsidP="004A3FA6">
            <w:pPr>
              <w:pStyle w:val="ProductList-Body"/>
            </w:pPr>
            <w:r>
              <w:rPr>
                <w:rFonts w:ascii="Wingdings" w:hAnsi="Wingdings" w:cs="Wingdings"/>
                <w:sz w:val="20"/>
                <w:szCs w:val="20"/>
              </w:rPr>
              <w:t></w:t>
            </w:r>
          </w:p>
        </w:tc>
      </w:tr>
      <w:tr w:rsidR="004A3FA6" w14:paraId="4643FFB1" w14:textId="77777777" w:rsidTr="00F557B1">
        <w:tc>
          <w:tcPr>
            <w:tcW w:w="2632" w:type="dxa"/>
          </w:tcPr>
          <w:p w14:paraId="4643FFAD" w14:textId="77777777" w:rsidR="004A3FA6" w:rsidRPr="00D64AED" w:rsidRDefault="004A3FA6" w:rsidP="004A3FA6">
            <w:pPr>
              <w:pStyle w:val="ProductList-Body"/>
            </w:pPr>
            <w:r>
              <w:t>Enterprise Strategy Library</w:t>
            </w:r>
          </w:p>
        </w:tc>
        <w:tc>
          <w:tcPr>
            <w:tcW w:w="2633" w:type="dxa"/>
          </w:tcPr>
          <w:p w14:paraId="4643FFAE"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643FFAF"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4643FFB0" w14:textId="77777777" w:rsidR="004A3FA6" w:rsidRPr="009B47DA" w:rsidRDefault="004A3FA6" w:rsidP="004A3FA6">
            <w:pPr>
              <w:pStyle w:val="ProductList-Body"/>
            </w:pPr>
            <w:r>
              <w:rPr>
                <w:rFonts w:ascii="Wingdings" w:hAnsi="Wingdings" w:cs="Wingdings"/>
                <w:sz w:val="20"/>
                <w:szCs w:val="20"/>
              </w:rPr>
              <w:t></w:t>
            </w:r>
          </w:p>
        </w:tc>
      </w:tr>
      <w:tr w:rsidR="00D26892" w14:paraId="4643FFB4" w14:textId="77777777" w:rsidTr="00F557B1">
        <w:tc>
          <w:tcPr>
            <w:tcW w:w="2632" w:type="dxa"/>
          </w:tcPr>
          <w:p w14:paraId="4643FFB2" w14:textId="77777777" w:rsidR="00D26892" w:rsidRPr="00D64AED" w:rsidRDefault="00D26892" w:rsidP="00A41808">
            <w:pPr>
              <w:pStyle w:val="ProductList-Body"/>
            </w:pPr>
            <w:r>
              <w:t>Enterprise Strategy Capacity (SKU Productfamilie: 9RS-xxxxx)</w:t>
            </w:r>
          </w:p>
        </w:tc>
        <w:tc>
          <w:tcPr>
            <w:tcW w:w="7898" w:type="dxa"/>
            <w:gridSpan w:val="3"/>
          </w:tcPr>
          <w:p w14:paraId="4643FFB3" w14:textId="77777777" w:rsidR="00D26892" w:rsidRDefault="00D26892" w:rsidP="00A41808">
            <w:pPr>
              <w:pStyle w:val="ProductList-Body"/>
            </w:pPr>
            <w:r>
              <w:t>200 uur (kan worden toegevoegd aan elk van de bovenstaande aanbiedingen)</w:t>
            </w:r>
          </w:p>
        </w:tc>
      </w:tr>
    </w:tbl>
    <w:p w14:paraId="4643FFB5" w14:textId="77777777" w:rsidR="00DC7CDF" w:rsidRPr="00B11D1C" w:rsidRDefault="00DC7CDF" w:rsidP="004F3C6D">
      <w:pPr>
        <w:pStyle w:val="ProductList-Body"/>
        <w:rPr>
          <w:sz w:val="14"/>
          <w:szCs w:val="20"/>
        </w:rPr>
      </w:pPr>
    </w:p>
    <w:p w14:paraId="4643FFB6" w14:textId="77777777" w:rsidR="00DC7CDF" w:rsidRPr="00DC7CDF" w:rsidRDefault="008507CF" w:rsidP="00DC7CDF">
      <w:pPr>
        <w:pStyle w:val="ProductList-Body"/>
        <w:rPr>
          <w:b/>
        </w:rPr>
      </w:pPr>
      <w:r>
        <w:rPr>
          <w:b/>
          <w:color w:val="00188F"/>
        </w:rPr>
        <w:t>De Microsoft Architect</w:t>
      </w:r>
      <w:r>
        <w:rPr>
          <w:b/>
        </w:rPr>
        <w:t xml:space="preserve"> </w:t>
      </w:r>
    </w:p>
    <w:p w14:paraId="4643FFB7" w14:textId="77777777" w:rsidR="00DC7CDF"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14:paraId="4643FFB8" w14:textId="77777777" w:rsidR="00DC7CDF" w:rsidRDefault="00DC7CDF" w:rsidP="00DC7CDF">
      <w:pPr>
        <w:pStyle w:val="ProductList-Body"/>
      </w:pPr>
      <w:r>
        <w:t>biedt eveneens maandelijkse statusupdates van de voortgang met betrekking tot de planning</w:t>
      </w:r>
    </w:p>
    <w:p w14:paraId="4643FFB9" w14:textId="77777777" w:rsidR="00DC7CDF" w:rsidRDefault="00DC7CDF" w:rsidP="00DC7CDF">
      <w:pPr>
        <w:pStyle w:val="ProductList-Body"/>
      </w:pPr>
      <w:r>
        <w:t>beheert de Microsoft-resources (Enterprise Strategy Network en Service Delivery Team) die de uitvoering aanvullen.</w:t>
      </w:r>
    </w:p>
    <w:p w14:paraId="4643FFBA" w14:textId="77777777" w:rsidR="00DC7CDF" w:rsidRDefault="00DC7CDF" w:rsidP="00DC7CDF">
      <w:pPr>
        <w:pStyle w:val="ProductList-Body"/>
      </w:pPr>
    </w:p>
    <w:p w14:paraId="4643FFBB" w14:textId="77777777" w:rsidR="00DC7CDF" w:rsidRPr="00C13FB6" w:rsidRDefault="00DC7CDF" w:rsidP="00DC7CDF">
      <w:pPr>
        <w:pStyle w:val="ProductList-Body"/>
        <w:rPr>
          <w:b/>
          <w:lang w:val="en-US"/>
        </w:rPr>
      </w:pPr>
      <w:r w:rsidRPr="00C13FB6">
        <w:rPr>
          <w:b/>
          <w:color w:val="00188F"/>
          <w:lang w:val="en-US"/>
        </w:rPr>
        <w:lastRenderedPageBreak/>
        <w:t>Het Service Delivery Team</w:t>
      </w:r>
      <w:r w:rsidRPr="00C13FB6">
        <w:rPr>
          <w:b/>
          <w:lang w:val="en-US"/>
        </w:rPr>
        <w:t xml:space="preserve"> </w:t>
      </w:r>
    </w:p>
    <w:p w14:paraId="4643FFBC" w14:textId="77777777" w:rsidR="00DC7CDF" w:rsidRPr="00C13FB6" w:rsidRDefault="00D26892" w:rsidP="00DC7CDF">
      <w:pPr>
        <w:pStyle w:val="ProductList-Body"/>
        <w:rPr>
          <w:lang w:val="en-US"/>
        </w:rPr>
      </w:pPr>
      <w:r w:rsidRPr="00C13FB6">
        <w:rPr>
          <w:lang w:val="en-US"/>
        </w:rPr>
        <w:t>architecten en consultants van Microsoft Services en Services Centers of Excellence;</w:t>
      </w:r>
    </w:p>
    <w:p w14:paraId="4643FFBD" w14:textId="77777777" w:rsidR="00DC7CDF" w:rsidRDefault="00D26892" w:rsidP="00DC7CDF">
      <w:pPr>
        <w:pStyle w:val="ProductList-Body"/>
      </w:pPr>
      <w:r>
        <w:t>aanvullende levering met kennis over het onderwerp;</w:t>
      </w:r>
    </w:p>
    <w:p w14:paraId="4643FFBE" w14:textId="77777777" w:rsidR="00DC7CDF" w:rsidRDefault="00DC7CDF" w:rsidP="00BA7E70">
      <w:pPr>
        <w:pStyle w:val="ProductList-Body"/>
      </w:pPr>
      <w:r>
        <w:t>voorziet Klanten van advies met betrekking tot beproefde praktijken, specifieke begeleiding voor bepaalde Microsoft-technologieën en referentie</w:t>
      </w:r>
      <w:r w:rsidR="00BA7E70">
        <w:t>­</w:t>
      </w:r>
      <w:r>
        <w:t xml:space="preserve">architecturen. </w:t>
      </w:r>
    </w:p>
    <w:p w14:paraId="4643FFBF" w14:textId="77777777" w:rsidR="00E1260A" w:rsidRDefault="00E1260A" w:rsidP="00DC7CDF">
      <w:pPr>
        <w:pStyle w:val="ProductList-Body"/>
        <w:rPr>
          <w:b/>
          <w:color w:val="00188F"/>
        </w:rPr>
      </w:pPr>
    </w:p>
    <w:p w14:paraId="4643FFC0" w14:textId="77777777" w:rsidR="00DC7CDF" w:rsidRDefault="00241D62" w:rsidP="00DC7CDF">
      <w:pPr>
        <w:pStyle w:val="ProductList-Body"/>
      </w:pPr>
      <w:r>
        <w:rPr>
          <w:b/>
          <w:color w:val="00188F"/>
        </w:rPr>
        <w:t>Services Delivery Plan (SDP)</w:t>
      </w:r>
      <w:r>
        <w:t xml:space="preserve"> </w:t>
      </w:r>
    </w:p>
    <w:p w14:paraId="4643FFC1" w14:textId="77777777" w:rsidR="00DC7CDF"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14:paraId="4643FFC2" w14:textId="77777777" w:rsidR="00DC7CDF" w:rsidRDefault="00DC7CDF" w:rsidP="00DC7CDF">
      <w:pPr>
        <w:pStyle w:val="ProductList-Body"/>
      </w:pPr>
    </w:p>
    <w:p w14:paraId="4643FFC3" w14:textId="77777777" w:rsidR="00DC7CDF"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245FFD">
        <w:t xml:space="preserve"> </w:t>
      </w:r>
      <w:r>
        <w:t>Alle tijdlijnen, datums en uitvoeringsplanningen in het SDP zijn slechts schattingen en kunnen variëren, afhankelijk van de samenwerking.</w:t>
      </w:r>
    </w:p>
    <w:p w14:paraId="4643FFC4" w14:textId="77777777" w:rsidR="00DC7CDF" w:rsidRDefault="00DC7CDF" w:rsidP="00DC7CDF">
      <w:pPr>
        <w:pStyle w:val="ProductList-Body"/>
      </w:pPr>
    </w:p>
    <w:p w14:paraId="4643FFC5" w14:textId="77777777" w:rsidR="00DC7CDF" w:rsidRPr="00DC7CDF" w:rsidRDefault="00DC7CDF" w:rsidP="00DC7CDF">
      <w:pPr>
        <w:pStyle w:val="ProductList-Body"/>
        <w:rPr>
          <w:b/>
        </w:rPr>
      </w:pPr>
      <w:r>
        <w:rPr>
          <w:b/>
          <w:color w:val="00188F"/>
        </w:rPr>
        <w:t>Programmavoorzieningen</w:t>
      </w:r>
    </w:p>
    <w:p w14:paraId="4643FFC6" w14:textId="77777777" w:rsidR="00DC7CDF" w:rsidRDefault="00DC7CDF" w:rsidP="00DC7CDF">
      <w:pPr>
        <w:pStyle w:val="ProductList-Body"/>
      </w:pPr>
      <w:r>
        <w:t xml:space="preserve">Gedurende de samenwerking zijn de volgende programmavoorzieningen beschikbaar: </w:t>
      </w:r>
    </w:p>
    <w:p w14:paraId="4643FFC7" w14:textId="77777777" w:rsidR="00DC7CDF" w:rsidRDefault="00DC7CDF" w:rsidP="00D73C40">
      <w:pPr>
        <w:pStyle w:val="ProductList-Body"/>
        <w:numPr>
          <w:ilvl w:val="0"/>
          <w:numId w:val="16"/>
        </w:numPr>
        <w:ind w:left="360" w:hanging="180"/>
      </w:pPr>
      <w:r>
        <w:rPr>
          <w:b/>
        </w:rPr>
        <w:t>Enterprise Strategy Network</w:t>
      </w:r>
      <w:r w:rsidRPr="00B469BC">
        <w:rPr>
          <w:b/>
          <w:bCs/>
        </w:rPr>
        <w:t>:</w:t>
      </w:r>
      <w:r>
        <w:t xml:space="preserve"> een integrale verbinding met research- en ontwikkelingsteams van Microsoft en inhoudelijke experts vanuit verschillende afdelingen van Microsoft</w:t>
      </w:r>
      <w:r w:rsidR="0070586A">
        <w:t>.</w:t>
      </w:r>
      <w:r>
        <w:t xml:space="preserve"> </w:t>
      </w:r>
    </w:p>
    <w:p w14:paraId="4643FFC8" w14:textId="77777777" w:rsidR="00DC7CDF" w:rsidRDefault="00DC7CDF" w:rsidP="00D73C40">
      <w:pPr>
        <w:pStyle w:val="ProductList-Body"/>
        <w:numPr>
          <w:ilvl w:val="0"/>
          <w:numId w:val="16"/>
        </w:numPr>
        <w:ind w:left="360" w:hanging="180"/>
      </w:pPr>
      <w:r>
        <w:rPr>
          <w:b/>
        </w:rPr>
        <w:t>Enterprise Strategy Library</w:t>
      </w:r>
      <w:r w:rsidRPr="00B469BC">
        <w:rPr>
          <w:b/>
          <w:bCs/>
        </w:rPr>
        <w:t>:</w:t>
      </w:r>
      <w:r>
        <w:t xml:space="preserve"> een brede selectie materialen, waaronder bedrijfstakkennis en hulpmiddelen voor benchmarking, enterprise- en technologie-architectuur en referentiemiddellen en -methoden.</w:t>
      </w:r>
    </w:p>
    <w:p w14:paraId="4643FFC9" w14:textId="77777777" w:rsidR="00DC7CDF" w:rsidRDefault="00DC7CDF" w:rsidP="00DC7CDF">
      <w:pPr>
        <w:pStyle w:val="ProductList-Body"/>
      </w:pPr>
    </w:p>
    <w:p w14:paraId="4643FFCA" w14:textId="77777777" w:rsidR="00DC7CDF" w:rsidRPr="00DC7CDF" w:rsidRDefault="00DC7CDF" w:rsidP="00DC7CDF">
      <w:pPr>
        <w:pStyle w:val="ProductList-Body"/>
        <w:rPr>
          <w:b/>
        </w:rPr>
      </w:pPr>
      <w:r>
        <w:rPr>
          <w:b/>
          <w:color w:val="00188F"/>
        </w:rPr>
        <w:t>Enterprise Strategy Service Modules</w:t>
      </w:r>
    </w:p>
    <w:p w14:paraId="4643FFCB" w14:textId="77777777" w:rsidR="00DC7CDF" w:rsidRDefault="00DC7CDF" w:rsidP="00DC7CDF">
      <w:pPr>
        <w:pStyle w:val="ProductList-Body"/>
      </w:pPr>
      <w:r>
        <w:t>De Enterprise Strategy-activiteiten omvatten een of meer van de volgende Enterprise Strategy-servicemodules, zoals gedocumenteerd in het Service Delivery Plan:</w:t>
      </w:r>
    </w:p>
    <w:p w14:paraId="4643FFCC" w14:textId="77777777" w:rsidR="00DC7CDF" w:rsidRDefault="00DC7CDF" w:rsidP="00D73C40">
      <w:pPr>
        <w:pStyle w:val="ProductList-Body"/>
        <w:numPr>
          <w:ilvl w:val="0"/>
          <w:numId w:val="17"/>
        </w:numPr>
        <w:ind w:left="450" w:hanging="270"/>
      </w:pPr>
      <w:r>
        <w:rPr>
          <w:b/>
        </w:rPr>
        <w:t>Workshop Waarderealisatie</w:t>
      </w:r>
      <w:r w:rsidRPr="00B469BC">
        <w:rPr>
          <w:b/>
          <w:bCs/>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14:paraId="4643FFCD" w14:textId="77777777" w:rsidR="00DC7CDF" w:rsidRDefault="00DC7CDF" w:rsidP="00D73C40">
      <w:pPr>
        <w:pStyle w:val="ProductList-Body"/>
        <w:numPr>
          <w:ilvl w:val="0"/>
          <w:numId w:val="17"/>
        </w:numPr>
        <w:ind w:left="450" w:hanging="270"/>
      </w:pPr>
      <w:r>
        <w:rPr>
          <w:b/>
        </w:rPr>
        <w:t>Waardeplanning Enterprise Overeenkomst</w:t>
      </w:r>
      <w:r w:rsidRPr="00B469BC">
        <w:rPr>
          <w:b/>
          <w:bCs/>
        </w:rPr>
        <w:t>:</w:t>
      </w:r>
      <w: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14:paraId="4643FFCE" w14:textId="77777777" w:rsidR="00DC7CDF" w:rsidRDefault="00AD53EA" w:rsidP="00D73C40">
      <w:pPr>
        <w:pStyle w:val="ProductList-Body"/>
        <w:numPr>
          <w:ilvl w:val="0"/>
          <w:numId w:val="17"/>
        </w:numPr>
        <w:ind w:left="450" w:hanging="270"/>
      </w:pPr>
      <w:r>
        <w:rPr>
          <w:b/>
        </w:rPr>
        <w:t>Optimalisatie van projectportfolio</w:t>
      </w:r>
      <w:r w:rsidRPr="00C15415">
        <w:rPr>
          <w:b/>
          <w:bCs/>
        </w:rPr>
        <w:t>:</w:t>
      </w:r>
      <w:r>
        <w:t xml:space="preserve"> een rapport dat een evaluatie biedt van het IT-portfolio van de klant (met inbegrip van mogelijkheden, IT-diensten en het bestaande portfolio van programma</w:t>
      </w:r>
      <w:r w:rsidR="004C0410">
        <w:t>’</w:t>
      </w:r>
      <w:r>
        <w:t>s/projecten) en mogelijkheden aanwijst waar apparaten en diensten van Microsoft kunnen helpen bij het rationaliseren van specifieke portfolio</w:t>
      </w:r>
      <w:r w:rsidR="004C0410">
        <w:t>’</w:t>
      </w:r>
      <w:r>
        <w:t>s binnen de context van de bestaande bedrijfsstrategie van de klant.</w:t>
      </w:r>
    </w:p>
    <w:p w14:paraId="4643FFCF" w14:textId="77777777" w:rsidR="00AD53EA" w:rsidRPr="00276767" w:rsidRDefault="00AD53EA" w:rsidP="00D73C40">
      <w:pPr>
        <w:pStyle w:val="ProductList-Body"/>
        <w:numPr>
          <w:ilvl w:val="0"/>
          <w:numId w:val="17"/>
        </w:numPr>
        <w:ind w:left="450" w:hanging="270"/>
      </w:pPr>
      <w:r>
        <w:rPr>
          <w:b/>
        </w:rPr>
        <w:t>Optimalisatie van toepassingsportfolio</w:t>
      </w:r>
      <w:r w:rsidRPr="00C15415">
        <w:rPr>
          <w:b/>
          <w:bCs/>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14:paraId="4643FFD0" w14:textId="77777777" w:rsidR="00AD53EA" w:rsidRDefault="00AD53EA" w:rsidP="00D73C40">
      <w:pPr>
        <w:pStyle w:val="ProductList-Body"/>
        <w:numPr>
          <w:ilvl w:val="0"/>
          <w:numId w:val="17"/>
        </w:numPr>
        <w:ind w:left="450" w:hanging="270"/>
      </w:pPr>
      <w:r>
        <w:rPr>
          <w:b/>
        </w:rPr>
        <w:t>Enterprise beveiligings- en identiteitsstrategie</w:t>
      </w:r>
      <w:r w:rsidRPr="00C15415">
        <w:rPr>
          <w:b/>
          <w:bCs/>
        </w:rPr>
        <w:t>:</w:t>
      </w:r>
      <w: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14:paraId="4643FFD1" w14:textId="77777777" w:rsidR="00DC7CDF" w:rsidRDefault="00DC7CDF" w:rsidP="00D73C40">
      <w:pPr>
        <w:pStyle w:val="ProductList-Body"/>
        <w:numPr>
          <w:ilvl w:val="0"/>
          <w:numId w:val="17"/>
        </w:numPr>
        <w:ind w:left="450" w:hanging="270"/>
      </w:pPr>
      <w:r>
        <w:rPr>
          <w:b/>
        </w:rPr>
        <w:t>Architectuuropties en -aanbevelingen</w:t>
      </w:r>
      <w:r w:rsidRPr="00C15415">
        <w:rPr>
          <w:b/>
          <w:bCs/>
        </w:rPr>
        <w:t>:</w:t>
      </w:r>
      <w: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14:paraId="4643FFD2" w14:textId="77777777" w:rsidR="00AD53EA" w:rsidRDefault="00AD53EA" w:rsidP="00D73C40">
      <w:pPr>
        <w:pStyle w:val="ProductList-Body"/>
        <w:numPr>
          <w:ilvl w:val="0"/>
          <w:numId w:val="17"/>
        </w:numPr>
        <w:ind w:left="450" w:hanging="270"/>
      </w:pPr>
      <w:r>
        <w:rPr>
          <w:b/>
        </w:rPr>
        <w:t>Uitrusting mobiel personeelsbestand</w:t>
      </w:r>
      <w:r w:rsidRPr="00C15415">
        <w:rPr>
          <w:b/>
          <w:bCs/>
        </w:rPr>
        <w:t>:</w:t>
      </w:r>
      <w: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14:paraId="4643FFD3" w14:textId="77777777" w:rsidR="00AD53EA" w:rsidRDefault="00AD53EA" w:rsidP="00D73C40">
      <w:pPr>
        <w:pStyle w:val="ProductList-Body"/>
        <w:numPr>
          <w:ilvl w:val="0"/>
          <w:numId w:val="17"/>
        </w:numPr>
        <w:ind w:left="450" w:hanging="270"/>
      </w:pPr>
      <w:r>
        <w:rPr>
          <w:b/>
        </w:rPr>
        <w:t>Modernisatie van datacenters</w:t>
      </w:r>
      <w:r w:rsidRPr="00C15415">
        <w:rPr>
          <w:b/>
          <w:bCs/>
        </w:rPr>
        <w:t>:</w:t>
      </w:r>
      <w:r>
        <w:t xml:space="preserve"> strategieontwikkeling, definitie van infrastructuurarchitectuur en programmaplan voor modernisatie van datacenters, met inbegrip van hybride cloudopties en Infrastructure-as-a-Service-opties.</w:t>
      </w:r>
    </w:p>
    <w:p w14:paraId="4643FFD4" w14:textId="77777777" w:rsidR="00AD53EA" w:rsidRDefault="00AD53EA" w:rsidP="00D73C40">
      <w:pPr>
        <w:pStyle w:val="ProductList-Body"/>
        <w:numPr>
          <w:ilvl w:val="0"/>
          <w:numId w:val="17"/>
        </w:numPr>
        <w:ind w:left="450" w:hanging="270"/>
      </w:pPr>
      <w:r>
        <w:rPr>
          <w:b/>
        </w:rPr>
        <w:t>Modernisatie van gegevensplatforms</w:t>
      </w:r>
      <w:r w:rsidRPr="00C15415">
        <w:rPr>
          <w:b/>
          <w:bCs/>
        </w:rPr>
        <w:t>:</w:t>
      </w:r>
      <w:r>
        <w:t xml:space="preserve"> strategieontwikkeling, informatiearchitectuur, gegevensclassificatie en programmaplan voor het realiseren van een moderne datawarehouseoplossing die overweg kan met data van alle grootten, typen en bronnen.</w:t>
      </w:r>
    </w:p>
    <w:p w14:paraId="4643FFD5" w14:textId="77777777" w:rsidR="00AD53EA" w:rsidRDefault="00AD53EA" w:rsidP="00D73C40">
      <w:pPr>
        <w:pStyle w:val="ProductList-Body"/>
        <w:numPr>
          <w:ilvl w:val="0"/>
          <w:numId w:val="17"/>
        </w:numPr>
        <w:ind w:left="450" w:hanging="270"/>
      </w:pPr>
      <w:r>
        <w:rPr>
          <w:b/>
        </w:rPr>
        <w:t>Ontwikkeling van zakenplan</w:t>
      </w:r>
      <w:r w:rsidRPr="00C15415">
        <w:rPr>
          <w:b/>
          <w:bCs/>
        </w:rPr>
        <w:t>:</w:t>
      </w:r>
      <w:r>
        <w:t xml:space="preserve"> een model van de zakelijke waarde op basis van financiële analyse van geraamde kosten en kwantificeerbare voordelen van het voorgestelde plan voor het initiatief.</w:t>
      </w:r>
    </w:p>
    <w:p w14:paraId="4643FFD6" w14:textId="77777777" w:rsidR="00DC7CDF" w:rsidRDefault="00DC7CDF" w:rsidP="00D73C40">
      <w:pPr>
        <w:pStyle w:val="ProductList-Body"/>
        <w:numPr>
          <w:ilvl w:val="0"/>
          <w:numId w:val="17"/>
        </w:numPr>
        <w:ind w:left="450" w:hanging="270"/>
      </w:pPr>
      <w:r>
        <w:rPr>
          <w:b/>
        </w:rPr>
        <w:t>Waardeplanning</w:t>
      </w:r>
      <w:r w:rsidRPr="00C15415">
        <w:rPr>
          <w:b/>
          <w:bCs/>
        </w:rPr>
        <w:t>:</w:t>
      </w:r>
      <w:r>
        <w:t xml:space="preserve"> een gedetailleerd programmaplan, adoptie- en wijzigingsplan, scorekaart en bestuurplan ter ondersteuning van de hierboven beschreven aanbevelingen en roadmap (Architecture Options and Recommendations).</w:t>
      </w:r>
    </w:p>
    <w:p w14:paraId="4643FFD7" w14:textId="77777777" w:rsidR="00DC7CDF" w:rsidRDefault="00DC7CDF" w:rsidP="00D73C40">
      <w:pPr>
        <w:pStyle w:val="ProductList-Body"/>
        <w:numPr>
          <w:ilvl w:val="0"/>
          <w:numId w:val="17"/>
        </w:numPr>
        <w:ind w:left="450" w:hanging="270"/>
      </w:pPr>
      <w:r>
        <w:rPr>
          <w:b/>
        </w:rPr>
        <w:t>Adoptie- en wijzigingenbeheer</w:t>
      </w:r>
      <w:r w:rsidRPr="00C15415">
        <w:rPr>
          <w:b/>
          <w:bCs/>
        </w:rPr>
        <w:t>:</w:t>
      </w:r>
      <w:r>
        <w:t xml:space="preserve"> uitvoering van het adoptie- en wijzigingsplan (met inbegrip van communicatieplan, readiness-/</w:t>
      </w:r>
      <w:r w:rsidR="0070586A">
        <w:t xml:space="preserve"> </w:t>
      </w:r>
      <w:r>
        <w:t>trainingsplannen en ondersteuningsplannen) en toezicht op en rapportage en risicobeheersing omtrent de adoptie voor een of meerdere initiatieven.</w:t>
      </w:r>
    </w:p>
    <w:p w14:paraId="4643FFD8" w14:textId="77777777" w:rsidR="00DC7CDF" w:rsidRDefault="00DC7CDF" w:rsidP="00D73C40">
      <w:pPr>
        <w:pStyle w:val="ProductList-Body"/>
        <w:numPr>
          <w:ilvl w:val="0"/>
          <w:numId w:val="17"/>
        </w:numPr>
        <w:ind w:left="450" w:hanging="270"/>
      </w:pPr>
      <w:r>
        <w:rPr>
          <w:b/>
        </w:rPr>
        <w:lastRenderedPageBreak/>
        <w:t>Waardebeheer</w:t>
      </w:r>
      <w:r w:rsidRPr="00122553">
        <w:rPr>
          <w:b/>
          <w:bCs/>
        </w:rPr>
        <w:t>:</w:t>
      </w:r>
      <w:r>
        <w:t xml:space="preserve"> de voortgang van het initiatief meten en afzetten tegen de vastgestelde KPI</w:t>
      </w:r>
      <w:r w:rsidR="004C0410">
        <w:t>’</w:t>
      </w:r>
      <w:r>
        <w:t>s en de interne meetsystemen van de klant (verplichtingen, scorekaarten en zakelijke evaluaties).</w:t>
      </w:r>
    </w:p>
    <w:p w14:paraId="4643FFD9" w14:textId="77777777" w:rsidR="00DC7CDF" w:rsidRDefault="00DC7CDF" w:rsidP="00D73C40">
      <w:pPr>
        <w:pStyle w:val="ProductList-Body"/>
        <w:numPr>
          <w:ilvl w:val="0"/>
          <w:numId w:val="17"/>
        </w:numPr>
        <w:ind w:left="450" w:hanging="270"/>
      </w:pPr>
      <w:r>
        <w:rPr>
          <w:b/>
        </w:rPr>
        <w:t>Beheer van programmabestuur, risico</w:t>
      </w:r>
      <w:r w:rsidR="004C0410">
        <w:rPr>
          <w:b/>
        </w:rPr>
        <w:t>’</w:t>
      </w:r>
      <w:r>
        <w:rPr>
          <w:b/>
        </w:rPr>
        <w:t>s en naleving</w:t>
      </w:r>
      <w:r w:rsidRPr="00122553">
        <w:rPr>
          <w:b/>
          <w:bCs/>
        </w:rPr>
        <w:t>:</w:t>
      </w:r>
      <w:r>
        <w:t xml:space="preserve"> toezicht op de status van het programma en rapportage met betrekking tot vastgestelde bestuurstructuren (bijv. stuurcommissies, evaluatieraden) voor effectieve besluitvorming binnen de volledige lifecycle van het programma</w:t>
      </w:r>
      <w:r w:rsidR="0070586A">
        <w:t>.</w:t>
      </w:r>
    </w:p>
    <w:p w14:paraId="4643FFDA" w14:textId="77777777" w:rsidR="00DC7CDF" w:rsidRDefault="00DC7CDF" w:rsidP="00DC7CDF">
      <w:pPr>
        <w:pStyle w:val="ProductList-Body"/>
      </w:pPr>
    </w:p>
    <w:p w14:paraId="4643FFDB" w14:textId="77777777" w:rsidR="00DC7CDF" w:rsidRPr="00DC7CDF" w:rsidRDefault="00DC7CDF" w:rsidP="00DC7CDF">
      <w:pPr>
        <w:pStyle w:val="ProductList-Body"/>
        <w:rPr>
          <w:b/>
        </w:rPr>
      </w:pPr>
      <w:r>
        <w:rPr>
          <w:b/>
          <w:color w:val="00188F"/>
        </w:rPr>
        <w:t>Enterprise Strategy Capacity</w:t>
      </w:r>
    </w:p>
    <w:p w14:paraId="4643FFDC" w14:textId="77777777" w:rsidR="00DC7CDF" w:rsidRDefault="00DC7CDF" w:rsidP="00DC7CDF">
      <w:pPr>
        <w:pStyle w:val="ProductList-Body"/>
      </w:pPr>
      <w:r>
        <w:t xml:space="preserve">De Klant kan aanvullende blokken van 200 uur Microsoft Service Delivery Team-resources aankopen om de leveringscapaciteit voor Enterprise Strategy-activiteiten. </w:t>
      </w:r>
    </w:p>
    <w:p w14:paraId="4643FFDD" w14:textId="77777777" w:rsidR="00DC7CDF" w:rsidRDefault="00DC7CDF" w:rsidP="00DC7CDF">
      <w:pPr>
        <w:pStyle w:val="ProductList-Body"/>
      </w:pPr>
    </w:p>
    <w:p w14:paraId="4643FFDE" w14:textId="77777777" w:rsidR="00DC7CDF" w:rsidRDefault="00DC7CDF" w:rsidP="00DC7CDF">
      <w:pPr>
        <w:pStyle w:val="ProductList-Body"/>
      </w:pPr>
      <w:r>
        <w:rPr>
          <w:b/>
          <w:color w:val="00188F"/>
        </w:rPr>
        <w:t>Diensten buiten de scope</w:t>
      </w:r>
      <w:r w:rsidR="00245FFD">
        <w:t xml:space="preserve"> </w:t>
      </w:r>
    </w:p>
    <w:p w14:paraId="4643FFDF" w14:textId="77777777" w:rsidR="00DC7CDF" w:rsidRDefault="00DC7CDF" w:rsidP="00DC7CDF">
      <w:pPr>
        <w:pStyle w:val="ProductList-Body"/>
      </w:pPr>
      <w:r>
        <w:t>Het Enterprise Strategy Program bestaat uitsluitend uit advies en begeleiding met betrekking tot de implementatie van Microsoft-technologieën door de Klant.</w:t>
      </w:r>
      <w:r w:rsidR="00245FFD">
        <w:t xml:space="preserve"> </w:t>
      </w:r>
      <w:r>
        <w:t>De keuze is geheel aan de Klant of deze de adviezen, begeleiding en aanbevelingen van Microsoft opvolgt of negeert.</w:t>
      </w:r>
      <w:r w:rsidR="00245FFD">
        <w:t xml:space="preserve"> </w:t>
      </w:r>
      <w:r>
        <w:t>Microsoft stelt geen verklaringen of garanties met betrekking tot de resultaten die de Klant kan behalen als gevolg van het opvolgen van de adviezen, begeleiding of aanbevelingen van Microsoft.</w:t>
      </w:r>
      <w:r w:rsidR="00245FFD">
        <w:t xml:space="preserve"> </w:t>
      </w:r>
      <w:r>
        <w:t>Hierin zijn geen productlicenties opgenomen.</w:t>
      </w:r>
      <w:r w:rsidR="00245FFD">
        <w:t xml:space="preserve"> </w:t>
      </w:r>
      <w: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4C0410">
        <w:t>‘</w:t>
      </w:r>
      <w:r>
        <w:t>process dump</w:t>
      </w:r>
      <w:r w:rsidR="004C0410">
        <w:t>’</w:t>
      </w:r>
      <w:r>
        <w:t xml:space="preserve"> of </w:t>
      </w:r>
      <w:r w:rsidR="004C0410">
        <w:t>‘</w:t>
      </w:r>
      <w:r>
        <w:t>network monitor trace</w:t>
      </w:r>
      <w:r w:rsidR="004C0410">
        <w:t>’</w:t>
      </w:r>
      <w:r>
        <w:t>.</w:t>
      </w:r>
    </w:p>
    <w:p w14:paraId="4643FFE0" w14:textId="77777777" w:rsidR="00DC7CDF" w:rsidRDefault="00DC7CDF" w:rsidP="00DC7CDF">
      <w:pPr>
        <w:pStyle w:val="ProductList-Body"/>
      </w:pPr>
    </w:p>
    <w:p w14:paraId="4643FFE1" w14:textId="77777777" w:rsidR="00DC7CDF" w:rsidRDefault="00DC7CDF" w:rsidP="00DC7CDF">
      <w:pPr>
        <w:pStyle w:val="ProductList-Body"/>
      </w:pPr>
      <w:r>
        <w:rPr>
          <w:b/>
          <w:color w:val="00188F"/>
        </w:rPr>
        <w:t>Verantwoordelijkheden van de Klant</w:t>
      </w:r>
      <w:r w:rsidR="00245FFD">
        <w:t xml:space="preserve"> </w:t>
      </w:r>
    </w:p>
    <w:p w14:paraId="4643FFE2" w14:textId="77777777" w:rsidR="00DC7CDF"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14:paraId="4643FFE3" w14:textId="77777777" w:rsidR="00DC7CDF" w:rsidRDefault="00DC7CDF" w:rsidP="00D73C40">
      <w:pPr>
        <w:pStyle w:val="ProductList-Body"/>
        <w:numPr>
          <w:ilvl w:val="0"/>
          <w:numId w:val="18"/>
        </w:numPr>
        <w:ind w:left="450" w:hanging="270"/>
      </w:pPr>
      <w:r>
        <w:t xml:space="preserve">de beschikbaarheid van de vertegenwoordigers van de Klant, IT-medewerkers en middelen, inclusief maar niet beperkt tot hardware, software, internetverbindingen en kantoorruimte; </w:t>
      </w:r>
    </w:p>
    <w:p w14:paraId="4643FFE4" w14:textId="77777777" w:rsidR="00DC7CDF" w:rsidRDefault="00DC7CDF" w:rsidP="00D73C40">
      <w:pPr>
        <w:pStyle w:val="ProductList-Body"/>
        <w:numPr>
          <w:ilvl w:val="0"/>
          <w:numId w:val="18"/>
        </w:numPr>
        <w:ind w:left="450" w:hanging="270"/>
      </w:pPr>
      <w:r>
        <w:t xml:space="preserve">het tijdig verschaffen van nauwkeurige en volledige informatie door de Klant; </w:t>
      </w:r>
    </w:p>
    <w:p w14:paraId="4643FFE5" w14:textId="77777777" w:rsidR="00DC7CDF" w:rsidRDefault="00DC7CDF" w:rsidP="00D73C40">
      <w:pPr>
        <w:pStyle w:val="ProductList-Body"/>
        <w:numPr>
          <w:ilvl w:val="0"/>
          <w:numId w:val="18"/>
        </w:numPr>
        <w:ind w:left="450" w:hanging="270"/>
      </w:pPr>
      <w:r>
        <w:t>toegang tot informatie over de organisatie van de Klant;</w:t>
      </w:r>
    </w:p>
    <w:p w14:paraId="4643FFE6" w14:textId="77777777" w:rsidR="00DC7CDF" w:rsidRDefault="00DC7CDF" w:rsidP="00D73C40">
      <w:pPr>
        <w:pStyle w:val="ProductList-Body"/>
        <w:numPr>
          <w:ilvl w:val="0"/>
          <w:numId w:val="18"/>
        </w:numPr>
        <w:ind w:left="450" w:hanging="270"/>
      </w:pPr>
      <w:r>
        <w:t>tijdige en effectieve realisering van aan de Klant toegewezen verantwoordelijkheden; en</w:t>
      </w:r>
    </w:p>
    <w:p w14:paraId="4643FFE7" w14:textId="77777777" w:rsidR="00DC7CDF" w:rsidRDefault="00DC7CDF" w:rsidP="00D73C40">
      <w:pPr>
        <w:pStyle w:val="ProductList-Body"/>
        <w:numPr>
          <w:ilvl w:val="0"/>
          <w:numId w:val="18"/>
        </w:numPr>
        <w:ind w:left="450" w:hanging="270"/>
      </w:pPr>
      <w:r>
        <w:t>tijdige beslissingen en goedkeuringen door het management van de Klant.</w:t>
      </w:r>
      <w:r w:rsidR="00245FFD">
        <w:t xml:space="preserve"> </w:t>
      </w:r>
    </w:p>
    <w:p w14:paraId="4643FFE8" w14:textId="77777777" w:rsidR="00DC7CDF" w:rsidRDefault="00DC7CDF" w:rsidP="004F3C6D">
      <w:pPr>
        <w:pStyle w:val="ProductList-Body"/>
      </w:pPr>
    </w:p>
    <w:p w14:paraId="4643FFE9" w14:textId="77777777" w:rsidR="00AD53EA" w:rsidRPr="00BA458D" w:rsidRDefault="00AD53EA" w:rsidP="00AD53EA">
      <w:pPr>
        <w:pStyle w:val="ProductList-Body"/>
      </w:pPr>
      <w:r>
        <w:rPr>
          <w:b/>
          <w:color w:val="00188F"/>
        </w:rPr>
        <w:t>Reiskosten en -uitgaven</w:t>
      </w:r>
      <w:r w:rsidR="00245FFD">
        <w:t xml:space="preserve"> </w:t>
      </w:r>
    </w:p>
    <w:p w14:paraId="4643FFEA" w14:textId="77777777" w:rsidR="009A0C93"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14:paraId="4643FFEB"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4643FFEC" w14:textId="77777777" w:rsidR="009A0C93" w:rsidRDefault="006B2591" w:rsidP="001F61BC">
      <w:pPr>
        <w:pStyle w:val="ProductList-SectionHeading"/>
        <w:outlineLvl w:val="0"/>
      </w:pPr>
      <w:bookmarkStart w:id="1692" w:name="AppendixA"/>
      <w:bookmarkStart w:id="1693" w:name="_Toc378147687"/>
      <w:bookmarkStart w:id="1694" w:name="_Toc378151584"/>
      <w:bookmarkStart w:id="1695" w:name="_Toc379797463"/>
      <w:bookmarkStart w:id="1696" w:name="_Toc380513499"/>
      <w:bookmarkStart w:id="1697" w:name="_Toc380655548"/>
      <w:bookmarkStart w:id="1698" w:name="_Toc403167717"/>
      <w:r>
        <w:lastRenderedPageBreak/>
        <w:t xml:space="preserve">Bijlage A </w:t>
      </w:r>
      <w:r w:rsidR="001F61BC">
        <w:t>–</w:t>
      </w:r>
      <w:r>
        <w:t xml:space="preserve"> Aanvullende Voorwaarden voor Programmaovereenkomst</w:t>
      </w:r>
      <w:bookmarkEnd w:id="1692"/>
      <w:bookmarkEnd w:id="1693"/>
      <w:bookmarkEnd w:id="1694"/>
      <w:bookmarkEnd w:id="1695"/>
      <w:bookmarkEnd w:id="1696"/>
      <w:bookmarkEnd w:id="1697"/>
      <w:bookmarkEnd w:id="1698"/>
    </w:p>
    <w:p w14:paraId="4643FFED" w14:textId="77777777" w:rsidR="006B2591" w:rsidRDefault="00E3770D" w:rsidP="002E202B">
      <w:pPr>
        <w:pStyle w:val="ProductList-Offering1Heading"/>
        <w:outlineLvl w:val="1"/>
      </w:pPr>
      <w:bookmarkStart w:id="1699" w:name="_Toc378147688"/>
      <w:bookmarkStart w:id="1700" w:name="_Toc378151585"/>
      <w:bookmarkStart w:id="1701" w:name="_Toc379797464"/>
      <w:bookmarkStart w:id="1702" w:name="_Toc380513500"/>
      <w:bookmarkStart w:id="1703" w:name="_Toc380655549"/>
      <w:bookmarkStart w:id="1704" w:name="_Toc403167718"/>
      <w:r>
        <w:t>Aanvullende Voorwaarden voor Select Plus-programma</w:t>
      </w:r>
      <w:bookmarkEnd w:id="1699"/>
      <w:bookmarkEnd w:id="1700"/>
      <w:bookmarkEnd w:id="1701"/>
      <w:bookmarkEnd w:id="1702"/>
      <w:bookmarkEnd w:id="1703"/>
      <w:bookmarkEnd w:id="1704"/>
    </w:p>
    <w:p w14:paraId="4643FFEE" w14:textId="77777777" w:rsidR="006715C9" w:rsidRDefault="006715C9" w:rsidP="006715C9">
      <w:pPr>
        <w:pStyle w:val="ProductList-Body"/>
      </w:pPr>
      <w:r>
        <w:t>Bij Select Plus is per productgroep een minimale bestelling van 500 punten gedurende het eerste jaar vereist.</w:t>
      </w:r>
      <w:r w:rsidR="00245FFD">
        <w:t xml:space="preserve"> </w:t>
      </w:r>
      <w:r>
        <w:t>Deze vereiste voor de eerste bestelling kan worden losgelaten indien een Kwalificerend Contract wordt verstrekt.</w:t>
      </w:r>
    </w:p>
    <w:p w14:paraId="4643FFEF" w14:textId="77777777" w:rsidR="006715C9" w:rsidRDefault="006715C9" w:rsidP="006715C9">
      <w:pPr>
        <w:pStyle w:val="ProductList-Body"/>
      </w:pPr>
    </w:p>
    <w:p w14:paraId="4643FFF0" w14:textId="77777777" w:rsidR="006715C9" w:rsidRPr="006715C9" w:rsidRDefault="006715C9" w:rsidP="006715C9">
      <w:pPr>
        <w:pStyle w:val="ProductList-Body"/>
        <w:rPr>
          <w:b/>
        </w:rPr>
      </w:pPr>
      <w:r>
        <w:rPr>
          <w:b/>
          <w:color w:val="00188F"/>
        </w:rPr>
        <w:t>Prijsniveaus in Select Plus</w:t>
      </w:r>
    </w:p>
    <w:p w14:paraId="4643FFF1" w14:textId="77777777" w:rsidR="006715C9" w:rsidRDefault="006715C9" w:rsidP="006715C9">
      <w:pPr>
        <w:pStyle w:val="ProductList-Body"/>
      </w:pPr>
      <w:r>
        <w:t>De prijzen voor de klant zijn gebaseerd op de overeenkomst tussen de Klant en de reseller van de Klant.</w:t>
      </w:r>
      <w:r w:rsidR="00245FFD">
        <w:t xml:space="preserve"> </w:t>
      </w:r>
      <w:r>
        <w:t>Microsoft biedt de reseller echter de volgende criteria voor prijzen en punten voor het bepalen van de uiteindelijke prijzen voor de klant:</w:t>
      </w:r>
    </w:p>
    <w:p w14:paraId="4643FFF2" w14:textId="77777777" w:rsidR="006B2591" w:rsidRDefault="006B2591" w:rsidP="004F3C6D">
      <w:pPr>
        <w:pStyle w:val="ProductList-Body"/>
      </w:pPr>
    </w:p>
    <w:tbl>
      <w:tblPr>
        <w:tblStyle w:val="TableGrid"/>
        <w:tblW w:w="0" w:type="auto"/>
        <w:tblInd w:w="115" w:type="dxa"/>
        <w:tblLook w:val="04A0" w:firstRow="1" w:lastRow="0" w:firstColumn="1" w:lastColumn="0" w:noHBand="0" w:noVBand="1"/>
      </w:tblPr>
      <w:tblGrid>
        <w:gridCol w:w="5310"/>
        <w:gridCol w:w="5310"/>
      </w:tblGrid>
      <w:tr w:rsidR="002D3658" w:rsidRPr="002D3658" w14:paraId="4643FFF5" w14:textId="77777777" w:rsidTr="00F557B1">
        <w:trPr>
          <w:tblHeader/>
        </w:trPr>
        <w:tc>
          <w:tcPr>
            <w:tcW w:w="5310" w:type="dxa"/>
            <w:shd w:val="clear" w:color="auto" w:fill="0072C6"/>
          </w:tcPr>
          <w:p w14:paraId="4643FFF3"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14:paraId="4643FFF4" w14:textId="77777777"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14:paraId="4643FFF8" w14:textId="77777777" w:rsidTr="00F557B1">
        <w:tc>
          <w:tcPr>
            <w:tcW w:w="5310" w:type="dxa"/>
          </w:tcPr>
          <w:p w14:paraId="4643FFF6" w14:textId="77777777" w:rsidR="002D3658" w:rsidRDefault="002D3658" w:rsidP="004F3C6D">
            <w:pPr>
              <w:pStyle w:val="ProductList-Body"/>
            </w:pPr>
            <w:r>
              <w:t>A</w:t>
            </w:r>
          </w:p>
        </w:tc>
        <w:tc>
          <w:tcPr>
            <w:tcW w:w="5310" w:type="dxa"/>
          </w:tcPr>
          <w:p w14:paraId="4643FFF7" w14:textId="77777777" w:rsidR="002D3658" w:rsidRDefault="002D3658" w:rsidP="004F3C6D">
            <w:pPr>
              <w:pStyle w:val="ProductList-Body"/>
            </w:pPr>
            <w:r>
              <w:t>500</w:t>
            </w:r>
          </w:p>
        </w:tc>
      </w:tr>
      <w:tr w:rsidR="002D3658" w14:paraId="4643FFFB" w14:textId="77777777" w:rsidTr="00F557B1">
        <w:tc>
          <w:tcPr>
            <w:tcW w:w="5310" w:type="dxa"/>
          </w:tcPr>
          <w:p w14:paraId="4643FFF9" w14:textId="77777777" w:rsidR="002D3658" w:rsidRDefault="002D3658" w:rsidP="004F3C6D">
            <w:pPr>
              <w:pStyle w:val="ProductList-Body"/>
            </w:pPr>
            <w:r>
              <w:t>B</w:t>
            </w:r>
          </w:p>
        </w:tc>
        <w:tc>
          <w:tcPr>
            <w:tcW w:w="5310" w:type="dxa"/>
          </w:tcPr>
          <w:p w14:paraId="4643FFFA" w14:textId="77777777" w:rsidR="002D3658" w:rsidRDefault="002D3658" w:rsidP="004F3C6D">
            <w:pPr>
              <w:pStyle w:val="ProductList-Body"/>
            </w:pPr>
            <w:r>
              <w:t>4</w:t>
            </w:r>
            <w:r w:rsidR="00162A4F">
              <w:rPr>
                <w:rFonts w:cs="Tahoma"/>
                <w:color w:val="000000"/>
                <w:szCs w:val="18"/>
              </w:rPr>
              <w:t>.</w:t>
            </w:r>
            <w:r>
              <w:t>000</w:t>
            </w:r>
          </w:p>
        </w:tc>
      </w:tr>
      <w:tr w:rsidR="002D3658" w14:paraId="4643FFFE" w14:textId="77777777" w:rsidTr="00F557B1">
        <w:tc>
          <w:tcPr>
            <w:tcW w:w="5310" w:type="dxa"/>
          </w:tcPr>
          <w:p w14:paraId="4643FFFC" w14:textId="77777777" w:rsidR="002D3658" w:rsidRDefault="002D3658" w:rsidP="004F3C6D">
            <w:pPr>
              <w:pStyle w:val="ProductList-Body"/>
            </w:pPr>
            <w:r>
              <w:t>C</w:t>
            </w:r>
          </w:p>
        </w:tc>
        <w:tc>
          <w:tcPr>
            <w:tcW w:w="5310" w:type="dxa"/>
          </w:tcPr>
          <w:p w14:paraId="4643FFFD" w14:textId="77777777" w:rsidR="002D3658" w:rsidRDefault="002D3658" w:rsidP="00162A4F">
            <w:pPr>
              <w:pStyle w:val="ProductList-Body"/>
            </w:pPr>
            <w:r>
              <w:t>10</w:t>
            </w:r>
            <w:r w:rsidR="00162A4F">
              <w:t>.</w:t>
            </w:r>
            <w:r>
              <w:t>000</w:t>
            </w:r>
          </w:p>
        </w:tc>
      </w:tr>
      <w:tr w:rsidR="002D3658" w14:paraId="46440001" w14:textId="77777777" w:rsidTr="00F557B1">
        <w:tc>
          <w:tcPr>
            <w:tcW w:w="5310" w:type="dxa"/>
          </w:tcPr>
          <w:p w14:paraId="4643FFFF" w14:textId="77777777" w:rsidR="002D3658" w:rsidRDefault="009E2D49" w:rsidP="009E2D49">
            <w:pPr>
              <w:pStyle w:val="ProductList-Body"/>
            </w:pPr>
            <w:r>
              <w:t>D</w:t>
            </w:r>
          </w:p>
        </w:tc>
        <w:tc>
          <w:tcPr>
            <w:tcW w:w="5310" w:type="dxa"/>
          </w:tcPr>
          <w:p w14:paraId="46440000" w14:textId="77777777" w:rsidR="002D3658" w:rsidRDefault="002D3658" w:rsidP="004F3C6D">
            <w:pPr>
              <w:pStyle w:val="ProductList-Body"/>
            </w:pPr>
            <w:r>
              <w:t>25</w:t>
            </w:r>
            <w:r w:rsidR="00162A4F">
              <w:t>.</w:t>
            </w:r>
            <w:r>
              <w:t>000</w:t>
            </w:r>
          </w:p>
        </w:tc>
      </w:tr>
    </w:tbl>
    <w:p w14:paraId="46440002" w14:textId="77777777" w:rsidR="006715C9" w:rsidRDefault="006715C9" w:rsidP="004F3C6D">
      <w:pPr>
        <w:pStyle w:val="ProductList-Body"/>
      </w:pPr>
    </w:p>
    <w:p w14:paraId="46440003" w14:textId="77777777" w:rsidR="00FA00BF" w:rsidRDefault="00FA00BF" w:rsidP="002E202B">
      <w:pPr>
        <w:pStyle w:val="ProductList-Offering1Heading"/>
        <w:outlineLvl w:val="1"/>
      </w:pPr>
      <w:bookmarkStart w:id="1705" w:name="_Toc378147689"/>
      <w:bookmarkStart w:id="1706" w:name="_Toc378151586"/>
      <w:bookmarkStart w:id="1707" w:name="_Toc379797465"/>
      <w:bookmarkStart w:id="1708" w:name="_Toc380513501"/>
      <w:bookmarkStart w:id="1709" w:name="_Toc380655550"/>
      <w:bookmarkStart w:id="1710" w:name="_Toc403167719"/>
      <w:r>
        <w:t>Definitie van Beheer voor Kwalificerende Apparaten</w:t>
      </w:r>
      <w:bookmarkEnd w:id="1705"/>
      <w:bookmarkEnd w:id="1706"/>
      <w:bookmarkEnd w:id="1707"/>
      <w:bookmarkEnd w:id="1708"/>
      <w:bookmarkEnd w:id="1709"/>
      <w:bookmarkEnd w:id="1710"/>
    </w:p>
    <w:p w14:paraId="46440004" w14:textId="77777777" w:rsidR="006715C9"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245FFD">
        <w:t xml:space="preserve"> </w:t>
      </w:r>
      <w:r>
        <w:t xml:space="preserve">Een Volume Licensing-klant beheert bijvoorbeeld alle apparaten: </w:t>
      </w:r>
    </w:p>
    <w:p w14:paraId="46440005" w14:textId="77777777" w:rsidR="006715C9" w:rsidRDefault="006715C9" w:rsidP="00913546">
      <w:pPr>
        <w:pStyle w:val="ProductList-Body"/>
        <w:numPr>
          <w:ilvl w:val="0"/>
          <w:numId w:val="15"/>
        </w:numPr>
        <w:ind w:left="450" w:hanging="270"/>
      </w:pPr>
      <w:r>
        <w:t>die mogen deelnemen aan het domein, of</w:t>
      </w:r>
    </w:p>
    <w:p w14:paraId="46440006" w14:textId="77777777" w:rsidR="006715C9" w:rsidRDefault="006715C9" w:rsidP="00913546">
      <w:pPr>
        <w:pStyle w:val="ProductList-Body"/>
        <w:numPr>
          <w:ilvl w:val="0"/>
          <w:numId w:val="15"/>
        </w:numPr>
        <w:ind w:left="450" w:hanging="270"/>
      </w:pPr>
      <w:r>
        <w:t>die zijn geverifieerd als een vereiste om toepassingen te gebruiken op de locatie, of</w:t>
      </w:r>
    </w:p>
    <w:p w14:paraId="46440007" w14:textId="77777777" w:rsidR="006715C9" w:rsidRDefault="006715C9" w:rsidP="00913546">
      <w:pPr>
        <w:pStyle w:val="ProductList-Body"/>
        <w:numPr>
          <w:ilvl w:val="0"/>
          <w:numId w:val="15"/>
        </w:numPr>
        <w:ind w:left="450" w:hanging="270"/>
      </w:pPr>
      <w:r>
        <w:t>waarop agents worden geïnstalleerd (bijvoorbeeld, antivirus, antimalware of andere agents die zijn verplicht door het beleid van de klant), of</w:t>
      </w:r>
    </w:p>
    <w:p w14:paraId="46440008" w14:textId="77777777" w:rsidR="006715C9" w:rsidRDefault="006715C9" w:rsidP="00913546">
      <w:pPr>
        <w:pStyle w:val="ProductList-Body"/>
        <w:numPr>
          <w:ilvl w:val="0"/>
          <w:numId w:val="15"/>
        </w:numPr>
        <w:ind w:left="450" w:hanging="270"/>
      </w:pPr>
      <w:r>
        <w:t>waarvoor direct of indirect groepsbeleid wordt toegepast en afgedwongen, of</w:t>
      </w:r>
    </w:p>
    <w:p w14:paraId="46440009" w14:textId="77777777" w:rsidR="006715C9" w:rsidRDefault="006715C9" w:rsidP="00913546">
      <w:pPr>
        <w:pStyle w:val="ProductList-Body"/>
        <w:numPr>
          <w:ilvl w:val="0"/>
          <w:numId w:val="15"/>
        </w:numPr>
        <w:ind w:left="450" w:hanging="270"/>
      </w:pPr>
      <w:r>
        <w:t>waarover gegevens worden gevraagd of ontvangen, en waarop instructies worden geconfigureerd of gegeven voor hardware of software die direct of indirect is gekoppeld aan een operating system-omgeving, of</w:t>
      </w:r>
    </w:p>
    <w:p w14:paraId="4644000A" w14:textId="77777777" w:rsidR="006715C9" w:rsidRDefault="006715C9" w:rsidP="00913546">
      <w:pPr>
        <w:pStyle w:val="ProductList-Body"/>
        <w:numPr>
          <w:ilvl w:val="0"/>
          <w:numId w:val="15"/>
        </w:numPr>
        <w:ind w:left="450" w:hanging="270"/>
      </w:pPr>
      <w:r>
        <w:t>waarvoor toegang is toegestaan tot een virtuele desktopinfrastructuur (VDI) buiten Roamingrechten voor Windows SA, Microsoft Intune</w:t>
      </w:r>
      <w:r>
        <w:fldChar w:fldCharType="begin"/>
      </w:r>
      <w:r>
        <w:instrText>XE "Microsoft Intune"</w:instrText>
      </w:r>
      <w:r>
        <w:fldChar w:fldCharType="end"/>
      </w:r>
      <w:r>
        <w:t xml:space="preserve"> (Apparaat) of Windows Virtual Desktop Access</w:t>
      </w:r>
      <w:r>
        <w:fldChar w:fldCharType="begin"/>
      </w:r>
      <w:r>
        <w:instrText>XE "Windows Virtual Desktop Access"</w:instrText>
      </w:r>
      <w:r>
        <w:fldChar w:fldCharType="end"/>
      </w:r>
      <w:r>
        <w:t>.</w:t>
      </w:r>
    </w:p>
    <w:p w14:paraId="4644000B" w14:textId="77777777" w:rsidR="006715C9" w:rsidRDefault="006715C9" w:rsidP="006715C9">
      <w:pPr>
        <w:pStyle w:val="ProductList-Body"/>
      </w:pPr>
    </w:p>
    <w:p w14:paraId="4644000C" w14:textId="77777777" w:rsidR="00FA00BF"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644000D" w14:textId="77777777" w:rsidR="006715C9" w:rsidRDefault="006715C9" w:rsidP="006715C9">
      <w:pPr>
        <w:pStyle w:val="ProductList-Body"/>
      </w:pPr>
    </w:p>
    <w:p w14:paraId="4644000E" w14:textId="77777777" w:rsidR="00FA00BF" w:rsidRDefault="00FA00BF" w:rsidP="002E202B">
      <w:pPr>
        <w:pStyle w:val="ProductList-Offering1Heading"/>
        <w:outlineLvl w:val="1"/>
      </w:pPr>
      <w:bookmarkStart w:id="1711" w:name="_Toc378147690"/>
      <w:bookmarkStart w:id="1712" w:name="_Toc378151587"/>
      <w:bookmarkStart w:id="1713" w:name="_Toc379797466"/>
      <w:bookmarkStart w:id="1714" w:name="_Toc380513502"/>
      <w:bookmarkStart w:id="1715" w:name="_Toc380655551"/>
      <w:bookmarkStart w:id="1716" w:name="_Toc403167720"/>
      <w:r>
        <w:t>Aanvullende Voorwaarden voor Professionele Diensten – Legacy</w:t>
      </w:r>
      <w:bookmarkEnd w:id="1711"/>
      <w:bookmarkEnd w:id="1712"/>
      <w:r>
        <w:t xml:space="preserve"> Overeenkomsten</w:t>
      </w:r>
      <w:bookmarkEnd w:id="1713"/>
      <w:bookmarkEnd w:id="1714"/>
      <w:bookmarkEnd w:id="1715"/>
      <w:bookmarkEnd w:id="1716"/>
    </w:p>
    <w:p w14:paraId="4644000F" w14:textId="77777777" w:rsidR="00F3669D" w:rsidRDefault="00F3669D" w:rsidP="003249C3">
      <w:pPr>
        <w:pStyle w:val="ProductList-Body"/>
      </w:pPr>
      <w: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w:t>
      </w:r>
      <w:r w:rsidR="003249C3">
        <w:t> </w:t>
      </w:r>
      <w:r>
        <w:t>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 de Klant.</w:t>
      </w:r>
    </w:p>
    <w:p w14:paraId="46440010" w14:textId="77777777" w:rsidR="00F3669D" w:rsidRDefault="00F3669D" w:rsidP="00F3669D">
      <w:pPr>
        <w:pStyle w:val="ProductList-Body"/>
      </w:pPr>
    </w:p>
    <w:p w14:paraId="46440011" w14:textId="77777777" w:rsidR="00F3669D" w:rsidRPr="00F3669D" w:rsidRDefault="00F3669D" w:rsidP="00F3669D">
      <w:pPr>
        <w:pStyle w:val="ProductList-Body"/>
        <w:rPr>
          <w:b/>
        </w:rPr>
      </w:pPr>
      <w:r>
        <w:rPr>
          <w:b/>
          <w:color w:val="00188F"/>
        </w:rPr>
        <w:t>Gebruiks-, eigendoms- en licentierechten</w:t>
      </w:r>
    </w:p>
    <w:p w14:paraId="46440012" w14:textId="77777777" w:rsidR="00F66A13" w:rsidRDefault="00F3669D" w:rsidP="005B2831">
      <w:pPr>
        <w:pStyle w:val="ProductList-Body"/>
        <w:ind w:left="180"/>
      </w:pPr>
      <w:r>
        <w:rPr>
          <w:b/>
          <w:color w:val="00188F"/>
        </w:rPr>
        <w:t>Fixes</w:t>
      </w:r>
    </w:p>
    <w:p w14:paraId="46440013" w14:textId="77777777" w:rsidR="00F3669D" w:rsidRDefault="00F3669D" w:rsidP="005B2831">
      <w:pPr>
        <w:pStyle w:val="ProductList-Body"/>
        <w:ind w:left="180"/>
      </w:pPr>
      <w:r>
        <w:t>Indien Microsoft Fixes verstrekt aan de Klant tijdens het uitvoeren van Diensten, worden deze Fixes in licentie gegeven op grond van de licentievoorwaarden die gelden voor het product waarop de Fixes betrekking hebben.</w:t>
      </w:r>
      <w:r w:rsidR="00245FFD">
        <w:t xml:space="preserve"> </w:t>
      </w:r>
      <w:r>
        <w:t>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w:t>
      </w:r>
      <w:r w:rsidR="00245FFD">
        <w:t xml:space="preserve"> </w:t>
      </w:r>
      <w:r>
        <w:t>Het is de Klant niet toegestaan Fixes aan te passen, de bestandsnaam ervan te wijzigen of Fixes te gebruiken in combinatie met computercode die niet van Microsoft afkomstig is.</w:t>
      </w:r>
    </w:p>
    <w:p w14:paraId="46440014" w14:textId="77777777" w:rsidR="00F3669D" w:rsidRDefault="00F3669D" w:rsidP="005B2831">
      <w:pPr>
        <w:pStyle w:val="ProductList-Body"/>
        <w:ind w:left="180"/>
      </w:pPr>
    </w:p>
    <w:p w14:paraId="46440015" w14:textId="77777777" w:rsidR="00E650D0" w:rsidRDefault="00E650D0" w:rsidP="005B2831">
      <w:pPr>
        <w:pStyle w:val="ProductList-Body"/>
        <w:ind w:left="180"/>
      </w:pPr>
    </w:p>
    <w:p w14:paraId="46440016" w14:textId="77777777" w:rsidR="00F66A13" w:rsidRDefault="00F3669D" w:rsidP="005B2831">
      <w:pPr>
        <w:pStyle w:val="ProductList-Body"/>
        <w:ind w:left="180"/>
      </w:pPr>
      <w:r>
        <w:rPr>
          <w:b/>
          <w:color w:val="00188F"/>
        </w:rPr>
        <w:lastRenderedPageBreak/>
        <w:t>Reeds bestaand werk</w:t>
      </w:r>
    </w:p>
    <w:p w14:paraId="46440017" w14:textId="77777777" w:rsidR="00F3669D" w:rsidRDefault="00F3669D" w:rsidP="005B2831">
      <w:pPr>
        <w:pStyle w:val="ProductList-Body"/>
        <w:ind w:left="180"/>
      </w:pPr>
      <w: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w:t>
      </w:r>
      <w:r w:rsidR="00245FFD">
        <w:t xml:space="preserve"> </w:t>
      </w:r>
      <w: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46440018" w14:textId="77777777" w:rsidR="00F3669D" w:rsidRDefault="00F3669D" w:rsidP="005B2831">
      <w:pPr>
        <w:pStyle w:val="ProductList-Body"/>
        <w:ind w:left="180"/>
      </w:pPr>
    </w:p>
    <w:p w14:paraId="46440019" w14:textId="77777777" w:rsidR="00F3669D" w:rsidRDefault="00F3669D" w:rsidP="005B2831">
      <w:pPr>
        <w:pStyle w:val="ProductList-Body"/>
        <w:ind w:left="180"/>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4644001A" w14:textId="77777777" w:rsidR="00F3669D" w:rsidRDefault="00F3669D" w:rsidP="005B2831">
      <w:pPr>
        <w:pStyle w:val="ProductList-Body"/>
        <w:ind w:left="180"/>
      </w:pPr>
    </w:p>
    <w:p w14:paraId="4644001B" w14:textId="77777777" w:rsidR="00F66A13" w:rsidRDefault="00F3669D" w:rsidP="005B2831">
      <w:pPr>
        <w:pStyle w:val="ProductList-Body"/>
        <w:ind w:left="180"/>
      </w:pPr>
      <w:r>
        <w:rPr>
          <w:b/>
          <w:color w:val="00188F"/>
        </w:rPr>
        <w:t>Ontwikkelingen</w:t>
      </w:r>
    </w:p>
    <w:p w14:paraId="4644001C" w14:textId="77777777" w:rsidR="00F3669D" w:rsidRDefault="00F3669D" w:rsidP="00BA337B">
      <w:pPr>
        <w:pStyle w:val="ProductList-Body"/>
        <w:ind w:left="180"/>
      </w:pPr>
      <w: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BA337B">
        <w:t>“</w:t>
      </w:r>
      <w:r>
        <w:t>Ontwikkelingen</w:t>
      </w:r>
      <w:r w:rsidR="00BA337B">
        <w:t>”</w:t>
      </w:r>
      <w:r>
        <w:t>).</w:t>
      </w:r>
      <w:r w:rsidR="00245FFD">
        <w:t xml:space="preserve"> </w:t>
      </w:r>
      <w:r>
        <w:t>Iedere partij zal de uitsluitend eigenaar zijn van enige wijzigingen die deze partij maakt op basis van Ontwikkelingen.</w:t>
      </w:r>
      <w:r w:rsidR="00245FFD">
        <w:t xml:space="preserve"> </w:t>
      </w:r>
      <w:r>
        <w:t>De Klant stemt ermee in zijn rechten met betrekking tot Ontwikkelingen uitsluitend te gebruiken voor de interne bedrijfsvoering van de Klant en geen Ontwikkelingen te herverkopen of te distribueren aan een derde partij.</w:t>
      </w:r>
    </w:p>
    <w:p w14:paraId="4644001D" w14:textId="77777777" w:rsidR="00F3669D" w:rsidRDefault="00F3669D" w:rsidP="005B2831">
      <w:pPr>
        <w:pStyle w:val="ProductList-Body"/>
        <w:ind w:left="180"/>
      </w:pPr>
    </w:p>
    <w:p w14:paraId="4644001E" w14:textId="77777777" w:rsidR="00F66A13" w:rsidRDefault="00F3669D" w:rsidP="005B2831">
      <w:pPr>
        <w:pStyle w:val="ProductList-Body"/>
        <w:ind w:left="180"/>
      </w:pPr>
      <w:r>
        <w:rPr>
          <w:b/>
          <w:color w:val="00188F"/>
        </w:rPr>
        <w:t>Materialen</w:t>
      </w:r>
    </w:p>
    <w:p w14:paraId="4644001F" w14:textId="77777777" w:rsidR="00F3669D" w:rsidRDefault="00F3669D" w:rsidP="00C10B4E">
      <w:pPr>
        <w:pStyle w:val="ProductList-Body"/>
        <w:ind w:left="180"/>
      </w:pPr>
      <w:r>
        <w:t>Alle rechten met betrekking tot materialen die door ons zijn ontwikkeld (anders dan softwarecode) en materialen die aan de klant zijn geleverd in verband met de Professionele Diensten (“Materialen”), zijn ons eigendom tenzij deze Materialen Bestaand Werk van de klant vormen.</w:t>
      </w:r>
      <w:r w:rsidR="00664937">
        <w:t xml:space="preserve"> </w:t>
      </w:r>
      <w:r>
        <w:t>Wij</w:t>
      </w:r>
      <w:r w:rsidR="00C10B4E">
        <w:t> </w:t>
      </w:r>
      <w:r>
        <w:t>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w:t>
      </w:r>
      <w:r w:rsidR="004C0410">
        <w:t>’</w:t>
      </w:r>
      <w:r>
        <w:t>s.</w:t>
      </w:r>
      <w:r w:rsidR="00664937">
        <w:t xml:space="preserve"> </w:t>
      </w:r>
      <w:r>
        <w:t>Klanten mogen de hierin verleende rechten sublicentiëren aan hun Gelieerde Ondernemingen.</w:t>
      </w:r>
      <w:r w:rsidR="00664937">
        <w:t xml:space="preserve"> </w:t>
      </w:r>
      <w:r>
        <w:t>Alle rechten die niet expliciet worden verleend, blijven voorbehouden.</w:t>
      </w:r>
    </w:p>
    <w:p w14:paraId="46440020" w14:textId="77777777" w:rsidR="00F3669D" w:rsidRDefault="00F3669D" w:rsidP="005B2831">
      <w:pPr>
        <w:pStyle w:val="ProductList-Body"/>
        <w:ind w:left="180"/>
      </w:pPr>
    </w:p>
    <w:p w14:paraId="46440021" w14:textId="77777777" w:rsidR="00F66A13" w:rsidRDefault="00F3669D" w:rsidP="005B2831">
      <w:pPr>
        <w:pStyle w:val="ProductList-Body"/>
        <w:ind w:left="180"/>
      </w:pPr>
      <w:r>
        <w:rPr>
          <w:b/>
          <w:color w:val="00188F"/>
        </w:rPr>
        <w:t>Voorbeeldcode</w:t>
      </w:r>
    </w:p>
    <w:p w14:paraId="46440022" w14:textId="77777777" w:rsidR="00F3669D" w:rsidRDefault="00F3669D" w:rsidP="005B2831">
      <w:pPr>
        <w:pStyle w:val="ProductList-Body"/>
        <w:ind w:left="180"/>
      </w:pPr>
      <w: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de software van de klant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46440023" w14:textId="77777777" w:rsidR="00F3669D" w:rsidRDefault="00F3669D" w:rsidP="005B2831">
      <w:pPr>
        <w:pStyle w:val="ProductList-Body"/>
        <w:ind w:left="180"/>
      </w:pPr>
    </w:p>
    <w:p w14:paraId="46440024" w14:textId="77777777" w:rsidR="00F66A13" w:rsidRDefault="008507CF" w:rsidP="005B2831">
      <w:pPr>
        <w:pStyle w:val="ProductList-Body"/>
        <w:ind w:left="180"/>
      </w:pPr>
      <w:r>
        <w:rPr>
          <w:b/>
          <w:color w:val="00188F"/>
        </w:rPr>
        <w:t>Beperkingen bij Open Source-licenties</w:t>
      </w:r>
    </w:p>
    <w:p w14:paraId="46440025" w14:textId="77777777" w:rsidR="00F3669D" w:rsidRDefault="00F3669D" w:rsidP="005B2831">
      <w:pPr>
        <w:pStyle w:val="ProductList-Body"/>
        <w:ind w:left="180"/>
      </w:pPr>
      <w: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w:t>
      </w:r>
      <w:r w:rsidR="00664937">
        <w:t xml:space="preserve"> </w:t>
      </w:r>
      <w:r>
        <w:t>Verder garandeert iedere partij dat deze geen computercode die is onderworpen aan Open Source Licentievoorwaarden, aan de andere partij zal verschaffen of geven.</w:t>
      </w:r>
    </w:p>
    <w:p w14:paraId="46440026" w14:textId="77777777" w:rsidR="00F3669D" w:rsidRDefault="00F3669D" w:rsidP="005B2831">
      <w:pPr>
        <w:pStyle w:val="ProductList-Body"/>
        <w:ind w:left="180"/>
      </w:pPr>
    </w:p>
    <w:p w14:paraId="46440027" w14:textId="77777777" w:rsidR="00F66A13" w:rsidRDefault="008507CF" w:rsidP="005B2831">
      <w:pPr>
        <w:pStyle w:val="ProductList-Body"/>
        <w:ind w:left="180"/>
      </w:pPr>
      <w:r>
        <w:rPr>
          <w:b/>
          <w:color w:val="00188F"/>
        </w:rPr>
        <w:t>Rechten van Gelieerde Ondernemingen</w:t>
      </w:r>
    </w:p>
    <w:p w14:paraId="46440028" w14:textId="77777777" w:rsidR="00F3669D" w:rsidRDefault="00F3669D" w:rsidP="005B2831">
      <w:pPr>
        <w:pStyle w:val="ProductList-Body"/>
        <w:ind w:left="180"/>
      </w:pPr>
      <w: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14:paraId="46440029" w14:textId="77777777" w:rsidR="00F3669D" w:rsidRDefault="00F3669D" w:rsidP="00F3669D">
      <w:pPr>
        <w:pStyle w:val="ProductList-Body"/>
      </w:pPr>
    </w:p>
    <w:p w14:paraId="4644002A" w14:textId="77777777" w:rsidR="00F66A13" w:rsidRDefault="008507CF" w:rsidP="00F3669D">
      <w:pPr>
        <w:pStyle w:val="ProductList-Body"/>
      </w:pPr>
      <w:r>
        <w:rPr>
          <w:b/>
          <w:color w:val="00188F"/>
        </w:rPr>
        <w:t>Voorbehoud van rechten</w:t>
      </w:r>
    </w:p>
    <w:p w14:paraId="4644002B" w14:textId="77777777" w:rsidR="00F3669D" w:rsidRDefault="00F3669D" w:rsidP="00F3669D">
      <w:pPr>
        <w:pStyle w:val="ProductList-Body"/>
      </w:pPr>
      <w:r>
        <w:t>Alle rechten die niet expliciet worden verleend, blijven voorbehouden.</w:t>
      </w:r>
    </w:p>
    <w:p w14:paraId="4644002C" w14:textId="77777777" w:rsidR="00F3669D" w:rsidRDefault="00F3669D" w:rsidP="00F3669D">
      <w:pPr>
        <w:pStyle w:val="ProductList-Body"/>
      </w:pPr>
    </w:p>
    <w:p w14:paraId="4644002D" w14:textId="77777777" w:rsidR="00F3669D" w:rsidRDefault="00F3669D" w:rsidP="00F3669D">
      <w:pPr>
        <w:pStyle w:val="ProductList-Body"/>
      </w:pPr>
      <w:r>
        <w:rPr>
          <w:b/>
          <w:color w:val="00188F"/>
        </w:rPr>
        <w:t>Garanties</w:t>
      </w:r>
      <w:r>
        <w:rPr>
          <w:color w:val="00188F"/>
        </w:rPr>
        <w:t xml:space="preserve">, </w:t>
      </w:r>
      <w:r>
        <w:rPr>
          <w:b/>
          <w:color w:val="00188F"/>
        </w:rPr>
        <w:t>vrijwaringen en aansprakelijkheidsbeperkingen</w:t>
      </w:r>
    </w:p>
    <w:p w14:paraId="4644002E" w14:textId="77777777" w:rsidR="00F66A13" w:rsidRDefault="00F3669D" w:rsidP="005B2831">
      <w:pPr>
        <w:pStyle w:val="ProductList-Body"/>
        <w:tabs>
          <w:tab w:val="clear" w:pos="158"/>
          <w:tab w:val="left" w:pos="180"/>
        </w:tabs>
        <w:ind w:left="180"/>
      </w:pPr>
      <w:r>
        <w:rPr>
          <w:b/>
          <w:color w:val="00188F"/>
        </w:rPr>
        <w:t>Garantie voor Diensten</w:t>
      </w:r>
    </w:p>
    <w:p w14:paraId="4644002F" w14:textId="77777777" w:rsidR="00F3669D" w:rsidRDefault="00F3669D" w:rsidP="005B2831">
      <w:pPr>
        <w:pStyle w:val="ProductList-Body"/>
        <w:tabs>
          <w:tab w:val="clear" w:pos="158"/>
          <w:tab w:val="left" w:pos="180"/>
        </w:tabs>
        <w:ind w:left="180"/>
      </w:pPr>
      <w:r>
        <w:t>Microsoft garandeert dat alle Diensten met vakkundige zorg en bekwaamheid zullen worden verleend.</w:t>
      </w:r>
    </w:p>
    <w:p w14:paraId="46440030" w14:textId="77777777" w:rsidR="00F3669D" w:rsidRPr="00856321" w:rsidRDefault="00F3669D" w:rsidP="005B2831">
      <w:pPr>
        <w:pStyle w:val="ProductList-Body"/>
        <w:tabs>
          <w:tab w:val="clear" w:pos="158"/>
          <w:tab w:val="left" w:pos="180"/>
        </w:tabs>
        <w:ind w:left="180"/>
        <w:rPr>
          <w:sz w:val="14"/>
          <w:szCs w:val="20"/>
        </w:rPr>
      </w:pPr>
    </w:p>
    <w:p w14:paraId="46440031" w14:textId="77777777" w:rsidR="00F66A13" w:rsidRDefault="00F3669D" w:rsidP="005B2831">
      <w:pPr>
        <w:pStyle w:val="ProductList-Body"/>
        <w:tabs>
          <w:tab w:val="clear" w:pos="158"/>
          <w:tab w:val="left" w:pos="180"/>
        </w:tabs>
        <w:ind w:left="180"/>
        <w:rPr>
          <w:b/>
        </w:rPr>
      </w:pPr>
      <w:r>
        <w:rPr>
          <w:b/>
          <w:color w:val="00188F"/>
        </w:rPr>
        <w:lastRenderedPageBreak/>
        <w:t>AFWIJZING VAN ANDERE GARANTIES</w:t>
      </w:r>
    </w:p>
    <w:p w14:paraId="46440032" w14:textId="77777777" w:rsidR="00F3669D" w:rsidRPr="00F3669D" w:rsidRDefault="00F3669D" w:rsidP="005B2831">
      <w:pPr>
        <w:pStyle w:val="ProductList-Body"/>
        <w:tabs>
          <w:tab w:val="clear" w:pos="158"/>
          <w:tab w:val="left" w:pos="180"/>
        </w:tabs>
        <w:ind w:left="180"/>
        <w:rPr>
          <w:b/>
        </w:rPr>
      </w:pPr>
      <w:r>
        <w:rPr>
          <w:b/>
        </w:rPr>
        <w:t>VOOR ZOVER TOEGESTAAN DOOR HET TOEPASSELIJKE RECHT WIJST MICROSOFT ALLE VERKLARINGEN, GARANTIES EN VOORWAARDEN DIE NIET UITDRUKKELIJK IN DEZE OVEREENKOMST ZIJN OPGENOMEN AF, ONGEACHT OF DEZE EXPLICIET, IMPLICIET OF WETTELIJK ZIJN.</w:t>
      </w:r>
      <w:r w:rsidR="00664937">
        <w:rPr>
          <w:b/>
        </w:rPr>
        <w:t xml:space="preserve"> </w:t>
      </w:r>
      <w:r>
        <w:rPr>
          <w:b/>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664937">
        <w:rPr>
          <w:b/>
        </w:rPr>
        <w:t xml:space="preserve"> </w:t>
      </w:r>
    </w:p>
    <w:p w14:paraId="46440033" w14:textId="77777777" w:rsidR="00F3669D" w:rsidRDefault="00F3669D" w:rsidP="005B2831">
      <w:pPr>
        <w:pStyle w:val="ProductList-Body"/>
        <w:tabs>
          <w:tab w:val="clear" w:pos="158"/>
          <w:tab w:val="left" w:pos="180"/>
        </w:tabs>
        <w:ind w:left="180"/>
      </w:pPr>
    </w:p>
    <w:p w14:paraId="46440034" w14:textId="77777777" w:rsidR="00F66A13" w:rsidRDefault="00F3669D" w:rsidP="005B2831">
      <w:pPr>
        <w:pStyle w:val="ProductList-Body"/>
        <w:tabs>
          <w:tab w:val="clear" w:pos="158"/>
          <w:tab w:val="left" w:pos="180"/>
        </w:tabs>
        <w:ind w:left="180"/>
      </w:pPr>
      <w:r>
        <w:rPr>
          <w:b/>
          <w:color w:val="00188F"/>
        </w:rPr>
        <w:t>Aansprakelijkheidsbeperking</w:t>
      </w:r>
    </w:p>
    <w:p w14:paraId="46440035" w14:textId="77777777" w:rsidR="00F3669D" w:rsidRDefault="00F3669D" w:rsidP="005B2831">
      <w:pPr>
        <w:pStyle w:val="ProductList-Body"/>
        <w:tabs>
          <w:tab w:val="clear" w:pos="158"/>
          <w:tab w:val="left" w:pos="180"/>
        </w:tabs>
        <w:ind w:left="180"/>
      </w:pPr>
      <w: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664937">
        <w:t xml:space="preserve"> </w:t>
      </w:r>
    </w:p>
    <w:p w14:paraId="46440036" w14:textId="77777777" w:rsidR="00E1260A" w:rsidRDefault="00E1260A" w:rsidP="005B2831">
      <w:pPr>
        <w:pStyle w:val="ProductList-Body"/>
        <w:tabs>
          <w:tab w:val="clear" w:pos="158"/>
          <w:tab w:val="left" w:pos="180"/>
        </w:tabs>
        <w:ind w:left="180"/>
        <w:rPr>
          <w:b/>
          <w:color w:val="00188F"/>
        </w:rPr>
      </w:pPr>
    </w:p>
    <w:p w14:paraId="46440037" w14:textId="77777777" w:rsidR="00F66A13" w:rsidRDefault="00F3669D" w:rsidP="005B2831">
      <w:pPr>
        <w:pStyle w:val="ProductList-Body"/>
        <w:tabs>
          <w:tab w:val="clear" w:pos="158"/>
          <w:tab w:val="left" w:pos="180"/>
        </w:tabs>
        <w:ind w:left="180"/>
        <w:rPr>
          <w:b/>
        </w:rPr>
      </w:pPr>
      <w:r>
        <w:rPr>
          <w:b/>
          <w:color w:val="00188F"/>
        </w:rPr>
        <w:t>GEEN AANSPRAKELIJKHEID VOOR BEPAALDE SCHADE</w:t>
      </w:r>
    </w:p>
    <w:p w14:paraId="46440038" w14:textId="77777777" w:rsidR="00F3669D" w:rsidRPr="00F3669D" w:rsidRDefault="00F3669D" w:rsidP="005B2831">
      <w:pPr>
        <w:pStyle w:val="ProductList-Body"/>
        <w:tabs>
          <w:tab w:val="clear" w:pos="158"/>
          <w:tab w:val="left" w:pos="180"/>
        </w:tabs>
        <w:ind w:left="180"/>
        <w:rPr>
          <w:b/>
        </w:rPr>
      </w:pPr>
      <w:r>
        <w:rPr>
          <w:b/>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664937">
        <w:rPr>
          <w:b/>
        </w:rPr>
        <w:t xml:space="preserve"> </w:t>
      </w:r>
      <w:r>
        <w:rPr>
          <w:b/>
        </w:rPr>
        <w:t>DEZE UITSLUITING VAN AANSPRAKELIJKHEID GELDT NIET VOOR DE AANSPRAKELIJKHEID VAN DE ENE PARTIJ JEGENS DE ANDERE VOOR SCHENDING VAN DE GEHEIMHOUDINGSPLICHT OF VAN DE INTELLECTUELE EIGENDOMSRECHTEN VAN DE ANDERE PARTIJ.</w:t>
      </w:r>
    </w:p>
    <w:p w14:paraId="46440039" w14:textId="77777777" w:rsidR="00F3669D" w:rsidRDefault="00F3669D" w:rsidP="005B2831">
      <w:pPr>
        <w:pStyle w:val="ProductList-Body"/>
        <w:tabs>
          <w:tab w:val="clear" w:pos="158"/>
          <w:tab w:val="left" w:pos="180"/>
        </w:tabs>
        <w:ind w:left="180"/>
      </w:pPr>
    </w:p>
    <w:p w14:paraId="4644003A" w14:textId="77777777" w:rsidR="00F66A13" w:rsidRDefault="007C089C" w:rsidP="005B2831">
      <w:pPr>
        <w:pStyle w:val="ProductList-Body"/>
        <w:tabs>
          <w:tab w:val="clear" w:pos="158"/>
          <w:tab w:val="left" w:pos="180"/>
        </w:tabs>
        <w:ind w:left="180"/>
      </w:pPr>
      <w:r>
        <w:rPr>
          <w:b/>
          <w:color w:val="00188F"/>
        </w:rPr>
        <w:t>Aanvraag</w:t>
      </w:r>
    </w:p>
    <w:p w14:paraId="4644003B" w14:textId="77777777" w:rsidR="00FA00BF" w:rsidRDefault="00F3669D" w:rsidP="005B2831">
      <w:pPr>
        <w:pStyle w:val="ProductList-Body"/>
        <w:tabs>
          <w:tab w:val="clear" w:pos="158"/>
          <w:tab w:val="left" w:pos="180"/>
        </w:tabs>
        <w:ind w:left="180"/>
      </w:pPr>
      <w: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14:paraId="4644003C" w14:textId="77777777" w:rsidR="00FA00BF" w:rsidRDefault="00FA00BF" w:rsidP="004F3C6D">
      <w:pPr>
        <w:pStyle w:val="ProductList-Body"/>
      </w:pPr>
    </w:p>
    <w:p w14:paraId="4644003D" w14:textId="77777777" w:rsidR="00FA00BF" w:rsidRDefault="00FA00BF" w:rsidP="002E202B">
      <w:pPr>
        <w:pStyle w:val="ProductList-Offering1Heading"/>
        <w:outlineLvl w:val="1"/>
      </w:pPr>
      <w:bookmarkStart w:id="1717" w:name="_Toc378147691"/>
      <w:bookmarkStart w:id="1718" w:name="_Toc378151588"/>
      <w:bookmarkStart w:id="1719" w:name="_Toc379797467"/>
      <w:bookmarkStart w:id="1720" w:name="_Toc380513503"/>
      <w:bookmarkStart w:id="1721" w:name="_Toc380655552"/>
      <w:bookmarkStart w:id="1722" w:name="_Toc403167721"/>
      <w:r>
        <w:t>Aanvullende Voorwaarden voor Online Diensten die worden gebruikt met Software – Legacy</w:t>
      </w:r>
      <w:bookmarkEnd w:id="1717"/>
      <w:bookmarkEnd w:id="1718"/>
      <w:r>
        <w:t xml:space="preserve"> Overeenkomsten</w:t>
      </w:r>
      <w:bookmarkEnd w:id="1719"/>
      <w:bookmarkEnd w:id="1720"/>
      <w:bookmarkEnd w:id="1721"/>
      <w:bookmarkEnd w:id="1722"/>
    </w:p>
    <w:p w14:paraId="4644003E" w14:textId="77777777" w:rsidR="00F3669D"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664937">
        <w:t xml:space="preserve"> </w:t>
      </w:r>
    </w:p>
    <w:p w14:paraId="4644003F" w14:textId="77777777" w:rsidR="00F3669D" w:rsidRDefault="00F3669D" w:rsidP="00F3669D">
      <w:pPr>
        <w:pStyle w:val="ProductList-Body"/>
      </w:pPr>
    </w:p>
    <w:p w14:paraId="46440040" w14:textId="77777777" w:rsidR="00F3669D" w:rsidRPr="00F3669D" w:rsidRDefault="00F3669D" w:rsidP="00F3669D">
      <w:pPr>
        <w:pStyle w:val="ProductList-Body"/>
        <w:rPr>
          <w:b/>
        </w:rPr>
      </w:pPr>
      <w:r>
        <w:rPr>
          <w:b/>
          <w:color w:val="00188F"/>
        </w:rPr>
        <w:t>Definities</w:t>
      </w:r>
    </w:p>
    <w:p w14:paraId="46440041" w14:textId="77777777" w:rsidR="00F3669D"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14:paraId="46440042" w14:textId="77777777" w:rsidR="006F1126" w:rsidRDefault="006C0B5E" w:rsidP="00FD022D">
      <w:pPr>
        <w:pStyle w:val="ProductList-Body"/>
      </w:pPr>
      <w:r>
        <w:t>“Online Diensten</w:t>
      </w:r>
      <w:r w:rsidR="00FD022D">
        <w:t>”</w:t>
      </w:r>
      <w:r>
        <w:t xml:space="preserve"> betekent de door Microsoft gehoste diensten die worden vermeld in het artikel Online Diensten van de Product List.</w:t>
      </w:r>
    </w:p>
    <w:p w14:paraId="46440043" w14:textId="77777777" w:rsidR="00F3669D" w:rsidRDefault="00F3669D" w:rsidP="00F3669D">
      <w:pPr>
        <w:pStyle w:val="ProductList-Body"/>
      </w:pPr>
      <w:r>
        <w:t>“Service Level Overeenkomst” betekent het document waarin de normen worden gespecificeerd waaraan Microsoft belooft zich te houden, en aan de hand waarvan Microsoft het niveau van de dienstverlening van een Online Dienst bepaalt.</w:t>
      </w:r>
    </w:p>
    <w:p w14:paraId="46440044" w14:textId="77777777" w:rsidR="00F3669D" w:rsidRDefault="00F3669D" w:rsidP="00F3669D">
      <w:pPr>
        <w:pStyle w:val="ProductList-Body"/>
      </w:pPr>
    </w:p>
    <w:p w14:paraId="46440045" w14:textId="77777777" w:rsidR="00F3669D" w:rsidRPr="00F3669D" w:rsidRDefault="00F3669D" w:rsidP="00F3669D">
      <w:pPr>
        <w:pStyle w:val="ProductList-Body"/>
        <w:rPr>
          <w:b/>
        </w:rPr>
      </w:pPr>
      <w:r>
        <w:rPr>
          <w:b/>
          <w:color w:val="00188F"/>
        </w:rPr>
        <w:t>Toepasselijkheid van Aanvullende Voorwaarden</w:t>
      </w:r>
    </w:p>
    <w:p w14:paraId="46440046" w14:textId="77777777" w:rsidR="00F3669D" w:rsidRDefault="00F3669D" w:rsidP="00F3669D">
      <w:pPr>
        <w:pStyle w:val="ProductList-Body"/>
      </w:pPr>
      <w:r>
        <w:t>Deze Aanvullende Voorwaarden gelden alleen voor de aankoop en het gebruik door de klant van Online Diensten en Diensten.</w:t>
      </w:r>
      <w:r w:rsidR="00664937">
        <w:t xml:space="preserve"> </w:t>
      </w:r>
      <w:r>
        <w:t>In geval van tegenstrijdigheden tussen deze Aanvullende Voorwaarden en de voorwaarden van de Hoofdovereenkomst of Overeenkomst die niet uitdrukkelijk in de voorwaarden worden opgelost, hebben deze Aanvullende Voorwaarden voorrang.</w:t>
      </w:r>
    </w:p>
    <w:p w14:paraId="46440047" w14:textId="77777777" w:rsidR="00F3669D" w:rsidRDefault="00F3669D" w:rsidP="00F3669D">
      <w:pPr>
        <w:pStyle w:val="ProductList-Body"/>
      </w:pPr>
    </w:p>
    <w:p w14:paraId="46440048" w14:textId="77777777" w:rsidR="00F3669D" w:rsidRPr="00F3669D" w:rsidRDefault="008507CF" w:rsidP="00F3669D">
      <w:pPr>
        <w:pStyle w:val="ProductList-Body"/>
        <w:rPr>
          <w:b/>
        </w:rPr>
      </w:pPr>
      <w:r>
        <w:rPr>
          <w:b/>
          <w:color w:val="00188F"/>
        </w:rPr>
        <w:t>Beperkte Garantie voor Online Diensten</w:t>
      </w:r>
    </w:p>
    <w:p w14:paraId="46440049" w14:textId="77777777" w:rsidR="00F3669D" w:rsidRDefault="00F3669D" w:rsidP="00F3669D">
      <w:pPr>
        <w:pStyle w:val="ProductList-Body"/>
      </w:pPr>
      <w:r>
        <w:t>Microsoft garandeert dat de Online Diensten worden uitgevoerd overeenkomstig de toepasselijke Service Level Overeenkomst.</w:t>
      </w:r>
      <w:r w:rsidR="00664937">
        <w:t xml:space="preserve"> </w:t>
      </w:r>
      <w:r>
        <w:t>Deze beperkte garantie geldt voor de duur van het gebruik door de klant van de Online Dienst, onderworpen aan de vereisten voor mededeling in de toepasselijke Service Level Overeenkomst.</w:t>
      </w:r>
    </w:p>
    <w:p w14:paraId="4644004A" w14:textId="77777777" w:rsidR="00F3669D" w:rsidRDefault="00F3669D" w:rsidP="00F3669D">
      <w:pPr>
        <w:pStyle w:val="ProductList-Body"/>
      </w:pPr>
    </w:p>
    <w:p w14:paraId="4644004B" w14:textId="77777777" w:rsidR="00F3669D"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664937">
        <w:t xml:space="preserve"> </w:t>
      </w:r>
      <w:r>
        <w:t xml:space="preserve">Dit zijn de enige </w:t>
      </w:r>
      <w:r>
        <w:lastRenderedPageBreak/>
        <w:t>rechtsmiddelen van de klant voor schending van de beperkte garantie, tenzij het bieden van rechtsmiddelen op een andere wijze vereist is op grond van toepasselijk recht.</w:t>
      </w:r>
    </w:p>
    <w:p w14:paraId="4644004C" w14:textId="77777777" w:rsidR="00F3669D" w:rsidRDefault="00F3669D" w:rsidP="00F3669D">
      <w:pPr>
        <w:pStyle w:val="ProductList-Body"/>
      </w:pPr>
      <w:r>
        <w:t>Voor deze beperkte garantie gelden de volgende beperkingen:</w:t>
      </w:r>
    </w:p>
    <w:p w14:paraId="4644004D" w14:textId="77777777" w:rsidR="00F3669D" w:rsidRDefault="00F3669D" w:rsidP="00913546">
      <w:pPr>
        <w:pStyle w:val="ProductList-Body"/>
        <w:numPr>
          <w:ilvl w:val="0"/>
          <w:numId w:val="12"/>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14:paraId="4644004E" w14:textId="77777777" w:rsidR="00F3669D" w:rsidRDefault="00F3669D" w:rsidP="00913546">
      <w:pPr>
        <w:pStyle w:val="ProductList-Body"/>
        <w:numPr>
          <w:ilvl w:val="0"/>
          <w:numId w:val="12"/>
        </w:numPr>
        <w:ind w:left="450" w:hanging="270"/>
      </w:pPr>
      <w:r>
        <w:t>de beperkte garantie geldt niet voor gratis versies, evaluatie-, pre-release- of bèta-versies van de Online Diensten; en</w:t>
      </w:r>
    </w:p>
    <w:p w14:paraId="4644004F" w14:textId="77777777" w:rsidR="00F3669D" w:rsidRDefault="00F3669D" w:rsidP="00913546">
      <w:pPr>
        <w:pStyle w:val="ProductList-Body"/>
        <w:numPr>
          <w:ilvl w:val="0"/>
          <w:numId w:val="12"/>
        </w:numPr>
        <w:ind w:left="450" w:hanging="270"/>
      </w:pPr>
      <w:r>
        <w:t>de beperkte garantie geldt niet voor problemen die worden veroorzaakt doordat niet wordt voldaan aan de minimum vereisten aan het systeem.</w:t>
      </w:r>
    </w:p>
    <w:p w14:paraId="46440050" w14:textId="77777777" w:rsidR="006C0B5E" w:rsidRDefault="00F3669D" w:rsidP="00913546">
      <w:pPr>
        <w:pStyle w:val="ProductList-Body"/>
        <w:numPr>
          <w:ilvl w:val="0"/>
          <w:numId w:val="12"/>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664937">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14:paraId="46440051" w14:textId="77777777" w:rsidR="00F3669D" w:rsidRDefault="00F3669D" w:rsidP="00F3669D">
      <w:pPr>
        <w:pStyle w:val="ProductList-Body"/>
      </w:pPr>
    </w:p>
    <w:p w14:paraId="46440052" w14:textId="77777777" w:rsidR="00F3669D" w:rsidRPr="00F3669D" w:rsidRDefault="00F3669D" w:rsidP="00F3669D">
      <w:pPr>
        <w:pStyle w:val="ProductList-Body"/>
        <w:rPr>
          <w:b/>
        </w:rPr>
      </w:pPr>
      <w:r>
        <w:rPr>
          <w:b/>
          <w:color w:val="00188F"/>
        </w:rPr>
        <w:t>Privacy en beveiliging</w:t>
      </w:r>
    </w:p>
    <w:p w14:paraId="46440053" w14:textId="77777777" w:rsidR="00F3669D" w:rsidRDefault="00F3669D" w:rsidP="00F3669D">
      <w:pPr>
        <w:pStyle w:val="ProductList-Body"/>
      </w:pPr>
      <w:r>
        <w:t>Microsoft en de klant voldoen aan alle toepasselijke wetten en voorschriften (waaronder toepasselijke wetgeving voor kennisgeving van schending van de beveiliging).</w:t>
      </w:r>
      <w:r w:rsidR="00664937">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664937">
        <w:t xml:space="preserve"> </w:t>
      </w:r>
      <w:r>
        <w:t>De klant stemt in met het verwerken van persoonsgegevens door Microsoft en haar agenten ten behoeve van de Overeenkomst, met inbegrip van deze Aanvullende Voorwaarden.</w:t>
      </w:r>
    </w:p>
    <w:p w14:paraId="46440054" w14:textId="77777777" w:rsidR="00F3669D" w:rsidRDefault="00F3669D" w:rsidP="00F3669D">
      <w:pPr>
        <w:pStyle w:val="ProductList-Body"/>
      </w:pPr>
    </w:p>
    <w:p w14:paraId="46440055" w14:textId="77777777" w:rsidR="00F3669D"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664937">
        <w:t xml:space="preserve"> </w:t>
      </w:r>
      <w:r>
        <w:t>De klant dient de benodigde toestemming van derden te verkrijgen op grond van toepasselijk recht op het gebied van privacy- en gegevensbescherming voordat de persoonlijke gegevens aan Microsoft worden verstrekt.</w:t>
      </w:r>
    </w:p>
    <w:p w14:paraId="46440056" w14:textId="77777777" w:rsidR="006C0B5E" w:rsidRDefault="006C0B5E" w:rsidP="00F3669D">
      <w:pPr>
        <w:pStyle w:val="ProductList-Body"/>
      </w:pPr>
    </w:p>
    <w:p w14:paraId="46440057" w14:textId="77777777" w:rsidR="00F3669D"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77"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664937">
        <w:t xml:space="preserve"> </w:t>
      </w:r>
      <w:r>
        <w:t>Door de Online Diensten of Diensten te gebruiken, stemt klant in met het voorgaande.</w:t>
      </w:r>
      <w:r w:rsidR="00664937">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664937">
        <w:t xml:space="preserve"> </w:t>
      </w:r>
    </w:p>
    <w:p w14:paraId="46440058" w14:textId="77777777" w:rsidR="00F3669D" w:rsidRDefault="00F3669D" w:rsidP="00F3669D">
      <w:pPr>
        <w:pStyle w:val="ProductList-Body"/>
      </w:pPr>
    </w:p>
    <w:p w14:paraId="46440059" w14:textId="77777777" w:rsidR="00F3669D" w:rsidRPr="00F3669D" w:rsidRDefault="008507CF" w:rsidP="00F3669D">
      <w:pPr>
        <w:pStyle w:val="ProductList-Body"/>
        <w:rPr>
          <w:b/>
        </w:rPr>
      </w:pPr>
      <w:r>
        <w:rPr>
          <w:b/>
          <w:color w:val="00188F"/>
        </w:rPr>
        <w:t>Overeenkomst door Klant ter Bescherming</w:t>
      </w:r>
    </w:p>
    <w:p w14:paraId="4644005A" w14:textId="77777777" w:rsidR="00F3669D" w:rsidRDefault="00F3669D" w:rsidP="00F3669D">
      <w:pPr>
        <w:pStyle w:val="ProductList-Body"/>
      </w:pPr>
      <w:r>
        <w:t>De klant zal Microsoft verdedigen tegen vorderingen van ongelieerde derden:</w:t>
      </w:r>
    </w:p>
    <w:p w14:paraId="4644005B" w14:textId="77777777" w:rsidR="00F3669D" w:rsidRDefault="00F3669D" w:rsidP="00913546">
      <w:pPr>
        <w:pStyle w:val="ProductList-Body"/>
        <w:numPr>
          <w:ilvl w:val="0"/>
          <w:numId w:val="13"/>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644005C" w14:textId="77777777" w:rsidR="00F3669D" w:rsidRDefault="00F3669D" w:rsidP="00913546">
      <w:pPr>
        <w:pStyle w:val="ProductList-Body"/>
        <w:numPr>
          <w:ilvl w:val="0"/>
          <w:numId w:val="13"/>
        </w:numPr>
        <w:ind w:left="450" w:hanging="270"/>
      </w:pPr>
      <w:r>
        <w:t>die voortvloeien uit schending van de voorwaarden van het Beleid voor Aanvaardbaar Gebruik, dat is beschreven in de Product Use Rights.</w:t>
      </w:r>
    </w:p>
    <w:p w14:paraId="4644005D" w14:textId="77777777" w:rsidR="00F3669D" w:rsidRDefault="00F3669D" w:rsidP="00F3669D">
      <w:pPr>
        <w:pStyle w:val="ProductList-Body"/>
      </w:pPr>
    </w:p>
    <w:p w14:paraId="4644005E" w14:textId="77777777" w:rsidR="00F3669D" w:rsidRDefault="00F3669D" w:rsidP="00F3669D">
      <w:pPr>
        <w:pStyle w:val="ProductList-Body"/>
      </w:pPr>
      <w:r>
        <w:t>De klant moet tevens het bedrag betalen dat op grond van een eventueel nadelig onherroepelijk vonnis (of schikking waarmee de klant akkoord gaat) dient te worden betaald.</w:t>
      </w:r>
      <w:r w:rsidR="00664937">
        <w:t xml:space="preserve"> </w:t>
      </w:r>
      <w:r>
        <w:t>Dit artikel beschrijft de enige verhaalsmogelijkheid van Microsoft voor deze vorderingen.</w:t>
      </w:r>
    </w:p>
    <w:p w14:paraId="4644005F" w14:textId="77777777" w:rsidR="00F3669D" w:rsidRDefault="00F3669D" w:rsidP="00F3669D">
      <w:pPr>
        <w:pStyle w:val="ProductList-Body"/>
      </w:pPr>
    </w:p>
    <w:p w14:paraId="46440060" w14:textId="77777777" w:rsidR="00F3669D" w:rsidRDefault="00F3669D" w:rsidP="00F3669D">
      <w:pPr>
        <w:pStyle w:val="ProductList-Body"/>
      </w:pPr>
      <w:r>
        <w:t>Microsoft moet de klant onmiddellijk schriftelijk op de hoogte stellen van een vordering met betrekking tot dit artikel.</w:t>
      </w:r>
      <w:r w:rsidR="00664937">
        <w:t xml:space="preserve"> </w:t>
      </w:r>
      <w:r>
        <w:t>Microsoft dient (1) de klant de exclusieve zeggenschap te geven over het verweer of een eventuele schikking bij een dergelijke vordering en (2) redelijke assistentie te bieden bij het voeren van verweer tegen de vordering.</w:t>
      </w:r>
      <w:r w:rsidR="00664937">
        <w:t xml:space="preserve"> </w:t>
      </w:r>
      <w:r>
        <w:t>De Klant zal Microsoft de redelijke onkosten van Microsoft in verband met het verstrekken van deze assistentie vergoeden.</w:t>
      </w:r>
    </w:p>
    <w:p w14:paraId="46440061" w14:textId="77777777" w:rsidR="00F3669D" w:rsidRDefault="00F3669D" w:rsidP="00F3669D">
      <w:pPr>
        <w:pStyle w:val="ProductList-Body"/>
      </w:pPr>
    </w:p>
    <w:p w14:paraId="46440062" w14:textId="77777777" w:rsidR="00F3669D" w:rsidRPr="008507CF" w:rsidRDefault="008507CF" w:rsidP="00F3669D">
      <w:pPr>
        <w:pStyle w:val="ProductList-Body"/>
        <w:rPr>
          <w:b/>
          <w:color w:val="00188F"/>
        </w:rPr>
      </w:pPr>
      <w:r>
        <w:rPr>
          <w:b/>
          <w:color w:val="00188F"/>
        </w:rPr>
        <w:t>Aansprakelijkheidsbeperking</w:t>
      </w:r>
    </w:p>
    <w:p w14:paraId="46440063" w14:textId="77777777" w:rsidR="00F3669D"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664937">
        <w:t xml:space="preserve"> </w:t>
      </w:r>
      <w:r>
        <w:t xml:space="preserve">Deze beperking is van toepassing ongeacht of de aansprakelijkheid is gebaseerd op </w:t>
      </w:r>
      <w:r>
        <w:lastRenderedPageBreak/>
        <w:t>wanprestatie, onrechtmatige daad (waaronder nalatigheid), risicoaansprakelijkheid, niet-nakoming van garantiebepalingen of enige andere rechtsgrond.</w:t>
      </w:r>
      <w:r w:rsidR="00664937">
        <w:t xml:space="preserve"> </w:t>
      </w:r>
      <w:r>
        <w:t>Deze monetaire beperkingen gelden echter niet voor:</w:t>
      </w:r>
    </w:p>
    <w:p w14:paraId="46440064" w14:textId="77777777" w:rsidR="00F3669D" w:rsidRDefault="00F3669D" w:rsidP="00913546">
      <w:pPr>
        <w:pStyle w:val="ProductList-Body"/>
        <w:numPr>
          <w:ilvl w:val="0"/>
          <w:numId w:val="14"/>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46440065" w14:textId="77777777" w:rsidR="00F3669D" w:rsidRDefault="00F3669D" w:rsidP="00913546">
      <w:pPr>
        <w:pStyle w:val="ProductList-Body"/>
        <w:numPr>
          <w:ilvl w:val="0"/>
          <w:numId w:val="14"/>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46440066" w14:textId="77777777" w:rsidR="00F3669D" w:rsidRDefault="00F3669D" w:rsidP="00913546">
      <w:pPr>
        <w:pStyle w:val="ProductList-Body"/>
        <w:numPr>
          <w:ilvl w:val="0"/>
          <w:numId w:val="14"/>
        </w:numPr>
        <w:ind w:left="450" w:hanging="270"/>
      </w:pPr>
      <w:r>
        <w:t>schending door een van de partijen van de intellectuele eigendomsrechten van de andere partij.</w:t>
      </w:r>
    </w:p>
    <w:p w14:paraId="46440067" w14:textId="77777777" w:rsidR="00F3669D" w:rsidRDefault="00F3669D" w:rsidP="00F3669D">
      <w:pPr>
        <w:pStyle w:val="ProductList-Body"/>
      </w:pPr>
    </w:p>
    <w:p w14:paraId="46440068" w14:textId="77777777" w:rsidR="00F3669D"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664937">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46440069" w14:textId="77777777" w:rsidR="00F3669D" w:rsidRDefault="00F3669D" w:rsidP="00F3669D">
      <w:pPr>
        <w:pStyle w:val="ProductList-Body"/>
      </w:pPr>
    </w:p>
    <w:p w14:paraId="4644006A" w14:textId="77777777" w:rsidR="00F3669D" w:rsidRPr="00F3669D" w:rsidRDefault="00F3669D" w:rsidP="00F3669D">
      <w:pPr>
        <w:pStyle w:val="ProductList-Body"/>
        <w:rPr>
          <w:b/>
        </w:rPr>
      </w:pPr>
      <w:r>
        <w:rPr>
          <w:b/>
          <w:color w:val="00188F"/>
        </w:rPr>
        <w:t>Onderaannemers</w:t>
      </w:r>
    </w:p>
    <w:p w14:paraId="4644006B" w14:textId="77777777" w:rsidR="00FA00BF" w:rsidRDefault="00F3669D" w:rsidP="00F3669D">
      <w:pPr>
        <w:pStyle w:val="ProductList-Body"/>
      </w:pPr>
      <w:r>
        <w:t>Microsoft kan Onderaannemers gebruiken om Online Diensten te ondersteunen.</w:t>
      </w:r>
      <w:r w:rsidR="00664937">
        <w:t xml:space="preserve"> </w:t>
      </w:r>
      <w:r>
        <w:t>Microsoft draagt de verantwoordelijkheid voor prestaties in het kader van de voorwaarden van de Volume Licensing-overeenkomst van de Klant.</w:t>
      </w:r>
    </w:p>
    <w:p w14:paraId="4644006C" w14:textId="77777777" w:rsidR="006B2591" w:rsidRDefault="006B2591" w:rsidP="004F3C6D">
      <w:pPr>
        <w:pStyle w:val="ProductList-Body"/>
      </w:pPr>
    </w:p>
    <w:p w14:paraId="4644006D" w14:textId="77777777" w:rsidR="006B2591" w:rsidRDefault="006B2591" w:rsidP="004F3C6D">
      <w:pPr>
        <w:pStyle w:val="ProductList-Body"/>
      </w:pPr>
    </w:p>
    <w:p w14:paraId="4644006E" w14:textId="77777777"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14:paraId="4644006F" w14:textId="77777777" w:rsidR="006B2591" w:rsidRDefault="006B2591" w:rsidP="007964AC">
      <w:pPr>
        <w:pStyle w:val="ProductList-SectionHeading"/>
        <w:outlineLvl w:val="0"/>
      </w:pPr>
      <w:bookmarkStart w:id="1723" w:name="AppendixB"/>
      <w:bookmarkStart w:id="1724" w:name="_Toc378147692"/>
      <w:bookmarkStart w:id="1725" w:name="_Toc378151589"/>
      <w:bookmarkStart w:id="1726" w:name="_Toc379797468"/>
      <w:bookmarkStart w:id="1727" w:name="_Toc380513504"/>
      <w:bookmarkStart w:id="1728" w:name="_Toc380655553"/>
      <w:bookmarkStart w:id="1729" w:name="_Toc403167722"/>
      <w:r>
        <w:lastRenderedPageBreak/>
        <w:t xml:space="preserve">Bijlage B </w:t>
      </w:r>
      <w:r w:rsidR="007964AC">
        <w:t>–</w:t>
      </w:r>
      <w:r>
        <w:t xml:space="preserve"> Productpromoties</w:t>
      </w:r>
      <w:bookmarkEnd w:id="1723"/>
      <w:bookmarkEnd w:id="1724"/>
      <w:bookmarkEnd w:id="1725"/>
      <w:bookmarkEnd w:id="1726"/>
      <w:bookmarkEnd w:id="1727"/>
      <w:bookmarkEnd w:id="1728"/>
      <w:bookmarkEnd w:id="1729"/>
    </w:p>
    <w:p w14:paraId="46440070" w14:textId="77777777" w:rsidR="00D74656" w:rsidRPr="000B0114" w:rsidRDefault="00D74656" w:rsidP="00D74656">
      <w:pPr>
        <w:pStyle w:val="ProductList-Offering1Heading"/>
      </w:pPr>
      <w:bookmarkStart w:id="1730" w:name="_Toc403167723"/>
      <w:r>
        <w:t>Azure Consumption Incentive-promotie</w:t>
      </w:r>
      <w:bookmarkEnd w:id="1730"/>
    </w:p>
    <w:p w14:paraId="46440071" w14:textId="77777777" w:rsidR="00D74656" w:rsidRPr="000B0114" w:rsidRDefault="00D74656" w:rsidP="00D74656">
      <w:pPr>
        <w:pStyle w:val="ProductList-Body"/>
        <w:rPr>
          <w:b/>
          <w:color w:val="00188F"/>
        </w:rPr>
      </w:pPr>
      <w:r>
        <w:rPr>
          <w:b/>
          <w:color w:val="00188F"/>
        </w:rPr>
        <w:t xml:space="preserve">Nieuwe klanten </w:t>
      </w:r>
    </w:p>
    <w:p w14:paraId="46440072" w14:textId="77777777" w:rsidR="00D74656" w:rsidRPr="000B0114" w:rsidRDefault="00D74656" w:rsidP="00D74656">
      <w:pPr>
        <w:pStyle w:val="ProductList-Body"/>
      </w:pPr>
      <w:r>
        <w:t>Klanten die voor de eerste keer via Volume Licensing een kwalificerende bestelling plaatsen voor Azure Monetaire Verplichting (“MV”), met een begindatum voor Azure-dekking tussen 1 september 2014 en 1 januari 2015, ontvangen een MV-tegoed dat gelijk is aan 100% van hun verbruikte MV-eenheden gedurende de eerste 3 maanden van hun dekkingsperiode, tot een maximum van 25% van de bestelde MV. Voor een bestelling gelden de volgende criteria:</w:t>
      </w:r>
    </w:p>
    <w:p w14:paraId="46440073" w14:textId="77777777" w:rsidR="00D74656" w:rsidRPr="000B0114" w:rsidRDefault="00D74656" w:rsidP="00913546">
      <w:pPr>
        <w:pStyle w:val="ProductList-Body"/>
        <w:numPr>
          <w:ilvl w:val="0"/>
          <w:numId w:val="48"/>
        </w:numPr>
        <w:ind w:left="450" w:hanging="270"/>
      </w:pPr>
      <w:r>
        <w:t>Dient te zijn geplaatst binnen 6 maanden na de begindatum van de enrollment of de meest recente enrollment-verjaardag; en</w:t>
      </w:r>
    </w:p>
    <w:p w14:paraId="46440074" w14:textId="77777777" w:rsidR="00D74656" w:rsidRPr="000B0114" w:rsidRDefault="00D74656" w:rsidP="00913546">
      <w:pPr>
        <w:pStyle w:val="ProductList-Body"/>
        <w:numPr>
          <w:ilvl w:val="0"/>
          <w:numId w:val="48"/>
        </w:numPr>
        <w:ind w:left="450" w:hanging="270"/>
      </w:pPr>
      <w:r>
        <w:t>Dient een MV te omvatten die is bepaald door het aantal MV-eenheden te vermenigvuldigen met het aantal maanden resterend tot aan de volgende periode van een jaar. Het resultaat hiervan moet 504 of meer zijn.</w:t>
      </w:r>
    </w:p>
    <w:p w14:paraId="46440075" w14:textId="77777777" w:rsidR="00D74656" w:rsidRPr="000B0114" w:rsidRDefault="00D74656" w:rsidP="00D74656">
      <w:pPr>
        <w:pStyle w:val="ProductList-Body"/>
      </w:pPr>
    </w:p>
    <w:p w14:paraId="46440076" w14:textId="77777777" w:rsidR="00D74656" w:rsidRPr="000B0114" w:rsidRDefault="00D74656" w:rsidP="00D74656">
      <w:pPr>
        <w:pStyle w:val="ProductList-Body"/>
      </w:pPr>
      <w:r>
        <w:t xml:space="preserve">Aanvullende bestellingen die binnen de promotieperiode zijn gemaakt op grond van afzonderlijke enrollments kunnen in aanmerking komen voor een eigen MV-tegoed. Voor elke afzonderlijke enrollment dient aan de promotievereisten te worden voldaan. </w:t>
      </w:r>
    </w:p>
    <w:p w14:paraId="46440077" w14:textId="77777777" w:rsidR="00D74656" w:rsidRPr="000B0114" w:rsidRDefault="00D74656" w:rsidP="00D74656">
      <w:pPr>
        <w:pStyle w:val="ProductList-Body"/>
      </w:pPr>
    </w:p>
    <w:p w14:paraId="46440078" w14:textId="77777777" w:rsidR="00D74656" w:rsidRPr="000B0114" w:rsidRDefault="00D74656" w:rsidP="00D74656">
      <w:pPr>
        <w:pStyle w:val="ProductList-Body"/>
        <w:rPr>
          <w:b/>
          <w:color w:val="00188F"/>
        </w:rPr>
      </w:pPr>
      <w:r>
        <w:rPr>
          <w:b/>
          <w:color w:val="00188F"/>
        </w:rPr>
        <w:t>Bestaande klanten</w:t>
      </w:r>
    </w:p>
    <w:p w14:paraId="46440079" w14:textId="77777777" w:rsidR="00D74656" w:rsidRPr="000B0114" w:rsidRDefault="00D74656" w:rsidP="004E4862">
      <w:pPr>
        <w:pStyle w:val="ProductList-Body"/>
      </w:pPr>
      <w:r>
        <w:t>Bestaande Azure-klanten die een kwalificerende bestelling plaatsen waarvan de begindatum voor dekking valt tussen 1 september 2014 en 1</w:t>
      </w:r>
      <w:r w:rsidR="004E4862">
        <w:t> </w:t>
      </w:r>
      <w:r>
        <w:t xml:space="preserve">januari 2015, waarmee hun Jaarlijkse Verplichting (vanaf het vorige jaar met inbegrip van aanvullende bestellingen die in het vorige jaar zijn geplaatst) met 50% wordt verhoogd, ontvangen gedurende de eerste 3 maanden vanaf de periode van een jaar een MV-tegoed dat gelijk is aan 100% van het Nieuwe verbruik, tot een maximum van 25% van hun jaarlijkse verplichting. Voor een bestelling gelden de volgende criteria: </w:t>
      </w:r>
    </w:p>
    <w:p w14:paraId="4644007A" w14:textId="77777777" w:rsidR="00D74656" w:rsidRPr="000B0114" w:rsidRDefault="00D74656" w:rsidP="00913546">
      <w:pPr>
        <w:pStyle w:val="ProductList-Body"/>
        <w:numPr>
          <w:ilvl w:val="0"/>
          <w:numId w:val="49"/>
        </w:numPr>
        <w:ind w:left="450" w:hanging="270"/>
      </w:pPr>
      <w:r>
        <w:t xml:space="preserve">Dient te zijn geplaatst binnen 6 maanden na de begindatum van de enrollment of de meest recente enrollment-periode van een jaar; en </w:t>
      </w:r>
    </w:p>
    <w:p w14:paraId="4644007B" w14:textId="77777777" w:rsidR="00D74656" w:rsidRPr="000B0114" w:rsidRDefault="00D74656" w:rsidP="00297DF7">
      <w:pPr>
        <w:pStyle w:val="ProductList-Body"/>
        <w:numPr>
          <w:ilvl w:val="0"/>
          <w:numId w:val="49"/>
        </w:numPr>
        <w:ind w:left="450" w:hanging="270"/>
      </w:pPr>
      <w:r>
        <w:t>Dient te zijn geplaatst op grond van een enrollment waarvoor de Klant een Jaarlijkse Verplichting heeft verbruikt van meer dan 84</w:t>
      </w:r>
      <w:r w:rsidR="00297DF7">
        <w:t> </w:t>
      </w:r>
      <w:r>
        <w:t>MV</w:t>
      </w:r>
      <w:r w:rsidR="00297DF7">
        <w:t>­</w:t>
      </w:r>
      <w:r>
        <w:t>eenheden (“MV”) voor het verplichtingsjaar.</w:t>
      </w:r>
    </w:p>
    <w:p w14:paraId="4644007C" w14:textId="77777777" w:rsidR="00D74656" w:rsidRPr="000B0114" w:rsidRDefault="00D74656" w:rsidP="00D74656">
      <w:pPr>
        <w:pStyle w:val="ProductList-Body"/>
      </w:pPr>
    </w:p>
    <w:p w14:paraId="4644007D" w14:textId="77777777" w:rsidR="00D74656" w:rsidRPr="000B0114" w:rsidRDefault="00D74656" w:rsidP="00D74656">
      <w:pPr>
        <w:pStyle w:val="ProductList-Body"/>
      </w:pPr>
      <w:r>
        <w:t>Binnen de context van de aanbieding verwijst nieuw verbruik naar verbruik dat meer is dan 3 vermenigvuldigd met de hoeveelheid verbruikte service op grond van de enrollment gedurende de laatste maand van het vorige jaar.</w:t>
      </w:r>
    </w:p>
    <w:p w14:paraId="4644007E" w14:textId="77777777" w:rsidR="00D74656" w:rsidRPr="000B0114" w:rsidRDefault="00D74656" w:rsidP="00D74656">
      <w:pPr>
        <w:pStyle w:val="ProductList-Body"/>
      </w:pPr>
    </w:p>
    <w:p w14:paraId="4644007F" w14:textId="77777777" w:rsidR="00D74656" w:rsidRPr="000B0114" w:rsidRDefault="00D74656" w:rsidP="00D74656">
      <w:pPr>
        <w:pStyle w:val="ProductList-Body"/>
        <w:rPr>
          <w:b/>
          <w:color w:val="00188F"/>
        </w:rPr>
      </w:pPr>
      <w:r>
        <w:rPr>
          <w:b/>
          <w:color w:val="00188F"/>
        </w:rPr>
        <w:t>Aanvullende voorwaarden</w:t>
      </w:r>
    </w:p>
    <w:p w14:paraId="46440080" w14:textId="77777777" w:rsidR="00D74656" w:rsidRPr="000B0114" w:rsidRDefault="00D74656" w:rsidP="00D74656">
      <w:pPr>
        <w:pStyle w:val="ProductList-Body"/>
      </w:pPr>
      <w:r>
        <w:t>Het tegoed voor Monetaire Verplichting verloopt op de enrollment-periode van een jaar.</w:t>
      </w:r>
    </w:p>
    <w:p w14:paraId="46440081" w14:textId="77777777" w:rsidR="00D74656" w:rsidRPr="000B0114" w:rsidRDefault="00D74656" w:rsidP="00D74656">
      <w:pPr>
        <w:pStyle w:val="ProductList-Body"/>
      </w:pPr>
      <w:r>
        <w:t>Deze aanbieding kan niet worden gecombineerd met andere aanbiedingen.</w:t>
      </w:r>
    </w:p>
    <w:p w14:paraId="46440082" w14:textId="77777777" w:rsidR="00D74656" w:rsidRDefault="00D74656" w:rsidP="00D74656">
      <w:pPr>
        <w:pStyle w:val="ProductList-Body"/>
        <w:rPr>
          <w:sz w:val="22"/>
        </w:rPr>
      </w:pPr>
    </w:p>
    <w:p w14:paraId="46440083" w14:textId="77777777" w:rsidR="000B0114" w:rsidRDefault="000B0114" w:rsidP="000B0114">
      <w:pPr>
        <w:pStyle w:val="ProductList-Body"/>
      </w:pPr>
    </w:p>
    <w:p w14:paraId="46440084" w14:textId="77777777" w:rsidR="00993957" w:rsidRDefault="00993957" w:rsidP="004F3C6D">
      <w:pPr>
        <w:pStyle w:val="ProductList-Body"/>
      </w:pPr>
    </w:p>
    <w:p w14:paraId="46440085" w14:textId="77777777" w:rsidR="006B2591" w:rsidRDefault="006B2591" w:rsidP="004F3C6D">
      <w:pPr>
        <w:pStyle w:val="ProductList-Body"/>
      </w:pPr>
    </w:p>
    <w:p w14:paraId="46440086"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6440087" w14:textId="77777777" w:rsidR="006B2591" w:rsidRPr="00982045" w:rsidRDefault="00EF0970" w:rsidP="00472FC6">
      <w:pPr>
        <w:pStyle w:val="ProductList-SectionHeading"/>
        <w:spacing w:after="0"/>
        <w:outlineLvl w:val="0"/>
      </w:pPr>
      <w:bookmarkStart w:id="1731" w:name="Index"/>
      <w:bookmarkStart w:id="1732" w:name="_Toc378147695"/>
      <w:bookmarkStart w:id="1733" w:name="_Toc378151592"/>
      <w:bookmarkStart w:id="1734" w:name="_Toc379797471"/>
      <w:bookmarkStart w:id="1735" w:name="_Toc380513507"/>
      <w:bookmarkStart w:id="1736" w:name="_Toc380655556"/>
      <w:bookmarkStart w:id="1737" w:name="_Toc403167724"/>
      <w:r w:rsidRPr="00982045">
        <w:lastRenderedPageBreak/>
        <w:t>Productindex</w:t>
      </w:r>
      <w:bookmarkEnd w:id="1731"/>
      <w:bookmarkEnd w:id="1732"/>
      <w:bookmarkEnd w:id="1733"/>
      <w:bookmarkEnd w:id="1734"/>
      <w:bookmarkEnd w:id="1735"/>
      <w:bookmarkEnd w:id="1736"/>
      <w:bookmarkEnd w:id="1737"/>
    </w:p>
    <w:p w14:paraId="46440088" w14:textId="77777777" w:rsidR="00756854" w:rsidRDefault="00ED72FB" w:rsidP="00956AFC">
      <w:pPr>
        <w:pStyle w:val="ProductList-Body"/>
        <w:rPr>
          <w:noProof/>
          <w:color w:val="000000" w:themeColor="text1"/>
        </w:rPr>
        <w:sectPr w:rsidR="00756854" w:rsidSect="00756854">
          <w:footerReference w:type="default" r:id="rId80"/>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46440089" w14:textId="77777777" w:rsidR="00756854" w:rsidRDefault="00756854">
      <w:pPr>
        <w:pStyle w:val="Index1"/>
        <w:tabs>
          <w:tab w:val="right" w:pos="5030"/>
        </w:tabs>
        <w:rPr>
          <w:noProof/>
        </w:rPr>
      </w:pPr>
      <w:r>
        <w:rPr>
          <w:noProof/>
        </w:rPr>
        <w:lastRenderedPageBreak/>
        <w:t>Aanvullende CAL voor Microsoft Dynamics AX 2012 R3 Enterprise, 18</w:t>
      </w:r>
    </w:p>
    <w:p w14:paraId="4644008A" w14:textId="77777777" w:rsidR="00756854" w:rsidRDefault="00756854">
      <w:pPr>
        <w:pStyle w:val="Index1"/>
        <w:tabs>
          <w:tab w:val="right" w:pos="5030"/>
        </w:tabs>
        <w:rPr>
          <w:noProof/>
        </w:rPr>
      </w:pPr>
      <w:r>
        <w:rPr>
          <w:noProof/>
        </w:rPr>
        <w:t>Aanvullende Functional CAL voor Microsoft Dynamics AX 2012 R3, 18</w:t>
      </w:r>
    </w:p>
    <w:p w14:paraId="4644008B" w14:textId="77777777" w:rsidR="00756854" w:rsidRDefault="00756854">
      <w:pPr>
        <w:pStyle w:val="Index1"/>
        <w:tabs>
          <w:tab w:val="right" w:pos="5030"/>
        </w:tabs>
        <w:rPr>
          <w:noProof/>
        </w:rPr>
      </w:pPr>
      <w:r>
        <w:rPr>
          <w:noProof/>
        </w:rPr>
        <w:t>Aanvullende SL voor Microsoft Dynamics CRM Online Extra Storage, 52</w:t>
      </w:r>
    </w:p>
    <w:p w14:paraId="4644008C" w14:textId="77777777" w:rsidR="00756854" w:rsidRDefault="00756854">
      <w:pPr>
        <w:pStyle w:val="Index1"/>
        <w:tabs>
          <w:tab w:val="right" w:pos="5030"/>
        </w:tabs>
        <w:rPr>
          <w:noProof/>
        </w:rPr>
      </w:pPr>
      <w:r>
        <w:rPr>
          <w:noProof/>
        </w:rPr>
        <w:t>Aanvullende Task CAL voor Microsoft Dynamics AX 2012 R3, 18</w:t>
      </w:r>
    </w:p>
    <w:p w14:paraId="4644008D" w14:textId="77777777" w:rsidR="00756854" w:rsidRDefault="00756854">
      <w:pPr>
        <w:pStyle w:val="Index1"/>
        <w:tabs>
          <w:tab w:val="right" w:pos="5030"/>
        </w:tabs>
        <w:rPr>
          <w:noProof/>
        </w:rPr>
      </w:pPr>
      <w:r>
        <w:rPr>
          <w:noProof/>
        </w:rPr>
        <w:t>Access 2013, 21, 69</w:t>
      </w:r>
    </w:p>
    <w:p w14:paraId="4644008E" w14:textId="77777777" w:rsidR="00756854" w:rsidRDefault="00756854">
      <w:pPr>
        <w:pStyle w:val="Index1"/>
        <w:tabs>
          <w:tab w:val="right" w:pos="5030"/>
        </w:tabs>
        <w:rPr>
          <w:noProof/>
        </w:rPr>
      </w:pPr>
      <w:r>
        <w:rPr>
          <w:noProof/>
        </w:rPr>
        <w:t>Antigen, 17</w:t>
      </w:r>
    </w:p>
    <w:p w14:paraId="4644008F" w14:textId="77777777" w:rsidR="00756854" w:rsidRDefault="00756854">
      <w:pPr>
        <w:pStyle w:val="Index1"/>
        <w:tabs>
          <w:tab w:val="right" w:pos="5030"/>
        </w:tabs>
        <w:rPr>
          <w:noProof/>
        </w:rPr>
      </w:pPr>
      <w:r>
        <w:rPr>
          <w:noProof/>
        </w:rPr>
        <w:t>AutoRoute 2013, 12</w:t>
      </w:r>
    </w:p>
    <w:p w14:paraId="46440090" w14:textId="77777777" w:rsidR="00756854" w:rsidRDefault="00756854">
      <w:pPr>
        <w:pStyle w:val="Index1"/>
        <w:tabs>
          <w:tab w:val="right" w:pos="5030"/>
        </w:tabs>
        <w:rPr>
          <w:noProof/>
        </w:rPr>
      </w:pPr>
      <w:r>
        <w:rPr>
          <w:noProof/>
        </w:rPr>
        <w:t>Azure Active Directory Basic, 50</w:t>
      </w:r>
    </w:p>
    <w:p w14:paraId="46440091" w14:textId="77777777" w:rsidR="00756854" w:rsidRDefault="00756854">
      <w:pPr>
        <w:pStyle w:val="Index1"/>
        <w:tabs>
          <w:tab w:val="right" w:pos="5030"/>
        </w:tabs>
        <w:rPr>
          <w:noProof/>
        </w:rPr>
      </w:pPr>
      <w:r>
        <w:rPr>
          <w:noProof/>
        </w:rPr>
        <w:t>Azure Active Directory Premium, 49, 50</w:t>
      </w:r>
    </w:p>
    <w:p w14:paraId="46440092" w14:textId="77777777" w:rsidR="00756854" w:rsidRDefault="00756854">
      <w:pPr>
        <w:pStyle w:val="Index1"/>
        <w:tabs>
          <w:tab w:val="right" w:pos="5030"/>
        </w:tabs>
        <w:rPr>
          <w:noProof/>
        </w:rPr>
      </w:pPr>
      <w:r>
        <w:rPr>
          <w:noProof/>
        </w:rPr>
        <w:t>Azure Rights Management, 50</w:t>
      </w:r>
    </w:p>
    <w:p w14:paraId="46440093" w14:textId="77777777" w:rsidR="00756854" w:rsidRDefault="00756854">
      <w:pPr>
        <w:pStyle w:val="Index1"/>
        <w:tabs>
          <w:tab w:val="right" w:pos="5030"/>
        </w:tabs>
        <w:rPr>
          <w:noProof/>
        </w:rPr>
      </w:pPr>
      <w:r>
        <w:rPr>
          <w:noProof/>
        </w:rPr>
        <w:t>Azure Rights Management A, 50</w:t>
      </w:r>
    </w:p>
    <w:p w14:paraId="46440094" w14:textId="77777777" w:rsidR="00756854" w:rsidRDefault="00756854">
      <w:pPr>
        <w:pStyle w:val="Index1"/>
        <w:tabs>
          <w:tab w:val="right" w:pos="5030"/>
        </w:tabs>
        <w:rPr>
          <w:noProof/>
        </w:rPr>
      </w:pPr>
      <w:r>
        <w:rPr>
          <w:noProof/>
        </w:rPr>
        <w:t>Azure Rights Management Add-on, 50</w:t>
      </w:r>
    </w:p>
    <w:p w14:paraId="46440095" w14:textId="77777777" w:rsidR="00756854" w:rsidRDefault="00756854">
      <w:pPr>
        <w:pStyle w:val="Index1"/>
        <w:tabs>
          <w:tab w:val="right" w:pos="5030"/>
        </w:tabs>
        <w:rPr>
          <w:noProof/>
        </w:rPr>
      </w:pPr>
      <w:r>
        <w:rPr>
          <w:noProof/>
        </w:rPr>
        <w:t>Azure Rights Management Add-on, 60</w:t>
      </w:r>
    </w:p>
    <w:p w14:paraId="46440096" w14:textId="77777777" w:rsidR="00756854" w:rsidRDefault="00756854">
      <w:pPr>
        <w:pStyle w:val="Index1"/>
        <w:tabs>
          <w:tab w:val="right" w:pos="5030"/>
        </w:tabs>
        <w:rPr>
          <w:noProof/>
        </w:rPr>
      </w:pPr>
      <w:r>
        <w:rPr>
          <w:noProof/>
        </w:rPr>
        <w:t>Basic CAL voor Microsoft Dynamics CRM, 20</w:t>
      </w:r>
    </w:p>
    <w:p w14:paraId="46440097" w14:textId="77777777" w:rsidR="00756854" w:rsidRDefault="00756854">
      <w:pPr>
        <w:pStyle w:val="Index1"/>
        <w:tabs>
          <w:tab w:val="right" w:pos="5030"/>
        </w:tabs>
        <w:rPr>
          <w:noProof/>
        </w:rPr>
      </w:pPr>
      <w:r>
        <w:rPr>
          <w:noProof/>
        </w:rPr>
        <w:t>Bing Maps Mobile Asset Management Europa, 63</w:t>
      </w:r>
    </w:p>
    <w:p w14:paraId="46440098" w14:textId="77777777" w:rsidR="00756854" w:rsidRDefault="00756854">
      <w:pPr>
        <w:pStyle w:val="Index1"/>
        <w:tabs>
          <w:tab w:val="right" w:pos="5030"/>
        </w:tabs>
        <w:rPr>
          <w:noProof/>
        </w:rPr>
      </w:pPr>
      <w:r>
        <w:rPr>
          <w:noProof/>
        </w:rPr>
        <w:t>BizTalk Server 2010, 12, 13</w:t>
      </w:r>
    </w:p>
    <w:p w14:paraId="46440099" w14:textId="77777777" w:rsidR="00756854" w:rsidRDefault="00756854">
      <w:pPr>
        <w:pStyle w:val="Index1"/>
        <w:tabs>
          <w:tab w:val="right" w:pos="5030"/>
        </w:tabs>
        <w:rPr>
          <w:noProof/>
        </w:rPr>
      </w:pPr>
      <w:r>
        <w:rPr>
          <w:noProof/>
        </w:rPr>
        <w:t>BizTalk Server 2013 R2 Branch Edition, 12</w:t>
      </w:r>
    </w:p>
    <w:p w14:paraId="4644009A" w14:textId="77777777" w:rsidR="00756854" w:rsidRDefault="00756854">
      <w:pPr>
        <w:pStyle w:val="Index1"/>
        <w:tabs>
          <w:tab w:val="right" w:pos="5030"/>
        </w:tabs>
        <w:rPr>
          <w:noProof/>
        </w:rPr>
      </w:pPr>
      <w:r>
        <w:rPr>
          <w:noProof/>
        </w:rPr>
        <w:t>BizTalk Server 2013 R2 Branch IDC, 12</w:t>
      </w:r>
    </w:p>
    <w:p w14:paraId="4644009B" w14:textId="77777777" w:rsidR="00756854" w:rsidRDefault="00756854">
      <w:pPr>
        <w:pStyle w:val="Index1"/>
        <w:tabs>
          <w:tab w:val="right" w:pos="5030"/>
        </w:tabs>
        <w:rPr>
          <w:noProof/>
        </w:rPr>
      </w:pPr>
      <w:r>
        <w:rPr>
          <w:noProof/>
        </w:rPr>
        <w:t>BizTalk Server 2013 R2 Developer, 12</w:t>
      </w:r>
    </w:p>
    <w:p w14:paraId="4644009C" w14:textId="77777777" w:rsidR="00756854" w:rsidRDefault="00756854">
      <w:pPr>
        <w:pStyle w:val="Index1"/>
        <w:tabs>
          <w:tab w:val="right" w:pos="5030"/>
        </w:tabs>
        <w:rPr>
          <w:noProof/>
        </w:rPr>
      </w:pPr>
      <w:r>
        <w:rPr>
          <w:noProof/>
        </w:rPr>
        <w:t>BizTalk Server 2013 R2 Enterprise Edition, 12</w:t>
      </w:r>
    </w:p>
    <w:p w14:paraId="4644009D" w14:textId="77777777" w:rsidR="00756854" w:rsidRDefault="00756854">
      <w:pPr>
        <w:pStyle w:val="Index1"/>
        <w:tabs>
          <w:tab w:val="right" w:pos="5030"/>
        </w:tabs>
        <w:rPr>
          <w:noProof/>
        </w:rPr>
      </w:pPr>
      <w:r>
        <w:rPr>
          <w:noProof/>
        </w:rPr>
        <w:t>BizTalk Server 2013 R2 Standard Edition, 12</w:t>
      </w:r>
    </w:p>
    <w:p w14:paraId="4644009E" w14:textId="77777777" w:rsidR="00756854" w:rsidRDefault="00756854">
      <w:pPr>
        <w:pStyle w:val="Index1"/>
        <w:tabs>
          <w:tab w:val="right" w:pos="5030"/>
        </w:tabs>
        <w:rPr>
          <w:noProof/>
        </w:rPr>
      </w:pPr>
      <w:r>
        <w:rPr>
          <w:noProof/>
        </w:rPr>
        <w:t>BizTalk Server 2013 R2 Standard Edition IDC, 12</w:t>
      </w:r>
    </w:p>
    <w:p w14:paraId="4644009F" w14:textId="77777777" w:rsidR="00756854" w:rsidRDefault="00756854">
      <w:pPr>
        <w:pStyle w:val="Index1"/>
        <w:tabs>
          <w:tab w:val="right" w:pos="5030"/>
        </w:tabs>
        <w:rPr>
          <w:noProof/>
        </w:rPr>
      </w:pPr>
      <w:r>
        <w:rPr>
          <w:noProof/>
        </w:rPr>
        <w:t>Business Intelligence Appliance 2012, 27</w:t>
      </w:r>
    </w:p>
    <w:p w14:paraId="464400A0" w14:textId="77777777" w:rsidR="00756854" w:rsidRDefault="00756854">
      <w:pPr>
        <w:pStyle w:val="Index1"/>
        <w:tabs>
          <w:tab w:val="right" w:pos="5030"/>
        </w:tabs>
        <w:rPr>
          <w:noProof/>
        </w:rPr>
      </w:pPr>
      <w:r>
        <w:rPr>
          <w:noProof/>
        </w:rPr>
        <w:t>Business Intelligence Appliance 2013, 26</w:t>
      </w:r>
    </w:p>
    <w:p w14:paraId="464400A1" w14:textId="77777777" w:rsidR="00756854" w:rsidRDefault="00756854">
      <w:pPr>
        <w:pStyle w:val="Index1"/>
        <w:tabs>
          <w:tab w:val="right" w:pos="5030"/>
        </w:tabs>
        <w:rPr>
          <w:noProof/>
        </w:rPr>
      </w:pPr>
      <w:r>
        <w:rPr>
          <w:noProof/>
        </w:rPr>
        <w:t>CAL voor Exchange Server Standard 2013, 23</w:t>
      </w:r>
    </w:p>
    <w:p w14:paraId="464400A2" w14:textId="77777777" w:rsidR="00756854" w:rsidRDefault="00756854">
      <w:pPr>
        <w:pStyle w:val="Index1"/>
        <w:tabs>
          <w:tab w:val="right" w:pos="5030"/>
        </w:tabs>
        <w:rPr>
          <w:noProof/>
        </w:rPr>
      </w:pPr>
      <w:r>
        <w:rPr>
          <w:noProof/>
        </w:rPr>
        <w:t>CAL voor Forefront Identity Manager 2010 R2, 17</w:t>
      </w:r>
    </w:p>
    <w:p w14:paraId="464400A3" w14:textId="77777777" w:rsidR="00756854" w:rsidRDefault="00756854">
      <w:pPr>
        <w:pStyle w:val="Index1"/>
        <w:tabs>
          <w:tab w:val="right" w:pos="5030"/>
        </w:tabs>
        <w:rPr>
          <w:noProof/>
        </w:rPr>
      </w:pPr>
      <w:r>
        <w:rPr>
          <w:noProof/>
        </w:rPr>
        <w:t>CAL voor Microsoft Dynamics CRM Essentials, 20</w:t>
      </w:r>
    </w:p>
    <w:p w14:paraId="464400A4" w14:textId="77777777" w:rsidR="00756854" w:rsidRDefault="00756854">
      <w:pPr>
        <w:pStyle w:val="Index1"/>
        <w:tabs>
          <w:tab w:val="right" w:pos="5030"/>
        </w:tabs>
        <w:rPr>
          <w:noProof/>
        </w:rPr>
      </w:pPr>
      <w:r>
        <w:rPr>
          <w:noProof/>
        </w:rPr>
        <w:t>CAL voor Project Server 2013, 24</w:t>
      </w:r>
    </w:p>
    <w:p w14:paraId="464400A5" w14:textId="77777777" w:rsidR="00756854" w:rsidRDefault="00756854">
      <w:pPr>
        <w:pStyle w:val="Index1"/>
        <w:tabs>
          <w:tab w:val="right" w:pos="5030"/>
        </w:tabs>
        <w:rPr>
          <w:noProof/>
        </w:rPr>
      </w:pPr>
      <w:r>
        <w:rPr>
          <w:noProof/>
        </w:rPr>
        <w:t>CAL voor SharePoint Server 2013 Enterprise, 24</w:t>
      </w:r>
    </w:p>
    <w:p w14:paraId="464400A6" w14:textId="77777777" w:rsidR="00756854" w:rsidRDefault="00756854">
      <w:pPr>
        <w:pStyle w:val="Index1"/>
        <w:tabs>
          <w:tab w:val="right" w:pos="5030"/>
        </w:tabs>
        <w:rPr>
          <w:noProof/>
        </w:rPr>
      </w:pPr>
      <w:r>
        <w:rPr>
          <w:noProof/>
        </w:rPr>
        <w:t>CAL voor SharePoint Server 2013 Standard, 15, 24</w:t>
      </w:r>
    </w:p>
    <w:p w14:paraId="464400A7" w14:textId="77777777" w:rsidR="00756854" w:rsidRDefault="00756854">
      <w:pPr>
        <w:pStyle w:val="Index1"/>
        <w:tabs>
          <w:tab w:val="right" w:pos="5030"/>
        </w:tabs>
        <w:rPr>
          <w:noProof/>
        </w:rPr>
      </w:pPr>
      <w:r>
        <w:rPr>
          <w:noProof/>
        </w:rPr>
        <w:t>CAL voor SQL Server 2014, 27</w:t>
      </w:r>
    </w:p>
    <w:p w14:paraId="464400A8" w14:textId="77777777" w:rsidR="00756854" w:rsidRDefault="00756854">
      <w:pPr>
        <w:pStyle w:val="Index1"/>
        <w:tabs>
          <w:tab w:val="right" w:pos="5030"/>
        </w:tabs>
        <w:rPr>
          <w:noProof/>
        </w:rPr>
      </w:pPr>
      <w:r>
        <w:rPr>
          <w:noProof/>
        </w:rPr>
        <w:t>CAL voor Visual Studio Team Foundation Server 2013, 33</w:t>
      </w:r>
    </w:p>
    <w:p w14:paraId="464400A9" w14:textId="77777777" w:rsidR="00756854" w:rsidRDefault="00756854">
      <w:pPr>
        <w:pStyle w:val="Index1"/>
        <w:tabs>
          <w:tab w:val="right" w:pos="5030"/>
        </w:tabs>
        <w:rPr>
          <w:noProof/>
        </w:rPr>
      </w:pPr>
      <w:r>
        <w:rPr>
          <w:noProof/>
        </w:rPr>
        <w:t xml:space="preserve">CAL voor Windows MultiPoint Server 2012 Premium met </w:t>
      </w:r>
      <w:r>
        <w:rPr>
          <w:noProof/>
        </w:rPr>
        <w:br/>
        <w:t>Windows MultiPoint Server, 42</w:t>
      </w:r>
    </w:p>
    <w:p w14:paraId="464400AA" w14:textId="77777777" w:rsidR="00756854" w:rsidRDefault="00756854">
      <w:pPr>
        <w:pStyle w:val="Index1"/>
        <w:tabs>
          <w:tab w:val="right" w:pos="5030"/>
        </w:tabs>
        <w:rPr>
          <w:noProof/>
        </w:rPr>
      </w:pPr>
      <w:r>
        <w:rPr>
          <w:noProof/>
        </w:rPr>
        <w:t xml:space="preserve">CAL voor Windows Server 2010 Active Directory </w:t>
      </w:r>
      <w:r>
        <w:rPr>
          <w:noProof/>
        </w:rPr>
        <w:br/>
        <w:t>Rights Management Services, 42</w:t>
      </w:r>
    </w:p>
    <w:p w14:paraId="464400AB" w14:textId="77777777" w:rsidR="00756854" w:rsidRDefault="00756854">
      <w:pPr>
        <w:pStyle w:val="Index1"/>
        <w:tabs>
          <w:tab w:val="right" w:pos="5030"/>
        </w:tabs>
        <w:rPr>
          <w:noProof/>
        </w:rPr>
      </w:pPr>
      <w:r>
        <w:rPr>
          <w:noProof/>
        </w:rPr>
        <w:t xml:space="preserve">Clientbeheerlicentie (Client-ML) per Gebruiker voor System </w:t>
      </w:r>
      <w:r>
        <w:rPr>
          <w:noProof/>
        </w:rPr>
        <w:br/>
        <w:t>Center Service Manager 2010, 32</w:t>
      </w:r>
    </w:p>
    <w:p w14:paraId="464400AC" w14:textId="77777777" w:rsidR="00756854" w:rsidRDefault="00756854">
      <w:pPr>
        <w:pStyle w:val="Index1"/>
        <w:tabs>
          <w:tab w:val="right" w:pos="5030"/>
        </w:tabs>
        <w:rPr>
          <w:noProof/>
        </w:rPr>
      </w:pPr>
      <w:r>
        <w:rPr>
          <w:noProof/>
        </w:rPr>
        <w:t xml:space="preserve">Clientbeheerlicentie (Client-ML) per OSE voor System </w:t>
      </w:r>
      <w:r>
        <w:rPr>
          <w:noProof/>
        </w:rPr>
        <w:br/>
        <w:t>Center Service Manager 2010, 32</w:t>
      </w:r>
    </w:p>
    <w:p w14:paraId="464400AD" w14:textId="77777777" w:rsidR="00756854" w:rsidRDefault="00756854">
      <w:pPr>
        <w:pStyle w:val="Index1"/>
        <w:tabs>
          <w:tab w:val="right" w:pos="5030"/>
        </w:tabs>
        <w:rPr>
          <w:noProof/>
        </w:rPr>
      </w:pPr>
      <w:r>
        <w:rPr>
          <w:noProof/>
        </w:rPr>
        <w:t>Clientbeheerlicentie per Gebruiker voor System Center 2012 R2 Configuration Manager, 29</w:t>
      </w:r>
    </w:p>
    <w:p w14:paraId="464400AE" w14:textId="77777777" w:rsidR="00756854" w:rsidRDefault="00756854">
      <w:pPr>
        <w:pStyle w:val="Index1"/>
        <w:tabs>
          <w:tab w:val="right" w:pos="5030"/>
        </w:tabs>
        <w:rPr>
          <w:noProof/>
        </w:rPr>
      </w:pPr>
      <w:r>
        <w:rPr>
          <w:noProof/>
        </w:rPr>
        <w:t xml:space="preserve">Clientbeheerlicentie per Gebruiker voor System Center </w:t>
      </w:r>
      <w:r>
        <w:rPr>
          <w:noProof/>
        </w:rPr>
        <w:br/>
        <w:t>Operations Manager 2007 R2, 30</w:t>
      </w:r>
    </w:p>
    <w:p w14:paraId="464400AF" w14:textId="77777777" w:rsidR="00756854" w:rsidRDefault="00756854">
      <w:pPr>
        <w:pStyle w:val="Index1"/>
        <w:tabs>
          <w:tab w:val="right" w:pos="5030"/>
        </w:tabs>
        <w:rPr>
          <w:noProof/>
        </w:rPr>
      </w:pPr>
      <w:r>
        <w:rPr>
          <w:noProof/>
        </w:rPr>
        <w:t xml:space="preserve">Clientbeheerlicentie per OSE voor System Center 2012 R2 </w:t>
      </w:r>
      <w:r>
        <w:rPr>
          <w:noProof/>
        </w:rPr>
        <w:br/>
        <w:t>Configuration Manager, 29</w:t>
      </w:r>
    </w:p>
    <w:p w14:paraId="464400B0" w14:textId="77777777" w:rsidR="00756854" w:rsidRDefault="00756854">
      <w:pPr>
        <w:pStyle w:val="Index1"/>
        <w:tabs>
          <w:tab w:val="right" w:pos="5030"/>
        </w:tabs>
        <w:rPr>
          <w:noProof/>
        </w:rPr>
      </w:pPr>
      <w:r>
        <w:rPr>
          <w:noProof/>
        </w:rPr>
        <w:t xml:space="preserve">Clientbeheerlicentie per OSE voor System Center </w:t>
      </w:r>
      <w:r>
        <w:rPr>
          <w:noProof/>
        </w:rPr>
        <w:br/>
        <w:t>Operations Manager 2007 R2, 30</w:t>
      </w:r>
    </w:p>
    <w:p w14:paraId="464400B1" w14:textId="77777777" w:rsidR="00756854" w:rsidRDefault="00756854">
      <w:pPr>
        <w:pStyle w:val="Index1"/>
        <w:tabs>
          <w:tab w:val="right" w:pos="5030"/>
        </w:tabs>
        <w:rPr>
          <w:noProof/>
        </w:rPr>
      </w:pPr>
      <w:r>
        <w:rPr>
          <w:noProof/>
        </w:rPr>
        <w:t>Clientbeheerlicentie voor System Center 2012 R2 Configuration Manager, 29</w:t>
      </w:r>
    </w:p>
    <w:p w14:paraId="464400B2" w14:textId="77777777" w:rsidR="00756854" w:rsidRDefault="00756854">
      <w:pPr>
        <w:pStyle w:val="Index1"/>
        <w:tabs>
          <w:tab w:val="right" w:pos="5030"/>
        </w:tabs>
        <w:rPr>
          <w:noProof/>
        </w:rPr>
      </w:pPr>
      <w:r>
        <w:rPr>
          <w:noProof/>
        </w:rPr>
        <w:t>Communicator voor Mac 2011, 23</w:t>
      </w:r>
    </w:p>
    <w:p w14:paraId="464400B3" w14:textId="77777777" w:rsidR="00756854" w:rsidRDefault="00756854">
      <w:pPr>
        <w:pStyle w:val="Index1"/>
        <w:tabs>
          <w:tab w:val="right" w:pos="5030"/>
        </w:tabs>
        <w:rPr>
          <w:noProof/>
        </w:rPr>
      </w:pPr>
      <w:r>
        <w:rPr>
          <w:noProof/>
        </w:rPr>
        <w:t>Configuration Manager 2007 R3, 31</w:t>
      </w:r>
    </w:p>
    <w:p w14:paraId="464400B4" w14:textId="77777777" w:rsidR="00756854" w:rsidRDefault="00756854">
      <w:pPr>
        <w:pStyle w:val="Index1"/>
        <w:tabs>
          <w:tab w:val="right" w:pos="5030"/>
        </w:tabs>
        <w:rPr>
          <w:noProof/>
        </w:rPr>
      </w:pPr>
      <w:r>
        <w:rPr>
          <w:noProof/>
        </w:rPr>
        <w:t>Core CAL Suite, 9, 15, 16, 70, 82</w:t>
      </w:r>
    </w:p>
    <w:p w14:paraId="464400B5" w14:textId="77777777" w:rsidR="00756854" w:rsidRDefault="00756854">
      <w:pPr>
        <w:pStyle w:val="Index1"/>
        <w:tabs>
          <w:tab w:val="right" w:pos="5030"/>
        </w:tabs>
        <w:rPr>
          <w:noProof/>
        </w:rPr>
      </w:pPr>
      <w:r>
        <w:rPr>
          <w:noProof/>
        </w:rPr>
        <w:t>Core CAL Suite Bridge voor Office 365, 15, 16, 82</w:t>
      </w:r>
    </w:p>
    <w:p w14:paraId="464400B6" w14:textId="77777777" w:rsidR="00756854" w:rsidRDefault="00756854">
      <w:pPr>
        <w:pStyle w:val="Index1"/>
        <w:tabs>
          <w:tab w:val="right" w:pos="5030"/>
        </w:tabs>
        <w:rPr>
          <w:noProof/>
        </w:rPr>
      </w:pPr>
      <w:r>
        <w:rPr>
          <w:noProof/>
        </w:rPr>
        <w:t>Core CAL Suite Bridge voor Office 365 en Microsoft Intune, 15, 16</w:t>
      </w:r>
    </w:p>
    <w:p w14:paraId="464400B7" w14:textId="77777777" w:rsidR="00756854" w:rsidRDefault="00756854">
      <w:pPr>
        <w:pStyle w:val="Index1"/>
        <w:tabs>
          <w:tab w:val="right" w:pos="5030"/>
        </w:tabs>
        <w:rPr>
          <w:noProof/>
        </w:rPr>
      </w:pPr>
      <w:r>
        <w:rPr>
          <w:noProof/>
        </w:rPr>
        <w:t>Core CAL Suite voor Microsoft Intune, 15</w:t>
      </w:r>
    </w:p>
    <w:p w14:paraId="464400B8" w14:textId="77777777" w:rsidR="00756854" w:rsidRDefault="00756854">
      <w:pPr>
        <w:pStyle w:val="Index1"/>
        <w:tabs>
          <w:tab w:val="right" w:pos="5030"/>
        </w:tabs>
        <w:rPr>
          <w:noProof/>
        </w:rPr>
      </w:pPr>
      <w:r w:rsidRPr="008F6C0F">
        <w:rPr>
          <w:noProof/>
          <w:lang w:val="fr-FR"/>
        </w:rPr>
        <w:t>Core Infrastructure Server Suite Datacenter</w:t>
      </w:r>
      <w:r>
        <w:rPr>
          <w:noProof/>
        </w:rPr>
        <w:t>, 13, 82</w:t>
      </w:r>
    </w:p>
    <w:p w14:paraId="464400B9" w14:textId="77777777" w:rsidR="00756854" w:rsidRDefault="00756854">
      <w:pPr>
        <w:pStyle w:val="Index1"/>
        <w:tabs>
          <w:tab w:val="right" w:pos="5030"/>
        </w:tabs>
        <w:rPr>
          <w:noProof/>
        </w:rPr>
      </w:pPr>
      <w:r w:rsidRPr="008F6C0F">
        <w:rPr>
          <w:noProof/>
          <w:lang w:val="fr-FR"/>
        </w:rPr>
        <w:t>Core Infrastructure Server Suite Enterprise</w:t>
      </w:r>
      <w:r>
        <w:rPr>
          <w:noProof/>
        </w:rPr>
        <w:t>, 13, 14</w:t>
      </w:r>
    </w:p>
    <w:p w14:paraId="464400BA" w14:textId="77777777" w:rsidR="00756854" w:rsidRDefault="00756854">
      <w:pPr>
        <w:pStyle w:val="Index1"/>
        <w:tabs>
          <w:tab w:val="right" w:pos="5030"/>
        </w:tabs>
        <w:rPr>
          <w:noProof/>
        </w:rPr>
      </w:pPr>
      <w:r w:rsidRPr="008F6C0F">
        <w:rPr>
          <w:noProof/>
          <w:lang w:val="fr-FR"/>
        </w:rPr>
        <w:t>Core Infrastructure Server Suite Standard</w:t>
      </w:r>
      <w:r>
        <w:rPr>
          <w:noProof/>
        </w:rPr>
        <w:t>, 13, 14, 82</w:t>
      </w:r>
    </w:p>
    <w:p w14:paraId="464400BB" w14:textId="77777777" w:rsidR="00756854" w:rsidRDefault="00756854">
      <w:pPr>
        <w:pStyle w:val="Index1"/>
        <w:tabs>
          <w:tab w:val="right" w:pos="5030"/>
        </w:tabs>
        <w:rPr>
          <w:noProof/>
        </w:rPr>
      </w:pPr>
      <w:r>
        <w:rPr>
          <w:noProof/>
        </w:rPr>
        <w:t>Data Protection Manager 2010, 30, 31</w:t>
      </w:r>
    </w:p>
    <w:p w14:paraId="464400BC" w14:textId="77777777" w:rsidR="00756854" w:rsidRDefault="00756854">
      <w:pPr>
        <w:pStyle w:val="Index1"/>
        <w:tabs>
          <w:tab w:val="right" w:pos="5030"/>
        </w:tabs>
        <w:rPr>
          <w:noProof/>
        </w:rPr>
      </w:pPr>
      <w:r>
        <w:rPr>
          <w:noProof/>
        </w:rPr>
        <w:t>Enterprise CAL Suite, 9, 15, 16, 51, 55, 70, 82, 83</w:t>
      </w:r>
    </w:p>
    <w:p w14:paraId="464400BD" w14:textId="77777777" w:rsidR="00756854" w:rsidRDefault="00756854">
      <w:pPr>
        <w:pStyle w:val="Index1"/>
        <w:tabs>
          <w:tab w:val="right" w:pos="5030"/>
        </w:tabs>
        <w:rPr>
          <w:noProof/>
        </w:rPr>
      </w:pPr>
      <w:r>
        <w:rPr>
          <w:noProof/>
        </w:rPr>
        <w:t>Enterprise CAL Suite Bridge voor Microsoft Intune, 15, 16</w:t>
      </w:r>
    </w:p>
    <w:p w14:paraId="464400BE" w14:textId="77777777" w:rsidR="00756854" w:rsidRDefault="00756854">
      <w:pPr>
        <w:pStyle w:val="Index1"/>
        <w:tabs>
          <w:tab w:val="right" w:pos="5030"/>
        </w:tabs>
        <w:rPr>
          <w:noProof/>
        </w:rPr>
      </w:pPr>
      <w:r>
        <w:rPr>
          <w:noProof/>
        </w:rPr>
        <w:t>Enterprise CAL Suite Bridge voor Office 365, 15, 16, 82</w:t>
      </w:r>
    </w:p>
    <w:p w14:paraId="464400BF" w14:textId="77777777" w:rsidR="00756854" w:rsidRDefault="00756854">
      <w:pPr>
        <w:pStyle w:val="Index1"/>
        <w:tabs>
          <w:tab w:val="right" w:pos="5030"/>
        </w:tabs>
        <w:rPr>
          <w:noProof/>
        </w:rPr>
      </w:pPr>
      <w:r>
        <w:rPr>
          <w:noProof/>
        </w:rPr>
        <w:lastRenderedPageBreak/>
        <w:t>Enterprise CAL Suite Bridge voor Office 365 en Microsoft Intune, 15, 16</w:t>
      </w:r>
    </w:p>
    <w:p w14:paraId="464400C0" w14:textId="77777777" w:rsidR="00756854" w:rsidRDefault="00756854">
      <w:pPr>
        <w:pStyle w:val="Index1"/>
        <w:tabs>
          <w:tab w:val="right" w:pos="5030"/>
        </w:tabs>
        <w:rPr>
          <w:noProof/>
        </w:rPr>
      </w:pPr>
      <w:r>
        <w:rPr>
          <w:noProof/>
        </w:rPr>
        <w:t>Enterprise Cloud Suite, 50</w:t>
      </w:r>
    </w:p>
    <w:p w14:paraId="464400C1" w14:textId="77777777" w:rsidR="00756854" w:rsidRDefault="00756854">
      <w:pPr>
        <w:pStyle w:val="Index1"/>
        <w:tabs>
          <w:tab w:val="right" w:pos="5030"/>
        </w:tabs>
        <w:rPr>
          <w:noProof/>
        </w:rPr>
      </w:pPr>
      <w:r w:rsidRPr="008F6C0F">
        <w:rPr>
          <w:noProof/>
          <w:lang w:val="fr-FR"/>
        </w:rPr>
        <w:t>Enterprise Cloud Suite Add-on</w:t>
      </w:r>
      <w:r>
        <w:rPr>
          <w:noProof/>
        </w:rPr>
        <w:t>, 50</w:t>
      </w:r>
    </w:p>
    <w:p w14:paraId="464400C2" w14:textId="77777777" w:rsidR="00756854" w:rsidRDefault="00756854">
      <w:pPr>
        <w:pStyle w:val="Index1"/>
        <w:tabs>
          <w:tab w:val="right" w:pos="5030"/>
        </w:tabs>
        <w:rPr>
          <w:noProof/>
        </w:rPr>
      </w:pPr>
      <w:r w:rsidRPr="008F6C0F">
        <w:rPr>
          <w:noProof/>
          <w:lang w:val="fr-FR"/>
        </w:rPr>
        <w:t>Enterprise Cloud Suite vanuit SA</w:t>
      </w:r>
      <w:r>
        <w:rPr>
          <w:noProof/>
        </w:rPr>
        <w:t>, 50</w:t>
      </w:r>
    </w:p>
    <w:p w14:paraId="464400C3" w14:textId="77777777" w:rsidR="00756854" w:rsidRDefault="00756854">
      <w:pPr>
        <w:pStyle w:val="Index1"/>
        <w:tabs>
          <w:tab w:val="right" w:pos="5030"/>
        </w:tabs>
        <w:rPr>
          <w:noProof/>
        </w:rPr>
      </w:pPr>
      <w:r>
        <w:rPr>
          <w:noProof/>
        </w:rPr>
        <w:t>Enterprise Mobility Suite, 49, 50</w:t>
      </w:r>
    </w:p>
    <w:p w14:paraId="464400C4" w14:textId="77777777" w:rsidR="00756854" w:rsidRDefault="00756854">
      <w:pPr>
        <w:pStyle w:val="Index1"/>
        <w:tabs>
          <w:tab w:val="right" w:pos="5030"/>
        </w:tabs>
        <w:rPr>
          <w:noProof/>
        </w:rPr>
      </w:pPr>
      <w:r>
        <w:rPr>
          <w:noProof/>
        </w:rPr>
        <w:t>Enterprise Mobility Suite Add-on (Gebruikers-SL), 49</w:t>
      </w:r>
    </w:p>
    <w:p w14:paraId="464400C5" w14:textId="77777777" w:rsidR="00756854" w:rsidRDefault="00756854">
      <w:pPr>
        <w:pStyle w:val="Index1"/>
        <w:tabs>
          <w:tab w:val="right" w:pos="5030"/>
        </w:tabs>
        <w:rPr>
          <w:noProof/>
        </w:rPr>
      </w:pPr>
      <w:r>
        <w:rPr>
          <w:noProof/>
        </w:rPr>
        <w:t>Enterprise Mobility Suite vanuit SA (Gebruikers-SL), 49</w:t>
      </w:r>
    </w:p>
    <w:p w14:paraId="464400C6" w14:textId="77777777" w:rsidR="00756854" w:rsidRDefault="00756854">
      <w:pPr>
        <w:pStyle w:val="Index1"/>
        <w:tabs>
          <w:tab w:val="right" w:pos="5030"/>
        </w:tabs>
        <w:rPr>
          <w:noProof/>
        </w:rPr>
      </w:pPr>
      <w:r>
        <w:rPr>
          <w:noProof/>
        </w:rPr>
        <w:t>Enterprise Sideloading voor Windows Embedded 8.1, 72</w:t>
      </w:r>
    </w:p>
    <w:p w14:paraId="464400C7" w14:textId="77777777" w:rsidR="00756854" w:rsidRDefault="00756854">
      <w:pPr>
        <w:pStyle w:val="Index1"/>
        <w:tabs>
          <w:tab w:val="right" w:pos="5030"/>
        </w:tabs>
        <w:rPr>
          <w:noProof/>
        </w:rPr>
      </w:pPr>
      <w:r>
        <w:rPr>
          <w:noProof/>
        </w:rPr>
        <w:t>Excel 2013, 21, 69</w:t>
      </w:r>
    </w:p>
    <w:p w14:paraId="464400C8" w14:textId="77777777" w:rsidR="00756854" w:rsidRDefault="00756854">
      <w:pPr>
        <w:pStyle w:val="Index1"/>
        <w:tabs>
          <w:tab w:val="right" w:pos="5030"/>
        </w:tabs>
        <w:rPr>
          <w:noProof/>
        </w:rPr>
      </w:pPr>
      <w:r>
        <w:rPr>
          <w:noProof/>
        </w:rPr>
        <w:t>Excel voor Mac 2011, 22, 69</w:t>
      </w:r>
    </w:p>
    <w:p w14:paraId="464400C9" w14:textId="77777777" w:rsidR="00756854" w:rsidRDefault="00756854">
      <w:pPr>
        <w:pStyle w:val="Index1"/>
        <w:tabs>
          <w:tab w:val="right" w:pos="5030"/>
        </w:tabs>
        <w:rPr>
          <w:noProof/>
        </w:rPr>
      </w:pPr>
      <w:r>
        <w:rPr>
          <w:noProof/>
        </w:rPr>
        <w:t>Exchange Hosted Archive, 55</w:t>
      </w:r>
    </w:p>
    <w:p w14:paraId="464400CA" w14:textId="77777777" w:rsidR="00756854" w:rsidRDefault="00756854">
      <w:pPr>
        <w:pStyle w:val="Index1"/>
        <w:tabs>
          <w:tab w:val="right" w:pos="5030"/>
        </w:tabs>
        <w:rPr>
          <w:noProof/>
        </w:rPr>
      </w:pPr>
      <w:r>
        <w:rPr>
          <w:noProof/>
        </w:rPr>
        <w:t>Exchange Online Archiving for Exchange Online, 54</w:t>
      </w:r>
    </w:p>
    <w:p w14:paraId="464400CB" w14:textId="77777777" w:rsidR="00756854" w:rsidRDefault="00756854">
      <w:pPr>
        <w:pStyle w:val="Index1"/>
        <w:tabs>
          <w:tab w:val="right" w:pos="5030"/>
        </w:tabs>
        <w:rPr>
          <w:noProof/>
        </w:rPr>
      </w:pPr>
      <w:r>
        <w:rPr>
          <w:noProof/>
        </w:rPr>
        <w:t>Exchange Online Archiving for Exchange Online A, 54</w:t>
      </w:r>
    </w:p>
    <w:p w14:paraId="464400CC" w14:textId="77777777" w:rsidR="00756854" w:rsidRDefault="00756854">
      <w:pPr>
        <w:pStyle w:val="Index1"/>
        <w:tabs>
          <w:tab w:val="right" w:pos="5030"/>
        </w:tabs>
        <w:rPr>
          <w:noProof/>
        </w:rPr>
      </w:pPr>
      <w:r>
        <w:rPr>
          <w:noProof/>
        </w:rPr>
        <w:t>Exchange Online Archiving for Exchange Online G, 54</w:t>
      </w:r>
    </w:p>
    <w:p w14:paraId="464400CD" w14:textId="77777777" w:rsidR="00756854" w:rsidRDefault="00756854">
      <w:pPr>
        <w:pStyle w:val="Index1"/>
        <w:tabs>
          <w:tab w:val="right" w:pos="5030"/>
        </w:tabs>
        <w:rPr>
          <w:noProof/>
        </w:rPr>
      </w:pPr>
      <w:r>
        <w:rPr>
          <w:noProof/>
        </w:rPr>
        <w:t>Exchange Online Archiving for Exchange Server, 15, 44, 54, 55</w:t>
      </w:r>
    </w:p>
    <w:p w14:paraId="464400CE" w14:textId="77777777" w:rsidR="00756854" w:rsidRDefault="00756854">
      <w:pPr>
        <w:pStyle w:val="Index1"/>
        <w:tabs>
          <w:tab w:val="right" w:pos="5030"/>
        </w:tabs>
        <w:rPr>
          <w:noProof/>
        </w:rPr>
      </w:pPr>
      <w:r>
        <w:rPr>
          <w:noProof/>
        </w:rPr>
        <w:t>Exchange Online Archiving for Exchange Server A, 54, 55</w:t>
      </w:r>
    </w:p>
    <w:p w14:paraId="464400CF" w14:textId="77777777" w:rsidR="00756854" w:rsidRDefault="00756854">
      <w:pPr>
        <w:pStyle w:val="Index1"/>
        <w:tabs>
          <w:tab w:val="right" w:pos="5030"/>
        </w:tabs>
        <w:rPr>
          <w:noProof/>
        </w:rPr>
      </w:pPr>
      <w:r>
        <w:rPr>
          <w:noProof/>
        </w:rPr>
        <w:t>Exchange Online Archiving for Exchange Server G, 54</w:t>
      </w:r>
    </w:p>
    <w:p w14:paraId="464400D0" w14:textId="77777777" w:rsidR="00756854" w:rsidRDefault="00756854">
      <w:pPr>
        <w:pStyle w:val="Index1"/>
        <w:tabs>
          <w:tab w:val="right" w:pos="5030"/>
        </w:tabs>
        <w:rPr>
          <w:noProof/>
        </w:rPr>
      </w:pPr>
      <w:r>
        <w:rPr>
          <w:noProof/>
        </w:rPr>
        <w:t>Exchange Online Kiosk, 44, 54</w:t>
      </w:r>
    </w:p>
    <w:p w14:paraId="464400D1" w14:textId="77777777" w:rsidR="00756854" w:rsidRDefault="00756854">
      <w:pPr>
        <w:pStyle w:val="Index1"/>
        <w:tabs>
          <w:tab w:val="right" w:pos="5030"/>
        </w:tabs>
        <w:rPr>
          <w:noProof/>
        </w:rPr>
      </w:pPr>
      <w:r>
        <w:rPr>
          <w:noProof/>
        </w:rPr>
        <w:t>Exchange Online Kiosk G, 54</w:t>
      </w:r>
    </w:p>
    <w:p w14:paraId="464400D2" w14:textId="77777777" w:rsidR="00756854" w:rsidRDefault="00756854">
      <w:pPr>
        <w:pStyle w:val="Index1"/>
        <w:tabs>
          <w:tab w:val="right" w:pos="5030"/>
        </w:tabs>
        <w:rPr>
          <w:noProof/>
        </w:rPr>
      </w:pPr>
      <w:r>
        <w:rPr>
          <w:noProof/>
        </w:rPr>
        <w:t>Exchange Online Plan 1, 54, 59</w:t>
      </w:r>
    </w:p>
    <w:p w14:paraId="464400D3" w14:textId="77777777" w:rsidR="00756854" w:rsidRDefault="00756854">
      <w:pPr>
        <w:pStyle w:val="Index1"/>
        <w:tabs>
          <w:tab w:val="right" w:pos="5030"/>
        </w:tabs>
        <w:rPr>
          <w:noProof/>
        </w:rPr>
      </w:pPr>
      <w:r>
        <w:rPr>
          <w:noProof/>
        </w:rPr>
        <w:t>Exchange Online Plan 1 A, 54</w:t>
      </w:r>
    </w:p>
    <w:p w14:paraId="464400D4" w14:textId="77777777" w:rsidR="00756854" w:rsidRDefault="00756854">
      <w:pPr>
        <w:pStyle w:val="Index1"/>
        <w:tabs>
          <w:tab w:val="right" w:pos="5030"/>
        </w:tabs>
        <w:rPr>
          <w:noProof/>
        </w:rPr>
      </w:pPr>
      <w:r>
        <w:rPr>
          <w:noProof/>
        </w:rPr>
        <w:t>Exchange Online Plan 1 A voor Alumni, 54</w:t>
      </w:r>
    </w:p>
    <w:p w14:paraId="464400D5" w14:textId="77777777" w:rsidR="00756854" w:rsidRDefault="00756854">
      <w:pPr>
        <w:pStyle w:val="Index1"/>
        <w:tabs>
          <w:tab w:val="right" w:pos="5030"/>
        </w:tabs>
        <w:rPr>
          <w:noProof/>
        </w:rPr>
      </w:pPr>
      <w:r>
        <w:rPr>
          <w:noProof/>
        </w:rPr>
        <w:t>Exchange Online Plan 1 Add-on, 54, 59</w:t>
      </w:r>
    </w:p>
    <w:p w14:paraId="464400D6" w14:textId="77777777" w:rsidR="00756854" w:rsidRDefault="00756854">
      <w:pPr>
        <w:pStyle w:val="Index1"/>
        <w:tabs>
          <w:tab w:val="right" w:pos="5030"/>
        </w:tabs>
        <w:rPr>
          <w:noProof/>
        </w:rPr>
      </w:pPr>
      <w:r>
        <w:rPr>
          <w:noProof/>
        </w:rPr>
        <w:t>Exchange Online Plan 1G, 54</w:t>
      </w:r>
    </w:p>
    <w:p w14:paraId="464400D7" w14:textId="77777777" w:rsidR="00756854" w:rsidRDefault="00756854">
      <w:pPr>
        <w:pStyle w:val="Index1"/>
        <w:tabs>
          <w:tab w:val="right" w:pos="5030"/>
        </w:tabs>
        <w:rPr>
          <w:noProof/>
        </w:rPr>
      </w:pPr>
      <w:r>
        <w:rPr>
          <w:noProof/>
        </w:rPr>
        <w:t>Exchange Online Plan 2, 54</w:t>
      </w:r>
    </w:p>
    <w:p w14:paraId="464400D8" w14:textId="77777777" w:rsidR="00756854" w:rsidRDefault="00756854">
      <w:pPr>
        <w:pStyle w:val="Index1"/>
        <w:tabs>
          <w:tab w:val="right" w:pos="5030"/>
        </w:tabs>
        <w:rPr>
          <w:noProof/>
        </w:rPr>
      </w:pPr>
      <w:r>
        <w:rPr>
          <w:noProof/>
        </w:rPr>
        <w:t>Exchange Online Plan 2A, 54</w:t>
      </w:r>
    </w:p>
    <w:p w14:paraId="464400D9" w14:textId="77777777" w:rsidR="00756854" w:rsidRDefault="00756854">
      <w:pPr>
        <w:pStyle w:val="Index1"/>
        <w:tabs>
          <w:tab w:val="right" w:pos="5030"/>
        </w:tabs>
        <w:rPr>
          <w:noProof/>
        </w:rPr>
      </w:pPr>
      <w:r>
        <w:rPr>
          <w:noProof/>
        </w:rPr>
        <w:t>Exchange Online Plan 2G, 54</w:t>
      </w:r>
    </w:p>
    <w:p w14:paraId="464400DA" w14:textId="77777777" w:rsidR="00756854" w:rsidRDefault="00756854">
      <w:pPr>
        <w:pStyle w:val="Index1"/>
        <w:tabs>
          <w:tab w:val="right" w:pos="5030"/>
        </w:tabs>
        <w:rPr>
          <w:noProof/>
        </w:rPr>
      </w:pPr>
      <w:r>
        <w:rPr>
          <w:noProof/>
        </w:rPr>
        <w:t>Exchange Online Protection, 15, 23, 54, 55</w:t>
      </w:r>
    </w:p>
    <w:p w14:paraId="464400DB" w14:textId="77777777" w:rsidR="00756854" w:rsidRDefault="00756854">
      <w:pPr>
        <w:pStyle w:val="Index1"/>
        <w:tabs>
          <w:tab w:val="right" w:pos="5030"/>
        </w:tabs>
        <w:rPr>
          <w:noProof/>
        </w:rPr>
      </w:pPr>
      <w:r>
        <w:rPr>
          <w:noProof/>
        </w:rPr>
        <w:t>Exchange Online Protection A, 55</w:t>
      </w:r>
    </w:p>
    <w:p w14:paraId="464400DC" w14:textId="77777777" w:rsidR="00756854" w:rsidRDefault="00756854">
      <w:pPr>
        <w:pStyle w:val="Index1"/>
        <w:tabs>
          <w:tab w:val="right" w:pos="5030"/>
        </w:tabs>
        <w:rPr>
          <w:noProof/>
        </w:rPr>
      </w:pPr>
      <w:r>
        <w:rPr>
          <w:noProof/>
        </w:rPr>
        <w:t>Exchange Online Protection G, 55</w:t>
      </w:r>
    </w:p>
    <w:p w14:paraId="464400DD" w14:textId="77777777" w:rsidR="00756854" w:rsidRDefault="00756854">
      <w:pPr>
        <w:pStyle w:val="Index1"/>
        <w:tabs>
          <w:tab w:val="right" w:pos="5030"/>
        </w:tabs>
        <w:rPr>
          <w:noProof/>
        </w:rPr>
      </w:pPr>
      <w:r>
        <w:rPr>
          <w:noProof/>
        </w:rPr>
        <w:t>Exchange Server Enterprise 2013, 23</w:t>
      </w:r>
    </w:p>
    <w:p w14:paraId="464400DE" w14:textId="77777777" w:rsidR="00756854" w:rsidRDefault="00756854">
      <w:pPr>
        <w:pStyle w:val="Index1"/>
        <w:tabs>
          <w:tab w:val="right" w:pos="5030"/>
        </w:tabs>
        <w:rPr>
          <w:noProof/>
        </w:rPr>
      </w:pPr>
      <w:r>
        <w:rPr>
          <w:noProof/>
        </w:rPr>
        <w:t>Exchange Server Enterprise 2013 CAL, 23</w:t>
      </w:r>
    </w:p>
    <w:p w14:paraId="464400DF" w14:textId="77777777" w:rsidR="00756854" w:rsidRDefault="00756854">
      <w:pPr>
        <w:pStyle w:val="Index1"/>
        <w:tabs>
          <w:tab w:val="right" w:pos="5030"/>
        </w:tabs>
        <w:rPr>
          <w:noProof/>
        </w:rPr>
      </w:pPr>
      <w:r>
        <w:rPr>
          <w:noProof/>
        </w:rPr>
        <w:t>Exchange Server Standard 2013, 23</w:t>
      </w:r>
    </w:p>
    <w:p w14:paraId="464400E0" w14:textId="77777777" w:rsidR="00756854" w:rsidRDefault="00756854">
      <w:pPr>
        <w:pStyle w:val="Index1"/>
        <w:tabs>
          <w:tab w:val="right" w:pos="5030"/>
        </w:tabs>
        <w:rPr>
          <w:noProof/>
        </w:rPr>
      </w:pPr>
      <w:r>
        <w:rPr>
          <w:noProof/>
        </w:rPr>
        <w:t>Expression Studio Ultimate 4, 32</w:t>
      </w:r>
    </w:p>
    <w:p w14:paraId="464400E1" w14:textId="77777777" w:rsidR="00756854" w:rsidRDefault="00756854">
      <w:pPr>
        <w:pStyle w:val="Index1"/>
        <w:tabs>
          <w:tab w:val="right" w:pos="5030"/>
        </w:tabs>
        <w:rPr>
          <w:noProof/>
        </w:rPr>
      </w:pPr>
      <w:r>
        <w:rPr>
          <w:noProof/>
        </w:rPr>
        <w:t>External Connector-licentie voor Exchange Server 2010, 23</w:t>
      </w:r>
    </w:p>
    <w:p w14:paraId="464400E2" w14:textId="77777777" w:rsidR="00756854" w:rsidRDefault="00756854">
      <w:pPr>
        <w:pStyle w:val="Index1"/>
        <w:tabs>
          <w:tab w:val="right" w:pos="5030"/>
        </w:tabs>
        <w:rPr>
          <w:noProof/>
        </w:rPr>
      </w:pPr>
      <w:r>
        <w:rPr>
          <w:noProof/>
        </w:rPr>
        <w:t>FAST Search Server, 25</w:t>
      </w:r>
    </w:p>
    <w:p w14:paraId="464400E3" w14:textId="77777777" w:rsidR="00756854" w:rsidRDefault="00756854">
      <w:pPr>
        <w:pStyle w:val="Index1"/>
        <w:tabs>
          <w:tab w:val="right" w:pos="5030"/>
        </w:tabs>
        <w:rPr>
          <w:noProof/>
        </w:rPr>
      </w:pPr>
      <w:r>
        <w:rPr>
          <w:noProof/>
        </w:rPr>
        <w:t>Forefront Identity Manager 2010 – Windows Live Edition, 17</w:t>
      </w:r>
    </w:p>
    <w:p w14:paraId="464400E4" w14:textId="77777777" w:rsidR="00756854" w:rsidRDefault="00756854">
      <w:pPr>
        <w:pStyle w:val="Index1"/>
        <w:tabs>
          <w:tab w:val="right" w:pos="5030"/>
        </w:tabs>
        <w:rPr>
          <w:noProof/>
        </w:rPr>
      </w:pPr>
      <w:r>
        <w:rPr>
          <w:noProof/>
        </w:rPr>
        <w:t>Forefront Identity Manager 2010 R2 External Connector, 17</w:t>
      </w:r>
    </w:p>
    <w:p w14:paraId="464400E5" w14:textId="77777777" w:rsidR="00756854" w:rsidRDefault="00756854">
      <w:pPr>
        <w:pStyle w:val="Index1"/>
        <w:tabs>
          <w:tab w:val="right" w:pos="5030"/>
        </w:tabs>
        <w:rPr>
          <w:noProof/>
        </w:rPr>
      </w:pPr>
      <w:r>
        <w:rPr>
          <w:noProof/>
        </w:rPr>
        <w:t>Forefront Identity Manager 2010 R2 Server, 17</w:t>
      </w:r>
    </w:p>
    <w:p w14:paraId="464400E6" w14:textId="77777777" w:rsidR="00756854" w:rsidRDefault="00756854">
      <w:pPr>
        <w:pStyle w:val="Index1"/>
        <w:tabs>
          <w:tab w:val="right" w:pos="5030"/>
        </w:tabs>
        <w:rPr>
          <w:noProof/>
        </w:rPr>
      </w:pPr>
      <w:r>
        <w:rPr>
          <w:noProof/>
        </w:rPr>
        <w:t>Forefront Identity Manager 2012 R2 Windows Live Edition, 17</w:t>
      </w:r>
    </w:p>
    <w:p w14:paraId="464400E7" w14:textId="77777777" w:rsidR="00756854" w:rsidRDefault="00756854">
      <w:pPr>
        <w:pStyle w:val="Index1"/>
        <w:tabs>
          <w:tab w:val="right" w:pos="5030"/>
        </w:tabs>
        <w:rPr>
          <w:noProof/>
        </w:rPr>
      </w:pPr>
      <w:r>
        <w:rPr>
          <w:noProof/>
        </w:rPr>
        <w:t>Forefront Protection 2010 for Exchange Server, 17</w:t>
      </w:r>
    </w:p>
    <w:p w14:paraId="464400E8" w14:textId="77777777" w:rsidR="00756854" w:rsidRDefault="00756854">
      <w:pPr>
        <w:pStyle w:val="Index1"/>
        <w:tabs>
          <w:tab w:val="right" w:pos="5030"/>
        </w:tabs>
        <w:rPr>
          <w:noProof/>
        </w:rPr>
      </w:pPr>
      <w:r>
        <w:rPr>
          <w:noProof/>
        </w:rPr>
        <w:t>Forefront Protection 2010 for Internet Sites, 17</w:t>
      </w:r>
    </w:p>
    <w:p w14:paraId="464400E9" w14:textId="77777777" w:rsidR="00756854" w:rsidRDefault="00756854">
      <w:pPr>
        <w:pStyle w:val="Index1"/>
        <w:tabs>
          <w:tab w:val="right" w:pos="5030"/>
        </w:tabs>
        <w:rPr>
          <w:noProof/>
        </w:rPr>
      </w:pPr>
      <w:r>
        <w:rPr>
          <w:noProof/>
        </w:rPr>
        <w:t>Forefront Protection 2010 for SharePoint, 17, 64</w:t>
      </w:r>
    </w:p>
    <w:p w14:paraId="464400EA" w14:textId="77777777" w:rsidR="00756854" w:rsidRDefault="00756854">
      <w:pPr>
        <w:pStyle w:val="Index1"/>
        <w:tabs>
          <w:tab w:val="right" w:pos="5030"/>
        </w:tabs>
        <w:rPr>
          <w:noProof/>
        </w:rPr>
      </w:pPr>
      <w:r>
        <w:rPr>
          <w:noProof/>
        </w:rPr>
        <w:t>Forefront Protection 2010 for SharePoint for Internet Sites, 64</w:t>
      </w:r>
    </w:p>
    <w:p w14:paraId="464400EB" w14:textId="77777777" w:rsidR="00756854" w:rsidRDefault="00756854">
      <w:pPr>
        <w:pStyle w:val="Index1"/>
        <w:tabs>
          <w:tab w:val="right" w:pos="5030"/>
        </w:tabs>
        <w:rPr>
          <w:noProof/>
        </w:rPr>
      </w:pPr>
      <w:r>
        <w:rPr>
          <w:noProof/>
        </w:rPr>
        <w:t>Forefront Unified Access Gateway, 16, 17</w:t>
      </w:r>
    </w:p>
    <w:p w14:paraId="464400EC" w14:textId="77777777" w:rsidR="00756854" w:rsidRDefault="00756854">
      <w:pPr>
        <w:pStyle w:val="Index1"/>
        <w:tabs>
          <w:tab w:val="right" w:pos="5030"/>
        </w:tabs>
        <w:rPr>
          <w:noProof/>
        </w:rPr>
      </w:pPr>
      <w:r>
        <w:rPr>
          <w:noProof/>
        </w:rPr>
        <w:t>Functional CAL voor Microsoft Dynamics AX 2012 R3, 18</w:t>
      </w:r>
    </w:p>
    <w:p w14:paraId="464400ED" w14:textId="77777777" w:rsidR="00756854" w:rsidRDefault="00756854">
      <w:pPr>
        <w:pStyle w:val="Index1"/>
        <w:tabs>
          <w:tab w:val="right" w:pos="5030"/>
        </w:tabs>
        <w:rPr>
          <w:noProof/>
        </w:rPr>
      </w:pPr>
      <w:r>
        <w:rPr>
          <w:noProof/>
        </w:rPr>
        <w:t>HPC Pack 2008 R2 Enterprise, 42</w:t>
      </w:r>
    </w:p>
    <w:p w14:paraId="464400EE" w14:textId="77777777" w:rsidR="00756854" w:rsidRDefault="00756854">
      <w:pPr>
        <w:pStyle w:val="Index1"/>
        <w:tabs>
          <w:tab w:val="right" w:pos="5030"/>
        </w:tabs>
        <w:rPr>
          <w:noProof/>
        </w:rPr>
      </w:pPr>
      <w:r>
        <w:rPr>
          <w:noProof/>
        </w:rPr>
        <w:t>Huurrechten voor Office, 26</w:t>
      </w:r>
    </w:p>
    <w:p w14:paraId="464400EF" w14:textId="77777777" w:rsidR="00756854" w:rsidRDefault="00756854">
      <w:pPr>
        <w:pStyle w:val="Index1"/>
        <w:tabs>
          <w:tab w:val="right" w:pos="5030"/>
        </w:tabs>
        <w:rPr>
          <w:noProof/>
        </w:rPr>
      </w:pPr>
      <w:r>
        <w:rPr>
          <w:noProof/>
        </w:rPr>
        <w:t>Huurrechten voor Office Professional, 25</w:t>
      </w:r>
    </w:p>
    <w:p w14:paraId="464400F0" w14:textId="77777777" w:rsidR="00756854" w:rsidRDefault="00756854">
      <w:pPr>
        <w:pStyle w:val="Index1"/>
        <w:tabs>
          <w:tab w:val="right" w:pos="5030"/>
        </w:tabs>
        <w:rPr>
          <w:noProof/>
        </w:rPr>
      </w:pPr>
      <w:r>
        <w:rPr>
          <w:noProof/>
        </w:rPr>
        <w:t>Huurrechten voor Office Standard, 25</w:t>
      </w:r>
    </w:p>
    <w:p w14:paraId="464400F1" w14:textId="77777777" w:rsidR="00756854" w:rsidRDefault="00756854">
      <w:pPr>
        <w:pStyle w:val="Index1"/>
        <w:tabs>
          <w:tab w:val="right" w:pos="5030"/>
        </w:tabs>
        <w:rPr>
          <w:noProof/>
        </w:rPr>
      </w:pPr>
      <w:r>
        <w:rPr>
          <w:noProof/>
        </w:rPr>
        <w:t>Huurrechten voor Windows, 25, 26</w:t>
      </w:r>
    </w:p>
    <w:p w14:paraId="464400F2" w14:textId="77777777" w:rsidR="00756854" w:rsidRDefault="00756854">
      <w:pPr>
        <w:pStyle w:val="Index1"/>
        <w:tabs>
          <w:tab w:val="right" w:pos="5030"/>
        </w:tabs>
        <w:rPr>
          <w:noProof/>
        </w:rPr>
      </w:pPr>
      <w:r>
        <w:rPr>
          <w:noProof/>
        </w:rPr>
        <w:t>Identity Lifecycle Manager 2007 – Windows Live Edition, 17</w:t>
      </w:r>
    </w:p>
    <w:p w14:paraId="464400F3" w14:textId="77777777" w:rsidR="00756854" w:rsidRDefault="00756854">
      <w:pPr>
        <w:pStyle w:val="Index1"/>
        <w:tabs>
          <w:tab w:val="right" w:pos="5030"/>
        </w:tabs>
        <w:rPr>
          <w:noProof/>
        </w:rPr>
      </w:pPr>
      <w:r>
        <w:rPr>
          <w:noProof/>
        </w:rPr>
        <w:t>InfoPath 2013, 21, 69</w:t>
      </w:r>
    </w:p>
    <w:p w14:paraId="464400F4" w14:textId="77777777" w:rsidR="00756854" w:rsidRDefault="00756854">
      <w:pPr>
        <w:pStyle w:val="Index1"/>
        <w:tabs>
          <w:tab w:val="right" w:pos="5030"/>
        </w:tabs>
        <w:rPr>
          <w:noProof/>
        </w:rPr>
      </w:pPr>
      <w:r>
        <w:rPr>
          <w:noProof/>
        </w:rPr>
        <w:t>Lync 2013, 21, 56, 59, 69</w:t>
      </w:r>
    </w:p>
    <w:p w14:paraId="464400F5" w14:textId="77777777" w:rsidR="00756854" w:rsidRDefault="00756854">
      <w:pPr>
        <w:pStyle w:val="Index1"/>
        <w:tabs>
          <w:tab w:val="right" w:pos="5030"/>
        </w:tabs>
        <w:rPr>
          <w:noProof/>
        </w:rPr>
      </w:pPr>
      <w:r>
        <w:rPr>
          <w:noProof/>
        </w:rPr>
        <w:t>Lync Online Plan 1, 55, 56, 59</w:t>
      </w:r>
    </w:p>
    <w:p w14:paraId="464400F6" w14:textId="77777777" w:rsidR="00756854" w:rsidRDefault="00756854">
      <w:pPr>
        <w:pStyle w:val="Index1"/>
        <w:tabs>
          <w:tab w:val="right" w:pos="5030"/>
        </w:tabs>
        <w:rPr>
          <w:noProof/>
        </w:rPr>
      </w:pPr>
      <w:r>
        <w:rPr>
          <w:noProof/>
        </w:rPr>
        <w:t>Lync Online Plan 1 Add-on, 55, 59</w:t>
      </w:r>
    </w:p>
    <w:p w14:paraId="464400F7" w14:textId="77777777" w:rsidR="00756854" w:rsidRDefault="00756854">
      <w:pPr>
        <w:pStyle w:val="Index1"/>
        <w:tabs>
          <w:tab w:val="right" w:pos="5030"/>
        </w:tabs>
        <w:rPr>
          <w:noProof/>
        </w:rPr>
      </w:pPr>
      <w:r>
        <w:rPr>
          <w:noProof/>
        </w:rPr>
        <w:t>Lync Online Plan 1G, 55</w:t>
      </w:r>
    </w:p>
    <w:p w14:paraId="464400F8" w14:textId="77777777" w:rsidR="00756854" w:rsidRDefault="00756854">
      <w:pPr>
        <w:pStyle w:val="Index1"/>
        <w:tabs>
          <w:tab w:val="right" w:pos="5030"/>
        </w:tabs>
        <w:rPr>
          <w:noProof/>
        </w:rPr>
      </w:pPr>
      <w:r>
        <w:rPr>
          <w:noProof/>
        </w:rPr>
        <w:t>Lync Online Plan 2, 55</w:t>
      </w:r>
    </w:p>
    <w:p w14:paraId="464400F9" w14:textId="77777777" w:rsidR="00756854" w:rsidRDefault="00756854">
      <w:pPr>
        <w:pStyle w:val="Index1"/>
        <w:tabs>
          <w:tab w:val="right" w:pos="5030"/>
        </w:tabs>
        <w:rPr>
          <w:noProof/>
        </w:rPr>
      </w:pPr>
      <w:r>
        <w:rPr>
          <w:noProof/>
        </w:rPr>
        <w:t>Lync Online Plan 2G, 55</w:t>
      </w:r>
    </w:p>
    <w:p w14:paraId="464400FA" w14:textId="77777777" w:rsidR="00756854" w:rsidRDefault="00756854">
      <w:pPr>
        <w:pStyle w:val="Index1"/>
        <w:tabs>
          <w:tab w:val="right" w:pos="5030"/>
        </w:tabs>
        <w:rPr>
          <w:noProof/>
        </w:rPr>
      </w:pPr>
      <w:r>
        <w:rPr>
          <w:noProof/>
        </w:rPr>
        <w:t>Lync Server 2010, 24</w:t>
      </w:r>
    </w:p>
    <w:p w14:paraId="464400FB" w14:textId="77777777" w:rsidR="00756854" w:rsidRDefault="00756854">
      <w:pPr>
        <w:pStyle w:val="Index1"/>
        <w:tabs>
          <w:tab w:val="right" w:pos="5030"/>
        </w:tabs>
        <w:rPr>
          <w:noProof/>
        </w:rPr>
      </w:pPr>
      <w:r>
        <w:rPr>
          <w:noProof/>
        </w:rPr>
        <w:t>Lync Server 2013, 15, 24</w:t>
      </w:r>
    </w:p>
    <w:p w14:paraId="464400FC" w14:textId="77777777" w:rsidR="00756854" w:rsidRDefault="00756854">
      <w:pPr>
        <w:pStyle w:val="Index1"/>
        <w:tabs>
          <w:tab w:val="right" w:pos="5030"/>
        </w:tabs>
        <w:rPr>
          <w:noProof/>
        </w:rPr>
      </w:pPr>
      <w:r>
        <w:rPr>
          <w:noProof/>
        </w:rPr>
        <w:t>Lync Server 2013 Enterprise CAL, 24</w:t>
      </w:r>
    </w:p>
    <w:p w14:paraId="464400FD" w14:textId="77777777" w:rsidR="00756854" w:rsidRDefault="00756854">
      <w:pPr>
        <w:pStyle w:val="Index1"/>
        <w:tabs>
          <w:tab w:val="right" w:pos="5030"/>
        </w:tabs>
        <w:rPr>
          <w:noProof/>
        </w:rPr>
      </w:pPr>
      <w:r>
        <w:rPr>
          <w:noProof/>
        </w:rPr>
        <w:lastRenderedPageBreak/>
        <w:t>Lync Server 2013 Plus CAL, 24</w:t>
      </w:r>
    </w:p>
    <w:p w14:paraId="464400FE" w14:textId="77777777" w:rsidR="00756854" w:rsidRDefault="00756854">
      <w:pPr>
        <w:pStyle w:val="Index1"/>
        <w:tabs>
          <w:tab w:val="right" w:pos="5030"/>
        </w:tabs>
        <w:rPr>
          <w:noProof/>
        </w:rPr>
      </w:pPr>
      <w:r>
        <w:rPr>
          <w:noProof/>
        </w:rPr>
        <w:t>Lync Server 2013 Standard CAL, 24</w:t>
      </w:r>
    </w:p>
    <w:p w14:paraId="464400FF" w14:textId="77777777" w:rsidR="00756854" w:rsidRDefault="00756854">
      <w:pPr>
        <w:pStyle w:val="Index1"/>
        <w:tabs>
          <w:tab w:val="right" w:pos="5030"/>
        </w:tabs>
        <w:rPr>
          <w:noProof/>
        </w:rPr>
      </w:pPr>
      <w:r>
        <w:rPr>
          <w:noProof/>
        </w:rPr>
        <w:t>Lync voor Mac 2011, 22, 23, 56, 59, 69</w:t>
      </w:r>
    </w:p>
    <w:p w14:paraId="46440100" w14:textId="77777777" w:rsidR="00756854" w:rsidRDefault="00756854">
      <w:pPr>
        <w:pStyle w:val="Index1"/>
        <w:tabs>
          <w:tab w:val="right" w:pos="5030"/>
        </w:tabs>
        <w:rPr>
          <w:noProof/>
        </w:rPr>
      </w:pPr>
      <w:r>
        <w:rPr>
          <w:noProof/>
        </w:rPr>
        <w:t xml:space="preserve">Maandabonnement voor aankoop van Bing Maps Mobile </w:t>
      </w:r>
      <w:r>
        <w:rPr>
          <w:noProof/>
        </w:rPr>
        <w:br/>
        <w:t>Asset Management Platform, 63</w:t>
      </w:r>
    </w:p>
    <w:p w14:paraId="46440101" w14:textId="77777777" w:rsidR="00756854" w:rsidRDefault="00756854">
      <w:pPr>
        <w:pStyle w:val="Index1"/>
        <w:tabs>
          <w:tab w:val="right" w:pos="5030"/>
        </w:tabs>
        <w:rPr>
          <w:noProof/>
        </w:rPr>
      </w:pPr>
      <w:r>
        <w:rPr>
          <w:noProof/>
        </w:rPr>
        <w:t>Maandabonnement voor Bing Maps Enterprise, 63</w:t>
      </w:r>
    </w:p>
    <w:p w14:paraId="46440102" w14:textId="77777777" w:rsidR="00756854" w:rsidRDefault="00756854">
      <w:pPr>
        <w:pStyle w:val="Index1"/>
        <w:tabs>
          <w:tab w:val="right" w:pos="5030"/>
        </w:tabs>
        <w:rPr>
          <w:noProof/>
        </w:rPr>
      </w:pPr>
      <w:r>
        <w:rPr>
          <w:noProof/>
        </w:rPr>
        <w:t>Maandabonnement voor Bing Maps Known User, bundel van 5000, 63</w:t>
      </w:r>
    </w:p>
    <w:p w14:paraId="46440103" w14:textId="77777777" w:rsidR="00756854" w:rsidRDefault="00756854">
      <w:pPr>
        <w:pStyle w:val="Index1"/>
        <w:tabs>
          <w:tab w:val="right" w:pos="5030"/>
        </w:tabs>
        <w:rPr>
          <w:noProof/>
        </w:rPr>
      </w:pPr>
      <w:r>
        <w:rPr>
          <w:noProof/>
        </w:rPr>
        <w:t>Maandabonnement voor Bing Maps Light Known User, bundel van 5000, 63</w:t>
      </w:r>
    </w:p>
    <w:p w14:paraId="46440104" w14:textId="77777777" w:rsidR="00756854" w:rsidRDefault="00756854">
      <w:pPr>
        <w:pStyle w:val="Index1"/>
        <w:tabs>
          <w:tab w:val="right" w:pos="5030"/>
        </w:tabs>
        <w:rPr>
          <w:noProof/>
        </w:rPr>
      </w:pPr>
      <w:r>
        <w:rPr>
          <w:noProof/>
        </w:rPr>
        <w:t>Maandabonnement voor Bing Maps Light Per Known User, 63</w:t>
      </w:r>
    </w:p>
    <w:p w14:paraId="46440105" w14:textId="77777777" w:rsidR="00756854" w:rsidRDefault="00756854">
      <w:pPr>
        <w:pStyle w:val="Index1"/>
        <w:tabs>
          <w:tab w:val="right" w:pos="5030"/>
        </w:tabs>
        <w:rPr>
          <w:noProof/>
        </w:rPr>
      </w:pPr>
      <w:r>
        <w:rPr>
          <w:noProof/>
        </w:rPr>
        <w:t>Maandabonnement voor Bing Maps Per Known User, 63</w:t>
      </w:r>
    </w:p>
    <w:p w14:paraId="46440106" w14:textId="77777777" w:rsidR="00756854" w:rsidRDefault="00756854">
      <w:pPr>
        <w:pStyle w:val="Index1"/>
        <w:tabs>
          <w:tab w:val="right" w:pos="5030"/>
        </w:tabs>
        <w:rPr>
          <w:noProof/>
        </w:rPr>
      </w:pPr>
      <w:r>
        <w:rPr>
          <w:noProof/>
        </w:rPr>
        <w:t xml:space="preserve">Maandabonnement voor Bing Maps voor het per kenmerk </w:t>
      </w:r>
      <w:r>
        <w:rPr>
          <w:noProof/>
        </w:rPr>
        <w:br/>
        <w:t>traceren van consumenten, 63</w:t>
      </w:r>
    </w:p>
    <w:p w14:paraId="46440107" w14:textId="77777777" w:rsidR="00756854" w:rsidRDefault="00756854">
      <w:pPr>
        <w:pStyle w:val="Index1"/>
        <w:tabs>
          <w:tab w:val="right" w:pos="5030"/>
        </w:tabs>
        <w:rPr>
          <w:noProof/>
        </w:rPr>
      </w:pPr>
      <w:r>
        <w:rPr>
          <w:noProof/>
        </w:rPr>
        <w:t>Maandabonnement voor gebruik van Bing Maps op interne websites, 63</w:t>
      </w:r>
    </w:p>
    <w:p w14:paraId="46440108" w14:textId="77777777" w:rsidR="00756854" w:rsidRDefault="00756854">
      <w:pPr>
        <w:pStyle w:val="Index1"/>
        <w:tabs>
          <w:tab w:val="right" w:pos="5030"/>
        </w:tabs>
        <w:rPr>
          <w:noProof/>
        </w:rPr>
      </w:pPr>
      <w:r>
        <w:rPr>
          <w:noProof/>
        </w:rPr>
        <w:t xml:space="preserve">Maandabonnement voor gebruik van Bing Maps op openbare </w:t>
      </w:r>
      <w:r>
        <w:rPr>
          <w:noProof/>
        </w:rPr>
        <w:br/>
        <w:t>websites voor 100.000 transacties, 63</w:t>
      </w:r>
    </w:p>
    <w:p w14:paraId="46440109" w14:textId="77777777" w:rsidR="00756854" w:rsidRDefault="00756854">
      <w:pPr>
        <w:pStyle w:val="Index1"/>
        <w:tabs>
          <w:tab w:val="right" w:pos="5030"/>
        </w:tabs>
        <w:rPr>
          <w:noProof/>
        </w:rPr>
      </w:pPr>
      <w:r>
        <w:rPr>
          <w:noProof/>
        </w:rPr>
        <w:t xml:space="preserve">Maandabonnement voor gebruik van Bing Maps op openbare </w:t>
      </w:r>
      <w:r>
        <w:rPr>
          <w:noProof/>
        </w:rPr>
        <w:br/>
        <w:t>websites voor 420.000 transacties (en meer), 63</w:t>
      </w:r>
    </w:p>
    <w:p w14:paraId="4644010A" w14:textId="77777777" w:rsidR="00756854" w:rsidRDefault="00756854">
      <w:pPr>
        <w:pStyle w:val="Index1"/>
        <w:tabs>
          <w:tab w:val="right" w:pos="5030"/>
        </w:tabs>
        <w:rPr>
          <w:noProof/>
        </w:rPr>
      </w:pPr>
      <w:r>
        <w:rPr>
          <w:noProof/>
        </w:rPr>
        <w:t>MapPoint 2013 voor Windows, 18</w:t>
      </w:r>
    </w:p>
    <w:p w14:paraId="4644010B" w14:textId="77777777" w:rsidR="00756854" w:rsidRDefault="00756854">
      <w:pPr>
        <w:pStyle w:val="Index1"/>
        <w:tabs>
          <w:tab w:val="right" w:pos="5030"/>
        </w:tabs>
        <w:rPr>
          <w:noProof/>
        </w:rPr>
      </w:pPr>
      <w:r>
        <w:rPr>
          <w:noProof/>
        </w:rPr>
        <w:t>MapPoint Fleet Edition 2013, 18</w:t>
      </w:r>
    </w:p>
    <w:p w14:paraId="4644010C" w14:textId="77777777" w:rsidR="00756854" w:rsidRDefault="00756854">
      <w:pPr>
        <w:pStyle w:val="Index1"/>
        <w:tabs>
          <w:tab w:val="right" w:pos="5030"/>
        </w:tabs>
        <w:rPr>
          <w:noProof/>
        </w:rPr>
      </w:pPr>
      <w:r>
        <w:rPr>
          <w:noProof/>
        </w:rPr>
        <w:t>MDOP, 9, 18, 32, 69, 82</w:t>
      </w:r>
    </w:p>
    <w:p w14:paraId="4644010D" w14:textId="77777777" w:rsidR="00756854" w:rsidRDefault="00756854">
      <w:pPr>
        <w:pStyle w:val="Index1"/>
        <w:tabs>
          <w:tab w:val="right" w:pos="5030"/>
        </w:tabs>
        <w:rPr>
          <w:noProof/>
        </w:rPr>
      </w:pPr>
      <w:r>
        <w:rPr>
          <w:noProof/>
        </w:rPr>
        <w:t>Microsoft Azure Backup, 48</w:t>
      </w:r>
    </w:p>
    <w:p w14:paraId="4644010E" w14:textId="77777777" w:rsidR="00756854" w:rsidRDefault="00756854">
      <w:pPr>
        <w:pStyle w:val="Index1"/>
        <w:tabs>
          <w:tab w:val="right" w:pos="5030"/>
        </w:tabs>
        <w:rPr>
          <w:noProof/>
        </w:rPr>
      </w:pPr>
      <w:r>
        <w:rPr>
          <w:noProof/>
        </w:rPr>
        <w:t>Microsoft Azure Professional Direct Support, 48</w:t>
      </w:r>
    </w:p>
    <w:p w14:paraId="4644010F" w14:textId="77777777" w:rsidR="00756854" w:rsidRDefault="00756854">
      <w:pPr>
        <w:pStyle w:val="Index1"/>
        <w:tabs>
          <w:tab w:val="right" w:pos="5030"/>
        </w:tabs>
        <w:rPr>
          <w:noProof/>
        </w:rPr>
      </w:pPr>
      <w:r>
        <w:rPr>
          <w:noProof/>
        </w:rPr>
        <w:t>Microsoft Azure Services, 45, 48</w:t>
      </w:r>
    </w:p>
    <w:p w14:paraId="46440110" w14:textId="77777777" w:rsidR="00756854" w:rsidRDefault="00756854">
      <w:pPr>
        <w:pStyle w:val="Index1"/>
        <w:tabs>
          <w:tab w:val="right" w:pos="5030"/>
        </w:tabs>
        <w:rPr>
          <w:noProof/>
        </w:rPr>
      </w:pPr>
      <w:r>
        <w:rPr>
          <w:noProof/>
        </w:rPr>
        <w:t>Microsoft Azure Site Recovery, 48</w:t>
      </w:r>
    </w:p>
    <w:p w14:paraId="46440111" w14:textId="77777777" w:rsidR="00756854" w:rsidRDefault="00756854">
      <w:pPr>
        <w:pStyle w:val="Index1"/>
        <w:tabs>
          <w:tab w:val="right" w:pos="5030"/>
        </w:tabs>
        <w:rPr>
          <w:noProof/>
        </w:rPr>
      </w:pPr>
      <w:r>
        <w:rPr>
          <w:noProof/>
        </w:rPr>
        <w:t>Microsoft Azure Site Recovery naar Azure, 48</w:t>
      </w:r>
    </w:p>
    <w:p w14:paraId="46440112" w14:textId="77777777" w:rsidR="00756854" w:rsidRDefault="00756854">
      <w:pPr>
        <w:pStyle w:val="Index1"/>
        <w:tabs>
          <w:tab w:val="right" w:pos="5030"/>
        </w:tabs>
        <w:rPr>
          <w:noProof/>
        </w:rPr>
      </w:pPr>
      <w:r>
        <w:rPr>
          <w:noProof/>
        </w:rPr>
        <w:t>Microsoft Azure Site Recovery voor Klant, 48</w:t>
      </w:r>
    </w:p>
    <w:p w14:paraId="46440113" w14:textId="77777777" w:rsidR="00756854" w:rsidRDefault="00756854">
      <w:pPr>
        <w:pStyle w:val="Index1"/>
        <w:tabs>
          <w:tab w:val="right" w:pos="5030"/>
        </w:tabs>
        <w:rPr>
          <w:noProof/>
        </w:rPr>
      </w:pPr>
      <w:r>
        <w:rPr>
          <w:noProof/>
        </w:rPr>
        <w:t>Microsoft Azure Standard Support, 48</w:t>
      </w:r>
    </w:p>
    <w:p w14:paraId="46440114" w14:textId="77777777" w:rsidR="00756854" w:rsidRDefault="00756854">
      <w:pPr>
        <w:pStyle w:val="Index1"/>
        <w:tabs>
          <w:tab w:val="right" w:pos="5030"/>
        </w:tabs>
        <w:rPr>
          <w:noProof/>
        </w:rPr>
      </w:pPr>
      <w:r>
        <w:rPr>
          <w:noProof/>
        </w:rPr>
        <w:t>Microsoft Desktop Optimization Pack voor SA, 18, 82</w:t>
      </w:r>
    </w:p>
    <w:p w14:paraId="46440115" w14:textId="77777777" w:rsidR="00756854" w:rsidRDefault="00756854">
      <w:pPr>
        <w:pStyle w:val="Index1"/>
        <w:tabs>
          <w:tab w:val="right" w:pos="5030"/>
        </w:tabs>
        <w:rPr>
          <w:noProof/>
        </w:rPr>
      </w:pPr>
      <w:r>
        <w:rPr>
          <w:noProof/>
        </w:rPr>
        <w:t>Microsoft Dynamics AX 2012 R3 Enterprise CAL, 18</w:t>
      </w:r>
    </w:p>
    <w:p w14:paraId="46440116" w14:textId="77777777" w:rsidR="00756854" w:rsidRDefault="00756854">
      <w:pPr>
        <w:pStyle w:val="Index1"/>
        <w:tabs>
          <w:tab w:val="right" w:pos="5030"/>
        </w:tabs>
        <w:rPr>
          <w:noProof/>
        </w:rPr>
      </w:pPr>
      <w:r w:rsidRPr="008F6C0F">
        <w:rPr>
          <w:noProof/>
          <w:lang w:val="pt-BR"/>
        </w:rPr>
        <w:t>Microsoft Dynamics AX 2012 R3 Server</w:t>
      </w:r>
      <w:r>
        <w:rPr>
          <w:noProof/>
        </w:rPr>
        <w:t>, 18</w:t>
      </w:r>
    </w:p>
    <w:p w14:paraId="46440117" w14:textId="77777777" w:rsidR="00756854" w:rsidRDefault="00756854">
      <w:pPr>
        <w:pStyle w:val="Index1"/>
        <w:tabs>
          <w:tab w:val="right" w:pos="5030"/>
        </w:tabs>
        <w:rPr>
          <w:noProof/>
        </w:rPr>
      </w:pPr>
      <w:r w:rsidRPr="008F6C0F">
        <w:rPr>
          <w:noProof/>
          <w:lang w:val="fr-FR"/>
        </w:rPr>
        <w:t xml:space="preserve">Microsoft Dynamics AX 2012 R3 Standard Commerce Server Core </w:t>
      </w:r>
      <w:r>
        <w:rPr>
          <w:noProof/>
          <w:lang w:val="fr-FR"/>
        </w:rPr>
        <w:br/>
      </w:r>
      <w:r w:rsidRPr="008F6C0F">
        <w:rPr>
          <w:noProof/>
          <w:lang w:val="fr-FR"/>
        </w:rPr>
        <w:t>(2 licenties)</w:t>
      </w:r>
      <w:r>
        <w:rPr>
          <w:noProof/>
        </w:rPr>
        <w:t>, 18</w:t>
      </w:r>
    </w:p>
    <w:p w14:paraId="46440118" w14:textId="77777777" w:rsidR="00756854" w:rsidRDefault="00756854">
      <w:pPr>
        <w:pStyle w:val="Index1"/>
        <w:tabs>
          <w:tab w:val="right" w:pos="5030"/>
        </w:tabs>
        <w:rPr>
          <w:noProof/>
        </w:rPr>
      </w:pPr>
      <w:r>
        <w:rPr>
          <w:noProof/>
        </w:rPr>
        <w:t>Microsoft Dynamics AX 2012 R3 Store Server, 18, 20</w:t>
      </w:r>
    </w:p>
    <w:p w14:paraId="46440119" w14:textId="77777777" w:rsidR="00756854" w:rsidRDefault="00756854">
      <w:pPr>
        <w:pStyle w:val="Index1"/>
        <w:tabs>
          <w:tab w:val="right" w:pos="5030"/>
        </w:tabs>
        <w:rPr>
          <w:noProof/>
        </w:rPr>
      </w:pPr>
      <w:r>
        <w:rPr>
          <w:noProof/>
        </w:rPr>
        <w:t>Microsoft Dynamics CRM 2011 External Connector, 20</w:t>
      </w:r>
    </w:p>
    <w:p w14:paraId="4644011A" w14:textId="77777777" w:rsidR="00756854" w:rsidRDefault="00756854">
      <w:pPr>
        <w:pStyle w:val="Index1"/>
        <w:tabs>
          <w:tab w:val="right" w:pos="5030"/>
        </w:tabs>
        <w:rPr>
          <w:noProof/>
        </w:rPr>
      </w:pPr>
      <w:r>
        <w:rPr>
          <w:noProof/>
        </w:rPr>
        <w:t>Microsoft Dynamics CRM Online Basic, 51</w:t>
      </w:r>
    </w:p>
    <w:p w14:paraId="4644011B" w14:textId="77777777" w:rsidR="00756854" w:rsidRDefault="00756854">
      <w:pPr>
        <w:pStyle w:val="Index1"/>
        <w:tabs>
          <w:tab w:val="right" w:pos="5030"/>
        </w:tabs>
        <w:rPr>
          <w:noProof/>
        </w:rPr>
      </w:pPr>
      <w:r>
        <w:rPr>
          <w:noProof/>
        </w:rPr>
        <w:t>Microsoft Dynamics CRM Online Basic voor SA, 51</w:t>
      </w:r>
    </w:p>
    <w:p w14:paraId="4644011C" w14:textId="77777777" w:rsidR="00756854" w:rsidRDefault="00756854">
      <w:pPr>
        <w:pStyle w:val="Index1"/>
        <w:tabs>
          <w:tab w:val="right" w:pos="5030"/>
        </w:tabs>
        <w:rPr>
          <w:noProof/>
        </w:rPr>
      </w:pPr>
      <w:r>
        <w:rPr>
          <w:noProof/>
        </w:rPr>
        <w:t>Microsoft Dynamics CRM Online Enhanced Support, 51</w:t>
      </w:r>
    </w:p>
    <w:p w14:paraId="4644011D" w14:textId="77777777" w:rsidR="00756854" w:rsidRDefault="00756854">
      <w:pPr>
        <w:pStyle w:val="Index1"/>
        <w:tabs>
          <w:tab w:val="right" w:pos="5030"/>
        </w:tabs>
        <w:rPr>
          <w:noProof/>
        </w:rPr>
      </w:pPr>
      <w:r>
        <w:rPr>
          <w:noProof/>
        </w:rPr>
        <w:t>Microsoft Dynamics CRM Online Essential, 51</w:t>
      </w:r>
    </w:p>
    <w:p w14:paraId="4644011E" w14:textId="77777777" w:rsidR="00756854" w:rsidRDefault="00756854">
      <w:pPr>
        <w:pStyle w:val="Index1"/>
        <w:tabs>
          <w:tab w:val="right" w:pos="5030"/>
        </w:tabs>
        <w:rPr>
          <w:noProof/>
        </w:rPr>
      </w:pPr>
      <w:r>
        <w:rPr>
          <w:noProof/>
        </w:rPr>
        <w:t>Microsoft Dynamics CRM Online Essential voor SA, 51</w:t>
      </w:r>
    </w:p>
    <w:p w14:paraId="4644011F" w14:textId="77777777" w:rsidR="00756854" w:rsidRDefault="00756854">
      <w:pPr>
        <w:pStyle w:val="Index1"/>
        <w:tabs>
          <w:tab w:val="right" w:pos="5030"/>
        </w:tabs>
        <w:rPr>
          <w:noProof/>
        </w:rPr>
      </w:pPr>
      <w:r>
        <w:rPr>
          <w:noProof/>
        </w:rPr>
        <w:t>Microsoft Dynamics CRM Online Extra Production Instance, 52</w:t>
      </w:r>
    </w:p>
    <w:p w14:paraId="46440120" w14:textId="77777777" w:rsidR="00756854" w:rsidRDefault="00756854">
      <w:pPr>
        <w:pStyle w:val="Index1"/>
        <w:tabs>
          <w:tab w:val="right" w:pos="5030"/>
        </w:tabs>
        <w:rPr>
          <w:noProof/>
        </w:rPr>
      </w:pPr>
      <w:r>
        <w:rPr>
          <w:noProof/>
        </w:rPr>
        <w:t>Microsoft Dynamics CRM Online Professional, 51, 52, 53</w:t>
      </w:r>
    </w:p>
    <w:p w14:paraId="46440121" w14:textId="77777777" w:rsidR="00756854" w:rsidRDefault="00756854">
      <w:pPr>
        <w:pStyle w:val="Index1"/>
        <w:tabs>
          <w:tab w:val="right" w:pos="5030"/>
        </w:tabs>
        <w:rPr>
          <w:noProof/>
        </w:rPr>
      </w:pPr>
      <w:r>
        <w:rPr>
          <w:noProof/>
        </w:rPr>
        <w:t>Microsoft Dynamics CRM Online Professional Direct Support, 52</w:t>
      </w:r>
    </w:p>
    <w:p w14:paraId="46440122" w14:textId="77777777" w:rsidR="00756854" w:rsidRDefault="00756854">
      <w:pPr>
        <w:pStyle w:val="Index1"/>
        <w:tabs>
          <w:tab w:val="right" w:pos="5030"/>
        </w:tabs>
        <w:rPr>
          <w:noProof/>
        </w:rPr>
      </w:pPr>
      <w:r>
        <w:rPr>
          <w:noProof/>
        </w:rPr>
        <w:t>Microsoft Dynamics CRM Online Professional voor SA, 52, 53</w:t>
      </w:r>
    </w:p>
    <w:p w14:paraId="46440123" w14:textId="77777777" w:rsidR="00756854" w:rsidRDefault="00756854">
      <w:pPr>
        <w:pStyle w:val="Index1"/>
        <w:tabs>
          <w:tab w:val="right" w:pos="5030"/>
        </w:tabs>
        <w:rPr>
          <w:noProof/>
        </w:rPr>
      </w:pPr>
      <w:r>
        <w:rPr>
          <w:noProof/>
        </w:rPr>
        <w:t>Microsoft Dynamics CRM Server 2013, 70</w:t>
      </w:r>
    </w:p>
    <w:p w14:paraId="46440124" w14:textId="77777777" w:rsidR="00756854" w:rsidRDefault="00756854">
      <w:pPr>
        <w:pStyle w:val="Index1"/>
        <w:tabs>
          <w:tab w:val="right" w:pos="5030"/>
        </w:tabs>
        <w:rPr>
          <w:noProof/>
        </w:rPr>
      </w:pPr>
      <w:r>
        <w:rPr>
          <w:noProof/>
        </w:rPr>
        <w:t>Microsoft Dynamics CRM Server 2015, 20, 70</w:t>
      </w:r>
    </w:p>
    <w:p w14:paraId="46440125" w14:textId="77777777" w:rsidR="00756854" w:rsidRDefault="00756854">
      <w:pPr>
        <w:pStyle w:val="Index1"/>
        <w:tabs>
          <w:tab w:val="right" w:pos="5030"/>
        </w:tabs>
        <w:rPr>
          <w:noProof/>
        </w:rPr>
      </w:pPr>
      <w:r>
        <w:rPr>
          <w:noProof/>
        </w:rPr>
        <w:t>Microsoft Dynamics CRM Workgroup Server 2015, 20</w:t>
      </w:r>
    </w:p>
    <w:p w14:paraId="46440126" w14:textId="77777777" w:rsidR="00756854" w:rsidRDefault="00756854">
      <w:pPr>
        <w:pStyle w:val="Index1"/>
        <w:tabs>
          <w:tab w:val="right" w:pos="5030"/>
        </w:tabs>
        <w:rPr>
          <w:noProof/>
        </w:rPr>
      </w:pPr>
      <w:r>
        <w:rPr>
          <w:noProof/>
        </w:rPr>
        <w:t>Microsoft Dynamics CRM, Aanvullende CAL voor basisgebruik, 20</w:t>
      </w:r>
    </w:p>
    <w:p w14:paraId="46440127" w14:textId="77777777" w:rsidR="00756854" w:rsidRDefault="00756854">
      <w:pPr>
        <w:pStyle w:val="Index1"/>
        <w:tabs>
          <w:tab w:val="right" w:pos="5030"/>
        </w:tabs>
        <w:rPr>
          <w:noProof/>
        </w:rPr>
      </w:pPr>
      <w:r>
        <w:rPr>
          <w:noProof/>
        </w:rPr>
        <w:t>Microsoft Dynamics CRM, Aanvullende CAL voor professioneel gebruik, 20</w:t>
      </w:r>
    </w:p>
    <w:p w14:paraId="46440128" w14:textId="77777777" w:rsidR="00756854" w:rsidRDefault="00756854">
      <w:pPr>
        <w:pStyle w:val="Index1"/>
        <w:tabs>
          <w:tab w:val="right" w:pos="5030"/>
        </w:tabs>
        <w:rPr>
          <w:noProof/>
        </w:rPr>
      </w:pPr>
      <w:r>
        <w:rPr>
          <w:noProof/>
        </w:rPr>
        <w:t>Microsoft Dynamics Marketing Enterprise (Gebruikers-SL), 52</w:t>
      </w:r>
    </w:p>
    <w:p w14:paraId="46440129" w14:textId="77777777" w:rsidR="00756854" w:rsidRDefault="00756854">
      <w:pPr>
        <w:pStyle w:val="Index1"/>
        <w:tabs>
          <w:tab w:val="right" w:pos="5030"/>
        </w:tabs>
        <w:rPr>
          <w:noProof/>
        </w:rPr>
      </w:pPr>
      <w:r>
        <w:rPr>
          <w:noProof/>
        </w:rPr>
        <w:t>Microsoft Dynamics Marketing Enterprise Education (Gebruikers-SL), 53</w:t>
      </w:r>
    </w:p>
    <w:p w14:paraId="4644012A" w14:textId="77777777" w:rsidR="00756854" w:rsidRDefault="00756854">
      <w:pPr>
        <w:pStyle w:val="Index1"/>
        <w:tabs>
          <w:tab w:val="right" w:pos="5030"/>
        </w:tabs>
        <w:rPr>
          <w:noProof/>
        </w:rPr>
      </w:pPr>
      <w:r>
        <w:rPr>
          <w:noProof/>
        </w:rPr>
        <w:t>Microsoft Dynamics Marketing Enterprise Education Extra Messages (Aanvullende SL), 53</w:t>
      </w:r>
    </w:p>
    <w:p w14:paraId="4644012B" w14:textId="77777777" w:rsidR="00756854" w:rsidRDefault="00756854">
      <w:pPr>
        <w:pStyle w:val="Index1"/>
        <w:tabs>
          <w:tab w:val="right" w:pos="5030"/>
        </w:tabs>
        <w:rPr>
          <w:noProof/>
        </w:rPr>
      </w:pPr>
      <w:r>
        <w:rPr>
          <w:noProof/>
        </w:rPr>
        <w:t>Microsoft Dynamics Marketing Enterprise Enhanced Support, 53</w:t>
      </w:r>
    </w:p>
    <w:p w14:paraId="4644012C" w14:textId="77777777" w:rsidR="00756854" w:rsidRDefault="00756854">
      <w:pPr>
        <w:pStyle w:val="Index1"/>
        <w:tabs>
          <w:tab w:val="right" w:pos="5030"/>
        </w:tabs>
        <w:rPr>
          <w:noProof/>
        </w:rPr>
      </w:pPr>
      <w:r>
        <w:rPr>
          <w:noProof/>
        </w:rPr>
        <w:t xml:space="preserve">Microsoft Dynamics Marketing Enterprise Extra Messages </w:t>
      </w:r>
      <w:r>
        <w:rPr>
          <w:noProof/>
        </w:rPr>
        <w:br/>
        <w:t>(Aanvullende SL), 52</w:t>
      </w:r>
    </w:p>
    <w:p w14:paraId="4644012D" w14:textId="77777777" w:rsidR="00756854" w:rsidRDefault="00756854">
      <w:pPr>
        <w:pStyle w:val="Index1"/>
        <w:tabs>
          <w:tab w:val="right" w:pos="5030"/>
        </w:tabs>
        <w:rPr>
          <w:noProof/>
        </w:rPr>
      </w:pPr>
      <w:r>
        <w:rPr>
          <w:noProof/>
        </w:rPr>
        <w:t>Microsoft Dynamics Marketing Enterprise extra niet-productie-instance (Aanvullende SL), 52</w:t>
      </w:r>
    </w:p>
    <w:p w14:paraId="4644012E" w14:textId="77777777" w:rsidR="00756854" w:rsidRDefault="00756854">
      <w:pPr>
        <w:pStyle w:val="Index1"/>
        <w:tabs>
          <w:tab w:val="right" w:pos="5030"/>
        </w:tabs>
        <w:rPr>
          <w:noProof/>
        </w:rPr>
      </w:pPr>
      <w:r>
        <w:rPr>
          <w:noProof/>
        </w:rPr>
        <w:t>Microsoft Dynamics Marketing Enterprise extra productie-instance (Aanvullende SL), 52</w:t>
      </w:r>
    </w:p>
    <w:p w14:paraId="4644012F" w14:textId="77777777" w:rsidR="00756854" w:rsidRDefault="00756854">
      <w:pPr>
        <w:pStyle w:val="Index1"/>
        <w:tabs>
          <w:tab w:val="right" w:pos="5030"/>
        </w:tabs>
        <w:rPr>
          <w:noProof/>
        </w:rPr>
      </w:pPr>
      <w:r>
        <w:rPr>
          <w:noProof/>
        </w:rPr>
        <w:t>Microsoft Dynamics Marketing Enterprise Extra Storage (Aanvullende SL), 52</w:t>
      </w:r>
    </w:p>
    <w:p w14:paraId="46440130" w14:textId="77777777" w:rsidR="00756854" w:rsidRDefault="00756854">
      <w:pPr>
        <w:pStyle w:val="Index1"/>
        <w:tabs>
          <w:tab w:val="right" w:pos="5030"/>
        </w:tabs>
        <w:rPr>
          <w:noProof/>
        </w:rPr>
      </w:pPr>
      <w:r>
        <w:rPr>
          <w:noProof/>
        </w:rPr>
        <w:t>Microsoft Dynamics Marketing Enterprise Professional Direct Support, 53</w:t>
      </w:r>
    </w:p>
    <w:p w14:paraId="46440131" w14:textId="77777777" w:rsidR="00756854" w:rsidRDefault="00756854">
      <w:pPr>
        <w:pStyle w:val="Index1"/>
        <w:tabs>
          <w:tab w:val="right" w:pos="5030"/>
        </w:tabs>
        <w:rPr>
          <w:noProof/>
        </w:rPr>
      </w:pPr>
      <w:r>
        <w:rPr>
          <w:noProof/>
        </w:rPr>
        <w:t>Microsoft Dynamics Marketing Enterprise Sales Collaboration, 53</w:t>
      </w:r>
    </w:p>
    <w:p w14:paraId="46440132" w14:textId="77777777" w:rsidR="00756854" w:rsidRDefault="00756854">
      <w:pPr>
        <w:pStyle w:val="Index1"/>
        <w:tabs>
          <w:tab w:val="right" w:pos="5030"/>
        </w:tabs>
        <w:rPr>
          <w:noProof/>
        </w:rPr>
      </w:pPr>
      <w:r>
        <w:rPr>
          <w:noProof/>
        </w:rPr>
        <w:t>Microsoft Dynamics Marketing Enterprise Sales Collaboration Education, 53</w:t>
      </w:r>
    </w:p>
    <w:p w14:paraId="46440133" w14:textId="77777777" w:rsidR="00756854" w:rsidRDefault="00756854">
      <w:pPr>
        <w:pStyle w:val="Index1"/>
        <w:tabs>
          <w:tab w:val="right" w:pos="5030"/>
        </w:tabs>
        <w:rPr>
          <w:noProof/>
        </w:rPr>
      </w:pPr>
      <w:r>
        <w:rPr>
          <w:noProof/>
        </w:rPr>
        <w:t>Microsoft Intune, 16, 45, 51, 88</w:t>
      </w:r>
    </w:p>
    <w:p w14:paraId="46440134" w14:textId="77777777" w:rsidR="00756854" w:rsidRDefault="00756854">
      <w:pPr>
        <w:pStyle w:val="Index1"/>
        <w:tabs>
          <w:tab w:val="right" w:pos="5030"/>
        </w:tabs>
        <w:rPr>
          <w:noProof/>
        </w:rPr>
      </w:pPr>
      <w:r>
        <w:rPr>
          <w:noProof/>
        </w:rPr>
        <w:t>Microsoft Intune Add-on, 51</w:t>
      </w:r>
    </w:p>
    <w:p w14:paraId="46440135" w14:textId="77777777" w:rsidR="00756854" w:rsidRDefault="00756854">
      <w:pPr>
        <w:pStyle w:val="Index1"/>
        <w:tabs>
          <w:tab w:val="right" w:pos="5030"/>
        </w:tabs>
        <w:rPr>
          <w:noProof/>
        </w:rPr>
      </w:pPr>
      <w:r>
        <w:rPr>
          <w:noProof/>
        </w:rPr>
        <w:lastRenderedPageBreak/>
        <w:t>Microsoft Intune Add-on voor System Center Configuration Manager en System Center Endpoint Protection, 51</w:t>
      </w:r>
    </w:p>
    <w:p w14:paraId="46440136" w14:textId="77777777" w:rsidR="00756854" w:rsidRDefault="00756854">
      <w:pPr>
        <w:pStyle w:val="Index1"/>
        <w:tabs>
          <w:tab w:val="right" w:pos="5030"/>
        </w:tabs>
        <w:rPr>
          <w:noProof/>
        </w:rPr>
      </w:pPr>
      <w:r>
        <w:rPr>
          <w:noProof/>
        </w:rPr>
        <w:t>Microsoft Intune USL Add-on Extra Storage 1 GB, 51</w:t>
      </w:r>
    </w:p>
    <w:p w14:paraId="46440137" w14:textId="77777777" w:rsidR="00756854" w:rsidRDefault="00756854">
      <w:pPr>
        <w:pStyle w:val="Index1"/>
        <w:tabs>
          <w:tab w:val="right" w:pos="5030"/>
        </w:tabs>
        <w:rPr>
          <w:noProof/>
        </w:rPr>
      </w:pPr>
      <w:r>
        <w:rPr>
          <w:noProof/>
        </w:rPr>
        <w:t>Microsoft Learning E-Reference Library, 64</w:t>
      </w:r>
    </w:p>
    <w:p w14:paraId="46440138" w14:textId="77777777" w:rsidR="00756854" w:rsidRDefault="00756854">
      <w:pPr>
        <w:pStyle w:val="Index1"/>
        <w:tabs>
          <w:tab w:val="right" w:pos="5030"/>
        </w:tabs>
        <w:rPr>
          <w:noProof/>
        </w:rPr>
      </w:pPr>
      <w:r>
        <w:rPr>
          <w:noProof/>
        </w:rPr>
        <w:t>Microsoft Learning IT Academy, 64</w:t>
      </w:r>
    </w:p>
    <w:p w14:paraId="46440139" w14:textId="77777777" w:rsidR="00756854" w:rsidRDefault="00756854">
      <w:pPr>
        <w:pStyle w:val="Index1"/>
        <w:tabs>
          <w:tab w:val="right" w:pos="5030"/>
        </w:tabs>
        <w:rPr>
          <w:noProof/>
        </w:rPr>
      </w:pPr>
      <w:r>
        <w:rPr>
          <w:noProof/>
        </w:rPr>
        <w:t>Microsoft Learning MCP, 64</w:t>
      </w:r>
    </w:p>
    <w:p w14:paraId="4644013A" w14:textId="77777777" w:rsidR="00756854" w:rsidRDefault="00756854">
      <w:pPr>
        <w:pStyle w:val="Index1"/>
        <w:tabs>
          <w:tab w:val="right" w:pos="5030"/>
        </w:tabs>
        <w:rPr>
          <w:noProof/>
        </w:rPr>
      </w:pPr>
      <w:r>
        <w:rPr>
          <w:noProof/>
        </w:rPr>
        <w:t>Microsoft Learning MOS, 64</w:t>
      </w:r>
    </w:p>
    <w:p w14:paraId="4644013B" w14:textId="77777777" w:rsidR="00756854" w:rsidRDefault="00756854">
      <w:pPr>
        <w:pStyle w:val="Index1"/>
        <w:tabs>
          <w:tab w:val="right" w:pos="5030"/>
        </w:tabs>
        <w:rPr>
          <w:noProof/>
        </w:rPr>
      </w:pPr>
      <w:r>
        <w:rPr>
          <w:noProof/>
        </w:rPr>
        <w:t>Microsoft Learning MTA, 64</w:t>
      </w:r>
    </w:p>
    <w:p w14:paraId="4644013C" w14:textId="77777777" w:rsidR="00756854" w:rsidRDefault="00756854">
      <w:pPr>
        <w:pStyle w:val="Index1"/>
        <w:tabs>
          <w:tab w:val="right" w:pos="5030"/>
        </w:tabs>
        <w:rPr>
          <w:noProof/>
        </w:rPr>
      </w:pPr>
      <w:r>
        <w:rPr>
          <w:noProof/>
        </w:rPr>
        <w:t>Microsoft Office Audit and Control Management Server, 24</w:t>
      </w:r>
    </w:p>
    <w:p w14:paraId="4644013D" w14:textId="77777777" w:rsidR="00756854" w:rsidRDefault="00756854">
      <w:pPr>
        <w:pStyle w:val="Index1"/>
        <w:tabs>
          <w:tab w:val="right" w:pos="5030"/>
        </w:tabs>
        <w:rPr>
          <w:noProof/>
        </w:rPr>
      </w:pPr>
      <w:r>
        <w:rPr>
          <w:noProof/>
        </w:rPr>
        <w:t>Microsoft Social Listening Professional (Gebruikers-SL), 53</w:t>
      </w:r>
    </w:p>
    <w:p w14:paraId="4644013E" w14:textId="77777777" w:rsidR="00756854" w:rsidRDefault="00756854">
      <w:pPr>
        <w:pStyle w:val="Index1"/>
        <w:tabs>
          <w:tab w:val="right" w:pos="5030"/>
        </w:tabs>
        <w:rPr>
          <w:noProof/>
        </w:rPr>
      </w:pPr>
      <w:r>
        <w:rPr>
          <w:noProof/>
        </w:rPr>
        <w:t>Microsoft Social Listening Professional Direct Support, 53</w:t>
      </w:r>
    </w:p>
    <w:p w14:paraId="4644013F" w14:textId="77777777" w:rsidR="00756854" w:rsidRDefault="00756854">
      <w:pPr>
        <w:pStyle w:val="Index1"/>
        <w:tabs>
          <w:tab w:val="right" w:pos="5030"/>
        </w:tabs>
        <w:rPr>
          <w:noProof/>
        </w:rPr>
      </w:pPr>
      <w:r>
        <w:rPr>
          <w:noProof/>
        </w:rPr>
        <w:t>Microsoft Social Listening Professional Education (Gebruikers-SL), 53</w:t>
      </w:r>
    </w:p>
    <w:p w14:paraId="46440140" w14:textId="77777777" w:rsidR="00756854" w:rsidRDefault="00756854">
      <w:pPr>
        <w:pStyle w:val="Index1"/>
        <w:tabs>
          <w:tab w:val="right" w:pos="5030"/>
        </w:tabs>
        <w:rPr>
          <w:noProof/>
        </w:rPr>
      </w:pPr>
      <w:r>
        <w:rPr>
          <w:noProof/>
        </w:rPr>
        <w:t>Microsoft Social Listening Professional Education Add-on (Gebruikers-SL), 53</w:t>
      </w:r>
    </w:p>
    <w:p w14:paraId="46440141" w14:textId="77777777" w:rsidR="00756854" w:rsidRDefault="00756854">
      <w:pPr>
        <w:pStyle w:val="Index1"/>
        <w:tabs>
          <w:tab w:val="right" w:pos="5030"/>
        </w:tabs>
        <w:rPr>
          <w:noProof/>
        </w:rPr>
      </w:pPr>
      <w:r>
        <w:rPr>
          <w:noProof/>
        </w:rPr>
        <w:t xml:space="preserve">Microsoft Social Listening Professional Education, additionele </w:t>
      </w:r>
      <w:r>
        <w:rPr>
          <w:noProof/>
        </w:rPr>
        <w:br/>
        <w:t>inzendingen (Aanvullende SL), 53</w:t>
      </w:r>
    </w:p>
    <w:p w14:paraId="46440142" w14:textId="77777777" w:rsidR="00756854" w:rsidRDefault="00756854">
      <w:pPr>
        <w:pStyle w:val="Index1"/>
        <w:tabs>
          <w:tab w:val="right" w:pos="5030"/>
        </w:tabs>
        <w:rPr>
          <w:noProof/>
        </w:rPr>
      </w:pPr>
      <w:r>
        <w:rPr>
          <w:noProof/>
        </w:rPr>
        <w:t>Microsoft Social Listening Professional Enhanced Support, 53</w:t>
      </w:r>
    </w:p>
    <w:p w14:paraId="46440143" w14:textId="77777777" w:rsidR="00756854" w:rsidRDefault="00756854">
      <w:pPr>
        <w:pStyle w:val="Index1"/>
        <w:tabs>
          <w:tab w:val="right" w:pos="5030"/>
        </w:tabs>
        <w:rPr>
          <w:noProof/>
        </w:rPr>
      </w:pPr>
      <w:r>
        <w:rPr>
          <w:noProof/>
        </w:rPr>
        <w:t xml:space="preserve">Microsoft Social Listening Professional, additionele inzendingen </w:t>
      </w:r>
      <w:r>
        <w:rPr>
          <w:noProof/>
        </w:rPr>
        <w:br/>
        <w:t>(Aanvullende SL), 53</w:t>
      </w:r>
    </w:p>
    <w:p w14:paraId="46440144" w14:textId="77777777" w:rsidR="00756854" w:rsidRDefault="00756854">
      <w:pPr>
        <w:pStyle w:val="Index1"/>
        <w:tabs>
          <w:tab w:val="right" w:pos="5030"/>
        </w:tabs>
        <w:rPr>
          <w:noProof/>
        </w:rPr>
      </w:pPr>
      <w:r>
        <w:rPr>
          <w:noProof/>
        </w:rPr>
        <w:t>Microsoft Translator API, 64</w:t>
      </w:r>
    </w:p>
    <w:p w14:paraId="46440145" w14:textId="77777777" w:rsidR="00756854" w:rsidRDefault="00756854">
      <w:pPr>
        <w:pStyle w:val="Index1"/>
        <w:tabs>
          <w:tab w:val="right" w:pos="5030"/>
        </w:tabs>
        <w:rPr>
          <w:noProof/>
        </w:rPr>
      </w:pPr>
      <w:r>
        <w:rPr>
          <w:noProof/>
        </w:rPr>
        <w:t>MSDN-besturingssystemen, 32, 33</w:t>
      </w:r>
    </w:p>
    <w:p w14:paraId="46440146" w14:textId="77777777" w:rsidR="00756854" w:rsidRDefault="00756854">
      <w:pPr>
        <w:pStyle w:val="Index1"/>
        <w:tabs>
          <w:tab w:val="right" w:pos="5030"/>
        </w:tabs>
        <w:rPr>
          <w:noProof/>
        </w:rPr>
      </w:pPr>
      <w:r>
        <w:rPr>
          <w:noProof/>
        </w:rPr>
        <w:t>MSDN-platforms, 32, 33</w:t>
      </w:r>
    </w:p>
    <w:p w14:paraId="46440147" w14:textId="77777777" w:rsidR="00756854" w:rsidRDefault="00756854">
      <w:pPr>
        <w:pStyle w:val="Index1"/>
        <w:tabs>
          <w:tab w:val="right" w:pos="5030"/>
        </w:tabs>
        <w:rPr>
          <w:noProof/>
        </w:rPr>
      </w:pPr>
      <w:r>
        <w:rPr>
          <w:noProof/>
        </w:rPr>
        <w:t>Non-production instance van Microsoft Dynamics CRM Online, 51</w:t>
      </w:r>
    </w:p>
    <w:p w14:paraId="46440148" w14:textId="77777777" w:rsidR="00756854" w:rsidRDefault="00756854">
      <w:pPr>
        <w:pStyle w:val="Index1"/>
        <w:tabs>
          <w:tab w:val="right" w:pos="5030"/>
        </w:tabs>
        <w:rPr>
          <w:noProof/>
        </w:rPr>
      </w:pPr>
      <w:r>
        <w:rPr>
          <w:noProof/>
        </w:rPr>
        <w:t>Office 365 Business, 56</w:t>
      </w:r>
    </w:p>
    <w:p w14:paraId="46440149" w14:textId="77777777" w:rsidR="00756854" w:rsidRDefault="00756854">
      <w:pPr>
        <w:pStyle w:val="Index1"/>
        <w:tabs>
          <w:tab w:val="right" w:pos="5030"/>
        </w:tabs>
        <w:rPr>
          <w:noProof/>
        </w:rPr>
      </w:pPr>
      <w:r>
        <w:rPr>
          <w:noProof/>
        </w:rPr>
        <w:t>Office 365 Business Essentials, 58</w:t>
      </w:r>
    </w:p>
    <w:p w14:paraId="4644014A" w14:textId="77777777" w:rsidR="00756854" w:rsidRDefault="00756854">
      <w:pPr>
        <w:pStyle w:val="Index1"/>
        <w:tabs>
          <w:tab w:val="right" w:pos="5030"/>
        </w:tabs>
        <w:rPr>
          <w:noProof/>
        </w:rPr>
      </w:pPr>
      <w:r>
        <w:rPr>
          <w:noProof/>
        </w:rPr>
        <w:t>Office 365 Education A2, 58, 59</w:t>
      </w:r>
    </w:p>
    <w:p w14:paraId="4644014B" w14:textId="77777777" w:rsidR="00756854" w:rsidRDefault="00756854">
      <w:pPr>
        <w:pStyle w:val="Index1"/>
        <w:tabs>
          <w:tab w:val="right" w:pos="5030"/>
        </w:tabs>
        <w:rPr>
          <w:noProof/>
        </w:rPr>
      </w:pPr>
      <w:r>
        <w:rPr>
          <w:noProof/>
        </w:rPr>
        <w:t>Office 365 Education A3, 58, 59, 60</w:t>
      </w:r>
    </w:p>
    <w:p w14:paraId="4644014C" w14:textId="77777777" w:rsidR="00756854" w:rsidRDefault="00756854">
      <w:pPr>
        <w:pStyle w:val="Index1"/>
        <w:tabs>
          <w:tab w:val="right" w:pos="5030"/>
        </w:tabs>
        <w:rPr>
          <w:noProof/>
        </w:rPr>
      </w:pPr>
      <w:r>
        <w:rPr>
          <w:noProof/>
        </w:rPr>
        <w:t>Office 365 Education A3, A4 Add-on, 58</w:t>
      </w:r>
    </w:p>
    <w:p w14:paraId="4644014D" w14:textId="77777777" w:rsidR="00756854" w:rsidRDefault="00756854">
      <w:pPr>
        <w:pStyle w:val="Index1"/>
        <w:tabs>
          <w:tab w:val="right" w:pos="5030"/>
        </w:tabs>
        <w:rPr>
          <w:noProof/>
        </w:rPr>
      </w:pPr>
      <w:r>
        <w:rPr>
          <w:noProof/>
        </w:rPr>
        <w:t>Office 365 Education A4, 58</w:t>
      </w:r>
    </w:p>
    <w:p w14:paraId="4644014E" w14:textId="77777777" w:rsidR="00756854" w:rsidRDefault="00756854">
      <w:pPr>
        <w:pStyle w:val="Index1"/>
        <w:tabs>
          <w:tab w:val="right" w:pos="5030"/>
        </w:tabs>
        <w:rPr>
          <w:noProof/>
        </w:rPr>
      </w:pPr>
      <w:r>
        <w:rPr>
          <w:noProof/>
        </w:rPr>
        <w:t>Office 365 Enterprise A2, A3, A4 zonder Office Pro Plus Add-on, 58</w:t>
      </w:r>
    </w:p>
    <w:p w14:paraId="4644014F" w14:textId="77777777" w:rsidR="00756854" w:rsidRDefault="00756854">
      <w:pPr>
        <w:pStyle w:val="Index1"/>
        <w:tabs>
          <w:tab w:val="right" w:pos="5030"/>
        </w:tabs>
        <w:rPr>
          <w:noProof/>
        </w:rPr>
      </w:pPr>
      <w:r>
        <w:rPr>
          <w:noProof/>
        </w:rPr>
        <w:t>Office 365 Enterprise E1, 16, 58, 59</w:t>
      </w:r>
    </w:p>
    <w:p w14:paraId="46440150" w14:textId="77777777" w:rsidR="00756854" w:rsidRDefault="00756854">
      <w:pPr>
        <w:pStyle w:val="Index1"/>
        <w:tabs>
          <w:tab w:val="right" w:pos="5030"/>
        </w:tabs>
        <w:rPr>
          <w:noProof/>
        </w:rPr>
      </w:pPr>
      <w:r>
        <w:rPr>
          <w:noProof/>
        </w:rPr>
        <w:t>Office 365 Enterprise E1 vanuit SA (Gebruikers-SL), 58</w:t>
      </w:r>
    </w:p>
    <w:p w14:paraId="46440151" w14:textId="77777777" w:rsidR="00756854" w:rsidRDefault="00756854">
      <w:pPr>
        <w:pStyle w:val="Index1"/>
        <w:tabs>
          <w:tab w:val="right" w:pos="5030"/>
        </w:tabs>
        <w:rPr>
          <w:noProof/>
        </w:rPr>
      </w:pPr>
      <w:r>
        <w:rPr>
          <w:noProof/>
        </w:rPr>
        <w:t>Office 365 Enterprise E1, E3, E4 Add-on, 58</w:t>
      </w:r>
    </w:p>
    <w:p w14:paraId="46440152" w14:textId="77777777" w:rsidR="00756854" w:rsidRDefault="00756854">
      <w:pPr>
        <w:pStyle w:val="Index1"/>
        <w:tabs>
          <w:tab w:val="right" w:pos="5030"/>
        </w:tabs>
        <w:rPr>
          <w:noProof/>
        </w:rPr>
      </w:pPr>
      <w:r>
        <w:rPr>
          <w:noProof/>
        </w:rPr>
        <w:t>Office 365 Enterprise E1, E3, E4 zonder Office Pro Plus Add-on, 58</w:t>
      </w:r>
    </w:p>
    <w:p w14:paraId="46440153" w14:textId="77777777" w:rsidR="00756854" w:rsidRDefault="00756854">
      <w:pPr>
        <w:pStyle w:val="Index1"/>
        <w:tabs>
          <w:tab w:val="right" w:pos="5030"/>
        </w:tabs>
        <w:rPr>
          <w:noProof/>
        </w:rPr>
      </w:pPr>
      <w:r>
        <w:rPr>
          <w:noProof/>
        </w:rPr>
        <w:t>Office 365 Enterprise E3, 16, 58, 59, 60</w:t>
      </w:r>
    </w:p>
    <w:p w14:paraId="46440154" w14:textId="77777777" w:rsidR="00756854" w:rsidRDefault="00756854">
      <w:pPr>
        <w:pStyle w:val="Index1"/>
        <w:tabs>
          <w:tab w:val="right" w:pos="5030"/>
        </w:tabs>
        <w:rPr>
          <w:noProof/>
        </w:rPr>
      </w:pPr>
      <w:r>
        <w:rPr>
          <w:noProof/>
        </w:rPr>
        <w:t>Office 365 Enterprise E3 vanuit SA (Gebruikers-SL), 58</w:t>
      </w:r>
    </w:p>
    <w:p w14:paraId="46440155" w14:textId="77777777" w:rsidR="00756854" w:rsidRDefault="00756854">
      <w:pPr>
        <w:pStyle w:val="Index1"/>
        <w:tabs>
          <w:tab w:val="right" w:pos="5030"/>
        </w:tabs>
        <w:rPr>
          <w:noProof/>
        </w:rPr>
      </w:pPr>
      <w:r>
        <w:rPr>
          <w:noProof/>
        </w:rPr>
        <w:t>Office 365 Enterprise E4, 16, 58, 59</w:t>
      </w:r>
    </w:p>
    <w:p w14:paraId="46440156" w14:textId="77777777" w:rsidR="00756854" w:rsidRDefault="00756854">
      <w:pPr>
        <w:pStyle w:val="Index1"/>
        <w:tabs>
          <w:tab w:val="right" w:pos="5030"/>
        </w:tabs>
        <w:rPr>
          <w:noProof/>
        </w:rPr>
      </w:pPr>
      <w:r>
        <w:rPr>
          <w:noProof/>
        </w:rPr>
        <w:t>Office 365 Enterprise E4 vanuit SA (Gebruikers-SL), 58</w:t>
      </w:r>
    </w:p>
    <w:p w14:paraId="46440157" w14:textId="77777777" w:rsidR="00756854" w:rsidRDefault="00756854">
      <w:pPr>
        <w:pStyle w:val="Index1"/>
        <w:tabs>
          <w:tab w:val="right" w:pos="5030"/>
        </w:tabs>
        <w:rPr>
          <w:noProof/>
        </w:rPr>
      </w:pPr>
      <w:r>
        <w:rPr>
          <w:noProof/>
        </w:rPr>
        <w:t>Office 365 Enterprise K1, 44, 58, 61</w:t>
      </w:r>
    </w:p>
    <w:p w14:paraId="46440158" w14:textId="77777777" w:rsidR="00756854" w:rsidRDefault="00756854">
      <w:pPr>
        <w:pStyle w:val="Index1"/>
        <w:tabs>
          <w:tab w:val="right" w:pos="5030"/>
        </w:tabs>
        <w:rPr>
          <w:noProof/>
        </w:rPr>
      </w:pPr>
      <w:r>
        <w:rPr>
          <w:noProof/>
        </w:rPr>
        <w:t>Office 365 Government G1, G3, G4, 58</w:t>
      </w:r>
    </w:p>
    <w:p w14:paraId="46440159" w14:textId="77777777" w:rsidR="00756854" w:rsidRDefault="00756854">
      <w:pPr>
        <w:pStyle w:val="Index1"/>
        <w:tabs>
          <w:tab w:val="right" w:pos="5030"/>
        </w:tabs>
        <w:rPr>
          <w:noProof/>
        </w:rPr>
      </w:pPr>
      <w:r>
        <w:rPr>
          <w:noProof/>
        </w:rPr>
        <w:t>Office 365 Government G1, G3, G4 Add-on, 58</w:t>
      </w:r>
    </w:p>
    <w:p w14:paraId="4644015A" w14:textId="77777777" w:rsidR="00756854" w:rsidRDefault="00756854">
      <w:pPr>
        <w:pStyle w:val="Index1"/>
        <w:tabs>
          <w:tab w:val="right" w:pos="5030"/>
        </w:tabs>
        <w:rPr>
          <w:noProof/>
        </w:rPr>
      </w:pPr>
      <w:r>
        <w:rPr>
          <w:noProof/>
        </w:rPr>
        <w:t>Office 365 Government G1, G3, G4 vanuit SA, 58</w:t>
      </w:r>
    </w:p>
    <w:p w14:paraId="4644015B" w14:textId="77777777" w:rsidR="00756854" w:rsidRDefault="00756854">
      <w:pPr>
        <w:pStyle w:val="Index1"/>
        <w:tabs>
          <w:tab w:val="right" w:pos="5030"/>
        </w:tabs>
        <w:rPr>
          <w:noProof/>
        </w:rPr>
      </w:pPr>
      <w:r>
        <w:rPr>
          <w:noProof/>
        </w:rPr>
        <w:t>Office 365 Government G1, G3, G4 zonder Office Pro Plus Add-on, 58</w:t>
      </w:r>
    </w:p>
    <w:p w14:paraId="4644015C" w14:textId="77777777" w:rsidR="00756854" w:rsidRDefault="00756854">
      <w:pPr>
        <w:pStyle w:val="Index1"/>
        <w:tabs>
          <w:tab w:val="right" w:pos="5030"/>
        </w:tabs>
        <w:rPr>
          <w:noProof/>
        </w:rPr>
      </w:pPr>
      <w:r>
        <w:rPr>
          <w:noProof/>
        </w:rPr>
        <w:t>Office 365 Midsize Business, 58, 59, 60</w:t>
      </w:r>
    </w:p>
    <w:p w14:paraId="4644015D" w14:textId="77777777" w:rsidR="00756854" w:rsidRDefault="00756854">
      <w:pPr>
        <w:pStyle w:val="Index1"/>
        <w:tabs>
          <w:tab w:val="right" w:pos="5030"/>
        </w:tabs>
        <w:rPr>
          <w:noProof/>
        </w:rPr>
      </w:pPr>
      <w:r>
        <w:rPr>
          <w:noProof/>
        </w:rPr>
        <w:t>Office 365 Premium, 58</w:t>
      </w:r>
    </w:p>
    <w:p w14:paraId="4644015E" w14:textId="77777777" w:rsidR="00756854" w:rsidRDefault="00756854">
      <w:pPr>
        <w:pStyle w:val="Index1"/>
        <w:tabs>
          <w:tab w:val="right" w:pos="5030"/>
        </w:tabs>
        <w:rPr>
          <w:noProof/>
        </w:rPr>
      </w:pPr>
      <w:r>
        <w:rPr>
          <w:noProof/>
        </w:rPr>
        <w:t>Office 365 ProPlus, 56, 57, 59</w:t>
      </w:r>
    </w:p>
    <w:p w14:paraId="4644015F" w14:textId="77777777" w:rsidR="00756854" w:rsidRDefault="00756854">
      <w:pPr>
        <w:pStyle w:val="Index1"/>
        <w:tabs>
          <w:tab w:val="right" w:pos="5030"/>
        </w:tabs>
        <w:rPr>
          <w:noProof/>
        </w:rPr>
      </w:pPr>
      <w:r>
        <w:rPr>
          <w:noProof/>
        </w:rPr>
        <w:t>Office 365 ProPlus A, 56</w:t>
      </w:r>
    </w:p>
    <w:p w14:paraId="46440160" w14:textId="77777777" w:rsidR="00756854" w:rsidRDefault="00756854">
      <w:pPr>
        <w:pStyle w:val="Index1"/>
        <w:tabs>
          <w:tab w:val="right" w:pos="5030"/>
        </w:tabs>
        <w:rPr>
          <w:noProof/>
        </w:rPr>
      </w:pPr>
      <w:r>
        <w:rPr>
          <w:noProof/>
        </w:rPr>
        <w:t>Office 365 ProPlus Government G, 56</w:t>
      </w:r>
    </w:p>
    <w:p w14:paraId="46440161" w14:textId="77777777" w:rsidR="00756854" w:rsidRDefault="00756854">
      <w:pPr>
        <w:pStyle w:val="Index1"/>
        <w:tabs>
          <w:tab w:val="right" w:pos="5030"/>
        </w:tabs>
        <w:rPr>
          <w:noProof/>
        </w:rPr>
      </w:pPr>
      <w:r>
        <w:rPr>
          <w:noProof/>
        </w:rPr>
        <w:t>Office Multi Language Pack 2013, 21</w:t>
      </w:r>
    </w:p>
    <w:p w14:paraId="46440162" w14:textId="77777777" w:rsidR="00756854" w:rsidRDefault="00756854">
      <w:pPr>
        <w:pStyle w:val="Index1"/>
        <w:tabs>
          <w:tab w:val="right" w:pos="5030"/>
        </w:tabs>
        <w:rPr>
          <w:noProof/>
        </w:rPr>
      </w:pPr>
      <w:r>
        <w:rPr>
          <w:noProof/>
        </w:rPr>
        <w:t>Office Professional 2010, 21</w:t>
      </w:r>
    </w:p>
    <w:p w14:paraId="46440163" w14:textId="77777777" w:rsidR="00756854" w:rsidRDefault="00756854">
      <w:pPr>
        <w:pStyle w:val="Index1"/>
        <w:tabs>
          <w:tab w:val="right" w:pos="5030"/>
        </w:tabs>
        <w:rPr>
          <w:noProof/>
        </w:rPr>
      </w:pPr>
      <w:r>
        <w:rPr>
          <w:noProof/>
        </w:rPr>
        <w:t>Office Professional Plus 2010, 21, 26, 56, 75</w:t>
      </w:r>
    </w:p>
    <w:p w14:paraId="46440164" w14:textId="77777777" w:rsidR="00756854" w:rsidRDefault="00756854">
      <w:pPr>
        <w:pStyle w:val="Index1"/>
        <w:tabs>
          <w:tab w:val="right" w:pos="5030"/>
        </w:tabs>
        <w:rPr>
          <w:noProof/>
        </w:rPr>
      </w:pPr>
      <w:r>
        <w:rPr>
          <w:noProof/>
        </w:rPr>
        <w:t>Office Professional Plus 2013, 21, 22, 26, 57, 59, 69, 75</w:t>
      </w:r>
    </w:p>
    <w:p w14:paraId="46440165" w14:textId="77777777" w:rsidR="00756854" w:rsidRDefault="00756854">
      <w:pPr>
        <w:pStyle w:val="Index1"/>
        <w:tabs>
          <w:tab w:val="right" w:pos="5030"/>
        </w:tabs>
        <w:rPr>
          <w:noProof/>
        </w:rPr>
      </w:pPr>
      <w:r>
        <w:rPr>
          <w:noProof/>
        </w:rPr>
        <w:t>Office Standard 2010, 26</w:t>
      </w:r>
    </w:p>
    <w:p w14:paraId="46440166" w14:textId="77777777" w:rsidR="00756854" w:rsidRDefault="00756854">
      <w:pPr>
        <w:pStyle w:val="Index1"/>
        <w:tabs>
          <w:tab w:val="right" w:pos="5030"/>
        </w:tabs>
        <w:rPr>
          <w:noProof/>
        </w:rPr>
      </w:pPr>
      <w:r>
        <w:rPr>
          <w:noProof/>
        </w:rPr>
        <w:t>Office Standard 2013, 21, 22, 26, 66, 69, 70</w:t>
      </w:r>
    </w:p>
    <w:p w14:paraId="46440167" w14:textId="77777777" w:rsidR="00756854" w:rsidRDefault="00756854">
      <w:pPr>
        <w:pStyle w:val="Index1"/>
        <w:tabs>
          <w:tab w:val="right" w:pos="5030"/>
        </w:tabs>
        <w:rPr>
          <w:noProof/>
        </w:rPr>
      </w:pPr>
      <w:r>
        <w:rPr>
          <w:noProof/>
        </w:rPr>
        <w:t>Office voor Mac Standard 2011, 22, 23, 56, 69, 70, 75</w:t>
      </w:r>
    </w:p>
    <w:p w14:paraId="46440168" w14:textId="77777777" w:rsidR="00756854" w:rsidRDefault="00756854">
      <w:pPr>
        <w:pStyle w:val="Index1"/>
        <w:tabs>
          <w:tab w:val="right" w:pos="5030"/>
        </w:tabs>
        <w:rPr>
          <w:noProof/>
        </w:rPr>
      </w:pPr>
      <w:r>
        <w:rPr>
          <w:noProof/>
        </w:rPr>
        <w:t xml:space="preserve">Office voor Thuisgebruik en Studenten RT 2013, </w:t>
      </w:r>
      <w:r>
        <w:rPr>
          <w:noProof/>
        </w:rPr>
        <w:br/>
        <w:t>commercieel gebruik, 21, 22, 23</w:t>
      </w:r>
    </w:p>
    <w:p w14:paraId="46440169" w14:textId="77777777" w:rsidR="00756854" w:rsidRDefault="00756854">
      <w:pPr>
        <w:pStyle w:val="Index1"/>
        <w:tabs>
          <w:tab w:val="right" w:pos="5030"/>
        </w:tabs>
        <w:rPr>
          <w:noProof/>
        </w:rPr>
      </w:pPr>
      <w:r>
        <w:rPr>
          <w:noProof/>
        </w:rPr>
        <w:t>Office Web Apps Server 2013, 21, 22</w:t>
      </w:r>
    </w:p>
    <w:p w14:paraId="4644016A" w14:textId="77777777" w:rsidR="00756854" w:rsidRDefault="00756854">
      <w:pPr>
        <w:pStyle w:val="Index1"/>
        <w:tabs>
          <w:tab w:val="right" w:pos="5030"/>
        </w:tabs>
        <w:rPr>
          <w:noProof/>
        </w:rPr>
      </w:pPr>
      <w:r>
        <w:rPr>
          <w:noProof/>
        </w:rPr>
        <w:t>OneDrive for Business, 62</w:t>
      </w:r>
    </w:p>
    <w:p w14:paraId="4644016B" w14:textId="77777777" w:rsidR="00756854" w:rsidRDefault="00756854">
      <w:pPr>
        <w:pStyle w:val="Index1"/>
        <w:tabs>
          <w:tab w:val="right" w:pos="5030"/>
        </w:tabs>
        <w:rPr>
          <w:noProof/>
        </w:rPr>
      </w:pPr>
      <w:r>
        <w:rPr>
          <w:noProof/>
        </w:rPr>
        <w:t>OneDrive for Business met Office Online (Gebruikers-SL), 62</w:t>
      </w:r>
    </w:p>
    <w:p w14:paraId="4644016C" w14:textId="77777777" w:rsidR="00756854" w:rsidRDefault="00756854">
      <w:pPr>
        <w:pStyle w:val="Index1"/>
        <w:tabs>
          <w:tab w:val="right" w:pos="5030"/>
        </w:tabs>
        <w:rPr>
          <w:noProof/>
        </w:rPr>
      </w:pPr>
      <w:r>
        <w:rPr>
          <w:noProof/>
        </w:rPr>
        <w:t>OneDrive for Business met Office Online G (Gebruikers-SL), 62</w:t>
      </w:r>
    </w:p>
    <w:p w14:paraId="4644016D" w14:textId="77777777" w:rsidR="00756854" w:rsidRDefault="00756854">
      <w:pPr>
        <w:pStyle w:val="Index1"/>
        <w:tabs>
          <w:tab w:val="right" w:pos="5030"/>
        </w:tabs>
        <w:rPr>
          <w:noProof/>
        </w:rPr>
      </w:pPr>
      <w:r>
        <w:rPr>
          <w:noProof/>
        </w:rPr>
        <w:t>OneNote 2013, 21, 69</w:t>
      </w:r>
    </w:p>
    <w:p w14:paraId="4644016E" w14:textId="77777777" w:rsidR="00756854" w:rsidRDefault="00756854">
      <w:pPr>
        <w:pStyle w:val="Index1"/>
        <w:tabs>
          <w:tab w:val="right" w:pos="5030"/>
        </w:tabs>
        <w:rPr>
          <w:noProof/>
        </w:rPr>
      </w:pPr>
      <w:r>
        <w:rPr>
          <w:noProof/>
        </w:rPr>
        <w:t>Operations Manager 2007 R2, 30, 31</w:t>
      </w:r>
    </w:p>
    <w:p w14:paraId="4644016F" w14:textId="77777777" w:rsidR="00756854" w:rsidRDefault="00756854">
      <w:pPr>
        <w:pStyle w:val="Index1"/>
        <w:tabs>
          <w:tab w:val="right" w:pos="5030"/>
        </w:tabs>
        <w:rPr>
          <w:noProof/>
        </w:rPr>
      </w:pPr>
      <w:r>
        <w:rPr>
          <w:noProof/>
        </w:rPr>
        <w:t>Outlook 2013, 21, 69</w:t>
      </w:r>
    </w:p>
    <w:p w14:paraId="46440170" w14:textId="77777777" w:rsidR="00756854" w:rsidRDefault="00756854">
      <w:pPr>
        <w:pStyle w:val="Index1"/>
        <w:tabs>
          <w:tab w:val="right" w:pos="5030"/>
        </w:tabs>
        <w:rPr>
          <w:noProof/>
        </w:rPr>
      </w:pPr>
      <w:r>
        <w:rPr>
          <w:noProof/>
        </w:rPr>
        <w:t>Outlook voor Mac 2011, 22, 23, 69</w:t>
      </w:r>
    </w:p>
    <w:p w14:paraId="46440171" w14:textId="77777777" w:rsidR="00756854" w:rsidRDefault="00756854">
      <w:pPr>
        <w:pStyle w:val="Index1"/>
        <w:tabs>
          <w:tab w:val="right" w:pos="5030"/>
        </w:tabs>
        <w:rPr>
          <w:noProof/>
        </w:rPr>
      </w:pPr>
      <w:r>
        <w:rPr>
          <w:noProof/>
        </w:rPr>
        <w:t>Power BI voor Office 365, 65</w:t>
      </w:r>
    </w:p>
    <w:p w14:paraId="46440172" w14:textId="77777777" w:rsidR="00756854" w:rsidRDefault="00756854">
      <w:pPr>
        <w:pStyle w:val="Index1"/>
        <w:tabs>
          <w:tab w:val="right" w:pos="5030"/>
        </w:tabs>
        <w:rPr>
          <w:noProof/>
        </w:rPr>
      </w:pPr>
      <w:r>
        <w:rPr>
          <w:noProof/>
        </w:rPr>
        <w:t>Power BI voor Office 365 A, 65</w:t>
      </w:r>
    </w:p>
    <w:p w14:paraId="46440173" w14:textId="77777777" w:rsidR="00756854" w:rsidRDefault="00756854">
      <w:pPr>
        <w:pStyle w:val="Index1"/>
        <w:tabs>
          <w:tab w:val="right" w:pos="5030"/>
        </w:tabs>
        <w:rPr>
          <w:noProof/>
        </w:rPr>
      </w:pPr>
      <w:r>
        <w:rPr>
          <w:noProof/>
        </w:rPr>
        <w:lastRenderedPageBreak/>
        <w:t>PowerPoint 2013, 21, 69</w:t>
      </w:r>
    </w:p>
    <w:p w14:paraId="46440174" w14:textId="77777777" w:rsidR="00756854" w:rsidRDefault="00756854">
      <w:pPr>
        <w:pStyle w:val="Index1"/>
        <w:tabs>
          <w:tab w:val="right" w:pos="5030"/>
        </w:tabs>
        <w:rPr>
          <w:noProof/>
        </w:rPr>
      </w:pPr>
      <w:r>
        <w:rPr>
          <w:noProof/>
        </w:rPr>
        <w:t>PowerPoint voor Mac 2011, 22, 69</w:t>
      </w:r>
    </w:p>
    <w:p w14:paraId="46440175" w14:textId="77777777" w:rsidR="00756854" w:rsidRDefault="00756854">
      <w:pPr>
        <w:pStyle w:val="Index1"/>
        <w:tabs>
          <w:tab w:val="right" w:pos="5030"/>
        </w:tabs>
        <w:rPr>
          <w:noProof/>
        </w:rPr>
      </w:pPr>
      <w:r>
        <w:rPr>
          <w:noProof/>
        </w:rPr>
        <w:t>Professional CAL voor Microsoft Dynamics CRM, 20</w:t>
      </w:r>
    </w:p>
    <w:p w14:paraId="46440176" w14:textId="77777777" w:rsidR="00756854" w:rsidRDefault="00756854">
      <w:pPr>
        <w:pStyle w:val="Index1"/>
        <w:tabs>
          <w:tab w:val="right" w:pos="5030"/>
        </w:tabs>
        <w:rPr>
          <w:noProof/>
        </w:rPr>
      </w:pPr>
      <w:r>
        <w:rPr>
          <w:noProof/>
        </w:rPr>
        <w:t>Project Lite, 62</w:t>
      </w:r>
    </w:p>
    <w:p w14:paraId="46440177" w14:textId="77777777" w:rsidR="00756854" w:rsidRDefault="00756854">
      <w:pPr>
        <w:pStyle w:val="Index1"/>
        <w:tabs>
          <w:tab w:val="right" w:pos="5030"/>
        </w:tabs>
        <w:rPr>
          <w:noProof/>
        </w:rPr>
      </w:pPr>
      <w:r>
        <w:rPr>
          <w:noProof/>
        </w:rPr>
        <w:t>Project Online, 62</w:t>
      </w:r>
    </w:p>
    <w:p w14:paraId="46440178" w14:textId="77777777" w:rsidR="00756854" w:rsidRDefault="00756854">
      <w:pPr>
        <w:pStyle w:val="Index1"/>
        <w:tabs>
          <w:tab w:val="right" w:pos="5030"/>
        </w:tabs>
        <w:rPr>
          <w:noProof/>
        </w:rPr>
      </w:pPr>
      <w:r>
        <w:rPr>
          <w:noProof/>
        </w:rPr>
        <w:t>Project Online A, 62</w:t>
      </w:r>
    </w:p>
    <w:p w14:paraId="46440179" w14:textId="77777777" w:rsidR="00756854" w:rsidRDefault="00756854">
      <w:pPr>
        <w:pStyle w:val="Index1"/>
        <w:tabs>
          <w:tab w:val="right" w:pos="5030"/>
        </w:tabs>
        <w:rPr>
          <w:noProof/>
        </w:rPr>
      </w:pPr>
      <w:r>
        <w:rPr>
          <w:noProof/>
        </w:rPr>
        <w:t>Project Online met Project Pro for Office 365, 56</w:t>
      </w:r>
    </w:p>
    <w:p w14:paraId="4644017A" w14:textId="77777777" w:rsidR="00756854" w:rsidRDefault="00756854">
      <w:pPr>
        <w:pStyle w:val="Index1"/>
        <w:tabs>
          <w:tab w:val="right" w:pos="5030"/>
        </w:tabs>
        <w:rPr>
          <w:noProof/>
        </w:rPr>
      </w:pPr>
      <w:r>
        <w:rPr>
          <w:noProof/>
        </w:rPr>
        <w:t>Project Online met Project Pro for Office 365 vanuit SA, 56</w:t>
      </w:r>
    </w:p>
    <w:p w14:paraId="4644017B" w14:textId="77777777" w:rsidR="00756854" w:rsidRDefault="00756854">
      <w:pPr>
        <w:pStyle w:val="Index1"/>
        <w:tabs>
          <w:tab w:val="right" w:pos="5030"/>
        </w:tabs>
        <w:rPr>
          <w:noProof/>
        </w:rPr>
      </w:pPr>
      <w:r>
        <w:rPr>
          <w:noProof/>
        </w:rPr>
        <w:t>Project Pro for Office 365, 56</w:t>
      </w:r>
    </w:p>
    <w:p w14:paraId="4644017C" w14:textId="77777777" w:rsidR="00756854" w:rsidRDefault="00756854">
      <w:pPr>
        <w:pStyle w:val="Index1"/>
        <w:tabs>
          <w:tab w:val="right" w:pos="5030"/>
        </w:tabs>
        <w:rPr>
          <w:noProof/>
        </w:rPr>
      </w:pPr>
      <w:r>
        <w:rPr>
          <w:noProof/>
        </w:rPr>
        <w:t>Project Pro for Office 365 A, 56</w:t>
      </w:r>
    </w:p>
    <w:p w14:paraId="4644017D" w14:textId="77777777" w:rsidR="00756854" w:rsidRDefault="00756854">
      <w:pPr>
        <w:pStyle w:val="Index1"/>
        <w:tabs>
          <w:tab w:val="right" w:pos="5030"/>
        </w:tabs>
        <w:rPr>
          <w:noProof/>
        </w:rPr>
      </w:pPr>
      <w:r>
        <w:rPr>
          <w:noProof/>
        </w:rPr>
        <w:t>Project Pro for Office 365 vanuit SA, 56</w:t>
      </w:r>
    </w:p>
    <w:p w14:paraId="4644017E" w14:textId="77777777" w:rsidR="00756854" w:rsidRDefault="00756854">
      <w:pPr>
        <w:pStyle w:val="Index1"/>
        <w:tabs>
          <w:tab w:val="right" w:pos="5030"/>
        </w:tabs>
        <w:rPr>
          <w:noProof/>
        </w:rPr>
      </w:pPr>
      <w:r>
        <w:rPr>
          <w:noProof/>
        </w:rPr>
        <w:t>Project Professional 2013, 21, 22, 69</w:t>
      </w:r>
    </w:p>
    <w:p w14:paraId="4644017F" w14:textId="77777777" w:rsidR="00756854" w:rsidRDefault="00756854">
      <w:pPr>
        <w:pStyle w:val="Index1"/>
        <w:tabs>
          <w:tab w:val="right" w:pos="5030"/>
        </w:tabs>
        <w:rPr>
          <w:noProof/>
        </w:rPr>
      </w:pPr>
      <w:r>
        <w:rPr>
          <w:noProof/>
        </w:rPr>
        <w:t>Project Server 2013, 22, 24</w:t>
      </w:r>
    </w:p>
    <w:p w14:paraId="46440180" w14:textId="77777777" w:rsidR="00756854" w:rsidRDefault="00756854">
      <w:pPr>
        <w:pStyle w:val="Index1"/>
        <w:tabs>
          <w:tab w:val="right" w:pos="5030"/>
        </w:tabs>
        <w:rPr>
          <w:noProof/>
        </w:rPr>
      </w:pPr>
      <w:r>
        <w:rPr>
          <w:noProof/>
        </w:rPr>
        <w:t>Project Standard 2013, 21, 22, 69, 75</w:t>
      </w:r>
    </w:p>
    <w:p w14:paraId="46440181" w14:textId="77777777" w:rsidR="00756854" w:rsidRDefault="00756854">
      <w:pPr>
        <w:pStyle w:val="Index1"/>
        <w:tabs>
          <w:tab w:val="right" w:pos="5030"/>
        </w:tabs>
        <w:rPr>
          <w:noProof/>
        </w:rPr>
      </w:pPr>
      <w:r>
        <w:rPr>
          <w:noProof/>
        </w:rPr>
        <w:t>Publisher 2013, 21, 69</w:t>
      </w:r>
    </w:p>
    <w:p w14:paraId="46440182" w14:textId="77777777" w:rsidR="00756854" w:rsidRDefault="00756854">
      <w:pPr>
        <w:pStyle w:val="Index1"/>
        <w:tabs>
          <w:tab w:val="right" w:pos="5030"/>
        </w:tabs>
        <w:rPr>
          <w:noProof/>
        </w:rPr>
      </w:pPr>
      <w:r>
        <w:rPr>
          <w:noProof/>
        </w:rPr>
        <w:t>R2 voor SQL Server 2008, 27, 28</w:t>
      </w:r>
    </w:p>
    <w:p w14:paraId="46440183" w14:textId="77777777" w:rsidR="00756854" w:rsidRDefault="00756854">
      <w:pPr>
        <w:pStyle w:val="Index1"/>
        <w:tabs>
          <w:tab w:val="right" w:pos="5030"/>
        </w:tabs>
        <w:rPr>
          <w:noProof/>
        </w:rPr>
      </w:pPr>
      <w:r>
        <w:rPr>
          <w:noProof/>
        </w:rPr>
        <w:t>Search Server, 25</w:t>
      </w:r>
    </w:p>
    <w:p w14:paraId="46440184" w14:textId="77777777" w:rsidR="00756854" w:rsidRDefault="00756854">
      <w:pPr>
        <w:pStyle w:val="Index1"/>
        <w:tabs>
          <w:tab w:val="right" w:pos="5030"/>
        </w:tabs>
        <w:rPr>
          <w:noProof/>
        </w:rPr>
      </w:pPr>
      <w:r>
        <w:rPr>
          <w:noProof/>
        </w:rPr>
        <w:t>Self-Serve CAL voor Microsoft Dynamics AX 2012 R3, 18</w:t>
      </w:r>
    </w:p>
    <w:p w14:paraId="46440185" w14:textId="77777777" w:rsidR="00756854" w:rsidRDefault="00756854">
      <w:pPr>
        <w:pStyle w:val="Index1"/>
        <w:tabs>
          <w:tab w:val="right" w:pos="5030"/>
        </w:tabs>
        <w:rPr>
          <w:noProof/>
        </w:rPr>
      </w:pPr>
      <w:r>
        <w:rPr>
          <w:noProof/>
        </w:rPr>
        <w:t xml:space="preserve">Serverbeheerlicentie (Server-ML) per OSE voor </w:t>
      </w:r>
      <w:r>
        <w:rPr>
          <w:noProof/>
        </w:rPr>
        <w:br/>
        <w:t>System Center Service Manager 2010, 32</w:t>
      </w:r>
    </w:p>
    <w:p w14:paraId="46440186" w14:textId="77777777" w:rsidR="00756854" w:rsidRDefault="00756854">
      <w:pPr>
        <w:pStyle w:val="Index1"/>
        <w:tabs>
          <w:tab w:val="right" w:pos="5030"/>
        </w:tabs>
        <w:rPr>
          <w:noProof/>
        </w:rPr>
      </w:pPr>
      <w:r>
        <w:rPr>
          <w:noProof/>
        </w:rPr>
        <w:t>Serverbeheerlicentie voor System Center 2012 R2 Standard, 30</w:t>
      </w:r>
    </w:p>
    <w:p w14:paraId="46440187" w14:textId="77777777" w:rsidR="00756854" w:rsidRDefault="00756854">
      <w:pPr>
        <w:pStyle w:val="Index1"/>
        <w:tabs>
          <w:tab w:val="right" w:pos="5030"/>
        </w:tabs>
        <w:rPr>
          <w:noProof/>
        </w:rPr>
      </w:pPr>
      <w:r>
        <w:rPr>
          <w:noProof/>
        </w:rPr>
        <w:t xml:space="preserve">Serverbeheerlicentie voor System Center </w:t>
      </w:r>
      <w:r>
        <w:rPr>
          <w:noProof/>
        </w:rPr>
        <w:br/>
        <w:t>Configuration Manager 2007 R3 Enterprise, 29</w:t>
      </w:r>
    </w:p>
    <w:p w14:paraId="46440188" w14:textId="77777777" w:rsidR="00756854" w:rsidRDefault="00756854">
      <w:pPr>
        <w:pStyle w:val="Index1"/>
        <w:tabs>
          <w:tab w:val="right" w:pos="5030"/>
        </w:tabs>
        <w:rPr>
          <w:noProof/>
        </w:rPr>
      </w:pPr>
      <w:r>
        <w:rPr>
          <w:noProof/>
        </w:rPr>
        <w:t xml:space="preserve">Serverbeheerlicentie voor System Center </w:t>
      </w:r>
      <w:r>
        <w:rPr>
          <w:noProof/>
        </w:rPr>
        <w:br/>
        <w:t>Configuration Manager 2007 R3 Standard, 29</w:t>
      </w:r>
    </w:p>
    <w:p w14:paraId="46440189" w14:textId="77777777" w:rsidR="00756854" w:rsidRDefault="00756854">
      <w:pPr>
        <w:pStyle w:val="Index1"/>
        <w:tabs>
          <w:tab w:val="right" w:pos="5030"/>
        </w:tabs>
        <w:rPr>
          <w:noProof/>
        </w:rPr>
      </w:pPr>
      <w:r>
        <w:rPr>
          <w:noProof/>
        </w:rPr>
        <w:t xml:space="preserve">Serverbeheerlicentie voor System Center Data </w:t>
      </w:r>
      <w:r>
        <w:rPr>
          <w:noProof/>
        </w:rPr>
        <w:br/>
        <w:t>Protection Manager 2010 Enterprise, 30</w:t>
      </w:r>
    </w:p>
    <w:p w14:paraId="4644018A" w14:textId="77777777" w:rsidR="00756854" w:rsidRDefault="00756854">
      <w:pPr>
        <w:pStyle w:val="Index1"/>
        <w:tabs>
          <w:tab w:val="right" w:pos="5030"/>
        </w:tabs>
        <w:rPr>
          <w:noProof/>
        </w:rPr>
      </w:pPr>
      <w:r>
        <w:rPr>
          <w:noProof/>
        </w:rPr>
        <w:t xml:space="preserve">Serverbeheerlicentie voor System Center Data </w:t>
      </w:r>
      <w:r>
        <w:rPr>
          <w:noProof/>
        </w:rPr>
        <w:br/>
        <w:t>Protection Manager 2010 Standard, 30</w:t>
      </w:r>
    </w:p>
    <w:p w14:paraId="4644018B" w14:textId="77777777" w:rsidR="00756854" w:rsidRDefault="00756854">
      <w:pPr>
        <w:pStyle w:val="Index1"/>
        <w:tabs>
          <w:tab w:val="right" w:pos="5030"/>
        </w:tabs>
        <w:rPr>
          <w:noProof/>
        </w:rPr>
      </w:pPr>
      <w:r>
        <w:rPr>
          <w:noProof/>
        </w:rPr>
        <w:t xml:space="preserve">Serverbeheerlicentie voor System Center </w:t>
      </w:r>
      <w:r>
        <w:rPr>
          <w:noProof/>
        </w:rPr>
        <w:br/>
        <w:t>Operations Manager 2007 R2 Enterprise, 30</w:t>
      </w:r>
    </w:p>
    <w:p w14:paraId="4644018C" w14:textId="77777777" w:rsidR="00756854" w:rsidRDefault="00756854">
      <w:pPr>
        <w:pStyle w:val="Index1"/>
        <w:tabs>
          <w:tab w:val="right" w:pos="5030"/>
        </w:tabs>
        <w:rPr>
          <w:noProof/>
        </w:rPr>
      </w:pPr>
      <w:r>
        <w:rPr>
          <w:noProof/>
        </w:rPr>
        <w:t xml:space="preserve">Serverbeheerlicentie voor System Center </w:t>
      </w:r>
      <w:r>
        <w:rPr>
          <w:noProof/>
        </w:rPr>
        <w:br/>
        <w:t>Operations Manager 2007 R2 Standard, 30</w:t>
      </w:r>
    </w:p>
    <w:p w14:paraId="4644018D" w14:textId="77777777" w:rsidR="00756854" w:rsidRDefault="00756854">
      <w:pPr>
        <w:pStyle w:val="Index1"/>
        <w:tabs>
          <w:tab w:val="right" w:pos="5030"/>
        </w:tabs>
        <w:rPr>
          <w:noProof/>
        </w:rPr>
      </w:pPr>
      <w:r>
        <w:rPr>
          <w:noProof/>
        </w:rPr>
        <w:t>Service Manager 2010, 31, 32</w:t>
      </w:r>
    </w:p>
    <w:p w14:paraId="4644018E" w14:textId="77777777" w:rsidR="00756854" w:rsidRDefault="00756854">
      <w:pPr>
        <w:pStyle w:val="Index1"/>
        <w:tabs>
          <w:tab w:val="right" w:pos="5030"/>
        </w:tabs>
        <w:rPr>
          <w:noProof/>
        </w:rPr>
      </w:pPr>
      <w:r>
        <w:rPr>
          <w:noProof/>
        </w:rPr>
        <w:t>SharePoint Online Extra Storage 1 GB, 62</w:t>
      </w:r>
    </w:p>
    <w:p w14:paraId="4644018F" w14:textId="77777777" w:rsidR="00756854" w:rsidRDefault="00756854">
      <w:pPr>
        <w:pStyle w:val="Index1"/>
        <w:tabs>
          <w:tab w:val="right" w:pos="5030"/>
        </w:tabs>
        <w:rPr>
          <w:noProof/>
        </w:rPr>
      </w:pPr>
      <w:r>
        <w:rPr>
          <w:noProof/>
        </w:rPr>
        <w:t>SharePoint Online Extra Storage 1 GB A, 62</w:t>
      </w:r>
    </w:p>
    <w:p w14:paraId="46440190" w14:textId="77777777" w:rsidR="00756854" w:rsidRDefault="00756854">
      <w:pPr>
        <w:pStyle w:val="Index1"/>
        <w:tabs>
          <w:tab w:val="right" w:pos="5030"/>
        </w:tabs>
        <w:rPr>
          <w:noProof/>
        </w:rPr>
      </w:pPr>
      <w:r>
        <w:rPr>
          <w:noProof/>
        </w:rPr>
        <w:t>SharePoint Online Plan 1, 59, 62</w:t>
      </w:r>
    </w:p>
    <w:p w14:paraId="46440191" w14:textId="77777777" w:rsidR="00756854" w:rsidRDefault="00756854">
      <w:pPr>
        <w:pStyle w:val="Index1"/>
        <w:tabs>
          <w:tab w:val="right" w:pos="5030"/>
        </w:tabs>
        <w:rPr>
          <w:noProof/>
        </w:rPr>
      </w:pPr>
      <w:r>
        <w:rPr>
          <w:noProof/>
        </w:rPr>
        <w:t>SharePoint Online Plan 1 Add-on, 62</w:t>
      </w:r>
    </w:p>
    <w:p w14:paraId="46440192" w14:textId="77777777" w:rsidR="00756854" w:rsidRDefault="00756854">
      <w:pPr>
        <w:pStyle w:val="Index1"/>
        <w:tabs>
          <w:tab w:val="right" w:pos="5030"/>
        </w:tabs>
        <w:rPr>
          <w:noProof/>
        </w:rPr>
      </w:pPr>
      <w:r>
        <w:rPr>
          <w:noProof/>
        </w:rPr>
        <w:t>SharePoint Online Plan 1G, 62</w:t>
      </w:r>
    </w:p>
    <w:p w14:paraId="46440193" w14:textId="77777777" w:rsidR="00756854" w:rsidRDefault="00756854">
      <w:pPr>
        <w:pStyle w:val="Index1"/>
        <w:tabs>
          <w:tab w:val="right" w:pos="5030"/>
        </w:tabs>
        <w:rPr>
          <w:noProof/>
        </w:rPr>
      </w:pPr>
      <w:r>
        <w:rPr>
          <w:noProof/>
        </w:rPr>
        <w:t>SharePoint Online Plan 2, 62</w:t>
      </w:r>
    </w:p>
    <w:p w14:paraId="46440194" w14:textId="77777777" w:rsidR="00756854" w:rsidRDefault="00756854">
      <w:pPr>
        <w:pStyle w:val="Index1"/>
        <w:tabs>
          <w:tab w:val="right" w:pos="5030"/>
        </w:tabs>
        <w:rPr>
          <w:noProof/>
        </w:rPr>
      </w:pPr>
      <w:r>
        <w:rPr>
          <w:noProof/>
        </w:rPr>
        <w:t>SharePoint Online Plan 2G, 62</w:t>
      </w:r>
    </w:p>
    <w:p w14:paraId="46440195" w14:textId="77777777" w:rsidR="00756854" w:rsidRDefault="00756854">
      <w:pPr>
        <w:pStyle w:val="Index1"/>
        <w:tabs>
          <w:tab w:val="right" w:pos="5030"/>
        </w:tabs>
        <w:rPr>
          <w:noProof/>
        </w:rPr>
      </w:pPr>
      <w:r>
        <w:rPr>
          <w:noProof/>
        </w:rPr>
        <w:t>SharePoint Server 2010, 24, 25, 27</w:t>
      </w:r>
    </w:p>
    <w:p w14:paraId="46440196" w14:textId="77777777" w:rsidR="00756854" w:rsidRDefault="00756854">
      <w:pPr>
        <w:pStyle w:val="Index1"/>
        <w:tabs>
          <w:tab w:val="right" w:pos="5030"/>
        </w:tabs>
        <w:rPr>
          <w:noProof/>
        </w:rPr>
      </w:pPr>
      <w:r>
        <w:rPr>
          <w:noProof/>
        </w:rPr>
        <w:t>SharePoint Server 2013, 15, 24, 25</w:t>
      </w:r>
    </w:p>
    <w:p w14:paraId="46440197" w14:textId="77777777" w:rsidR="00756854" w:rsidRDefault="00756854">
      <w:pPr>
        <w:pStyle w:val="Index1"/>
        <w:tabs>
          <w:tab w:val="right" w:pos="5030"/>
        </w:tabs>
        <w:rPr>
          <w:noProof/>
        </w:rPr>
      </w:pPr>
      <w:r>
        <w:rPr>
          <w:noProof/>
        </w:rPr>
        <w:t>SharePoint Server for Internet Sites, 25</w:t>
      </w:r>
    </w:p>
    <w:p w14:paraId="46440198" w14:textId="77777777" w:rsidR="00756854" w:rsidRDefault="00756854">
      <w:pPr>
        <w:pStyle w:val="Index1"/>
        <w:tabs>
          <w:tab w:val="right" w:pos="5030"/>
        </w:tabs>
        <w:rPr>
          <w:noProof/>
        </w:rPr>
      </w:pPr>
      <w:r>
        <w:rPr>
          <w:noProof/>
        </w:rPr>
        <w:t>SQL Server 2012 Parallel Data Warehouse, 27, 28, 33</w:t>
      </w:r>
    </w:p>
    <w:p w14:paraId="46440199" w14:textId="77777777" w:rsidR="00756854" w:rsidRDefault="00756854">
      <w:pPr>
        <w:pStyle w:val="Index1"/>
        <w:tabs>
          <w:tab w:val="right" w:pos="5030"/>
        </w:tabs>
        <w:rPr>
          <w:noProof/>
        </w:rPr>
      </w:pPr>
      <w:r>
        <w:rPr>
          <w:noProof/>
        </w:rPr>
        <w:t>SQL Server 2012 Parallel Data Warehouse Developer, 27, 33</w:t>
      </w:r>
    </w:p>
    <w:p w14:paraId="4644019A" w14:textId="77777777" w:rsidR="00756854" w:rsidRDefault="00756854">
      <w:pPr>
        <w:pStyle w:val="Index1"/>
        <w:tabs>
          <w:tab w:val="right" w:pos="5030"/>
        </w:tabs>
        <w:rPr>
          <w:noProof/>
        </w:rPr>
      </w:pPr>
      <w:r>
        <w:rPr>
          <w:noProof/>
        </w:rPr>
        <w:t>SQL Server 2014 Business Intelligence, 27</w:t>
      </w:r>
    </w:p>
    <w:p w14:paraId="4644019B" w14:textId="77777777" w:rsidR="00756854" w:rsidRDefault="00756854">
      <w:pPr>
        <w:pStyle w:val="Index1"/>
        <w:tabs>
          <w:tab w:val="right" w:pos="5030"/>
        </w:tabs>
        <w:rPr>
          <w:noProof/>
        </w:rPr>
      </w:pPr>
      <w:r>
        <w:rPr>
          <w:noProof/>
        </w:rPr>
        <w:t>SQL Server 2014 Developer, 27</w:t>
      </w:r>
    </w:p>
    <w:p w14:paraId="4644019C" w14:textId="77777777" w:rsidR="00756854" w:rsidRDefault="00756854">
      <w:pPr>
        <w:pStyle w:val="Index1"/>
        <w:tabs>
          <w:tab w:val="right" w:pos="5030"/>
        </w:tabs>
        <w:rPr>
          <w:noProof/>
        </w:rPr>
      </w:pPr>
      <w:r>
        <w:rPr>
          <w:noProof/>
        </w:rPr>
        <w:t>SQL Server 2014 Enterprise, 27</w:t>
      </w:r>
    </w:p>
    <w:p w14:paraId="4644019D" w14:textId="77777777" w:rsidR="00756854" w:rsidRDefault="00756854">
      <w:pPr>
        <w:pStyle w:val="Index1"/>
        <w:tabs>
          <w:tab w:val="right" w:pos="5030"/>
        </w:tabs>
        <w:rPr>
          <w:noProof/>
        </w:rPr>
      </w:pPr>
      <w:r>
        <w:rPr>
          <w:noProof/>
        </w:rPr>
        <w:t>SQL Server 2014 Enterprise Core, 27</w:t>
      </w:r>
    </w:p>
    <w:p w14:paraId="4644019E" w14:textId="77777777" w:rsidR="00756854" w:rsidRDefault="00756854">
      <w:pPr>
        <w:pStyle w:val="Index1"/>
        <w:tabs>
          <w:tab w:val="right" w:pos="5030"/>
        </w:tabs>
        <w:rPr>
          <w:noProof/>
        </w:rPr>
      </w:pPr>
      <w:r>
        <w:rPr>
          <w:noProof/>
        </w:rPr>
        <w:t>SQL Server 2014 Standard, 27</w:t>
      </w:r>
    </w:p>
    <w:p w14:paraId="4644019F" w14:textId="77777777" w:rsidR="00756854" w:rsidRDefault="00756854">
      <w:pPr>
        <w:pStyle w:val="Index1"/>
        <w:tabs>
          <w:tab w:val="right" w:pos="5030"/>
        </w:tabs>
        <w:rPr>
          <w:noProof/>
        </w:rPr>
      </w:pPr>
      <w:r>
        <w:rPr>
          <w:noProof/>
        </w:rPr>
        <w:t>SQL Server 2014 Standard Core, 27</w:t>
      </w:r>
    </w:p>
    <w:p w14:paraId="464401A0" w14:textId="77777777" w:rsidR="00756854" w:rsidRDefault="00756854">
      <w:pPr>
        <w:pStyle w:val="Index1"/>
        <w:tabs>
          <w:tab w:val="right" w:pos="5030"/>
        </w:tabs>
        <w:rPr>
          <w:noProof/>
        </w:rPr>
      </w:pPr>
      <w:r>
        <w:rPr>
          <w:noProof/>
        </w:rPr>
        <w:t>Street and Trips 2013, 29</w:t>
      </w:r>
    </w:p>
    <w:p w14:paraId="464401A1" w14:textId="77777777" w:rsidR="00756854" w:rsidRDefault="00756854">
      <w:pPr>
        <w:pStyle w:val="Index1"/>
        <w:tabs>
          <w:tab w:val="right" w:pos="5030"/>
        </w:tabs>
        <w:rPr>
          <w:noProof/>
        </w:rPr>
      </w:pPr>
      <w:r>
        <w:rPr>
          <w:noProof/>
        </w:rPr>
        <w:t>System Center 2012 Datacenter, 70</w:t>
      </w:r>
    </w:p>
    <w:p w14:paraId="464401A2" w14:textId="77777777" w:rsidR="00756854" w:rsidRDefault="00756854">
      <w:pPr>
        <w:pStyle w:val="Index1"/>
        <w:tabs>
          <w:tab w:val="right" w:pos="5030"/>
        </w:tabs>
        <w:rPr>
          <w:noProof/>
        </w:rPr>
      </w:pPr>
      <w:r>
        <w:rPr>
          <w:noProof/>
        </w:rPr>
        <w:t>System Center 2012 Endpoint Protection, 15, 65</w:t>
      </w:r>
    </w:p>
    <w:p w14:paraId="464401A3" w14:textId="77777777" w:rsidR="00756854" w:rsidRDefault="00756854">
      <w:pPr>
        <w:pStyle w:val="Index1"/>
        <w:tabs>
          <w:tab w:val="right" w:pos="5030"/>
        </w:tabs>
        <w:rPr>
          <w:noProof/>
        </w:rPr>
      </w:pPr>
      <w:r>
        <w:rPr>
          <w:noProof/>
        </w:rPr>
        <w:t>System Center 2012 R2 Client Man Suite (Client-ML) per Gebruiker, 29</w:t>
      </w:r>
    </w:p>
    <w:p w14:paraId="464401A4" w14:textId="77777777" w:rsidR="00756854" w:rsidRDefault="00756854">
      <w:pPr>
        <w:pStyle w:val="Index1"/>
        <w:tabs>
          <w:tab w:val="right" w:pos="5030"/>
        </w:tabs>
        <w:rPr>
          <w:noProof/>
        </w:rPr>
      </w:pPr>
      <w:r w:rsidRPr="008F6C0F">
        <w:rPr>
          <w:noProof/>
          <w:lang w:val="fr-FR"/>
        </w:rPr>
        <w:t>System Center 2012 R2 Client Man Suite (Client-ML) per OSE</w:t>
      </w:r>
      <w:r>
        <w:rPr>
          <w:noProof/>
        </w:rPr>
        <w:t>, 29</w:t>
      </w:r>
    </w:p>
    <w:p w14:paraId="464401A5" w14:textId="77777777" w:rsidR="00756854" w:rsidRDefault="00756854">
      <w:pPr>
        <w:pStyle w:val="Index1"/>
        <w:tabs>
          <w:tab w:val="right" w:pos="5030"/>
        </w:tabs>
        <w:rPr>
          <w:noProof/>
        </w:rPr>
      </w:pPr>
      <w:r>
        <w:rPr>
          <w:noProof/>
        </w:rPr>
        <w:t>System Center 2012 R2 Datacenter Server Management License, 30</w:t>
      </w:r>
    </w:p>
    <w:p w14:paraId="464401A6" w14:textId="77777777" w:rsidR="00756854" w:rsidRDefault="00756854">
      <w:pPr>
        <w:pStyle w:val="Index1"/>
        <w:tabs>
          <w:tab w:val="right" w:pos="5030"/>
        </w:tabs>
        <w:rPr>
          <w:noProof/>
        </w:rPr>
      </w:pPr>
      <w:r>
        <w:rPr>
          <w:noProof/>
        </w:rPr>
        <w:t>System Center 2012 R2 Endpoint Protection, 65</w:t>
      </w:r>
    </w:p>
    <w:p w14:paraId="464401A7" w14:textId="77777777" w:rsidR="00756854" w:rsidRDefault="00756854">
      <w:pPr>
        <w:pStyle w:val="Index1"/>
        <w:tabs>
          <w:tab w:val="right" w:pos="5030"/>
        </w:tabs>
        <w:rPr>
          <w:noProof/>
        </w:rPr>
      </w:pPr>
      <w:r>
        <w:rPr>
          <w:noProof/>
        </w:rPr>
        <w:t>System Center 2012 Standard, 14, 28, 70, 81</w:t>
      </w:r>
    </w:p>
    <w:p w14:paraId="464401A8" w14:textId="77777777" w:rsidR="00756854" w:rsidRDefault="00756854">
      <w:pPr>
        <w:pStyle w:val="Index1"/>
        <w:tabs>
          <w:tab w:val="right" w:pos="5030"/>
        </w:tabs>
        <w:rPr>
          <w:noProof/>
        </w:rPr>
      </w:pPr>
      <w:r>
        <w:rPr>
          <w:noProof/>
        </w:rPr>
        <w:t>System Center Configuration Manager 2007 R3, 29, 30, 32</w:t>
      </w:r>
    </w:p>
    <w:p w14:paraId="464401A9" w14:textId="77777777" w:rsidR="00756854" w:rsidRDefault="00756854">
      <w:pPr>
        <w:pStyle w:val="Index1"/>
        <w:tabs>
          <w:tab w:val="right" w:pos="5030"/>
        </w:tabs>
        <w:rPr>
          <w:noProof/>
        </w:rPr>
      </w:pPr>
      <w:r>
        <w:rPr>
          <w:noProof/>
        </w:rPr>
        <w:t>System Center Essentials 2010, 31</w:t>
      </w:r>
    </w:p>
    <w:p w14:paraId="464401AA" w14:textId="77777777" w:rsidR="00756854" w:rsidRDefault="00756854">
      <w:pPr>
        <w:pStyle w:val="Index1"/>
        <w:tabs>
          <w:tab w:val="right" w:pos="5030"/>
        </w:tabs>
        <w:rPr>
          <w:noProof/>
        </w:rPr>
      </w:pPr>
      <w:r>
        <w:rPr>
          <w:noProof/>
        </w:rPr>
        <w:t>System Center Reporting Manager 2006, 31</w:t>
      </w:r>
    </w:p>
    <w:p w14:paraId="464401AB" w14:textId="77777777" w:rsidR="00756854" w:rsidRDefault="00756854">
      <w:pPr>
        <w:pStyle w:val="Index1"/>
        <w:tabs>
          <w:tab w:val="right" w:pos="5030"/>
        </w:tabs>
        <w:rPr>
          <w:noProof/>
        </w:rPr>
      </w:pPr>
      <w:r>
        <w:rPr>
          <w:noProof/>
        </w:rPr>
        <w:t>System Center Server Management Suite Datacenter, 31</w:t>
      </w:r>
    </w:p>
    <w:p w14:paraId="464401AC" w14:textId="77777777" w:rsidR="00756854" w:rsidRDefault="00756854">
      <w:pPr>
        <w:pStyle w:val="Index1"/>
        <w:tabs>
          <w:tab w:val="right" w:pos="5030"/>
        </w:tabs>
        <w:rPr>
          <w:noProof/>
        </w:rPr>
      </w:pPr>
      <w:r>
        <w:rPr>
          <w:noProof/>
        </w:rPr>
        <w:t>System Center Server Management Suite Enterprise, 31</w:t>
      </w:r>
    </w:p>
    <w:p w14:paraId="464401AD" w14:textId="77777777" w:rsidR="00756854" w:rsidRDefault="00756854">
      <w:pPr>
        <w:pStyle w:val="Index1"/>
        <w:tabs>
          <w:tab w:val="right" w:pos="5030"/>
        </w:tabs>
        <w:rPr>
          <w:noProof/>
        </w:rPr>
      </w:pPr>
      <w:r>
        <w:rPr>
          <w:noProof/>
        </w:rPr>
        <w:t>Task CAL voor Microsoft Dynamics AX 2012 R3, 18</w:t>
      </w:r>
    </w:p>
    <w:p w14:paraId="464401AE" w14:textId="77777777" w:rsidR="00756854" w:rsidRDefault="00756854">
      <w:pPr>
        <w:pStyle w:val="Index1"/>
        <w:tabs>
          <w:tab w:val="right" w:pos="5030"/>
        </w:tabs>
        <w:rPr>
          <w:noProof/>
        </w:rPr>
      </w:pPr>
      <w:r>
        <w:rPr>
          <w:noProof/>
        </w:rPr>
        <w:lastRenderedPageBreak/>
        <w:t>VDI Suite, 32</w:t>
      </w:r>
    </w:p>
    <w:p w14:paraId="464401AF" w14:textId="77777777" w:rsidR="00756854" w:rsidRDefault="00756854">
      <w:pPr>
        <w:pStyle w:val="Index1"/>
        <w:tabs>
          <w:tab w:val="right" w:pos="5030"/>
        </w:tabs>
        <w:rPr>
          <w:noProof/>
        </w:rPr>
      </w:pPr>
      <w:r>
        <w:rPr>
          <w:noProof/>
        </w:rPr>
        <w:t>VDI Suite met MDOP, 32</w:t>
      </w:r>
    </w:p>
    <w:p w14:paraId="464401B0" w14:textId="77777777" w:rsidR="00756854" w:rsidRDefault="00756854">
      <w:pPr>
        <w:pStyle w:val="Index1"/>
        <w:tabs>
          <w:tab w:val="right" w:pos="5030"/>
        </w:tabs>
        <w:rPr>
          <w:noProof/>
        </w:rPr>
      </w:pPr>
      <w:r>
        <w:rPr>
          <w:noProof/>
        </w:rPr>
        <w:t>Virtual Machine Manager 2008 R2, 31</w:t>
      </w:r>
    </w:p>
    <w:p w14:paraId="464401B1" w14:textId="77777777" w:rsidR="00756854" w:rsidRDefault="00756854">
      <w:pPr>
        <w:pStyle w:val="Index1"/>
        <w:tabs>
          <w:tab w:val="right" w:pos="5030"/>
        </w:tabs>
        <w:rPr>
          <w:noProof/>
        </w:rPr>
      </w:pPr>
      <w:r>
        <w:rPr>
          <w:noProof/>
        </w:rPr>
        <w:t>Visio 2013 Professional, 21</w:t>
      </w:r>
    </w:p>
    <w:p w14:paraId="464401B2" w14:textId="77777777" w:rsidR="00756854" w:rsidRDefault="00756854">
      <w:pPr>
        <w:pStyle w:val="Index1"/>
        <w:tabs>
          <w:tab w:val="right" w:pos="5030"/>
        </w:tabs>
        <w:rPr>
          <w:noProof/>
        </w:rPr>
      </w:pPr>
      <w:r>
        <w:rPr>
          <w:noProof/>
        </w:rPr>
        <w:t>Visio 2013 Standard, 21</w:t>
      </w:r>
    </w:p>
    <w:p w14:paraId="464401B3" w14:textId="77777777" w:rsidR="00756854" w:rsidRDefault="00756854">
      <w:pPr>
        <w:pStyle w:val="Index1"/>
        <w:tabs>
          <w:tab w:val="right" w:pos="5030"/>
        </w:tabs>
        <w:rPr>
          <w:noProof/>
        </w:rPr>
      </w:pPr>
      <w:r>
        <w:rPr>
          <w:noProof/>
        </w:rPr>
        <w:t>Visio Premium 2010, 22</w:t>
      </w:r>
    </w:p>
    <w:p w14:paraId="464401B4" w14:textId="77777777" w:rsidR="00756854" w:rsidRDefault="00756854">
      <w:pPr>
        <w:pStyle w:val="Index1"/>
        <w:tabs>
          <w:tab w:val="right" w:pos="5030"/>
        </w:tabs>
        <w:rPr>
          <w:noProof/>
        </w:rPr>
      </w:pPr>
      <w:r>
        <w:rPr>
          <w:noProof/>
        </w:rPr>
        <w:t>Visio Pro for Office 365, 56</w:t>
      </w:r>
    </w:p>
    <w:p w14:paraId="464401B5" w14:textId="77777777" w:rsidR="00756854" w:rsidRDefault="00756854">
      <w:pPr>
        <w:pStyle w:val="Index1"/>
        <w:tabs>
          <w:tab w:val="right" w:pos="5030"/>
        </w:tabs>
        <w:rPr>
          <w:noProof/>
        </w:rPr>
      </w:pPr>
      <w:r>
        <w:rPr>
          <w:noProof/>
        </w:rPr>
        <w:t>Visio Pro for Office 365 A, 56</w:t>
      </w:r>
    </w:p>
    <w:p w14:paraId="464401B6" w14:textId="77777777" w:rsidR="00756854" w:rsidRDefault="00756854">
      <w:pPr>
        <w:pStyle w:val="Index1"/>
        <w:tabs>
          <w:tab w:val="right" w:pos="5030"/>
        </w:tabs>
        <w:rPr>
          <w:noProof/>
        </w:rPr>
      </w:pPr>
      <w:r>
        <w:rPr>
          <w:noProof/>
        </w:rPr>
        <w:t>Visio Pro for Office 365 vanuit SA, 56</w:t>
      </w:r>
    </w:p>
    <w:p w14:paraId="464401B7" w14:textId="77777777" w:rsidR="00756854" w:rsidRDefault="00756854">
      <w:pPr>
        <w:pStyle w:val="Index1"/>
        <w:tabs>
          <w:tab w:val="right" w:pos="5030"/>
        </w:tabs>
        <w:rPr>
          <w:noProof/>
        </w:rPr>
      </w:pPr>
      <w:r>
        <w:rPr>
          <w:noProof/>
        </w:rPr>
        <w:t>Visio Professional 2013, 22, 69, 75</w:t>
      </w:r>
    </w:p>
    <w:p w14:paraId="464401B8" w14:textId="77777777" w:rsidR="00756854" w:rsidRDefault="00756854">
      <w:pPr>
        <w:pStyle w:val="Index1"/>
        <w:tabs>
          <w:tab w:val="right" w:pos="5030"/>
        </w:tabs>
        <w:rPr>
          <w:noProof/>
        </w:rPr>
      </w:pPr>
      <w:r>
        <w:rPr>
          <w:noProof/>
        </w:rPr>
        <w:t>Visio Standard 2013, 22, 69</w:t>
      </w:r>
    </w:p>
    <w:p w14:paraId="464401B9" w14:textId="77777777" w:rsidR="00756854" w:rsidRDefault="00756854">
      <w:pPr>
        <w:pStyle w:val="Index1"/>
        <w:tabs>
          <w:tab w:val="right" w:pos="5030"/>
        </w:tabs>
        <w:rPr>
          <w:noProof/>
        </w:rPr>
      </w:pPr>
      <w:r>
        <w:rPr>
          <w:noProof/>
        </w:rPr>
        <w:t>Visual Studio Deployment 2013 Datacenter, 33</w:t>
      </w:r>
    </w:p>
    <w:p w14:paraId="464401BA" w14:textId="77777777" w:rsidR="00756854" w:rsidRDefault="00756854">
      <w:pPr>
        <w:pStyle w:val="Index1"/>
        <w:tabs>
          <w:tab w:val="right" w:pos="5030"/>
        </w:tabs>
        <w:rPr>
          <w:noProof/>
        </w:rPr>
      </w:pPr>
      <w:r>
        <w:rPr>
          <w:noProof/>
        </w:rPr>
        <w:t>Visual Studio Deployment 2013 Standard, 33</w:t>
      </w:r>
    </w:p>
    <w:p w14:paraId="464401BB" w14:textId="77777777" w:rsidR="00756854" w:rsidRDefault="00756854">
      <w:pPr>
        <w:pStyle w:val="Index1"/>
        <w:tabs>
          <w:tab w:val="right" w:pos="5030"/>
        </w:tabs>
        <w:rPr>
          <w:noProof/>
        </w:rPr>
      </w:pPr>
      <w:r>
        <w:rPr>
          <w:noProof/>
        </w:rPr>
        <w:t>Visual Studio LightSwitch 2011, 32</w:t>
      </w:r>
    </w:p>
    <w:p w14:paraId="464401BC" w14:textId="77777777" w:rsidR="00756854" w:rsidRDefault="00756854">
      <w:pPr>
        <w:pStyle w:val="Index1"/>
        <w:tabs>
          <w:tab w:val="right" w:pos="5030"/>
        </w:tabs>
        <w:rPr>
          <w:noProof/>
        </w:rPr>
      </w:pPr>
      <w:r>
        <w:rPr>
          <w:noProof/>
        </w:rPr>
        <w:t>Visual Studio Premium 2013 met MSDN, 32, 33</w:t>
      </w:r>
    </w:p>
    <w:p w14:paraId="464401BD" w14:textId="77777777" w:rsidR="00756854" w:rsidRDefault="00756854">
      <w:pPr>
        <w:pStyle w:val="Index1"/>
        <w:tabs>
          <w:tab w:val="right" w:pos="5030"/>
        </w:tabs>
        <w:rPr>
          <w:noProof/>
        </w:rPr>
      </w:pPr>
      <w:r>
        <w:rPr>
          <w:noProof/>
        </w:rPr>
        <w:t>Visual Studio Professional 2012, 32</w:t>
      </w:r>
    </w:p>
    <w:p w14:paraId="464401BE" w14:textId="77777777" w:rsidR="00756854" w:rsidRDefault="00756854">
      <w:pPr>
        <w:pStyle w:val="Index1"/>
        <w:tabs>
          <w:tab w:val="right" w:pos="5030"/>
        </w:tabs>
        <w:rPr>
          <w:noProof/>
        </w:rPr>
      </w:pPr>
      <w:r>
        <w:rPr>
          <w:noProof/>
        </w:rPr>
        <w:t>Visual Studio Professional 2013, 32</w:t>
      </w:r>
    </w:p>
    <w:p w14:paraId="464401BF" w14:textId="77777777" w:rsidR="00756854" w:rsidRDefault="00756854">
      <w:pPr>
        <w:pStyle w:val="Index1"/>
        <w:tabs>
          <w:tab w:val="right" w:pos="5030"/>
        </w:tabs>
        <w:rPr>
          <w:noProof/>
        </w:rPr>
      </w:pPr>
      <w:r>
        <w:rPr>
          <w:noProof/>
        </w:rPr>
        <w:t>Visual Studio Professional 2013 met MSDN, 32</w:t>
      </w:r>
    </w:p>
    <w:p w14:paraId="464401C0" w14:textId="77777777" w:rsidR="00756854" w:rsidRDefault="00756854">
      <w:pPr>
        <w:pStyle w:val="Index1"/>
        <w:tabs>
          <w:tab w:val="right" w:pos="5030"/>
        </w:tabs>
        <w:rPr>
          <w:noProof/>
        </w:rPr>
      </w:pPr>
      <w:r>
        <w:rPr>
          <w:noProof/>
        </w:rPr>
        <w:t>Visual Studio Team Foundation Server 2013 met </w:t>
      </w:r>
      <w:r>
        <w:rPr>
          <w:noProof/>
        </w:rPr>
        <w:br/>
        <w:t>SQL Server 2010-technologie, 33</w:t>
      </w:r>
    </w:p>
    <w:p w14:paraId="464401C1" w14:textId="77777777" w:rsidR="00756854" w:rsidRDefault="00756854">
      <w:pPr>
        <w:pStyle w:val="Index1"/>
        <w:tabs>
          <w:tab w:val="right" w:pos="5030"/>
        </w:tabs>
        <w:rPr>
          <w:noProof/>
        </w:rPr>
      </w:pPr>
      <w:r>
        <w:rPr>
          <w:noProof/>
        </w:rPr>
        <w:t>Visual Studio Test Professional 2013 met MSDN, 32, 33</w:t>
      </w:r>
    </w:p>
    <w:p w14:paraId="464401C2" w14:textId="77777777" w:rsidR="00756854" w:rsidRDefault="00756854">
      <w:pPr>
        <w:pStyle w:val="Index1"/>
        <w:tabs>
          <w:tab w:val="right" w:pos="5030"/>
        </w:tabs>
        <w:rPr>
          <w:noProof/>
        </w:rPr>
      </w:pPr>
      <w:r>
        <w:rPr>
          <w:noProof/>
        </w:rPr>
        <w:t>Visual Studio Ultimate 2013 met MSDN, 32, 33</w:t>
      </w:r>
    </w:p>
    <w:p w14:paraId="464401C3" w14:textId="77777777" w:rsidR="00756854" w:rsidRDefault="00756854">
      <w:pPr>
        <w:pStyle w:val="Index1"/>
        <w:tabs>
          <w:tab w:val="right" w:pos="5030"/>
        </w:tabs>
        <w:rPr>
          <w:noProof/>
        </w:rPr>
      </w:pPr>
      <w:r>
        <w:rPr>
          <w:noProof/>
        </w:rPr>
        <w:t>Windows 8.1 Enterprise Sideloading, 33</w:t>
      </w:r>
    </w:p>
    <w:p w14:paraId="464401C4" w14:textId="77777777" w:rsidR="00756854" w:rsidRDefault="00756854">
      <w:pPr>
        <w:pStyle w:val="Index1"/>
        <w:tabs>
          <w:tab w:val="right" w:pos="5030"/>
        </w:tabs>
        <w:rPr>
          <w:noProof/>
        </w:rPr>
      </w:pPr>
      <w:r>
        <w:rPr>
          <w:noProof/>
        </w:rPr>
        <w:t>Windows 8.1 Enterprise Upgrade, 34</w:t>
      </w:r>
    </w:p>
    <w:p w14:paraId="464401C5" w14:textId="77777777" w:rsidR="00756854" w:rsidRDefault="00756854">
      <w:pPr>
        <w:pStyle w:val="Index1"/>
        <w:tabs>
          <w:tab w:val="right" w:pos="5030"/>
        </w:tabs>
        <w:rPr>
          <w:noProof/>
        </w:rPr>
      </w:pPr>
      <w:r>
        <w:rPr>
          <w:noProof/>
        </w:rPr>
        <w:t>Windows 8.1 Enterprise Upgrade en SA, 34</w:t>
      </w:r>
    </w:p>
    <w:p w14:paraId="464401C6" w14:textId="77777777" w:rsidR="00756854" w:rsidRDefault="00756854">
      <w:pPr>
        <w:pStyle w:val="Index1"/>
        <w:tabs>
          <w:tab w:val="right" w:pos="5030"/>
        </w:tabs>
        <w:rPr>
          <w:noProof/>
        </w:rPr>
      </w:pPr>
      <w:r>
        <w:rPr>
          <w:noProof/>
        </w:rPr>
        <w:t>Windows 8.1 Enterprise Upgrade en SA met MDOP, 34</w:t>
      </w:r>
    </w:p>
    <w:p w14:paraId="464401C7" w14:textId="77777777" w:rsidR="00756854" w:rsidRDefault="00756854">
      <w:pPr>
        <w:pStyle w:val="Index1"/>
        <w:tabs>
          <w:tab w:val="right" w:pos="5030"/>
        </w:tabs>
        <w:rPr>
          <w:noProof/>
        </w:rPr>
      </w:pPr>
      <w:r>
        <w:rPr>
          <w:noProof/>
        </w:rPr>
        <w:t>Windows 8.1 Enterprise Upgrade en SA met MDOP per Gebruiker, 34</w:t>
      </w:r>
    </w:p>
    <w:p w14:paraId="464401C8" w14:textId="77777777" w:rsidR="00756854" w:rsidRDefault="00756854">
      <w:pPr>
        <w:pStyle w:val="Index1"/>
        <w:tabs>
          <w:tab w:val="right" w:pos="5030"/>
        </w:tabs>
        <w:rPr>
          <w:noProof/>
        </w:rPr>
      </w:pPr>
      <w:r>
        <w:rPr>
          <w:noProof/>
        </w:rPr>
        <w:t xml:space="preserve">Windows 8.1 Enterprise Upgrade en SA met MDOP </w:t>
      </w:r>
      <w:r>
        <w:rPr>
          <w:noProof/>
        </w:rPr>
        <w:br/>
        <w:t>per Gebruiker (Migratie), 34</w:t>
      </w:r>
    </w:p>
    <w:p w14:paraId="464401C9" w14:textId="77777777" w:rsidR="00756854" w:rsidRDefault="00756854">
      <w:pPr>
        <w:pStyle w:val="Index1"/>
        <w:tabs>
          <w:tab w:val="right" w:pos="5030"/>
        </w:tabs>
        <w:rPr>
          <w:noProof/>
        </w:rPr>
      </w:pPr>
      <w:r>
        <w:rPr>
          <w:noProof/>
        </w:rPr>
        <w:t>Windows 8.1 Enterprise Upgrade en SA per Gebruiker, 34</w:t>
      </w:r>
    </w:p>
    <w:p w14:paraId="464401CA" w14:textId="77777777" w:rsidR="00756854" w:rsidRDefault="00756854">
      <w:pPr>
        <w:pStyle w:val="Index1"/>
        <w:tabs>
          <w:tab w:val="right" w:pos="5030"/>
        </w:tabs>
        <w:rPr>
          <w:noProof/>
        </w:rPr>
      </w:pPr>
      <w:r>
        <w:rPr>
          <w:noProof/>
        </w:rPr>
        <w:t>Windows 8.1 Enterprise Upgrade en SA per Gebruiker (Add-on), 34</w:t>
      </w:r>
    </w:p>
    <w:p w14:paraId="464401CB" w14:textId="77777777" w:rsidR="00756854" w:rsidRDefault="00756854">
      <w:pPr>
        <w:pStyle w:val="Index1"/>
        <w:tabs>
          <w:tab w:val="right" w:pos="5030"/>
        </w:tabs>
        <w:rPr>
          <w:noProof/>
        </w:rPr>
      </w:pPr>
      <w:r>
        <w:rPr>
          <w:noProof/>
        </w:rPr>
        <w:t>Windows 8.1 Enterprise Upgrade en SA per Gebruiker (Migratie), 34</w:t>
      </w:r>
    </w:p>
    <w:p w14:paraId="464401CC" w14:textId="77777777" w:rsidR="00756854" w:rsidRDefault="00756854">
      <w:pPr>
        <w:pStyle w:val="Index1"/>
        <w:tabs>
          <w:tab w:val="right" w:pos="5030"/>
        </w:tabs>
        <w:rPr>
          <w:noProof/>
        </w:rPr>
      </w:pPr>
      <w:r>
        <w:rPr>
          <w:noProof/>
        </w:rPr>
        <w:t>Windows 8.1 Pro, 40</w:t>
      </w:r>
    </w:p>
    <w:p w14:paraId="464401CD" w14:textId="77777777" w:rsidR="00756854" w:rsidRDefault="00756854">
      <w:pPr>
        <w:pStyle w:val="Index1"/>
        <w:tabs>
          <w:tab w:val="right" w:pos="5030"/>
        </w:tabs>
        <w:rPr>
          <w:noProof/>
        </w:rPr>
      </w:pPr>
      <w:r>
        <w:rPr>
          <w:noProof/>
        </w:rPr>
        <w:t>Windows 8.1 Pro Upgrade, 34</w:t>
      </w:r>
    </w:p>
    <w:p w14:paraId="464401CE" w14:textId="77777777" w:rsidR="00756854" w:rsidRDefault="00756854">
      <w:pPr>
        <w:pStyle w:val="Index1"/>
        <w:tabs>
          <w:tab w:val="right" w:pos="5030"/>
        </w:tabs>
        <w:rPr>
          <w:noProof/>
        </w:rPr>
      </w:pPr>
      <w:r>
        <w:rPr>
          <w:noProof/>
        </w:rPr>
        <w:t>Windows Companion Abonnement, 68, 72, 82</w:t>
      </w:r>
    </w:p>
    <w:p w14:paraId="464401CF" w14:textId="77777777" w:rsidR="00756854" w:rsidRDefault="00756854">
      <w:pPr>
        <w:pStyle w:val="Index1"/>
        <w:tabs>
          <w:tab w:val="right" w:pos="5030"/>
        </w:tabs>
        <w:rPr>
          <w:noProof/>
        </w:rPr>
      </w:pPr>
      <w:r>
        <w:rPr>
          <w:noProof/>
        </w:rPr>
        <w:t>Windows Embedded 8 Standard Enterprise Kit, 39</w:t>
      </w:r>
    </w:p>
    <w:p w14:paraId="464401D0" w14:textId="77777777" w:rsidR="00756854" w:rsidRDefault="00756854">
      <w:pPr>
        <w:pStyle w:val="Index1"/>
        <w:tabs>
          <w:tab w:val="right" w:pos="5030"/>
        </w:tabs>
        <w:rPr>
          <w:noProof/>
        </w:rPr>
      </w:pPr>
      <w:r>
        <w:rPr>
          <w:noProof/>
        </w:rPr>
        <w:t>Windows Embedded 8.1 Industry Ent. voor SA (Std, POSR, Ind Retail), 39</w:t>
      </w:r>
    </w:p>
    <w:p w14:paraId="464401D1" w14:textId="77777777" w:rsidR="00756854" w:rsidRDefault="00756854">
      <w:pPr>
        <w:pStyle w:val="Index1"/>
        <w:tabs>
          <w:tab w:val="right" w:pos="5030"/>
        </w:tabs>
        <w:rPr>
          <w:noProof/>
        </w:rPr>
      </w:pPr>
      <w:r>
        <w:rPr>
          <w:noProof/>
        </w:rPr>
        <w:t>Windows Embedded 8.1 Industry Enterprise Upgrade, 39</w:t>
      </w:r>
    </w:p>
    <w:p w14:paraId="464401D2" w14:textId="77777777" w:rsidR="00756854" w:rsidRDefault="00756854">
      <w:pPr>
        <w:pStyle w:val="Index1"/>
        <w:tabs>
          <w:tab w:val="right" w:pos="5030"/>
        </w:tabs>
        <w:rPr>
          <w:noProof/>
        </w:rPr>
      </w:pPr>
      <w:r>
        <w:rPr>
          <w:noProof/>
        </w:rPr>
        <w:t xml:space="preserve">Windows Embedded 8.1 Industry Enterprise Upgrade </w:t>
      </w:r>
      <w:r>
        <w:rPr>
          <w:noProof/>
        </w:rPr>
        <w:br/>
        <w:t>(Std, POSR, Ind Retail), 39</w:t>
      </w:r>
    </w:p>
    <w:p w14:paraId="464401D3" w14:textId="77777777" w:rsidR="00756854" w:rsidRDefault="00756854">
      <w:pPr>
        <w:pStyle w:val="Index1"/>
        <w:tabs>
          <w:tab w:val="right" w:pos="5030"/>
        </w:tabs>
        <w:rPr>
          <w:noProof/>
        </w:rPr>
      </w:pPr>
      <w:r>
        <w:rPr>
          <w:noProof/>
        </w:rPr>
        <w:t>Windows Embedded 8.1 Industry Enterprise voor SA, 39</w:t>
      </w:r>
    </w:p>
    <w:p w14:paraId="464401D4" w14:textId="77777777" w:rsidR="00756854" w:rsidRDefault="00756854">
      <w:pPr>
        <w:pStyle w:val="Index1"/>
        <w:tabs>
          <w:tab w:val="right" w:pos="5030"/>
        </w:tabs>
        <w:rPr>
          <w:noProof/>
        </w:rPr>
      </w:pPr>
      <w:r>
        <w:rPr>
          <w:noProof/>
        </w:rPr>
        <w:t>Windows Embedded 8.1 Industry Pro, 39, 40, 41, 72</w:t>
      </w:r>
    </w:p>
    <w:p w14:paraId="464401D5" w14:textId="77777777" w:rsidR="00756854" w:rsidRDefault="00756854">
      <w:pPr>
        <w:pStyle w:val="Index1"/>
        <w:tabs>
          <w:tab w:val="right" w:pos="5030"/>
        </w:tabs>
        <w:rPr>
          <w:noProof/>
        </w:rPr>
      </w:pPr>
      <w:r>
        <w:rPr>
          <w:noProof/>
        </w:rPr>
        <w:t>Windows Embedded Device Manager 2011, 31</w:t>
      </w:r>
    </w:p>
    <w:p w14:paraId="464401D6" w14:textId="77777777" w:rsidR="00756854" w:rsidRDefault="00756854">
      <w:pPr>
        <w:pStyle w:val="Index1"/>
        <w:tabs>
          <w:tab w:val="right" w:pos="5030"/>
        </w:tabs>
        <w:rPr>
          <w:noProof/>
        </w:rPr>
      </w:pPr>
      <w:r>
        <w:rPr>
          <w:noProof/>
        </w:rPr>
        <w:t>Windows Enterprise Upgrade en SA voor Partners in Learning, 33</w:t>
      </w:r>
    </w:p>
    <w:p w14:paraId="464401D7" w14:textId="77777777" w:rsidR="00756854" w:rsidRDefault="00756854">
      <w:pPr>
        <w:pStyle w:val="Index1"/>
        <w:tabs>
          <w:tab w:val="right" w:pos="5030"/>
        </w:tabs>
        <w:rPr>
          <w:noProof/>
        </w:rPr>
      </w:pPr>
      <w:r>
        <w:rPr>
          <w:noProof/>
        </w:rPr>
        <w:t>Windows HPC Server 2008 R2 Suite, 42</w:t>
      </w:r>
    </w:p>
    <w:p w14:paraId="464401D8" w14:textId="77777777" w:rsidR="00756854" w:rsidRDefault="00756854">
      <w:pPr>
        <w:pStyle w:val="Index1"/>
        <w:tabs>
          <w:tab w:val="right" w:pos="5030"/>
        </w:tabs>
        <w:rPr>
          <w:noProof/>
        </w:rPr>
      </w:pPr>
      <w:r>
        <w:rPr>
          <w:noProof/>
        </w:rPr>
        <w:t>Windows MultiPoint Server 2012 CAL, 42</w:t>
      </w:r>
    </w:p>
    <w:p w14:paraId="464401D9" w14:textId="77777777" w:rsidR="00756854" w:rsidRDefault="00756854">
      <w:pPr>
        <w:pStyle w:val="Index1"/>
        <w:tabs>
          <w:tab w:val="right" w:pos="5030"/>
        </w:tabs>
        <w:rPr>
          <w:noProof/>
        </w:rPr>
      </w:pPr>
      <w:r>
        <w:rPr>
          <w:noProof/>
        </w:rPr>
        <w:t>Windows MultiPoint Server 2012 CAL met Windows Server 2012 CAL, 42</w:t>
      </w:r>
    </w:p>
    <w:p w14:paraId="464401DA" w14:textId="77777777" w:rsidR="00756854" w:rsidRDefault="00756854">
      <w:pPr>
        <w:pStyle w:val="Index1"/>
        <w:tabs>
          <w:tab w:val="right" w:pos="5030"/>
        </w:tabs>
        <w:rPr>
          <w:noProof/>
        </w:rPr>
      </w:pPr>
      <w:r>
        <w:rPr>
          <w:noProof/>
        </w:rPr>
        <w:t>Windows MultiPoint Server 2012 Premium, 42</w:t>
      </w:r>
    </w:p>
    <w:p w14:paraId="464401DB" w14:textId="77777777" w:rsidR="00756854" w:rsidRDefault="00756854">
      <w:pPr>
        <w:pStyle w:val="Index1"/>
        <w:tabs>
          <w:tab w:val="right" w:pos="5030"/>
        </w:tabs>
        <w:rPr>
          <w:noProof/>
        </w:rPr>
      </w:pPr>
      <w:r>
        <w:rPr>
          <w:noProof/>
        </w:rPr>
        <w:t>Windows MultiPoint Server 2012 Premium met CAL voor Windows MultiPoint Server CAL (5 clients) met CAL voor Windows Server 2010, 42</w:t>
      </w:r>
    </w:p>
    <w:p w14:paraId="464401DC" w14:textId="77777777" w:rsidR="00756854" w:rsidRDefault="00756854">
      <w:pPr>
        <w:pStyle w:val="Index1"/>
        <w:tabs>
          <w:tab w:val="right" w:pos="5030"/>
        </w:tabs>
        <w:rPr>
          <w:noProof/>
        </w:rPr>
      </w:pPr>
      <w:r>
        <w:rPr>
          <w:noProof/>
        </w:rPr>
        <w:t>Windows MultiPoint Server 2012 Standard, 42</w:t>
      </w:r>
    </w:p>
    <w:p w14:paraId="464401DD" w14:textId="77777777" w:rsidR="00756854" w:rsidRDefault="00756854">
      <w:pPr>
        <w:pStyle w:val="Index1"/>
        <w:tabs>
          <w:tab w:val="right" w:pos="5030"/>
        </w:tabs>
        <w:rPr>
          <w:noProof/>
        </w:rPr>
      </w:pPr>
      <w:r>
        <w:rPr>
          <w:noProof/>
        </w:rPr>
        <w:t>Windows Server 2008 R2, 14, 43</w:t>
      </w:r>
    </w:p>
    <w:p w14:paraId="464401DE" w14:textId="77777777" w:rsidR="00756854" w:rsidRDefault="00756854">
      <w:pPr>
        <w:pStyle w:val="Index1"/>
        <w:tabs>
          <w:tab w:val="right" w:pos="5030"/>
        </w:tabs>
        <w:rPr>
          <w:noProof/>
        </w:rPr>
      </w:pPr>
      <w:r>
        <w:rPr>
          <w:noProof/>
        </w:rPr>
        <w:t>Windows Server 2010 CAL, 42</w:t>
      </w:r>
    </w:p>
    <w:p w14:paraId="464401DF" w14:textId="77777777" w:rsidR="00756854" w:rsidRDefault="00756854">
      <w:pPr>
        <w:pStyle w:val="Index1"/>
        <w:tabs>
          <w:tab w:val="right" w:pos="5030"/>
        </w:tabs>
        <w:rPr>
          <w:noProof/>
        </w:rPr>
      </w:pPr>
      <w:r>
        <w:rPr>
          <w:noProof/>
        </w:rPr>
        <w:t xml:space="preserve">Windows Server 2012 Active Directory Rights Management </w:t>
      </w:r>
      <w:r>
        <w:rPr>
          <w:noProof/>
        </w:rPr>
        <w:br/>
        <w:t>Services External Connectors, 42</w:t>
      </w:r>
    </w:p>
    <w:p w14:paraId="464401E0" w14:textId="77777777" w:rsidR="00756854" w:rsidRDefault="00756854">
      <w:pPr>
        <w:pStyle w:val="Index1"/>
        <w:tabs>
          <w:tab w:val="right" w:pos="5030"/>
        </w:tabs>
        <w:rPr>
          <w:noProof/>
        </w:rPr>
      </w:pPr>
      <w:r>
        <w:rPr>
          <w:noProof/>
        </w:rPr>
        <w:t>Windows Server 2012 CAL, 15</w:t>
      </w:r>
    </w:p>
    <w:p w14:paraId="464401E1" w14:textId="77777777" w:rsidR="00756854" w:rsidRDefault="00756854">
      <w:pPr>
        <w:pStyle w:val="Index1"/>
        <w:tabs>
          <w:tab w:val="right" w:pos="5030"/>
        </w:tabs>
        <w:rPr>
          <w:noProof/>
        </w:rPr>
      </w:pPr>
      <w:r>
        <w:rPr>
          <w:noProof/>
        </w:rPr>
        <w:t>Windows Server 2012 External Connector, 42</w:t>
      </w:r>
    </w:p>
    <w:p w14:paraId="464401E2" w14:textId="77777777" w:rsidR="00756854" w:rsidRDefault="00756854">
      <w:pPr>
        <w:pStyle w:val="Index1"/>
        <w:tabs>
          <w:tab w:val="right" w:pos="5030"/>
        </w:tabs>
        <w:rPr>
          <w:noProof/>
        </w:rPr>
      </w:pPr>
      <w:r>
        <w:rPr>
          <w:noProof/>
        </w:rPr>
        <w:t>Windows Server 2012 R2 Datacenter, 42</w:t>
      </w:r>
    </w:p>
    <w:p w14:paraId="464401E3" w14:textId="77777777" w:rsidR="00756854" w:rsidRDefault="00756854">
      <w:pPr>
        <w:pStyle w:val="Index1"/>
        <w:tabs>
          <w:tab w:val="right" w:pos="5030"/>
        </w:tabs>
        <w:rPr>
          <w:noProof/>
        </w:rPr>
      </w:pPr>
      <w:r>
        <w:rPr>
          <w:noProof/>
        </w:rPr>
        <w:t>Windows Server 2012 R2 Essentials, 42</w:t>
      </w:r>
    </w:p>
    <w:p w14:paraId="464401E4" w14:textId="77777777" w:rsidR="00756854" w:rsidRDefault="00756854">
      <w:pPr>
        <w:pStyle w:val="Index1"/>
        <w:tabs>
          <w:tab w:val="right" w:pos="5030"/>
        </w:tabs>
        <w:rPr>
          <w:noProof/>
        </w:rPr>
      </w:pPr>
      <w:r>
        <w:rPr>
          <w:noProof/>
        </w:rPr>
        <w:t>Windows Server 2012 R2 Standard, 42</w:t>
      </w:r>
    </w:p>
    <w:p w14:paraId="464401E5" w14:textId="77777777" w:rsidR="00756854" w:rsidRDefault="00756854">
      <w:pPr>
        <w:pStyle w:val="Index1"/>
        <w:tabs>
          <w:tab w:val="right" w:pos="5030"/>
        </w:tabs>
        <w:rPr>
          <w:noProof/>
        </w:rPr>
      </w:pPr>
      <w:r>
        <w:rPr>
          <w:noProof/>
        </w:rPr>
        <w:t>Windows Server 2012 Remote Desktop Services CAL, 42</w:t>
      </w:r>
    </w:p>
    <w:p w14:paraId="464401E6" w14:textId="77777777" w:rsidR="00756854" w:rsidRDefault="00756854">
      <w:pPr>
        <w:pStyle w:val="Index1"/>
        <w:tabs>
          <w:tab w:val="right" w:pos="5030"/>
        </w:tabs>
        <w:rPr>
          <w:noProof/>
        </w:rPr>
      </w:pPr>
      <w:r>
        <w:rPr>
          <w:noProof/>
        </w:rPr>
        <w:t>Windows Server 2012 Remote Desktop Services External Connector, 42</w:t>
      </w:r>
    </w:p>
    <w:p w14:paraId="464401E7" w14:textId="77777777" w:rsidR="00756854" w:rsidRDefault="00756854">
      <w:pPr>
        <w:pStyle w:val="Index1"/>
        <w:tabs>
          <w:tab w:val="right" w:pos="5030"/>
        </w:tabs>
        <w:rPr>
          <w:noProof/>
        </w:rPr>
      </w:pPr>
      <w:r>
        <w:rPr>
          <w:noProof/>
        </w:rPr>
        <w:t>Windows Server 2012 Standard, 14</w:t>
      </w:r>
    </w:p>
    <w:p w14:paraId="464401E8" w14:textId="77777777" w:rsidR="00756854" w:rsidRDefault="00756854">
      <w:pPr>
        <w:pStyle w:val="Index1"/>
        <w:tabs>
          <w:tab w:val="right" w:pos="5030"/>
        </w:tabs>
        <w:rPr>
          <w:noProof/>
        </w:rPr>
      </w:pPr>
      <w:r>
        <w:rPr>
          <w:noProof/>
        </w:rPr>
        <w:t>Windows Small Business Server 2008, 43</w:t>
      </w:r>
    </w:p>
    <w:p w14:paraId="464401E9" w14:textId="77777777" w:rsidR="00756854" w:rsidRDefault="00756854">
      <w:pPr>
        <w:pStyle w:val="Index1"/>
        <w:tabs>
          <w:tab w:val="right" w:pos="5030"/>
        </w:tabs>
        <w:rPr>
          <w:noProof/>
        </w:rPr>
      </w:pPr>
      <w:r>
        <w:rPr>
          <w:noProof/>
        </w:rPr>
        <w:t>Windows Small Business Server 2011, 43</w:t>
      </w:r>
    </w:p>
    <w:p w14:paraId="464401EA" w14:textId="77777777" w:rsidR="00756854" w:rsidRDefault="00756854">
      <w:pPr>
        <w:pStyle w:val="Index1"/>
        <w:tabs>
          <w:tab w:val="right" w:pos="5030"/>
        </w:tabs>
        <w:rPr>
          <w:noProof/>
        </w:rPr>
      </w:pPr>
      <w:r>
        <w:rPr>
          <w:noProof/>
        </w:rPr>
        <w:t>Windows Small Business Server 2011 CAL Suite, 43</w:t>
      </w:r>
    </w:p>
    <w:p w14:paraId="464401EB" w14:textId="77777777" w:rsidR="00756854" w:rsidRDefault="00756854">
      <w:pPr>
        <w:pStyle w:val="Index1"/>
        <w:tabs>
          <w:tab w:val="right" w:pos="5030"/>
        </w:tabs>
        <w:rPr>
          <w:noProof/>
        </w:rPr>
      </w:pPr>
      <w:r>
        <w:rPr>
          <w:noProof/>
        </w:rPr>
        <w:lastRenderedPageBreak/>
        <w:t>Windows Small Business Server 2011 Premium Add-on CAL Suite, 43</w:t>
      </w:r>
    </w:p>
    <w:p w14:paraId="464401EC" w14:textId="77777777" w:rsidR="00756854" w:rsidRDefault="00756854">
      <w:pPr>
        <w:pStyle w:val="Index1"/>
        <w:tabs>
          <w:tab w:val="right" w:pos="5030"/>
        </w:tabs>
        <w:rPr>
          <w:noProof/>
        </w:rPr>
      </w:pPr>
      <w:r>
        <w:rPr>
          <w:noProof/>
        </w:rPr>
        <w:t>Windows Virtual Desktop Access, 18, 34, 69, 82, 88</w:t>
      </w:r>
    </w:p>
    <w:p w14:paraId="464401ED" w14:textId="77777777" w:rsidR="00756854" w:rsidRDefault="00756854">
      <w:pPr>
        <w:pStyle w:val="Index1"/>
        <w:tabs>
          <w:tab w:val="right" w:pos="5030"/>
        </w:tabs>
        <w:rPr>
          <w:noProof/>
        </w:rPr>
      </w:pPr>
      <w:r>
        <w:rPr>
          <w:noProof/>
        </w:rPr>
        <w:t>Windows Virtual Desktop Access met MDOP per Gebruiker, 34</w:t>
      </w:r>
    </w:p>
    <w:p w14:paraId="464401EE" w14:textId="77777777" w:rsidR="00756854" w:rsidRDefault="00756854">
      <w:pPr>
        <w:pStyle w:val="Index1"/>
        <w:tabs>
          <w:tab w:val="right" w:pos="5030"/>
        </w:tabs>
        <w:rPr>
          <w:noProof/>
        </w:rPr>
      </w:pPr>
      <w:r>
        <w:rPr>
          <w:noProof/>
        </w:rPr>
        <w:t>Windows Virtual Desktop Access per Gebruiker, 34</w:t>
      </w:r>
    </w:p>
    <w:p w14:paraId="464401EF" w14:textId="77777777" w:rsidR="00756854" w:rsidRDefault="00756854">
      <w:pPr>
        <w:pStyle w:val="Index1"/>
        <w:tabs>
          <w:tab w:val="right" w:pos="5030"/>
        </w:tabs>
        <w:rPr>
          <w:noProof/>
        </w:rPr>
      </w:pPr>
      <w:r>
        <w:rPr>
          <w:noProof/>
        </w:rPr>
        <w:t>Word 2013, 21, 69</w:t>
      </w:r>
    </w:p>
    <w:p w14:paraId="464401F0" w14:textId="77777777" w:rsidR="00756854" w:rsidRDefault="00756854">
      <w:pPr>
        <w:pStyle w:val="Index1"/>
        <w:tabs>
          <w:tab w:val="right" w:pos="5030"/>
        </w:tabs>
        <w:rPr>
          <w:noProof/>
        </w:rPr>
      </w:pPr>
      <w:r>
        <w:rPr>
          <w:noProof/>
        </w:rPr>
        <w:lastRenderedPageBreak/>
        <w:t>Word voor Mac 2011, 22, 69</w:t>
      </w:r>
    </w:p>
    <w:p w14:paraId="464401F1" w14:textId="77777777" w:rsidR="00756854" w:rsidRDefault="00756854">
      <w:pPr>
        <w:pStyle w:val="Index1"/>
        <w:tabs>
          <w:tab w:val="right" w:pos="5030"/>
        </w:tabs>
        <w:rPr>
          <w:noProof/>
        </w:rPr>
      </w:pPr>
      <w:r>
        <w:rPr>
          <w:noProof/>
        </w:rPr>
        <w:t>Work at Home voor Mac 2011, 23</w:t>
      </w:r>
    </w:p>
    <w:p w14:paraId="464401F2" w14:textId="77777777" w:rsidR="00756854" w:rsidRDefault="00756854">
      <w:pPr>
        <w:pStyle w:val="Index1"/>
        <w:tabs>
          <w:tab w:val="right" w:pos="5030"/>
        </w:tabs>
        <w:rPr>
          <w:noProof/>
        </w:rPr>
      </w:pPr>
      <w:r>
        <w:rPr>
          <w:noProof/>
        </w:rPr>
        <w:t>Work At Home voor Office Professional Plus 2013, 21</w:t>
      </w:r>
    </w:p>
    <w:p w14:paraId="464401F3" w14:textId="77777777" w:rsidR="00756854" w:rsidRDefault="00756854">
      <w:pPr>
        <w:pStyle w:val="Index1"/>
        <w:tabs>
          <w:tab w:val="right" w:pos="5030"/>
        </w:tabs>
        <w:rPr>
          <w:noProof/>
        </w:rPr>
      </w:pPr>
      <w:r>
        <w:rPr>
          <w:noProof/>
        </w:rPr>
        <w:t>Work at Home voor Office Standard 2013, 21</w:t>
      </w:r>
    </w:p>
    <w:p w14:paraId="464401F4" w14:textId="77777777" w:rsidR="00756854" w:rsidRDefault="00756854">
      <w:pPr>
        <w:pStyle w:val="Index1"/>
        <w:tabs>
          <w:tab w:val="right" w:pos="5030"/>
        </w:tabs>
        <w:rPr>
          <w:noProof/>
        </w:rPr>
      </w:pPr>
      <w:r>
        <w:rPr>
          <w:noProof/>
        </w:rPr>
        <w:t>Yammer Enterprise, 65</w:t>
      </w:r>
    </w:p>
    <w:p w14:paraId="464401F5" w14:textId="77777777" w:rsidR="00756854" w:rsidRDefault="00756854" w:rsidP="00956AFC">
      <w:pPr>
        <w:pStyle w:val="ProductList-Body"/>
        <w:rPr>
          <w:noProof/>
          <w:color w:val="000000" w:themeColor="text1"/>
        </w:rPr>
        <w:sectPr w:rsidR="00756854" w:rsidSect="00756854">
          <w:type w:val="continuous"/>
          <w:pgSz w:w="12240" w:h="15840"/>
          <w:pgMar w:top="1440" w:right="720" w:bottom="1440" w:left="720" w:header="720" w:footer="720" w:gutter="0"/>
          <w:cols w:num="2" w:space="720"/>
          <w:docGrid w:linePitch="360"/>
        </w:sectPr>
      </w:pPr>
    </w:p>
    <w:p w14:paraId="464401F6" w14:textId="77777777" w:rsidR="00956AFC" w:rsidRDefault="00ED72FB" w:rsidP="00956AFC">
      <w:pPr>
        <w:pStyle w:val="ProductList-Body"/>
      </w:pPr>
      <w:r>
        <w:lastRenderedPageBreak/>
        <w:fldChar w:fldCharType="end"/>
      </w:r>
    </w:p>
    <w:p w14:paraId="464401F7" w14:textId="77777777" w:rsidR="00956AFC" w:rsidRPr="00956AFC" w:rsidRDefault="00956AFC" w:rsidP="00956AFC">
      <w:pPr>
        <w:pStyle w:val="ProductList-Body"/>
      </w:pPr>
    </w:p>
    <w:sectPr w:rsidR="00956AFC" w:rsidRPr="00956AFC" w:rsidSect="0075685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440209" w14:textId="77777777" w:rsidR="001F54EF" w:rsidRDefault="001F54EF" w:rsidP="009A573F">
      <w:pPr>
        <w:spacing w:after="0" w:line="240" w:lineRule="auto"/>
      </w:pPr>
      <w:r>
        <w:separator/>
      </w:r>
    </w:p>
  </w:endnote>
  <w:endnote w:type="continuationSeparator" w:id="0">
    <w:p w14:paraId="4644020A" w14:textId="77777777" w:rsidR="001F54EF" w:rsidRDefault="001F54EF" w:rsidP="009A573F">
      <w:pPr>
        <w:spacing w:after="0" w:line="240" w:lineRule="auto"/>
      </w:pPr>
      <w:r>
        <w:continuationSeparator/>
      </w:r>
    </w:p>
  </w:endnote>
  <w:endnote w:type="continuationNotice" w:id="1">
    <w:p w14:paraId="4644020B" w14:textId="77777777" w:rsidR="001F54EF" w:rsidRDefault="001F54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FB3AF" w14:textId="77777777" w:rsidR="00B25BA6" w:rsidRDefault="00B25BA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44020C" w14:textId="77777777" w:rsidR="008C55C0" w:rsidRDefault="008C55C0">
    <w:pPr>
      <w:pStyle w:val="Footer"/>
    </w:pPr>
    <w:r>
      <w:rPr>
        <w:noProof/>
        <w:lang w:val="en-US" w:eastAsia="en-US" w:bidi="ar-SA"/>
      </w:rPr>
      <w:drawing>
        <wp:inline distT="0" distB="0" distL="0" distR="0" wp14:anchorId="464402A7" wp14:editId="464402A8">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2C923B" w14:textId="77777777" w:rsidR="00B25BA6" w:rsidRDefault="00B25BA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1D"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0E"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0F"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0"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11"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2"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13"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4"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15"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6"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17"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8"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19"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A"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1B"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C"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1E" w14:textId="77777777" w:rsidR="008C55C0" w:rsidRPr="00FF08DB" w:rsidRDefault="008C55C0" w:rsidP="00AA5D8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2E"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1F"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20"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21"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22"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23"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24"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25"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26"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27"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28"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29"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2A"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2B"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2C"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2D"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2F" w14:textId="77777777" w:rsidR="008C55C0" w:rsidRPr="00FF08DB" w:rsidRDefault="008C55C0" w:rsidP="00AA5D8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3F"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30"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31"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32"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33"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34"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35"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36"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37"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38"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39"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3A"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3B"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3C"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3D"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3E"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40" w14:textId="77777777" w:rsidR="008C55C0" w:rsidRPr="00FF08DB" w:rsidRDefault="008C55C0" w:rsidP="00AA5D8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50"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41"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42"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43"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44"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45"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46"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47"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48"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49"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4A"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4B"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4C"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4D"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4E"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4F"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51" w14:textId="77777777" w:rsidR="008C55C0" w:rsidRPr="00FF08DB" w:rsidRDefault="008C55C0" w:rsidP="00C43F89">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61"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52"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53"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54"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55"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56"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57"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58"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59"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5A"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5B"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5C"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5D"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5E"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5F"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60"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62" w14:textId="77777777" w:rsidR="008C55C0" w:rsidRPr="00FF08DB" w:rsidRDefault="008C55C0" w:rsidP="00C43F89">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72"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63"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64"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65"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66"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67"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68"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69"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6A"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6B"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6C"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6D"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6E"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6F"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70"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71"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73" w14:textId="77777777" w:rsidR="008C55C0" w:rsidRPr="00FF08DB" w:rsidRDefault="008C55C0" w:rsidP="00C43F89">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83"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74"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75"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76"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77"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78"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79"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7A"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7B"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7C"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7D"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7E"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7F"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80"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81"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82"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84" w14:textId="77777777" w:rsidR="008C55C0" w:rsidRPr="00FF08DB" w:rsidRDefault="008C55C0" w:rsidP="00C43F89">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94"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85"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86"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87"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88"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89"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8A"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8B"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8C"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8D"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8E"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8F"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90"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91"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92"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93"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95" w14:textId="77777777" w:rsidR="008C55C0" w:rsidRPr="00FF08DB" w:rsidRDefault="008C55C0" w:rsidP="00C43F89">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55C0" w:rsidRPr="00C76DF3" w14:paraId="464402A5" w14:textId="77777777" w:rsidTr="00C43F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96" w14:textId="77777777" w:rsidR="008C55C0" w:rsidRPr="00C76DF3" w:rsidRDefault="00B25BA6" w:rsidP="00C43F89">
          <w:pPr>
            <w:pStyle w:val="ProductList-OfferingBody"/>
            <w:ind w:left="-77" w:right="-73"/>
            <w:jc w:val="center"/>
            <w:rPr>
              <w:color w:val="808080" w:themeColor="background1" w:themeShade="80"/>
              <w:sz w:val="14"/>
              <w:szCs w:val="14"/>
            </w:rPr>
          </w:pPr>
          <w:hyperlink w:anchor="ToC" w:history="1">
            <w:r w:rsidR="008C55C0">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440297" w14:textId="77777777" w:rsidR="008C55C0" w:rsidRPr="00C76DF3" w:rsidRDefault="008C55C0" w:rsidP="00C43F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98" w14:textId="77777777" w:rsidR="008C55C0" w:rsidRPr="00C76DF3" w:rsidRDefault="00B25BA6" w:rsidP="00C43F89">
          <w:pPr>
            <w:pStyle w:val="ProductList-OfferingBody"/>
            <w:ind w:left="-72" w:right="-74"/>
            <w:jc w:val="center"/>
            <w:rPr>
              <w:color w:val="808080" w:themeColor="background1" w:themeShade="80"/>
              <w:sz w:val="14"/>
              <w:szCs w:val="14"/>
            </w:rPr>
          </w:pPr>
          <w:hyperlink w:anchor="Introduction" w:history="1">
            <w:r w:rsidR="008C55C0">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99" w14:textId="77777777" w:rsidR="008C55C0" w:rsidRPr="00C76DF3" w:rsidRDefault="008C55C0" w:rsidP="00C43F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9A" w14:textId="77777777" w:rsidR="008C55C0" w:rsidRPr="00C76DF3" w:rsidRDefault="00B25BA6" w:rsidP="00C43F89">
          <w:pPr>
            <w:pStyle w:val="ProductList-OfferingBody"/>
            <w:ind w:left="-72" w:right="-75"/>
            <w:jc w:val="center"/>
            <w:rPr>
              <w:color w:val="808080" w:themeColor="background1" w:themeShade="80"/>
              <w:sz w:val="14"/>
              <w:szCs w:val="14"/>
            </w:rPr>
          </w:pPr>
          <w:hyperlink w:anchor="SoftwareProducts" w:history="1">
            <w:r w:rsidR="008C55C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4029B" w14:textId="77777777" w:rsidR="008C55C0" w:rsidRPr="00C76DF3" w:rsidRDefault="008C55C0" w:rsidP="00C43F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9C" w14:textId="77777777" w:rsidR="008C55C0" w:rsidRPr="00C76DF3" w:rsidRDefault="00B25BA6" w:rsidP="00C43F89">
          <w:pPr>
            <w:pStyle w:val="ProductList-OfferingBody"/>
            <w:ind w:left="-72" w:right="-77"/>
            <w:jc w:val="center"/>
            <w:rPr>
              <w:color w:val="808080" w:themeColor="background1" w:themeShade="80"/>
              <w:sz w:val="14"/>
              <w:szCs w:val="14"/>
            </w:rPr>
          </w:pPr>
          <w:hyperlink w:anchor="OnlineServices" w:history="1">
            <w:r w:rsidR="008C55C0">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9D"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9E" w14:textId="77777777" w:rsidR="008C55C0" w:rsidRPr="00C76DF3" w:rsidRDefault="00B25BA6" w:rsidP="00C43F89">
          <w:pPr>
            <w:pStyle w:val="ProductList-OfferingBody"/>
            <w:ind w:left="-72" w:right="-77"/>
            <w:jc w:val="center"/>
            <w:rPr>
              <w:color w:val="808080" w:themeColor="background1" w:themeShade="80"/>
              <w:sz w:val="14"/>
              <w:szCs w:val="14"/>
            </w:rPr>
          </w:pPr>
          <w:hyperlink w:anchor="SoftwareAssurance" w:history="1">
            <w:r w:rsidR="008C55C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4029F" w14:textId="77777777" w:rsidR="008C55C0" w:rsidRPr="00C76DF3" w:rsidRDefault="008C55C0" w:rsidP="00C43F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A0" w14:textId="77777777" w:rsidR="008C55C0" w:rsidRPr="00C76DF3" w:rsidRDefault="00B25BA6" w:rsidP="00C43F89">
          <w:pPr>
            <w:pStyle w:val="ProductList-OfferingBody"/>
            <w:ind w:left="-72" w:right="-76"/>
            <w:jc w:val="center"/>
            <w:rPr>
              <w:color w:val="808080" w:themeColor="background1" w:themeShade="80"/>
              <w:sz w:val="14"/>
              <w:szCs w:val="14"/>
            </w:rPr>
          </w:pPr>
          <w:hyperlink w:anchor="Services" w:history="1">
            <w:r w:rsidR="008C55C0">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4402A1" w14:textId="77777777" w:rsidR="008C55C0" w:rsidRPr="00C76DF3" w:rsidRDefault="008C55C0" w:rsidP="00C43F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402A2" w14:textId="77777777" w:rsidR="008C55C0" w:rsidRPr="00C76DF3" w:rsidRDefault="00B25BA6" w:rsidP="00C43F89">
          <w:pPr>
            <w:pStyle w:val="ProductList-OfferingBody"/>
            <w:ind w:left="-72" w:right="-74"/>
            <w:jc w:val="center"/>
            <w:rPr>
              <w:color w:val="808080" w:themeColor="background1" w:themeShade="80"/>
              <w:sz w:val="14"/>
              <w:szCs w:val="14"/>
            </w:rPr>
          </w:pPr>
          <w:hyperlink w:anchor="AppendixA" w:history="1">
            <w:r w:rsidR="008C55C0">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4402A3" w14:textId="77777777" w:rsidR="008C55C0" w:rsidRPr="00C76DF3" w:rsidRDefault="008C55C0" w:rsidP="00C43F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402A4" w14:textId="77777777" w:rsidR="008C55C0" w:rsidRPr="00C76DF3" w:rsidRDefault="00B25BA6" w:rsidP="00C43F89">
          <w:pPr>
            <w:pStyle w:val="ProductList-OfferingBody"/>
            <w:ind w:left="-72" w:right="-87"/>
            <w:jc w:val="center"/>
            <w:rPr>
              <w:color w:val="808080" w:themeColor="background1" w:themeShade="80"/>
              <w:sz w:val="14"/>
              <w:szCs w:val="14"/>
            </w:rPr>
          </w:pPr>
          <w:hyperlink w:anchor="Index" w:history="1">
            <w:r w:rsidR="008C55C0">
              <w:rPr>
                <w:rStyle w:val="Hyperlink"/>
                <w:color w:val="023160" w:themeColor="hyperlink" w:themeShade="80"/>
                <w:sz w:val="14"/>
                <w:szCs w:val="14"/>
              </w:rPr>
              <w:t>Index</w:t>
            </w:r>
          </w:hyperlink>
        </w:p>
      </w:tc>
    </w:tr>
  </w:tbl>
  <w:p w14:paraId="464402A6" w14:textId="77777777" w:rsidR="008C55C0" w:rsidRPr="00FF08DB" w:rsidRDefault="008C55C0" w:rsidP="00C43F89">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440206" w14:textId="77777777" w:rsidR="001F54EF" w:rsidRDefault="001F54EF" w:rsidP="009A573F">
      <w:pPr>
        <w:spacing w:after="0" w:line="240" w:lineRule="auto"/>
      </w:pPr>
      <w:r>
        <w:separator/>
      </w:r>
    </w:p>
  </w:footnote>
  <w:footnote w:type="continuationSeparator" w:id="0">
    <w:p w14:paraId="46440207" w14:textId="77777777" w:rsidR="001F54EF" w:rsidRDefault="001F54EF" w:rsidP="009A573F">
      <w:pPr>
        <w:spacing w:after="0" w:line="240" w:lineRule="auto"/>
      </w:pPr>
      <w:r>
        <w:continuationSeparator/>
      </w:r>
    </w:p>
  </w:footnote>
  <w:footnote w:type="continuationNotice" w:id="1">
    <w:p w14:paraId="46440208" w14:textId="77777777" w:rsidR="001F54EF" w:rsidRDefault="001F54E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B1EC2A" w14:textId="77777777" w:rsidR="00B25BA6" w:rsidRDefault="00B25BA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B00861" w14:textId="77777777" w:rsidR="00B25BA6" w:rsidRDefault="00B25BA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33D1D" w14:textId="77777777" w:rsidR="00B25BA6" w:rsidRDefault="00B25BA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379204417"/>
      <w:docPartObj>
        <w:docPartGallery w:val="Page Numbers (Top of Page)"/>
        <w:docPartUnique/>
      </w:docPartObj>
    </w:sdtPr>
    <w:sdtEndPr>
      <w:rPr>
        <w:rStyle w:val="ProductList-Offering1Char"/>
      </w:rPr>
    </w:sdtEndPr>
    <w:sdtContent>
      <w:p w14:paraId="4644020D" w14:textId="77777777" w:rsidR="008C55C0" w:rsidRPr="00E3770D" w:rsidRDefault="008C55C0" w:rsidP="00FF7D55">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december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B25BA6">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2"/>
  </w:num>
  <w:num w:numId="9">
    <w:abstractNumId w:val="13"/>
  </w:num>
  <w:num w:numId="10">
    <w:abstractNumId w:val="57"/>
  </w:num>
  <w:num w:numId="11">
    <w:abstractNumId w:val="44"/>
  </w:num>
  <w:num w:numId="12">
    <w:abstractNumId w:val="59"/>
  </w:num>
  <w:num w:numId="13">
    <w:abstractNumId w:val="33"/>
  </w:num>
  <w:num w:numId="14">
    <w:abstractNumId w:val="25"/>
  </w:num>
  <w:num w:numId="15">
    <w:abstractNumId w:val="31"/>
  </w:num>
  <w:num w:numId="16">
    <w:abstractNumId w:val="29"/>
  </w:num>
  <w:num w:numId="17">
    <w:abstractNumId w:val="16"/>
  </w:num>
  <w:num w:numId="18">
    <w:abstractNumId w:val="53"/>
  </w:num>
  <w:num w:numId="19">
    <w:abstractNumId w:val="3"/>
  </w:num>
  <w:num w:numId="20">
    <w:abstractNumId w:val="14"/>
  </w:num>
  <w:num w:numId="21">
    <w:abstractNumId w:val="51"/>
  </w:num>
  <w:num w:numId="22">
    <w:abstractNumId w:val="50"/>
  </w:num>
  <w:num w:numId="23">
    <w:abstractNumId w:val="46"/>
  </w:num>
  <w:num w:numId="24">
    <w:abstractNumId w:val="39"/>
  </w:num>
  <w:num w:numId="25">
    <w:abstractNumId w:val="56"/>
  </w:num>
  <w:num w:numId="26">
    <w:abstractNumId w:val="12"/>
  </w:num>
  <w:num w:numId="27">
    <w:abstractNumId w:val="8"/>
  </w:num>
  <w:num w:numId="28">
    <w:abstractNumId w:val="41"/>
  </w:num>
  <w:num w:numId="29">
    <w:abstractNumId w:val="26"/>
  </w:num>
  <w:num w:numId="30">
    <w:abstractNumId w:val="28"/>
  </w:num>
  <w:num w:numId="31">
    <w:abstractNumId w:val="54"/>
  </w:num>
  <w:num w:numId="32">
    <w:abstractNumId w:val="55"/>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58"/>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49"/>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0"/>
  </w:num>
  <w:num w:numId="79">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0ECMQRy0T9nIc8puUCJ30BG6Tm9Q86GN9m3Zi1tSdbNq9apNFIuDJAaeUZsDGpzYOR1Xy4OMSO6PyoMm84R17Q==" w:salt="ivaqDabdSKY2VmQkjabxB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014"/>
    <w:rsid w:val="00002663"/>
    <w:rsid w:val="00003307"/>
    <w:rsid w:val="00004BE2"/>
    <w:rsid w:val="000056F6"/>
    <w:rsid w:val="0000793E"/>
    <w:rsid w:val="00007E40"/>
    <w:rsid w:val="000106A8"/>
    <w:rsid w:val="00011885"/>
    <w:rsid w:val="00012831"/>
    <w:rsid w:val="00012B12"/>
    <w:rsid w:val="000137E9"/>
    <w:rsid w:val="000154F3"/>
    <w:rsid w:val="00024B1C"/>
    <w:rsid w:val="00024B72"/>
    <w:rsid w:val="0002605D"/>
    <w:rsid w:val="000263F1"/>
    <w:rsid w:val="00026DDE"/>
    <w:rsid w:val="0002719C"/>
    <w:rsid w:val="00030251"/>
    <w:rsid w:val="00030EB6"/>
    <w:rsid w:val="00031223"/>
    <w:rsid w:val="00031662"/>
    <w:rsid w:val="0003269D"/>
    <w:rsid w:val="000346AC"/>
    <w:rsid w:val="00035F22"/>
    <w:rsid w:val="00036242"/>
    <w:rsid w:val="0003651D"/>
    <w:rsid w:val="00037CA9"/>
    <w:rsid w:val="00043BAC"/>
    <w:rsid w:val="000457E9"/>
    <w:rsid w:val="000469DE"/>
    <w:rsid w:val="000476AA"/>
    <w:rsid w:val="00047DC7"/>
    <w:rsid w:val="00050BC6"/>
    <w:rsid w:val="00055772"/>
    <w:rsid w:val="00056522"/>
    <w:rsid w:val="00056FAF"/>
    <w:rsid w:val="00061F6E"/>
    <w:rsid w:val="0006260C"/>
    <w:rsid w:val="00067B4B"/>
    <w:rsid w:val="00071A79"/>
    <w:rsid w:val="00071C2C"/>
    <w:rsid w:val="00072374"/>
    <w:rsid w:val="0007363B"/>
    <w:rsid w:val="0007491F"/>
    <w:rsid w:val="0007551D"/>
    <w:rsid w:val="00075561"/>
    <w:rsid w:val="000756A2"/>
    <w:rsid w:val="000768BB"/>
    <w:rsid w:val="00077A6B"/>
    <w:rsid w:val="000805F3"/>
    <w:rsid w:val="00081149"/>
    <w:rsid w:val="00081380"/>
    <w:rsid w:val="00081CA7"/>
    <w:rsid w:val="000829AA"/>
    <w:rsid w:val="0008307A"/>
    <w:rsid w:val="00083FE8"/>
    <w:rsid w:val="00085D21"/>
    <w:rsid w:val="000872EB"/>
    <w:rsid w:val="00087BC2"/>
    <w:rsid w:val="000900F7"/>
    <w:rsid w:val="00090E7C"/>
    <w:rsid w:val="0009164C"/>
    <w:rsid w:val="000948D3"/>
    <w:rsid w:val="000953A4"/>
    <w:rsid w:val="0009588E"/>
    <w:rsid w:val="000972B6"/>
    <w:rsid w:val="00097C42"/>
    <w:rsid w:val="000A03D2"/>
    <w:rsid w:val="000A0CD9"/>
    <w:rsid w:val="000A2E8E"/>
    <w:rsid w:val="000A5DC6"/>
    <w:rsid w:val="000A5FA1"/>
    <w:rsid w:val="000B0114"/>
    <w:rsid w:val="000B02C9"/>
    <w:rsid w:val="000B09BD"/>
    <w:rsid w:val="000B0EE9"/>
    <w:rsid w:val="000B1561"/>
    <w:rsid w:val="000B2F29"/>
    <w:rsid w:val="000B7995"/>
    <w:rsid w:val="000C0331"/>
    <w:rsid w:val="000C0ACA"/>
    <w:rsid w:val="000C1AEC"/>
    <w:rsid w:val="000C457F"/>
    <w:rsid w:val="000C4BD0"/>
    <w:rsid w:val="000C4E9B"/>
    <w:rsid w:val="000C63F6"/>
    <w:rsid w:val="000C6732"/>
    <w:rsid w:val="000D1B93"/>
    <w:rsid w:val="000D1CF5"/>
    <w:rsid w:val="000D5752"/>
    <w:rsid w:val="000D6060"/>
    <w:rsid w:val="000D635C"/>
    <w:rsid w:val="000D673C"/>
    <w:rsid w:val="000E08C0"/>
    <w:rsid w:val="000E0CD6"/>
    <w:rsid w:val="000E0E9F"/>
    <w:rsid w:val="000E1DEC"/>
    <w:rsid w:val="000E27BC"/>
    <w:rsid w:val="000E65C7"/>
    <w:rsid w:val="000F0057"/>
    <w:rsid w:val="000F032B"/>
    <w:rsid w:val="000F0C5D"/>
    <w:rsid w:val="000F0F28"/>
    <w:rsid w:val="000F0FB8"/>
    <w:rsid w:val="000F1869"/>
    <w:rsid w:val="000F2D1C"/>
    <w:rsid w:val="000F39BA"/>
    <w:rsid w:val="000F56C8"/>
    <w:rsid w:val="000F6B72"/>
    <w:rsid w:val="00101282"/>
    <w:rsid w:val="00104793"/>
    <w:rsid w:val="00104DBC"/>
    <w:rsid w:val="0010587C"/>
    <w:rsid w:val="00105B4C"/>
    <w:rsid w:val="00107F31"/>
    <w:rsid w:val="00113A89"/>
    <w:rsid w:val="00113ECF"/>
    <w:rsid w:val="001205C6"/>
    <w:rsid w:val="00122553"/>
    <w:rsid w:val="001242BA"/>
    <w:rsid w:val="001250CC"/>
    <w:rsid w:val="00125581"/>
    <w:rsid w:val="00125CBE"/>
    <w:rsid w:val="001269CA"/>
    <w:rsid w:val="00127C5F"/>
    <w:rsid w:val="00130C41"/>
    <w:rsid w:val="001320C2"/>
    <w:rsid w:val="00132A99"/>
    <w:rsid w:val="00133CC9"/>
    <w:rsid w:val="00134DA1"/>
    <w:rsid w:val="00134EF8"/>
    <w:rsid w:val="00135786"/>
    <w:rsid w:val="00136452"/>
    <w:rsid w:val="001375EF"/>
    <w:rsid w:val="00137E59"/>
    <w:rsid w:val="00140900"/>
    <w:rsid w:val="00140A95"/>
    <w:rsid w:val="0014192B"/>
    <w:rsid w:val="00141936"/>
    <w:rsid w:val="0014455E"/>
    <w:rsid w:val="00145095"/>
    <w:rsid w:val="001472FC"/>
    <w:rsid w:val="00150F54"/>
    <w:rsid w:val="001517E0"/>
    <w:rsid w:val="00156C1C"/>
    <w:rsid w:val="0015746B"/>
    <w:rsid w:val="001602AC"/>
    <w:rsid w:val="001602F8"/>
    <w:rsid w:val="001606C9"/>
    <w:rsid w:val="00162A4F"/>
    <w:rsid w:val="00165F81"/>
    <w:rsid w:val="00166039"/>
    <w:rsid w:val="00167128"/>
    <w:rsid w:val="00167443"/>
    <w:rsid w:val="00171A44"/>
    <w:rsid w:val="00174BD0"/>
    <w:rsid w:val="00174C82"/>
    <w:rsid w:val="001751BA"/>
    <w:rsid w:val="0017786C"/>
    <w:rsid w:val="0018257C"/>
    <w:rsid w:val="00183408"/>
    <w:rsid w:val="001838D6"/>
    <w:rsid w:val="001864DD"/>
    <w:rsid w:val="0019274D"/>
    <w:rsid w:val="00197FAD"/>
    <w:rsid w:val="001A05A8"/>
    <w:rsid w:val="001A0977"/>
    <w:rsid w:val="001A5E18"/>
    <w:rsid w:val="001A75A3"/>
    <w:rsid w:val="001B02CF"/>
    <w:rsid w:val="001B07B6"/>
    <w:rsid w:val="001B16F3"/>
    <w:rsid w:val="001B25E0"/>
    <w:rsid w:val="001B28A9"/>
    <w:rsid w:val="001B351E"/>
    <w:rsid w:val="001B44F9"/>
    <w:rsid w:val="001B4F20"/>
    <w:rsid w:val="001B6614"/>
    <w:rsid w:val="001B6D2D"/>
    <w:rsid w:val="001C09BD"/>
    <w:rsid w:val="001C16F6"/>
    <w:rsid w:val="001C1B4F"/>
    <w:rsid w:val="001C3EDC"/>
    <w:rsid w:val="001C3F2C"/>
    <w:rsid w:val="001C4C5B"/>
    <w:rsid w:val="001C660A"/>
    <w:rsid w:val="001D0765"/>
    <w:rsid w:val="001D0B44"/>
    <w:rsid w:val="001D1AA6"/>
    <w:rsid w:val="001D2A76"/>
    <w:rsid w:val="001D494D"/>
    <w:rsid w:val="001D5C00"/>
    <w:rsid w:val="001D60FE"/>
    <w:rsid w:val="001D7C37"/>
    <w:rsid w:val="001E2EC0"/>
    <w:rsid w:val="001E32A0"/>
    <w:rsid w:val="001E3855"/>
    <w:rsid w:val="001E5012"/>
    <w:rsid w:val="001F028E"/>
    <w:rsid w:val="001F243D"/>
    <w:rsid w:val="001F2DDF"/>
    <w:rsid w:val="001F3F1F"/>
    <w:rsid w:val="001F4069"/>
    <w:rsid w:val="001F474F"/>
    <w:rsid w:val="001F47DC"/>
    <w:rsid w:val="001F4A2A"/>
    <w:rsid w:val="001F54EF"/>
    <w:rsid w:val="001F61BC"/>
    <w:rsid w:val="001F6615"/>
    <w:rsid w:val="001F738A"/>
    <w:rsid w:val="00200ABA"/>
    <w:rsid w:val="0020319C"/>
    <w:rsid w:val="00205A59"/>
    <w:rsid w:val="00206C82"/>
    <w:rsid w:val="00207A16"/>
    <w:rsid w:val="00210530"/>
    <w:rsid w:val="002113E6"/>
    <w:rsid w:val="00212A48"/>
    <w:rsid w:val="00215536"/>
    <w:rsid w:val="002160E0"/>
    <w:rsid w:val="00216B4F"/>
    <w:rsid w:val="00217724"/>
    <w:rsid w:val="002203AF"/>
    <w:rsid w:val="00221C77"/>
    <w:rsid w:val="00221CBE"/>
    <w:rsid w:val="00221CD1"/>
    <w:rsid w:val="002231CD"/>
    <w:rsid w:val="00231119"/>
    <w:rsid w:val="002346B6"/>
    <w:rsid w:val="00235556"/>
    <w:rsid w:val="00236AEC"/>
    <w:rsid w:val="00237299"/>
    <w:rsid w:val="00237725"/>
    <w:rsid w:val="00241D62"/>
    <w:rsid w:val="00241F8F"/>
    <w:rsid w:val="00241FA0"/>
    <w:rsid w:val="002424A3"/>
    <w:rsid w:val="00242A7E"/>
    <w:rsid w:val="002449E9"/>
    <w:rsid w:val="00245C71"/>
    <w:rsid w:val="00245FFD"/>
    <w:rsid w:val="00246493"/>
    <w:rsid w:val="002502BF"/>
    <w:rsid w:val="00250620"/>
    <w:rsid w:val="00251EE7"/>
    <w:rsid w:val="0025267B"/>
    <w:rsid w:val="00254CA5"/>
    <w:rsid w:val="002554CF"/>
    <w:rsid w:val="00256F64"/>
    <w:rsid w:val="00260943"/>
    <w:rsid w:val="00261F60"/>
    <w:rsid w:val="00262AB5"/>
    <w:rsid w:val="002634DC"/>
    <w:rsid w:val="00263AAF"/>
    <w:rsid w:val="002647B9"/>
    <w:rsid w:val="00266EE8"/>
    <w:rsid w:val="002674D1"/>
    <w:rsid w:val="00270520"/>
    <w:rsid w:val="00270CD4"/>
    <w:rsid w:val="00271353"/>
    <w:rsid w:val="00271D09"/>
    <w:rsid w:val="002731FA"/>
    <w:rsid w:val="00273364"/>
    <w:rsid w:val="002743C4"/>
    <w:rsid w:val="00274A9F"/>
    <w:rsid w:val="00274F7F"/>
    <w:rsid w:val="00280313"/>
    <w:rsid w:val="0028263A"/>
    <w:rsid w:val="00285240"/>
    <w:rsid w:val="00287117"/>
    <w:rsid w:val="0028797D"/>
    <w:rsid w:val="002879FE"/>
    <w:rsid w:val="002904AF"/>
    <w:rsid w:val="00291105"/>
    <w:rsid w:val="002949FD"/>
    <w:rsid w:val="00295B3E"/>
    <w:rsid w:val="002967A3"/>
    <w:rsid w:val="002967C1"/>
    <w:rsid w:val="00297098"/>
    <w:rsid w:val="0029712D"/>
    <w:rsid w:val="00297DF7"/>
    <w:rsid w:val="002A1B9F"/>
    <w:rsid w:val="002A23FB"/>
    <w:rsid w:val="002A35C6"/>
    <w:rsid w:val="002A395F"/>
    <w:rsid w:val="002A3D6C"/>
    <w:rsid w:val="002A5320"/>
    <w:rsid w:val="002B123C"/>
    <w:rsid w:val="002B207D"/>
    <w:rsid w:val="002B345F"/>
    <w:rsid w:val="002B4B19"/>
    <w:rsid w:val="002B686B"/>
    <w:rsid w:val="002B7512"/>
    <w:rsid w:val="002B789A"/>
    <w:rsid w:val="002C0221"/>
    <w:rsid w:val="002C0961"/>
    <w:rsid w:val="002C2D16"/>
    <w:rsid w:val="002C3399"/>
    <w:rsid w:val="002C75B0"/>
    <w:rsid w:val="002D0BF6"/>
    <w:rsid w:val="002D15F7"/>
    <w:rsid w:val="002D2376"/>
    <w:rsid w:val="002D32FC"/>
    <w:rsid w:val="002D3658"/>
    <w:rsid w:val="002D5B5D"/>
    <w:rsid w:val="002D6C85"/>
    <w:rsid w:val="002D77A2"/>
    <w:rsid w:val="002D7FDC"/>
    <w:rsid w:val="002E028F"/>
    <w:rsid w:val="002E1F83"/>
    <w:rsid w:val="002E202B"/>
    <w:rsid w:val="002E3E7E"/>
    <w:rsid w:val="002E3F99"/>
    <w:rsid w:val="002E402E"/>
    <w:rsid w:val="002E6E58"/>
    <w:rsid w:val="002E7154"/>
    <w:rsid w:val="002F06B0"/>
    <w:rsid w:val="002F0E74"/>
    <w:rsid w:val="002F275E"/>
    <w:rsid w:val="002F3019"/>
    <w:rsid w:val="002F3FF6"/>
    <w:rsid w:val="002F6407"/>
    <w:rsid w:val="00300AFC"/>
    <w:rsid w:val="00301068"/>
    <w:rsid w:val="00302DC7"/>
    <w:rsid w:val="00302DE5"/>
    <w:rsid w:val="003035AD"/>
    <w:rsid w:val="00305488"/>
    <w:rsid w:val="003061DB"/>
    <w:rsid w:val="00306B0E"/>
    <w:rsid w:val="00306C1A"/>
    <w:rsid w:val="00307930"/>
    <w:rsid w:val="00307E17"/>
    <w:rsid w:val="003118A7"/>
    <w:rsid w:val="00312DB2"/>
    <w:rsid w:val="003134A1"/>
    <w:rsid w:val="0031516B"/>
    <w:rsid w:val="00321349"/>
    <w:rsid w:val="00321BDB"/>
    <w:rsid w:val="00324929"/>
    <w:rsid w:val="003249C3"/>
    <w:rsid w:val="0032621C"/>
    <w:rsid w:val="0032786D"/>
    <w:rsid w:val="00332075"/>
    <w:rsid w:val="00332DA2"/>
    <w:rsid w:val="00335B97"/>
    <w:rsid w:val="003362D5"/>
    <w:rsid w:val="003409FD"/>
    <w:rsid w:val="00341301"/>
    <w:rsid w:val="0034201B"/>
    <w:rsid w:val="00343417"/>
    <w:rsid w:val="0034691B"/>
    <w:rsid w:val="00353E4C"/>
    <w:rsid w:val="00354D09"/>
    <w:rsid w:val="0035515D"/>
    <w:rsid w:val="00356011"/>
    <w:rsid w:val="00362758"/>
    <w:rsid w:val="00362969"/>
    <w:rsid w:val="003632D9"/>
    <w:rsid w:val="00363C45"/>
    <w:rsid w:val="003646C3"/>
    <w:rsid w:val="00365C7D"/>
    <w:rsid w:val="00366E31"/>
    <w:rsid w:val="00366F2A"/>
    <w:rsid w:val="0036780D"/>
    <w:rsid w:val="00367B1C"/>
    <w:rsid w:val="003702A6"/>
    <w:rsid w:val="00371CE9"/>
    <w:rsid w:val="00372256"/>
    <w:rsid w:val="0037484F"/>
    <w:rsid w:val="00374D89"/>
    <w:rsid w:val="0037600A"/>
    <w:rsid w:val="00376CFE"/>
    <w:rsid w:val="00376D5D"/>
    <w:rsid w:val="00382227"/>
    <w:rsid w:val="0038794D"/>
    <w:rsid w:val="003904F0"/>
    <w:rsid w:val="00392282"/>
    <w:rsid w:val="003946B6"/>
    <w:rsid w:val="00395CB2"/>
    <w:rsid w:val="00395D5F"/>
    <w:rsid w:val="0039686C"/>
    <w:rsid w:val="0039784E"/>
    <w:rsid w:val="00397EB0"/>
    <w:rsid w:val="003A0DB6"/>
    <w:rsid w:val="003A10FE"/>
    <w:rsid w:val="003A35A1"/>
    <w:rsid w:val="003A43D0"/>
    <w:rsid w:val="003A53F8"/>
    <w:rsid w:val="003A65BD"/>
    <w:rsid w:val="003A6669"/>
    <w:rsid w:val="003A6A04"/>
    <w:rsid w:val="003B0439"/>
    <w:rsid w:val="003B1725"/>
    <w:rsid w:val="003B2041"/>
    <w:rsid w:val="003B2B26"/>
    <w:rsid w:val="003B32D6"/>
    <w:rsid w:val="003B3EBC"/>
    <w:rsid w:val="003B4047"/>
    <w:rsid w:val="003B67E6"/>
    <w:rsid w:val="003B6B53"/>
    <w:rsid w:val="003B7A21"/>
    <w:rsid w:val="003C399B"/>
    <w:rsid w:val="003C3B94"/>
    <w:rsid w:val="003C75FF"/>
    <w:rsid w:val="003D0497"/>
    <w:rsid w:val="003D1789"/>
    <w:rsid w:val="003D2DDD"/>
    <w:rsid w:val="003D396A"/>
    <w:rsid w:val="003D3F77"/>
    <w:rsid w:val="003D66C9"/>
    <w:rsid w:val="003D7A21"/>
    <w:rsid w:val="003E0987"/>
    <w:rsid w:val="003E1568"/>
    <w:rsid w:val="003E3526"/>
    <w:rsid w:val="003F2F03"/>
    <w:rsid w:val="003F53CE"/>
    <w:rsid w:val="003F56B8"/>
    <w:rsid w:val="003F5D3A"/>
    <w:rsid w:val="003F6A8B"/>
    <w:rsid w:val="003F6BD4"/>
    <w:rsid w:val="00400FA0"/>
    <w:rsid w:val="004018BA"/>
    <w:rsid w:val="0040275F"/>
    <w:rsid w:val="00403CA8"/>
    <w:rsid w:val="00405189"/>
    <w:rsid w:val="004051A0"/>
    <w:rsid w:val="00407104"/>
    <w:rsid w:val="0040715C"/>
    <w:rsid w:val="00407597"/>
    <w:rsid w:val="00407E60"/>
    <w:rsid w:val="00411DF3"/>
    <w:rsid w:val="004126E0"/>
    <w:rsid w:val="00412E14"/>
    <w:rsid w:val="00413637"/>
    <w:rsid w:val="00413A5D"/>
    <w:rsid w:val="00413DD7"/>
    <w:rsid w:val="00416D6B"/>
    <w:rsid w:val="00422587"/>
    <w:rsid w:val="00424EF7"/>
    <w:rsid w:val="00425205"/>
    <w:rsid w:val="00430C94"/>
    <w:rsid w:val="00432379"/>
    <w:rsid w:val="00434703"/>
    <w:rsid w:val="00434B26"/>
    <w:rsid w:val="0043598B"/>
    <w:rsid w:val="0043674F"/>
    <w:rsid w:val="0043749A"/>
    <w:rsid w:val="00440A6E"/>
    <w:rsid w:val="00442B9A"/>
    <w:rsid w:val="00443BC2"/>
    <w:rsid w:val="00444361"/>
    <w:rsid w:val="004456F3"/>
    <w:rsid w:val="00447F7F"/>
    <w:rsid w:val="0045030D"/>
    <w:rsid w:val="00450BEA"/>
    <w:rsid w:val="00450EF0"/>
    <w:rsid w:val="00452717"/>
    <w:rsid w:val="00456898"/>
    <w:rsid w:val="004569FA"/>
    <w:rsid w:val="00456BFF"/>
    <w:rsid w:val="004605BC"/>
    <w:rsid w:val="00460BEB"/>
    <w:rsid w:val="00461F02"/>
    <w:rsid w:val="00462987"/>
    <w:rsid w:val="00462C59"/>
    <w:rsid w:val="00465058"/>
    <w:rsid w:val="00466857"/>
    <w:rsid w:val="00467C95"/>
    <w:rsid w:val="004704B0"/>
    <w:rsid w:val="00472FC6"/>
    <w:rsid w:val="00474826"/>
    <w:rsid w:val="00476830"/>
    <w:rsid w:val="00476F7C"/>
    <w:rsid w:val="00477621"/>
    <w:rsid w:val="00481542"/>
    <w:rsid w:val="00486DA0"/>
    <w:rsid w:val="00490224"/>
    <w:rsid w:val="004925A1"/>
    <w:rsid w:val="0049274C"/>
    <w:rsid w:val="0049363D"/>
    <w:rsid w:val="004941AE"/>
    <w:rsid w:val="004947AF"/>
    <w:rsid w:val="004947FD"/>
    <w:rsid w:val="004949B3"/>
    <w:rsid w:val="00495DD9"/>
    <w:rsid w:val="004973ED"/>
    <w:rsid w:val="00497F36"/>
    <w:rsid w:val="004A3FA6"/>
    <w:rsid w:val="004A5441"/>
    <w:rsid w:val="004A6CAA"/>
    <w:rsid w:val="004B169F"/>
    <w:rsid w:val="004B6DAB"/>
    <w:rsid w:val="004C0410"/>
    <w:rsid w:val="004C1D2D"/>
    <w:rsid w:val="004C1D7D"/>
    <w:rsid w:val="004C22B4"/>
    <w:rsid w:val="004C3350"/>
    <w:rsid w:val="004C49FB"/>
    <w:rsid w:val="004C523B"/>
    <w:rsid w:val="004C7334"/>
    <w:rsid w:val="004D0ACF"/>
    <w:rsid w:val="004D2556"/>
    <w:rsid w:val="004D2AFC"/>
    <w:rsid w:val="004D3CEB"/>
    <w:rsid w:val="004D4312"/>
    <w:rsid w:val="004D4DBB"/>
    <w:rsid w:val="004D7FD5"/>
    <w:rsid w:val="004E3E63"/>
    <w:rsid w:val="004E4862"/>
    <w:rsid w:val="004E53FA"/>
    <w:rsid w:val="004F0785"/>
    <w:rsid w:val="004F167C"/>
    <w:rsid w:val="004F2172"/>
    <w:rsid w:val="004F36CE"/>
    <w:rsid w:val="004F3C6D"/>
    <w:rsid w:val="004F681E"/>
    <w:rsid w:val="004F701A"/>
    <w:rsid w:val="004F774C"/>
    <w:rsid w:val="00500791"/>
    <w:rsid w:val="00501CBA"/>
    <w:rsid w:val="00502BC6"/>
    <w:rsid w:val="00502E27"/>
    <w:rsid w:val="00504547"/>
    <w:rsid w:val="005073C0"/>
    <w:rsid w:val="00507D7B"/>
    <w:rsid w:val="00510119"/>
    <w:rsid w:val="0051055C"/>
    <w:rsid w:val="00514A8B"/>
    <w:rsid w:val="00516278"/>
    <w:rsid w:val="00527DC0"/>
    <w:rsid w:val="00530493"/>
    <w:rsid w:val="0053069E"/>
    <w:rsid w:val="005328B4"/>
    <w:rsid w:val="00533233"/>
    <w:rsid w:val="00533DD5"/>
    <w:rsid w:val="00534158"/>
    <w:rsid w:val="0053420D"/>
    <w:rsid w:val="00535A01"/>
    <w:rsid w:val="00535D57"/>
    <w:rsid w:val="0053726B"/>
    <w:rsid w:val="00537427"/>
    <w:rsid w:val="005403A3"/>
    <w:rsid w:val="00541963"/>
    <w:rsid w:val="00541C3A"/>
    <w:rsid w:val="0054281C"/>
    <w:rsid w:val="0054282A"/>
    <w:rsid w:val="00543682"/>
    <w:rsid w:val="005436F3"/>
    <w:rsid w:val="00544156"/>
    <w:rsid w:val="005442A2"/>
    <w:rsid w:val="0054493C"/>
    <w:rsid w:val="00544A38"/>
    <w:rsid w:val="00545638"/>
    <w:rsid w:val="00545BC7"/>
    <w:rsid w:val="005470A9"/>
    <w:rsid w:val="00550011"/>
    <w:rsid w:val="00551F10"/>
    <w:rsid w:val="00553404"/>
    <w:rsid w:val="005535A4"/>
    <w:rsid w:val="00553757"/>
    <w:rsid w:val="00554F41"/>
    <w:rsid w:val="00554F9B"/>
    <w:rsid w:val="0055560D"/>
    <w:rsid w:val="00560090"/>
    <w:rsid w:val="00561361"/>
    <w:rsid w:val="00561759"/>
    <w:rsid w:val="0056222A"/>
    <w:rsid w:val="00564697"/>
    <w:rsid w:val="005647D5"/>
    <w:rsid w:val="00567AAC"/>
    <w:rsid w:val="00570819"/>
    <w:rsid w:val="005741AA"/>
    <w:rsid w:val="00574F87"/>
    <w:rsid w:val="00576253"/>
    <w:rsid w:val="00577174"/>
    <w:rsid w:val="00577E2F"/>
    <w:rsid w:val="00582017"/>
    <w:rsid w:val="00583F72"/>
    <w:rsid w:val="00584AA2"/>
    <w:rsid w:val="00585A48"/>
    <w:rsid w:val="005868CF"/>
    <w:rsid w:val="00586E9A"/>
    <w:rsid w:val="005901C3"/>
    <w:rsid w:val="00594255"/>
    <w:rsid w:val="00594501"/>
    <w:rsid w:val="00595262"/>
    <w:rsid w:val="005968EB"/>
    <w:rsid w:val="0059704A"/>
    <w:rsid w:val="00597218"/>
    <w:rsid w:val="005A0966"/>
    <w:rsid w:val="005A483A"/>
    <w:rsid w:val="005A5401"/>
    <w:rsid w:val="005A6217"/>
    <w:rsid w:val="005B1693"/>
    <w:rsid w:val="005B2831"/>
    <w:rsid w:val="005B2A13"/>
    <w:rsid w:val="005B3DAD"/>
    <w:rsid w:val="005B63C5"/>
    <w:rsid w:val="005B6C88"/>
    <w:rsid w:val="005B7359"/>
    <w:rsid w:val="005C0605"/>
    <w:rsid w:val="005C2471"/>
    <w:rsid w:val="005C299D"/>
    <w:rsid w:val="005C40C4"/>
    <w:rsid w:val="005C59AF"/>
    <w:rsid w:val="005C5F6E"/>
    <w:rsid w:val="005C5FD2"/>
    <w:rsid w:val="005C7157"/>
    <w:rsid w:val="005D065A"/>
    <w:rsid w:val="005D099F"/>
    <w:rsid w:val="005D0AC4"/>
    <w:rsid w:val="005D0C2F"/>
    <w:rsid w:val="005D22F8"/>
    <w:rsid w:val="005D5E14"/>
    <w:rsid w:val="005D5E67"/>
    <w:rsid w:val="005D6244"/>
    <w:rsid w:val="005D74CC"/>
    <w:rsid w:val="005D756D"/>
    <w:rsid w:val="005E2606"/>
    <w:rsid w:val="005E69C9"/>
    <w:rsid w:val="005E7F3E"/>
    <w:rsid w:val="005F068D"/>
    <w:rsid w:val="005F0BFB"/>
    <w:rsid w:val="005F10A4"/>
    <w:rsid w:val="005F17AF"/>
    <w:rsid w:val="005F351A"/>
    <w:rsid w:val="005F7C66"/>
    <w:rsid w:val="00600926"/>
    <w:rsid w:val="00601776"/>
    <w:rsid w:val="006028F2"/>
    <w:rsid w:val="00604699"/>
    <w:rsid w:val="00605D7F"/>
    <w:rsid w:val="00605E40"/>
    <w:rsid w:val="006065E6"/>
    <w:rsid w:val="00606601"/>
    <w:rsid w:val="00610C3F"/>
    <w:rsid w:val="00611682"/>
    <w:rsid w:val="00611E56"/>
    <w:rsid w:val="006146A3"/>
    <w:rsid w:val="0061507D"/>
    <w:rsid w:val="00620C32"/>
    <w:rsid w:val="00622E74"/>
    <w:rsid w:val="00624D19"/>
    <w:rsid w:val="00626814"/>
    <w:rsid w:val="00627D95"/>
    <w:rsid w:val="00631B6E"/>
    <w:rsid w:val="00633463"/>
    <w:rsid w:val="0063398B"/>
    <w:rsid w:val="00633CC2"/>
    <w:rsid w:val="006340B8"/>
    <w:rsid w:val="00635199"/>
    <w:rsid w:val="006356F4"/>
    <w:rsid w:val="006357D4"/>
    <w:rsid w:val="00636CA7"/>
    <w:rsid w:val="006379B5"/>
    <w:rsid w:val="0064110C"/>
    <w:rsid w:val="0064152F"/>
    <w:rsid w:val="00642513"/>
    <w:rsid w:val="006434A0"/>
    <w:rsid w:val="00647998"/>
    <w:rsid w:val="0065134C"/>
    <w:rsid w:val="006519F7"/>
    <w:rsid w:val="00651A42"/>
    <w:rsid w:val="006524A3"/>
    <w:rsid w:val="00653E71"/>
    <w:rsid w:val="00655A3E"/>
    <w:rsid w:val="00661180"/>
    <w:rsid w:val="00662221"/>
    <w:rsid w:val="006626BA"/>
    <w:rsid w:val="00664357"/>
    <w:rsid w:val="00664937"/>
    <w:rsid w:val="0066696B"/>
    <w:rsid w:val="00666FB8"/>
    <w:rsid w:val="006715C9"/>
    <w:rsid w:val="00671B8F"/>
    <w:rsid w:val="00672EEE"/>
    <w:rsid w:val="00673475"/>
    <w:rsid w:val="00673D8E"/>
    <w:rsid w:val="00676535"/>
    <w:rsid w:val="00677274"/>
    <w:rsid w:val="00677C94"/>
    <w:rsid w:val="00680926"/>
    <w:rsid w:val="00680B23"/>
    <w:rsid w:val="00680B4D"/>
    <w:rsid w:val="00684714"/>
    <w:rsid w:val="00684A60"/>
    <w:rsid w:val="00685ABF"/>
    <w:rsid w:val="00685E25"/>
    <w:rsid w:val="00686EF8"/>
    <w:rsid w:val="00691BD8"/>
    <w:rsid w:val="00692548"/>
    <w:rsid w:val="006925AE"/>
    <w:rsid w:val="00692F0C"/>
    <w:rsid w:val="00693493"/>
    <w:rsid w:val="00694578"/>
    <w:rsid w:val="006955AA"/>
    <w:rsid w:val="006A07C3"/>
    <w:rsid w:val="006A16BA"/>
    <w:rsid w:val="006A2AA6"/>
    <w:rsid w:val="006A3CC0"/>
    <w:rsid w:val="006A4EAE"/>
    <w:rsid w:val="006B151D"/>
    <w:rsid w:val="006B2591"/>
    <w:rsid w:val="006B527D"/>
    <w:rsid w:val="006B5B83"/>
    <w:rsid w:val="006B662A"/>
    <w:rsid w:val="006C054D"/>
    <w:rsid w:val="006C0B5E"/>
    <w:rsid w:val="006C1576"/>
    <w:rsid w:val="006C2505"/>
    <w:rsid w:val="006C3DAA"/>
    <w:rsid w:val="006C620E"/>
    <w:rsid w:val="006C6E4A"/>
    <w:rsid w:val="006C77E2"/>
    <w:rsid w:val="006D010B"/>
    <w:rsid w:val="006D0A95"/>
    <w:rsid w:val="006D1141"/>
    <w:rsid w:val="006D179A"/>
    <w:rsid w:val="006D2693"/>
    <w:rsid w:val="006D4A41"/>
    <w:rsid w:val="006D5FC5"/>
    <w:rsid w:val="006E3B3F"/>
    <w:rsid w:val="006E454E"/>
    <w:rsid w:val="006E6A2F"/>
    <w:rsid w:val="006E7138"/>
    <w:rsid w:val="006E73AE"/>
    <w:rsid w:val="006F1126"/>
    <w:rsid w:val="006F2563"/>
    <w:rsid w:val="006F396D"/>
    <w:rsid w:val="006F4716"/>
    <w:rsid w:val="006F58E8"/>
    <w:rsid w:val="006F666A"/>
    <w:rsid w:val="006F6836"/>
    <w:rsid w:val="006F6997"/>
    <w:rsid w:val="006F7980"/>
    <w:rsid w:val="007014F0"/>
    <w:rsid w:val="0070170D"/>
    <w:rsid w:val="00704223"/>
    <w:rsid w:val="00704D9C"/>
    <w:rsid w:val="00704E5D"/>
    <w:rsid w:val="00705779"/>
    <w:rsid w:val="0070586A"/>
    <w:rsid w:val="00707860"/>
    <w:rsid w:val="007109F7"/>
    <w:rsid w:val="00711815"/>
    <w:rsid w:val="00711A42"/>
    <w:rsid w:val="00712762"/>
    <w:rsid w:val="00715575"/>
    <w:rsid w:val="007155B2"/>
    <w:rsid w:val="007156C9"/>
    <w:rsid w:val="0072046E"/>
    <w:rsid w:val="007223E3"/>
    <w:rsid w:val="0072259C"/>
    <w:rsid w:val="00722EB1"/>
    <w:rsid w:val="007242A3"/>
    <w:rsid w:val="007246D4"/>
    <w:rsid w:val="007255DF"/>
    <w:rsid w:val="007257F9"/>
    <w:rsid w:val="007265EF"/>
    <w:rsid w:val="00727A80"/>
    <w:rsid w:val="007304A1"/>
    <w:rsid w:val="00730E25"/>
    <w:rsid w:val="00732517"/>
    <w:rsid w:val="00733083"/>
    <w:rsid w:val="0073317D"/>
    <w:rsid w:val="007337E7"/>
    <w:rsid w:val="007347E5"/>
    <w:rsid w:val="00742E24"/>
    <w:rsid w:val="00743DF2"/>
    <w:rsid w:val="00745424"/>
    <w:rsid w:val="007476EE"/>
    <w:rsid w:val="00747B6E"/>
    <w:rsid w:val="00752424"/>
    <w:rsid w:val="00753527"/>
    <w:rsid w:val="007551E2"/>
    <w:rsid w:val="00756854"/>
    <w:rsid w:val="00761047"/>
    <w:rsid w:val="007619B6"/>
    <w:rsid w:val="007625AC"/>
    <w:rsid w:val="007628D9"/>
    <w:rsid w:val="0076350B"/>
    <w:rsid w:val="007642DF"/>
    <w:rsid w:val="00764C0C"/>
    <w:rsid w:val="00765820"/>
    <w:rsid w:val="00765ACD"/>
    <w:rsid w:val="00765EA8"/>
    <w:rsid w:val="00767845"/>
    <w:rsid w:val="007702C8"/>
    <w:rsid w:val="00774A25"/>
    <w:rsid w:val="00775A17"/>
    <w:rsid w:val="00777FB4"/>
    <w:rsid w:val="007804C9"/>
    <w:rsid w:val="00780D45"/>
    <w:rsid w:val="00781084"/>
    <w:rsid w:val="007812B4"/>
    <w:rsid w:val="00782926"/>
    <w:rsid w:val="00782C7B"/>
    <w:rsid w:val="00783294"/>
    <w:rsid w:val="007835FC"/>
    <w:rsid w:val="00784263"/>
    <w:rsid w:val="00787B04"/>
    <w:rsid w:val="00787D50"/>
    <w:rsid w:val="00791EF9"/>
    <w:rsid w:val="007964AC"/>
    <w:rsid w:val="007A08BF"/>
    <w:rsid w:val="007A1B71"/>
    <w:rsid w:val="007A5622"/>
    <w:rsid w:val="007A5CCA"/>
    <w:rsid w:val="007A5D4D"/>
    <w:rsid w:val="007A5EE1"/>
    <w:rsid w:val="007B34ED"/>
    <w:rsid w:val="007B5CDE"/>
    <w:rsid w:val="007B68D7"/>
    <w:rsid w:val="007B77A7"/>
    <w:rsid w:val="007C089C"/>
    <w:rsid w:val="007C0ADA"/>
    <w:rsid w:val="007C2EA7"/>
    <w:rsid w:val="007C704C"/>
    <w:rsid w:val="007D22FF"/>
    <w:rsid w:val="007D29D8"/>
    <w:rsid w:val="007D3E93"/>
    <w:rsid w:val="007D4221"/>
    <w:rsid w:val="007D43C9"/>
    <w:rsid w:val="007D659E"/>
    <w:rsid w:val="007D6F7D"/>
    <w:rsid w:val="007E0105"/>
    <w:rsid w:val="007E3F14"/>
    <w:rsid w:val="007E433B"/>
    <w:rsid w:val="007E6634"/>
    <w:rsid w:val="007E76D4"/>
    <w:rsid w:val="007E7DB0"/>
    <w:rsid w:val="007F28A8"/>
    <w:rsid w:val="007F3D92"/>
    <w:rsid w:val="007F3FE6"/>
    <w:rsid w:val="007F41A2"/>
    <w:rsid w:val="007F49B0"/>
    <w:rsid w:val="007F4EE2"/>
    <w:rsid w:val="007F5053"/>
    <w:rsid w:val="008041CD"/>
    <w:rsid w:val="008041F1"/>
    <w:rsid w:val="00804913"/>
    <w:rsid w:val="00807286"/>
    <w:rsid w:val="00812549"/>
    <w:rsid w:val="00813FC9"/>
    <w:rsid w:val="00815CF3"/>
    <w:rsid w:val="008164DE"/>
    <w:rsid w:val="00822F15"/>
    <w:rsid w:val="00823A9F"/>
    <w:rsid w:val="00827B1F"/>
    <w:rsid w:val="00830432"/>
    <w:rsid w:val="00830677"/>
    <w:rsid w:val="00830CA5"/>
    <w:rsid w:val="00833215"/>
    <w:rsid w:val="0083500E"/>
    <w:rsid w:val="0083545F"/>
    <w:rsid w:val="0083582D"/>
    <w:rsid w:val="00835DCD"/>
    <w:rsid w:val="00836117"/>
    <w:rsid w:val="00836411"/>
    <w:rsid w:val="00840F96"/>
    <w:rsid w:val="008414C4"/>
    <w:rsid w:val="00846057"/>
    <w:rsid w:val="00846616"/>
    <w:rsid w:val="008507CF"/>
    <w:rsid w:val="00852623"/>
    <w:rsid w:val="008526EC"/>
    <w:rsid w:val="008561D3"/>
    <w:rsid w:val="00856321"/>
    <w:rsid w:val="0085720F"/>
    <w:rsid w:val="008573BE"/>
    <w:rsid w:val="00861FEC"/>
    <w:rsid w:val="00864C0F"/>
    <w:rsid w:val="00867B7D"/>
    <w:rsid w:val="00867D3C"/>
    <w:rsid w:val="008729B5"/>
    <w:rsid w:val="00873886"/>
    <w:rsid w:val="00874868"/>
    <w:rsid w:val="00874A71"/>
    <w:rsid w:val="008761C7"/>
    <w:rsid w:val="008774E5"/>
    <w:rsid w:val="008822D7"/>
    <w:rsid w:val="00882522"/>
    <w:rsid w:val="00882C43"/>
    <w:rsid w:val="008835C5"/>
    <w:rsid w:val="00887502"/>
    <w:rsid w:val="00887E02"/>
    <w:rsid w:val="00891785"/>
    <w:rsid w:val="008928F2"/>
    <w:rsid w:val="008940CA"/>
    <w:rsid w:val="0089477A"/>
    <w:rsid w:val="00897417"/>
    <w:rsid w:val="00897D19"/>
    <w:rsid w:val="008A0064"/>
    <w:rsid w:val="008A2E96"/>
    <w:rsid w:val="008A67C1"/>
    <w:rsid w:val="008B0005"/>
    <w:rsid w:val="008B02EF"/>
    <w:rsid w:val="008B08EC"/>
    <w:rsid w:val="008B2E04"/>
    <w:rsid w:val="008B6ABD"/>
    <w:rsid w:val="008B7A36"/>
    <w:rsid w:val="008C0120"/>
    <w:rsid w:val="008C0FB9"/>
    <w:rsid w:val="008C1B76"/>
    <w:rsid w:val="008C2391"/>
    <w:rsid w:val="008C2FEE"/>
    <w:rsid w:val="008C3E2C"/>
    <w:rsid w:val="008C55C0"/>
    <w:rsid w:val="008C6215"/>
    <w:rsid w:val="008C65F0"/>
    <w:rsid w:val="008C733D"/>
    <w:rsid w:val="008D1E19"/>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280D"/>
    <w:rsid w:val="008F4ABC"/>
    <w:rsid w:val="008F5CBD"/>
    <w:rsid w:val="009007FB"/>
    <w:rsid w:val="00903003"/>
    <w:rsid w:val="009041B8"/>
    <w:rsid w:val="009048D8"/>
    <w:rsid w:val="00905040"/>
    <w:rsid w:val="00906A75"/>
    <w:rsid w:val="009123E5"/>
    <w:rsid w:val="00912C01"/>
    <w:rsid w:val="009130AF"/>
    <w:rsid w:val="00913546"/>
    <w:rsid w:val="009141A9"/>
    <w:rsid w:val="009177DF"/>
    <w:rsid w:val="0092240A"/>
    <w:rsid w:val="00925750"/>
    <w:rsid w:val="009267F8"/>
    <w:rsid w:val="00927552"/>
    <w:rsid w:val="00930A79"/>
    <w:rsid w:val="00930D5E"/>
    <w:rsid w:val="009322D4"/>
    <w:rsid w:val="00934764"/>
    <w:rsid w:val="00934B9C"/>
    <w:rsid w:val="00936660"/>
    <w:rsid w:val="009377C8"/>
    <w:rsid w:val="00943761"/>
    <w:rsid w:val="009439A5"/>
    <w:rsid w:val="00943F61"/>
    <w:rsid w:val="009440CE"/>
    <w:rsid w:val="009446CB"/>
    <w:rsid w:val="00944F89"/>
    <w:rsid w:val="009472AC"/>
    <w:rsid w:val="00952E22"/>
    <w:rsid w:val="0095485A"/>
    <w:rsid w:val="00956AFC"/>
    <w:rsid w:val="009573A5"/>
    <w:rsid w:val="0096110F"/>
    <w:rsid w:val="00965718"/>
    <w:rsid w:val="00965777"/>
    <w:rsid w:val="009708AE"/>
    <w:rsid w:val="00971DC1"/>
    <w:rsid w:val="00974CCA"/>
    <w:rsid w:val="00974D6F"/>
    <w:rsid w:val="00976475"/>
    <w:rsid w:val="00980207"/>
    <w:rsid w:val="00981B7C"/>
    <w:rsid w:val="00982045"/>
    <w:rsid w:val="0098222D"/>
    <w:rsid w:val="009825E8"/>
    <w:rsid w:val="00984C72"/>
    <w:rsid w:val="009857C8"/>
    <w:rsid w:val="009876E0"/>
    <w:rsid w:val="009919D2"/>
    <w:rsid w:val="00991E89"/>
    <w:rsid w:val="0099229B"/>
    <w:rsid w:val="00992355"/>
    <w:rsid w:val="00993957"/>
    <w:rsid w:val="009946E6"/>
    <w:rsid w:val="0099471C"/>
    <w:rsid w:val="0099687F"/>
    <w:rsid w:val="00996DF3"/>
    <w:rsid w:val="009A0C93"/>
    <w:rsid w:val="009A167F"/>
    <w:rsid w:val="009A1CED"/>
    <w:rsid w:val="009A38BC"/>
    <w:rsid w:val="009A3D9D"/>
    <w:rsid w:val="009A48E0"/>
    <w:rsid w:val="009A4CC1"/>
    <w:rsid w:val="009A573F"/>
    <w:rsid w:val="009A7F90"/>
    <w:rsid w:val="009B0F82"/>
    <w:rsid w:val="009B2362"/>
    <w:rsid w:val="009B3712"/>
    <w:rsid w:val="009B373A"/>
    <w:rsid w:val="009B3FD1"/>
    <w:rsid w:val="009B4562"/>
    <w:rsid w:val="009B462A"/>
    <w:rsid w:val="009B4EC5"/>
    <w:rsid w:val="009B56B6"/>
    <w:rsid w:val="009B7110"/>
    <w:rsid w:val="009B7CF3"/>
    <w:rsid w:val="009C0242"/>
    <w:rsid w:val="009C148F"/>
    <w:rsid w:val="009C1D1F"/>
    <w:rsid w:val="009C1F0E"/>
    <w:rsid w:val="009C2439"/>
    <w:rsid w:val="009C2E11"/>
    <w:rsid w:val="009C332D"/>
    <w:rsid w:val="009C3946"/>
    <w:rsid w:val="009C45A3"/>
    <w:rsid w:val="009C4DC6"/>
    <w:rsid w:val="009C5A7C"/>
    <w:rsid w:val="009C691E"/>
    <w:rsid w:val="009C6E3D"/>
    <w:rsid w:val="009D06EB"/>
    <w:rsid w:val="009D1012"/>
    <w:rsid w:val="009D1928"/>
    <w:rsid w:val="009D47AA"/>
    <w:rsid w:val="009D48DC"/>
    <w:rsid w:val="009D5017"/>
    <w:rsid w:val="009D55C7"/>
    <w:rsid w:val="009D7029"/>
    <w:rsid w:val="009D75E4"/>
    <w:rsid w:val="009D7B57"/>
    <w:rsid w:val="009E1894"/>
    <w:rsid w:val="009E2CE0"/>
    <w:rsid w:val="009E2D49"/>
    <w:rsid w:val="009E770E"/>
    <w:rsid w:val="009E7F8C"/>
    <w:rsid w:val="009F11CC"/>
    <w:rsid w:val="009F2065"/>
    <w:rsid w:val="009F282C"/>
    <w:rsid w:val="009F3316"/>
    <w:rsid w:val="009F7D89"/>
    <w:rsid w:val="009F7F9F"/>
    <w:rsid w:val="00A0071A"/>
    <w:rsid w:val="00A00721"/>
    <w:rsid w:val="00A01B88"/>
    <w:rsid w:val="00A028CF"/>
    <w:rsid w:val="00A0377F"/>
    <w:rsid w:val="00A0485E"/>
    <w:rsid w:val="00A04BDF"/>
    <w:rsid w:val="00A05175"/>
    <w:rsid w:val="00A11413"/>
    <w:rsid w:val="00A11C08"/>
    <w:rsid w:val="00A12C31"/>
    <w:rsid w:val="00A13C12"/>
    <w:rsid w:val="00A1418D"/>
    <w:rsid w:val="00A157E7"/>
    <w:rsid w:val="00A172BE"/>
    <w:rsid w:val="00A17BD0"/>
    <w:rsid w:val="00A20D2E"/>
    <w:rsid w:val="00A21F1C"/>
    <w:rsid w:val="00A22AFB"/>
    <w:rsid w:val="00A23FD9"/>
    <w:rsid w:val="00A30B11"/>
    <w:rsid w:val="00A319AE"/>
    <w:rsid w:val="00A333C6"/>
    <w:rsid w:val="00A35873"/>
    <w:rsid w:val="00A35BCC"/>
    <w:rsid w:val="00A40375"/>
    <w:rsid w:val="00A405CB"/>
    <w:rsid w:val="00A406F4"/>
    <w:rsid w:val="00A41808"/>
    <w:rsid w:val="00A42C11"/>
    <w:rsid w:val="00A43EDA"/>
    <w:rsid w:val="00A448CD"/>
    <w:rsid w:val="00A454B2"/>
    <w:rsid w:val="00A4567E"/>
    <w:rsid w:val="00A45DC4"/>
    <w:rsid w:val="00A47BC2"/>
    <w:rsid w:val="00A50201"/>
    <w:rsid w:val="00A50B0B"/>
    <w:rsid w:val="00A543F0"/>
    <w:rsid w:val="00A568DD"/>
    <w:rsid w:val="00A60DE6"/>
    <w:rsid w:val="00A61912"/>
    <w:rsid w:val="00A62D6C"/>
    <w:rsid w:val="00A62DEC"/>
    <w:rsid w:val="00A646CD"/>
    <w:rsid w:val="00A70975"/>
    <w:rsid w:val="00A723F7"/>
    <w:rsid w:val="00A72A3A"/>
    <w:rsid w:val="00A72B12"/>
    <w:rsid w:val="00A73C60"/>
    <w:rsid w:val="00A765FA"/>
    <w:rsid w:val="00A77CF9"/>
    <w:rsid w:val="00A80AAC"/>
    <w:rsid w:val="00A81AF6"/>
    <w:rsid w:val="00A81D37"/>
    <w:rsid w:val="00A83621"/>
    <w:rsid w:val="00A84957"/>
    <w:rsid w:val="00A854E8"/>
    <w:rsid w:val="00A87C71"/>
    <w:rsid w:val="00A905BA"/>
    <w:rsid w:val="00A9121E"/>
    <w:rsid w:val="00A91EF0"/>
    <w:rsid w:val="00A92438"/>
    <w:rsid w:val="00A926FC"/>
    <w:rsid w:val="00A938E0"/>
    <w:rsid w:val="00A93B06"/>
    <w:rsid w:val="00A9432E"/>
    <w:rsid w:val="00A94738"/>
    <w:rsid w:val="00A94C02"/>
    <w:rsid w:val="00A94E42"/>
    <w:rsid w:val="00A94FDF"/>
    <w:rsid w:val="00AA0B21"/>
    <w:rsid w:val="00AA0F4D"/>
    <w:rsid w:val="00AA483D"/>
    <w:rsid w:val="00AA56FC"/>
    <w:rsid w:val="00AA5D84"/>
    <w:rsid w:val="00AA6837"/>
    <w:rsid w:val="00AA69BE"/>
    <w:rsid w:val="00AB1667"/>
    <w:rsid w:val="00AB223B"/>
    <w:rsid w:val="00AB34E6"/>
    <w:rsid w:val="00AB35D4"/>
    <w:rsid w:val="00AB48DD"/>
    <w:rsid w:val="00AB5263"/>
    <w:rsid w:val="00AB64F8"/>
    <w:rsid w:val="00AB6630"/>
    <w:rsid w:val="00AB66E8"/>
    <w:rsid w:val="00AC01C3"/>
    <w:rsid w:val="00AC04FA"/>
    <w:rsid w:val="00AC1338"/>
    <w:rsid w:val="00AC2980"/>
    <w:rsid w:val="00AC3BA6"/>
    <w:rsid w:val="00AC3BEB"/>
    <w:rsid w:val="00AC61DE"/>
    <w:rsid w:val="00AC7E59"/>
    <w:rsid w:val="00AD0F99"/>
    <w:rsid w:val="00AD16B6"/>
    <w:rsid w:val="00AD1A32"/>
    <w:rsid w:val="00AD1FEE"/>
    <w:rsid w:val="00AD224C"/>
    <w:rsid w:val="00AD53EA"/>
    <w:rsid w:val="00AD6520"/>
    <w:rsid w:val="00AD6DB4"/>
    <w:rsid w:val="00AD7853"/>
    <w:rsid w:val="00AD7BC9"/>
    <w:rsid w:val="00AE08F5"/>
    <w:rsid w:val="00AE12F3"/>
    <w:rsid w:val="00AE1CE5"/>
    <w:rsid w:val="00AE3D1A"/>
    <w:rsid w:val="00AE433F"/>
    <w:rsid w:val="00AE55C3"/>
    <w:rsid w:val="00AE64A9"/>
    <w:rsid w:val="00AE709D"/>
    <w:rsid w:val="00AF1A98"/>
    <w:rsid w:val="00AF339A"/>
    <w:rsid w:val="00AF6659"/>
    <w:rsid w:val="00AF67A7"/>
    <w:rsid w:val="00B01933"/>
    <w:rsid w:val="00B03C1D"/>
    <w:rsid w:val="00B03FD2"/>
    <w:rsid w:val="00B051E0"/>
    <w:rsid w:val="00B070CB"/>
    <w:rsid w:val="00B0782A"/>
    <w:rsid w:val="00B07B66"/>
    <w:rsid w:val="00B10374"/>
    <w:rsid w:val="00B10588"/>
    <w:rsid w:val="00B1058D"/>
    <w:rsid w:val="00B10FB9"/>
    <w:rsid w:val="00B110D2"/>
    <w:rsid w:val="00B11D1C"/>
    <w:rsid w:val="00B12C95"/>
    <w:rsid w:val="00B16B1A"/>
    <w:rsid w:val="00B17611"/>
    <w:rsid w:val="00B17BDD"/>
    <w:rsid w:val="00B20876"/>
    <w:rsid w:val="00B21DA3"/>
    <w:rsid w:val="00B25BA6"/>
    <w:rsid w:val="00B26BEF"/>
    <w:rsid w:val="00B31F12"/>
    <w:rsid w:val="00B32D61"/>
    <w:rsid w:val="00B35314"/>
    <w:rsid w:val="00B3772C"/>
    <w:rsid w:val="00B41C53"/>
    <w:rsid w:val="00B438B1"/>
    <w:rsid w:val="00B43E89"/>
    <w:rsid w:val="00B44945"/>
    <w:rsid w:val="00B45BE8"/>
    <w:rsid w:val="00B469BC"/>
    <w:rsid w:val="00B47BC3"/>
    <w:rsid w:val="00B504F8"/>
    <w:rsid w:val="00B506A3"/>
    <w:rsid w:val="00B5449A"/>
    <w:rsid w:val="00B608EC"/>
    <w:rsid w:val="00B6094B"/>
    <w:rsid w:val="00B60ECF"/>
    <w:rsid w:val="00B627EE"/>
    <w:rsid w:val="00B64912"/>
    <w:rsid w:val="00B64C70"/>
    <w:rsid w:val="00B64EAD"/>
    <w:rsid w:val="00B65D42"/>
    <w:rsid w:val="00B674C3"/>
    <w:rsid w:val="00B67D4D"/>
    <w:rsid w:val="00B7044F"/>
    <w:rsid w:val="00B70B42"/>
    <w:rsid w:val="00B70E21"/>
    <w:rsid w:val="00B710C4"/>
    <w:rsid w:val="00B71CC4"/>
    <w:rsid w:val="00B74CA9"/>
    <w:rsid w:val="00B757A7"/>
    <w:rsid w:val="00B75CB7"/>
    <w:rsid w:val="00B7645F"/>
    <w:rsid w:val="00B76D83"/>
    <w:rsid w:val="00B80DB3"/>
    <w:rsid w:val="00B8103D"/>
    <w:rsid w:val="00B856A5"/>
    <w:rsid w:val="00B87C11"/>
    <w:rsid w:val="00B87CC0"/>
    <w:rsid w:val="00B911EC"/>
    <w:rsid w:val="00B923CA"/>
    <w:rsid w:val="00B942D8"/>
    <w:rsid w:val="00B94358"/>
    <w:rsid w:val="00B96A50"/>
    <w:rsid w:val="00B96E63"/>
    <w:rsid w:val="00B9752F"/>
    <w:rsid w:val="00BA09A6"/>
    <w:rsid w:val="00BA337B"/>
    <w:rsid w:val="00BA3910"/>
    <w:rsid w:val="00BA49EA"/>
    <w:rsid w:val="00BA49F6"/>
    <w:rsid w:val="00BA6050"/>
    <w:rsid w:val="00BA6E13"/>
    <w:rsid w:val="00BA7277"/>
    <w:rsid w:val="00BA7CE6"/>
    <w:rsid w:val="00BA7E70"/>
    <w:rsid w:val="00BB1F35"/>
    <w:rsid w:val="00BB3BDA"/>
    <w:rsid w:val="00BB45F5"/>
    <w:rsid w:val="00BB5DFF"/>
    <w:rsid w:val="00BB69CB"/>
    <w:rsid w:val="00BC0BD3"/>
    <w:rsid w:val="00BC0BEF"/>
    <w:rsid w:val="00BC0C31"/>
    <w:rsid w:val="00BC37C3"/>
    <w:rsid w:val="00BC45D7"/>
    <w:rsid w:val="00BC626C"/>
    <w:rsid w:val="00BC6345"/>
    <w:rsid w:val="00BC6487"/>
    <w:rsid w:val="00BC7256"/>
    <w:rsid w:val="00BC7AF7"/>
    <w:rsid w:val="00BD1863"/>
    <w:rsid w:val="00BD3C4D"/>
    <w:rsid w:val="00BD4EF0"/>
    <w:rsid w:val="00BD50E5"/>
    <w:rsid w:val="00BD6106"/>
    <w:rsid w:val="00BD73C0"/>
    <w:rsid w:val="00BE27AD"/>
    <w:rsid w:val="00BE318B"/>
    <w:rsid w:val="00BE34E2"/>
    <w:rsid w:val="00BE396A"/>
    <w:rsid w:val="00BE4360"/>
    <w:rsid w:val="00BE646A"/>
    <w:rsid w:val="00BE6786"/>
    <w:rsid w:val="00BE679B"/>
    <w:rsid w:val="00BE719D"/>
    <w:rsid w:val="00BF047E"/>
    <w:rsid w:val="00BF3A6C"/>
    <w:rsid w:val="00BF3BC9"/>
    <w:rsid w:val="00BF408D"/>
    <w:rsid w:val="00BF6A60"/>
    <w:rsid w:val="00BF7633"/>
    <w:rsid w:val="00C02DC2"/>
    <w:rsid w:val="00C0319E"/>
    <w:rsid w:val="00C04B1E"/>
    <w:rsid w:val="00C05A53"/>
    <w:rsid w:val="00C0608D"/>
    <w:rsid w:val="00C0717F"/>
    <w:rsid w:val="00C076CA"/>
    <w:rsid w:val="00C10B4E"/>
    <w:rsid w:val="00C13DF8"/>
    <w:rsid w:val="00C13FB6"/>
    <w:rsid w:val="00C15415"/>
    <w:rsid w:val="00C15B4A"/>
    <w:rsid w:val="00C15E68"/>
    <w:rsid w:val="00C16CDA"/>
    <w:rsid w:val="00C21E41"/>
    <w:rsid w:val="00C22F1E"/>
    <w:rsid w:val="00C23040"/>
    <w:rsid w:val="00C2472D"/>
    <w:rsid w:val="00C24A92"/>
    <w:rsid w:val="00C33AC7"/>
    <w:rsid w:val="00C347FF"/>
    <w:rsid w:val="00C351CD"/>
    <w:rsid w:val="00C35601"/>
    <w:rsid w:val="00C35847"/>
    <w:rsid w:val="00C36553"/>
    <w:rsid w:val="00C36DBB"/>
    <w:rsid w:val="00C37C7A"/>
    <w:rsid w:val="00C40667"/>
    <w:rsid w:val="00C422FE"/>
    <w:rsid w:val="00C438E8"/>
    <w:rsid w:val="00C43F89"/>
    <w:rsid w:val="00C44909"/>
    <w:rsid w:val="00C457FA"/>
    <w:rsid w:val="00C4636F"/>
    <w:rsid w:val="00C47698"/>
    <w:rsid w:val="00C524DB"/>
    <w:rsid w:val="00C5280A"/>
    <w:rsid w:val="00C5420B"/>
    <w:rsid w:val="00C5457E"/>
    <w:rsid w:val="00C55E46"/>
    <w:rsid w:val="00C614E7"/>
    <w:rsid w:val="00C64C21"/>
    <w:rsid w:val="00C66C0B"/>
    <w:rsid w:val="00C67E11"/>
    <w:rsid w:val="00C707FF"/>
    <w:rsid w:val="00C70991"/>
    <w:rsid w:val="00C71DDA"/>
    <w:rsid w:val="00C744BD"/>
    <w:rsid w:val="00C76017"/>
    <w:rsid w:val="00C76DF3"/>
    <w:rsid w:val="00C77298"/>
    <w:rsid w:val="00C81E30"/>
    <w:rsid w:val="00C835F3"/>
    <w:rsid w:val="00C84814"/>
    <w:rsid w:val="00C925E2"/>
    <w:rsid w:val="00C92DC7"/>
    <w:rsid w:val="00C9307D"/>
    <w:rsid w:val="00C9518F"/>
    <w:rsid w:val="00C9711E"/>
    <w:rsid w:val="00CA461C"/>
    <w:rsid w:val="00CA509E"/>
    <w:rsid w:val="00CA7BE1"/>
    <w:rsid w:val="00CB0B0B"/>
    <w:rsid w:val="00CB138C"/>
    <w:rsid w:val="00CB1C65"/>
    <w:rsid w:val="00CB2A13"/>
    <w:rsid w:val="00CB3D69"/>
    <w:rsid w:val="00CB4443"/>
    <w:rsid w:val="00CB4A17"/>
    <w:rsid w:val="00CB6E50"/>
    <w:rsid w:val="00CC258E"/>
    <w:rsid w:val="00CC2D6F"/>
    <w:rsid w:val="00CC338A"/>
    <w:rsid w:val="00CC3F19"/>
    <w:rsid w:val="00CC54F7"/>
    <w:rsid w:val="00CC5FD6"/>
    <w:rsid w:val="00CC615D"/>
    <w:rsid w:val="00CC6BFE"/>
    <w:rsid w:val="00CC7292"/>
    <w:rsid w:val="00CC758E"/>
    <w:rsid w:val="00CD10C2"/>
    <w:rsid w:val="00CD12B3"/>
    <w:rsid w:val="00CD3F90"/>
    <w:rsid w:val="00CD5187"/>
    <w:rsid w:val="00CD538A"/>
    <w:rsid w:val="00CD601A"/>
    <w:rsid w:val="00CD6EAB"/>
    <w:rsid w:val="00CD6ED2"/>
    <w:rsid w:val="00CE0C80"/>
    <w:rsid w:val="00CE1320"/>
    <w:rsid w:val="00CE136B"/>
    <w:rsid w:val="00CE1FBF"/>
    <w:rsid w:val="00CE2C91"/>
    <w:rsid w:val="00CE324F"/>
    <w:rsid w:val="00CE4450"/>
    <w:rsid w:val="00CE45F9"/>
    <w:rsid w:val="00CE5EEC"/>
    <w:rsid w:val="00CF012D"/>
    <w:rsid w:val="00CF18DD"/>
    <w:rsid w:val="00CF19AA"/>
    <w:rsid w:val="00CF4030"/>
    <w:rsid w:val="00CF4D41"/>
    <w:rsid w:val="00CF7C6F"/>
    <w:rsid w:val="00D006FE"/>
    <w:rsid w:val="00D00B00"/>
    <w:rsid w:val="00D04DCA"/>
    <w:rsid w:val="00D05387"/>
    <w:rsid w:val="00D069D4"/>
    <w:rsid w:val="00D1024F"/>
    <w:rsid w:val="00D103AF"/>
    <w:rsid w:val="00D11F4A"/>
    <w:rsid w:val="00D14649"/>
    <w:rsid w:val="00D14E32"/>
    <w:rsid w:val="00D150B4"/>
    <w:rsid w:val="00D1557B"/>
    <w:rsid w:val="00D15B9F"/>
    <w:rsid w:val="00D1755F"/>
    <w:rsid w:val="00D17D13"/>
    <w:rsid w:val="00D20FC9"/>
    <w:rsid w:val="00D230CD"/>
    <w:rsid w:val="00D253AA"/>
    <w:rsid w:val="00D26825"/>
    <w:rsid w:val="00D26892"/>
    <w:rsid w:val="00D27ABE"/>
    <w:rsid w:val="00D3001A"/>
    <w:rsid w:val="00D309E2"/>
    <w:rsid w:val="00D315FF"/>
    <w:rsid w:val="00D31A98"/>
    <w:rsid w:val="00D328CA"/>
    <w:rsid w:val="00D33C4C"/>
    <w:rsid w:val="00D3417F"/>
    <w:rsid w:val="00D37B13"/>
    <w:rsid w:val="00D37F31"/>
    <w:rsid w:val="00D40866"/>
    <w:rsid w:val="00D41AF5"/>
    <w:rsid w:val="00D4228D"/>
    <w:rsid w:val="00D450D0"/>
    <w:rsid w:val="00D46E2F"/>
    <w:rsid w:val="00D476DE"/>
    <w:rsid w:val="00D50DF9"/>
    <w:rsid w:val="00D510DA"/>
    <w:rsid w:val="00D51A52"/>
    <w:rsid w:val="00D53585"/>
    <w:rsid w:val="00D5365D"/>
    <w:rsid w:val="00D53BCD"/>
    <w:rsid w:val="00D5434B"/>
    <w:rsid w:val="00D5519A"/>
    <w:rsid w:val="00D56CFD"/>
    <w:rsid w:val="00D608A0"/>
    <w:rsid w:val="00D609CB"/>
    <w:rsid w:val="00D65DA3"/>
    <w:rsid w:val="00D67331"/>
    <w:rsid w:val="00D67524"/>
    <w:rsid w:val="00D67764"/>
    <w:rsid w:val="00D67904"/>
    <w:rsid w:val="00D70B5E"/>
    <w:rsid w:val="00D73C40"/>
    <w:rsid w:val="00D74656"/>
    <w:rsid w:val="00D77036"/>
    <w:rsid w:val="00D80A12"/>
    <w:rsid w:val="00D8160E"/>
    <w:rsid w:val="00D8182E"/>
    <w:rsid w:val="00D8251F"/>
    <w:rsid w:val="00D8533F"/>
    <w:rsid w:val="00D86163"/>
    <w:rsid w:val="00D870BC"/>
    <w:rsid w:val="00D8726F"/>
    <w:rsid w:val="00D8788C"/>
    <w:rsid w:val="00D87AAB"/>
    <w:rsid w:val="00D87D89"/>
    <w:rsid w:val="00D909A5"/>
    <w:rsid w:val="00D91814"/>
    <w:rsid w:val="00D93849"/>
    <w:rsid w:val="00D93955"/>
    <w:rsid w:val="00D93E58"/>
    <w:rsid w:val="00D979D3"/>
    <w:rsid w:val="00DA2953"/>
    <w:rsid w:val="00DA42EE"/>
    <w:rsid w:val="00DA4EDC"/>
    <w:rsid w:val="00DA5EB4"/>
    <w:rsid w:val="00DB0FA5"/>
    <w:rsid w:val="00DB5001"/>
    <w:rsid w:val="00DB512D"/>
    <w:rsid w:val="00DB5F71"/>
    <w:rsid w:val="00DB6414"/>
    <w:rsid w:val="00DC0385"/>
    <w:rsid w:val="00DC097C"/>
    <w:rsid w:val="00DC1B64"/>
    <w:rsid w:val="00DC38ED"/>
    <w:rsid w:val="00DC47E5"/>
    <w:rsid w:val="00DC66F8"/>
    <w:rsid w:val="00DC7CDF"/>
    <w:rsid w:val="00DC7D20"/>
    <w:rsid w:val="00DD1A45"/>
    <w:rsid w:val="00DD4988"/>
    <w:rsid w:val="00DD5987"/>
    <w:rsid w:val="00DE3EED"/>
    <w:rsid w:val="00DE44BF"/>
    <w:rsid w:val="00DE4A86"/>
    <w:rsid w:val="00DE5F5E"/>
    <w:rsid w:val="00DE7535"/>
    <w:rsid w:val="00DF0B97"/>
    <w:rsid w:val="00DF1449"/>
    <w:rsid w:val="00DF229E"/>
    <w:rsid w:val="00DF2A90"/>
    <w:rsid w:val="00DF3BB8"/>
    <w:rsid w:val="00DF3DB9"/>
    <w:rsid w:val="00DF3EA5"/>
    <w:rsid w:val="00DF45EB"/>
    <w:rsid w:val="00DF470E"/>
    <w:rsid w:val="00DF52E3"/>
    <w:rsid w:val="00E0155A"/>
    <w:rsid w:val="00E04037"/>
    <w:rsid w:val="00E05F95"/>
    <w:rsid w:val="00E0647C"/>
    <w:rsid w:val="00E06651"/>
    <w:rsid w:val="00E11DA2"/>
    <w:rsid w:val="00E1260A"/>
    <w:rsid w:val="00E12A9E"/>
    <w:rsid w:val="00E14423"/>
    <w:rsid w:val="00E15D39"/>
    <w:rsid w:val="00E2078C"/>
    <w:rsid w:val="00E22ED9"/>
    <w:rsid w:val="00E24565"/>
    <w:rsid w:val="00E25A96"/>
    <w:rsid w:val="00E25A97"/>
    <w:rsid w:val="00E27DBF"/>
    <w:rsid w:val="00E31CE3"/>
    <w:rsid w:val="00E34B19"/>
    <w:rsid w:val="00E36443"/>
    <w:rsid w:val="00E366FD"/>
    <w:rsid w:val="00E3770D"/>
    <w:rsid w:val="00E40100"/>
    <w:rsid w:val="00E4075B"/>
    <w:rsid w:val="00E40A34"/>
    <w:rsid w:val="00E41311"/>
    <w:rsid w:val="00E4293A"/>
    <w:rsid w:val="00E437DF"/>
    <w:rsid w:val="00E44A07"/>
    <w:rsid w:val="00E44EC2"/>
    <w:rsid w:val="00E45A5A"/>
    <w:rsid w:val="00E46232"/>
    <w:rsid w:val="00E47191"/>
    <w:rsid w:val="00E47557"/>
    <w:rsid w:val="00E47D53"/>
    <w:rsid w:val="00E50DA2"/>
    <w:rsid w:val="00E526D8"/>
    <w:rsid w:val="00E53F8E"/>
    <w:rsid w:val="00E553C4"/>
    <w:rsid w:val="00E5548C"/>
    <w:rsid w:val="00E6194F"/>
    <w:rsid w:val="00E61DFC"/>
    <w:rsid w:val="00E650D0"/>
    <w:rsid w:val="00E652A8"/>
    <w:rsid w:val="00E65A46"/>
    <w:rsid w:val="00E67F37"/>
    <w:rsid w:val="00E71F3C"/>
    <w:rsid w:val="00E74A85"/>
    <w:rsid w:val="00E74CED"/>
    <w:rsid w:val="00E75532"/>
    <w:rsid w:val="00E76C11"/>
    <w:rsid w:val="00E773D5"/>
    <w:rsid w:val="00E818A5"/>
    <w:rsid w:val="00E83157"/>
    <w:rsid w:val="00E833C7"/>
    <w:rsid w:val="00E84A23"/>
    <w:rsid w:val="00E84AE2"/>
    <w:rsid w:val="00E8548C"/>
    <w:rsid w:val="00E85897"/>
    <w:rsid w:val="00E8647C"/>
    <w:rsid w:val="00E865C5"/>
    <w:rsid w:val="00E87EC1"/>
    <w:rsid w:val="00E90A0B"/>
    <w:rsid w:val="00E915FD"/>
    <w:rsid w:val="00E957F0"/>
    <w:rsid w:val="00E96D66"/>
    <w:rsid w:val="00EA044F"/>
    <w:rsid w:val="00EA116D"/>
    <w:rsid w:val="00EA4BEE"/>
    <w:rsid w:val="00EA5FCC"/>
    <w:rsid w:val="00EB2149"/>
    <w:rsid w:val="00EB232E"/>
    <w:rsid w:val="00EB401F"/>
    <w:rsid w:val="00EB42C1"/>
    <w:rsid w:val="00EB4400"/>
    <w:rsid w:val="00EB46C3"/>
    <w:rsid w:val="00EC06A3"/>
    <w:rsid w:val="00EC1E28"/>
    <w:rsid w:val="00EC3D50"/>
    <w:rsid w:val="00EC3F08"/>
    <w:rsid w:val="00EC4F2C"/>
    <w:rsid w:val="00EC5EAE"/>
    <w:rsid w:val="00ED080D"/>
    <w:rsid w:val="00ED3A2C"/>
    <w:rsid w:val="00ED4056"/>
    <w:rsid w:val="00ED72FB"/>
    <w:rsid w:val="00EE04BA"/>
    <w:rsid w:val="00EE0836"/>
    <w:rsid w:val="00EE0874"/>
    <w:rsid w:val="00EE1519"/>
    <w:rsid w:val="00EE2557"/>
    <w:rsid w:val="00EE3DA5"/>
    <w:rsid w:val="00EE40B5"/>
    <w:rsid w:val="00EE429C"/>
    <w:rsid w:val="00EE51D2"/>
    <w:rsid w:val="00EF0970"/>
    <w:rsid w:val="00EF0DEA"/>
    <w:rsid w:val="00EF171D"/>
    <w:rsid w:val="00EF2043"/>
    <w:rsid w:val="00EF2FC2"/>
    <w:rsid w:val="00EF37C3"/>
    <w:rsid w:val="00EF3BE5"/>
    <w:rsid w:val="00EF5E58"/>
    <w:rsid w:val="00EF6654"/>
    <w:rsid w:val="00EF6AA8"/>
    <w:rsid w:val="00EF726E"/>
    <w:rsid w:val="00EF76BC"/>
    <w:rsid w:val="00F0056C"/>
    <w:rsid w:val="00F07542"/>
    <w:rsid w:val="00F10723"/>
    <w:rsid w:val="00F11336"/>
    <w:rsid w:val="00F11719"/>
    <w:rsid w:val="00F131AB"/>
    <w:rsid w:val="00F16429"/>
    <w:rsid w:val="00F17C77"/>
    <w:rsid w:val="00F20AFE"/>
    <w:rsid w:val="00F22052"/>
    <w:rsid w:val="00F25FD1"/>
    <w:rsid w:val="00F260F8"/>
    <w:rsid w:val="00F2636E"/>
    <w:rsid w:val="00F26938"/>
    <w:rsid w:val="00F26BF1"/>
    <w:rsid w:val="00F2717F"/>
    <w:rsid w:val="00F271E1"/>
    <w:rsid w:val="00F30A59"/>
    <w:rsid w:val="00F30E8F"/>
    <w:rsid w:val="00F32697"/>
    <w:rsid w:val="00F32AEC"/>
    <w:rsid w:val="00F33616"/>
    <w:rsid w:val="00F359A7"/>
    <w:rsid w:val="00F364BF"/>
    <w:rsid w:val="00F3669D"/>
    <w:rsid w:val="00F37CAF"/>
    <w:rsid w:val="00F37D2E"/>
    <w:rsid w:val="00F4592A"/>
    <w:rsid w:val="00F45E67"/>
    <w:rsid w:val="00F5268E"/>
    <w:rsid w:val="00F53F1C"/>
    <w:rsid w:val="00F557B1"/>
    <w:rsid w:val="00F5696E"/>
    <w:rsid w:val="00F56E2C"/>
    <w:rsid w:val="00F578AB"/>
    <w:rsid w:val="00F579D4"/>
    <w:rsid w:val="00F6031E"/>
    <w:rsid w:val="00F60D51"/>
    <w:rsid w:val="00F617BB"/>
    <w:rsid w:val="00F64628"/>
    <w:rsid w:val="00F65AC1"/>
    <w:rsid w:val="00F6696D"/>
    <w:rsid w:val="00F66A13"/>
    <w:rsid w:val="00F67265"/>
    <w:rsid w:val="00F72194"/>
    <w:rsid w:val="00F734A8"/>
    <w:rsid w:val="00F73609"/>
    <w:rsid w:val="00F7500B"/>
    <w:rsid w:val="00F76E42"/>
    <w:rsid w:val="00F7756E"/>
    <w:rsid w:val="00F776A8"/>
    <w:rsid w:val="00F8070D"/>
    <w:rsid w:val="00F80A49"/>
    <w:rsid w:val="00F80ACD"/>
    <w:rsid w:val="00F81332"/>
    <w:rsid w:val="00F81D84"/>
    <w:rsid w:val="00F822FF"/>
    <w:rsid w:val="00F8261A"/>
    <w:rsid w:val="00F8294E"/>
    <w:rsid w:val="00F84975"/>
    <w:rsid w:val="00F8533B"/>
    <w:rsid w:val="00F866D8"/>
    <w:rsid w:val="00F86874"/>
    <w:rsid w:val="00F868C9"/>
    <w:rsid w:val="00F9064F"/>
    <w:rsid w:val="00F910AC"/>
    <w:rsid w:val="00F93EC8"/>
    <w:rsid w:val="00F944EC"/>
    <w:rsid w:val="00F94EE1"/>
    <w:rsid w:val="00F97607"/>
    <w:rsid w:val="00FA00BF"/>
    <w:rsid w:val="00FA18B4"/>
    <w:rsid w:val="00FA2596"/>
    <w:rsid w:val="00FA691A"/>
    <w:rsid w:val="00FA6E9B"/>
    <w:rsid w:val="00FA72EE"/>
    <w:rsid w:val="00FA74B2"/>
    <w:rsid w:val="00FB047C"/>
    <w:rsid w:val="00FB121A"/>
    <w:rsid w:val="00FB1558"/>
    <w:rsid w:val="00FB1ECC"/>
    <w:rsid w:val="00FB33DB"/>
    <w:rsid w:val="00FB5E33"/>
    <w:rsid w:val="00FB6373"/>
    <w:rsid w:val="00FB719E"/>
    <w:rsid w:val="00FB7B75"/>
    <w:rsid w:val="00FC298D"/>
    <w:rsid w:val="00FC2B19"/>
    <w:rsid w:val="00FC34A4"/>
    <w:rsid w:val="00FC3DF4"/>
    <w:rsid w:val="00FC3FF1"/>
    <w:rsid w:val="00FD022D"/>
    <w:rsid w:val="00FD17DB"/>
    <w:rsid w:val="00FD1CD4"/>
    <w:rsid w:val="00FD3474"/>
    <w:rsid w:val="00FD463A"/>
    <w:rsid w:val="00FD4F22"/>
    <w:rsid w:val="00FD67D5"/>
    <w:rsid w:val="00FD7BFC"/>
    <w:rsid w:val="00FD7C04"/>
    <w:rsid w:val="00FE161B"/>
    <w:rsid w:val="00FE1B65"/>
    <w:rsid w:val="00FE2401"/>
    <w:rsid w:val="00FE6D61"/>
    <w:rsid w:val="00FE6FE4"/>
    <w:rsid w:val="00FF08DB"/>
    <w:rsid w:val="00FF2556"/>
    <w:rsid w:val="00FF3623"/>
    <w:rsid w:val="00FF4139"/>
    <w:rsid w:val="00FF455E"/>
    <w:rsid w:val="00FF7D5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643D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2F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255055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hyperlink" Target="http://www.microsoftvolumelicensing.com/" TargetMode="Externa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footer" Target="footer7.xml"/><Relationship Id="rId63" Type="http://schemas.openxmlformats.org/officeDocument/2006/relationships/hyperlink" Target="http://www.microsoft.com/en-us/sharedsource/enterprise-source-licensing-program.aspx"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footer" Target="footer9.xml"/><Relationship Id="rId7" Type="http://schemas.openxmlformats.org/officeDocument/2006/relationships/endnotes" Target="endnotes.xml"/><Relationship Id="rId71" Type="http://schemas.openxmlformats.org/officeDocument/2006/relationships/hyperlink" Target="https://mbs.microsoft.com/customersourc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6.xml"/><Relationship Id="rId53" Type="http://schemas.openxmlformats.org/officeDocument/2006/relationships/hyperlink" Target="http://www.microsoft.com/maps/support"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support.microsoft.com/gp/saphone" TargetMode="External"/><Relationship Id="rId74" Type="http://schemas.openxmlformats.org/officeDocument/2006/relationships/hyperlink" Target="http://www.microsoft.com/licensing" TargetMode="External"/><Relationship Id="rId79" Type="http://schemas.openxmlformats.org/officeDocument/2006/relationships/footer" Target="footer11.xml"/><Relationship Id="rId5" Type="http://schemas.openxmlformats.org/officeDocument/2006/relationships/webSettings" Target="webSettings.xml"/><Relationship Id="rId61" Type="http://schemas.openxmlformats.org/officeDocument/2006/relationships/hyperlink" Target="http://www.microsoft.com/learning/sa/training.mspx" TargetMode="External"/><Relationship Id="rId82"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footer" Target="footer10.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hyperlink" Target="http://www.microsoftvolumelicensing.com/DocumentSearch.aspx?Mode=1&amp;Category=3"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support.microsoft.com/lifecycle" TargetMode="External"/><Relationship Id="rId77" Type="http://schemas.openxmlformats.org/officeDocument/2006/relationships/hyperlink" Target="https://www.microsoft.com/licensing/servicecenter" TargetMode="Externa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go.microsoft.com/?linkid=9839207" TargetMode="External"/><Relationship Id="rId80"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directory.partners.extranet.microsoft.com/psbproviders"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licensing" TargetMode="External"/><Relationship Id="rId70" Type="http://schemas.openxmlformats.org/officeDocument/2006/relationships/hyperlink" Target="http://www.microsoft.com/licensing/software-assurance/license-mobility.aspx" TargetMode="External"/><Relationship Id="rId75"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faq.asp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volumelicensing.com/DocumentSearch.aspx?Mode=1&amp;Category=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D3A6E-6C9F-40A8-8EC9-B4E48D3CD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80476</Words>
  <Characters>458716</Characters>
  <Application>Microsoft Office Word</Application>
  <DocSecurity>8</DocSecurity>
  <Lines>3822</Lines>
  <Paragraphs>1076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2014-12-01T17:05:00Z</dcterms:created>
  <dcterms:modified xsi:type="dcterms:W3CDTF">2014-12-01T17:06:00Z</dcterms:modified>
</cp:coreProperties>
</file>